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CC588" w14:textId="296D9976" w:rsidR="006018B7" w:rsidRPr="00FF1E1D" w:rsidRDefault="00FA15A1" w:rsidP="009E431F">
      <w:pPr>
        <w:pStyle w:val="PaperTitle"/>
      </w:pPr>
      <w:r w:rsidRPr="00FF1E1D">
        <w:t xml:space="preserve">Fabrication of Chitosan-Based Nanocarriers Incorporating Seagrass </w:t>
      </w:r>
      <w:proofErr w:type="spellStart"/>
      <w:r w:rsidRPr="00FF1E1D">
        <w:t>Cymodocea</w:t>
      </w:r>
      <w:proofErr w:type="spellEnd"/>
      <w:r w:rsidRPr="00FF1E1D">
        <w:t xml:space="preserve"> </w:t>
      </w:r>
      <w:proofErr w:type="spellStart"/>
      <w:r w:rsidRPr="00FF1E1D">
        <w:t>serrulata</w:t>
      </w:r>
      <w:proofErr w:type="spellEnd"/>
      <w:r w:rsidRPr="00FF1E1D">
        <w:t xml:space="preserve">: </w:t>
      </w:r>
      <w:r w:rsidR="009E431F">
        <w:t>a</w:t>
      </w:r>
      <w:r w:rsidRPr="00FF1E1D">
        <w:t xml:space="preserve"> Novel Approach for Biomedical Applications</w:t>
      </w:r>
    </w:p>
    <w:p w14:paraId="07B2A0F1" w14:textId="3FAB4732" w:rsidR="006018B7" w:rsidRPr="004406E1" w:rsidRDefault="009E431F" w:rsidP="004406E1">
      <w:pPr>
        <w:pStyle w:val="AuthorName"/>
        <w:rPr>
          <w:rFonts w:ascii="Cambria" w:hAnsi="Cambria"/>
          <w:color w:val="000000"/>
          <w:szCs w:val="28"/>
          <w:vertAlign w:val="superscript"/>
          <w:lang w:val="en-IN" w:eastAsia="en-IN"/>
        </w:rPr>
      </w:pPr>
      <w:r>
        <w:t xml:space="preserve">M </w:t>
      </w:r>
      <w:r w:rsidR="00FA15A1">
        <w:t>Rithanya</w:t>
      </w:r>
      <w:r w:rsidR="00AD7C24">
        <w:rPr>
          <w:vertAlign w:val="superscript"/>
        </w:rPr>
        <w:t>1</w:t>
      </w:r>
      <w:r w:rsidR="004406E1">
        <w:t xml:space="preserve">, </w:t>
      </w:r>
      <w:r w:rsidR="004406E1" w:rsidRPr="004406E1">
        <w:rPr>
          <w:rFonts w:ascii="Cambria" w:hAnsi="Cambria"/>
          <w:color w:val="000000"/>
          <w:szCs w:val="28"/>
          <w:lang w:val="en-IN" w:eastAsia="en-IN"/>
        </w:rPr>
        <w:t>S.Kumar</w:t>
      </w:r>
      <w:r w:rsidR="004406E1">
        <w:rPr>
          <w:rFonts w:ascii="Cambria" w:hAnsi="Cambria"/>
          <w:color w:val="000000"/>
          <w:szCs w:val="28"/>
          <w:vertAlign w:val="superscript"/>
          <w:lang w:val="en-IN" w:eastAsia="en-IN"/>
        </w:rPr>
        <w:t>1,a)</w:t>
      </w:r>
    </w:p>
    <w:p w14:paraId="6AD4E94F" w14:textId="40FBB6F7" w:rsidR="006018B7" w:rsidRDefault="004406E1" w:rsidP="009E431F">
      <w:pPr>
        <w:pStyle w:val="AuthorAffiliation"/>
      </w:pPr>
      <w:r>
        <w:rPr>
          <w:vertAlign w:val="superscript"/>
        </w:rPr>
        <w:t>1</w:t>
      </w:r>
      <w:r w:rsidR="00FA15A1">
        <w:t>Rithanya Medical Services, Orissa, India</w:t>
      </w:r>
    </w:p>
    <w:p w14:paraId="05076F88" w14:textId="561D7A9F" w:rsidR="006018B7" w:rsidRPr="004406E1" w:rsidRDefault="009E431F" w:rsidP="004406E1">
      <w:pPr>
        <w:pStyle w:val="AuthorEmail"/>
        <w:rPr>
          <w:rFonts w:ascii="Cambria" w:hAnsi="Cambria"/>
          <w:color w:val="000000"/>
          <w:sz w:val="18"/>
          <w:szCs w:val="18"/>
          <w:lang w:val="en-IN" w:eastAsia="en-IN"/>
        </w:rPr>
      </w:pPr>
      <w:r>
        <w:t xml:space="preserve">Corresponding author: </w:t>
      </w:r>
      <w:r w:rsidR="00AD7C24">
        <w:rPr>
          <w:vertAlign w:val="superscript"/>
        </w:rPr>
        <w:t>a)</w:t>
      </w:r>
      <w:r w:rsidR="004406E1" w:rsidRPr="004406E1">
        <w:rPr>
          <w:rFonts w:ascii="Cambria" w:hAnsi="Cambria"/>
          <w:color w:val="000000"/>
          <w:sz w:val="18"/>
          <w:szCs w:val="18"/>
        </w:rPr>
        <w:t xml:space="preserve"> </w:t>
      </w:r>
      <w:hyperlink r:id="rId7" w:history="1">
        <w:r w:rsidR="004406E1" w:rsidRPr="00E32E5E">
          <w:rPr>
            <w:rStyle w:val="Hyperlink"/>
            <w:rFonts w:ascii="Cambria" w:hAnsi="Cambria"/>
            <w:sz w:val="18"/>
            <w:szCs w:val="18"/>
            <w:lang w:val="en-IN" w:eastAsia="en-IN"/>
          </w:rPr>
          <w:t>skaayyyy25@gmail.com</w:t>
        </w:r>
      </w:hyperlink>
      <w:r w:rsidR="004406E1">
        <w:rPr>
          <w:rFonts w:ascii="Cambria" w:hAnsi="Cambria"/>
          <w:color w:val="000000"/>
          <w:sz w:val="18"/>
          <w:szCs w:val="18"/>
          <w:lang w:val="en-IN" w:eastAsia="en-IN"/>
        </w:rPr>
        <w:t xml:space="preserve"> </w:t>
      </w:r>
      <w:r w:rsidR="004406E1">
        <w:t xml:space="preserve"> </w:t>
      </w:r>
    </w:p>
    <w:p w14:paraId="37A29DEF" w14:textId="77777777" w:rsidR="009E431F" w:rsidRDefault="00FA15A1" w:rsidP="009E431F">
      <w:pPr>
        <w:pStyle w:val="Abstract"/>
      </w:pPr>
      <w:r>
        <w:rPr>
          <w:b/>
        </w:rPr>
        <w:t>A</w:t>
      </w:r>
      <w:r w:rsidR="009E431F">
        <w:rPr>
          <w:b/>
        </w:rPr>
        <w:t xml:space="preserve">bstract: </w:t>
      </w:r>
      <w:r>
        <w:rPr>
          <w:highlight w:val="white"/>
        </w:rPr>
        <w:t>Nanoparticles are integral to advancing drug delivery systems (DDS), with chitosan-based nanoparticles (</w:t>
      </w:r>
      <w:proofErr w:type="spellStart"/>
      <w:r>
        <w:rPr>
          <w:highlight w:val="white"/>
        </w:rPr>
        <w:t>ChCNPs</w:t>
      </w:r>
      <w:proofErr w:type="spellEnd"/>
      <w:r>
        <w:rPr>
          <w:highlight w:val="white"/>
        </w:rPr>
        <w:t xml:space="preserve">) demonstrating significant promise due to their biocompatibility and biodegradability. This study investigates chitosan nanoparticles, antioxidant, anti-inflammatory, and antifungal activities doped with </w:t>
      </w:r>
      <w:proofErr w:type="spellStart"/>
      <w:r>
        <w:rPr>
          <w:highlight w:val="white"/>
        </w:rPr>
        <w:t>Cymodocea</w:t>
      </w:r>
      <w:proofErr w:type="spellEnd"/>
      <w:r>
        <w:rPr>
          <w:highlight w:val="white"/>
        </w:rPr>
        <w:t xml:space="preserve"> </w:t>
      </w:r>
      <w:proofErr w:type="spellStart"/>
      <w:r>
        <w:rPr>
          <w:highlight w:val="white"/>
        </w:rPr>
        <w:t>serrulata</w:t>
      </w:r>
      <w:proofErr w:type="spellEnd"/>
      <w:r>
        <w:rPr>
          <w:highlight w:val="white"/>
        </w:rPr>
        <w:t xml:space="preserve"> extract (</w:t>
      </w:r>
      <w:proofErr w:type="spellStart"/>
      <w:r>
        <w:rPr>
          <w:highlight w:val="white"/>
        </w:rPr>
        <w:t>ChCyNPs</w:t>
      </w:r>
      <w:proofErr w:type="spellEnd"/>
      <w:r>
        <w:rPr>
          <w:highlight w:val="white"/>
        </w:rPr>
        <w:t>). The antioxidant activity was evaluated using the DPPH assay, revealing a dose-dependent inhibition that reached a maximum of 91.47% at a concentration of 200 µg/</w:t>
      </w:r>
      <w:proofErr w:type="spellStart"/>
      <w:r>
        <w:rPr>
          <w:highlight w:val="white"/>
        </w:rPr>
        <w:t>mL.</w:t>
      </w:r>
      <w:proofErr w:type="spellEnd"/>
      <w:r>
        <w:rPr>
          <w:highlight w:val="white"/>
        </w:rPr>
        <w:t xml:space="preserve"> The anti-inflammatory potential, assessed via the protein denaturation test, exhibited an increasing inhibition trend, peaking at 95% at the same concentration of 200 µg/</w:t>
      </w:r>
      <w:proofErr w:type="spellStart"/>
      <w:r>
        <w:rPr>
          <w:highlight w:val="white"/>
        </w:rPr>
        <w:t>mL.</w:t>
      </w:r>
      <w:proofErr w:type="spellEnd"/>
      <w:r>
        <w:rPr>
          <w:highlight w:val="white"/>
        </w:rPr>
        <w:t xml:space="preserve"> The antifungal activity against Candida albicans was examined using the disk diffusion method, demonstrating an inhibition zone of 15 mm at a concentration of 100 µg/mL, in comparison to 18 mm for fluconazole (positive control). Structural characterization by FTIR analysis confirmed the presence of functional groups essential for stability and bioactivity, while XRD analysis indicated crystalline properties with characteristic peaks at 2θ = 10.749° and 22.200°. The results suggest that </w:t>
      </w:r>
      <w:proofErr w:type="spellStart"/>
      <w:r>
        <w:rPr>
          <w:highlight w:val="white"/>
        </w:rPr>
        <w:t>ChCyNPs</w:t>
      </w:r>
      <w:proofErr w:type="spellEnd"/>
      <w:r>
        <w:rPr>
          <w:highlight w:val="white"/>
        </w:rPr>
        <w:t xml:space="preserve"> exhibit potent bioactivities, positioning them as a novel eco-friendly therapeutic approach with applications in adjunct therapies for inflammation, oxidative stress, and fungal infections. These findings underscore the potential of marine-derived chitosan nanoparticles in biomedical and pharmaceutical applications.</w:t>
      </w:r>
      <w:r w:rsidR="009E431F">
        <w:t xml:space="preserve"> </w:t>
      </w:r>
    </w:p>
    <w:p w14:paraId="7A18C3E8" w14:textId="69B09DCD" w:rsidR="006018B7" w:rsidRDefault="00FA15A1" w:rsidP="009E431F">
      <w:pPr>
        <w:pStyle w:val="Abstract"/>
      </w:pPr>
      <w:r>
        <w:rPr>
          <w:b/>
        </w:rPr>
        <w:t>Keywords:</w:t>
      </w:r>
      <w:r>
        <w:t xml:space="preserve"> Chitosan nanoparticles, </w:t>
      </w:r>
      <w:proofErr w:type="spellStart"/>
      <w:r>
        <w:t>Cymodocea</w:t>
      </w:r>
      <w:proofErr w:type="spellEnd"/>
      <w:r>
        <w:t xml:space="preserve"> </w:t>
      </w:r>
      <w:proofErr w:type="spellStart"/>
      <w:r>
        <w:t>serrulata</w:t>
      </w:r>
      <w:proofErr w:type="spellEnd"/>
      <w:r>
        <w:t>, antioxidant, anti-inflammatory, antifungal, drug delivery, nanomedicine.</w:t>
      </w:r>
    </w:p>
    <w:p w14:paraId="32CEEED4" w14:textId="77777777" w:rsidR="006018B7" w:rsidRDefault="00FA15A1" w:rsidP="009E431F">
      <w:pPr>
        <w:pStyle w:val="Heading1"/>
      </w:pPr>
      <w:r>
        <w:t xml:space="preserve">Introduction </w:t>
      </w:r>
    </w:p>
    <w:p w14:paraId="47AD1814" w14:textId="77777777" w:rsidR="006018B7" w:rsidRDefault="00FA15A1" w:rsidP="009E431F">
      <w:pPr>
        <w:pStyle w:val="Paragraph"/>
      </w:pPr>
      <w:r>
        <w:t xml:space="preserve">Nanotechnology is a relatively new discipline that deals with the synthesis and manufacturing of nanoparticles, which fall within a dimension of one to hundred nanometers, and includes copper, zinc, titanium, magnesium, chitosan, gold, alginate, and silver </w:t>
      </w:r>
      <w:hyperlink r:id="rId8">
        <w:r>
          <w:rPr>
            <w:color w:val="000000"/>
          </w:rPr>
          <w:t>(</w:t>
        </w:r>
        <w:proofErr w:type="spellStart"/>
        <w:r>
          <w:rPr>
            <w:color w:val="000000"/>
          </w:rPr>
          <w:t>Shahcheraghi</w:t>
        </w:r>
        <w:proofErr w:type="spellEnd"/>
        <w:r>
          <w:rPr>
            <w:color w:val="000000"/>
          </w:rPr>
          <w:t xml:space="preserve"> et al., 2022)</w:t>
        </w:r>
      </w:hyperlink>
      <w:r>
        <w:t xml:space="preserve">. These nanomaterials include wide applications, for example medicine to the energy storage system in addition to clothes and cosmetics </w:t>
      </w:r>
      <w:hyperlink r:id="rId9">
        <w:r>
          <w:rPr>
            <w:color w:val="000000"/>
          </w:rPr>
          <w:t>(Ou et al., 2016; Wang &amp; Song, 2006)</w:t>
        </w:r>
      </w:hyperlink>
      <w:r>
        <w:t xml:space="preserve">. Controlled drug delivery systems (DDS), on the other hand, have many advantages that are not available in conventional standard medication  </w:t>
      </w:r>
      <w:hyperlink r:id="rId10">
        <w:r>
          <w:rPr>
            <w:color w:val="000000"/>
          </w:rPr>
          <w:t>(Harsha &amp; Subramanian, 2022)</w:t>
        </w:r>
      </w:hyperlink>
      <w:hyperlink r:id="rId11">
        <w:r>
          <w:rPr>
            <w:color w:val="000000"/>
          </w:rPr>
          <w:t>(Deepika et al., 2022)</w:t>
        </w:r>
      </w:hyperlink>
      <w:hyperlink r:id="rId12">
        <w:r>
          <w:rPr>
            <w:color w:val="000000"/>
          </w:rPr>
          <w:t>(Solanki et al., 2022)</w:t>
        </w:r>
      </w:hyperlink>
      <w:r>
        <w:t xml:space="preserve">. Such systems allow for reduced therapeutic dosages, enhanced targeting, and reduced side effects. Some of the promising DDS through nanotechnology include nanocarriers for targeted cell delivery </w:t>
      </w:r>
      <w:hyperlink r:id="rId13">
        <w:r>
          <w:rPr>
            <w:color w:val="000000"/>
          </w:rPr>
          <w:t>(Allen &amp; Cullis, 2004)</w:t>
        </w:r>
      </w:hyperlink>
      <w:r>
        <w:t xml:space="preserve">. </w:t>
      </w:r>
    </w:p>
    <w:p w14:paraId="568181AB" w14:textId="25B4FB5C" w:rsidR="006018B7" w:rsidRDefault="00FA15A1" w:rsidP="009E431F">
      <w:pPr>
        <w:pStyle w:val="Paragraph"/>
      </w:pPr>
      <w:r>
        <w:t xml:space="preserve">Nanoparticles have a high surface area-to-volume ratio, which can reduce the energy consumption very much while applying them </w:t>
      </w:r>
      <w:hyperlink r:id="rId14">
        <w:r>
          <w:rPr>
            <w:color w:val="000000"/>
          </w:rPr>
          <w:t>(</w:t>
        </w:r>
        <w:proofErr w:type="spellStart"/>
        <w:r>
          <w:rPr>
            <w:color w:val="000000"/>
          </w:rPr>
          <w:t>Altammar</w:t>
        </w:r>
        <w:proofErr w:type="spellEnd"/>
        <w:r>
          <w:rPr>
            <w:color w:val="000000"/>
          </w:rPr>
          <w:t>, 2023)</w:t>
        </w:r>
      </w:hyperlink>
      <w:r>
        <w:t xml:space="preserve"> .Resulting in better targeting or accumulation within specific tissues/cells leads to optimal treatment efficacy with minimal side effect </w:t>
      </w:r>
      <w:hyperlink r:id="rId15">
        <w:r>
          <w:rPr>
            <w:color w:val="000000"/>
          </w:rPr>
          <w:t>(Yusuf et al., 2023)</w:t>
        </w:r>
      </w:hyperlink>
      <w:r>
        <w:t xml:space="preserve">. Enhanced surface area gives improved interaction with the biological </w:t>
      </w:r>
      <w:proofErr w:type="spellStart"/>
      <w:r>
        <w:t>target;increased</w:t>
      </w:r>
      <w:proofErr w:type="spellEnd"/>
      <w:r>
        <w:t xml:space="preserve"> biocompatibility of the nanoparticle and thus facilitates drug delivery </w:t>
      </w:r>
      <w:hyperlink r:id="rId16">
        <w:r>
          <w:rPr>
            <w:color w:val="000000"/>
          </w:rPr>
          <w:t>(</w:t>
        </w:r>
        <w:proofErr w:type="spellStart"/>
        <w:r>
          <w:rPr>
            <w:color w:val="000000"/>
          </w:rPr>
          <w:t>Yetisgin</w:t>
        </w:r>
        <w:proofErr w:type="spellEnd"/>
        <w:r>
          <w:rPr>
            <w:color w:val="000000"/>
          </w:rPr>
          <w:t xml:space="preserve"> et al., 2020)</w:t>
        </w:r>
      </w:hyperlink>
      <w:r>
        <w:t xml:space="preserve">. Better targeting or accumulation within tissues/cells results in optimum therapeutic efficiency with minimal side effect </w:t>
      </w:r>
      <w:hyperlink r:id="rId17">
        <w:r>
          <w:rPr>
            <w:color w:val="000000"/>
          </w:rPr>
          <w:t>(Li et al., 2023)</w:t>
        </w:r>
      </w:hyperlink>
      <w:r>
        <w:t>.</w:t>
      </w:r>
    </w:p>
    <w:p w14:paraId="4158651F" w14:textId="77777777" w:rsidR="006018B7" w:rsidRDefault="00FA15A1" w:rsidP="009E431F">
      <w:pPr>
        <w:pStyle w:val="Paragraph"/>
      </w:pPr>
      <w:r>
        <w:t xml:space="preserve">Chitosan CS is a specific polysaccharide that is specifically derived from chitin, the major component in the exoskeletons of shell-bearing mollusks such as crab, lobster, or shrimp </w:t>
      </w:r>
      <w:hyperlink r:id="rId18">
        <w:r>
          <w:rPr>
            <w:color w:val="000000"/>
          </w:rPr>
          <w:t>(Elieh-Ali-Komi &amp; Hamblin, 2016)</w:t>
        </w:r>
      </w:hyperlink>
      <w:r>
        <w:t xml:space="preserve">. It is significant because it is nontoxic and biocompatible and biodegradable, making it highly suitable for biomedical and pharmaceutical applications </w:t>
      </w:r>
      <w:hyperlink r:id="rId19">
        <w:r>
          <w:rPr>
            <w:color w:val="000000"/>
          </w:rPr>
          <w:t>(Jiménez-Gómez &amp; Cecilia, 2020)</w:t>
        </w:r>
      </w:hyperlink>
      <w:r>
        <w:t xml:space="preserve">. </w:t>
      </w:r>
      <w:r>
        <w:rPr>
          <w:highlight w:val="white"/>
        </w:rPr>
        <w:t xml:space="preserve">Presence of deacetylated units in chitosan gives it a </w:t>
      </w:r>
      <w:r>
        <w:rPr>
          <w:highlight w:val="white"/>
        </w:rPr>
        <w:lastRenderedPageBreak/>
        <w:t>positive charge, which is absent in chitin</w:t>
      </w:r>
      <w:r>
        <w:t xml:space="preserve"> </w:t>
      </w:r>
      <w:hyperlink r:id="rId20">
        <w:r>
          <w:rPr>
            <w:color w:val="000000"/>
          </w:rPr>
          <w:t>(Pellis et al., 2022)</w:t>
        </w:r>
      </w:hyperlink>
      <w:r>
        <w:t xml:space="preserve">. This positive charge and biocompatibility make chitosan a versatile material for various biomedical applications </w:t>
      </w:r>
      <w:hyperlink r:id="rId21">
        <w:r>
          <w:rPr>
            <w:color w:val="000000"/>
          </w:rPr>
          <w:t>(</w:t>
        </w:r>
        <w:proofErr w:type="spellStart"/>
        <w:r>
          <w:rPr>
            <w:color w:val="000000"/>
          </w:rPr>
          <w:t>Baharlouei</w:t>
        </w:r>
        <w:proofErr w:type="spellEnd"/>
        <w:r>
          <w:rPr>
            <w:color w:val="000000"/>
          </w:rPr>
          <w:t xml:space="preserve"> &amp; Rahman, 2022)</w:t>
        </w:r>
      </w:hyperlink>
      <w:r>
        <w:t xml:space="preserve">. In the last decade, Chitosan CS has established itself as the standard material to be used in the production of nanoparticles. Due to these three attributes like biocompatibility, biodegradable, and non-toxic </w:t>
      </w:r>
      <w:hyperlink r:id="rId22">
        <w:r>
          <w:rPr>
            <w:color w:val="000000"/>
          </w:rPr>
          <w:t>(</w:t>
        </w:r>
        <w:proofErr w:type="spellStart"/>
        <w:r>
          <w:rPr>
            <w:color w:val="000000"/>
          </w:rPr>
          <w:t>Mikušová</w:t>
        </w:r>
        <w:proofErr w:type="spellEnd"/>
        <w:r>
          <w:rPr>
            <w:color w:val="000000"/>
          </w:rPr>
          <w:t xml:space="preserve"> &amp; Mikuš, 2021; Pellis et al., 2022)</w:t>
        </w:r>
      </w:hyperlink>
      <w:r>
        <w:t xml:space="preserve">. advances in production of chitosan nanoparticles (CSNPs) have significantly enhanced these features </w:t>
      </w:r>
      <w:hyperlink r:id="rId23">
        <w:r>
          <w:rPr>
            <w:color w:val="000000"/>
          </w:rPr>
          <w:t>(Ajay, Suma, et al., 2022)</w:t>
        </w:r>
      </w:hyperlink>
      <w:r>
        <w:t xml:space="preserve"> </w:t>
      </w:r>
      <w:hyperlink r:id="rId24">
        <w:r>
          <w:rPr>
            <w:color w:val="000000"/>
          </w:rPr>
          <w:t>(Katyal et al., 2021)</w:t>
        </w:r>
      </w:hyperlink>
      <w:r>
        <w:t xml:space="preserve">. CSNPs have the distinction of being very small with high surface-to-volume ratio that will impact quantum properties and hence enhance their performance in bio-medical applications </w:t>
      </w:r>
      <w:hyperlink r:id="rId25">
        <w:r>
          <w:rPr>
            <w:color w:val="000000"/>
          </w:rPr>
          <w:t>(</w:t>
        </w:r>
        <w:proofErr w:type="spellStart"/>
        <w:r>
          <w:rPr>
            <w:color w:val="000000"/>
          </w:rPr>
          <w:t>Soltanzadeh</w:t>
        </w:r>
        <w:proofErr w:type="spellEnd"/>
        <w:r>
          <w:rPr>
            <w:color w:val="000000"/>
          </w:rPr>
          <w:t xml:space="preserve"> et al., 2021)</w:t>
        </w:r>
      </w:hyperlink>
      <w:r>
        <w:t xml:space="preserve">. These nanoparticles are easy to manufacture on a large scale and exhibit mucoadhesive and hydrophilic characteristics, thereby improving drug stability, retention and safety within the body </w:t>
      </w:r>
      <w:hyperlink r:id="rId26">
        <w:r>
          <w:rPr>
            <w:color w:val="000000"/>
          </w:rPr>
          <w:t>(</w:t>
        </w:r>
        <w:proofErr w:type="spellStart"/>
        <w:r>
          <w:rPr>
            <w:color w:val="000000"/>
          </w:rPr>
          <w:t>Yetisgin</w:t>
        </w:r>
        <w:proofErr w:type="spellEnd"/>
        <w:r>
          <w:rPr>
            <w:color w:val="000000"/>
          </w:rPr>
          <w:t xml:space="preserve"> et al., 2020)</w:t>
        </w:r>
      </w:hyperlink>
      <w:hyperlink r:id="rId27">
        <w:r>
          <w:rPr>
            <w:color w:val="000000"/>
          </w:rPr>
          <w:t xml:space="preserve">(Ajay, </w:t>
        </w:r>
        <w:proofErr w:type="spellStart"/>
        <w:r>
          <w:rPr>
            <w:color w:val="000000"/>
          </w:rPr>
          <w:t>Rakshagan</w:t>
        </w:r>
        <w:proofErr w:type="spellEnd"/>
        <w:r>
          <w:rPr>
            <w:color w:val="000000"/>
          </w:rPr>
          <w:t>, et al., 2022)</w:t>
        </w:r>
      </w:hyperlink>
      <w:r>
        <w:t xml:space="preserve">.This makes CSNPs great candidates for delivering a broad range of pharmaceuticals that includes proteins, polynucleotides, and small molecules </w:t>
      </w:r>
      <w:hyperlink r:id="rId28">
        <w:r>
          <w:rPr>
            <w:color w:val="000000"/>
          </w:rPr>
          <w:t>(Mesa et al., 2021)</w:t>
        </w:r>
      </w:hyperlink>
      <w:r>
        <w:t>.</w:t>
      </w:r>
    </w:p>
    <w:p w14:paraId="772C3498" w14:textId="77777777" w:rsidR="006018B7" w:rsidRDefault="00FA15A1" w:rsidP="009E431F">
      <w:pPr>
        <w:pStyle w:val="Paragraph"/>
      </w:pPr>
      <w:r>
        <w:t xml:space="preserve">Seagrass is a shallow-water marine flowering plant and has significant importance in the marine ecosystem as it acts as habitat, stabilizes sediments, and helps sequester carbon </w:t>
      </w:r>
      <w:hyperlink r:id="rId29">
        <w:r>
          <w:rPr>
            <w:color w:val="000000"/>
          </w:rPr>
          <w:t>(Muller, 2024)</w:t>
        </w:r>
      </w:hyperlink>
      <w:r>
        <w:t xml:space="preserve">. The richness of bioactive compounds in the form of polyphenols, flavonoids, and tannins renders seagrass rich in antioxidant, anti-inflammatory, and antimicrobial activities </w:t>
      </w:r>
      <w:hyperlink r:id="rId30">
        <w:r>
          <w:rPr>
            <w:color w:val="000000"/>
          </w:rPr>
          <w:t>(Menaa et al., 2021)</w:t>
        </w:r>
      </w:hyperlink>
      <w:hyperlink r:id="rId31">
        <w:r>
          <w:rPr>
            <w:color w:val="000000"/>
          </w:rPr>
          <w:t>(Chidambaram et al., 2022)</w:t>
        </w:r>
      </w:hyperlink>
      <w:r>
        <w:t>.</w:t>
      </w:r>
      <w:hyperlink r:id="rId32">
        <w:r>
          <w:rPr>
            <w:color w:val="000000"/>
          </w:rPr>
          <w:t>(Ajay, Sasikala, et al., 2022)</w:t>
        </w:r>
      </w:hyperlink>
      <w:r>
        <w:t xml:space="preserve">. These bioactive compounds have been under great investigation for their potential health benefits, mainly in combating oxidative stress and inflammation, which are common underpinnings of most chronic diseases </w:t>
      </w:r>
      <w:hyperlink r:id="rId33">
        <w:r>
          <w:rPr>
            <w:color w:val="000000"/>
          </w:rPr>
          <w:t>(de Albuquerque et al., 2023)</w:t>
        </w:r>
      </w:hyperlink>
      <w:r>
        <w:t xml:space="preserve">. The main focus of this study is the formulation of chitosan nanoparticles doped with seagrass extract, looking for improved drug delivery, antibacterial, antioxidant, and anti-inflammatory characteristics, as well as targeted drug delivery for sustainable pharmaceutical applications. </w:t>
      </w:r>
    </w:p>
    <w:p w14:paraId="75EA9F5B" w14:textId="77777777" w:rsidR="006018B7" w:rsidRDefault="00FA15A1" w:rsidP="009E431F">
      <w:pPr>
        <w:pStyle w:val="Heading1"/>
      </w:pPr>
      <w:r>
        <w:t>Materials and Methods</w:t>
      </w:r>
    </w:p>
    <w:p w14:paraId="44F054E1" w14:textId="77777777" w:rsidR="006018B7" w:rsidRDefault="00FA15A1" w:rsidP="009E431F">
      <w:pPr>
        <w:pStyle w:val="Heading2"/>
      </w:pPr>
      <w:r>
        <w:t xml:space="preserve">Preparation of Seagrass extract </w:t>
      </w:r>
    </w:p>
    <w:p w14:paraId="52F50817" w14:textId="77777777" w:rsidR="006018B7" w:rsidRDefault="00FA15A1" w:rsidP="009E431F">
      <w:pPr>
        <w:pStyle w:val="Paragraph"/>
      </w:pPr>
      <w:r>
        <w:t xml:space="preserve">The seagrass </w:t>
      </w:r>
      <w:proofErr w:type="spellStart"/>
      <w:r>
        <w:rPr>
          <w:i/>
        </w:rPr>
        <w:t>Cymodocea</w:t>
      </w:r>
      <w:proofErr w:type="spellEnd"/>
      <w:r>
        <w:rPr>
          <w:i/>
        </w:rPr>
        <w:t xml:space="preserve"> </w:t>
      </w:r>
      <w:proofErr w:type="spellStart"/>
      <w:r>
        <w:rPr>
          <w:i/>
        </w:rPr>
        <w:t>serrulata</w:t>
      </w:r>
      <w:proofErr w:type="spellEnd"/>
      <w:r>
        <w:t xml:space="preserve"> (R.Br.) Asch. &amp; Magnus was collected from the </w:t>
      </w:r>
      <w:proofErr w:type="spellStart"/>
      <w:r>
        <w:t>Thondi</w:t>
      </w:r>
      <w:proofErr w:type="spellEnd"/>
      <w:r>
        <w:t xml:space="preserve"> Palk Bay coast (9°44’05.99”N, 79°01’04.10”E) in Tamil Nadu, India. The specimens were hand-picked and washed with seawater to remove debris, sand particles, and epiphytes. The freshly collected samples were placed in an icebox with slush ice and transported to the laboratory to maintain freshness. Upon arrival at the laboratory, the seagrass samples were washed with tap water to eliminate any remaining salt or impurities. Excess moisture was removed by placing the samples on blotting paper. The dried plant material was then ground into powder using a mechanical grinder. For extraction, 10 g of powdered seagrass material was subjected to Soxhlet extraction using 100 mL of ethanol as the solvent. The extraction process was carried out for a duration sufficient to ensure maximal yield of bioactive compounds. The obtained extract was filtered through Whatman No. 1 filter paper, and the filtrate was collected and stored for further analyses </w:t>
      </w:r>
      <w:hyperlink r:id="rId34">
        <w:r>
          <w:rPr>
            <w:color w:val="000000"/>
          </w:rPr>
          <w:t>(</w:t>
        </w:r>
        <w:proofErr w:type="spellStart"/>
        <w:r>
          <w:rPr>
            <w:color w:val="000000"/>
          </w:rPr>
          <w:t>Dilipan</w:t>
        </w:r>
        <w:proofErr w:type="spellEnd"/>
        <w:r>
          <w:rPr>
            <w:color w:val="000000"/>
          </w:rPr>
          <w:t xml:space="preserve"> et al., 2023)</w:t>
        </w:r>
      </w:hyperlink>
      <w:r>
        <w:t>.</w:t>
      </w:r>
    </w:p>
    <w:p w14:paraId="1D4437B8" w14:textId="77777777" w:rsidR="006018B7" w:rsidRDefault="00FA15A1" w:rsidP="009E431F">
      <w:pPr>
        <w:pStyle w:val="Heading2"/>
      </w:pPr>
      <w:r>
        <w:t>Synthesis of chitosan nanoparticles</w:t>
      </w:r>
    </w:p>
    <w:p w14:paraId="5D1A4DC2" w14:textId="77777777" w:rsidR="006018B7" w:rsidRDefault="00FA15A1" w:rsidP="009E431F">
      <w:pPr>
        <w:pStyle w:val="Paragraph"/>
      </w:pPr>
      <w:r>
        <w:t>Chitosan nanoparticles (</w:t>
      </w:r>
      <w:proofErr w:type="spellStart"/>
      <w:r>
        <w:t>ChCNPs</w:t>
      </w:r>
      <w:proofErr w:type="spellEnd"/>
      <w:r>
        <w:t xml:space="preserve">) doped with </w:t>
      </w:r>
      <w:proofErr w:type="spellStart"/>
      <w:r>
        <w:rPr>
          <w:i/>
        </w:rPr>
        <w:t>Cymodocea</w:t>
      </w:r>
      <w:proofErr w:type="spellEnd"/>
      <w:r>
        <w:rPr>
          <w:i/>
        </w:rPr>
        <w:t xml:space="preserve"> </w:t>
      </w:r>
      <w:proofErr w:type="spellStart"/>
      <w:r>
        <w:rPr>
          <w:i/>
        </w:rPr>
        <w:t>serrulata</w:t>
      </w:r>
      <w:proofErr w:type="spellEnd"/>
      <w:r>
        <w:t xml:space="preserve"> extract were synthesized using the ionic gelation method. Initially, chitosan (1% w/v) was dissolved in 1% acetic acid under continuous stirring to ensure complete dissolution. To facilitate nanoparticle formation, tripolyphosphate (TPP, 0.1% w/v) was added dropwise to the chitosan solution while maintaining magnetic stirring at 800 rpm at room temperature, promoting ionic crosslinking. The optimized concentration of the seagrass extract was then incorporated into the chitosan-TPP solution, enhancing the bioactivity of the nanoparticles. The resulting nanoparticle suspension underwent ultrasonication for uniform dispersion and was centrifuged at 10,000 rpm for 20 minutes to obtain a purified nanoparticle pellet. The collected nanoparticles were freeze-dried for storage and further characterization, as well as biological assays.</w:t>
      </w:r>
    </w:p>
    <w:p w14:paraId="5525E2FE" w14:textId="77777777" w:rsidR="006018B7" w:rsidRDefault="00FA15A1" w:rsidP="009E431F">
      <w:pPr>
        <w:pStyle w:val="Heading2"/>
      </w:pPr>
      <w:r>
        <w:t>Characterization of Chitosan Nanoparticle</w:t>
      </w:r>
    </w:p>
    <w:p w14:paraId="29820A1C" w14:textId="77777777" w:rsidR="006018B7" w:rsidRDefault="00FA15A1" w:rsidP="009E431F">
      <w:pPr>
        <w:pStyle w:val="Paragraph"/>
      </w:pPr>
      <w:r>
        <w:t xml:space="preserve">X-ray diffraction (XRD) analysis was conducted at ambient temperature utilizing a Bruker D2 Phaser Second Gen diffractometer, which was equipped with nickel-filtered copper Kα radiation (λ = 1.54 Å). The generator operated at 10 kV and 30 mA, and data collection was executed over a 2θ range of 0–40° at a scanning rate of 2°/min to evaluate the crystalline structure of the synthesized chitosan nanoparticles doped with seagrass extract </w:t>
      </w:r>
      <w:hyperlink r:id="rId35">
        <w:r>
          <w:rPr>
            <w:color w:val="000000"/>
          </w:rPr>
          <w:t>(Subramanian et al., 2024)</w:t>
        </w:r>
      </w:hyperlink>
      <w:r>
        <w:t xml:space="preserve">. Additionally, Fourier-transform infrared (FTIR) spectroscopy was employed to examine </w:t>
      </w:r>
      <w:r>
        <w:lastRenderedPageBreak/>
        <w:t>the chemical interactions and functional groups present in the nanoparticles. FTIR spectra were recorded using a Nicolet b6700 FTIR spectrophotometer (</w:t>
      </w:r>
      <w:proofErr w:type="spellStart"/>
      <w:r>
        <w:t>Thermo</w:t>
      </w:r>
      <w:proofErr w:type="spellEnd"/>
      <w:r>
        <w:t xml:space="preserve"> Scientific) within the spectral range of 4000–500 cm⁻¹, with a resolution of 4 cm⁻¹.</w:t>
      </w:r>
    </w:p>
    <w:p w14:paraId="7CCA93DC" w14:textId="77777777" w:rsidR="006018B7" w:rsidRDefault="00FA15A1" w:rsidP="009E431F">
      <w:pPr>
        <w:pStyle w:val="Heading2"/>
      </w:pPr>
      <w:r>
        <w:t>Antifungal Activity</w:t>
      </w:r>
    </w:p>
    <w:p w14:paraId="029747E7" w14:textId="77777777" w:rsidR="006018B7" w:rsidRDefault="00FA15A1" w:rsidP="009E431F">
      <w:pPr>
        <w:pStyle w:val="Paragraph"/>
      </w:pPr>
      <w:r>
        <w:t xml:space="preserve">The antifungal activity of chitosan nanoparticles doped with </w:t>
      </w:r>
      <w:proofErr w:type="spellStart"/>
      <w:r>
        <w:rPr>
          <w:i/>
        </w:rPr>
        <w:t>Cymodocea</w:t>
      </w:r>
      <w:proofErr w:type="spellEnd"/>
      <w:r>
        <w:rPr>
          <w:i/>
        </w:rPr>
        <w:t xml:space="preserve"> </w:t>
      </w:r>
      <w:proofErr w:type="spellStart"/>
      <w:r>
        <w:rPr>
          <w:i/>
        </w:rPr>
        <w:t>serrulata</w:t>
      </w:r>
      <w:proofErr w:type="spellEnd"/>
      <w:r>
        <w:rPr>
          <w:i/>
        </w:rPr>
        <w:t xml:space="preserve"> </w:t>
      </w:r>
      <w:r>
        <w:t>extract (</w:t>
      </w:r>
      <w:proofErr w:type="spellStart"/>
      <w:r>
        <w:t>ChCNPs</w:t>
      </w:r>
      <w:proofErr w:type="spellEnd"/>
      <w:r>
        <w:t xml:space="preserve">) was evaluated utilizing the agar well diffusion method against </w:t>
      </w:r>
      <w:r>
        <w:rPr>
          <w:i/>
        </w:rPr>
        <w:t>Candida albicans</w:t>
      </w:r>
      <w:r>
        <w:t xml:space="preserve">. </w:t>
      </w:r>
      <w:proofErr w:type="spellStart"/>
      <w:r>
        <w:t>Sabouraud</w:t>
      </w:r>
      <w:proofErr w:type="spellEnd"/>
      <w:r>
        <w:t xml:space="preserve"> Dextrose Agar (SDA) plates were prepared and inoculated with C. albicans using a sterile cotton swab to ensure the establishment of a uniform microbial lawn. Wells measuring 6 mm in diameter were created in the agar, into which 50, 75, and 100 µg of </w:t>
      </w:r>
      <w:proofErr w:type="spellStart"/>
      <w:r>
        <w:t>ChCNPs</w:t>
      </w:r>
      <w:proofErr w:type="spellEnd"/>
      <w:r>
        <w:t xml:space="preserve"> were introduced in separate wells. Fluconazole (18 µg/mL) served as the positive control, while DMSO was employed as the negative control. The plates were incubated at 37°C for 24–48 hours, after which the zone of inhibition (in mm) was measured to assess the antifungal efficacy of </w:t>
      </w:r>
      <w:proofErr w:type="spellStart"/>
      <w:r>
        <w:t>ChCNPs</w:t>
      </w:r>
      <w:proofErr w:type="spellEnd"/>
      <w:r>
        <w:t xml:space="preserve"> in comparison to fluconazole. The experiment was conducted in triplicate, and the results were expressed as mean inhibition diameters </w:t>
      </w:r>
      <w:hyperlink r:id="rId36">
        <w:r>
          <w:rPr>
            <w:color w:val="000000"/>
          </w:rPr>
          <w:t>(Sa et al., 2024)</w:t>
        </w:r>
      </w:hyperlink>
      <w:r>
        <w:t>.</w:t>
      </w:r>
    </w:p>
    <w:p w14:paraId="00AE0878" w14:textId="77777777" w:rsidR="006018B7" w:rsidRDefault="00FA15A1" w:rsidP="009E431F">
      <w:pPr>
        <w:pStyle w:val="Heading2"/>
      </w:pPr>
      <w:r>
        <w:t>Antioxidant Activity</w:t>
      </w:r>
    </w:p>
    <w:p w14:paraId="2F8782C5" w14:textId="77777777" w:rsidR="006018B7" w:rsidRDefault="00FA15A1" w:rsidP="009E431F">
      <w:pPr>
        <w:pStyle w:val="Heading3"/>
        <w:rPr>
          <w:highlight w:val="white"/>
        </w:rPr>
      </w:pPr>
      <w:r>
        <w:rPr>
          <w:highlight w:val="white"/>
        </w:rPr>
        <w:t>2,2-Diphenyl-1-Picrylhydrazyl (DPPH) Assay</w:t>
      </w:r>
    </w:p>
    <w:p w14:paraId="7CB07941" w14:textId="77777777" w:rsidR="006018B7" w:rsidRDefault="00FA15A1" w:rsidP="009E431F">
      <w:pPr>
        <w:pStyle w:val="Paragraph"/>
        <w:rPr>
          <w:highlight w:val="white"/>
        </w:rPr>
      </w:pPr>
      <w:r>
        <w:rPr>
          <w:highlight w:val="white"/>
        </w:rPr>
        <w:t xml:space="preserve">The free radical-scavenging activity of chitosan nanoparticles doped with </w:t>
      </w:r>
      <w:proofErr w:type="spellStart"/>
      <w:r>
        <w:rPr>
          <w:i/>
          <w:highlight w:val="white"/>
        </w:rPr>
        <w:t>Cymodocea</w:t>
      </w:r>
      <w:proofErr w:type="spellEnd"/>
      <w:r>
        <w:rPr>
          <w:i/>
          <w:highlight w:val="white"/>
        </w:rPr>
        <w:t xml:space="preserve"> </w:t>
      </w:r>
      <w:proofErr w:type="spellStart"/>
      <w:r>
        <w:rPr>
          <w:i/>
          <w:highlight w:val="white"/>
        </w:rPr>
        <w:t>serrulata</w:t>
      </w:r>
      <w:proofErr w:type="spellEnd"/>
      <w:r>
        <w:rPr>
          <w:i/>
          <w:highlight w:val="white"/>
        </w:rPr>
        <w:t xml:space="preserve"> </w:t>
      </w:r>
      <w:r>
        <w:rPr>
          <w:highlight w:val="white"/>
        </w:rPr>
        <w:t>extract (</w:t>
      </w:r>
      <w:proofErr w:type="spellStart"/>
      <w:r>
        <w:rPr>
          <w:highlight w:val="white"/>
        </w:rPr>
        <w:t>ChCNPs</w:t>
      </w:r>
      <w:proofErr w:type="spellEnd"/>
      <w:r>
        <w:rPr>
          <w:highlight w:val="white"/>
        </w:rPr>
        <w:t xml:space="preserve">) was evaluated through the 2,2-diphenyl-1-picrylhydrazyl (DPPH) assay. Initially, </w:t>
      </w:r>
      <w:proofErr w:type="spellStart"/>
      <w:r>
        <w:rPr>
          <w:highlight w:val="white"/>
        </w:rPr>
        <w:t>ChCNPs</w:t>
      </w:r>
      <w:proofErr w:type="spellEnd"/>
      <w:r>
        <w:rPr>
          <w:highlight w:val="white"/>
        </w:rPr>
        <w:t xml:space="preserve"> were dissolved in dimethyl sulfoxide (DMSO) to prepare the test sample. Subsequently, 0.1 mL of the </w:t>
      </w:r>
      <w:proofErr w:type="spellStart"/>
      <w:r>
        <w:rPr>
          <w:highlight w:val="white"/>
        </w:rPr>
        <w:t>ChCNP</w:t>
      </w:r>
      <w:proofErr w:type="spellEnd"/>
      <w:r>
        <w:rPr>
          <w:highlight w:val="white"/>
        </w:rPr>
        <w:t xml:space="preserve"> solution was introduced to 2.9 mL of a freshly prepared 60 µM DPPH solution and incubated at 37°C in the dark for 30 minutes to facilitate the reaction. After incubation, the absorbance of the reaction mixture was quantified at 517 nm utilizing a UV-Vis spectrophotometer </w:t>
      </w:r>
      <w:hyperlink r:id="rId37">
        <w:r>
          <w:rPr>
            <w:color w:val="000000"/>
            <w:highlight w:val="white"/>
          </w:rPr>
          <w:t>(Sarvesh et al., 2024)</w:t>
        </w:r>
      </w:hyperlink>
      <w:r>
        <w:rPr>
          <w:highlight w:val="white"/>
        </w:rPr>
        <w:t>. The percentage inhibition of DPPH radicals was calculated using the formula:</w:t>
      </w:r>
    </w:p>
    <w:p w14:paraId="19289A6E" w14:textId="71B118A4" w:rsidR="006018B7" w:rsidRDefault="00FA15A1" w:rsidP="009E431F">
      <w:pPr>
        <w:pStyle w:val="Paragraph"/>
        <w:rPr>
          <w:highlight w:val="white"/>
        </w:rPr>
      </w:pPr>
      <w:r>
        <w:rPr>
          <w:highlight w:val="white"/>
        </w:rPr>
        <w:t>DPPH scavenging effect (%) = [ (A0 - A1) / A0] x 1000</w:t>
      </w:r>
      <w:r w:rsidR="009E431F">
        <w:rPr>
          <w:highlight w:val="white"/>
        </w:rPr>
        <w:t xml:space="preserve">          (1) </w:t>
      </w:r>
    </w:p>
    <w:p w14:paraId="45B927BB" w14:textId="77777777" w:rsidR="006018B7" w:rsidRDefault="00FA15A1" w:rsidP="009E431F">
      <w:pPr>
        <w:pStyle w:val="Paragraph"/>
      </w:pPr>
      <w:r>
        <w:rPr>
          <w:highlight w:val="white"/>
        </w:rPr>
        <w:t>where A0 represents the absorbance of the control and A1 represents the absorbance of the sample.</w:t>
      </w:r>
    </w:p>
    <w:p w14:paraId="6B360C7E" w14:textId="77777777" w:rsidR="006018B7" w:rsidRDefault="00FA15A1" w:rsidP="009E431F">
      <w:pPr>
        <w:pStyle w:val="Heading2"/>
      </w:pPr>
      <w:proofErr w:type="spellStart"/>
      <w:r>
        <w:t>Anti inflammatory</w:t>
      </w:r>
      <w:proofErr w:type="spellEnd"/>
      <w:r>
        <w:t xml:space="preserve"> Activity</w:t>
      </w:r>
    </w:p>
    <w:p w14:paraId="138A3CA1" w14:textId="77777777" w:rsidR="006018B7" w:rsidRDefault="00FA15A1" w:rsidP="009E431F">
      <w:pPr>
        <w:pStyle w:val="Paragraph"/>
      </w:pPr>
      <w:r>
        <w:t xml:space="preserve">The anti-inflammatory activity of chitosan nanoparticles doped with </w:t>
      </w:r>
      <w:proofErr w:type="spellStart"/>
      <w:r>
        <w:rPr>
          <w:i/>
        </w:rPr>
        <w:t>Cymodocea</w:t>
      </w:r>
      <w:proofErr w:type="spellEnd"/>
      <w:r>
        <w:rPr>
          <w:i/>
        </w:rPr>
        <w:t xml:space="preserve"> </w:t>
      </w:r>
      <w:proofErr w:type="spellStart"/>
      <w:r>
        <w:rPr>
          <w:i/>
        </w:rPr>
        <w:t>serrulata</w:t>
      </w:r>
      <w:proofErr w:type="spellEnd"/>
      <w:r>
        <w:t xml:space="preserve"> extract (</w:t>
      </w:r>
      <w:proofErr w:type="spellStart"/>
      <w:r>
        <w:t>ChCNPs</w:t>
      </w:r>
      <w:proofErr w:type="spellEnd"/>
      <w:r>
        <w:t xml:space="preserve">) was evaluated using the protein denaturation assay. Various concentrations of </w:t>
      </w:r>
      <w:proofErr w:type="spellStart"/>
      <w:r>
        <w:t>ChCNPs</w:t>
      </w:r>
      <w:proofErr w:type="spellEnd"/>
      <w:r>
        <w:t xml:space="preserve"> (50–200 µg) were combined with 0.45 mL of a 1% bovine serum albumin (BSA) aqueous solution, and the pH was adjusted to 6.3 using 1N hydrochloric acid (HCl). The prepared samples were incubated at room temperature for 20 minutes, followed by heating in a water bath at 55°C for 30 minutes to induce protein denaturation. After cooling to room temperature, the absorbance of the samples was measured at 660 nm using a UV-Vis spectrophotometer. Diclofenac sodium was utilized as the standard reference drug, while dimethyl sulfoxide (DMSO) served as the control </w:t>
      </w:r>
      <w:hyperlink r:id="rId38">
        <w:r>
          <w:rPr>
            <w:color w:val="000000"/>
          </w:rPr>
          <w:t>(Sankar et al., 2023)</w:t>
        </w:r>
      </w:hyperlink>
      <w:r>
        <w:t xml:space="preserve">. The percentage of protein denaturation was determined using the equation: </w:t>
      </w:r>
    </w:p>
    <w:p w14:paraId="3944B3E5" w14:textId="1193FAD3" w:rsidR="006018B7" w:rsidRDefault="00FA15A1" w:rsidP="009E431F">
      <w:pPr>
        <w:pStyle w:val="Paragraph"/>
      </w:pPr>
      <w:r>
        <w:t>% inhibition = (Absorbance of control - Absorbance of sample) × 100 / Absorbance of control.</w:t>
      </w:r>
      <w:r w:rsidR="009E431F">
        <w:t xml:space="preserve">    (2)</w:t>
      </w:r>
    </w:p>
    <w:p w14:paraId="1BB63601" w14:textId="77777777" w:rsidR="006018B7" w:rsidRDefault="00FA15A1" w:rsidP="009E431F">
      <w:pPr>
        <w:pStyle w:val="Heading1"/>
      </w:pPr>
      <w:r>
        <w:t>Results and Discussion</w:t>
      </w:r>
    </w:p>
    <w:p w14:paraId="384287BA" w14:textId="77777777" w:rsidR="006018B7" w:rsidRDefault="00FA15A1" w:rsidP="009E431F">
      <w:pPr>
        <w:pStyle w:val="Paragraph"/>
      </w:pPr>
      <w:r>
        <w:t xml:space="preserve">The chitosan nanoparticles are promising materials in this area because of their enormous surface area, increased therapeutic efficacy, nanoscale size, and biocompatibility </w:t>
      </w:r>
      <w:hyperlink r:id="rId39">
        <w:r>
          <w:rPr>
            <w:color w:val="000000"/>
          </w:rPr>
          <w:t>(Jabin et al., 2021)</w:t>
        </w:r>
      </w:hyperlink>
      <w:hyperlink r:id="rId40">
        <w:r>
          <w:rPr>
            <w:color w:val="000000"/>
          </w:rPr>
          <w:t>(Balaji Ganesh S &amp; Sugumar, 2021)</w:t>
        </w:r>
      </w:hyperlink>
      <w:r>
        <w:t xml:space="preserve"> </w:t>
      </w:r>
      <w:hyperlink r:id="rId41">
        <w:r>
          <w:rPr>
            <w:color w:val="000000"/>
          </w:rPr>
          <w:t>(Govindaraj &amp; Dinesh, 2021)</w:t>
        </w:r>
      </w:hyperlink>
      <w:r>
        <w:t xml:space="preserve"> . This study discusses the synthesis of CNPs doped with seagrass extract and compares the results to other studies on the antifungal, anti-inflammatory, and antioxidant effects of nanoparticles with similar functionalities  </w:t>
      </w:r>
      <w:hyperlink r:id="rId42">
        <w:r>
          <w:rPr>
            <w:color w:val="000000"/>
          </w:rPr>
          <w:t>(Tiwari &amp; Jain, 2023)</w:t>
        </w:r>
      </w:hyperlink>
      <w:hyperlink r:id="rId43">
        <w:r>
          <w:rPr>
            <w:color w:val="000000"/>
          </w:rPr>
          <w:t>(Graf et al., 2023)</w:t>
        </w:r>
      </w:hyperlink>
      <w:r>
        <w:t>.</w:t>
      </w:r>
    </w:p>
    <w:p w14:paraId="6B5DA95C" w14:textId="77777777" w:rsidR="006018B7" w:rsidRDefault="00FA15A1" w:rsidP="009E431F">
      <w:pPr>
        <w:pStyle w:val="Paragraph"/>
      </w:pPr>
      <w:r>
        <w:t xml:space="preserve">The XRD of Chitosan and Seagrass, as illustrated above, indicates the characteristic peaks for Chitosan at 2θ = 10° and 2θ = 20° with reference to the (010) and (020) planes of its crystallography while in the case of Seagrass, peaks were obtained at 2θ = 22° and 2θ = 34° in regard to the (200) and (004) planes, respectively. The XRD pattern also shows peaks at 2θ = 10.749° and 2θ = 22.200° for the existence of such crystalline regions (Figure 1). This analysis is consistent with </w:t>
      </w:r>
      <w:hyperlink r:id="rId44">
        <w:r>
          <w:rPr>
            <w:color w:val="000000"/>
          </w:rPr>
          <w:t>(</w:t>
        </w:r>
        <w:proofErr w:type="spellStart"/>
        <w:r>
          <w:rPr>
            <w:color w:val="000000"/>
          </w:rPr>
          <w:t>Julkapli</w:t>
        </w:r>
        <w:proofErr w:type="spellEnd"/>
        <w:r>
          <w:rPr>
            <w:color w:val="000000"/>
          </w:rPr>
          <w:t xml:space="preserve"> et al., 2010)</w:t>
        </w:r>
      </w:hyperlink>
      <w:r>
        <w:t xml:space="preserve"> </w:t>
      </w:r>
      <w:hyperlink r:id="rId45">
        <w:r>
          <w:rPr>
            <w:color w:val="000000"/>
          </w:rPr>
          <w:t>(</w:t>
        </w:r>
        <w:proofErr w:type="spellStart"/>
        <w:r>
          <w:rPr>
            <w:color w:val="000000"/>
          </w:rPr>
          <w:t>Podgorbunskikh</w:t>
        </w:r>
        <w:proofErr w:type="spellEnd"/>
        <w:r>
          <w:rPr>
            <w:color w:val="000000"/>
          </w:rPr>
          <w:t xml:space="preserve"> et al., 2022)</w:t>
        </w:r>
      </w:hyperlink>
      <w:r>
        <w:t xml:space="preserve">, which, in turn identifies characteristic peaks for Chitosan close to 2θ = 10° and 2θ = 20°, proving the results above. It further explains how the physical stress, like dropping, may alter the XRD pattern through peak intensities change, introduction of new </w:t>
      </w:r>
      <w:r>
        <w:lastRenderedPageBreak/>
        <w:t xml:space="preserve">peaks, or shifting of existing ones </w:t>
      </w:r>
      <w:hyperlink r:id="rId46">
        <w:r>
          <w:rPr>
            <w:color w:val="000000"/>
          </w:rPr>
          <w:t>(</w:t>
        </w:r>
        <w:proofErr w:type="spellStart"/>
        <w:r>
          <w:rPr>
            <w:color w:val="000000"/>
          </w:rPr>
          <w:t>Sabarathinam</w:t>
        </w:r>
        <w:proofErr w:type="spellEnd"/>
        <w:r>
          <w:rPr>
            <w:color w:val="000000"/>
          </w:rPr>
          <w:t xml:space="preserve"> &amp; </w:t>
        </w:r>
        <w:proofErr w:type="spellStart"/>
        <w:r>
          <w:rPr>
            <w:color w:val="000000"/>
          </w:rPr>
          <w:t>Madhulaxmi</w:t>
        </w:r>
        <w:proofErr w:type="spellEnd"/>
        <w:r>
          <w:rPr>
            <w:color w:val="000000"/>
          </w:rPr>
          <w:t>, 2021)</w:t>
        </w:r>
      </w:hyperlink>
      <w:hyperlink r:id="rId47">
        <w:r>
          <w:rPr>
            <w:color w:val="000000"/>
          </w:rPr>
          <w:t>(Sushanthi et al., 2021)</w:t>
        </w:r>
      </w:hyperlink>
      <w:hyperlink r:id="rId48">
        <w:r>
          <w:rPr>
            <w:color w:val="000000"/>
          </w:rPr>
          <w:t>(Harsha et al., 2022)</w:t>
        </w:r>
      </w:hyperlink>
      <w:r>
        <w:t xml:space="preserve">. This observation supports the fact that the physical impacts on Chitosan and Seagrass could cause detectable structural changes in their XRD patterns. Therefore, the above study supports the validity of the obtained XRD patterns, as well as the effect of mechanical stress on material structure </w:t>
      </w:r>
      <w:hyperlink r:id="rId49">
        <w:r>
          <w:rPr>
            <w:color w:val="000000"/>
          </w:rPr>
          <w:t>(Neha et al., 2021)</w:t>
        </w:r>
      </w:hyperlink>
      <w:hyperlink r:id="rId50">
        <w:r>
          <w:rPr>
            <w:color w:val="000000"/>
          </w:rPr>
          <w:t>(</w:t>
        </w:r>
        <w:proofErr w:type="spellStart"/>
        <w:r>
          <w:rPr>
            <w:color w:val="000000"/>
          </w:rPr>
          <w:t>Maliael</w:t>
        </w:r>
        <w:proofErr w:type="spellEnd"/>
        <w:r>
          <w:rPr>
            <w:color w:val="000000"/>
          </w:rPr>
          <w:t xml:space="preserve"> et al., 2021)</w:t>
        </w:r>
      </w:hyperlink>
      <w:hyperlink r:id="rId51">
        <w:r>
          <w:rPr>
            <w:color w:val="000000"/>
          </w:rPr>
          <w:t>(Lakshmi, 2021)</w:t>
        </w:r>
      </w:hyperlink>
      <w:r>
        <w:t>.</w:t>
      </w:r>
    </w:p>
    <w:p w14:paraId="03371082" w14:textId="77777777" w:rsidR="006018B7" w:rsidRDefault="00FA15A1" w:rsidP="009E431F">
      <w:pPr>
        <w:pStyle w:val="Paragraph"/>
      </w:pPr>
      <w:r>
        <w:t xml:space="preserve">FTIR spectra of the chitosan nanoparticles (CNPs) doped with seagrass extract show characteristic peaks suggesting the presence of functional groups associated with the chitosan and those of the seagrass extract (Figure 2). The spectra show major peaks at about 3425 cm⁻¹ (O-H stretching), 2922 cm⁻¹ (C-H stretching), 1640 cm⁻¹ (N-H bending), 1384 cm⁻¹ (C-N stretching), and 1030 cm⁻¹ (C-O stretching) </w:t>
      </w:r>
      <w:hyperlink r:id="rId52">
        <w:r>
          <w:rPr>
            <w:color w:val="000000"/>
          </w:rPr>
          <w:t>(Dharman</w:t>
        </w:r>
      </w:hyperlink>
      <w:hyperlink r:id="rId53">
        <w:r>
          <w:t xml:space="preserve"> et al</w:t>
        </w:r>
      </w:hyperlink>
      <w:hyperlink r:id="rId54">
        <w:r>
          <w:rPr>
            <w:color w:val="000000"/>
          </w:rPr>
          <w:t>., 2021)</w:t>
        </w:r>
      </w:hyperlink>
      <w:r>
        <w:t xml:space="preserve">. These peaks match quite well with the standard absorption bands of chitosan, which indicates that the nanoparticles were synthesized successfully </w:t>
      </w:r>
      <w:hyperlink r:id="rId55">
        <w:r>
          <w:rPr>
            <w:color w:val="000000"/>
          </w:rPr>
          <w:t>(</w:t>
        </w:r>
        <w:proofErr w:type="spellStart"/>
        <w:r>
          <w:rPr>
            <w:color w:val="000000"/>
          </w:rPr>
          <w:t>Wathoni</w:t>
        </w:r>
        <w:proofErr w:type="spellEnd"/>
        <w:r>
          <w:rPr>
            <w:color w:val="000000"/>
          </w:rPr>
          <w:t xml:space="preserve"> et al., 2024)</w:t>
        </w:r>
      </w:hyperlink>
      <w:r>
        <w:t xml:space="preserve"> comparable FTIR peaks, where chitosan nanoparticles have peaks at 3420 cm⁻¹ (O-H stretching), 2920 cm⁻¹ (C-H stretching), 1650 cm⁻¹ (C=O stretching), and 1385 cm⁻¹ (C-N stretching) These results agree well with the results of the present analysis. </w:t>
      </w:r>
      <w:hyperlink r:id="rId56">
        <w:r>
          <w:rPr>
            <w:color w:val="000000"/>
          </w:rPr>
          <w:t>(</w:t>
        </w:r>
        <w:proofErr w:type="spellStart"/>
        <w:r>
          <w:rPr>
            <w:color w:val="000000"/>
          </w:rPr>
          <w:t>Mirda</w:t>
        </w:r>
        <w:proofErr w:type="spellEnd"/>
        <w:r>
          <w:rPr>
            <w:color w:val="000000"/>
          </w:rPr>
          <w:t xml:space="preserve"> et al., 2021)</w:t>
        </w:r>
      </w:hyperlink>
      <w:r>
        <w:t xml:space="preserve"> Then investigated chitosan-silver nanoparticles and found the same FTIR peaks with high-intensity absorption bands at 3400 cm⁻¹ (O-H stretching), 2915 cm⁻¹ (C-H stretching), 1655 cm⁻¹ (C=O stretching), and 1380 cm⁻¹ (C-N stretching) showing also the presence of the functional groups of chitosan along with their successful encapsulation. Furthermore, </w:t>
      </w:r>
      <w:hyperlink r:id="rId57">
        <w:r>
          <w:rPr>
            <w:color w:val="000000"/>
          </w:rPr>
          <w:t>(Ahmad et al., 2022)</w:t>
        </w:r>
      </w:hyperlink>
      <w:r>
        <w:t xml:space="preserve"> in their research for alginate-chitosan nanoparticles, found the same peaks of FTIR, whose intense absorption bands are exhibited at 3300 cm⁻¹ (for O-H stretching), 2900 cm⁻¹ (for C-H stretching), 1600 cm⁻¹ (for C=O stretching), and 1030 cm⁻¹ (for C-O stretching), which state the characteristic functional groups present in alginate and their efficient encapsulation by the chitosan. Alginate-chitosan and seagrass-doped chitosan nanoparticles have O-H stretching around 3300-3425 cm⁻¹, C-H stretching at 2900-2922 cm⁻¹, and a C-O stretching peak at 1030 cm⁻¹, suggesting the presence of hydroxyl groups, aliphatic chains, and ether linkages. In a similar way, the research with curcumin on chitosan-gold nanoparticles</w:t>
      </w:r>
      <w:hyperlink r:id="rId58">
        <w:r>
          <w:rPr>
            <w:color w:val="000000"/>
          </w:rPr>
          <w:t>(Zainol Abidin et al., 2023)</w:t>
        </w:r>
      </w:hyperlink>
      <w:r>
        <w:t xml:space="preserve"> showed peaks at 3400 cm⁻¹ for O-H stretching, 2920 cm⁻¹ for C-H stretching, 1650 cm⁻¹ for C=O stretching, and 1385 cm⁻¹ for C-N stretching. These consistent results from the different studies further strengthen the successful synthesis and functional integrity of the chitosan nanoparticles doped with seagrass extract in the present study</w:t>
      </w:r>
      <w:r w:rsidR="009D3E9D" w:rsidRPr="00C0492B">
        <w:t>(</w:t>
      </w:r>
      <w:proofErr w:type="spellStart"/>
      <w:r w:rsidR="009D3E9D" w:rsidRPr="00C0492B">
        <w:t>Chehelgerdi</w:t>
      </w:r>
      <w:proofErr w:type="spellEnd"/>
      <w:r w:rsidR="009D3E9D" w:rsidRPr="00C0492B">
        <w:t xml:space="preserve"> et al., 2023)</w:t>
      </w:r>
      <w:r>
        <w:t>. Both chitosan-silver and seagrass-doped chitosan nanoparticles exhibit O-H stretching peaks in the range of 3400-3425 cm⁻¹, which suggests the presence of hydroxyl groups. C-H stretching peaks are also similar and occur at 2915 cm⁻¹ and 2922 cm⁻¹ respectively, indicating aliphatic chains.</w:t>
      </w:r>
    </w:p>
    <w:p w14:paraId="7280F5DC" w14:textId="77777777" w:rsidR="006018B7" w:rsidRDefault="00FA15A1" w:rsidP="009E431F">
      <w:pPr>
        <w:pStyle w:val="Paragraph"/>
      </w:pPr>
      <w:r>
        <w:t xml:space="preserve">The antifungal activities for </w:t>
      </w:r>
      <w:proofErr w:type="spellStart"/>
      <w:r>
        <w:t>ChCyNPs</w:t>
      </w:r>
      <w:proofErr w:type="spellEnd"/>
      <w:r>
        <w:t xml:space="preserve"> and chitosan nanoparticles together with the study of </w:t>
      </w:r>
      <w:hyperlink r:id="rId59">
        <w:r>
          <w:rPr>
            <w:color w:val="000000"/>
          </w:rPr>
          <w:t>(</w:t>
        </w:r>
        <w:proofErr w:type="spellStart"/>
        <w:r>
          <w:rPr>
            <w:color w:val="000000"/>
          </w:rPr>
          <w:t>Pozzolini</w:t>
        </w:r>
        <w:proofErr w:type="spellEnd"/>
        <w:r>
          <w:rPr>
            <w:color w:val="000000"/>
          </w:rPr>
          <w:t xml:space="preserve"> et al., 2018)</w:t>
        </w:r>
      </w:hyperlink>
      <w:r>
        <w:t xml:space="preserve"> and the study by </w:t>
      </w:r>
      <w:hyperlink r:id="rId60">
        <w:r>
          <w:rPr>
            <w:color w:val="000000"/>
          </w:rPr>
          <w:t>(Sa et al., 2024)</w:t>
        </w:r>
      </w:hyperlink>
      <w:r>
        <w:t xml:space="preserve"> present nearly similar trends towards the efficacies against </w:t>
      </w:r>
      <w:r>
        <w:rPr>
          <w:i/>
        </w:rPr>
        <w:t>Candida albicans</w:t>
      </w:r>
      <w:r>
        <w:t xml:space="preserve"> (Figure 3 (</w:t>
      </w:r>
      <w:proofErr w:type="spellStart"/>
      <w:r>
        <w:t>a,b</w:t>
      </w:r>
      <w:proofErr w:type="spellEnd"/>
      <w:r>
        <w:t>)). Both these nanoparticle series were indicated to demonstrate dose dependency in inhibition zones increase; chitosan nanoparticles presented inhibition zones measuring 10 mm, 11 mm, and 15 mm at concentrations measuring 50 µg, 75 µg and 100 µg, respectively Similarly, the Chitosan nanoparticles have enhanced antifungal activity with an increasing concentration, showing a similar pattern. This shows a similar dose-dependent behavior between both the types of nanoparticles, showing similar action mechanisms. Though this has been a promising activity, the two types of nanoparticles are lesser compared to the Fluconazole, the positive control, which has the maximum inhibition zone of 18 mm.</w:t>
      </w:r>
      <w:hyperlink r:id="rId61">
        <w:r>
          <w:rPr>
            <w:color w:val="000000"/>
          </w:rPr>
          <w:t>(Ing et al., 2012)</w:t>
        </w:r>
      </w:hyperlink>
      <w:r>
        <w:t>.</w:t>
      </w:r>
    </w:p>
    <w:p w14:paraId="5864E053" w14:textId="77777777" w:rsidR="006018B7" w:rsidRPr="009E431F" w:rsidRDefault="00FA15A1" w:rsidP="009E431F">
      <w:pPr>
        <w:pStyle w:val="Paragraph"/>
      </w:pPr>
      <w:r w:rsidRPr="009E431F">
        <w:t>The Anti-oxidant assay shows dose-dependent increased inhibition by Chitosan nanoparticles (</w:t>
      </w:r>
      <w:proofErr w:type="spellStart"/>
      <w:r w:rsidRPr="009E431F">
        <w:t>ChCNPs</w:t>
      </w:r>
      <w:proofErr w:type="spellEnd"/>
      <w:r w:rsidRPr="009E431F">
        <w:t xml:space="preserve">), whereby the inhibition had increased from 41.89% at 50 µg to a maximum of 91.47% at 200 µg (Figure 4). The antioxidant activity of </w:t>
      </w:r>
      <w:proofErr w:type="spellStart"/>
      <w:r w:rsidRPr="009E431F">
        <w:t>Cymodocea</w:t>
      </w:r>
      <w:proofErr w:type="spellEnd"/>
      <w:r w:rsidRPr="009E431F">
        <w:t xml:space="preserve"> </w:t>
      </w:r>
      <w:proofErr w:type="spellStart"/>
      <w:r w:rsidRPr="009E431F">
        <w:t>serrulata</w:t>
      </w:r>
      <w:proofErr w:type="spellEnd"/>
      <w:r w:rsidRPr="009E431F">
        <w:rPr>
          <w:rFonts w:eastAsia="Gungsuh"/>
        </w:rPr>
        <w:t xml:space="preserve"> had a direct relationship between % inhibition and concentration. If the concentration is increased, for example, from 25 to 150 </w:t>
      </w:r>
      <w:proofErr w:type="spellStart"/>
      <w:r w:rsidRPr="009E431F">
        <w:rPr>
          <w:rFonts w:eastAsia="Gungsuh"/>
        </w:rPr>
        <w:t>μg</w:t>
      </w:r>
      <w:proofErr w:type="spellEnd"/>
      <w:r w:rsidRPr="009E431F">
        <w:rPr>
          <w:rFonts w:eastAsia="Gungsuh"/>
        </w:rPr>
        <w:t xml:space="preserve">/ml, the antioxidant activity gradually increases, showing close proximity to linearity; the increase in % inhibition at lower concentrations (25–50 </w:t>
      </w:r>
      <w:proofErr w:type="spellStart"/>
      <w:r w:rsidRPr="009E431F">
        <w:rPr>
          <w:rFonts w:eastAsia="Gungsuh"/>
        </w:rPr>
        <w:t>μg</w:t>
      </w:r>
      <w:proofErr w:type="spellEnd"/>
      <w:r w:rsidRPr="009E431F">
        <w:rPr>
          <w:rFonts w:eastAsia="Gungsuh"/>
        </w:rPr>
        <w:t xml:space="preserve">/ml) is moderate, whereas at greater concentrations (100–150 </w:t>
      </w:r>
      <w:proofErr w:type="spellStart"/>
      <w:r w:rsidRPr="009E431F">
        <w:rPr>
          <w:rFonts w:eastAsia="Gungsuh"/>
        </w:rPr>
        <w:t>μg</w:t>
      </w:r>
      <w:proofErr w:type="spellEnd"/>
      <w:r w:rsidRPr="009E431F">
        <w:rPr>
          <w:rFonts w:eastAsia="Gungsuh"/>
        </w:rPr>
        <w:t xml:space="preserve">/ml), this was steep. The highest antioxidant activity (137.65 </w:t>
      </w:r>
      <w:r w:rsidRPr="009E431F">
        <w:rPr>
          <w:rFonts w:eastAsia="Gungsuh"/>
        </w:rPr>
        <w:t>土</w:t>
      </w:r>
      <w:r w:rsidRPr="009E431F">
        <w:rPr>
          <w:rFonts w:eastAsia="Gungsuh"/>
        </w:rPr>
        <w:t xml:space="preserve"> 1.3 % inhibition) is recorded at a concentration of (150 mu g/ml), illustrating the maximum potential of this extract. Minimal standard errors of the mean (SEM) in all the measurements indicate that the data are precise and consistent. In general, the analysis shows that </w:t>
      </w:r>
      <w:proofErr w:type="spellStart"/>
      <w:r w:rsidRPr="009E431F">
        <w:t>Cymodocea</w:t>
      </w:r>
      <w:proofErr w:type="spellEnd"/>
      <w:r w:rsidRPr="009E431F">
        <w:t xml:space="preserve"> </w:t>
      </w:r>
      <w:proofErr w:type="spellStart"/>
      <w:r w:rsidRPr="009E431F">
        <w:t>serrulata</w:t>
      </w:r>
      <w:proofErr w:type="spellEnd"/>
      <w:r w:rsidRPr="009E431F">
        <w:t xml:space="preserve"> has good antioxidant potential, especially at higher concentrations </w:t>
      </w:r>
      <w:hyperlink r:id="rId62">
        <w:r w:rsidRPr="009E431F">
          <w:t>(Divyashri et al., 2021)</w:t>
        </w:r>
      </w:hyperlink>
      <w:r w:rsidRPr="009E431F">
        <w:t xml:space="preserve">. </w:t>
      </w:r>
    </w:p>
    <w:p w14:paraId="30FEB42F" w14:textId="77777777" w:rsidR="006018B7" w:rsidRDefault="00FA15A1" w:rsidP="009E431F">
      <w:pPr>
        <w:pStyle w:val="Paragraph"/>
      </w:pPr>
      <w:r>
        <w:t>The anti-inflammatory results for Chitosan nanoparticles (</w:t>
      </w:r>
      <w:proofErr w:type="spellStart"/>
      <w:r>
        <w:t>ChCNPs</w:t>
      </w:r>
      <w:proofErr w:type="spellEnd"/>
      <w:r>
        <w:t xml:space="preserve">) are shows the following findings like, </w:t>
      </w:r>
      <w:hyperlink r:id="rId63">
        <w:r>
          <w:rPr>
            <w:color w:val="000000"/>
          </w:rPr>
          <w:t>(Sankar et al., 2023)</w:t>
        </w:r>
      </w:hyperlink>
      <w:r>
        <w:t xml:space="preserve">, </w:t>
      </w:r>
      <w:hyperlink r:id="rId64">
        <w:r>
          <w:rPr>
            <w:color w:val="000000"/>
          </w:rPr>
          <w:t>(Ameena et al., 2023)</w:t>
        </w:r>
      </w:hyperlink>
      <w:r>
        <w:t xml:space="preserve"> showing a consistent efficacy and proven efficacy of chitosan in reducing the inflammatory effect.. The bar graph reports inhibition percentages of 46% at 50 µg, 54.5% at 100 µg, 79.5% at 150 µg, and 95% at 200 µg concentrations (Figure 5). These values are highly in agreement with the study that at the same concentration, they showed about 45%, 55%, 80%, and 94% inhibition. This correlation between bar graph data and findings highly justifies not only the dose-dependent anti-inflammatory activity of Chitosan nanoparticles but also strengthens their efficiency, as validated by other researches previously done</w:t>
      </w:r>
      <w:r w:rsidR="009D3E9D" w:rsidRPr="00C0492B">
        <w:t>(</w:t>
      </w:r>
      <w:proofErr w:type="spellStart"/>
      <w:r w:rsidR="009D3E9D" w:rsidRPr="00C0492B">
        <w:t>Saadh</w:t>
      </w:r>
      <w:proofErr w:type="spellEnd"/>
      <w:r w:rsidR="009D3E9D" w:rsidRPr="00C0492B">
        <w:t xml:space="preserve"> et al., </w:t>
      </w:r>
      <w:r w:rsidR="009D3E9D" w:rsidRPr="00C0492B">
        <w:lastRenderedPageBreak/>
        <w:t>2024)</w:t>
      </w:r>
      <w:r>
        <w:t>. This contract further proves the effectiveness of Chitosan nanoparticles in preventing inflammation and justifies the further use of the material in therapeutic applications.</w:t>
      </w:r>
      <w:hyperlink r:id="rId65">
        <w:r>
          <w:rPr>
            <w:color w:val="000000"/>
          </w:rPr>
          <w:t>(Mohammed et al., 2017)</w:t>
        </w:r>
      </w:hyperlink>
    </w:p>
    <w:p w14:paraId="3692AC6E" w14:textId="77777777" w:rsidR="009E431F" w:rsidRDefault="009E431F" w:rsidP="009E431F">
      <w:pPr>
        <w:widowControl w:val="0"/>
        <w:pBdr>
          <w:top w:val="nil"/>
          <w:left w:val="nil"/>
          <w:bottom w:val="nil"/>
          <w:right w:val="nil"/>
          <w:between w:val="nil"/>
        </w:pBdr>
        <w:ind w:left="480" w:hanging="480"/>
        <w:jc w:val="center"/>
        <w:rPr>
          <w:color w:val="000000"/>
          <w:szCs w:val="24"/>
        </w:rPr>
      </w:pPr>
      <w:r>
        <w:rPr>
          <w:noProof/>
        </w:rPr>
        <w:drawing>
          <wp:inline distT="0" distB="0" distL="0" distR="0" wp14:anchorId="428B5966" wp14:editId="4AEA9795">
            <wp:extent cx="4754880" cy="3131820"/>
            <wp:effectExtent l="0" t="0" r="7620" b="0"/>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66">
                      <a:extLst>
                        <a:ext uri="{28A0092B-C50C-407E-A947-70E740481C1C}">
                          <a14:useLocalDpi xmlns:a14="http://schemas.microsoft.com/office/drawing/2010/main" val="0"/>
                        </a:ext>
                      </a:extLst>
                    </a:blip>
                    <a:srcRect/>
                    <a:stretch>
                      <a:fillRect/>
                    </a:stretch>
                  </pic:blipFill>
                  <pic:spPr>
                    <a:xfrm>
                      <a:off x="0" y="0"/>
                      <a:ext cx="4754880" cy="3131820"/>
                    </a:xfrm>
                    <a:prstGeom prst="rect">
                      <a:avLst/>
                    </a:prstGeom>
                    <a:ln/>
                  </pic:spPr>
                </pic:pic>
              </a:graphicData>
            </a:graphic>
          </wp:inline>
        </w:drawing>
      </w:r>
    </w:p>
    <w:p w14:paraId="33EDCDE8" w14:textId="77777777" w:rsidR="009E431F" w:rsidRDefault="009E431F" w:rsidP="009E431F">
      <w:pPr>
        <w:rPr>
          <w:szCs w:val="24"/>
        </w:rPr>
      </w:pPr>
    </w:p>
    <w:p w14:paraId="4500FDDF" w14:textId="77777777" w:rsidR="009E431F" w:rsidRDefault="009E431F" w:rsidP="009E431F">
      <w:pPr>
        <w:pStyle w:val="FigureCaption"/>
      </w:pPr>
      <w:r>
        <w:t xml:space="preserve">Figure 1 X-ray diffraction (XRD) pattern of chitosan nanoparticles doped with </w:t>
      </w:r>
      <w:proofErr w:type="spellStart"/>
      <w:r>
        <w:rPr>
          <w:i/>
        </w:rPr>
        <w:t>Cymodocea</w:t>
      </w:r>
      <w:proofErr w:type="spellEnd"/>
      <w:r>
        <w:rPr>
          <w:i/>
        </w:rPr>
        <w:t xml:space="preserve"> </w:t>
      </w:r>
      <w:proofErr w:type="spellStart"/>
      <w:r>
        <w:rPr>
          <w:i/>
        </w:rPr>
        <w:t>serrulata</w:t>
      </w:r>
      <w:proofErr w:type="spellEnd"/>
      <w:r>
        <w:t xml:space="preserve"> extract (</w:t>
      </w:r>
      <w:proofErr w:type="spellStart"/>
      <w:r>
        <w:t>ChCNPs</w:t>
      </w:r>
      <w:proofErr w:type="spellEnd"/>
      <w:r>
        <w:t>).</w:t>
      </w:r>
    </w:p>
    <w:p w14:paraId="576E1339" w14:textId="77777777" w:rsidR="009E431F" w:rsidRDefault="009E431F" w:rsidP="009E431F">
      <w:pPr>
        <w:rPr>
          <w:szCs w:val="24"/>
        </w:rPr>
      </w:pPr>
    </w:p>
    <w:p w14:paraId="34E4494D" w14:textId="77777777" w:rsidR="009E431F" w:rsidRDefault="009E431F" w:rsidP="009E431F">
      <w:pPr>
        <w:jc w:val="center"/>
        <w:rPr>
          <w:szCs w:val="24"/>
        </w:rPr>
      </w:pPr>
      <w:r>
        <w:rPr>
          <w:noProof/>
        </w:rPr>
        <w:drawing>
          <wp:inline distT="0" distB="0" distL="0" distR="0" wp14:anchorId="2912B80C" wp14:editId="7DC086BF">
            <wp:extent cx="5105400" cy="3383280"/>
            <wp:effectExtent l="0" t="0" r="0" b="7620"/>
            <wp:docPr id="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67">
                      <a:extLst>
                        <a:ext uri="{28A0092B-C50C-407E-A947-70E740481C1C}">
                          <a14:useLocalDpi xmlns:a14="http://schemas.microsoft.com/office/drawing/2010/main" val="0"/>
                        </a:ext>
                      </a:extLst>
                    </a:blip>
                    <a:srcRect/>
                    <a:stretch>
                      <a:fillRect/>
                    </a:stretch>
                  </pic:blipFill>
                  <pic:spPr>
                    <a:xfrm>
                      <a:off x="0" y="0"/>
                      <a:ext cx="5105400" cy="3383280"/>
                    </a:xfrm>
                    <a:prstGeom prst="rect">
                      <a:avLst/>
                    </a:prstGeom>
                    <a:ln/>
                  </pic:spPr>
                </pic:pic>
              </a:graphicData>
            </a:graphic>
          </wp:inline>
        </w:drawing>
      </w:r>
    </w:p>
    <w:p w14:paraId="160DD114" w14:textId="77777777" w:rsidR="009E431F" w:rsidRDefault="009E431F" w:rsidP="009E431F">
      <w:pPr>
        <w:pStyle w:val="FigureCaption"/>
      </w:pPr>
      <w:r>
        <w:t>Figure 2 Fourier Transform Infrared Spectroscopy (FTIR) spectrum of chitosan nanoparticles (</w:t>
      </w:r>
      <w:proofErr w:type="spellStart"/>
      <w:r>
        <w:t>ChCNPs</w:t>
      </w:r>
      <w:proofErr w:type="spellEnd"/>
      <w:r>
        <w:t>).</w:t>
      </w:r>
    </w:p>
    <w:p w14:paraId="2B1AAF41" w14:textId="77777777" w:rsidR="009E431F" w:rsidRDefault="009E431F" w:rsidP="009E431F">
      <w:pPr>
        <w:rPr>
          <w:szCs w:val="24"/>
        </w:rPr>
      </w:pPr>
      <w:r>
        <w:br w:type="page"/>
      </w:r>
    </w:p>
    <w:p w14:paraId="39C212ED" w14:textId="77777777" w:rsidR="009E431F" w:rsidRDefault="009E431F" w:rsidP="009E431F">
      <w:pPr>
        <w:jc w:val="both"/>
        <w:rPr>
          <w:szCs w:val="24"/>
        </w:rPr>
      </w:pPr>
    </w:p>
    <w:p w14:paraId="655CDE6B" w14:textId="77777777" w:rsidR="009E431F" w:rsidRDefault="009E431F" w:rsidP="009E431F">
      <w:pPr>
        <w:jc w:val="center"/>
        <w:rPr>
          <w:szCs w:val="24"/>
        </w:rPr>
      </w:pPr>
      <w:r>
        <w:rPr>
          <w:noProof/>
        </w:rPr>
        <w:drawing>
          <wp:inline distT="0" distB="0" distL="0" distR="0" wp14:anchorId="70BB7411" wp14:editId="0E3898D9">
            <wp:extent cx="4914900" cy="1729740"/>
            <wp:effectExtent l="0" t="0" r="0" b="381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8">
                      <a:extLst>
                        <a:ext uri="{28A0092B-C50C-407E-A947-70E740481C1C}">
                          <a14:useLocalDpi xmlns:a14="http://schemas.microsoft.com/office/drawing/2010/main" val="0"/>
                        </a:ext>
                      </a:extLst>
                    </a:blip>
                    <a:srcRect l="4651" t="14870" r="2822" b="38567"/>
                    <a:stretch>
                      <a:fillRect/>
                    </a:stretch>
                  </pic:blipFill>
                  <pic:spPr>
                    <a:xfrm>
                      <a:off x="0" y="0"/>
                      <a:ext cx="4915593" cy="1729984"/>
                    </a:xfrm>
                    <a:prstGeom prst="rect">
                      <a:avLst/>
                    </a:prstGeom>
                    <a:ln/>
                  </pic:spPr>
                </pic:pic>
              </a:graphicData>
            </a:graphic>
          </wp:inline>
        </w:drawing>
      </w:r>
    </w:p>
    <w:p w14:paraId="0A245033" w14:textId="69B3D6F2" w:rsidR="009E431F" w:rsidRDefault="009E431F" w:rsidP="009E431F">
      <w:pPr>
        <w:pStyle w:val="FigureCaption"/>
      </w:pPr>
      <w:r>
        <w:t xml:space="preserve">Figure 3 (a) (b) Evaluation of the antifungal activity of chitosan nanoparticles doped with </w:t>
      </w:r>
      <w:proofErr w:type="spellStart"/>
      <w:r>
        <w:rPr>
          <w:i/>
        </w:rPr>
        <w:t>Cymodocea</w:t>
      </w:r>
      <w:proofErr w:type="spellEnd"/>
      <w:r>
        <w:rPr>
          <w:i/>
        </w:rPr>
        <w:t xml:space="preserve"> </w:t>
      </w:r>
      <w:proofErr w:type="spellStart"/>
      <w:r>
        <w:rPr>
          <w:i/>
        </w:rPr>
        <w:t>serrulata</w:t>
      </w:r>
      <w:proofErr w:type="spellEnd"/>
      <w:r>
        <w:t xml:space="preserve"> extract (</w:t>
      </w:r>
      <w:proofErr w:type="spellStart"/>
      <w:r>
        <w:t>ChCyNPs</w:t>
      </w:r>
      <w:proofErr w:type="spellEnd"/>
      <w:r>
        <w:t xml:space="preserve">) against </w:t>
      </w:r>
      <w:r>
        <w:rPr>
          <w:i/>
        </w:rPr>
        <w:t>Candida albicans</w:t>
      </w:r>
      <w:r>
        <w:t xml:space="preserve"> using the agar well diffusion method.</w:t>
      </w:r>
    </w:p>
    <w:p w14:paraId="015E5ABC" w14:textId="77777777" w:rsidR="009E431F" w:rsidRDefault="009E431F" w:rsidP="009E431F">
      <w:pPr>
        <w:jc w:val="center"/>
        <w:rPr>
          <w:szCs w:val="24"/>
        </w:rPr>
      </w:pPr>
      <w:r>
        <w:rPr>
          <w:noProof/>
        </w:rPr>
        <w:drawing>
          <wp:inline distT="0" distB="0" distL="0" distR="0" wp14:anchorId="2EE03314" wp14:editId="15338100">
            <wp:extent cx="4236720" cy="2537460"/>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69">
                      <a:extLst>
                        <a:ext uri="{28A0092B-C50C-407E-A947-70E740481C1C}">
                          <a14:useLocalDpi xmlns:a14="http://schemas.microsoft.com/office/drawing/2010/main" val="0"/>
                        </a:ext>
                      </a:extLst>
                    </a:blip>
                    <a:srcRect/>
                    <a:stretch>
                      <a:fillRect/>
                    </a:stretch>
                  </pic:blipFill>
                  <pic:spPr>
                    <a:xfrm>
                      <a:off x="0" y="0"/>
                      <a:ext cx="4237114" cy="2537696"/>
                    </a:xfrm>
                    <a:prstGeom prst="rect">
                      <a:avLst/>
                    </a:prstGeom>
                    <a:ln/>
                  </pic:spPr>
                </pic:pic>
              </a:graphicData>
            </a:graphic>
          </wp:inline>
        </w:drawing>
      </w:r>
    </w:p>
    <w:p w14:paraId="6AC3F4B0" w14:textId="77777777" w:rsidR="009E431F" w:rsidRDefault="009E431F" w:rsidP="009E431F">
      <w:pPr>
        <w:pStyle w:val="FigureCaption"/>
      </w:pPr>
      <w:r>
        <w:t xml:space="preserve">Figure 4 Antioxidant activity of chitosan nanoparticles doped with </w:t>
      </w:r>
      <w:proofErr w:type="spellStart"/>
      <w:r>
        <w:rPr>
          <w:i/>
        </w:rPr>
        <w:t>Cymodocea</w:t>
      </w:r>
      <w:proofErr w:type="spellEnd"/>
      <w:r>
        <w:rPr>
          <w:i/>
        </w:rPr>
        <w:t xml:space="preserve"> </w:t>
      </w:r>
      <w:proofErr w:type="spellStart"/>
      <w:r>
        <w:rPr>
          <w:i/>
        </w:rPr>
        <w:t>serrulata</w:t>
      </w:r>
      <w:proofErr w:type="spellEnd"/>
      <w:r>
        <w:t xml:space="preserve"> extract (</w:t>
      </w:r>
      <w:proofErr w:type="spellStart"/>
      <w:r>
        <w:t>ChCNPs</w:t>
      </w:r>
      <w:proofErr w:type="spellEnd"/>
      <w:r>
        <w:t>) evaluated using the DPPH assay.</w:t>
      </w:r>
    </w:p>
    <w:p w14:paraId="7A8EF75C" w14:textId="77777777" w:rsidR="009E431F" w:rsidRDefault="009E431F" w:rsidP="009E431F">
      <w:pPr>
        <w:rPr>
          <w:szCs w:val="24"/>
        </w:rPr>
      </w:pPr>
    </w:p>
    <w:p w14:paraId="54B5FA6B" w14:textId="77777777" w:rsidR="009E431F" w:rsidRDefault="009E431F" w:rsidP="009E431F">
      <w:pPr>
        <w:jc w:val="center"/>
        <w:rPr>
          <w:szCs w:val="24"/>
        </w:rPr>
      </w:pPr>
      <w:r>
        <w:rPr>
          <w:noProof/>
        </w:rPr>
        <w:drawing>
          <wp:inline distT="0" distB="0" distL="0" distR="0" wp14:anchorId="27ACC088" wp14:editId="14BD229B">
            <wp:extent cx="4351020" cy="2476500"/>
            <wp:effectExtent l="0" t="0" r="0" 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0">
                      <a:extLst>
                        <a:ext uri="{28A0092B-C50C-407E-A947-70E740481C1C}">
                          <a14:useLocalDpi xmlns:a14="http://schemas.microsoft.com/office/drawing/2010/main" val="0"/>
                        </a:ext>
                      </a:extLst>
                    </a:blip>
                    <a:srcRect/>
                    <a:stretch>
                      <a:fillRect/>
                    </a:stretch>
                  </pic:blipFill>
                  <pic:spPr>
                    <a:xfrm>
                      <a:off x="0" y="0"/>
                      <a:ext cx="4351269" cy="2476642"/>
                    </a:xfrm>
                    <a:prstGeom prst="rect">
                      <a:avLst/>
                    </a:prstGeom>
                    <a:ln/>
                  </pic:spPr>
                </pic:pic>
              </a:graphicData>
            </a:graphic>
          </wp:inline>
        </w:drawing>
      </w:r>
    </w:p>
    <w:p w14:paraId="2118769E" w14:textId="77777777" w:rsidR="009E431F" w:rsidRDefault="009E431F" w:rsidP="009E431F">
      <w:pPr>
        <w:pStyle w:val="FigureCaption"/>
      </w:pPr>
      <w:r>
        <w:t xml:space="preserve">Figure 5 Anti-inflammatory activity of chitosan nanoparticles doped with </w:t>
      </w:r>
      <w:proofErr w:type="spellStart"/>
      <w:r>
        <w:rPr>
          <w:i/>
        </w:rPr>
        <w:t>Cymodocea</w:t>
      </w:r>
      <w:proofErr w:type="spellEnd"/>
      <w:r>
        <w:rPr>
          <w:i/>
        </w:rPr>
        <w:t xml:space="preserve"> </w:t>
      </w:r>
      <w:proofErr w:type="spellStart"/>
      <w:r>
        <w:rPr>
          <w:i/>
        </w:rPr>
        <w:t>serrulata</w:t>
      </w:r>
      <w:proofErr w:type="spellEnd"/>
      <w:r>
        <w:t xml:space="preserve"> extract (</w:t>
      </w:r>
      <w:proofErr w:type="spellStart"/>
      <w:r>
        <w:t>ChCNPs</w:t>
      </w:r>
      <w:proofErr w:type="spellEnd"/>
      <w:r>
        <w:t>) evaluated using the protein denaturation assay.</w:t>
      </w:r>
    </w:p>
    <w:p w14:paraId="3653355C" w14:textId="77777777" w:rsidR="006018B7" w:rsidRDefault="00FA15A1" w:rsidP="009E431F">
      <w:pPr>
        <w:pStyle w:val="Heading1"/>
      </w:pPr>
      <w:r>
        <w:lastRenderedPageBreak/>
        <w:t>Conclusion</w:t>
      </w:r>
    </w:p>
    <w:p w14:paraId="3132CC6F" w14:textId="77777777" w:rsidR="006018B7" w:rsidRPr="009D3E9D" w:rsidRDefault="00FA15A1" w:rsidP="009E431F">
      <w:pPr>
        <w:pStyle w:val="Paragraph"/>
      </w:pPr>
      <w:r>
        <w:t>This study successfully synthesized and characterized chitosan nanoparticles (</w:t>
      </w:r>
      <w:proofErr w:type="spellStart"/>
      <w:r>
        <w:t>ChCNPs</w:t>
      </w:r>
      <w:proofErr w:type="spellEnd"/>
      <w:r>
        <w:t xml:space="preserve">) doped with </w:t>
      </w:r>
      <w:proofErr w:type="spellStart"/>
      <w:r>
        <w:rPr>
          <w:i/>
        </w:rPr>
        <w:t>Cymodocea</w:t>
      </w:r>
      <w:proofErr w:type="spellEnd"/>
      <w:r>
        <w:rPr>
          <w:i/>
        </w:rPr>
        <w:t xml:space="preserve"> </w:t>
      </w:r>
      <w:proofErr w:type="spellStart"/>
      <w:r>
        <w:rPr>
          <w:i/>
        </w:rPr>
        <w:t>serrulata</w:t>
      </w:r>
      <w:proofErr w:type="spellEnd"/>
      <w:r>
        <w:t xml:space="preserve"> extract, demonstrating their antioxidant, anti-inflammatory, and antifungal properties. Structural characterization confirmed their semi-crystalline nature and the presence of functional groups essential for biomedical applications. The DPPH assay indicated strong antioxidant potential, while the anti-inflammatory assay showed dose-dependent inhibition, showcasing their effectiveness in reducing inflammation. The antifungal activity against </w:t>
      </w:r>
      <w:r>
        <w:rPr>
          <w:i/>
        </w:rPr>
        <w:t>Candida albicans</w:t>
      </w:r>
      <w:r>
        <w:t xml:space="preserve"> confirmed their antimicrobial potential, although it was slightly lower than that of the standard antifungal drug. Future studies should focus on in vivo validation, toxicity assessments, and mechanistic insights to further establish </w:t>
      </w:r>
      <w:proofErr w:type="spellStart"/>
      <w:r>
        <w:t>ChCNPs</w:t>
      </w:r>
      <w:proofErr w:type="spellEnd"/>
      <w:r>
        <w:t xml:space="preserve"> as a natural, eco-friendly alternative in nanomedicine and pharmaceutical formulations. Additionally, exploring their potential in targeted drug delivery, wound healing, and biomedical coatings could enhance their applicability in clinical settings. The present </w:t>
      </w:r>
      <w:r w:rsidRPr="009E431F">
        <w:t>findings</w:t>
      </w:r>
      <w:r>
        <w:t xml:space="preserve"> suggest that </w:t>
      </w:r>
      <w:proofErr w:type="spellStart"/>
      <w:r>
        <w:t>ChCNPs</w:t>
      </w:r>
      <w:proofErr w:type="spellEnd"/>
      <w:r>
        <w:t xml:space="preserve"> could serve as promising therapeutic agents for oxidative stress, inflammation, and fungal infections.</w:t>
      </w:r>
    </w:p>
    <w:p w14:paraId="3694C65C" w14:textId="77777777" w:rsidR="006018B7" w:rsidRDefault="00FA15A1" w:rsidP="009E431F">
      <w:pPr>
        <w:pStyle w:val="Heading1"/>
      </w:pPr>
      <w:r>
        <w:t>References</w:t>
      </w:r>
    </w:p>
    <w:p w14:paraId="048A7DDC" w14:textId="77777777" w:rsidR="006018B7" w:rsidRDefault="00FA15A1" w:rsidP="009E431F">
      <w:pPr>
        <w:pStyle w:val="Reference"/>
      </w:pPr>
      <w:hyperlink r:id="rId71">
        <w:r>
          <w:t xml:space="preserve">Ahmad, R. M., </w:t>
        </w:r>
        <w:proofErr w:type="spellStart"/>
        <w:r>
          <w:t>Greish</w:t>
        </w:r>
        <w:proofErr w:type="spellEnd"/>
        <w:r>
          <w:t xml:space="preserve">, Y. E., El-Maghraby, H. F., Lubbad, L., </w:t>
        </w:r>
        <w:proofErr w:type="spellStart"/>
        <w:r>
          <w:t>Makableh</w:t>
        </w:r>
        <w:proofErr w:type="spellEnd"/>
        <w:r>
          <w:t xml:space="preserve">, Y., &amp; Hammad, F. T. (2022). Preparation and Characterization of Blank and Nerolidol-Loaded Chitosan–Alginate Nanoparticles. </w:t>
        </w:r>
      </w:hyperlink>
      <w:hyperlink r:id="rId72">
        <w:r>
          <w:rPr>
            <w:i/>
          </w:rPr>
          <w:t>Nanomaterials</w:t>
        </w:r>
      </w:hyperlink>
      <w:hyperlink r:id="rId73">
        <w:r>
          <w:t xml:space="preserve">, </w:t>
        </w:r>
      </w:hyperlink>
      <w:hyperlink r:id="rId74">
        <w:r>
          <w:rPr>
            <w:i/>
          </w:rPr>
          <w:t>12</w:t>
        </w:r>
      </w:hyperlink>
      <w:hyperlink r:id="rId75">
        <w:r>
          <w:t>(7), 1183.</w:t>
        </w:r>
      </w:hyperlink>
    </w:p>
    <w:p w14:paraId="500B0A82" w14:textId="77777777" w:rsidR="006018B7" w:rsidRDefault="00FA15A1" w:rsidP="009E431F">
      <w:pPr>
        <w:pStyle w:val="Reference"/>
      </w:pPr>
      <w:hyperlink r:id="rId76">
        <w:r>
          <w:t xml:space="preserve">Ajay, R., </w:t>
        </w:r>
        <w:proofErr w:type="spellStart"/>
        <w:r>
          <w:t>Rakshagan</w:t>
        </w:r>
        <w:proofErr w:type="spellEnd"/>
        <w:r>
          <w:t xml:space="preserve">, V., </w:t>
        </w:r>
        <w:proofErr w:type="spellStart"/>
        <w:r>
          <w:t>Queenalice</w:t>
        </w:r>
        <w:proofErr w:type="spellEnd"/>
        <w:r>
          <w:t xml:space="preserve">, A., Vinothkumar, S., Ravivarman, C., &amp; </w:t>
        </w:r>
        <w:proofErr w:type="spellStart"/>
        <w:r>
          <w:t>Saravanadinesh</w:t>
        </w:r>
        <w:proofErr w:type="spellEnd"/>
        <w:r>
          <w:t xml:space="preserve">, P. (2022). Effect of triazine comonomer substitution on the structure and glass transition temperature of </w:t>
        </w:r>
        <w:proofErr w:type="spellStart"/>
        <w:r>
          <w:t>monomethacrylate</w:t>
        </w:r>
        <w:proofErr w:type="spellEnd"/>
        <w:r>
          <w:t xml:space="preserve">-based resin polymer: An in vitro study. </w:t>
        </w:r>
      </w:hyperlink>
      <w:hyperlink r:id="rId77">
        <w:r>
          <w:rPr>
            <w:i/>
          </w:rPr>
          <w:t>The Journal of Contemporary Dental Practice</w:t>
        </w:r>
      </w:hyperlink>
      <w:hyperlink r:id="rId78">
        <w:r>
          <w:t xml:space="preserve">, </w:t>
        </w:r>
      </w:hyperlink>
      <w:hyperlink r:id="rId79">
        <w:r>
          <w:rPr>
            <w:i/>
          </w:rPr>
          <w:t>23</w:t>
        </w:r>
      </w:hyperlink>
      <w:hyperlink r:id="rId80">
        <w:r>
          <w:t>(2), 202–207.</w:t>
        </w:r>
      </w:hyperlink>
    </w:p>
    <w:p w14:paraId="529EEFCC" w14:textId="77777777" w:rsidR="006018B7" w:rsidRDefault="00FA15A1" w:rsidP="009E431F">
      <w:pPr>
        <w:pStyle w:val="Reference"/>
      </w:pPr>
      <w:hyperlink r:id="rId81">
        <w:r>
          <w:t xml:space="preserve">Ajay, R., Sasikala, R., </w:t>
        </w:r>
        <w:proofErr w:type="spellStart"/>
        <w:r>
          <w:t>Rakshagan</w:t>
        </w:r>
        <w:proofErr w:type="spellEnd"/>
        <w:r>
          <w:t xml:space="preserve">, V., Raghunathan, J., </w:t>
        </w:r>
        <w:proofErr w:type="spellStart"/>
        <w:r>
          <w:t>LalithaManohari</w:t>
        </w:r>
        <w:proofErr w:type="spellEnd"/>
        <w:r>
          <w:t xml:space="preserve">, V., &amp; </w:t>
        </w:r>
        <w:proofErr w:type="spellStart"/>
        <w:r>
          <w:t>Baburajan</w:t>
        </w:r>
        <w:proofErr w:type="spellEnd"/>
        <w:r>
          <w:t xml:space="preserve">, K. (2022). Evaluation of cytocompatibility of </w:t>
        </w:r>
        <w:proofErr w:type="spellStart"/>
        <w:r>
          <w:t>thermopolymerized</w:t>
        </w:r>
        <w:proofErr w:type="spellEnd"/>
        <w:r>
          <w:t xml:space="preserve"> denture base copolymer containing a novel ring-opening </w:t>
        </w:r>
        <w:proofErr w:type="spellStart"/>
        <w:r>
          <w:t>oxaspiro</w:t>
        </w:r>
        <w:proofErr w:type="spellEnd"/>
        <w:r>
          <w:t xml:space="preserve"> comonomer. </w:t>
        </w:r>
      </w:hyperlink>
      <w:hyperlink r:id="rId82">
        <w:r>
          <w:rPr>
            <w:i/>
          </w:rPr>
          <w:t>World Journal of Dentistry</w:t>
        </w:r>
      </w:hyperlink>
      <w:hyperlink r:id="rId83">
        <w:r>
          <w:t xml:space="preserve">, </w:t>
        </w:r>
      </w:hyperlink>
      <w:hyperlink r:id="rId84">
        <w:r>
          <w:rPr>
            <w:i/>
          </w:rPr>
          <w:t>13</w:t>
        </w:r>
      </w:hyperlink>
      <w:hyperlink r:id="rId85">
        <w:r>
          <w:t>(2), 127–132.</w:t>
        </w:r>
      </w:hyperlink>
    </w:p>
    <w:p w14:paraId="36624565" w14:textId="77777777" w:rsidR="006018B7" w:rsidRDefault="00FA15A1" w:rsidP="009E431F">
      <w:pPr>
        <w:pStyle w:val="Reference"/>
      </w:pPr>
      <w:hyperlink r:id="rId86">
        <w:r>
          <w:t xml:space="preserve">Ajay, R., Suma, K., Sasikala, R., </w:t>
        </w:r>
        <w:proofErr w:type="spellStart"/>
        <w:r>
          <w:t>Rakshagan</w:t>
        </w:r>
        <w:proofErr w:type="spellEnd"/>
        <w:r>
          <w:t xml:space="preserve">, V., Baburajan, K., &amp; Kalarani, G. (2022). Evaluation of linear dimensional stability of </w:t>
        </w:r>
        <w:proofErr w:type="spellStart"/>
        <w:r>
          <w:t>monomethacrylate</w:t>
        </w:r>
        <w:proofErr w:type="spellEnd"/>
        <w:r>
          <w:t xml:space="preserve">-based dental polymer containing a novel tricyclic diacrylate cross-linker using a novel surface-level index technique. </w:t>
        </w:r>
      </w:hyperlink>
      <w:hyperlink r:id="rId87">
        <w:r>
          <w:rPr>
            <w:i/>
          </w:rPr>
          <w:t>World Journal of Dentistry</w:t>
        </w:r>
      </w:hyperlink>
      <w:hyperlink r:id="rId88">
        <w:r>
          <w:t xml:space="preserve">, </w:t>
        </w:r>
      </w:hyperlink>
      <w:hyperlink r:id="rId89">
        <w:r>
          <w:rPr>
            <w:i/>
          </w:rPr>
          <w:t>13</w:t>
        </w:r>
      </w:hyperlink>
      <w:hyperlink r:id="rId90">
        <w:r>
          <w:t>(6), 568–573.</w:t>
        </w:r>
      </w:hyperlink>
    </w:p>
    <w:p w14:paraId="730CF6D3" w14:textId="77777777" w:rsidR="006018B7" w:rsidRDefault="00FA15A1" w:rsidP="009E431F">
      <w:pPr>
        <w:pStyle w:val="Reference"/>
      </w:pPr>
      <w:hyperlink r:id="rId91">
        <w:r>
          <w:t xml:space="preserve">Allen, T. M., &amp; Cullis, P. R. (2004). Drug delivery systems: entering the mainstream. </w:t>
        </w:r>
      </w:hyperlink>
      <w:hyperlink r:id="rId92">
        <w:r>
          <w:rPr>
            <w:i/>
          </w:rPr>
          <w:t>Science</w:t>
        </w:r>
      </w:hyperlink>
      <w:hyperlink r:id="rId93">
        <w:r>
          <w:t xml:space="preserve">, </w:t>
        </w:r>
      </w:hyperlink>
      <w:hyperlink r:id="rId94">
        <w:r>
          <w:rPr>
            <w:i/>
          </w:rPr>
          <w:t>303</w:t>
        </w:r>
      </w:hyperlink>
      <w:hyperlink r:id="rId95">
        <w:r>
          <w:t>(5665), 1818–1822.</w:t>
        </w:r>
      </w:hyperlink>
    </w:p>
    <w:p w14:paraId="5365F343" w14:textId="77777777" w:rsidR="006018B7" w:rsidRDefault="00FA15A1" w:rsidP="009E431F">
      <w:pPr>
        <w:pStyle w:val="Reference"/>
      </w:pPr>
      <w:hyperlink r:id="rId96">
        <w:proofErr w:type="spellStart"/>
        <w:r>
          <w:t>Altammar</w:t>
        </w:r>
        <w:proofErr w:type="spellEnd"/>
        <w:r>
          <w:t xml:space="preserve">, K. A. (2023). A review on nanoparticles: characteristics, synthesis, applications, and challenges. </w:t>
        </w:r>
      </w:hyperlink>
      <w:hyperlink r:id="rId97">
        <w:r>
          <w:rPr>
            <w:i/>
          </w:rPr>
          <w:t>Frontiers in Microbiology</w:t>
        </w:r>
      </w:hyperlink>
      <w:hyperlink r:id="rId98">
        <w:r>
          <w:t xml:space="preserve">, </w:t>
        </w:r>
      </w:hyperlink>
      <w:hyperlink r:id="rId99">
        <w:r>
          <w:rPr>
            <w:i/>
          </w:rPr>
          <w:t>14</w:t>
        </w:r>
      </w:hyperlink>
      <w:hyperlink r:id="rId100">
        <w:r>
          <w:t>, 1155622.</w:t>
        </w:r>
      </w:hyperlink>
    </w:p>
    <w:p w14:paraId="09323FDD" w14:textId="77777777" w:rsidR="006018B7" w:rsidRDefault="00FA15A1" w:rsidP="009E431F">
      <w:pPr>
        <w:pStyle w:val="Reference"/>
      </w:pPr>
      <w:hyperlink r:id="rId101">
        <w:r>
          <w:t xml:space="preserve">Ameena, M., </w:t>
        </w:r>
        <w:proofErr w:type="spellStart"/>
        <w:r>
          <w:t>Meignana</w:t>
        </w:r>
        <w:proofErr w:type="spellEnd"/>
        <w:r>
          <w:t xml:space="preserve">, A. I., Ramalingam, K., &amp; Rajeshkumar, S. (2023). Evaluation of the Anti-inflammatory, Antimicrobial, Antioxidant, and Cytotoxic Effects of Chitosan </w:t>
        </w:r>
        <w:proofErr w:type="spellStart"/>
        <w:r>
          <w:t>Thiocolchicoside</w:t>
        </w:r>
        <w:proofErr w:type="spellEnd"/>
        <w:r>
          <w:t xml:space="preserve">-Lauric Acid Nanogel. </w:t>
        </w:r>
      </w:hyperlink>
      <w:hyperlink r:id="rId102">
        <w:r>
          <w:rPr>
            <w:i/>
          </w:rPr>
          <w:t>Cureus</w:t>
        </w:r>
      </w:hyperlink>
      <w:hyperlink r:id="rId103">
        <w:r>
          <w:t xml:space="preserve">, </w:t>
        </w:r>
      </w:hyperlink>
      <w:hyperlink r:id="rId104">
        <w:r>
          <w:rPr>
            <w:i/>
          </w:rPr>
          <w:t>15</w:t>
        </w:r>
      </w:hyperlink>
      <w:hyperlink r:id="rId105">
        <w:r>
          <w:t>(9), e46003.</w:t>
        </w:r>
      </w:hyperlink>
    </w:p>
    <w:p w14:paraId="67C8B1B0" w14:textId="77777777" w:rsidR="006018B7" w:rsidRDefault="00FA15A1" w:rsidP="009E431F">
      <w:pPr>
        <w:pStyle w:val="Reference"/>
      </w:pPr>
      <w:hyperlink r:id="rId106">
        <w:proofErr w:type="spellStart"/>
        <w:r>
          <w:t>Baharlouei</w:t>
        </w:r>
        <w:proofErr w:type="spellEnd"/>
        <w:r>
          <w:t xml:space="preserve">, P., &amp; Rahman, A. (2022). Chitin and Chitosan: Prospective Biomedical Applications in Drug Delivery, Cancer Treatment, and Wound Healing. </w:t>
        </w:r>
      </w:hyperlink>
      <w:hyperlink r:id="rId107">
        <w:r>
          <w:rPr>
            <w:i/>
          </w:rPr>
          <w:t>Marine Drugs</w:t>
        </w:r>
      </w:hyperlink>
      <w:hyperlink r:id="rId108">
        <w:r>
          <w:t xml:space="preserve">, </w:t>
        </w:r>
      </w:hyperlink>
      <w:hyperlink r:id="rId109">
        <w:r>
          <w:rPr>
            <w:i/>
          </w:rPr>
          <w:t>20</w:t>
        </w:r>
      </w:hyperlink>
      <w:hyperlink r:id="rId110">
        <w:r>
          <w:t>(7), 460.</w:t>
        </w:r>
      </w:hyperlink>
    </w:p>
    <w:p w14:paraId="195593D1" w14:textId="77777777" w:rsidR="006018B7" w:rsidRDefault="00FA15A1" w:rsidP="009E431F">
      <w:pPr>
        <w:pStyle w:val="Reference"/>
      </w:pPr>
      <w:hyperlink r:id="rId111">
        <w:r>
          <w:t xml:space="preserve">Balaji Ganesh S, &amp; Sugumar, K. (2021). Internet of Things—A novel innovation in dentistry. </w:t>
        </w:r>
      </w:hyperlink>
      <w:hyperlink r:id="rId112">
        <w:r>
          <w:rPr>
            <w:i/>
          </w:rPr>
          <w:t>Journal of Advanced Oral Research</w:t>
        </w:r>
      </w:hyperlink>
      <w:hyperlink r:id="rId113">
        <w:r>
          <w:t xml:space="preserve">, </w:t>
        </w:r>
      </w:hyperlink>
      <w:hyperlink r:id="rId114">
        <w:r>
          <w:rPr>
            <w:i/>
          </w:rPr>
          <w:t>12</w:t>
        </w:r>
      </w:hyperlink>
      <w:hyperlink r:id="rId115">
        <w:r>
          <w:t>(1), 42–48.</w:t>
        </w:r>
      </w:hyperlink>
    </w:p>
    <w:p w14:paraId="03147B77" w14:textId="77777777" w:rsidR="009D3E9D" w:rsidRPr="00C0492B" w:rsidRDefault="009D3E9D" w:rsidP="009E431F">
      <w:pPr>
        <w:pStyle w:val="Reference"/>
      </w:pPr>
      <w:proofErr w:type="spellStart"/>
      <w:r w:rsidRPr="00C0492B">
        <w:t>Chehelgerdi</w:t>
      </w:r>
      <w:proofErr w:type="spellEnd"/>
      <w:r w:rsidRPr="00C0492B">
        <w:t xml:space="preserve"> M., Chehelgerdi, M., Allela, O. Q. B., Pecho, R. D. C., Jayasankar, N., Rao, D. P. &amp; Akhavan-Sigari, R. (2023). Progressing nanotechnology to improve targeted cancer treatment: overcoming hurdles in its clinical implementation. Molecular cancer, 22(1), 169. </w:t>
      </w:r>
    </w:p>
    <w:p w14:paraId="43D14318" w14:textId="77777777" w:rsidR="006018B7" w:rsidRDefault="00FA15A1" w:rsidP="009E431F">
      <w:pPr>
        <w:pStyle w:val="Reference"/>
      </w:pPr>
      <w:hyperlink r:id="rId116">
        <w:r>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117">
        <w:r>
          <w:rPr>
            <w:i/>
          </w:rPr>
          <w:t>Indian Journal of Dental Research : Official Publication of Indian Society for Dental Research</w:t>
        </w:r>
      </w:hyperlink>
      <w:hyperlink r:id="rId118">
        <w:r>
          <w:t xml:space="preserve">, </w:t>
        </w:r>
      </w:hyperlink>
      <w:hyperlink r:id="rId119">
        <w:r>
          <w:rPr>
            <w:i/>
          </w:rPr>
          <w:t>33</w:t>
        </w:r>
      </w:hyperlink>
      <w:hyperlink r:id="rId120">
        <w:r>
          <w:t>(1), 30–36.</w:t>
        </w:r>
      </w:hyperlink>
    </w:p>
    <w:p w14:paraId="4E07D8C5" w14:textId="77777777" w:rsidR="006018B7" w:rsidRDefault="00FA15A1" w:rsidP="009E431F">
      <w:pPr>
        <w:pStyle w:val="Reference"/>
      </w:pPr>
      <w:hyperlink r:id="rId121">
        <w:r>
          <w:t xml:space="preserve">de Albuquerque, B. R., Corrêa, R. C. G., de Lima Sampaio, S., &amp; Barros, L. (2023). Bioactive Compounds from Food and Its By-products: Current Applications and Future Perspectives. </w:t>
        </w:r>
      </w:hyperlink>
      <w:hyperlink r:id="rId122">
        <w:r>
          <w:rPr>
            <w:i/>
          </w:rPr>
          <w:t>Food Waste Conversion</w:t>
        </w:r>
      </w:hyperlink>
      <w:hyperlink r:id="rId123">
        <w:r>
          <w:t>, 3–41.</w:t>
        </w:r>
      </w:hyperlink>
    </w:p>
    <w:p w14:paraId="1E13E160" w14:textId="77777777" w:rsidR="006018B7" w:rsidRDefault="00FA15A1" w:rsidP="009E431F">
      <w:pPr>
        <w:pStyle w:val="Reference"/>
      </w:pPr>
      <w:hyperlink r:id="rId124">
        <w:r>
          <w:t xml:space="preserve">Deepika, B. A., Ramamurthy, J., Girija, S., &amp; Jayakumar, N. D. (2022). Evaluation of the antimicrobial effect of Ocimum sanctum L. oral gel against anaerobic oral microbes: An in vitro study. </w:t>
        </w:r>
      </w:hyperlink>
      <w:hyperlink r:id="rId125">
        <w:r>
          <w:rPr>
            <w:i/>
          </w:rPr>
          <w:t>World Journal of Dentistry</w:t>
        </w:r>
      </w:hyperlink>
      <w:hyperlink r:id="rId126">
        <w:r>
          <w:t xml:space="preserve">, </w:t>
        </w:r>
      </w:hyperlink>
      <w:hyperlink r:id="rId127">
        <w:r>
          <w:rPr>
            <w:i/>
          </w:rPr>
          <w:t>13</w:t>
        </w:r>
      </w:hyperlink>
      <w:hyperlink r:id="rId128">
        <w:r>
          <w:t>(S1), S23–S27.</w:t>
        </w:r>
      </w:hyperlink>
    </w:p>
    <w:p w14:paraId="7BB9D140" w14:textId="77777777" w:rsidR="006018B7" w:rsidRDefault="00FA15A1" w:rsidP="009E431F">
      <w:pPr>
        <w:pStyle w:val="Reference"/>
      </w:pPr>
      <w:hyperlink r:id="rId129">
        <w:r>
          <w:t xml:space="preserve">Dharman, S (2021). Ecofriendly Synthesis, </w:t>
        </w:r>
        <w:proofErr w:type="spellStart"/>
        <w:r>
          <w:t>Characterisation</w:t>
        </w:r>
        <w:proofErr w:type="spellEnd"/>
        <w:r>
          <w:t xml:space="preserve"> and Antibacterial Activity Of Curcumin Mediated Silver Nanoparticles. </w:t>
        </w:r>
      </w:hyperlink>
      <w:hyperlink r:id="rId130">
        <w:r>
          <w:rPr>
            <w:i/>
          </w:rPr>
          <w:t>International Journal of Dentistry and Oral Science</w:t>
        </w:r>
      </w:hyperlink>
      <w:hyperlink r:id="rId131">
        <w:r>
          <w:t>, 2314–2318.</w:t>
        </w:r>
      </w:hyperlink>
    </w:p>
    <w:p w14:paraId="229D78FE" w14:textId="77777777" w:rsidR="006018B7" w:rsidRDefault="00FA15A1" w:rsidP="009E431F">
      <w:pPr>
        <w:pStyle w:val="Reference"/>
      </w:pPr>
      <w:hyperlink r:id="rId132">
        <w:proofErr w:type="spellStart"/>
        <w:r>
          <w:t>Dilipan</w:t>
        </w:r>
        <w:proofErr w:type="spellEnd"/>
        <w:r>
          <w:t xml:space="preserve">, E., Sivaperumal, P., Kamala, K., Ramachandran, M., &amp; </w:t>
        </w:r>
        <w:proofErr w:type="spellStart"/>
        <w:r>
          <w:t>Vivekanandhan</w:t>
        </w:r>
        <w:proofErr w:type="spellEnd"/>
        <w:r>
          <w:t xml:space="preserve">, P. (2023). Green synthesis of silver nanoparticles using seagrass </w:t>
        </w:r>
        <w:proofErr w:type="spellStart"/>
        <w:r>
          <w:t>Cymodocea</w:t>
        </w:r>
        <w:proofErr w:type="spellEnd"/>
        <w:r>
          <w:t xml:space="preserve"> </w:t>
        </w:r>
        <w:proofErr w:type="spellStart"/>
        <w:r>
          <w:t>serrulata</w:t>
        </w:r>
        <w:proofErr w:type="spellEnd"/>
        <w:r>
          <w:t xml:space="preserve"> (R.Br.) Asch. &amp; Magnus, characterization, and evaluation of anticancer, antioxidant, and </w:t>
        </w:r>
        <w:proofErr w:type="spellStart"/>
        <w:r>
          <w:t>antiglycemic</w:t>
        </w:r>
        <w:proofErr w:type="spellEnd"/>
        <w:r>
          <w:t xml:space="preserve"> index. </w:t>
        </w:r>
      </w:hyperlink>
      <w:hyperlink r:id="rId133">
        <w:r>
          <w:rPr>
            <w:i/>
          </w:rPr>
          <w:t>Biotechnology and Applied Biochemistry</w:t>
        </w:r>
      </w:hyperlink>
      <w:hyperlink r:id="rId134">
        <w:r>
          <w:t xml:space="preserve">, </w:t>
        </w:r>
      </w:hyperlink>
      <w:hyperlink r:id="rId135">
        <w:r>
          <w:rPr>
            <w:i/>
          </w:rPr>
          <w:t>70</w:t>
        </w:r>
      </w:hyperlink>
      <w:hyperlink r:id="rId136">
        <w:r>
          <w:t>(3), 1346–1356.</w:t>
        </w:r>
      </w:hyperlink>
    </w:p>
    <w:p w14:paraId="0E375BC1" w14:textId="77777777" w:rsidR="006018B7" w:rsidRDefault="00FA15A1" w:rsidP="009E431F">
      <w:pPr>
        <w:pStyle w:val="Reference"/>
      </w:pPr>
      <w:hyperlink r:id="rId137">
        <w:r>
          <w:t xml:space="preserve">Divyashri, S., Arivarasu, L., Sivaperumal, P., &amp; Thangavelu, L. (2021). Antioxidant Activity from </w:t>
        </w:r>
        <w:proofErr w:type="spellStart"/>
        <w:r>
          <w:t>Cymodocea</w:t>
        </w:r>
        <w:proofErr w:type="spellEnd"/>
        <w:r>
          <w:t xml:space="preserve"> </w:t>
        </w:r>
        <w:proofErr w:type="spellStart"/>
        <w:r>
          <w:t>serrulata</w:t>
        </w:r>
        <w:proofErr w:type="spellEnd"/>
        <w:r>
          <w:t xml:space="preserve"> Seagrass Crude Extract. </w:t>
        </w:r>
      </w:hyperlink>
      <w:hyperlink r:id="rId138">
        <w:r>
          <w:rPr>
            <w:i/>
          </w:rPr>
          <w:t>Journal of Pharmaceutical Research International</w:t>
        </w:r>
      </w:hyperlink>
      <w:hyperlink r:id="rId139">
        <w:r>
          <w:t>, 309–317.</w:t>
        </w:r>
      </w:hyperlink>
    </w:p>
    <w:p w14:paraId="7CC7A66B" w14:textId="77777777" w:rsidR="006018B7" w:rsidRDefault="00FA15A1" w:rsidP="009E431F">
      <w:pPr>
        <w:pStyle w:val="Reference"/>
      </w:pPr>
      <w:hyperlink r:id="rId140">
        <w:r>
          <w:t xml:space="preserve">Elieh-Ali-Komi, D., &amp; Hamblin, M. R. (2016). Chitin and Chitosan: Production and Application of Versatile Biomedical Nanomaterials. </w:t>
        </w:r>
      </w:hyperlink>
      <w:hyperlink r:id="rId141">
        <w:r>
          <w:rPr>
            <w:i/>
          </w:rPr>
          <w:t>International Journal of Advanced Research</w:t>
        </w:r>
      </w:hyperlink>
      <w:hyperlink r:id="rId142">
        <w:r>
          <w:t xml:space="preserve">, </w:t>
        </w:r>
      </w:hyperlink>
      <w:hyperlink r:id="rId143">
        <w:r>
          <w:rPr>
            <w:i/>
          </w:rPr>
          <w:t>4</w:t>
        </w:r>
      </w:hyperlink>
      <w:hyperlink r:id="rId144">
        <w:r>
          <w:t>(3), 411.</w:t>
        </w:r>
      </w:hyperlink>
    </w:p>
    <w:p w14:paraId="124856A0" w14:textId="77777777" w:rsidR="006018B7" w:rsidRDefault="00FA15A1" w:rsidP="009E431F">
      <w:pPr>
        <w:pStyle w:val="Reference"/>
      </w:pPr>
      <w:hyperlink r:id="rId145">
        <w:r>
          <w:t xml:space="preserve">Govindaraj, A., &amp; Dinesh, S. P. S. (2021). Effect of chlorhexidine varnish and fluoride varnish on White Spot Lesions in orthodontic patients- a systematic review. </w:t>
        </w:r>
      </w:hyperlink>
      <w:hyperlink r:id="rId146">
        <w:r>
          <w:rPr>
            <w:i/>
          </w:rPr>
          <w:t>The Open Dentistry Journal</w:t>
        </w:r>
      </w:hyperlink>
      <w:hyperlink r:id="rId147">
        <w:r>
          <w:t xml:space="preserve">, </w:t>
        </w:r>
      </w:hyperlink>
      <w:hyperlink r:id="rId148">
        <w:r>
          <w:rPr>
            <w:i/>
          </w:rPr>
          <w:t>15</w:t>
        </w:r>
      </w:hyperlink>
      <w:hyperlink r:id="rId149">
        <w:r>
          <w:t>(1), 151–159.</w:t>
        </w:r>
      </w:hyperlink>
    </w:p>
    <w:p w14:paraId="7C30066C" w14:textId="77777777" w:rsidR="006018B7" w:rsidRDefault="00FA15A1" w:rsidP="009E431F">
      <w:pPr>
        <w:pStyle w:val="Reference"/>
      </w:pPr>
      <w:hyperlink r:id="rId150">
        <w:r>
          <w:t xml:space="preserve">Graf, S., Thakkar, D., Hansa, I., Pandian, S. M., &amp; Adel, S. M. (2023). 3D metal printing in orthodontics current trends, biomaterials, workflows and clinical implications. </w:t>
        </w:r>
      </w:hyperlink>
      <w:hyperlink r:id="rId151">
        <w:r>
          <w:rPr>
            <w:i/>
          </w:rPr>
          <w:t>Seminars in Orthodontics</w:t>
        </w:r>
      </w:hyperlink>
      <w:hyperlink r:id="rId152">
        <w:r>
          <w:t>. https://doi.org/</w:t>
        </w:r>
      </w:hyperlink>
      <w:hyperlink r:id="rId153">
        <w:r>
          <w:t>10.1053/j.sodo.2023.01.001</w:t>
        </w:r>
      </w:hyperlink>
    </w:p>
    <w:p w14:paraId="59735651" w14:textId="77777777" w:rsidR="006018B7" w:rsidRDefault="00FA15A1" w:rsidP="009E431F">
      <w:pPr>
        <w:pStyle w:val="Reference"/>
      </w:pPr>
      <w:hyperlink r:id="rId154">
        <w:r>
          <w:t xml:space="preserve">Harsha, L., Navaneethan, R., Acid, T., &amp; Acid, C. A.-A. (2022). CITRIC ACID-AN VITRO STUDY. </w:t>
        </w:r>
      </w:hyperlink>
      <w:hyperlink r:id="rId155">
        <w:r>
          <w:rPr>
            <w:i/>
          </w:rPr>
          <w:t>International Journal Clinical Dentistry</w:t>
        </w:r>
      </w:hyperlink>
      <w:hyperlink r:id="rId156">
        <w:r>
          <w:t xml:space="preserve">, </w:t>
        </w:r>
      </w:hyperlink>
      <w:hyperlink r:id="rId157">
        <w:r>
          <w:rPr>
            <w:i/>
          </w:rPr>
          <w:t>15</w:t>
        </w:r>
      </w:hyperlink>
      <w:hyperlink r:id="rId158">
        <w:r>
          <w:t>(3), 413–419.</w:t>
        </w:r>
      </w:hyperlink>
    </w:p>
    <w:p w14:paraId="38C34FA5" w14:textId="77777777" w:rsidR="006018B7" w:rsidRDefault="00FA15A1" w:rsidP="009E431F">
      <w:pPr>
        <w:pStyle w:val="Reference"/>
      </w:pPr>
      <w:hyperlink r:id="rId159">
        <w:r>
          <w:t xml:space="preserve">Harsha, L., &amp; Subramanian, A. K. (2022). Comparative assessment of pH and degree of surface roughness of enamel when etched with five commercially available etchants: An in vitro study. </w:t>
        </w:r>
      </w:hyperlink>
      <w:hyperlink r:id="rId160">
        <w:r>
          <w:rPr>
            <w:i/>
          </w:rPr>
          <w:t>The Journal of Contemporary Dental Practice</w:t>
        </w:r>
      </w:hyperlink>
      <w:hyperlink r:id="rId161">
        <w:r>
          <w:t xml:space="preserve">, </w:t>
        </w:r>
      </w:hyperlink>
      <w:hyperlink r:id="rId162">
        <w:r>
          <w:rPr>
            <w:i/>
          </w:rPr>
          <w:t>23</w:t>
        </w:r>
      </w:hyperlink>
      <w:hyperlink r:id="rId163">
        <w:r>
          <w:t>(2), 181–185.</w:t>
        </w:r>
      </w:hyperlink>
    </w:p>
    <w:p w14:paraId="37D34E33" w14:textId="77777777" w:rsidR="006018B7" w:rsidRDefault="00FA15A1" w:rsidP="009E431F">
      <w:pPr>
        <w:pStyle w:val="Reference"/>
      </w:pPr>
      <w:hyperlink r:id="rId164">
        <w:r>
          <w:t xml:space="preserve">Ing, L. Y., Zin, N. M., Sarwar, A., &amp; Katas, H. (2012). Antifungal Activity of Chitosan Nanoparticles and Correlation with Their Physical Properties. </w:t>
        </w:r>
      </w:hyperlink>
      <w:hyperlink r:id="rId165">
        <w:r>
          <w:rPr>
            <w:i/>
          </w:rPr>
          <w:t>International Journal of Biomaterials</w:t>
        </w:r>
      </w:hyperlink>
      <w:hyperlink r:id="rId166">
        <w:r>
          <w:t xml:space="preserve">, </w:t>
        </w:r>
      </w:hyperlink>
      <w:hyperlink r:id="rId167">
        <w:r>
          <w:rPr>
            <w:i/>
          </w:rPr>
          <w:t>2012</w:t>
        </w:r>
      </w:hyperlink>
      <w:hyperlink r:id="rId168">
        <w:r>
          <w:t>, 632698.</w:t>
        </w:r>
      </w:hyperlink>
    </w:p>
    <w:p w14:paraId="406BCB86" w14:textId="77777777" w:rsidR="006018B7" w:rsidRDefault="00FA15A1" w:rsidP="009E431F">
      <w:pPr>
        <w:pStyle w:val="Reference"/>
      </w:pPr>
      <w:hyperlink r:id="rId169">
        <w:r>
          <w:t xml:space="preserve">Jabin, Z., Nasim, I., Vishnu Priya, V., &amp; Agarwal, N. (2021). Quantitative Analysis and Effect of SDF, APF, </w:t>
        </w:r>
        <w:proofErr w:type="spellStart"/>
        <w:r>
          <w:t>NaF</w:t>
        </w:r>
        <w:proofErr w:type="spellEnd"/>
        <w:r>
          <w:t xml:space="preserve"> on Demineralized Human Primary Enamel Using SEM, XRD, and FTIR. </w:t>
        </w:r>
      </w:hyperlink>
      <w:hyperlink r:id="rId170">
        <w:r>
          <w:rPr>
            <w:i/>
          </w:rPr>
          <w:t>International Journal of Clinical Pediatric Dentistry</w:t>
        </w:r>
      </w:hyperlink>
      <w:hyperlink r:id="rId171">
        <w:r>
          <w:t xml:space="preserve">, </w:t>
        </w:r>
      </w:hyperlink>
      <w:hyperlink r:id="rId172">
        <w:r>
          <w:rPr>
            <w:i/>
          </w:rPr>
          <w:t>14</w:t>
        </w:r>
      </w:hyperlink>
      <w:hyperlink r:id="rId173">
        <w:r>
          <w:t>(4), 537–541.</w:t>
        </w:r>
      </w:hyperlink>
    </w:p>
    <w:p w14:paraId="026BBB16" w14:textId="77777777" w:rsidR="006018B7" w:rsidRDefault="00FA15A1" w:rsidP="009E431F">
      <w:pPr>
        <w:pStyle w:val="Reference"/>
      </w:pPr>
      <w:hyperlink r:id="rId174">
        <w:r>
          <w:t xml:space="preserve">Jiménez-Gómez, C. P., &amp; Cecilia, J. A. (2020). Chitosan: A Natural Biopolymer with a Wide and Varied Range of Applications. </w:t>
        </w:r>
      </w:hyperlink>
      <w:hyperlink r:id="rId175">
        <w:r>
          <w:rPr>
            <w:i/>
          </w:rPr>
          <w:t xml:space="preserve">Molecules </w:t>
        </w:r>
      </w:hyperlink>
      <w:hyperlink r:id="rId176">
        <w:r>
          <w:t xml:space="preserve">, </w:t>
        </w:r>
      </w:hyperlink>
      <w:hyperlink r:id="rId177">
        <w:r>
          <w:rPr>
            <w:i/>
          </w:rPr>
          <w:t>25</w:t>
        </w:r>
      </w:hyperlink>
      <w:hyperlink r:id="rId178">
        <w:r>
          <w:t>(17), 3981.</w:t>
        </w:r>
      </w:hyperlink>
    </w:p>
    <w:p w14:paraId="79F4E194" w14:textId="77777777" w:rsidR="006018B7" w:rsidRDefault="00FA15A1" w:rsidP="009E431F">
      <w:pPr>
        <w:pStyle w:val="Reference"/>
      </w:pPr>
      <w:hyperlink r:id="rId179">
        <w:proofErr w:type="spellStart"/>
        <w:r>
          <w:t>Julkapli</w:t>
        </w:r>
        <w:proofErr w:type="spellEnd"/>
        <w:r>
          <w:t xml:space="preserve">, N. M., Ahmad, Z., &amp; Akil, H. (2010). X‐Ray Diffraction Studies of Cross Linked Chitosan With Different Cross Linking Agents For Waste Water Treatment Application. </w:t>
        </w:r>
      </w:hyperlink>
      <w:hyperlink r:id="rId180">
        <w:r>
          <w:rPr>
            <w:i/>
          </w:rPr>
          <w:t>AIP Conference Proceedings</w:t>
        </w:r>
      </w:hyperlink>
      <w:hyperlink r:id="rId181">
        <w:r>
          <w:t xml:space="preserve">, </w:t>
        </w:r>
      </w:hyperlink>
      <w:hyperlink r:id="rId182">
        <w:r>
          <w:rPr>
            <w:i/>
          </w:rPr>
          <w:t>1202</w:t>
        </w:r>
      </w:hyperlink>
      <w:hyperlink r:id="rId183">
        <w:r>
          <w:t>(1), 106–111.</w:t>
        </w:r>
      </w:hyperlink>
    </w:p>
    <w:p w14:paraId="427ED983" w14:textId="77777777" w:rsidR="006018B7" w:rsidRDefault="00FA15A1" w:rsidP="009E431F">
      <w:pPr>
        <w:pStyle w:val="Reference"/>
      </w:pPr>
      <w:hyperlink r:id="rId184">
        <w:r>
          <w:t xml:space="preserve">Katyal, D., Subramanian, A. K., Venugopal, A., &amp; Marya, A. (2021). Assessment of Wettability and Contact Angle of Bonding Agent with Enamel Surface Etched by Five Commercially Available Etchants: An In Vitro Study. </w:t>
        </w:r>
      </w:hyperlink>
      <w:hyperlink r:id="rId185">
        <w:r>
          <w:rPr>
            <w:i/>
          </w:rPr>
          <w:t>International Journal of Dentistry</w:t>
        </w:r>
      </w:hyperlink>
      <w:hyperlink r:id="rId186">
        <w:r>
          <w:t xml:space="preserve">, </w:t>
        </w:r>
      </w:hyperlink>
      <w:hyperlink r:id="rId187">
        <w:r>
          <w:rPr>
            <w:i/>
          </w:rPr>
          <w:t>2021</w:t>
        </w:r>
      </w:hyperlink>
      <w:hyperlink r:id="rId188">
        <w:r>
          <w:t>, 9457553.</w:t>
        </w:r>
      </w:hyperlink>
    </w:p>
    <w:p w14:paraId="176B52FB" w14:textId="77777777" w:rsidR="006018B7" w:rsidRDefault="00FA15A1" w:rsidP="009E431F">
      <w:pPr>
        <w:pStyle w:val="Reference"/>
      </w:pPr>
      <w:hyperlink r:id="rId189">
        <w:r>
          <w:t xml:space="preserve">Lakshmi, T. (2021). Medicinal value oral health aspects acacia catechu-an update. </w:t>
        </w:r>
      </w:hyperlink>
      <w:hyperlink r:id="rId190">
        <w:r>
          <w:rPr>
            <w:i/>
          </w:rPr>
          <w:t xml:space="preserve">International Journal Dentistry Oral </w:t>
        </w:r>
        <w:proofErr w:type="spellStart"/>
        <w:r>
          <w:rPr>
            <w:i/>
          </w:rPr>
          <w:t>ScienceVolume</w:t>
        </w:r>
        <w:proofErr w:type="spellEnd"/>
      </w:hyperlink>
      <w:hyperlink r:id="rId191">
        <w:r>
          <w:t xml:space="preserve">, </w:t>
        </w:r>
      </w:hyperlink>
      <w:hyperlink r:id="rId192">
        <w:r>
          <w:rPr>
            <w:i/>
          </w:rPr>
          <w:t>8</w:t>
        </w:r>
      </w:hyperlink>
      <w:hyperlink r:id="rId193">
        <w:r>
          <w:t>, 1399–1401J.</w:t>
        </w:r>
      </w:hyperlink>
    </w:p>
    <w:p w14:paraId="0B5B193D" w14:textId="77777777" w:rsidR="006018B7" w:rsidRDefault="00FA15A1" w:rsidP="009E431F">
      <w:pPr>
        <w:pStyle w:val="Reference"/>
      </w:pPr>
      <w:hyperlink r:id="rId194">
        <w:r>
          <w:t xml:space="preserve">Li, J., Wang, Q., Xia, G., </w:t>
        </w:r>
        <w:proofErr w:type="spellStart"/>
        <w:r>
          <w:t>Adilijiang</w:t>
        </w:r>
        <w:proofErr w:type="spellEnd"/>
        <w:r>
          <w:t xml:space="preserve">, N., Li, Y., Hou, Z., Fan, Z., &amp; Li, J. (2023). Recent Advances in Targeted Drug Delivery Strategy for Enhancing Oncotherapy. </w:t>
        </w:r>
      </w:hyperlink>
      <w:hyperlink r:id="rId195">
        <w:r>
          <w:rPr>
            <w:i/>
          </w:rPr>
          <w:t>Pharmaceutics</w:t>
        </w:r>
      </w:hyperlink>
      <w:hyperlink r:id="rId196">
        <w:r>
          <w:t xml:space="preserve">, </w:t>
        </w:r>
      </w:hyperlink>
      <w:hyperlink r:id="rId197">
        <w:r>
          <w:rPr>
            <w:i/>
          </w:rPr>
          <w:t>15</w:t>
        </w:r>
      </w:hyperlink>
      <w:hyperlink r:id="rId198">
        <w:r>
          <w:t>(9), 2233.</w:t>
        </w:r>
      </w:hyperlink>
    </w:p>
    <w:p w14:paraId="40E3F986" w14:textId="77777777" w:rsidR="006018B7" w:rsidRDefault="00FA15A1" w:rsidP="009E431F">
      <w:pPr>
        <w:pStyle w:val="Reference"/>
      </w:pPr>
      <w:hyperlink r:id="rId199">
        <w:proofErr w:type="spellStart"/>
        <w:r>
          <w:t>Maliael</w:t>
        </w:r>
        <w:proofErr w:type="spellEnd"/>
        <w:r>
          <w:t xml:space="preserve">, M. T., Subramanian, A. K., &amp; </w:t>
        </w:r>
        <w:proofErr w:type="spellStart"/>
        <w:r>
          <w:t>Srirengalakshmi</w:t>
        </w:r>
        <w:proofErr w:type="spellEnd"/>
        <w:r>
          <w:t xml:space="preserve">. (2021). Effectiveness of a fluoride-releasing orthodontic primer in reducing demineralization around brackets – a systematic review. </w:t>
        </w:r>
      </w:hyperlink>
      <w:hyperlink r:id="rId200">
        <w:r>
          <w:rPr>
            <w:i/>
          </w:rPr>
          <w:t>Orthodontic Waves (English Ed.)</w:t>
        </w:r>
      </w:hyperlink>
      <w:hyperlink r:id="rId201">
        <w:r>
          <w:t xml:space="preserve">, </w:t>
        </w:r>
      </w:hyperlink>
      <w:hyperlink r:id="rId202">
        <w:r>
          <w:rPr>
            <w:i/>
          </w:rPr>
          <w:t>80</w:t>
        </w:r>
      </w:hyperlink>
      <w:hyperlink r:id="rId203">
        <w:r>
          <w:t>(4), 218–223.</w:t>
        </w:r>
      </w:hyperlink>
    </w:p>
    <w:p w14:paraId="04E864A6" w14:textId="77777777" w:rsidR="006018B7" w:rsidRDefault="00FA15A1" w:rsidP="009E431F">
      <w:pPr>
        <w:pStyle w:val="Reference"/>
      </w:pPr>
      <w:hyperlink r:id="rId204">
        <w:r>
          <w:t xml:space="preserve">Menaa, F., Wijesinghe, U., </w:t>
        </w:r>
        <w:proofErr w:type="spellStart"/>
        <w:r>
          <w:t>Thiripuranathar</w:t>
        </w:r>
        <w:proofErr w:type="spellEnd"/>
        <w:r>
          <w:t xml:space="preserve">, G., </w:t>
        </w:r>
        <w:proofErr w:type="spellStart"/>
        <w:r>
          <w:t>Althobaiti</w:t>
        </w:r>
        <w:proofErr w:type="spellEnd"/>
        <w:r>
          <w:t xml:space="preserve">, N. A., </w:t>
        </w:r>
        <w:proofErr w:type="spellStart"/>
        <w:r>
          <w:t>Albalawi</w:t>
        </w:r>
        <w:proofErr w:type="spellEnd"/>
        <w:r>
          <w:t xml:space="preserve">, A. E., Khan, B. A., &amp; Menaa, B. (2021). Marine Algae-Derived Bioactive Compounds: A New Wave of Nanodrugs? </w:t>
        </w:r>
      </w:hyperlink>
      <w:hyperlink r:id="rId205">
        <w:r>
          <w:rPr>
            <w:i/>
          </w:rPr>
          <w:t>Marine Drugs</w:t>
        </w:r>
      </w:hyperlink>
      <w:hyperlink r:id="rId206">
        <w:r>
          <w:t xml:space="preserve">, </w:t>
        </w:r>
      </w:hyperlink>
      <w:hyperlink r:id="rId207">
        <w:r>
          <w:rPr>
            <w:i/>
          </w:rPr>
          <w:t>19</w:t>
        </w:r>
      </w:hyperlink>
      <w:hyperlink r:id="rId208">
        <w:r>
          <w:t>(9), 484.</w:t>
        </w:r>
      </w:hyperlink>
    </w:p>
    <w:p w14:paraId="6269D50C" w14:textId="77777777" w:rsidR="006018B7" w:rsidRDefault="00FA15A1" w:rsidP="009E431F">
      <w:pPr>
        <w:pStyle w:val="Reference"/>
      </w:pPr>
      <w:hyperlink r:id="rId209">
        <w:r>
          <w:t xml:space="preserve">Mesa, A., </w:t>
        </w:r>
        <w:proofErr w:type="spellStart"/>
        <w:r>
          <w:t>Mythatha</w:t>
        </w:r>
        <w:proofErr w:type="spellEnd"/>
        <w:r>
          <w:t xml:space="preserve">, G. S. S., Lodi, R. S., Ravuri, S., &amp; Balli, R. (2021). Chitosan Nanoparticles: An Overview on Preparation, Characterization and Biomedical Applications. </w:t>
        </w:r>
      </w:hyperlink>
      <w:hyperlink r:id="rId210">
        <w:r>
          <w:rPr>
            <w:i/>
          </w:rPr>
          <w:t>Nanotechnology for Advances in Medical Microbiology</w:t>
        </w:r>
      </w:hyperlink>
      <w:hyperlink r:id="rId211">
        <w:r>
          <w:t>, 393–427.</w:t>
        </w:r>
      </w:hyperlink>
    </w:p>
    <w:p w14:paraId="111F15AA" w14:textId="77777777" w:rsidR="006018B7" w:rsidRDefault="00FA15A1" w:rsidP="009E431F">
      <w:pPr>
        <w:pStyle w:val="Reference"/>
      </w:pPr>
      <w:hyperlink r:id="rId212">
        <w:r>
          <w:t xml:space="preserve">Mikušová, V., &amp; </w:t>
        </w:r>
        <w:proofErr w:type="spellStart"/>
        <w:r>
          <w:t>Mikuš</w:t>
        </w:r>
        <w:proofErr w:type="spellEnd"/>
        <w:r>
          <w:t xml:space="preserve">, P. (2021). Advances in Chitosan-Based Nanoparticles for Drug Delivery. </w:t>
        </w:r>
      </w:hyperlink>
      <w:hyperlink r:id="rId213">
        <w:r>
          <w:rPr>
            <w:i/>
          </w:rPr>
          <w:t>International Journal of Molecular Sciences</w:t>
        </w:r>
      </w:hyperlink>
      <w:hyperlink r:id="rId214">
        <w:r>
          <w:t xml:space="preserve">, </w:t>
        </w:r>
      </w:hyperlink>
      <w:hyperlink r:id="rId215">
        <w:r>
          <w:rPr>
            <w:i/>
          </w:rPr>
          <w:t>22</w:t>
        </w:r>
      </w:hyperlink>
      <w:hyperlink r:id="rId216">
        <w:r>
          <w:t>(17), 9652.</w:t>
        </w:r>
      </w:hyperlink>
    </w:p>
    <w:p w14:paraId="708EC83D" w14:textId="77777777" w:rsidR="006018B7" w:rsidRDefault="00FA15A1" w:rsidP="009E431F">
      <w:pPr>
        <w:pStyle w:val="Reference"/>
      </w:pPr>
      <w:hyperlink r:id="rId217">
        <w:proofErr w:type="spellStart"/>
        <w:r>
          <w:t>Mirda</w:t>
        </w:r>
        <w:proofErr w:type="spellEnd"/>
        <w:r>
          <w:t xml:space="preserve">, E., </w:t>
        </w:r>
        <w:proofErr w:type="spellStart"/>
        <w:r>
          <w:t>Idroes</w:t>
        </w:r>
        <w:proofErr w:type="spellEnd"/>
        <w:r>
          <w:t xml:space="preserve">, R., </w:t>
        </w:r>
        <w:proofErr w:type="spellStart"/>
        <w:r>
          <w:t>Khairan</w:t>
        </w:r>
        <w:proofErr w:type="spellEnd"/>
        <w:r>
          <w:t xml:space="preserve">, K., Tallei, T. E., Ramli, M., </w:t>
        </w:r>
        <w:proofErr w:type="spellStart"/>
        <w:r>
          <w:t>Earlia</w:t>
        </w:r>
        <w:proofErr w:type="spellEnd"/>
        <w:r>
          <w:t xml:space="preserve">, N., Maulana, A., </w:t>
        </w:r>
        <w:proofErr w:type="spellStart"/>
        <w:r>
          <w:t>Idroes</w:t>
        </w:r>
        <w:proofErr w:type="spellEnd"/>
        <w:r>
          <w:t xml:space="preserve">, G. M., Muslem, M., &amp; Jalil, Z. (2021). Synthesis of Chitosan-Silver Nanoparticle Composite Spheres and Their Antimicrobial Activities. </w:t>
        </w:r>
      </w:hyperlink>
      <w:hyperlink r:id="rId218">
        <w:r>
          <w:rPr>
            <w:i/>
          </w:rPr>
          <w:t>Polymers</w:t>
        </w:r>
      </w:hyperlink>
      <w:hyperlink r:id="rId219">
        <w:r>
          <w:t xml:space="preserve">, </w:t>
        </w:r>
      </w:hyperlink>
      <w:hyperlink r:id="rId220">
        <w:r>
          <w:rPr>
            <w:i/>
          </w:rPr>
          <w:t>13</w:t>
        </w:r>
      </w:hyperlink>
      <w:hyperlink r:id="rId221">
        <w:r>
          <w:t>(22), 3990.</w:t>
        </w:r>
      </w:hyperlink>
    </w:p>
    <w:p w14:paraId="30A4AFD1" w14:textId="77777777" w:rsidR="006018B7" w:rsidRDefault="00FA15A1" w:rsidP="009E431F">
      <w:pPr>
        <w:pStyle w:val="Reference"/>
      </w:pPr>
      <w:hyperlink r:id="rId222">
        <w:r>
          <w:t xml:space="preserve">Mohammed, M. A., Syeda, J. T. M., Wasan, K. M., &amp; Wasan, E. K. (2017). An Overview of Chitosan Nanoparticles and Its Application in Non-Parenteral Drug Delivery. </w:t>
        </w:r>
      </w:hyperlink>
      <w:hyperlink r:id="rId223">
        <w:r>
          <w:rPr>
            <w:i/>
          </w:rPr>
          <w:t>Pharmaceutics</w:t>
        </w:r>
      </w:hyperlink>
      <w:hyperlink r:id="rId224">
        <w:r>
          <w:t xml:space="preserve">, </w:t>
        </w:r>
      </w:hyperlink>
      <w:hyperlink r:id="rId225">
        <w:r>
          <w:rPr>
            <w:i/>
          </w:rPr>
          <w:t>9</w:t>
        </w:r>
      </w:hyperlink>
      <w:hyperlink r:id="rId226">
        <w:r>
          <w:t>(4), 53.</w:t>
        </w:r>
      </w:hyperlink>
    </w:p>
    <w:p w14:paraId="38F9AEE1" w14:textId="77777777" w:rsidR="006018B7" w:rsidRDefault="00FA15A1" w:rsidP="009E431F">
      <w:pPr>
        <w:pStyle w:val="Reference"/>
      </w:pPr>
      <w:hyperlink r:id="rId227">
        <w:r>
          <w:t xml:space="preserve">Muller, R. (2024). Carbon sequestration and climate mitigation: The importance of seagrass meadows. </w:t>
        </w:r>
      </w:hyperlink>
      <w:hyperlink r:id="rId228">
        <w:r>
          <w:rPr>
            <w:i/>
          </w:rPr>
          <w:t>Journal of Aquaculture Engineering and Fisheries Research</w:t>
        </w:r>
      </w:hyperlink>
      <w:hyperlink r:id="rId229">
        <w:r>
          <w:t xml:space="preserve">, </w:t>
        </w:r>
      </w:hyperlink>
      <w:hyperlink r:id="rId230">
        <w:r>
          <w:rPr>
            <w:i/>
          </w:rPr>
          <w:t>10</w:t>
        </w:r>
      </w:hyperlink>
      <w:hyperlink r:id="rId231">
        <w:r>
          <w:t>(8), 1–1.</w:t>
        </w:r>
      </w:hyperlink>
    </w:p>
    <w:p w14:paraId="5DB6D24A" w14:textId="77777777" w:rsidR="006018B7" w:rsidRDefault="00FA15A1" w:rsidP="009E431F">
      <w:pPr>
        <w:pStyle w:val="Reference"/>
      </w:pPr>
      <w:hyperlink r:id="rId232">
        <w:r>
          <w:t xml:space="preserve">Neha, N., Maiti, S., &amp; Jessy, P. (2021). Adhesion microflora role denitrifies </w:t>
        </w:r>
        <w:proofErr w:type="spellStart"/>
        <w:r>
          <w:t>colour</w:t>
        </w:r>
        <w:proofErr w:type="spellEnd"/>
        <w:r>
          <w:t xml:space="preserve"> stability provisional crowns: in-vitro study. </w:t>
        </w:r>
      </w:hyperlink>
      <w:hyperlink r:id="rId233">
        <w:r>
          <w:rPr>
            <w:i/>
          </w:rPr>
          <w:t>Int J Dentistry Oral Sci</w:t>
        </w:r>
      </w:hyperlink>
      <w:hyperlink r:id="rId234">
        <w:r>
          <w:t xml:space="preserve">, </w:t>
        </w:r>
      </w:hyperlink>
      <w:hyperlink r:id="rId235">
        <w:r>
          <w:rPr>
            <w:i/>
          </w:rPr>
          <w:t>8</w:t>
        </w:r>
      </w:hyperlink>
      <w:hyperlink r:id="rId236">
        <w:r>
          <w:t>(8), 3805–3809.</w:t>
        </w:r>
      </w:hyperlink>
    </w:p>
    <w:p w14:paraId="49AE57F2" w14:textId="77777777" w:rsidR="006018B7" w:rsidRDefault="00FA15A1" w:rsidP="009E431F">
      <w:pPr>
        <w:pStyle w:val="Reference"/>
      </w:pPr>
      <w:hyperlink r:id="rId237">
        <w:r>
          <w:t xml:space="preserve">Ou, C., Sanchez-Jimenez, P. E., Datta, A., Boughey, F. L., Whiter, R. A., </w:t>
        </w:r>
        <w:proofErr w:type="spellStart"/>
        <w:r>
          <w:t>Sahonta</w:t>
        </w:r>
        <w:proofErr w:type="spellEnd"/>
        <w:r>
          <w:t xml:space="preserve">, S.-L., &amp; Kar-Narayan, S. (2016). Template-Assisted Hydrothermal Growth of Aligned Zinc Oxide Nanowires for Piezoelectric Energy Harvesting Applications. </w:t>
        </w:r>
      </w:hyperlink>
      <w:hyperlink r:id="rId238">
        <w:r>
          <w:rPr>
            <w:i/>
          </w:rPr>
          <w:t>ACS Applied Materials &amp; Interfaces</w:t>
        </w:r>
      </w:hyperlink>
      <w:hyperlink r:id="rId239">
        <w:r>
          <w:t xml:space="preserve">, </w:t>
        </w:r>
      </w:hyperlink>
      <w:hyperlink r:id="rId240">
        <w:r>
          <w:rPr>
            <w:i/>
          </w:rPr>
          <w:t>8</w:t>
        </w:r>
      </w:hyperlink>
      <w:hyperlink r:id="rId241">
        <w:r>
          <w:t>(22), 13678–13683.</w:t>
        </w:r>
      </w:hyperlink>
    </w:p>
    <w:p w14:paraId="4070AA71" w14:textId="77777777" w:rsidR="006018B7" w:rsidRDefault="00FA15A1" w:rsidP="009E431F">
      <w:pPr>
        <w:pStyle w:val="Reference"/>
      </w:pPr>
      <w:hyperlink r:id="rId242">
        <w:r>
          <w:t xml:space="preserve">Pellis, A., </w:t>
        </w:r>
        <w:proofErr w:type="spellStart"/>
        <w:r>
          <w:t>Guebitz</w:t>
        </w:r>
        <w:proofErr w:type="spellEnd"/>
        <w:r>
          <w:t xml:space="preserve">, G. M., &amp; Nyanhongo, G. S. (2022). Chitosan: Sources, Processing and Modification Techniques. </w:t>
        </w:r>
      </w:hyperlink>
      <w:hyperlink r:id="rId243">
        <w:r>
          <w:rPr>
            <w:i/>
          </w:rPr>
          <w:t>Gels</w:t>
        </w:r>
      </w:hyperlink>
      <w:hyperlink r:id="rId244">
        <w:r>
          <w:t xml:space="preserve">, </w:t>
        </w:r>
      </w:hyperlink>
      <w:hyperlink r:id="rId245">
        <w:r>
          <w:rPr>
            <w:i/>
          </w:rPr>
          <w:t>8</w:t>
        </w:r>
      </w:hyperlink>
      <w:hyperlink r:id="rId246">
        <w:r>
          <w:t>(7), 393.</w:t>
        </w:r>
      </w:hyperlink>
    </w:p>
    <w:p w14:paraId="3D478E7D" w14:textId="77777777" w:rsidR="006018B7" w:rsidRDefault="00FA15A1" w:rsidP="009E431F">
      <w:pPr>
        <w:pStyle w:val="Reference"/>
      </w:pPr>
      <w:hyperlink r:id="rId247">
        <w:proofErr w:type="spellStart"/>
        <w:r>
          <w:t>Podgorbunskikh</w:t>
        </w:r>
        <w:proofErr w:type="spellEnd"/>
        <w:r>
          <w:t xml:space="preserve">, E., Kuskov, T., Rychkov, D., </w:t>
        </w:r>
        <w:proofErr w:type="spellStart"/>
        <w:r>
          <w:t>Lomovskii</w:t>
        </w:r>
        <w:proofErr w:type="spellEnd"/>
        <w:r>
          <w:t xml:space="preserve">, O., &amp; Bychkov, A. (2022). Mechanical Amorphization of Chitosan with Different Molecular Weights. </w:t>
        </w:r>
      </w:hyperlink>
      <w:hyperlink r:id="rId248">
        <w:r>
          <w:rPr>
            <w:i/>
          </w:rPr>
          <w:t>Polymers</w:t>
        </w:r>
      </w:hyperlink>
      <w:hyperlink r:id="rId249">
        <w:r>
          <w:t xml:space="preserve">, </w:t>
        </w:r>
      </w:hyperlink>
      <w:hyperlink r:id="rId250">
        <w:r>
          <w:rPr>
            <w:i/>
          </w:rPr>
          <w:t>14</w:t>
        </w:r>
      </w:hyperlink>
      <w:hyperlink r:id="rId251">
        <w:r>
          <w:t>(20), 4438.</w:t>
        </w:r>
      </w:hyperlink>
    </w:p>
    <w:p w14:paraId="7D32184A" w14:textId="77777777" w:rsidR="006018B7" w:rsidRDefault="00FA15A1" w:rsidP="009E431F">
      <w:pPr>
        <w:pStyle w:val="Reference"/>
      </w:pPr>
      <w:hyperlink r:id="rId252">
        <w:proofErr w:type="spellStart"/>
        <w:r>
          <w:t>Pozzolini</w:t>
        </w:r>
        <w:proofErr w:type="spellEnd"/>
        <w:r>
          <w:t xml:space="preserve">, M., </w:t>
        </w:r>
        <w:proofErr w:type="spellStart"/>
        <w:r>
          <w:t>Scarfì</w:t>
        </w:r>
        <w:proofErr w:type="spellEnd"/>
        <w:r>
          <w:t xml:space="preserve">, S., Gallus, L., Castellano, M., Vicini, S., Cortese, K., Gagliani, M. C., Bertolino, M., Costa, G., &amp; Giovine, M. (2018). Production, Characterization and Biocompatibility Evaluation of Collagen Membranes Derived from Marine Sponge </w:t>
        </w:r>
        <w:proofErr w:type="spellStart"/>
        <w:r>
          <w:t>Chondrosia</w:t>
        </w:r>
        <w:proofErr w:type="spellEnd"/>
        <w:r>
          <w:t xml:space="preserve"> </w:t>
        </w:r>
        <w:proofErr w:type="spellStart"/>
        <w:r>
          <w:t>reniformis</w:t>
        </w:r>
        <w:proofErr w:type="spellEnd"/>
        <w:r>
          <w:t xml:space="preserve"> Nardo, 1847. </w:t>
        </w:r>
      </w:hyperlink>
      <w:hyperlink r:id="rId253">
        <w:r>
          <w:rPr>
            <w:i/>
          </w:rPr>
          <w:t>Marine Drugs</w:t>
        </w:r>
      </w:hyperlink>
      <w:hyperlink r:id="rId254">
        <w:r>
          <w:t xml:space="preserve">, </w:t>
        </w:r>
      </w:hyperlink>
      <w:hyperlink r:id="rId255">
        <w:r>
          <w:rPr>
            <w:i/>
          </w:rPr>
          <w:t>16</w:t>
        </w:r>
      </w:hyperlink>
      <w:hyperlink r:id="rId256">
        <w:r>
          <w:t>(4), 111.</w:t>
        </w:r>
      </w:hyperlink>
    </w:p>
    <w:p w14:paraId="05DAC8A5" w14:textId="77777777" w:rsidR="009D3E9D" w:rsidRPr="00C0492B" w:rsidRDefault="009D3E9D" w:rsidP="009E431F">
      <w:pPr>
        <w:pStyle w:val="Reference"/>
      </w:pPr>
      <w:proofErr w:type="spellStart"/>
      <w:r w:rsidRPr="00C0492B">
        <w:t>Saadh</w:t>
      </w:r>
      <w:proofErr w:type="spellEnd"/>
      <w:r w:rsidRPr="00C0492B">
        <w:t xml:space="preserve">, M. J., Rasulova, I., </w:t>
      </w:r>
      <w:proofErr w:type="spellStart"/>
      <w:r w:rsidRPr="00C0492B">
        <w:t>Almoyad</w:t>
      </w:r>
      <w:proofErr w:type="spellEnd"/>
      <w:r w:rsidRPr="00C0492B">
        <w:t xml:space="preserve">, M. A. A., </w:t>
      </w:r>
      <w:proofErr w:type="spellStart"/>
      <w:r w:rsidRPr="00C0492B">
        <w:t>Kiasari</w:t>
      </w:r>
      <w:proofErr w:type="spellEnd"/>
      <w:r w:rsidRPr="00C0492B">
        <w:t xml:space="preserve">, B. A., Ali, R. T., Rasheed, T. &amp; </w:t>
      </w:r>
      <w:proofErr w:type="spellStart"/>
      <w:r w:rsidRPr="00C0492B">
        <w:t>Ciongradi</w:t>
      </w:r>
      <w:proofErr w:type="spellEnd"/>
      <w:r w:rsidRPr="00C0492B">
        <w:t xml:space="preserve">, C. I. (2024). Recent progress and the emerging role of </w:t>
      </w:r>
      <w:proofErr w:type="spellStart"/>
      <w:r w:rsidRPr="00C0492B">
        <w:t>lncRNAs</w:t>
      </w:r>
      <w:proofErr w:type="spellEnd"/>
      <w:r w:rsidRPr="00C0492B">
        <w:t xml:space="preserve"> in cancer drug resistance; focusing on signaling pathways. Pathology-Research and Practice, 253, 154999.</w:t>
      </w:r>
    </w:p>
    <w:p w14:paraId="35501BDD" w14:textId="77777777" w:rsidR="006018B7" w:rsidRDefault="00FA15A1" w:rsidP="009E431F">
      <w:pPr>
        <w:pStyle w:val="Reference"/>
      </w:pPr>
      <w:hyperlink r:id="rId257">
        <w:proofErr w:type="spellStart"/>
        <w:r>
          <w:t>Sabarathinam</w:t>
        </w:r>
        <w:proofErr w:type="spellEnd"/>
        <w:r>
          <w:t xml:space="preserve">, J., &amp; </w:t>
        </w:r>
        <w:proofErr w:type="spellStart"/>
        <w:r>
          <w:t>Madhulaxmi</w:t>
        </w:r>
        <w:proofErr w:type="spellEnd"/>
        <w:r>
          <w:t xml:space="preserve">, R. (2021). Development </w:t>
        </w:r>
        <w:proofErr w:type="spellStart"/>
        <w:r>
          <w:t>anti inflammatory</w:t>
        </w:r>
        <w:proofErr w:type="spellEnd"/>
        <w:r>
          <w:t xml:space="preserve"> antimicrobial silver nanoparticles coated suture materials. </w:t>
        </w:r>
      </w:hyperlink>
      <w:hyperlink r:id="rId258">
        <w:r>
          <w:rPr>
            <w:i/>
          </w:rPr>
          <w:t>Int J Dentistry Oral Sci</w:t>
        </w:r>
      </w:hyperlink>
      <w:hyperlink r:id="rId259">
        <w:r>
          <w:t xml:space="preserve">, </w:t>
        </w:r>
      </w:hyperlink>
      <w:hyperlink r:id="rId260">
        <w:r>
          <w:rPr>
            <w:i/>
          </w:rPr>
          <w:t>8</w:t>
        </w:r>
      </w:hyperlink>
      <w:hyperlink r:id="rId261">
        <w:r>
          <w:t>(3), 2006–2013.</w:t>
        </w:r>
      </w:hyperlink>
    </w:p>
    <w:p w14:paraId="5D49B06B" w14:textId="77777777" w:rsidR="006018B7" w:rsidRDefault="00FA15A1" w:rsidP="009E431F">
      <w:pPr>
        <w:pStyle w:val="Reference"/>
      </w:pPr>
      <w:hyperlink r:id="rId262">
        <w:r>
          <w:t xml:space="preserve">Sankar, A., Ramesh, S., Rajeshkumar, S., &amp; Arun, N. (2023). Anti Inflammatory Activity Of Chitosan Nanoparticles With Chlorhexidine- An Invitro Study. </w:t>
        </w:r>
      </w:hyperlink>
      <w:hyperlink r:id="rId263">
        <w:r>
          <w:rPr>
            <w:i/>
          </w:rPr>
          <w:t>Journal of Population Therapeutics and Clinical Pharmacology</w:t>
        </w:r>
      </w:hyperlink>
      <w:hyperlink r:id="rId264">
        <w:r>
          <w:t xml:space="preserve">, </w:t>
        </w:r>
      </w:hyperlink>
      <w:hyperlink r:id="rId265">
        <w:r>
          <w:rPr>
            <w:i/>
          </w:rPr>
          <w:t>30</w:t>
        </w:r>
      </w:hyperlink>
      <w:hyperlink r:id="rId266">
        <w:r>
          <w:t>(14), 26–32.</w:t>
        </w:r>
      </w:hyperlink>
    </w:p>
    <w:p w14:paraId="6F01EF7B" w14:textId="77777777" w:rsidR="006018B7" w:rsidRDefault="00FA15A1" w:rsidP="009E431F">
      <w:pPr>
        <w:pStyle w:val="Reference"/>
      </w:pPr>
      <w:hyperlink r:id="rId267">
        <w:r>
          <w:t xml:space="preserve">Sa, N. S., Pillai, D. S., &amp; Shanmugam, R. (2024). The Antifungal Activity of Chitosan Nanoparticle-Incorporated Probiotics Against Oral Candidiasis. </w:t>
        </w:r>
      </w:hyperlink>
      <w:hyperlink r:id="rId268">
        <w:r>
          <w:rPr>
            <w:i/>
          </w:rPr>
          <w:t>Cureus</w:t>
        </w:r>
      </w:hyperlink>
      <w:hyperlink r:id="rId269">
        <w:r>
          <w:t xml:space="preserve">, </w:t>
        </w:r>
      </w:hyperlink>
      <w:hyperlink r:id="rId270">
        <w:r>
          <w:rPr>
            <w:i/>
          </w:rPr>
          <w:t>16</w:t>
        </w:r>
      </w:hyperlink>
      <w:hyperlink r:id="rId271">
        <w:r>
          <w:t>(9). https://doi.org/</w:t>
        </w:r>
      </w:hyperlink>
      <w:hyperlink r:id="rId272">
        <w:r>
          <w:t>10.7759/cureus.70093</w:t>
        </w:r>
      </w:hyperlink>
    </w:p>
    <w:p w14:paraId="384D3021" w14:textId="77777777" w:rsidR="006018B7" w:rsidRDefault="00FA15A1" w:rsidP="009E431F">
      <w:pPr>
        <w:pStyle w:val="Reference"/>
      </w:pPr>
      <w:hyperlink r:id="rId273">
        <w:r>
          <w:t xml:space="preserve">Sarvesh, N., </w:t>
        </w:r>
        <w:proofErr w:type="spellStart"/>
        <w:r>
          <w:t>Afeeza</w:t>
        </w:r>
        <w:proofErr w:type="spellEnd"/>
        <w:r>
          <w:t xml:space="preserve">, K., Suresh, V., &amp; </w:t>
        </w:r>
        <w:proofErr w:type="spellStart"/>
        <w:r>
          <w:t>Dilipan</w:t>
        </w:r>
        <w:proofErr w:type="spellEnd"/>
        <w:r>
          <w:t xml:space="preserve">, E. (2024). Development of the Antioxidant Property of Seagrass Extract-Based Hydrogel for Dental Application. </w:t>
        </w:r>
      </w:hyperlink>
      <w:hyperlink r:id="rId274">
        <w:r>
          <w:rPr>
            <w:i/>
          </w:rPr>
          <w:t>Cureus</w:t>
        </w:r>
      </w:hyperlink>
      <w:hyperlink r:id="rId275">
        <w:r>
          <w:t xml:space="preserve">, </w:t>
        </w:r>
      </w:hyperlink>
      <w:hyperlink r:id="rId276">
        <w:r>
          <w:rPr>
            <w:i/>
          </w:rPr>
          <w:t>16</w:t>
        </w:r>
      </w:hyperlink>
      <w:hyperlink r:id="rId277">
        <w:r>
          <w:t>(2), e54544.</w:t>
        </w:r>
      </w:hyperlink>
    </w:p>
    <w:p w14:paraId="043C31F1" w14:textId="77777777" w:rsidR="006018B7" w:rsidRDefault="00FA15A1" w:rsidP="009E431F">
      <w:pPr>
        <w:pStyle w:val="Reference"/>
      </w:pPr>
      <w:hyperlink r:id="rId278">
        <w:proofErr w:type="spellStart"/>
        <w:r>
          <w:t>Shahcheraghi</w:t>
        </w:r>
        <w:proofErr w:type="spellEnd"/>
        <w:r>
          <w:t xml:space="preserve">, N., Golchin, H., Sadri, Z., Tabari, Y., </w:t>
        </w:r>
        <w:proofErr w:type="spellStart"/>
        <w:r>
          <w:t>Borhanifar</w:t>
        </w:r>
        <w:proofErr w:type="spellEnd"/>
        <w:r>
          <w:t xml:space="preserve">, F., &amp; Makani, S. (2022). Nano-biotechnology, an applicable approach for sustainable future. </w:t>
        </w:r>
      </w:hyperlink>
      <w:hyperlink r:id="rId279">
        <w:r>
          <w:rPr>
            <w:i/>
          </w:rPr>
          <w:t>3 Biotech</w:t>
        </w:r>
      </w:hyperlink>
      <w:hyperlink r:id="rId280">
        <w:r>
          <w:t xml:space="preserve">, </w:t>
        </w:r>
      </w:hyperlink>
      <w:hyperlink r:id="rId281">
        <w:r>
          <w:rPr>
            <w:i/>
          </w:rPr>
          <w:t>12</w:t>
        </w:r>
      </w:hyperlink>
      <w:hyperlink r:id="rId282">
        <w:r>
          <w:t>(3), 65.</w:t>
        </w:r>
      </w:hyperlink>
    </w:p>
    <w:p w14:paraId="145496C3" w14:textId="77777777" w:rsidR="006018B7" w:rsidRDefault="00FA15A1" w:rsidP="009E431F">
      <w:pPr>
        <w:pStyle w:val="Reference"/>
      </w:pPr>
      <w:hyperlink r:id="rId283">
        <w:r>
          <w:t xml:space="preserve">Solanki, L., Shantha Sundari, K. K., Muralidharan, N. P., &amp; Jain, R. (2022). Antimicrobial effect of novel gold nanoparticle oral rinse in subjects undergoing orthodontic treatment: An ex-vivo study. </w:t>
        </w:r>
      </w:hyperlink>
      <w:hyperlink r:id="rId284">
        <w:r>
          <w:rPr>
            <w:i/>
          </w:rPr>
          <w:t>Journal of International Oral Health: JIOH</w:t>
        </w:r>
      </w:hyperlink>
      <w:hyperlink r:id="rId285">
        <w:r>
          <w:t xml:space="preserve">, </w:t>
        </w:r>
      </w:hyperlink>
      <w:hyperlink r:id="rId286">
        <w:r>
          <w:rPr>
            <w:i/>
          </w:rPr>
          <w:t>14</w:t>
        </w:r>
      </w:hyperlink>
      <w:hyperlink r:id="rId287">
        <w:r>
          <w:t>(1), 47.</w:t>
        </w:r>
      </w:hyperlink>
    </w:p>
    <w:p w14:paraId="0C2870C3" w14:textId="77777777" w:rsidR="006018B7" w:rsidRDefault="00FA15A1" w:rsidP="009E431F">
      <w:pPr>
        <w:pStyle w:val="Reference"/>
      </w:pPr>
      <w:hyperlink r:id="rId288">
        <w:proofErr w:type="spellStart"/>
        <w:r>
          <w:t>Soltanzadeh</w:t>
        </w:r>
        <w:proofErr w:type="spellEnd"/>
        <w:r>
          <w:t xml:space="preserve">, M., </w:t>
        </w:r>
        <w:proofErr w:type="spellStart"/>
        <w:r>
          <w:t>Peighambardoust</w:t>
        </w:r>
        <w:proofErr w:type="spellEnd"/>
        <w:r>
          <w:t xml:space="preserve">, S. H., Ghanbarzadeh, B., Mohammadi, M., &amp; Lorenzo, J. M. (2021). Chitosan Nanoparticles as a Promising Nanomaterial for Encapsulation of Pomegranate (Punica granatum L.) Peel Extract as a Natural Source of Antioxidants. </w:t>
        </w:r>
      </w:hyperlink>
      <w:hyperlink r:id="rId289">
        <w:r>
          <w:rPr>
            <w:i/>
          </w:rPr>
          <w:t>Nanomaterials</w:t>
        </w:r>
      </w:hyperlink>
      <w:hyperlink r:id="rId290">
        <w:r>
          <w:t xml:space="preserve">, </w:t>
        </w:r>
      </w:hyperlink>
      <w:hyperlink r:id="rId291">
        <w:r>
          <w:rPr>
            <w:i/>
          </w:rPr>
          <w:t>11</w:t>
        </w:r>
      </w:hyperlink>
      <w:hyperlink r:id="rId292">
        <w:r>
          <w:t>(6), 1439.</w:t>
        </w:r>
      </w:hyperlink>
    </w:p>
    <w:p w14:paraId="067AABFB" w14:textId="77777777" w:rsidR="006018B7" w:rsidRDefault="00FA15A1" w:rsidP="009E431F">
      <w:pPr>
        <w:pStyle w:val="Reference"/>
      </w:pPr>
      <w:hyperlink r:id="rId293">
        <w:r>
          <w:t xml:space="preserve">Subramanian, A. K., </w:t>
        </w:r>
        <w:proofErr w:type="spellStart"/>
        <w:r>
          <w:t>Sivashanmugam</w:t>
        </w:r>
        <w:proofErr w:type="spellEnd"/>
        <w:r>
          <w:t xml:space="preserve">, P., &amp; Devarakonda, S. (2024). Evaluation of cytotoxicity and characterization of strontium phosphate–chitosan nanoparticle coating on magnesium for bioimplant applications: A preliminary in vitro study. </w:t>
        </w:r>
      </w:hyperlink>
      <w:hyperlink r:id="rId294">
        <w:r>
          <w:rPr>
            <w:i/>
          </w:rPr>
          <w:t>World Journal of Dentistry</w:t>
        </w:r>
      </w:hyperlink>
      <w:hyperlink r:id="rId295">
        <w:r>
          <w:t xml:space="preserve">, </w:t>
        </w:r>
      </w:hyperlink>
      <w:hyperlink r:id="rId296">
        <w:r>
          <w:rPr>
            <w:i/>
          </w:rPr>
          <w:t>15</w:t>
        </w:r>
      </w:hyperlink>
      <w:hyperlink r:id="rId297">
        <w:r>
          <w:t>(7), 572–578.</w:t>
        </w:r>
      </w:hyperlink>
    </w:p>
    <w:p w14:paraId="2B246612" w14:textId="77777777" w:rsidR="006018B7" w:rsidRDefault="00FA15A1" w:rsidP="009E431F">
      <w:pPr>
        <w:pStyle w:val="Reference"/>
      </w:pPr>
      <w:hyperlink r:id="rId298">
        <w:r>
          <w:t xml:space="preserve">Sushanthi, S., </w:t>
        </w:r>
        <w:proofErr w:type="spellStart"/>
        <w:r>
          <w:t>Doraikannan</w:t>
        </w:r>
        <w:proofErr w:type="spellEnd"/>
        <w:r>
          <w:t xml:space="preserve">, S., </w:t>
        </w:r>
        <w:proofErr w:type="spellStart"/>
        <w:r>
          <w:t>Indiran</w:t>
        </w:r>
        <w:proofErr w:type="spellEnd"/>
        <w:r>
          <w:t xml:space="preserve">, M., &amp; </w:t>
        </w:r>
        <w:proofErr w:type="spellStart"/>
        <w:r>
          <w:t>Rathinavelu</w:t>
        </w:r>
        <w:proofErr w:type="spellEnd"/>
        <w:r>
          <w:t xml:space="preserve">, P. (2021). </w:t>
        </w:r>
      </w:hyperlink>
      <w:hyperlink r:id="rId299">
        <w:r>
          <w:rPr>
            <w:i/>
          </w:rPr>
          <w:t>Rajeshkumar S. Vernonia Amygdalina</w:t>
        </w:r>
      </w:hyperlink>
      <w:hyperlink r:id="rId300">
        <w:r>
          <w:t>. 3330–3334.</w:t>
        </w:r>
      </w:hyperlink>
    </w:p>
    <w:p w14:paraId="2E6C889F" w14:textId="77777777" w:rsidR="006018B7" w:rsidRDefault="00FA15A1" w:rsidP="009E431F">
      <w:pPr>
        <w:pStyle w:val="Reference"/>
      </w:pPr>
      <w:hyperlink r:id="rId301">
        <w:r>
          <w:t xml:space="preserve">Tiwari, A., &amp; Jain, R. K. (2023). Comparative evaluation of White Spot lesion incidence between </w:t>
        </w:r>
        <w:proofErr w:type="spellStart"/>
        <w:r>
          <w:t>NovaMin</w:t>
        </w:r>
        <w:proofErr w:type="spellEnd"/>
        <w:r>
          <w:t xml:space="preserve">, probiotic, and fluoride containing dentifrices during orthodontic treatment using laser fluorescence - A prospective randomized controlled clinical trial. </w:t>
        </w:r>
      </w:hyperlink>
      <w:hyperlink r:id="rId302">
        <w:r>
          <w:rPr>
            <w:i/>
          </w:rPr>
          <w:t>Clinical and Investigative Orthodontics</w:t>
        </w:r>
      </w:hyperlink>
      <w:hyperlink r:id="rId303">
        <w:r>
          <w:t>, 1–8.</w:t>
        </w:r>
      </w:hyperlink>
    </w:p>
    <w:p w14:paraId="14C20B90" w14:textId="77777777" w:rsidR="006018B7" w:rsidRDefault="00FA15A1" w:rsidP="009E431F">
      <w:pPr>
        <w:pStyle w:val="Reference"/>
      </w:pPr>
      <w:hyperlink r:id="rId304">
        <w:r>
          <w:t xml:space="preserve">Wang, Z. L., &amp; Song, J. (2006). Piezoelectric nanogenerators based on zinc oxide nanowire arrays. </w:t>
        </w:r>
      </w:hyperlink>
      <w:hyperlink r:id="rId305">
        <w:r>
          <w:rPr>
            <w:i/>
          </w:rPr>
          <w:t>Science</w:t>
        </w:r>
      </w:hyperlink>
      <w:hyperlink r:id="rId306">
        <w:r>
          <w:t xml:space="preserve">, </w:t>
        </w:r>
      </w:hyperlink>
      <w:hyperlink r:id="rId307">
        <w:r>
          <w:rPr>
            <w:i/>
          </w:rPr>
          <w:t>312</w:t>
        </w:r>
      </w:hyperlink>
      <w:hyperlink r:id="rId308">
        <w:r>
          <w:t>(5771), 242–246.</w:t>
        </w:r>
      </w:hyperlink>
    </w:p>
    <w:p w14:paraId="734257F2" w14:textId="77777777" w:rsidR="006018B7" w:rsidRDefault="00FA15A1" w:rsidP="009E431F">
      <w:pPr>
        <w:pStyle w:val="Reference"/>
      </w:pPr>
      <w:hyperlink r:id="rId309">
        <w:proofErr w:type="spellStart"/>
        <w:r>
          <w:t>Wathoni</w:t>
        </w:r>
        <w:proofErr w:type="spellEnd"/>
        <w:r>
          <w:t xml:space="preserve">, N., </w:t>
        </w:r>
        <w:proofErr w:type="spellStart"/>
        <w:r>
          <w:t>Herdiana</w:t>
        </w:r>
        <w:proofErr w:type="spellEnd"/>
        <w:r>
          <w:t xml:space="preserve">, Y., </w:t>
        </w:r>
        <w:proofErr w:type="spellStart"/>
        <w:r>
          <w:t>Suhandi</w:t>
        </w:r>
        <w:proofErr w:type="spellEnd"/>
        <w:r>
          <w:t>, C., Mohammed, A. F. A., El-</w:t>
        </w:r>
        <w:proofErr w:type="spellStart"/>
        <w:r>
          <w:t>Rayyes</w:t>
        </w:r>
        <w:proofErr w:type="spellEnd"/>
        <w:r>
          <w:t xml:space="preserve">, A., &amp; Narsa, A. C. (2024). Chitosan/Alginate-Based Nanoparticles for Antibacterial Agents Delivery. </w:t>
        </w:r>
      </w:hyperlink>
      <w:hyperlink r:id="rId310">
        <w:r>
          <w:rPr>
            <w:i/>
          </w:rPr>
          <w:t>International Journal of Nanomedicine</w:t>
        </w:r>
      </w:hyperlink>
      <w:hyperlink r:id="rId311">
        <w:r>
          <w:t xml:space="preserve">, </w:t>
        </w:r>
      </w:hyperlink>
      <w:hyperlink r:id="rId312">
        <w:r>
          <w:rPr>
            <w:i/>
          </w:rPr>
          <w:t>19</w:t>
        </w:r>
      </w:hyperlink>
      <w:hyperlink r:id="rId313">
        <w:r>
          <w:t>, 5021–5044.</w:t>
        </w:r>
      </w:hyperlink>
    </w:p>
    <w:p w14:paraId="5334C770" w14:textId="77777777" w:rsidR="006018B7" w:rsidRDefault="00FA15A1" w:rsidP="009E431F">
      <w:pPr>
        <w:pStyle w:val="Reference"/>
      </w:pPr>
      <w:hyperlink r:id="rId314">
        <w:proofErr w:type="spellStart"/>
        <w:r>
          <w:t>Yetisgin</w:t>
        </w:r>
        <w:proofErr w:type="spellEnd"/>
        <w:r>
          <w:t xml:space="preserve">, A. A., </w:t>
        </w:r>
        <w:proofErr w:type="spellStart"/>
        <w:r>
          <w:t>Cetinel</w:t>
        </w:r>
        <w:proofErr w:type="spellEnd"/>
        <w:r>
          <w:t xml:space="preserve">, S., </w:t>
        </w:r>
        <w:proofErr w:type="spellStart"/>
        <w:r>
          <w:t>Zuvin</w:t>
        </w:r>
        <w:proofErr w:type="spellEnd"/>
        <w:r>
          <w:t xml:space="preserve">, M., Kosar, A., &amp; Kutlu, O. (2020). Therapeutic Nanoparticles and Their Targeted Delivery Applications. </w:t>
        </w:r>
      </w:hyperlink>
      <w:hyperlink r:id="rId315">
        <w:r>
          <w:rPr>
            <w:i/>
          </w:rPr>
          <w:t xml:space="preserve">Molecules </w:t>
        </w:r>
      </w:hyperlink>
      <w:hyperlink r:id="rId316">
        <w:r>
          <w:t xml:space="preserve">, </w:t>
        </w:r>
      </w:hyperlink>
      <w:hyperlink r:id="rId317">
        <w:r>
          <w:rPr>
            <w:i/>
          </w:rPr>
          <w:t>25</w:t>
        </w:r>
      </w:hyperlink>
      <w:hyperlink r:id="rId318">
        <w:r>
          <w:t>(9), 2193.</w:t>
        </w:r>
      </w:hyperlink>
    </w:p>
    <w:p w14:paraId="2AD3FC84" w14:textId="77777777" w:rsidR="006018B7" w:rsidRDefault="00FA15A1" w:rsidP="009E431F">
      <w:pPr>
        <w:pStyle w:val="Reference"/>
      </w:pPr>
      <w:hyperlink r:id="rId319">
        <w:r>
          <w:t xml:space="preserve">Yusuf, A., </w:t>
        </w:r>
        <w:proofErr w:type="spellStart"/>
        <w:r>
          <w:t>Almotairy</w:t>
        </w:r>
        <w:proofErr w:type="spellEnd"/>
        <w:r>
          <w:t xml:space="preserve">, A. R. Z., </w:t>
        </w:r>
        <w:proofErr w:type="spellStart"/>
        <w:r>
          <w:t>Henidi</w:t>
        </w:r>
        <w:proofErr w:type="spellEnd"/>
        <w:r>
          <w:t xml:space="preserve">, H., Alshehri, O. Y., &amp; </w:t>
        </w:r>
        <w:proofErr w:type="spellStart"/>
        <w:r>
          <w:t>Aldughaim</w:t>
        </w:r>
        <w:proofErr w:type="spellEnd"/>
        <w:r>
          <w:t xml:space="preserve">, M. S. (2023). Nanoparticles as Drug Delivery Systems: A Review of the Implication of Nanoparticles’ Physicochemical Properties on Responses in Biological Systems. </w:t>
        </w:r>
      </w:hyperlink>
      <w:hyperlink r:id="rId320">
        <w:r>
          <w:rPr>
            <w:i/>
          </w:rPr>
          <w:t>Polymers</w:t>
        </w:r>
      </w:hyperlink>
      <w:hyperlink r:id="rId321">
        <w:r>
          <w:t xml:space="preserve">, </w:t>
        </w:r>
      </w:hyperlink>
      <w:hyperlink r:id="rId322">
        <w:r>
          <w:rPr>
            <w:i/>
          </w:rPr>
          <w:t>15</w:t>
        </w:r>
      </w:hyperlink>
      <w:hyperlink r:id="rId323">
        <w:r>
          <w:t>(7), 1596.</w:t>
        </w:r>
      </w:hyperlink>
    </w:p>
    <w:p w14:paraId="218B0BDA" w14:textId="77777777" w:rsidR="006018B7" w:rsidRDefault="00FA15A1" w:rsidP="009E431F">
      <w:pPr>
        <w:pStyle w:val="Reference"/>
      </w:pPr>
      <w:hyperlink r:id="rId324">
        <w:r>
          <w:t xml:space="preserve">Zainol Abidin, N. A., </w:t>
        </w:r>
        <w:proofErr w:type="spellStart"/>
        <w:r>
          <w:t>Kormin</w:t>
        </w:r>
        <w:proofErr w:type="spellEnd"/>
        <w:r>
          <w:t xml:space="preserve">, F., Zainol Abidin, N. A., Bakar, M. F. A., &amp; </w:t>
        </w:r>
        <w:proofErr w:type="spellStart"/>
        <w:r>
          <w:t>Moujdin</w:t>
        </w:r>
        <w:proofErr w:type="spellEnd"/>
        <w:r>
          <w:t xml:space="preserve">, I. A. (2023). Synthesis and Characterization of Curcumin-Chitosan Loaded Gold Nanoparticles by </w:t>
        </w:r>
        <w:proofErr w:type="spellStart"/>
        <w:r>
          <w:t>Oryctes</w:t>
        </w:r>
        <w:proofErr w:type="spellEnd"/>
        <w:r>
          <w:t xml:space="preserve"> rhinoceros’ Chitin for Cosmeceutical Application. </w:t>
        </w:r>
      </w:hyperlink>
      <w:hyperlink r:id="rId325">
        <w:r>
          <w:rPr>
            <w:i/>
          </w:rPr>
          <w:t xml:space="preserve">Molecules </w:t>
        </w:r>
      </w:hyperlink>
      <w:hyperlink r:id="rId326">
        <w:r>
          <w:t xml:space="preserve">, </w:t>
        </w:r>
      </w:hyperlink>
      <w:hyperlink r:id="rId327">
        <w:r>
          <w:rPr>
            <w:i/>
          </w:rPr>
          <w:t>28</w:t>
        </w:r>
      </w:hyperlink>
      <w:hyperlink r:id="rId328">
        <w:r>
          <w:t>(4), 1799.</w:t>
        </w:r>
      </w:hyperlink>
    </w:p>
    <w:p w14:paraId="6E527100" w14:textId="74C9311B" w:rsidR="006018B7" w:rsidRDefault="006018B7">
      <w:pPr>
        <w:rPr>
          <w:szCs w:val="24"/>
        </w:rPr>
      </w:pPr>
    </w:p>
    <w:sectPr w:rsidR="006018B7" w:rsidSect="009E431F">
      <w:footerReference w:type="default" r:id="rId329"/>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F0CEF9" w14:textId="77777777" w:rsidR="000C3715" w:rsidRDefault="000C3715">
      <w:r>
        <w:separator/>
      </w:r>
    </w:p>
  </w:endnote>
  <w:endnote w:type="continuationSeparator" w:id="0">
    <w:p w14:paraId="0D3663F4" w14:textId="77777777" w:rsidR="000C3715" w:rsidRDefault="000C3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ungsuh">
    <w:altName w:val="Times New Roman"/>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DBEF4" w14:textId="3C3901ED" w:rsidR="006018B7" w:rsidRDefault="006018B7">
    <w:pPr>
      <w:pBdr>
        <w:top w:val="nil"/>
        <w:left w:val="nil"/>
        <w:bottom w:val="nil"/>
        <w:right w:val="nil"/>
        <w:between w:val="nil"/>
      </w:pBdr>
      <w:tabs>
        <w:tab w:val="center" w:pos="4513"/>
        <w:tab w:val="right" w:pos="9026"/>
      </w:tabs>
      <w:jc w:val="right"/>
      <w:rPr>
        <w:color w:val="000000"/>
      </w:rPr>
    </w:pPr>
  </w:p>
  <w:p w14:paraId="51736CE2" w14:textId="77777777" w:rsidR="006018B7" w:rsidRDefault="006018B7">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7E447C" w14:textId="77777777" w:rsidR="000C3715" w:rsidRDefault="000C3715">
      <w:r>
        <w:separator/>
      </w:r>
    </w:p>
  </w:footnote>
  <w:footnote w:type="continuationSeparator" w:id="0">
    <w:p w14:paraId="2136FC4C" w14:textId="77777777" w:rsidR="000C3715" w:rsidRDefault="000C37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6018B7"/>
    <w:rsid w:val="00063EC1"/>
    <w:rsid w:val="000C3715"/>
    <w:rsid w:val="004406E1"/>
    <w:rsid w:val="006018B7"/>
    <w:rsid w:val="00621CE2"/>
    <w:rsid w:val="006D2934"/>
    <w:rsid w:val="009D3E9D"/>
    <w:rsid w:val="009E431F"/>
    <w:rsid w:val="00A76923"/>
    <w:rsid w:val="00A90EE3"/>
    <w:rsid w:val="00AD7C24"/>
    <w:rsid w:val="00BD24D1"/>
    <w:rsid w:val="00E94CC2"/>
    <w:rsid w:val="00FA15A1"/>
    <w:rsid w:val="00FF1E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C3E68"/>
  <w15:docId w15:val="{547F4446-2FDE-4542-8AA7-7666DA2B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406E1"/>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4406E1"/>
    <w:pPr>
      <w:keepNext/>
      <w:spacing w:before="240" w:after="240"/>
      <w:jc w:val="center"/>
      <w:outlineLvl w:val="0"/>
    </w:pPr>
    <w:rPr>
      <w:b/>
      <w:caps/>
    </w:rPr>
  </w:style>
  <w:style w:type="paragraph" w:styleId="Heading2">
    <w:name w:val="heading 2"/>
    <w:basedOn w:val="Normal"/>
    <w:next w:val="Paragraph"/>
    <w:qFormat/>
    <w:rsid w:val="004406E1"/>
    <w:pPr>
      <w:keepNext/>
      <w:spacing w:before="240" w:after="240"/>
      <w:jc w:val="center"/>
      <w:outlineLvl w:val="1"/>
    </w:pPr>
    <w:rPr>
      <w:b/>
    </w:rPr>
  </w:style>
  <w:style w:type="paragraph" w:styleId="Heading3">
    <w:name w:val="heading 3"/>
    <w:basedOn w:val="Normal"/>
    <w:next w:val="Normal"/>
    <w:qFormat/>
    <w:rsid w:val="004406E1"/>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4406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06E1"/>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character" w:styleId="SubtleEmphasis">
    <w:name w:val="Subtle Emphasis"/>
    <w:basedOn w:val="DefaultParagraphFont"/>
    <w:uiPriority w:val="19"/>
    <w:qFormat/>
    <w:rsid w:val="009D3E9D"/>
    <w:rPr>
      <w:i/>
      <w:iCs/>
      <w:color w:val="808080" w:themeColor="text1" w:themeTint="7F"/>
    </w:rPr>
  </w:style>
  <w:style w:type="paragraph" w:styleId="FootnoteText">
    <w:name w:val="footnote text"/>
    <w:basedOn w:val="Normal"/>
    <w:link w:val="FootnoteTextChar"/>
    <w:semiHidden/>
    <w:rsid w:val="004406E1"/>
    <w:rPr>
      <w:sz w:val="16"/>
    </w:rPr>
  </w:style>
  <w:style w:type="character" w:customStyle="1" w:styleId="FootnoteTextChar">
    <w:name w:val="Footnote Text Char"/>
    <w:basedOn w:val="DefaultParagraphFont"/>
    <w:link w:val="FootnoteText"/>
    <w:semiHidden/>
    <w:rsid w:val="009E431F"/>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4406E1"/>
    <w:pPr>
      <w:spacing w:before="1200"/>
      <w:jc w:val="center"/>
    </w:pPr>
    <w:rPr>
      <w:b/>
      <w:sz w:val="36"/>
    </w:rPr>
  </w:style>
  <w:style w:type="paragraph" w:customStyle="1" w:styleId="AuthorName">
    <w:name w:val="Author Name"/>
    <w:basedOn w:val="Normal"/>
    <w:next w:val="AuthorAffiliation"/>
    <w:rsid w:val="004406E1"/>
    <w:pPr>
      <w:spacing w:before="360" w:after="360"/>
      <w:jc w:val="center"/>
    </w:pPr>
    <w:rPr>
      <w:sz w:val="28"/>
    </w:rPr>
  </w:style>
  <w:style w:type="paragraph" w:customStyle="1" w:styleId="AuthorAffiliation">
    <w:name w:val="Author Affiliation"/>
    <w:basedOn w:val="Normal"/>
    <w:rsid w:val="004406E1"/>
    <w:pPr>
      <w:jc w:val="center"/>
    </w:pPr>
    <w:rPr>
      <w:i/>
      <w:sz w:val="20"/>
    </w:rPr>
  </w:style>
  <w:style w:type="paragraph" w:customStyle="1" w:styleId="Abstract">
    <w:name w:val="Abstract"/>
    <w:basedOn w:val="Normal"/>
    <w:next w:val="Heading1"/>
    <w:rsid w:val="004406E1"/>
    <w:pPr>
      <w:spacing w:before="360" w:after="360"/>
      <w:ind w:left="289" w:right="289"/>
      <w:jc w:val="both"/>
    </w:pPr>
    <w:rPr>
      <w:sz w:val="18"/>
    </w:rPr>
  </w:style>
  <w:style w:type="paragraph" w:customStyle="1" w:styleId="Paragraph">
    <w:name w:val="Paragraph"/>
    <w:basedOn w:val="Normal"/>
    <w:rsid w:val="004406E1"/>
    <w:pPr>
      <w:ind w:firstLine="284"/>
      <w:jc w:val="both"/>
    </w:pPr>
    <w:rPr>
      <w:sz w:val="20"/>
    </w:rPr>
  </w:style>
  <w:style w:type="character" w:styleId="FootnoteReference">
    <w:name w:val="footnote reference"/>
    <w:semiHidden/>
    <w:rsid w:val="004406E1"/>
    <w:rPr>
      <w:vertAlign w:val="superscript"/>
    </w:rPr>
  </w:style>
  <w:style w:type="paragraph" w:customStyle="1" w:styleId="Reference">
    <w:name w:val="Reference"/>
    <w:basedOn w:val="Paragraph"/>
    <w:rsid w:val="004406E1"/>
    <w:pPr>
      <w:numPr>
        <w:numId w:val="14"/>
      </w:numPr>
      <w:ind w:left="426" w:hanging="426"/>
    </w:pPr>
  </w:style>
  <w:style w:type="paragraph" w:customStyle="1" w:styleId="FigureCaption">
    <w:name w:val="Figure Caption"/>
    <w:next w:val="Paragraph"/>
    <w:rsid w:val="004406E1"/>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4406E1"/>
    <w:pPr>
      <w:keepNext/>
      <w:ind w:firstLine="0"/>
      <w:jc w:val="center"/>
    </w:pPr>
  </w:style>
  <w:style w:type="paragraph" w:customStyle="1" w:styleId="Equation">
    <w:name w:val="Equation"/>
    <w:basedOn w:val="Paragraph"/>
    <w:rsid w:val="004406E1"/>
    <w:pPr>
      <w:tabs>
        <w:tab w:val="center" w:pos="4320"/>
        <w:tab w:val="right" w:pos="9242"/>
      </w:tabs>
      <w:ind w:firstLine="0"/>
      <w:jc w:val="center"/>
    </w:pPr>
  </w:style>
  <w:style w:type="paragraph" w:styleId="BalloonText">
    <w:name w:val="Balloon Text"/>
    <w:basedOn w:val="Normal"/>
    <w:link w:val="BalloonTextChar"/>
    <w:rsid w:val="004406E1"/>
    <w:rPr>
      <w:rFonts w:ascii="Tahoma" w:hAnsi="Tahoma" w:cs="Tahoma"/>
      <w:sz w:val="16"/>
      <w:szCs w:val="16"/>
    </w:rPr>
  </w:style>
  <w:style w:type="character" w:customStyle="1" w:styleId="BalloonTextChar">
    <w:name w:val="Balloon Text Char"/>
    <w:basedOn w:val="DefaultParagraphFont"/>
    <w:link w:val="BalloonText"/>
    <w:rsid w:val="004406E1"/>
    <w:rPr>
      <w:rFonts w:ascii="Tahoma" w:eastAsia="Times New Roman" w:hAnsi="Tahoma" w:cs="Tahoma"/>
      <w:sz w:val="16"/>
      <w:szCs w:val="16"/>
      <w:lang w:val="en-US"/>
    </w:rPr>
  </w:style>
  <w:style w:type="character" w:styleId="Hyperlink">
    <w:name w:val="Hyperlink"/>
    <w:rsid w:val="004406E1"/>
    <w:rPr>
      <w:color w:val="0000FF"/>
      <w:u w:val="single"/>
    </w:rPr>
  </w:style>
  <w:style w:type="table" w:styleId="TableGrid">
    <w:name w:val="Table Grid"/>
    <w:basedOn w:val="TableNormal"/>
    <w:rsid w:val="004406E1"/>
    <w:pPr>
      <w:spacing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406E1"/>
    <w:pPr>
      <w:numPr>
        <w:numId w:val="13"/>
      </w:numPr>
      <w:ind w:left="641" w:hanging="357"/>
    </w:pPr>
  </w:style>
  <w:style w:type="paragraph" w:customStyle="1" w:styleId="AuthorEmail">
    <w:name w:val="Author Email"/>
    <w:basedOn w:val="Normal"/>
    <w:qFormat/>
    <w:rsid w:val="004406E1"/>
    <w:pPr>
      <w:jc w:val="center"/>
    </w:pPr>
    <w:rPr>
      <w:sz w:val="20"/>
    </w:rPr>
  </w:style>
  <w:style w:type="paragraph" w:styleId="NormalWeb">
    <w:name w:val="Normal (Web)"/>
    <w:basedOn w:val="Normal"/>
    <w:uiPriority w:val="99"/>
    <w:unhideWhenUsed/>
    <w:rsid w:val="004406E1"/>
    <w:pPr>
      <w:spacing w:before="100" w:beforeAutospacing="1" w:after="100" w:afterAutospacing="1"/>
    </w:pPr>
    <w:rPr>
      <w:szCs w:val="24"/>
      <w:lang w:val="en-GB" w:eastAsia="en-GB"/>
    </w:rPr>
  </w:style>
  <w:style w:type="character" w:styleId="Strong">
    <w:name w:val="Strong"/>
    <w:basedOn w:val="DefaultParagraphFont"/>
    <w:uiPriority w:val="22"/>
    <w:qFormat/>
    <w:rsid w:val="004406E1"/>
    <w:rPr>
      <w:b/>
      <w:bCs/>
    </w:rPr>
  </w:style>
  <w:style w:type="character" w:styleId="Emphasis">
    <w:name w:val="Emphasis"/>
    <w:basedOn w:val="DefaultParagraphFont"/>
    <w:uiPriority w:val="20"/>
    <w:qFormat/>
    <w:rsid w:val="004406E1"/>
    <w:rPr>
      <w:i/>
      <w:iCs/>
    </w:rPr>
  </w:style>
  <w:style w:type="paragraph" w:customStyle="1" w:styleId="TableCaption">
    <w:name w:val="Table Caption"/>
    <w:basedOn w:val="FigureCaption"/>
    <w:qFormat/>
    <w:rsid w:val="004406E1"/>
    <w:rPr>
      <w:szCs w:val="18"/>
    </w:rPr>
  </w:style>
  <w:style w:type="paragraph" w:customStyle="1" w:styleId="Paragraphnumbered">
    <w:name w:val="Paragraph (numbered)"/>
    <w:rsid w:val="004406E1"/>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4406E1"/>
    <w:rPr>
      <w:color w:val="808080"/>
      <w:shd w:val="clear" w:color="auto" w:fill="E6E6E6"/>
    </w:rPr>
  </w:style>
  <w:style w:type="paragraph" w:styleId="ListParagraph">
    <w:name w:val="List Paragraph"/>
    <w:basedOn w:val="Normal"/>
    <w:uiPriority w:val="34"/>
    <w:rsid w:val="004406E1"/>
    <w:pPr>
      <w:ind w:left="720"/>
      <w:contextualSpacing/>
    </w:pPr>
  </w:style>
  <w:style w:type="character" w:styleId="CommentReference">
    <w:name w:val="annotation reference"/>
    <w:basedOn w:val="DefaultParagraphFont"/>
    <w:semiHidden/>
    <w:unhideWhenUsed/>
    <w:rsid w:val="004406E1"/>
    <w:rPr>
      <w:sz w:val="16"/>
      <w:szCs w:val="16"/>
    </w:rPr>
  </w:style>
  <w:style w:type="paragraph" w:styleId="CommentText">
    <w:name w:val="annotation text"/>
    <w:basedOn w:val="Normal"/>
    <w:link w:val="CommentTextChar"/>
    <w:semiHidden/>
    <w:unhideWhenUsed/>
    <w:rsid w:val="004406E1"/>
    <w:rPr>
      <w:sz w:val="20"/>
    </w:rPr>
  </w:style>
  <w:style w:type="character" w:customStyle="1" w:styleId="CommentTextChar">
    <w:name w:val="Comment Text Char"/>
    <w:basedOn w:val="DefaultParagraphFont"/>
    <w:link w:val="CommentText"/>
    <w:semiHidden/>
    <w:rsid w:val="004406E1"/>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4406E1"/>
    <w:rPr>
      <w:b/>
      <w:bCs/>
    </w:rPr>
  </w:style>
  <w:style w:type="character" w:customStyle="1" w:styleId="CommentSubjectChar">
    <w:name w:val="Comment Subject Char"/>
    <w:basedOn w:val="CommentTextChar"/>
    <w:link w:val="CommentSubject"/>
    <w:semiHidden/>
    <w:rsid w:val="004406E1"/>
    <w:rPr>
      <w:rFonts w:ascii="Times New Roman" w:eastAsia="Times New Roman" w:hAnsi="Times New Roman" w:cs="Times New Roman"/>
      <w:b/>
      <w:bCs/>
      <w:sz w:val="20"/>
      <w:szCs w:val="20"/>
      <w:lang w:val="en-US"/>
    </w:rPr>
  </w:style>
  <w:style w:type="paragraph" w:styleId="Header">
    <w:name w:val="header"/>
    <w:basedOn w:val="Normal"/>
    <w:link w:val="HeaderChar"/>
    <w:uiPriority w:val="99"/>
    <w:unhideWhenUsed/>
    <w:rsid w:val="009E431F"/>
    <w:pPr>
      <w:tabs>
        <w:tab w:val="center" w:pos="4513"/>
        <w:tab w:val="right" w:pos="9026"/>
      </w:tabs>
    </w:pPr>
  </w:style>
  <w:style w:type="character" w:customStyle="1" w:styleId="HeaderChar">
    <w:name w:val="Header Char"/>
    <w:basedOn w:val="DefaultParagraphFont"/>
    <w:link w:val="Header"/>
    <w:uiPriority w:val="99"/>
    <w:rsid w:val="009E431F"/>
    <w:rPr>
      <w:rFonts w:ascii="Times New Roman" w:eastAsia="Times New Roman" w:hAnsi="Times New Roman" w:cs="Times New Roman"/>
      <w:sz w:val="24"/>
      <w:szCs w:val="20"/>
      <w:lang w:val="en-US"/>
    </w:rPr>
  </w:style>
  <w:style w:type="paragraph" w:styleId="Footer">
    <w:name w:val="footer"/>
    <w:basedOn w:val="Normal"/>
    <w:link w:val="FooterChar"/>
    <w:uiPriority w:val="99"/>
    <w:unhideWhenUsed/>
    <w:rsid w:val="009E431F"/>
    <w:pPr>
      <w:tabs>
        <w:tab w:val="center" w:pos="4513"/>
        <w:tab w:val="right" w:pos="9026"/>
      </w:tabs>
    </w:pPr>
  </w:style>
  <w:style w:type="character" w:customStyle="1" w:styleId="FooterChar">
    <w:name w:val="Footer Char"/>
    <w:basedOn w:val="DefaultParagraphFont"/>
    <w:link w:val="Footer"/>
    <w:uiPriority w:val="99"/>
    <w:rsid w:val="009E431F"/>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fzg0X2/um4H" TargetMode="External"/><Relationship Id="rId299" Type="http://schemas.openxmlformats.org/officeDocument/2006/relationships/hyperlink" Target="http://paperpile.com/b/fzg0X2/CzNF7" TargetMode="External"/><Relationship Id="rId21" Type="http://schemas.openxmlformats.org/officeDocument/2006/relationships/hyperlink" Target="https://paperpile.com/c/fzg0X2/IXMld" TargetMode="External"/><Relationship Id="rId63" Type="http://schemas.openxmlformats.org/officeDocument/2006/relationships/hyperlink" Target="https://paperpile.com/c/fzg0X2/ozFSU" TargetMode="External"/><Relationship Id="rId159" Type="http://schemas.openxmlformats.org/officeDocument/2006/relationships/hyperlink" Target="http://paperpile.com/b/fzg0X2/NvGX4" TargetMode="External"/><Relationship Id="rId324" Type="http://schemas.openxmlformats.org/officeDocument/2006/relationships/hyperlink" Target="http://paperpile.com/b/fzg0X2/37uzX" TargetMode="External"/><Relationship Id="rId170" Type="http://schemas.openxmlformats.org/officeDocument/2006/relationships/hyperlink" Target="http://paperpile.com/b/fzg0X2/Rnltq" TargetMode="External"/><Relationship Id="rId226" Type="http://schemas.openxmlformats.org/officeDocument/2006/relationships/hyperlink" Target="http://paperpile.com/b/fzg0X2/7zPBx" TargetMode="External"/><Relationship Id="rId268" Type="http://schemas.openxmlformats.org/officeDocument/2006/relationships/hyperlink" Target="http://paperpile.com/b/fzg0X2/Zd9jM" TargetMode="External"/><Relationship Id="rId32" Type="http://schemas.openxmlformats.org/officeDocument/2006/relationships/hyperlink" Target="https://paperpile.com/c/fzg0X2/JBkl2" TargetMode="External"/><Relationship Id="rId74" Type="http://schemas.openxmlformats.org/officeDocument/2006/relationships/hyperlink" Target="http://paperpile.com/b/fzg0X2/gquRg" TargetMode="External"/><Relationship Id="rId128" Type="http://schemas.openxmlformats.org/officeDocument/2006/relationships/hyperlink" Target="http://paperpile.com/b/fzg0X2/9W83a" TargetMode="External"/><Relationship Id="rId5" Type="http://schemas.openxmlformats.org/officeDocument/2006/relationships/footnotes" Target="footnotes.xml"/><Relationship Id="rId181" Type="http://schemas.openxmlformats.org/officeDocument/2006/relationships/hyperlink" Target="http://paperpile.com/b/fzg0X2/jFLE9" TargetMode="External"/><Relationship Id="rId237" Type="http://schemas.openxmlformats.org/officeDocument/2006/relationships/hyperlink" Target="http://paperpile.com/b/fzg0X2/YqKYM" TargetMode="External"/><Relationship Id="rId279" Type="http://schemas.openxmlformats.org/officeDocument/2006/relationships/hyperlink" Target="http://paperpile.com/b/fzg0X2/HLWE" TargetMode="External"/><Relationship Id="rId43" Type="http://schemas.openxmlformats.org/officeDocument/2006/relationships/hyperlink" Target="https://paperpile.com/c/fzg0X2/eLZiO" TargetMode="External"/><Relationship Id="rId139" Type="http://schemas.openxmlformats.org/officeDocument/2006/relationships/hyperlink" Target="http://paperpile.com/b/fzg0X2/t2pDB" TargetMode="External"/><Relationship Id="rId290" Type="http://schemas.openxmlformats.org/officeDocument/2006/relationships/hyperlink" Target="http://paperpile.com/b/fzg0X2/KhRxo" TargetMode="External"/><Relationship Id="rId304" Type="http://schemas.openxmlformats.org/officeDocument/2006/relationships/hyperlink" Target="http://paperpile.com/b/fzg0X2/3me71" TargetMode="External"/><Relationship Id="rId85" Type="http://schemas.openxmlformats.org/officeDocument/2006/relationships/hyperlink" Target="http://paperpile.com/b/fzg0X2/JBkl2" TargetMode="External"/><Relationship Id="rId150" Type="http://schemas.openxmlformats.org/officeDocument/2006/relationships/hyperlink" Target="http://paperpile.com/b/fzg0X2/eLZiO" TargetMode="External"/><Relationship Id="rId192" Type="http://schemas.openxmlformats.org/officeDocument/2006/relationships/hyperlink" Target="http://paperpile.com/b/fzg0X2/bqFji" TargetMode="External"/><Relationship Id="rId206" Type="http://schemas.openxmlformats.org/officeDocument/2006/relationships/hyperlink" Target="http://paperpile.com/b/fzg0X2/rJAC8" TargetMode="External"/><Relationship Id="rId248" Type="http://schemas.openxmlformats.org/officeDocument/2006/relationships/hyperlink" Target="http://paperpile.com/b/fzg0X2/E4tg9" TargetMode="External"/><Relationship Id="rId12" Type="http://schemas.openxmlformats.org/officeDocument/2006/relationships/hyperlink" Target="https://paperpile.com/c/fzg0X2/daeiu" TargetMode="External"/><Relationship Id="rId108" Type="http://schemas.openxmlformats.org/officeDocument/2006/relationships/hyperlink" Target="http://paperpile.com/b/fzg0X2/IXMld" TargetMode="External"/><Relationship Id="rId315" Type="http://schemas.openxmlformats.org/officeDocument/2006/relationships/hyperlink" Target="http://paperpile.com/b/fzg0X2/hl89g" TargetMode="External"/><Relationship Id="rId54" Type="http://schemas.openxmlformats.org/officeDocument/2006/relationships/hyperlink" Target="https://paperpile.com/c/fzg0X2/TPJ1K" TargetMode="External"/><Relationship Id="rId96" Type="http://schemas.openxmlformats.org/officeDocument/2006/relationships/hyperlink" Target="http://paperpile.com/b/fzg0X2/S5Q3Q" TargetMode="External"/><Relationship Id="rId161" Type="http://schemas.openxmlformats.org/officeDocument/2006/relationships/hyperlink" Target="http://paperpile.com/b/fzg0X2/NvGX4" TargetMode="External"/><Relationship Id="rId217" Type="http://schemas.openxmlformats.org/officeDocument/2006/relationships/hyperlink" Target="http://paperpile.com/b/fzg0X2/l6EAS" TargetMode="External"/><Relationship Id="rId259" Type="http://schemas.openxmlformats.org/officeDocument/2006/relationships/hyperlink" Target="http://paperpile.com/b/fzg0X2/YCZzx" TargetMode="External"/><Relationship Id="rId23" Type="http://schemas.openxmlformats.org/officeDocument/2006/relationships/hyperlink" Target="https://paperpile.com/c/fzg0X2/flq4X" TargetMode="External"/><Relationship Id="rId119" Type="http://schemas.openxmlformats.org/officeDocument/2006/relationships/hyperlink" Target="http://paperpile.com/b/fzg0X2/um4H" TargetMode="External"/><Relationship Id="rId270" Type="http://schemas.openxmlformats.org/officeDocument/2006/relationships/hyperlink" Target="http://paperpile.com/b/fzg0X2/Zd9jM" TargetMode="External"/><Relationship Id="rId326" Type="http://schemas.openxmlformats.org/officeDocument/2006/relationships/hyperlink" Target="http://paperpile.com/b/fzg0X2/37uzX" TargetMode="External"/><Relationship Id="rId65" Type="http://schemas.openxmlformats.org/officeDocument/2006/relationships/hyperlink" Target="https://paperpile.com/c/fzg0X2/7zPBx" TargetMode="External"/><Relationship Id="rId130" Type="http://schemas.openxmlformats.org/officeDocument/2006/relationships/hyperlink" Target="http://paperpile.com/b/fzg0X2/TPJ1K" TargetMode="External"/><Relationship Id="rId172" Type="http://schemas.openxmlformats.org/officeDocument/2006/relationships/hyperlink" Target="http://paperpile.com/b/fzg0X2/Rnltq" TargetMode="External"/><Relationship Id="rId228" Type="http://schemas.openxmlformats.org/officeDocument/2006/relationships/hyperlink" Target="http://paperpile.com/b/fzg0X2/0aTqe" TargetMode="External"/><Relationship Id="rId281" Type="http://schemas.openxmlformats.org/officeDocument/2006/relationships/hyperlink" Target="http://paperpile.com/b/fzg0X2/HLWE" TargetMode="External"/><Relationship Id="rId34" Type="http://schemas.openxmlformats.org/officeDocument/2006/relationships/hyperlink" Target="https://paperpile.com/c/fzg0X2/z2LB0" TargetMode="External"/><Relationship Id="rId76" Type="http://schemas.openxmlformats.org/officeDocument/2006/relationships/hyperlink" Target="http://paperpile.com/b/fzg0X2/iXUwg" TargetMode="External"/><Relationship Id="rId141" Type="http://schemas.openxmlformats.org/officeDocument/2006/relationships/hyperlink" Target="http://paperpile.com/b/fzg0X2/jkCwJ" TargetMode="External"/><Relationship Id="rId7" Type="http://schemas.openxmlformats.org/officeDocument/2006/relationships/hyperlink" Target="mailto:skaayyyy25@gmail.com" TargetMode="External"/><Relationship Id="rId183" Type="http://schemas.openxmlformats.org/officeDocument/2006/relationships/hyperlink" Target="http://paperpile.com/b/fzg0X2/jFLE9" TargetMode="External"/><Relationship Id="rId239" Type="http://schemas.openxmlformats.org/officeDocument/2006/relationships/hyperlink" Target="http://paperpile.com/b/fzg0X2/YqKYM" TargetMode="External"/><Relationship Id="rId250" Type="http://schemas.openxmlformats.org/officeDocument/2006/relationships/hyperlink" Target="http://paperpile.com/b/fzg0X2/E4tg9" TargetMode="External"/><Relationship Id="rId271" Type="http://schemas.openxmlformats.org/officeDocument/2006/relationships/hyperlink" Target="http://paperpile.com/b/fzg0X2/Zd9jM" TargetMode="External"/><Relationship Id="rId292" Type="http://schemas.openxmlformats.org/officeDocument/2006/relationships/hyperlink" Target="http://paperpile.com/b/fzg0X2/KhRxo" TargetMode="External"/><Relationship Id="rId306" Type="http://schemas.openxmlformats.org/officeDocument/2006/relationships/hyperlink" Target="http://paperpile.com/b/fzg0X2/3me71" TargetMode="External"/><Relationship Id="rId24" Type="http://schemas.openxmlformats.org/officeDocument/2006/relationships/hyperlink" Target="https://paperpile.com/c/fzg0X2/c5T2N" TargetMode="External"/><Relationship Id="rId45" Type="http://schemas.openxmlformats.org/officeDocument/2006/relationships/hyperlink" Target="https://paperpile.com/c/fzg0X2/E4tg9" TargetMode="External"/><Relationship Id="rId66" Type="http://schemas.openxmlformats.org/officeDocument/2006/relationships/image" Target="media/image1.png"/><Relationship Id="rId87" Type="http://schemas.openxmlformats.org/officeDocument/2006/relationships/hyperlink" Target="http://paperpile.com/b/fzg0X2/flq4X" TargetMode="External"/><Relationship Id="rId110" Type="http://schemas.openxmlformats.org/officeDocument/2006/relationships/hyperlink" Target="http://paperpile.com/b/fzg0X2/IXMld" TargetMode="External"/><Relationship Id="rId131" Type="http://schemas.openxmlformats.org/officeDocument/2006/relationships/hyperlink" Target="http://paperpile.com/b/fzg0X2/TPJ1K" TargetMode="External"/><Relationship Id="rId327" Type="http://schemas.openxmlformats.org/officeDocument/2006/relationships/hyperlink" Target="http://paperpile.com/b/fzg0X2/37uzX" TargetMode="External"/><Relationship Id="rId152" Type="http://schemas.openxmlformats.org/officeDocument/2006/relationships/hyperlink" Target="http://paperpile.com/b/fzg0X2/eLZiO" TargetMode="External"/><Relationship Id="rId173" Type="http://schemas.openxmlformats.org/officeDocument/2006/relationships/hyperlink" Target="http://paperpile.com/b/fzg0X2/Rnltq" TargetMode="External"/><Relationship Id="rId194" Type="http://schemas.openxmlformats.org/officeDocument/2006/relationships/hyperlink" Target="http://paperpile.com/b/fzg0X2/0xyIh" TargetMode="External"/><Relationship Id="rId208" Type="http://schemas.openxmlformats.org/officeDocument/2006/relationships/hyperlink" Target="http://paperpile.com/b/fzg0X2/rJAC8" TargetMode="External"/><Relationship Id="rId229" Type="http://schemas.openxmlformats.org/officeDocument/2006/relationships/hyperlink" Target="http://paperpile.com/b/fzg0X2/0aTqe" TargetMode="External"/><Relationship Id="rId240" Type="http://schemas.openxmlformats.org/officeDocument/2006/relationships/hyperlink" Target="http://paperpile.com/b/fzg0X2/YqKYM" TargetMode="External"/><Relationship Id="rId261" Type="http://schemas.openxmlformats.org/officeDocument/2006/relationships/hyperlink" Target="http://paperpile.com/b/fzg0X2/YCZzx" TargetMode="External"/><Relationship Id="rId14" Type="http://schemas.openxmlformats.org/officeDocument/2006/relationships/hyperlink" Target="https://paperpile.com/c/fzg0X2/S5Q3Q" TargetMode="External"/><Relationship Id="rId35" Type="http://schemas.openxmlformats.org/officeDocument/2006/relationships/hyperlink" Target="https://paperpile.com/c/fzg0X2/Hznze" TargetMode="External"/><Relationship Id="rId56" Type="http://schemas.openxmlformats.org/officeDocument/2006/relationships/hyperlink" Target="https://paperpile.com/c/fzg0X2/l6EAS" TargetMode="External"/><Relationship Id="rId77" Type="http://schemas.openxmlformats.org/officeDocument/2006/relationships/hyperlink" Target="http://paperpile.com/b/fzg0X2/iXUwg" TargetMode="External"/><Relationship Id="rId100" Type="http://schemas.openxmlformats.org/officeDocument/2006/relationships/hyperlink" Target="http://paperpile.com/b/fzg0X2/S5Q3Q" TargetMode="External"/><Relationship Id="rId282" Type="http://schemas.openxmlformats.org/officeDocument/2006/relationships/hyperlink" Target="http://paperpile.com/b/fzg0X2/HLWE" TargetMode="External"/><Relationship Id="rId317" Type="http://schemas.openxmlformats.org/officeDocument/2006/relationships/hyperlink" Target="http://paperpile.com/b/fzg0X2/hl89g" TargetMode="External"/><Relationship Id="rId8" Type="http://schemas.openxmlformats.org/officeDocument/2006/relationships/hyperlink" Target="https://paperpile.com/c/fzg0X2/HLWE" TargetMode="External"/><Relationship Id="rId98" Type="http://schemas.openxmlformats.org/officeDocument/2006/relationships/hyperlink" Target="http://paperpile.com/b/fzg0X2/S5Q3Q" TargetMode="External"/><Relationship Id="rId121" Type="http://schemas.openxmlformats.org/officeDocument/2006/relationships/hyperlink" Target="http://paperpile.com/b/fzg0X2/K1WYT" TargetMode="External"/><Relationship Id="rId142" Type="http://schemas.openxmlformats.org/officeDocument/2006/relationships/hyperlink" Target="http://paperpile.com/b/fzg0X2/jkCwJ" TargetMode="External"/><Relationship Id="rId163" Type="http://schemas.openxmlformats.org/officeDocument/2006/relationships/hyperlink" Target="http://paperpile.com/b/fzg0X2/NvGX4" TargetMode="External"/><Relationship Id="rId184" Type="http://schemas.openxmlformats.org/officeDocument/2006/relationships/hyperlink" Target="http://paperpile.com/b/fzg0X2/c5T2N" TargetMode="External"/><Relationship Id="rId219" Type="http://schemas.openxmlformats.org/officeDocument/2006/relationships/hyperlink" Target="http://paperpile.com/b/fzg0X2/l6EAS" TargetMode="External"/><Relationship Id="rId230" Type="http://schemas.openxmlformats.org/officeDocument/2006/relationships/hyperlink" Target="http://paperpile.com/b/fzg0X2/0aTqe" TargetMode="External"/><Relationship Id="rId251" Type="http://schemas.openxmlformats.org/officeDocument/2006/relationships/hyperlink" Target="http://paperpile.com/b/fzg0X2/E4tg9" TargetMode="External"/><Relationship Id="rId25" Type="http://schemas.openxmlformats.org/officeDocument/2006/relationships/hyperlink" Target="https://paperpile.com/c/fzg0X2/KhRxo" TargetMode="External"/><Relationship Id="rId46" Type="http://schemas.openxmlformats.org/officeDocument/2006/relationships/hyperlink" Target="https://paperpile.com/c/fzg0X2/YCZzx" TargetMode="External"/><Relationship Id="rId67" Type="http://schemas.openxmlformats.org/officeDocument/2006/relationships/image" Target="media/image2.png"/><Relationship Id="rId272" Type="http://schemas.openxmlformats.org/officeDocument/2006/relationships/hyperlink" Target="http://dx.doi.org/10.7759/cureus.70093" TargetMode="External"/><Relationship Id="rId293" Type="http://schemas.openxmlformats.org/officeDocument/2006/relationships/hyperlink" Target="http://paperpile.com/b/fzg0X2/Hznze" TargetMode="External"/><Relationship Id="rId307" Type="http://schemas.openxmlformats.org/officeDocument/2006/relationships/hyperlink" Target="http://paperpile.com/b/fzg0X2/3me71" TargetMode="External"/><Relationship Id="rId328" Type="http://schemas.openxmlformats.org/officeDocument/2006/relationships/hyperlink" Target="http://paperpile.com/b/fzg0X2/37uzX" TargetMode="External"/><Relationship Id="rId88" Type="http://schemas.openxmlformats.org/officeDocument/2006/relationships/hyperlink" Target="http://paperpile.com/b/fzg0X2/flq4X" TargetMode="External"/><Relationship Id="rId111" Type="http://schemas.openxmlformats.org/officeDocument/2006/relationships/hyperlink" Target="http://paperpile.com/b/fzg0X2/ab4YX" TargetMode="External"/><Relationship Id="rId132" Type="http://schemas.openxmlformats.org/officeDocument/2006/relationships/hyperlink" Target="http://paperpile.com/b/fzg0X2/z2LB0" TargetMode="External"/><Relationship Id="rId153" Type="http://schemas.openxmlformats.org/officeDocument/2006/relationships/hyperlink" Target="http://dx.doi.org/10.1053/j.sodo.2023.01.001" TargetMode="External"/><Relationship Id="rId174" Type="http://schemas.openxmlformats.org/officeDocument/2006/relationships/hyperlink" Target="http://paperpile.com/b/fzg0X2/SrJCu" TargetMode="External"/><Relationship Id="rId195" Type="http://schemas.openxmlformats.org/officeDocument/2006/relationships/hyperlink" Target="http://paperpile.com/b/fzg0X2/0xyIh" TargetMode="External"/><Relationship Id="rId209" Type="http://schemas.openxmlformats.org/officeDocument/2006/relationships/hyperlink" Target="http://paperpile.com/b/fzg0X2/bcqtY" TargetMode="External"/><Relationship Id="rId220" Type="http://schemas.openxmlformats.org/officeDocument/2006/relationships/hyperlink" Target="http://paperpile.com/b/fzg0X2/l6EAS" TargetMode="External"/><Relationship Id="rId241" Type="http://schemas.openxmlformats.org/officeDocument/2006/relationships/hyperlink" Target="http://paperpile.com/b/fzg0X2/YqKYM" TargetMode="External"/><Relationship Id="rId15" Type="http://schemas.openxmlformats.org/officeDocument/2006/relationships/hyperlink" Target="https://paperpile.com/c/fzg0X2/46xck" TargetMode="External"/><Relationship Id="rId36" Type="http://schemas.openxmlformats.org/officeDocument/2006/relationships/hyperlink" Target="https://paperpile.com/c/fzg0X2/Zd9jM" TargetMode="External"/><Relationship Id="rId57" Type="http://schemas.openxmlformats.org/officeDocument/2006/relationships/hyperlink" Target="https://paperpile.com/c/fzg0X2/gquRg" TargetMode="External"/><Relationship Id="rId262" Type="http://schemas.openxmlformats.org/officeDocument/2006/relationships/hyperlink" Target="http://paperpile.com/b/fzg0X2/ozFSU" TargetMode="External"/><Relationship Id="rId283" Type="http://schemas.openxmlformats.org/officeDocument/2006/relationships/hyperlink" Target="http://paperpile.com/b/fzg0X2/daeiu" TargetMode="External"/><Relationship Id="rId318" Type="http://schemas.openxmlformats.org/officeDocument/2006/relationships/hyperlink" Target="http://paperpile.com/b/fzg0X2/hl89g" TargetMode="External"/><Relationship Id="rId78" Type="http://schemas.openxmlformats.org/officeDocument/2006/relationships/hyperlink" Target="http://paperpile.com/b/fzg0X2/iXUwg" TargetMode="External"/><Relationship Id="rId99" Type="http://schemas.openxmlformats.org/officeDocument/2006/relationships/hyperlink" Target="http://paperpile.com/b/fzg0X2/S5Q3Q" TargetMode="External"/><Relationship Id="rId101" Type="http://schemas.openxmlformats.org/officeDocument/2006/relationships/hyperlink" Target="http://paperpile.com/b/fzg0X2/Tn40a" TargetMode="External"/><Relationship Id="rId122" Type="http://schemas.openxmlformats.org/officeDocument/2006/relationships/hyperlink" Target="http://paperpile.com/b/fzg0X2/K1WYT" TargetMode="External"/><Relationship Id="rId143" Type="http://schemas.openxmlformats.org/officeDocument/2006/relationships/hyperlink" Target="http://paperpile.com/b/fzg0X2/jkCwJ" TargetMode="External"/><Relationship Id="rId164" Type="http://schemas.openxmlformats.org/officeDocument/2006/relationships/hyperlink" Target="http://paperpile.com/b/fzg0X2/Crcwj" TargetMode="External"/><Relationship Id="rId185" Type="http://schemas.openxmlformats.org/officeDocument/2006/relationships/hyperlink" Target="http://paperpile.com/b/fzg0X2/c5T2N" TargetMode="External"/><Relationship Id="rId9" Type="http://schemas.openxmlformats.org/officeDocument/2006/relationships/hyperlink" Target="https://paperpile.com/c/fzg0X2/YqKYM+3me71" TargetMode="External"/><Relationship Id="rId210" Type="http://schemas.openxmlformats.org/officeDocument/2006/relationships/hyperlink" Target="http://paperpile.com/b/fzg0X2/bcqtY" TargetMode="External"/><Relationship Id="rId26" Type="http://schemas.openxmlformats.org/officeDocument/2006/relationships/hyperlink" Target="https://paperpile.com/c/fzg0X2/hl89g" TargetMode="External"/><Relationship Id="rId231" Type="http://schemas.openxmlformats.org/officeDocument/2006/relationships/hyperlink" Target="http://paperpile.com/b/fzg0X2/0aTqe" TargetMode="External"/><Relationship Id="rId252" Type="http://schemas.openxmlformats.org/officeDocument/2006/relationships/hyperlink" Target="http://paperpile.com/b/fzg0X2/VtFVm" TargetMode="External"/><Relationship Id="rId273" Type="http://schemas.openxmlformats.org/officeDocument/2006/relationships/hyperlink" Target="http://paperpile.com/b/fzg0X2/B323H" TargetMode="External"/><Relationship Id="rId294" Type="http://schemas.openxmlformats.org/officeDocument/2006/relationships/hyperlink" Target="http://paperpile.com/b/fzg0X2/Hznze" TargetMode="External"/><Relationship Id="rId308" Type="http://schemas.openxmlformats.org/officeDocument/2006/relationships/hyperlink" Target="http://paperpile.com/b/fzg0X2/3me71" TargetMode="External"/><Relationship Id="rId329" Type="http://schemas.openxmlformats.org/officeDocument/2006/relationships/footer" Target="footer1.xml"/><Relationship Id="rId47" Type="http://schemas.openxmlformats.org/officeDocument/2006/relationships/hyperlink" Target="https://paperpile.com/c/fzg0X2/CzNF7" TargetMode="External"/><Relationship Id="rId68" Type="http://schemas.openxmlformats.org/officeDocument/2006/relationships/image" Target="media/image3.png"/><Relationship Id="rId89" Type="http://schemas.openxmlformats.org/officeDocument/2006/relationships/hyperlink" Target="http://paperpile.com/b/fzg0X2/flq4X" TargetMode="External"/><Relationship Id="rId112" Type="http://schemas.openxmlformats.org/officeDocument/2006/relationships/hyperlink" Target="http://paperpile.com/b/fzg0X2/ab4YX" TargetMode="External"/><Relationship Id="rId133" Type="http://schemas.openxmlformats.org/officeDocument/2006/relationships/hyperlink" Target="http://paperpile.com/b/fzg0X2/z2LB0" TargetMode="External"/><Relationship Id="rId154" Type="http://schemas.openxmlformats.org/officeDocument/2006/relationships/hyperlink" Target="http://paperpile.com/b/fzg0X2/gKHg1" TargetMode="External"/><Relationship Id="rId175" Type="http://schemas.openxmlformats.org/officeDocument/2006/relationships/hyperlink" Target="http://paperpile.com/b/fzg0X2/SrJCu" TargetMode="External"/><Relationship Id="rId196" Type="http://schemas.openxmlformats.org/officeDocument/2006/relationships/hyperlink" Target="http://paperpile.com/b/fzg0X2/0xyIh" TargetMode="External"/><Relationship Id="rId200" Type="http://schemas.openxmlformats.org/officeDocument/2006/relationships/hyperlink" Target="http://paperpile.com/b/fzg0X2/DGly1" TargetMode="External"/><Relationship Id="rId16" Type="http://schemas.openxmlformats.org/officeDocument/2006/relationships/hyperlink" Target="https://paperpile.com/c/fzg0X2/hl89g" TargetMode="External"/><Relationship Id="rId221" Type="http://schemas.openxmlformats.org/officeDocument/2006/relationships/hyperlink" Target="http://paperpile.com/b/fzg0X2/l6EAS" TargetMode="External"/><Relationship Id="rId242" Type="http://schemas.openxmlformats.org/officeDocument/2006/relationships/hyperlink" Target="http://paperpile.com/b/fzg0X2/iQxtC" TargetMode="External"/><Relationship Id="rId263" Type="http://schemas.openxmlformats.org/officeDocument/2006/relationships/hyperlink" Target="http://paperpile.com/b/fzg0X2/ozFSU" TargetMode="External"/><Relationship Id="rId284" Type="http://schemas.openxmlformats.org/officeDocument/2006/relationships/hyperlink" Target="http://paperpile.com/b/fzg0X2/daeiu" TargetMode="External"/><Relationship Id="rId319" Type="http://schemas.openxmlformats.org/officeDocument/2006/relationships/hyperlink" Target="http://paperpile.com/b/fzg0X2/46xck" TargetMode="External"/><Relationship Id="rId37" Type="http://schemas.openxmlformats.org/officeDocument/2006/relationships/hyperlink" Target="https://paperpile.com/c/fzg0X2/B323H" TargetMode="External"/><Relationship Id="rId58" Type="http://schemas.openxmlformats.org/officeDocument/2006/relationships/hyperlink" Target="https://paperpile.com/c/fzg0X2/37uzX" TargetMode="External"/><Relationship Id="rId79" Type="http://schemas.openxmlformats.org/officeDocument/2006/relationships/hyperlink" Target="http://paperpile.com/b/fzg0X2/iXUwg" TargetMode="External"/><Relationship Id="rId102" Type="http://schemas.openxmlformats.org/officeDocument/2006/relationships/hyperlink" Target="http://paperpile.com/b/fzg0X2/Tn40a" TargetMode="External"/><Relationship Id="rId123" Type="http://schemas.openxmlformats.org/officeDocument/2006/relationships/hyperlink" Target="http://paperpile.com/b/fzg0X2/K1WYT" TargetMode="External"/><Relationship Id="rId144" Type="http://schemas.openxmlformats.org/officeDocument/2006/relationships/hyperlink" Target="http://paperpile.com/b/fzg0X2/jkCwJ" TargetMode="External"/><Relationship Id="rId330" Type="http://schemas.openxmlformats.org/officeDocument/2006/relationships/fontTable" Target="fontTable.xml"/><Relationship Id="rId90" Type="http://schemas.openxmlformats.org/officeDocument/2006/relationships/hyperlink" Target="http://paperpile.com/b/fzg0X2/flq4X" TargetMode="External"/><Relationship Id="rId165" Type="http://schemas.openxmlformats.org/officeDocument/2006/relationships/hyperlink" Target="http://paperpile.com/b/fzg0X2/Crcwj" TargetMode="External"/><Relationship Id="rId186" Type="http://schemas.openxmlformats.org/officeDocument/2006/relationships/hyperlink" Target="http://paperpile.com/b/fzg0X2/c5T2N" TargetMode="External"/><Relationship Id="rId211" Type="http://schemas.openxmlformats.org/officeDocument/2006/relationships/hyperlink" Target="http://paperpile.com/b/fzg0X2/bcqtY" TargetMode="External"/><Relationship Id="rId232" Type="http://schemas.openxmlformats.org/officeDocument/2006/relationships/hyperlink" Target="http://paperpile.com/b/fzg0X2/QXZe7" TargetMode="External"/><Relationship Id="rId253" Type="http://schemas.openxmlformats.org/officeDocument/2006/relationships/hyperlink" Target="http://paperpile.com/b/fzg0X2/VtFVm" TargetMode="External"/><Relationship Id="rId274" Type="http://schemas.openxmlformats.org/officeDocument/2006/relationships/hyperlink" Target="http://paperpile.com/b/fzg0X2/B323H" TargetMode="External"/><Relationship Id="rId295" Type="http://schemas.openxmlformats.org/officeDocument/2006/relationships/hyperlink" Target="http://paperpile.com/b/fzg0X2/Hznze" TargetMode="External"/><Relationship Id="rId309" Type="http://schemas.openxmlformats.org/officeDocument/2006/relationships/hyperlink" Target="http://paperpile.com/b/fzg0X2/4Us58" TargetMode="External"/><Relationship Id="rId27" Type="http://schemas.openxmlformats.org/officeDocument/2006/relationships/hyperlink" Target="https://paperpile.com/c/fzg0X2/iXUwg" TargetMode="External"/><Relationship Id="rId48" Type="http://schemas.openxmlformats.org/officeDocument/2006/relationships/hyperlink" Target="https://paperpile.com/c/fzg0X2/gKHg1" TargetMode="External"/><Relationship Id="rId69" Type="http://schemas.openxmlformats.org/officeDocument/2006/relationships/image" Target="media/image4.png"/><Relationship Id="rId113" Type="http://schemas.openxmlformats.org/officeDocument/2006/relationships/hyperlink" Target="http://paperpile.com/b/fzg0X2/ab4YX" TargetMode="External"/><Relationship Id="rId134" Type="http://schemas.openxmlformats.org/officeDocument/2006/relationships/hyperlink" Target="http://paperpile.com/b/fzg0X2/z2LB0" TargetMode="External"/><Relationship Id="rId320" Type="http://schemas.openxmlformats.org/officeDocument/2006/relationships/hyperlink" Target="http://paperpile.com/b/fzg0X2/46xck" TargetMode="External"/><Relationship Id="rId80" Type="http://schemas.openxmlformats.org/officeDocument/2006/relationships/hyperlink" Target="http://paperpile.com/b/fzg0X2/iXUwg" TargetMode="External"/><Relationship Id="rId155" Type="http://schemas.openxmlformats.org/officeDocument/2006/relationships/hyperlink" Target="http://paperpile.com/b/fzg0X2/gKHg1" TargetMode="External"/><Relationship Id="rId176" Type="http://schemas.openxmlformats.org/officeDocument/2006/relationships/hyperlink" Target="http://paperpile.com/b/fzg0X2/SrJCu" TargetMode="External"/><Relationship Id="rId197" Type="http://schemas.openxmlformats.org/officeDocument/2006/relationships/hyperlink" Target="http://paperpile.com/b/fzg0X2/0xyIh" TargetMode="External"/><Relationship Id="rId201" Type="http://schemas.openxmlformats.org/officeDocument/2006/relationships/hyperlink" Target="http://paperpile.com/b/fzg0X2/DGly1" TargetMode="External"/><Relationship Id="rId222" Type="http://schemas.openxmlformats.org/officeDocument/2006/relationships/hyperlink" Target="http://paperpile.com/b/fzg0X2/7zPBx" TargetMode="External"/><Relationship Id="rId243" Type="http://schemas.openxmlformats.org/officeDocument/2006/relationships/hyperlink" Target="http://paperpile.com/b/fzg0X2/iQxtC" TargetMode="External"/><Relationship Id="rId264" Type="http://schemas.openxmlformats.org/officeDocument/2006/relationships/hyperlink" Target="http://paperpile.com/b/fzg0X2/ozFSU" TargetMode="External"/><Relationship Id="rId285" Type="http://schemas.openxmlformats.org/officeDocument/2006/relationships/hyperlink" Target="http://paperpile.com/b/fzg0X2/daeiu" TargetMode="External"/><Relationship Id="rId17" Type="http://schemas.openxmlformats.org/officeDocument/2006/relationships/hyperlink" Target="https://paperpile.com/c/fzg0X2/0xyIh" TargetMode="External"/><Relationship Id="rId38" Type="http://schemas.openxmlformats.org/officeDocument/2006/relationships/hyperlink" Target="https://paperpile.com/c/fzg0X2/ozFSU" TargetMode="External"/><Relationship Id="rId59" Type="http://schemas.openxmlformats.org/officeDocument/2006/relationships/hyperlink" Target="https://paperpile.com/c/fzg0X2/VtFVm" TargetMode="External"/><Relationship Id="rId103" Type="http://schemas.openxmlformats.org/officeDocument/2006/relationships/hyperlink" Target="http://paperpile.com/b/fzg0X2/Tn40a" TargetMode="External"/><Relationship Id="rId124" Type="http://schemas.openxmlformats.org/officeDocument/2006/relationships/hyperlink" Target="http://paperpile.com/b/fzg0X2/9W83a" TargetMode="External"/><Relationship Id="rId310" Type="http://schemas.openxmlformats.org/officeDocument/2006/relationships/hyperlink" Target="http://paperpile.com/b/fzg0X2/4Us58" TargetMode="External"/><Relationship Id="rId70" Type="http://schemas.openxmlformats.org/officeDocument/2006/relationships/image" Target="media/image5.png"/><Relationship Id="rId91" Type="http://schemas.openxmlformats.org/officeDocument/2006/relationships/hyperlink" Target="http://paperpile.com/b/fzg0X2/bwgGJ" TargetMode="External"/><Relationship Id="rId145" Type="http://schemas.openxmlformats.org/officeDocument/2006/relationships/hyperlink" Target="http://paperpile.com/b/fzg0X2/xOKU9" TargetMode="External"/><Relationship Id="rId166" Type="http://schemas.openxmlformats.org/officeDocument/2006/relationships/hyperlink" Target="http://paperpile.com/b/fzg0X2/Crcwj" TargetMode="External"/><Relationship Id="rId187" Type="http://schemas.openxmlformats.org/officeDocument/2006/relationships/hyperlink" Target="http://paperpile.com/b/fzg0X2/c5T2N" TargetMode="External"/><Relationship Id="rId331" Type="http://schemas.openxmlformats.org/officeDocument/2006/relationships/theme" Target="theme/theme1.xml"/><Relationship Id="rId1" Type="http://schemas.openxmlformats.org/officeDocument/2006/relationships/numbering" Target="numbering.xml"/><Relationship Id="rId212" Type="http://schemas.openxmlformats.org/officeDocument/2006/relationships/hyperlink" Target="http://paperpile.com/b/fzg0X2/6aN5t" TargetMode="External"/><Relationship Id="rId233" Type="http://schemas.openxmlformats.org/officeDocument/2006/relationships/hyperlink" Target="http://paperpile.com/b/fzg0X2/QXZe7" TargetMode="External"/><Relationship Id="rId254" Type="http://schemas.openxmlformats.org/officeDocument/2006/relationships/hyperlink" Target="http://paperpile.com/b/fzg0X2/VtFVm" TargetMode="External"/><Relationship Id="rId28" Type="http://schemas.openxmlformats.org/officeDocument/2006/relationships/hyperlink" Target="https://paperpile.com/c/fzg0X2/bcqtY" TargetMode="External"/><Relationship Id="rId49" Type="http://schemas.openxmlformats.org/officeDocument/2006/relationships/hyperlink" Target="https://paperpile.com/c/fzg0X2/QXZe7" TargetMode="External"/><Relationship Id="rId114" Type="http://schemas.openxmlformats.org/officeDocument/2006/relationships/hyperlink" Target="http://paperpile.com/b/fzg0X2/ab4YX" TargetMode="External"/><Relationship Id="rId275" Type="http://schemas.openxmlformats.org/officeDocument/2006/relationships/hyperlink" Target="http://paperpile.com/b/fzg0X2/B323H" TargetMode="External"/><Relationship Id="rId296" Type="http://schemas.openxmlformats.org/officeDocument/2006/relationships/hyperlink" Target="http://paperpile.com/b/fzg0X2/Hznze" TargetMode="External"/><Relationship Id="rId300" Type="http://schemas.openxmlformats.org/officeDocument/2006/relationships/hyperlink" Target="http://paperpile.com/b/fzg0X2/CzNF7" TargetMode="External"/><Relationship Id="rId60" Type="http://schemas.openxmlformats.org/officeDocument/2006/relationships/hyperlink" Target="https://paperpile.com/c/fzg0X2/Zd9jM" TargetMode="External"/><Relationship Id="rId81" Type="http://schemas.openxmlformats.org/officeDocument/2006/relationships/hyperlink" Target="http://paperpile.com/b/fzg0X2/JBkl2" TargetMode="External"/><Relationship Id="rId135" Type="http://schemas.openxmlformats.org/officeDocument/2006/relationships/hyperlink" Target="http://paperpile.com/b/fzg0X2/z2LB0" TargetMode="External"/><Relationship Id="rId156" Type="http://schemas.openxmlformats.org/officeDocument/2006/relationships/hyperlink" Target="http://paperpile.com/b/fzg0X2/gKHg1" TargetMode="External"/><Relationship Id="rId177" Type="http://schemas.openxmlformats.org/officeDocument/2006/relationships/hyperlink" Target="http://paperpile.com/b/fzg0X2/SrJCu" TargetMode="External"/><Relationship Id="rId198" Type="http://schemas.openxmlformats.org/officeDocument/2006/relationships/hyperlink" Target="http://paperpile.com/b/fzg0X2/0xyIh" TargetMode="External"/><Relationship Id="rId321" Type="http://schemas.openxmlformats.org/officeDocument/2006/relationships/hyperlink" Target="http://paperpile.com/b/fzg0X2/46xck" TargetMode="External"/><Relationship Id="rId202" Type="http://schemas.openxmlformats.org/officeDocument/2006/relationships/hyperlink" Target="http://paperpile.com/b/fzg0X2/DGly1" TargetMode="External"/><Relationship Id="rId223" Type="http://schemas.openxmlformats.org/officeDocument/2006/relationships/hyperlink" Target="http://paperpile.com/b/fzg0X2/7zPBx" TargetMode="External"/><Relationship Id="rId244" Type="http://schemas.openxmlformats.org/officeDocument/2006/relationships/hyperlink" Target="http://paperpile.com/b/fzg0X2/iQxtC" TargetMode="External"/><Relationship Id="rId18" Type="http://schemas.openxmlformats.org/officeDocument/2006/relationships/hyperlink" Target="https://paperpile.com/c/fzg0X2/jkCwJ" TargetMode="External"/><Relationship Id="rId39" Type="http://schemas.openxmlformats.org/officeDocument/2006/relationships/hyperlink" Target="https://paperpile.com/c/fzg0X2/Rnltq" TargetMode="External"/><Relationship Id="rId265" Type="http://schemas.openxmlformats.org/officeDocument/2006/relationships/hyperlink" Target="http://paperpile.com/b/fzg0X2/ozFSU" TargetMode="External"/><Relationship Id="rId286" Type="http://schemas.openxmlformats.org/officeDocument/2006/relationships/hyperlink" Target="http://paperpile.com/b/fzg0X2/daeiu" TargetMode="External"/><Relationship Id="rId50" Type="http://schemas.openxmlformats.org/officeDocument/2006/relationships/hyperlink" Target="https://paperpile.com/c/fzg0X2/DGly1" TargetMode="External"/><Relationship Id="rId104" Type="http://schemas.openxmlformats.org/officeDocument/2006/relationships/hyperlink" Target="http://paperpile.com/b/fzg0X2/Tn40a" TargetMode="External"/><Relationship Id="rId125" Type="http://schemas.openxmlformats.org/officeDocument/2006/relationships/hyperlink" Target="http://paperpile.com/b/fzg0X2/9W83a" TargetMode="External"/><Relationship Id="rId146" Type="http://schemas.openxmlformats.org/officeDocument/2006/relationships/hyperlink" Target="http://paperpile.com/b/fzg0X2/xOKU9" TargetMode="External"/><Relationship Id="rId167" Type="http://schemas.openxmlformats.org/officeDocument/2006/relationships/hyperlink" Target="http://paperpile.com/b/fzg0X2/Crcwj" TargetMode="External"/><Relationship Id="rId188" Type="http://schemas.openxmlformats.org/officeDocument/2006/relationships/hyperlink" Target="http://paperpile.com/b/fzg0X2/c5T2N" TargetMode="External"/><Relationship Id="rId311" Type="http://schemas.openxmlformats.org/officeDocument/2006/relationships/hyperlink" Target="http://paperpile.com/b/fzg0X2/4Us58" TargetMode="External"/><Relationship Id="rId71" Type="http://schemas.openxmlformats.org/officeDocument/2006/relationships/hyperlink" Target="http://paperpile.com/b/fzg0X2/gquRg" TargetMode="External"/><Relationship Id="rId92" Type="http://schemas.openxmlformats.org/officeDocument/2006/relationships/hyperlink" Target="http://paperpile.com/b/fzg0X2/bwgGJ" TargetMode="External"/><Relationship Id="rId213" Type="http://schemas.openxmlformats.org/officeDocument/2006/relationships/hyperlink" Target="http://paperpile.com/b/fzg0X2/6aN5t" TargetMode="External"/><Relationship Id="rId234" Type="http://schemas.openxmlformats.org/officeDocument/2006/relationships/hyperlink" Target="http://paperpile.com/b/fzg0X2/QXZe7" TargetMode="External"/><Relationship Id="rId2" Type="http://schemas.openxmlformats.org/officeDocument/2006/relationships/styles" Target="styles.xml"/><Relationship Id="rId29" Type="http://schemas.openxmlformats.org/officeDocument/2006/relationships/hyperlink" Target="https://paperpile.com/c/fzg0X2/0aTqe" TargetMode="External"/><Relationship Id="rId255" Type="http://schemas.openxmlformats.org/officeDocument/2006/relationships/hyperlink" Target="http://paperpile.com/b/fzg0X2/VtFVm" TargetMode="External"/><Relationship Id="rId276" Type="http://schemas.openxmlformats.org/officeDocument/2006/relationships/hyperlink" Target="http://paperpile.com/b/fzg0X2/B323H" TargetMode="External"/><Relationship Id="rId297" Type="http://schemas.openxmlformats.org/officeDocument/2006/relationships/hyperlink" Target="http://paperpile.com/b/fzg0X2/Hznze" TargetMode="External"/><Relationship Id="rId40" Type="http://schemas.openxmlformats.org/officeDocument/2006/relationships/hyperlink" Target="https://paperpile.com/c/fzg0X2/ab4YX" TargetMode="External"/><Relationship Id="rId115" Type="http://schemas.openxmlformats.org/officeDocument/2006/relationships/hyperlink" Target="http://paperpile.com/b/fzg0X2/ab4YX" TargetMode="External"/><Relationship Id="rId136" Type="http://schemas.openxmlformats.org/officeDocument/2006/relationships/hyperlink" Target="http://paperpile.com/b/fzg0X2/z2LB0" TargetMode="External"/><Relationship Id="rId157" Type="http://schemas.openxmlformats.org/officeDocument/2006/relationships/hyperlink" Target="http://paperpile.com/b/fzg0X2/gKHg1" TargetMode="External"/><Relationship Id="rId178" Type="http://schemas.openxmlformats.org/officeDocument/2006/relationships/hyperlink" Target="http://paperpile.com/b/fzg0X2/SrJCu" TargetMode="External"/><Relationship Id="rId301" Type="http://schemas.openxmlformats.org/officeDocument/2006/relationships/hyperlink" Target="http://paperpile.com/b/fzg0X2/SwkMO" TargetMode="External"/><Relationship Id="rId322" Type="http://schemas.openxmlformats.org/officeDocument/2006/relationships/hyperlink" Target="http://paperpile.com/b/fzg0X2/46xck" TargetMode="External"/><Relationship Id="rId61" Type="http://schemas.openxmlformats.org/officeDocument/2006/relationships/hyperlink" Target="https://paperpile.com/c/fzg0X2/Crcwj" TargetMode="External"/><Relationship Id="rId82" Type="http://schemas.openxmlformats.org/officeDocument/2006/relationships/hyperlink" Target="http://paperpile.com/b/fzg0X2/JBkl2" TargetMode="External"/><Relationship Id="rId199" Type="http://schemas.openxmlformats.org/officeDocument/2006/relationships/hyperlink" Target="http://paperpile.com/b/fzg0X2/DGly1" TargetMode="External"/><Relationship Id="rId203" Type="http://schemas.openxmlformats.org/officeDocument/2006/relationships/hyperlink" Target="http://paperpile.com/b/fzg0X2/DGly1" TargetMode="External"/><Relationship Id="rId19" Type="http://schemas.openxmlformats.org/officeDocument/2006/relationships/hyperlink" Target="https://paperpile.com/c/fzg0X2/SrJCu" TargetMode="External"/><Relationship Id="rId224" Type="http://schemas.openxmlformats.org/officeDocument/2006/relationships/hyperlink" Target="http://paperpile.com/b/fzg0X2/7zPBx" TargetMode="External"/><Relationship Id="rId245" Type="http://schemas.openxmlformats.org/officeDocument/2006/relationships/hyperlink" Target="http://paperpile.com/b/fzg0X2/iQxtC" TargetMode="External"/><Relationship Id="rId266" Type="http://schemas.openxmlformats.org/officeDocument/2006/relationships/hyperlink" Target="http://paperpile.com/b/fzg0X2/ozFSU" TargetMode="External"/><Relationship Id="rId287" Type="http://schemas.openxmlformats.org/officeDocument/2006/relationships/hyperlink" Target="http://paperpile.com/b/fzg0X2/daeiu" TargetMode="External"/><Relationship Id="rId30" Type="http://schemas.openxmlformats.org/officeDocument/2006/relationships/hyperlink" Target="https://paperpile.com/c/fzg0X2/rJAC8" TargetMode="External"/><Relationship Id="rId105" Type="http://schemas.openxmlformats.org/officeDocument/2006/relationships/hyperlink" Target="http://paperpile.com/b/fzg0X2/Tn40a" TargetMode="External"/><Relationship Id="rId126" Type="http://schemas.openxmlformats.org/officeDocument/2006/relationships/hyperlink" Target="http://paperpile.com/b/fzg0X2/9W83a" TargetMode="External"/><Relationship Id="rId147" Type="http://schemas.openxmlformats.org/officeDocument/2006/relationships/hyperlink" Target="http://paperpile.com/b/fzg0X2/xOKU9" TargetMode="External"/><Relationship Id="rId168" Type="http://schemas.openxmlformats.org/officeDocument/2006/relationships/hyperlink" Target="http://paperpile.com/b/fzg0X2/Crcwj" TargetMode="External"/><Relationship Id="rId312" Type="http://schemas.openxmlformats.org/officeDocument/2006/relationships/hyperlink" Target="http://paperpile.com/b/fzg0X2/4Us58" TargetMode="External"/><Relationship Id="rId51" Type="http://schemas.openxmlformats.org/officeDocument/2006/relationships/hyperlink" Target="https://paperpile.com/c/fzg0X2/bqFji" TargetMode="External"/><Relationship Id="rId72" Type="http://schemas.openxmlformats.org/officeDocument/2006/relationships/hyperlink" Target="http://paperpile.com/b/fzg0X2/gquRg" TargetMode="External"/><Relationship Id="rId93" Type="http://schemas.openxmlformats.org/officeDocument/2006/relationships/hyperlink" Target="http://paperpile.com/b/fzg0X2/bwgGJ" TargetMode="External"/><Relationship Id="rId189" Type="http://schemas.openxmlformats.org/officeDocument/2006/relationships/hyperlink" Target="http://paperpile.com/b/fzg0X2/bqFji" TargetMode="External"/><Relationship Id="rId3" Type="http://schemas.openxmlformats.org/officeDocument/2006/relationships/settings" Target="settings.xml"/><Relationship Id="rId214" Type="http://schemas.openxmlformats.org/officeDocument/2006/relationships/hyperlink" Target="http://paperpile.com/b/fzg0X2/6aN5t" TargetMode="External"/><Relationship Id="rId235" Type="http://schemas.openxmlformats.org/officeDocument/2006/relationships/hyperlink" Target="http://paperpile.com/b/fzg0X2/QXZe7" TargetMode="External"/><Relationship Id="rId256" Type="http://schemas.openxmlformats.org/officeDocument/2006/relationships/hyperlink" Target="http://paperpile.com/b/fzg0X2/VtFVm" TargetMode="External"/><Relationship Id="rId277" Type="http://schemas.openxmlformats.org/officeDocument/2006/relationships/hyperlink" Target="http://paperpile.com/b/fzg0X2/B323H" TargetMode="External"/><Relationship Id="rId298" Type="http://schemas.openxmlformats.org/officeDocument/2006/relationships/hyperlink" Target="http://paperpile.com/b/fzg0X2/CzNF7" TargetMode="External"/><Relationship Id="rId116" Type="http://schemas.openxmlformats.org/officeDocument/2006/relationships/hyperlink" Target="http://paperpile.com/b/fzg0X2/um4H" TargetMode="External"/><Relationship Id="rId137" Type="http://schemas.openxmlformats.org/officeDocument/2006/relationships/hyperlink" Target="http://paperpile.com/b/fzg0X2/t2pDB" TargetMode="External"/><Relationship Id="rId158" Type="http://schemas.openxmlformats.org/officeDocument/2006/relationships/hyperlink" Target="http://paperpile.com/b/fzg0X2/gKHg1" TargetMode="External"/><Relationship Id="rId302" Type="http://schemas.openxmlformats.org/officeDocument/2006/relationships/hyperlink" Target="http://paperpile.com/b/fzg0X2/SwkMO" TargetMode="External"/><Relationship Id="rId323" Type="http://schemas.openxmlformats.org/officeDocument/2006/relationships/hyperlink" Target="http://paperpile.com/b/fzg0X2/46xck" TargetMode="External"/><Relationship Id="rId20" Type="http://schemas.openxmlformats.org/officeDocument/2006/relationships/hyperlink" Target="https://paperpile.com/c/fzg0X2/iQxtC" TargetMode="External"/><Relationship Id="rId41" Type="http://schemas.openxmlformats.org/officeDocument/2006/relationships/hyperlink" Target="https://paperpile.com/c/fzg0X2/xOKU9" TargetMode="External"/><Relationship Id="rId62" Type="http://schemas.openxmlformats.org/officeDocument/2006/relationships/hyperlink" Target="https://paperpile.com/c/fzg0X2/t2pDB" TargetMode="External"/><Relationship Id="rId83" Type="http://schemas.openxmlformats.org/officeDocument/2006/relationships/hyperlink" Target="http://paperpile.com/b/fzg0X2/JBkl2" TargetMode="External"/><Relationship Id="rId179" Type="http://schemas.openxmlformats.org/officeDocument/2006/relationships/hyperlink" Target="http://paperpile.com/b/fzg0X2/jFLE9" TargetMode="External"/><Relationship Id="rId190" Type="http://schemas.openxmlformats.org/officeDocument/2006/relationships/hyperlink" Target="http://paperpile.com/b/fzg0X2/bqFji" TargetMode="External"/><Relationship Id="rId204" Type="http://schemas.openxmlformats.org/officeDocument/2006/relationships/hyperlink" Target="http://paperpile.com/b/fzg0X2/rJAC8" TargetMode="External"/><Relationship Id="rId225" Type="http://schemas.openxmlformats.org/officeDocument/2006/relationships/hyperlink" Target="http://paperpile.com/b/fzg0X2/7zPBx" TargetMode="External"/><Relationship Id="rId246" Type="http://schemas.openxmlformats.org/officeDocument/2006/relationships/hyperlink" Target="http://paperpile.com/b/fzg0X2/iQxtC" TargetMode="External"/><Relationship Id="rId267" Type="http://schemas.openxmlformats.org/officeDocument/2006/relationships/hyperlink" Target="http://paperpile.com/b/fzg0X2/Zd9jM" TargetMode="External"/><Relationship Id="rId288" Type="http://schemas.openxmlformats.org/officeDocument/2006/relationships/hyperlink" Target="http://paperpile.com/b/fzg0X2/KhRxo" TargetMode="External"/><Relationship Id="rId106" Type="http://schemas.openxmlformats.org/officeDocument/2006/relationships/hyperlink" Target="http://paperpile.com/b/fzg0X2/IXMld" TargetMode="External"/><Relationship Id="rId127" Type="http://schemas.openxmlformats.org/officeDocument/2006/relationships/hyperlink" Target="http://paperpile.com/b/fzg0X2/9W83a" TargetMode="External"/><Relationship Id="rId313" Type="http://schemas.openxmlformats.org/officeDocument/2006/relationships/hyperlink" Target="http://paperpile.com/b/fzg0X2/4Us58" TargetMode="External"/><Relationship Id="rId10" Type="http://schemas.openxmlformats.org/officeDocument/2006/relationships/hyperlink" Target="https://paperpile.com/c/fzg0X2/NvGX4" TargetMode="External"/><Relationship Id="rId31" Type="http://schemas.openxmlformats.org/officeDocument/2006/relationships/hyperlink" Target="https://paperpile.com/c/fzg0X2/um4H" TargetMode="External"/><Relationship Id="rId52" Type="http://schemas.openxmlformats.org/officeDocument/2006/relationships/hyperlink" Target="https://paperpile.com/c/fzg0X2/TPJ1K" TargetMode="External"/><Relationship Id="rId73" Type="http://schemas.openxmlformats.org/officeDocument/2006/relationships/hyperlink" Target="http://paperpile.com/b/fzg0X2/gquRg" TargetMode="External"/><Relationship Id="rId94" Type="http://schemas.openxmlformats.org/officeDocument/2006/relationships/hyperlink" Target="http://paperpile.com/b/fzg0X2/bwgGJ" TargetMode="External"/><Relationship Id="rId148" Type="http://schemas.openxmlformats.org/officeDocument/2006/relationships/hyperlink" Target="http://paperpile.com/b/fzg0X2/xOKU9" TargetMode="External"/><Relationship Id="rId169" Type="http://schemas.openxmlformats.org/officeDocument/2006/relationships/hyperlink" Target="http://paperpile.com/b/fzg0X2/Rnltq" TargetMode="External"/><Relationship Id="rId4" Type="http://schemas.openxmlformats.org/officeDocument/2006/relationships/webSettings" Target="webSettings.xml"/><Relationship Id="rId180" Type="http://schemas.openxmlformats.org/officeDocument/2006/relationships/hyperlink" Target="http://paperpile.com/b/fzg0X2/jFLE9" TargetMode="External"/><Relationship Id="rId215" Type="http://schemas.openxmlformats.org/officeDocument/2006/relationships/hyperlink" Target="http://paperpile.com/b/fzg0X2/6aN5t" TargetMode="External"/><Relationship Id="rId236" Type="http://schemas.openxmlformats.org/officeDocument/2006/relationships/hyperlink" Target="http://paperpile.com/b/fzg0X2/QXZe7" TargetMode="External"/><Relationship Id="rId257" Type="http://schemas.openxmlformats.org/officeDocument/2006/relationships/hyperlink" Target="http://paperpile.com/b/fzg0X2/YCZzx" TargetMode="External"/><Relationship Id="rId278" Type="http://schemas.openxmlformats.org/officeDocument/2006/relationships/hyperlink" Target="http://paperpile.com/b/fzg0X2/HLWE" TargetMode="External"/><Relationship Id="rId303" Type="http://schemas.openxmlformats.org/officeDocument/2006/relationships/hyperlink" Target="http://paperpile.com/b/fzg0X2/SwkMO" TargetMode="External"/><Relationship Id="rId42" Type="http://schemas.openxmlformats.org/officeDocument/2006/relationships/hyperlink" Target="https://paperpile.com/c/fzg0X2/SwkMO" TargetMode="External"/><Relationship Id="rId84" Type="http://schemas.openxmlformats.org/officeDocument/2006/relationships/hyperlink" Target="http://paperpile.com/b/fzg0X2/JBkl2" TargetMode="External"/><Relationship Id="rId138" Type="http://schemas.openxmlformats.org/officeDocument/2006/relationships/hyperlink" Target="http://paperpile.com/b/fzg0X2/t2pDB" TargetMode="External"/><Relationship Id="rId191" Type="http://schemas.openxmlformats.org/officeDocument/2006/relationships/hyperlink" Target="http://paperpile.com/b/fzg0X2/bqFji" TargetMode="External"/><Relationship Id="rId205" Type="http://schemas.openxmlformats.org/officeDocument/2006/relationships/hyperlink" Target="http://paperpile.com/b/fzg0X2/rJAC8" TargetMode="External"/><Relationship Id="rId247" Type="http://schemas.openxmlformats.org/officeDocument/2006/relationships/hyperlink" Target="http://paperpile.com/b/fzg0X2/E4tg9" TargetMode="External"/><Relationship Id="rId107" Type="http://schemas.openxmlformats.org/officeDocument/2006/relationships/hyperlink" Target="http://paperpile.com/b/fzg0X2/IXMld" TargetMode="External"/><Relationship Id="rId289" Type="http://schemas.openxmlformats.org/officeDocument/2006/relationships/hyperlink" Target="http://paperpile.com/b/fzg0X2/KhRxo" TargetMode="External"/><Relationship Id="rId11" Type="http://schemas.openxmlformats.org/officeDocument/2006/relationships/hyperlink" Target="https://paperpile.com/c/fzg0X2/9W83a" TargetMode="External"/><Relationship Id="rId53" Type="http://schemas.openxmlformats.org/officeDocument/2006/relationships/hyperlink" Target="https://paperpile.com/c/fzg0X2/TPJ1K" TargetMode="External"/><Relationship Id="rId149" Type="http://schemas.openxmlformats.org/officeDocument/2006/relationships/hyperlink" Target="http://paperpile.com/b/fzg0X2/xOKU9" TargetMode="External"/><Relationship Id="rId314" Type="http://schemas.openxmlformats.org/officeDocument/2006/relationships/hyperlink" Target="http://paperpile.com/b/fzg0X2/hl89g" TargetMode="External"/><Relationship Id="rId95" Type="http://schemas.openxmlformats.org/officeDocument/2006/relationships/hyperlink" Target="http://paperpile.com/b/fzg0X2/bwgGJ" TargetMode="External"/><Relationship Id="rId160" Type="http://schemas.openxmlformats.org/officeDocument/2006/relationships/hyperlink" Target="http://paperpile.com/b/fzg0X2/NvGX4" TargetMode="External"/><Relationship Id="rId216" Type="http://schemas.openxmlformats.org/officeDocument/2006/relationships/hyperlink" Target="http://paperpile.com/b/fzg0X2/6aN5t" TargetMode="External"/><Relationship Id="rId258" Type="http://schemas.openxmlformats.org/officeDocument/2006/relationships/hyperlink" Target="http://paperpile.com/b/fzg0X2/YCZzx" TargetMode="External"/><Relationship Id="rId22" Type="http://schemas.openxmlformats.org/officeDocument/2006/relationships/hyperlink" Target="https://paperpile.com/c/fzg0X2/iQxtC+6aN5t" TargetMode="External"/><Relationship Id="rId64" Type="http://schemas.openxmlformats.org/officeDocument/2006/relationships/hyperlink" Target="https://paperpile.com/c/fzg0X2/Tn40a" TargetMode="External"/><Relationship Id="rId118" Type="http://schemas.openxmlformats.org/officeDocument/2006/relationships/hyperlink" Target="http://paperpile.com/b/fzg0X2/um4H" TargetMode="External"/><Relationship Id="rId325" Type="http://schemas.openxmlformats.org/officeDocument/2006/relationships/hyperlink" Target="http://paperpile.com/b/fzg0X2/37uzX" TargetMode="External"/><Relationship Id="rId171" Type="http://schemas.openxmlformats.org/officeDocument/2006/relationships/hyperlink" Target="http://paperpile.com/b/fzg0X2/Rnltq" TargetMode="External"/><Relationship Id="rId227" Type="http://schemas.openxmlformats.org/officeDocument/2006/relationships/hyperlink" Target="http://paperpile.com/b/fzg0X2/0aTqe" TargetMode="External"/><Relationship Id="rId269" Type="http://schemas.openxmlformats.org/officeDocument/2006/relationships/hyperlink" Target="http://paperpile.com/b/fzg0X2/Zd9jM" TargetMode="External"/><Relationship Id="rId33" Type="http://schemas.openxmlformats.org/officeDocument/2006/relationships/hyperlink" Target="https://paperpile.com/c/fzg0X2/K1WYT" TargetMode="External"/><Relationship Id="rId129" Type="http://schemas.openxmlformats.org/officeDocument/2006/relationships/hyperlink" Target="http://paperpile.com/b/fzg0X2/TPJ1K" TargetMode="External"/><Relationship Id="rId280" Type="http://schemas.openxmlformats.org/officeDocument/2006/relationships/hyperlink" Target="http://paperpile.com/b/fzg0X2/HLWE" TargetMode="External"/><Relationship Id="rId75" Type="http://schemas.openxmlformats.org/officeDocument/2006/relationships/hyperlink" Target="http://paperpile.com/b/fzg0X2/gquRg" TargetMode="External"/><Relationship Id="rId140" Type="http://schemas.openxmlformats.org/officeDocument/2006/relationships/hyperlink" Target="http://paperpile.com/b/fzg0X2/jkCwJ" TargetMode="External"/><Relationship Id="rId182" Type="http://schemas.openxmlformats.org/officeDocument/2006/relationships/hyperlink" Target="http://paperpile.com/b/fzg0X2/jFLE9" TargetMode="External"/><Relationship Id="rId6" Type="http://schemas.openxmlformats.org/officeDocument/2006/relationships/endnotes" Target="endnotes.xml"/><Relationship Id="rId238" Type="http://schemas.openxmlformats.org/officeDocument/2006/relationships/hyperlink" Target="http://paperpile.com/b/fzg0X2/YqKYM" TargetMode="External"/><Relationship Id="rId291" Type="http://schemas.openxmlformats.org/officeDocument/2006/relationships/hyperlink" Target="http://paperpile.com/b/fzg0X2/KhRxo" TargetMode="External"/><Relationship Id="rId305" Type="http://schemas.openxmlformats.org/officeDocument/2006/relationships/hyperlink" Target="http://paperpile.com/b/fzg0X2/3me71" TargetMode="External"/><Relationship Id="rId44" Type="http://schemas.openxmlformats.org/officeDocument/2006/relationships/hyperlink" Target="https://paperpile.com/c/fzg0X2/jFLE9" TargetMode="External"/><Relationship Id="rId86" Type="http://schemas.openxmlformats.org/officeDocument/2006/relationships/hyperlink" Target="http://paperpile.com/b/fzg0X2/flq4X" TargetMode="External"/><Relationship Id="rId151" Type="http://schemas.openxmlformats.org/officeDocument/2006/relationships/hyperlink" Target="http://paperpile.com/b/fzg0X2/eLZiO" TargetMode="External"/><Relationship Id="rId193" Type="http://schemas.openxmlformats.org/officeDocument/2006/relationships/hyperlink" Target="http://paperpile.com/b/fzg0X2/bqFji" TargetMode="External"/><Relationship Id="rId207" Type="http://schemas.openxmlformats.org/officeDocument/2006/relationships/hyperlink" Target="http://paperpile.com/b/fzg0X2/rJAC8" TargetMode="External"/><Relationship Id="rId249" Type="http://schemas.openxmlformats.org/officeDocument/2006/relationships/hyperlink" Target="http://paperpile.com/b/fzg0X2/E4tg9" TargetMode="External"/><Relationship Id="rId13" Type="http://schemas.openxmlformats.org/officeDocument/2006/relationships/hyperlink" Target="https://paperpile.com/c/fzg0X2/bwgGJ" TargetMode="External"/><Relationship Id="rId109" Type="http://schemas.openxmlformats.org/officeDocument/2006/relationships/hyperlink" Target="http://paperpile.com/b/fzg0X2/IXMld" TargetMode="External"/><Relationship Id="rId260" Type="http://schemas.openxmlformats.org/officeDocument/2006/relationships/hyperlink" Target="http://paperpile.com/b/fzg0X2/YCZzx" TargetMode="External"/><Relationship Id="rId316" Type="http://schemas.openxmlformats.org/officeDocument/2006/relationships/hyperlink" Target="http://paperpile.com/b/fzg0X2/hl89g" TargetMode="External"/><Relationship Id="rId55" Type="http://schemas.openxmlformats.org/officeDocument/2006/relationships/hyperlink" Target="https://paperpile.com/c/fzg0X2/4Us58" TargetMode="External"/><Relationship Id="rId97" Type="http://schemas.openxmlformats.org/officeDocument/2006/relationships/hyperlink" Target="http://paperpile.com/b/fzg0X2/S5Q3Q" TargetMode="External"/><Relationship Id="rId120" Type="http://schemas.openxmlformats.org/officeDocument/2006/relationships/hyperlink" Target="http://paperpile.com/b/fzg0X2/um4H" TargetMode="External"/><Relationship Id="rId162" Type="http://schemas.openxmlformats.org/officeDocument/2006/relationships/hyperlink" Target="http://paperpile.com/b/fzg0X2/NvGX4" TargetMode="External"/><Relationship Id="rId218" Type="http://schemas.openxmlformats.org/officeDocument/2006/relationships/hyperlink" Target="http://paperpile.com/b/fzg0X2/l6EA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14</TotalTime>
  <Pages>9</Pages>
  <Words>7552</Words>
  <Characters>43053</Characters>
  <Application>Microsoft Office Word</Application>
  <DocSecurity>0</DocSecurity>
  <Lines>358</Lines>
  <Paragraphs>101</Paragraphs>
  <ScaleCrop>false</ScaleCrop>
  <Company>home</Company>
  <LinksUpToDate>false</LinksUpToDate>
  <CharactersWithSpaces>50504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6</cp:revision>
  <dcterms:created xsi:type="dcterms:W3CDTF">2025-06-20T04:23:00Z</dcterms:created>
  <dcterms:modified xsi:type="dcterms:W3CDTF">2025-10-23T13:49:00Z</dcterms:modified>
</cp:coreProperties>
</file>