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D4A3FE" w14:textId="363B6CAE" w:rsidR="00CC3BEB" w:rsidRPr="00C00853" w:rsidRDefault="00C00853" w:rsidP="006E11F6">
      <w:pPr>
        <w:pStyle w:val="PaperTitle"/>
      </w:pPr>
      <w:r>
        <w:t xml:space="preserve"> </w:t>
      </w:r>
      <w:r w:rsidRPr="00C00853">
        <w:t xml:space="preserve">A Fuzzy Inference-Based Mathematical Framework for Holistic Evaluation of Student Performance </w:t>
      </w:r>
      <w:r w:rsidR="00B0568E">
        <w:t>U</w:t>
      </w:r>
      <w:r w:rsidRPr="00C00853">
        <w:t>nder Uncertainty</w:t>
      </w:r>
    </w:p>
    <w:p w14:paraId="1EB00C65" w14:textId="23CB212F" w:rsidR="0033729D" w:rsidRPr="004223A5" w:rsidRDefault="0033729D" w:rsidP="006E11F6">
      <w:pPr>
        <w:pStyle w:val="AuthorName"/>
        <w:rPr>
          <w:vertAlign w:val="superscript"/>
        </w:rPr>
      </w:pPr>
      <w:r w:rsidRPr="004223A5">
        <w:t>Kumar Rajeswari</w:t>
      </w:r>
      <w:proofErr w:type="gramStart"/>
      <w:r>
        <w:rPr>
          <w:vertAlign w:val="superscript"/>
        </w:rPr>
        <w:t>1</w:t>
      </w:r>
      <w:r w:rsidR="006E11F6">
        <w:rPr>
          <w:vertAlign w:val="superscript"/>
        </w:rPr>
        <w:t>,a</w:t>
      </w:r>
      <w:proofErr w:type="gramEnd"/>
      <w:r w:rsidR="006E11F6">
        <w:rPr>
          <w:vertAlign w:val="superscript"/>
        </w:rPr>
        <w:t>)</w:t>
      </w:r>
      <w:r w:rsidR="006E11F6">
        <w:t xml:space="preserve">, </w:t>
      </w:r>
      <w:r w:rsidRPr="004223A5">
        <w:t>Ponnan Vijayalakshmi</w:t>
      </w:r>
      <w:proofErr w:type="gramStart"/>
      <w:r w:rsidR="006E11F6">
        <w:rPr>
          <w:vertAlign w:val="superscript"/>
        </w:rPr>
        <w:t>1,b</w:t>
      </w:r>
      <w:proofErr w:type="gramEnd"/>
      <w:r w:rsidR="006E11F6">
        <w:rPr>
          <w:vertAlign w:val="superscript"/>
        </w:rPr>
        <w:t>)</w:t>
      </w:r>
    </w:p>
    <w:p w14:paraId="62D851B6" w14:textId="15AE6499" w:rsidR="0033729D" w:rsidRPr="004223A5" w:rsidRDefault="0033729D" w:rsidP="006E11F6">
      <w:pPr>
        <w:pStyle w:val="AuthorAffiliation"/>
      </w:pPr>
      <w:r>
        <w:rPr>
          <w:vertAlign w:val="superscript"/>
        </w:rPr>
        <w:t>1</w:t>
      </w:r>
      <w:r w:rsidRPr="004223A5">
        <w:t xml:space="preserve">Department of Mathematics, Periyar Maniammai Institute of Science </w:t>
      </w:r>
      <w:r>
        <w:t xml:space="preserve">&amp; </w:t>
      </w:r>
      <w:r w:rsidRPr="004223A5">
        <w:t>technology</w:t>
      </w:r>
      <w:r w:rsidR="00AB48BF">
        <w:t xml:space="preserve"> (Deemed to be University)</w:t>
      </w:r>
      <w:r w:rsidRPr="004223A5">
        <w:t>, Thanjavur</w:t>
      </w:r>
      <w:r w:rsidR="00AB48BF">
        <w:t>, 613 403, Tamil Nadu, India</w:t>
      </w:r>
    </w:p>
    <w:p w14:paraId="4F94E8B3" w14:textId="7F65B51D" w:rsidR="0033729D" w:rsidRPr="0033729D" w:rsidRDefault="006E11F6" w:rsidP="006E11F6">
      <w:pPr>
        <w:pStyle w:val="AuthorEmail"/>
        <w:rPr>
          <w:sz w:val="24"/>
        </w:rPr>
      </w:pPr>
      <w:r>
        <w:t xml:space="preserve">Corresponding author: </w:t>
      </w:r>
      <w:r>
        <w:rPr>
          <w:vertAlign w:val="superscript"/>
        </w:rPr>
        <w:t>a)</w:t>
      </w:r>
      <w:hyperlink r:id="rId6" w:history="1">
        <w:r w:rsidR="0033729D" w:rsidRPr="006E11F6">
          <w:rPr>
            <w:rStyle w:val="Hyperlink"/>
          </w:rPr>
          <w:t>rajeswarik@pmu.edu</w:t>
        </w:r>
      </w:hyperlink>
      <w:r w:rsidRPr="006E11F6">
        <w:rPr>
          <w:rStyle w:val="Hyperlink"/>
        </w:rPr>
        <w:t>,</w:t>
      </w:r>
      <w:r w:rsidR="0033729D">
        <w:rPr>
          <w:sz w:val="24"/>
        </w:rPr>
        <w:t xml:space="preserve"> </w:t>
      </w:r>
      <w:r>
        <w:rPr>
          <w:vertAlign w:val="superscript"/>
        </w:rPr>
        <w:t>b)</w:t>
      </w:r>
      <w:hyperlink r:id="rId7" w:history="1">
        <w:r w:rsidRPr="006E11F6">
          <w:rPr>
            <w:rStyle w:val="Hyperlink"/>
          </w:rPr>
          <w:t>vijayalakshmi@pmu.edu</w:t>
        </w:r>
      </w:hyperlink>
      <w:r w:rsidR="0033729D">
        <w:rPr>
          <w:sz w:val="24"/>
        </w:rPr>
        <w:t xml:space="preserve"> </w:t>
      </w:r>
      <w:r w:rsidR="0033729D" w:rsidRPr="004223A5">
        <w:rPr>
          <w:sz w:val="24"/>
        </w:rPr>
        <w:t xml:space="preserve">  </w:t>
      </w:r>
    </w:p>
    <w:p w14:paraId="788F5069" w14:textId="77777777" w:rsidR="006E11F6" w:rsidRDefault="006C246D" w:rsidP="006E11F6">
      <w:pPr>
        <w:pStyle w:val="Abstract"/>
      </w:pPr>
      <w:r w:rsidRPr="003D0AD2">
        <w:rPr>
          <w:b/>
          <w:bCs/>
        </w:rPr>
        <w:t>A</w:t>
      </w:r>
      <w:r w:rsidR="006E11F6">
        <w:rPr>
          <w:b/>
          <w:bCs/>
        </w:rPr>
        <w:t xml:space="preserve">bstract: </w:t>
      </w:r>
      <w:r w:rsidR="003F0D9B" w:rsidRPr="00BC0722">
        <w:t>The demand for more nuanced and reliable educational assessment has prompted the development of advanced evaluation models. This study addresses that need by introducing an Extended Fuzzy Inference System (FIS) designed to assess student academic performance using multiple indicators</w:t>
      </w:r>
      <w:r w:rsidR="003F0D9B">
        <w:t xml:space="preserve"> </w:t>
      </w:r>
      <w:r w:rsidR="003F0D9B" w:rsidRPr="00BC0722">
        <w:t>attendance, participation, homework completion, and test scores. The model was trained and validated on a dataset of 2,300 students, achieving high-performance metrics: 95.6% accuracy, 94.56% precision, 93.45% recall, and a 94.34% F1 score. These results underscore the model’s strong classification capability and balanced handling of both true and false positives. ROC curve analysis further confirmed its predictive strength, with high AUC values across various thresholds. By translating complex, often subjective educational data into actionable insights, the proposed FIS model offers a flexible and data-informed alternative to traditional assessment methods. Beyond performance classification, it identifies areas for improvement and supports targeted intervention. This work contributes meaningfully to educational research by equipping educators with a reliable, interpretable tool that supports fairer, more personalized academic evaluation.</w:t>
      </w:r>
      <w:bookmarkStart w:id="0" w:name="_Hlk201055170"/>
      <w:r w:rsidR="006E11F6">
        <w:t xml:space="preserve"> </w:t>
      </w:r>
    </w:p>
    <w:p w14:paraId="273CF609" w14:textId="13A9EA54" w:rsidR="00B570B7" w:rsidRPr="003D0AD2" w:rsidRDefault="00B570B7" w:rsidP="006E11F6">
      <w:pPr>
        <w:pStyle w:val="Abstract"/>
      </w:pPr>
      <w:r w:rsidRPr="00B570B7">
        <w:rPr>
          <w:b/>
          <w:bCs/>
        </w:rPr>
        <w:t>Keywords:</w:t>
      </w:r>
      <w:r>
        <w:t xml:space="preserve"> </w:t>
      </w:r>
      <w:r w:rsidRPr="00B570B7">
        <w:t>Fuzzy Inference System (FIS)</w:t>
      </w:r>
      <w:r>
        <w:t xml:space="preserve">, </w:t>
      </w:r>
      <w:r w:rsidRPr="00B570B7">
        <w:t>Student Performance Evaluation</w:t>
      </w:r>
      <w:r>
        <w:t xml:space="preserve">, </w:t>
      </w:r>
      <w:r w:rsidRPr="00B570B7">
        <w:t>Educational Assessment</w:t>
      </w:r>
      <w:r>
        <w:t xml:space="preserve">, </w:t>
      </w:r>
      <w:r w:rsidRPr="00B570B7">
        <w:t>Computational Intelligence in Education</w:t>
      </w:r>
      <w:r>
        <w:t xml:space="preserve">, </w:t>
      </w:r>
      <w:r w:rsidRPr="00B570B7">
        <w:t>Soft Computing Techniques</w:t>
      </w:r>
      <w:r>
        <w:t xml:space="preserve">, </w:t>
      </w:r>
      <w:r w:rsidRPr="00B570B7">
        <w:t>Data-Driven Decision Making</w:t>
      </w:r>
      <w:bookmarkEnd w:id="0"/>
    </w:p>
    <w:p w14:paraId="25007EA4" w14:textId="00ED187E" w:rsidR="000D1F63" w:rsidRPr="003D0AD2" w:rsidRDefault="000D1F63" w:rsidP="006E11F6">
      <w:pPr>
        <w:pStyle w:val="Heading1"/>
      </w:pPr>
      <w:r w:rsidRPr="003D0AD2">
        <w:t>Introduction</w:t>
      </w:r>
    </w:p>
    <w:p w14:paraId="2C5F791F" w14:textId="73619BBE" w:rsidR="000D1F63" w:rsidRPr="003D0AD2" w:rsidRDefault="000D1F63" w:rsidP="006E11F6">
      <w:pPr>
        <w:pStyle w:val="Paragraph"/>
      </w:pPr>
      <w:r w:rsidRPr="003D0AD2">
        <w:t>Assessing students is crucial to dictate the teaching learning processes, known as educational assessment. Education assessment evaluation has been, for many years and in a dominant way of even determining quality, traditionally quantitative. They include the standardized test, attendance records form and kind of grading. However, these means are usually limited in their view of student performance because it is numerical-based and not considering the underlying reasons for learning</w:t>
      </w:r>
      <w:r w:rsidR="00486973" w:rsidRPr="003D0AD2">
        <w:t xml:space="preserve"> </w:t>
      </w:r>
      <w:r w:rsidR="00486973" w:rsidRPr="003D0AD2">
        <w:fldChar w:fldCharType="begin" w:fldLock="1"/>
      </w:r>
      <w:r w:rsidR="00486973" w:rsidRPr="003D0AD2">
        <w:instrText>ADDIN CSL_CITATION {"citationItems":[{"id":"ITEM-1","itemData":{"DOI":"10.1016/j.ijmedinf.2013.04.010","ISSN":"13865056","abstract":"Purpose: To describe a model for assessing nursing diagnostic accuracy and its application to undergraduate students, comparing students' performance according to the course year. Methods: This model, based on the theory of fuzzy sets, guides a student through three steps: (a) the student must parameterize the model by establishing relationship values between defining characteristic/risk factors and nursing diagnoses; (b) presentation of a clinical case; (c) the student must define the presence of each defining characteristic/risk factors for the clinical case. Subsequently, the model computes the most plausible diagnoses by taking into account the values indicated by the student. This gives the student a performance score in comparison with parameters and diagnoses that were previously provided by nursing experts. These nursing experts collaborated with the construction of the model indicating the strength of the relationship between the concepts, meaning, they parameterized the model to compare the student's choice with the expert's choice (gold standard), thus generating performance scores for the student. The model was tested using three clinical cases presented to 38 students in their third and fourth years of the undergraduate nursing course. Results: Third year students showed superior performance in identifying the presence of defining characteristic/risk factors, while fourth year students showed superior performance in the diagnoses by the model. Conclusions: The Model for Evaluation of Diagnostic Accuracy Based on Fuzzy Logic applied in this study is feasible and can be used to evaluate students' performance. In this regard, it will open a broad variety of applications for learning and nursing research. Limitations: Despite the ease in filling the printed questionnaires out, the number of steps and fields to fill in may explain the considerable number of questionnaires with incorrect or missing data. This was solved in the digital version of the questionnaire. In addition, in more complex cases, it is possible that an expert opinion can lead to a wrong decision due to the subjectivity of the diagnostic process. © 2013 Elsevier Ireland Ltd.","author":[{"dropping-particle":"","family":"Lopes","given":"Maria Helena Baena de Moraes","non-dropping-particle":"","parse-names":false,"suffix":""},{"dropping-particle":"","family":"Jensen","given":"Rodrigo","non-dropping-particle":"","parse-names":false,"suffix":""},{"dropping-particle":"","family":"Cruz","given":"Diná de Almeida Lopes Monteiro","non-dropping-particle":"da","parse-names":false,"suffix":""},{"dropping-particle":"","family":"Matos","given":"Fabiana Gonçalves de Oliveira Azevedo","non-dropping-particle":"","parse-names":false,"suffix":""},{"dropping-particle":"","family":"Silveira","given":"Paulo Sérgio Panse","non-dropping-particle":"","parse-names":false,"suffix":""},{"dropping-particle":"","family":"Ortega","given":"Neli Regina Siqueira","non-dropping-particle":"","parse-names":false,"suffix":""}],"container-title":"International Journal of Medical Informatics","id":"ITEM-1","issue":"9","issued":{"date-parts":[["2013"]]},"page":"875-881","title":"Application of a model based on fuzzy logic for evaluating nursing diagnostic accuracy of students","type":"article-journal","volume":"82"},"uris":["http://www.mendeley.com/documents/?uuid=3760ca1b-d6ff-4ae2-b76f-0025cd0b188f"]}],"mendeley":{"formattedCitation":"[1]","plainTextFormattedCitation":"[1]","previouslyFormattedCitation":"[1]"},"properties":{"noteIndex":0},"schema":"https://github.com/citation-style-language/schema/raw/master/csl-citation.json"}</w:instrText>
      </w:r>
      <w:r w:rsidR="00486973" w:rsidRPr="003D0AD2">
        <w:fldChar w:fldCharType="separate"/>
      </w:r>
      <w:r w:rsidR="00486973" w:rsidRPr="003D0AD2">
        <w:rPr>
          <w:noProof/>
        </w:rPr>
        <w:t>[1]</w:t>
      </w:r>
      <w:r w:rsidR="00486973" w:rsidRPr="003D0AD2">
        <w:fldChar w:fldCharType="end"/>
      </w:r>
      <w:r w:rsidRPr="003D0AD2">
        <w:t>. This limitation has long motivated studies of increasingly sophisticated evaluation methods, including fuzzy logic and advanced modeling techniques</w:t>
      </w:r>
      <w:r w:rsidR="00486973" w:rsidRPr="003D0AD2">
        <w:t xml:space="preserve"> </w:t>
      </w:r>
      <w:r w:rsidR="00486973" w:rsidRPr="003D0AD2">
        <w:fldChar w:fldCharType="begin" w:fldLock="1"/>
      </w:r>
      <w:r w:rsidR="00486973" w:rsidRPr="003D0AD2">
        <w:instrText xml:space="preserve">ADDIN CSL_CITATION {"citationItems":[{"id":"ITEM-1","itemData":{"DOI":"10.1016/j.ins.2012.12.031","ISSN":"00200255","abstract":"In this paper, we present a new method for students' answerscripts evaluation based on interval-valued intuitionistic fuzzy sets, where the fuzzy marks awarded to the answers of students' answerscripts are represented by interval-valued intuitionistic fuzzy sets. An index of optimism λ determined by an evaluator is used, where λ </w:instrText>
      </w:r>
      <w:r w:rsidR="00486973" w:rsidRPr="003D0AD2">
        <w:rPr>
          <w:rFonts w:ascii="Cambria Math" w:hAnsi="Cambria Math" w:cs="Cambria Math"/>
        </w:rPr>
        <w:instrText>∈</w:instrText>
      </w:r>
      <w:r w:rsidR="00486973" w:rsidRPr="003D0AD2">
        <w:instrText xml:space="preserve"> [0, 1]. The larger the value of λ, the more optimistic is the evaluator. The smaller the value of λ, the more pessimistic is the evaluator. Moreover, an index of uncertainty β is calculated denoting the degree of uncertainty of an interval-valued intuitionistic fuzzy mark, where β </w:instrText>
      </w:r>
      <w:r w:rsidR="00486973" w:rsidRPr="003D0AD2">
        <w:rPr>
          <w:rFonts w:ascii="Cambria Math" w:hAnsi="Cambria Math" w:cs="Cambria Math"/>
        </w:rPr>
        <w:instrText>∈</w:instrText>
      </w:r>
      <w:r w:rsidR="00486973" w:rsidRPr="003D0AD2">
        <w:instrText xml:space="preserve"> [0, 1]. The larger the value of β, the more the uncertainty of an interval-valued intuitionistic fuzzy mark. We also present a generalized method for students' answerscripts evaluation using interval-valued intuitionistic fuzzy sets. The proposed method can overcome the drawbacks of the existing methods for students' answerscripts evaluation. The proposed methods can evaluate students' answerscripts in a more flexible and more intelligent manner. © 2012 Elsevier Inc. All rights reserved.","author":[{"dropping-particle":"","family":"Chen","given":"Shyi Ming","non-dropping-particle":"","parse-names":false,"suffix":""},{"dropping-particle":"","family":"Li","given":"Teng Shun","non-dropping-particle":"","parse-names":false,"suffix":""}],"container-title":"Information Sciences","id":"ITEM-1","issued":{"date-parts":[["2013"]]},"page":"308-322","publisher":"Elsevier Inc.","title":"Evaluating students' answerscripts based on interval-valued intuitionistic fuzzy sets","type":"article-journal","volume":"235"},"uris":["http://www.mendeley.com/documents/?uuid=8d1a3ed8-2308-44c3-8397-f7e5b4bcdac4"]},{"id":"ITEM-2","itemData":{"DOI":"10.1016/j.eswa.2010.09.106","ISSN":"09574174","abstract":"In this paper, we present a new method for evaluating students' learning achievement by automatically generating the weights of the attributes \"accuracy rate\", \"time rate\", \"difficulty\", \"complexity\", \"answer-cost\" and \"importance\" of fuzzy rules, respectively, with the fuzzy reasoning capability. The proposed method can be more sensitive to reflect students' learning achievement. It can provide us with more fairer and more reasonable results for students' learning achievement evaluation than Saleh and Kim's method (2009). © 2010 Elsevier Ltd. All rights reserved.","author":[{"dropping-particle":"","family":"Chen","given":"Shyi Ming","non-dropping-particle":"","parse-names":false,"suffix":""},{"dropping-particle":"","family":"Li","given":"Ting Kuei","non-dropping-particle":"","parse-names":false,"suffix":""}],"container-title":"Expert Systems with Applications","id":"ITEM-2","issue":"4","issued":{"date-parts":[["2011"]]},"page":"4368-4381","publisher":"Elsevier Ltd","title":"Evaluating students' learning achievement based on fuzzy rules with fuzzy reasoning capability","type":"article-journal","volume":"38"},"uris":["http://www.mendeley.com/documents/?uuid=677b12bb-515b-429d-a696-090541937f48"]}],"mendeley":{"formattedCitation":"[2], [3]","plainTextFormattedCitation":"[2], [3]","previouslyFormattedCitation":"[2], [3]"},"properties":{"noteIndex":0},"schema":"https://github.com/citation-style-language/schema/raw/master/csl-citation.json"}</w:instrText>
      </w:r>
      <w:r w:rsidR="00486973" w:rsidRPr="003D0AD2">
        <w:fldChar w:fldCharType="separate"/>
      </w:r>
      <w:r w:rsidR="00486973" w:rsidRPr="003D0AD2">
        <w:rPr>
          <w:noProof/>
        </w:rPr>
        <w:t>[2], [3]</w:t>
      </w:r>
      <w:r w:rsidR="00486973" w:rsidRPr="003D0AD2">
        <w:fldChar w:fldCharType="end"/>
      </w:r>
      <w:r w:rsidRPr="003D0AD2">
        <w:t>.</w:t>
      </w:r>
    </w:p>
    <w:p w14:paraId="0B342A09" w14:textId="18DCB014" w:rsidR="000D1F63" w:rsidRPr="003D0AD2" w:rsidRDefault="000D1F63" w:rsidP="006E11F6">
      <w:pPr>
        <w:pStyle w:val="Paragraph"/>
      </w:pPr>
      <w:r w:rsidRPr="003D0AD2">
        <w:t>Fuzzy Logic involves the creation of a model that takes into account all possibilities between these two scenarios to address uncertainty within practical problems. Whereas classical logic works with binary values truth or not-truth, fuzzy logic allows for degrees of a value in the range [0; 1], which is appropriate here because education tends to be a difficult and subjective domain. Fuzzy logic can model and analyze non-quantitative variables such as student engagement, understanding of material or quality of participation in educational assessment</w:t>
      </w:r>
      <w:r w:rsidR="00486973" w:rsidRPr="003D0AD2">
        <w:t xml:space="preserve"> </w:t>
      </w:r>
      <w:r w:rsidR="00486973" w:rsidRPr="003D0AD2">
        <w:fldChar w:fldCharType="begin" w:fldLock="1"/>
      </w:r>
      <w:r w:rsidR="00486973" w:rsidRPr="003D0AD2">
        <w:instrText>ADDIN CSL_CITATION {"citationItems":[{"id":"ITEM-1","itemData":{"DOI":"10.1016/j.eswa.2006.09.010","ISSN":"09574174","abstract":"In recent years, some methods have been presented for applying the fuzzy set theory in educational grading systems. In this paper, we present a new method for dealing with students' learning achievement evaluation using fuzzy membership functions and fuzzy rules. The proposed method considers the difficulty, importance and complexity of questions for students' answerscripts evaluation. It provides a useful way to distinguish the ranking order of students with the same score. © 2006 Elsevier Ltd. All rights reserved.","author":[{"dropping-particle":"","family":"Bai","given":"Shih Ming","non-dropping-particle":"","parse-names":false,"suffix":""},{"dropping-particle":"","family":"Chen","given":"Shyi Ming","non-dropping-particle":"","parse-names":false,"suffix":""}],"container-title":"Expert Systems with Applications","id":"ITEM-1","issue":"1","issued":{"date-parts":[["2008"]]},"page":"399-410","title":"Evaluating students' learning achievement using fuzzy membership functions and fuzzy rules","type":"article-journal","volume":"34"},"uris":["http://www.mendeley.com/documents/?uuid=c30c2814-e188-46b5-b3ae-74c8f598ddb4"]},{"id":"ITEM-2","itemData":{"DOI":"10.1016/j.asoc.2024.111850","ISSN":"15684946","abstract":"In recent years, the surge in online learning has eclipsed traditional classroom teaching, elevating the prominence of e-learning platforms. However, the quest for a reliable methodology to evaluate these platforms has remained pressing. While several studies have explored this domain, none have integrated decision experts’ confidence levels. This study bridges this gap by seamlessly incorporating confidence levels into Dombi aggregation operators within an intuitionistic fuzzy framework. The study introduces two innovative operators: the confidence-level intuitionistic fuzzy Dombi weighted averaging operator (CIFDWA) and the confidence-level intuitionistic fuzzy Dombi weighted geometric operator (CIFDWG). These operators are employed to form a novel multi-attribute group decision-making (MAGDM) approach, which is demonstrated by applying them to select the optimal e-learning website in a real-world scenario. The “Stepwise Weight Assessment Ratio Analysis (SWARA)” method is utilized to determine criteria weights. The findings highlight the critical importance of sub-criteria such as topic diversity, pricing, content credibility, data security, and user interface simplicity. The analysis reveals Unacademy as the leading platform, closely followed by Byju's. Through meticulous comparative analysis and sensitivity evaluations, we underscore the stability and coherence of the proposed model. The study's novelty lies in its innovative approach to integrating confidence levels in multi-attribute group decision-making scenarios, promising broader applications across various real-world contexts. Educational advisers and management can leverage this methodology to empower students with informed choices.","author":[{"dropping-particle":"","family":"Seikh","given":"Mijanur Rahaman","non-dropping-particle":"","parse-names":false,"suffix":""},{"dropping-particle":"","family":"Chatterjee","given":"Prayosi","non-dropping-particle":"","parse-names":false,"suffix":""}],"container-title":"Applied Soft Computing","id":"ITEM-2","issue":"August 2023","issued":{"date-parts":[["2024"]]},"page":"111850","publisher":"Elsevier B.V.","title":"Evaluation and selection of E-learning websites using intuitionistic fuzzy confidence level based Dombi aggregation operators with unknown weight information","type":"article-journal","volume":"163"},"uris":["http://www.mendeley.com/documents/?uuid=3a999589-23d8-4f9a-afbd-d6da4486f628"]},{"id":"ITEM-3","itemData":{"DOI":"10.1016/j.eswa.2012.05.089","ISSN":"09574174","abstract":"In this paper, we evaluate the effectiveness and accuracy of the student model of a web-based educational environment for teaching computer programming. Our student model represents the learner's knowledge through an overlay model and uses a fuzzy logic technique in order to define and update the student's knowledge level of each domain concept, each time that s/he interacts with the e-learning system. Evaluation of the student model of an Intelligent Tutoring System (ITS) is an aspect for which there are not clear guidelines to be provided by literature. Therefore, we choose to use two well-known evaluation methods for the evaluation of our fuzzy student model, in order to design an accurate and correct evaluation methodology. These evaluation models are: the Kirkpatrick's model and the layered evaluation method. Our system was used by the students of a postgraduate program in the field of Informatics in the University of Piraeus, in order to learn how to program in the programming language C. The results of the evaluation were very encouraging. © 2012 Elsevier Ltd. All rights reserved.","author":[{"dropping-particle":"","family":"Chrysafiadi","given":"Konstantina","non-dropping-particle":"","parse-names":false,"suffix":""},{"dropping-particle":"","family":"Virvou","given":"Maria","non-dropping-particle":"","parse-names":false,"suffix":""}],"container-title":"Expert Systems with Applications","id":"ITEM-3","issue":"18","issued":{"date-parts":[["2012"]]},"page":"13127-13134","publisher":"Elsevier Ltd","title":"Evaluating the integration of fuzzy logic into the student model of a web-based learning environment","type":"article-journal","volume":"39"},"uris":["http://www.mendeley.com/documents/?uuid=767b334b-22db-409a-853e-810145dae5c7"]}],"mendeley":{"formattedCitation":"[4]–[6]","plainTextFormattedCitation":"[4]–[6]","previouslyFormattedCitation":"[4]–[6]"},"properties":{"noteIndex":0},"schema":"https://github.com/citation-style-language/schema/raw/master/csl-citation.json"}</w:instrText>
      </w:r>
      <w:r w:rsidR="00486973" w:rsidRPr="003D0AD2">
        <w:fldChar w:fldCharType="separate"/>
      </w:r>
      <w:r w:rsidR="00486973" w:rsidRPr="003D0AD2">
        <w:rPr>
          <w:noProof/>
        </w:rPr>
        <w:t>[4]–[6]</w:t>
      </w:r>
      <w:r w:rsidR="00486973" w:rsidRPr="003D0AD2">
        <w:fldChar w:fldCharType="end"/>
      </w:r>
      <w:r w:rsidRPr="003D0AD2">
        <w:t>.</w:t>
      </w:r>
    </w:p>
    <w:p w14:paraId="2CBD5F94" w14:textId="612CBFE1" w:rsidR="000D1F63" w:rsidRPr="003D0AD2" w:rsidRDefault="000D1F63" w:rsidP="006E11F6">
      <w:pPr>
        <w:pStyle w:val="Paragraph"/>
      </w:pPr>
      <w:r w:rsidRPr="003D0AD2">
        <w:t>Fuzzy logic in education has been studied before. That approach was one of the first to show that fuzzy logic could combine many types of data for a more holistic view A second conversation drew attention to the strengths of fuzzy logic in dealing with vague and uncertain data, which turn out to be essential for educational assessments featuring subjective decisions. Fuzzy inference systems ( FIS) are a kind of fuzzy logic system that mainly deals with if-then rules which help in providing useful and relevant information for decision making</w:t>
      </w:r>
      <w:r w:rsidR="00486973" w:rsidRPr="003D0AD2">
        <w:t xml:space="preserve"> </w:t>
      </w:r>
      <w:r w:rsidR="00486973" w:rsidRPr="003D0AD2">
        <w:fldChar w:fldCharType="begin" w:fldLock="1"/>
      </w:r>
      <w:r w:rsidR="00486973" w:rsidRPr="003D0AD2">
        <w:instrText>ADDIN CSL_CITATION {"citationItems":[{"id":"ITEM-1","itemData":{"DOI":"10.1016/j.sbspro.2010.03.124","ISSN":"18770428","abstract":"Educational systems typically employ classical methods of performance evaluation. In this system, student performance depends on exam results and is evaluated only as success or failure. Alternative, non-classical performance evaluation methods may be used, such as fuzzy logic, a mathematical technique of set-theory that can be applied to many forms of decision-making including research on engineering and artificial intelligence. This study proposes a new performance evaluation method based on fuzzy logic systems. Student performance of Control Technique Laboratory in Marmara University Technical Education Faculty, Electricity Education Department, was carried out with fuzzy logic and it was compared with classical evaluating method. Study samples are notes which twenty students took the control technique laboratory course. Evaluation of the results showed variations between the classical and fuzzy logic methods. Although performance evaluation using fuzzy logic is complicated and requires additional software, it provides some evaluation advantages. Fuzzy logic evaluation is flexible and provides many evaluation options, while the classical method adheres to constant mathematical calculation. At the application stage, the teacher responsible for the laboratory application can edit the ranges of membership functions and rules, permitting non-homogenous but flexible and objective performance evaluation. © 2010 Elsevier Ltd. All rights reserved.","author":[{"dropping-particle":"","family":"Gokmen","given":"Gokhan","non-dropping-particle":"","parse-names":false,"suffix":""},{"dropping-particle":"","family":"Akinci","given":"Tahir Çetin","non-dropping-particle":"","parse-names":false,"suffix":""},{"dropping-particle":"","family":"Tektaş","given":"Mehmet","non-dropping-particle":"","parse-names":false,"suffix":""},{"dropping-particle":"","family":"Onat","given":"Nevzat","non-dropping-particle":"","parse-names":false,"suffix":""},{"dropping-particle":"","family":"Kocyigit","given":"Gokhan","non-dropping-particle":"","parse-names":false,"suffix":""},{"dropping-particle":"","family":"Tektaş","given":"Necla","non-dropping-particle":"","parse-names":false,"suffix":""}],"container-title":"Procedia - Social and Behavioral Sciences","id":"ITEM-1","issue":"2","issued":{"date-parts":[["2010"]]},"page":"902-909","title":"Evaluation of student performance in laboratory applications using fuzzy logic","type":"article-journal","volume":"2"},"uris":["http://www.mendeley.com/documents/?uuid=ea05d9f7-d4c4-44b0-9301-9536b63873f4"]}],"mendeley":{"formattedCitation":"[7]","plainTextFormattedCitation":"[7]","previouslyFormattedCitation":"[7]"},"properties":{"noteIndex":0},"schema":"https://github.com/citation-style-language/schema/raw/master/csl-citation.json"}</w:instrText>
      </w:r>
      <w:r w:rsidR="00486973" w:rsidRPr="003D0AD2">
        <w:fldChar w:fldCharType="separate"/>
      </w:r>
      <w:r w:rsidR="00486973" w:rsidRPr="003D0AD2">
        <w:rPr>
          <w:noProof/>
        </w:rPr>
        <w:t>[7]</w:t>
      </w:r>
      <w:r w:rsidR="00486973" w:rsidRPr="003D0AD2">
        <w:fldChar w:fldCharType="end"/>
      </w:r>
      <w:r w:rsidRPr="003D0AD2">
        <w:t>. They are especially important in schools with multiple inputs-students' attendance, homework completion, and test scores-that need to be combined when evaluating students. FIS models use membership functions to transform crisp input values into fuzzy sets and implement inference rules for sensible output</w:t>
      </w:r>
      <w:r w:rsidR="00486973" w:rsidRPr="003D0AD2">
        <w:t xml:space="preserve"> </w:t>
      </w:r>
      <w:r w:rsidR="00486973" w:rsidRPr="003D0AD2">
        <w:fldChar w:fldCharType="begin" w:fldLock="1"/>
      </w:r>
      <w:r w:rsidR="00486973" w:rsidRPr="003D0AD2">
        <w:instrText>ADDIN CSL_CITATION {"citationItems":[{"id":"ITEM-1","itemData":{"DOI":"10.1016/j.heliyon.2024.e29182","ISSN":"24058440","abstract":"This research suggests two novel metaheuristic algorithms to enhance student performance: Harris Hawk's Optimizer (HHO) and the Earthworm Optimization Algorithm (EWA). In this sense, a series of adaptive neuro-fuzzy inference system (ANFIS) proposed models were trained using these methods. The selection of the best-fit model depends on finding an excellent connection between inputs and output(s) layers in training and testing datasets (e.g., a combination of expert knowledge, experimentation, and validation techniques). The study's primary result is a division of the participants into two performance-based groups (failed and non-failed). The experimental data used to build the models measured fourteen process variables: relocation, gender, age at enrollment, debtor, nationality, educational special needs, current tuition fees, scholarship holder, unemployment, inflation, GDP, application order, day/evening attendance, and admission grade. During the model evaluation, a scoring system was created in addition to using mean absolute error (MAE), mean squared error (MSE), and area under the curve (AUC) to assess the efficacy of the utilized approaches. Further research revealed that the HHO-ANFIS is superior to the EWA-ANFIS. With AUC = 0.8004 and 0.7886, MSE of 0.62689 and 0.65598, and MAE of 0.64105 and 0.65746, the failure of the pupils was assessed with the most significant degree of accuracy. The MSE, MAE, and AUC precision indicators showed that the EWA-ANFIS is less accurate, having MSE amounts of 0.71543 and 0.71776, MAE amounts of 0.70819 and 0.71518, and AUC amounts of 0.7565 and 0.758. It was found that the optimization algorithms have a high ability to increase the accuracy and performance of the conventional ANFIS model in predicting students' performance, which can cause changes in the management of the educational system and improve the quality of academic programs.","author":[{"dropping-particle":"","family":"Nie","given":"Junting","non-dropping-particle":"","parse-names":false,"suffix":""},{"dropping-particle":"","family":"Ahmadi Dehrashid","given":"Hossein","non-dropping-particle":"","parse-names":false,"suffix":""}],"container-title":"Heliyon","id":"ITEM-1","issue":"7","issued":{"date-parts":[["2024"]]},"page":"e29182","publisher":"Elsevier Ltd","title":"Evaluation of student failure in higher education by an innovative strategy of fuzzy system combined optimization algorithms and AI","type":"article-journal","volume":"10"},"uris":["http://www.mendeley.com/documents/?uuid=c0df84a5-6f2e-4f50-9ffb-21d690a8eeda"]},{"id":"ITEM-2","itemData":{"DOI":"10.1016/j.sbspro.2012.02.055","ISSN":"18770428","abstract":"This paper aimed to discover the dynamics attracting foreign students to pursue higher education in Taiwan. Internationalization in higher education has long been a topic of interest for many researchers. A significant body of literature has focused on the dynamics behind student mobility. In general, these studies used pull-push terminology to explain student mobility, as well as suggesting that there were factors in the host countries pulling the students to choose particular destinations and/or push factors in home countries pushing the students to choose a particular host country. What attracts students from developing or developed countries to choose a developing country for higher education study remains something of a mystery, however. This research used the Stratified Random Sampling Method and selected 130 international students from northern, southern and central Taiwan as a sample. Fuzzy Importance-Performance Analysis revealed the degree of importance and satisfaction of the international students with the chosen education environment. The findings could help to attract international students to study at universities in Taiwan.","author":[{"dropping-particle":"","family":"Wang","given":"Ray","non-dropping-particle":"","parse-names":false,"suffix":""},{"dropping-particle":"","family":"Tseng","given":"Ming-Lang","non-dropping-particle":"","parse-names":false,"suffix":""}],"container-title":"Procedia - Social and Behavioral Sciences","id":"ITEM-2","issue":"2011","issued":{"date-parts":[["2011"]]},"page":"438-446","publisher":"Elsevier B.V.","title":"Evaluation of International Student Satisfaction using Fuzzy Importance-Performance Analysis","type":"article-journal","volume":"25"},"uris":["http://www.mendeley.com/documents/?uuid=c83f322a-14c5-4118-8257-6e0d46bd353d"]}],"mendeley":{"formattedCitation":"[8], [9]","plainTextFormattedCitation":"[8], [9]","previouslyFormattedCitation":"[8], [9]"},"properties":{"noteIndex":0},"schema":"https://github.com/citation-style-language/schema/raw/master/csl-citation.json"}</w:instrText>
      </w:r>
      <w:r w:rsidR="00486973" w:rsidRPr="003D0AD2">
        <w:fldChar w:fldCharType="separate"/>
      </w:r>
      <w:r w:rsidR="00486973" w:rsidRPr="003D0AD2">
        <w:rPr>
          <w:noProof/>
        </w:rPr>
        <w:t>[8], [9]</w:t>
      </w:r>
      <w:r w:rsidR="00486973" w:rsidRPr="003D0AD2">
        <w:fldChar w:fldCharType="end"/>
      </w:r>
      <w:r w:rsidRPr="003D0AD2">
        <w:t>.</w:t>
      </w:r>
    </w:p>
    <w:p w14:paraId="0F4E1119" w14:textId="4DF2C0C6" w:rsidR="000D1F63" w:rsidRPr="003D0AD2" w:rsidRDefault="000D1F63" w:rsidP="006E11F6">
      <w:pPr>
        <w:pStyle w:val="Paragraph"/>
      </w:pPr>
      <w:r w:rsidRPr="003D0AD2">
        <w:lastRenderedPageBreak/>
        <w:t>Studies also showed that FIS could play a significant role in decision-making processes, such as educational assessment. It showed an application of FIS in modeling complex relationships between input variables and outcomes, offering a more differentiated picture about student performance. FIS has also been used in the educational research to identify better instructional strategies and it was shown that with FLMs one they are able to mimic complex interactions between various educational factors at satisfactory levels producing useful conclusions regarding teaching learning phenomenon</w:t>
      </w:r>
      <w:r w:rsidR="00486973" w:rsidRPr="003D0AD2">
        <w:t xml:space="preserve"> </w:t>
      </w:r>
      <w:r w:rsidR="00486973" w:rsidRPr="003D0AD2">
        <w:fldChar w:fldCharType="begin" w:fldLock="1"/>
      </w:r>
      <w:r w:rsidR="00486973" w:rsidRPr="003D0AD2">
        <w:instrText>ADDIN CSL_CITATION {"citationItems":[{"id":"ITEM-1","itemData":{"DOI":"10.1016/0165-0114(95)00111-5","ISSN":"01650114","abstract":"This research details a fuzzy clustering analysis and multifactorial evaluation model. The purpose of the model is to classify imaginative power of students in physics problem solving. The three premise conditions using fuzzy clustering analysis model are determined. Four source traits of imaginative power from nine surface traits which are based on three principles of choosing surface traits were obtained. On the basis of this, the students are classified into four developmental levels according to the multifactorial evaluation model. In addition, three significant discrepancies of imaginative characteristics among the students are discussed. © 1996 - Elsevier Science B.V. All rights reserved.","author":[{"dropping-particle":"","family":"Wang","given":"Heng","non-dropping-particle":"","parse-names":false,"suffix":""},{"dropping-particle":"","family":"Bell","given":"Pamela Mc Cauley","non-dropping-particle":"","parse-names":false,"suffix":""}],"container-title":"Fuzzy Sets and Systems","id":"ITEM-1","issue":"1","issued":{"date-parts":[["1996"]]},"page":"95-105","title":"Fuzzy clustering analysis and multifactorial evaluation for students' imaginative power in physics problem solving","type":"article-journal","volume":"78"},"uris":["http://www.mendeley.com/documents/?uuid=7be24aec-11a4-4fa6-80fd-987ec0c152ed"]},{"id":"ITEM-2","itemData":{"DOI":"10.1016/j.heliyon.2023.e18550","ISSN":"24058440","abstract":"Students' psychological fitness is unavoidable, hindering personal development, social interactions, peer influence, and adolescence. Academic stress may be the most dominant factor affecting college students' mental well-being. Therefore, improving the monitoring of mental health issues among college students is a vital topic for study. However, identifying the student's stress level is challenging, leading to uncertainty. Hence, this paper suggests Heuristic Fuzzy C-means Clustering Algorithm (HFCA) for analyzing college students' stress levels, psychological well-being and academic performance detection. The data are collected from the Kaggle stress dataset for predicting student mental health. This study investigates the psychological factors affecting students' academic performance using the suggested HFCA. Students' performance may be predicted using the Fuzzy Cognitive Map (FCM) in this study. This study used fuzzy clustering algorithms to discover the most crucial aspects of student success, such as student involvement and satisfaction. A better understanding of the risk factors for and protective factors against poor mental health can serve as the basis for developing policies and targeted interventions to prevent mental health problems and guarantee that at-risk students can access the help they need. The experimental analysis shows the proposed method HFCA to achieve a high student performance ratio of 96.7%, cognitive development ratio of 97.2%, student engagement ratio of 97.5% and prediction ratio of 95.1% compared to other methods.","author":[{"dropping-particle":"","family":"Han","given":"Haiyan","non-dropping-particle":"","parse-names":false,"suffix":""}],"container-title":"Heliyon","id":"ITEM-2","issue":"8","issued":{"date-parts":[["2023"]]},"page":"e18550","publisher":"Elsevier Ltd","title":"Fuzzy clustering algorithm for university students' psychological fitness and performance detection","type":"article-journal","volume":"9"},"uris":["http://www.mendeley.com/documents/?uuid=04c4349f-1954-4a0e-992d-372cf2236f44"]},{"id":"ITEM-3","itemData":{"DOI":"10.1016/j.ijme.2023.100837","ISSN":"14728117","abstract":"The academic performance (scores/credentials) of a student during an educational program is generally linked to his/her employability (including the placement package he/she receives) (Cheong et al., 2018). However, in a program like MBA non-academic performance like extracurricular activities, interpersonal skills, etc., of a student is equally or more important as it could fetch him/her a better job with a higher package. Moreover, MBA graduates are expected to have not only academic knowledge but also practical skills such as leadership, attitude, efforts, and communication. This study relates both academic and non-academic performances of students to the respective packages they get and proposes a fuzzy expert system (FES) for the evaluation of students’ performances and its combined effect on placement (outcome). A suitable rule-based fuzzy inference mechanism (FIM) has been formed and discussed. The principles behind fuzzy logic in evaluating student academic as well as non-academic performances have been discussed and how these principles could be applied in measuring its impact on the placement packages (historical) is illustrated. Results (achieved placement performance/package of students) were also compared with the existing (traditional) statistical method. The fuzzy logic system was assessed as a more practical method of evaluation than the traditional method. This research uses a sample of 56 students in the MBA program who graduated in 2021 from the management department (b-school) of a premier private university in India. The research found that an increase in non-academic performance had a greater impact on placement outcomes than an increase in academic performance alone.","author":[{"dropping-particle":"","family":"Mehra","given":"Aashish","non-dropping-particle":"","parse-names":false,"suffix":""},{"dropping-particle":"","family":"Gupta","given":"Omdeep","non-dropping-particle":"","parse-names":false,"suffix":""},{"dropping-particle":"","family":"Avikal","given":"Shwetank","non-dropping-particle":"","parse-names":false,"suffix":""}],"container-title":"International Journal of Management Education","id":"ITEM-3","issue":"3","issued":{"date-parts":[["2023"]]},"publisher":"Elsevier Ltd","title":"Finding the combined effect of academic and non-academic performance on management students’ placement: A fuzzy logic approach","type":"article-journal","volume":"21"},"uris":["http://www.mendeley.com/documents/?uuid=bd0b7226-db1f-4929-9105-9740c89c9410"]}],"mendeley":{"formattedCitation":"[10]–[12]","plainTextFormattedCitation":"[10]–[12]","previouslyFormattedCitation":"[10]–[12]"},"properties":{"noteIndex":0},"schema":"https://github.com/citation-style-language/schema/raw/master/csl-citation.json"}</w:instrText>
      </w:r>
      <w:r w:rsidR="00486973" w:rsidRPr="003D0AD2">
        <w:fldChar w:fldCharType="separate"/>
      </w:r>
      <w:r w:rsidR="00486973" w:rsidRPr="003D0AD2">
        <w:rPr>
          <w:noProof/>
        </w:rPr>
        <w:t>[10]–[12]</w:t>
      </w:r>
      <w:r w:rsidR="00486973" w:rsidRPr="003D0AD2">
        <w:fldChar w:fldCharType="end"/>
      </w:r>
      <w:r w:rsidRPr="003D0AD2">
        <w:t>. Some of the performance metrics for evaluating fuzzy logic models in educational assessment: accuracy, precision, recall and F1 score. When using a model to classify and predict student performance, it is important that these metrics are considered used in the form of evaluating its effectiveness. ROC curve is a popular tool for the classification performance, which maps True Positive Rate (TPR) in y-axis against False Positive Rate (FPR) on x-axes. ROC analysis for the AUC (Area Under the Curve) value is used to quantify how well our model can separate classes</w:t>
      </w:r>
      <w:r w:rsidR="00486973" w:rsidRPr="003D0AD2">
        <w:t xml:space="preserve"> </w:t>
      </w:r>
      <w:r w:rsidR="00486973" w:rsidRPr="003D0AD2">
        <w:fldChar w:fldCharType="begin" w:fldLock="1"/>
      </w:r>
      <w:r w:rsidR="00486973" w:rsidRPr="003D0AD2">
        <w:instrText>ADDIN CSL_CITATION {"citationItems":[{"id":"ITEM-1","itemData":{"DOI":"10.1016/j.eswa.2006.02.023","ISSN":"09574174","abstract":"In this paper, the implementation of a neural network-based fuzzy modeling approach to assess aspects of students' learning style in the discovery learning environment \"Vectors in Physics and Mathematics\" is presented. Fuzzy logic is used to provide a linguistic description of students' behavior and learning characteristics, as they have been elicited from teachers, and to handle the inherent uncertainty associated with teachers' subjective assessments. Neural networks are used to add learning and generalization abilities to the fuzzy model by encoding teachers' experience through supervised neural-network learning. The neural network-based fuzzy diagnostic model is a general diagnostic model which is implemented in an Intelligent Learning Environment by eliciting teachers' expertise regarding students' characteristics based on real students' observation and on data being collected from students' interaction. The model has been successfully implemented, trained and tested in the learning environment \"Vectors in Physics and Mathematics\" by using the recommendations of a group of five experienced teachers. The performance of our model in real classroom conditions has been evaluated during an experiment with an experienced Physics teacher and 49 students of secondary school attending Physics lessons. © 2006 Elsevier Ltd. All rights reserved.","author":[{"dropping-particle":"","family":"Stathacopoulou","given":"Regina","non-dropping-particle":"","parse-names":false,"suffix":""},{"dropping-particle":"","family":"Grigoriadou","given":"Maria","non-dropping-particle":"","parse-names":false,"suffix":""},{"dropping-particle":"","family":"Samarakou","given":"Maria","non-dropping-particle":"","parse-names":false,"suffix":""},{"dropping-particle":"","family":"Mitropoulos","given":"Denis","non-dropping-particle":"","parse-names":false,"suffix":""}],"container-title":"Expert Systems with Applications","id":"ITEM-1","issue":"4","issued":{"date-parts":[["2007"]]},"page":"955-975","title":"Monitoring students' actions and using teachers' expertise in implementing and evaluating the neural network-based fuzzy diagnostic model","type":"article-journal","volume":"32"},"uris":["http://www.mendeley.com/documents/?uuid=f84055d7-c30f-4500-a439-4454b42d4690"]},{"id":"ITEM-2","itemData":{"DOI":"10.1016/j.heliyon.2024.e34034","ISSN":"24058440","abstract":"The establishment of a reasonable teacher evaluation indicator system has always been a research hotspot in teacher evaluation. Simplifying and essential indicators are the foundation for maintaining the speed and accuracy of teacher evaluation. Therefore, optimizing indicators in a convincing and interpretable manner becomes highly important. Due to the complex causal relationships and fuzzy uncertainties among teacher evaluation indicators, this paper proposes a method that combines the Triangular Fuzzy Decision-making Trial and Evaluation Laboratory Model (Fuzzy-DEMATEL) with Backpropagation Neural Network (BP) to optimize the complexity of assessment systems and identify key indicators, thereby establishing a precise and rational teacher evaluation index system. DEMATEL allows us to simplify and analyze the complex causal relationships among assessment indicators, mapping them into a causal relationship diagram. Fuzzy logic effectively handles the fuzzy and uncertain relationships among the indicators, converting fuzzy information into computable forms. The BP neural network is a data training model that, from an objective data perspective, compensates for subjective errors, thereby optimizing our indicator results. In addition, we conducted empirical and comparative research using relevant data from the TIMSS 2019 dataset, and found that this method can reduce the original indicator quantity by approximately 28 %–30 %, compared to methods such as Multi-Criteria Decision Making (MCDM), the results are superior and the indicators are more accurate.","author":[{"dropping-particle":"","family":"Qian","given":"Ji Dong","non-dropping-particle":"","parse-names":false,"suffix":""},{"dropping-particle":"","family":"Zhou","given":"Guo Hui","non-dropping-particle":"","parse-names":false,"suffix":""},{"dropping-particle":"","family":"He","given":"Wei","non-dropping-particle":"","parse-names":false,"suffix":""},{"dropping-particle":"","family":"Cui","given":"Yan Ling","non-dropping-particle":"","parse-names":false,"suffix":""},{"dropping-particle":"","family":"Deng","given":"Han Lin","non-dropping-particle":"","parse-names":false,"suffix":""}],"container-title":"Heliyon","id":"ITEM-2","issue":"13","issued":{"date-parts":[["2024"]]},"page":"e34034","publisher":"Elsevier Ltd","title":"Optimization of teacher evaluation indicator system based on fuzzy-DEMATEL-BP","type":"article-journal","volume":"10"},"uris":["http://www.mendeley.com/documents/?uuid=a2c06fb4-a775-4453-8310-8ca358f00a1a"]},{"id":"ITEM-3","itemData":{"DOI":"10.1016/s0165-0114(97)00208-x","ISSN":"01650114","abstract":"In an earlier work, Biswas (1995) presented two methods for the application of fuzzy sets in students' answerscripts evaluation. In this paper, we extend his work to propose two new methods for evaluating students' answerscripts using fuzzy sets. The proposed methods can overcome the drawbacks in Biswas (1995) due to the fact that they do not need to perform the complicated matching operations and they can evaluate students' answerscripts in a more fair manner. © 1999 Elsevier Science B.V. All rights reserved.","author":[{"dropping-particle":"","family":"Chen","given":"Shyi Ming","non-dropping-particle":"","parse-names":false,"suffix":""},{"dropping-particle":"","family":"Lee","given":"Chia Hoang","non-dropping-particle":"","parse-names":false,"suffix":""}],"container-title":"Fuzzy Sets and Systems","id":"ITEM-3","issue":"2","issued":{"date-parts":[["1999"]]},"page":"209-218","title":"New methods for students' evaluation using fuzzy sets","type":"article-journal","volume":"104"},"uris":["http://www.mendeley.com/documents/?uuid=6bf4010e-c5ed-4644-84ba-46d9b63562a4"]}],"mendeley":{"formattedCitation":"[13]–[15]","plainTextFormattedCitation":"[13]–[15]","previouslyFormattedCitation":"[13]–[15]"},"properties":{"noteIndex":0},"schema":"https://github.com/citation-style-language/schema/raw/master/csl-citation.json"}</w:instrText>
      </w:r>
      <w:r w:rsidR="00486973" w:rsidRPr="003D0AD2">
        <w:fldChar w:fldCharType="separate"/>
      </w:r>
      <w:r w:rsidR="00486973" w:rsidRPr="003D0AD2">
        <w:rPr>
          <w:noProof/>
        </w:rPr>
        <w:t>[13]–[15]</w:t>
      </w:r>
      <w:r w:rsidR="00486973" w:rsidRPr="003D0AD2">
        <w:fldChar w:fldCharType="end"/>
      </w:r>
      <w:r w:rsidRPr="003D0AD2">
        <w:t>.</w:t>
      </w:r>
    </w:p>
    <w:p w14:paraId="09D75BDE" w14:textId="148E1DF9" w:rsidR="000D1F63" w:rsidRPr="003D0AD2" w:rsidRDefault="000D1F63" w:rsidP="006E11F6">
      <w:pPr>
        <w:pStyle w:val="Paragraph"/>
      </w:pPr>
      <w:r w:rsidRPr="003D0AD2">
        <w:t xml:space="preserve">In educational assessment, ROC analysis has been used to assess the accuracy of different model. A fuzzy-based student performance model was </w:t>
      </w:r>
      <w:proofErr w:type="gramStart"/>
      <w:r w:rsidRPr="003D0AD2">
        <w:t>proposed,</w:t>
      </w:r>
      <w:proofErr w:type="gramEnd"/>
      <w:r w:rsidRPr="003D0AD2">
        <w:t xml:space="preserve"> optimization engulfed the mapping to ROC curves for evaluation of its predictive accuracy and optimal AUC values indicated good power and validity. This analysis is necessary for understanding the TPR v/s FPR trade-offs and to ultimately tune your model. Application of fuzzy logic and FIS in education goes beyond performance assessment</w:t>
      </w:r>
      <w:r w:rsidR="00486973" w:rsidRPr="003D0AD2">
        <w:t xml:space="preserve"> </w:t>
      </w:r>
      <w:r w:rsidR="00486973" w:rsidRPr="003D0AD2">
        <w:fldChar w:fldCharType="begin" w:fldLock="1"/>
      </w:r>
      <w:r w:rsidR="00486973" w:rsidRPr="003D0AD2">
        <w:instrText>ADDIN CSL_CITATION {"citationItems":[{"id":"ITEM-1","itemData":{"DOI":"10.1016/j.procs.2016.09.375","ISSN":"18770509","abstract":"In connection with the spread of ICT in education there is an acute issue about getting a qualitative education. Therefore, various methods of determining the quality of education are developed and applied. In this paper, we propose a fuzzy model of performance evaluation of students through the establishment of performance. And we will try to prove the advantages of the use of fuzzy logic in the evaluation of students' knowledge.","author":[{"dropping-particle":"","family":"Barlybayev","given":"Alibek","non-dropping-particle":"","parse-names":false,"suffix":""},{"dropping-particle":"","family":"Sharipbay","given":"Altynbek","non-dropping-particle":"","parse-names":false,"suffix":""},{"dropping-particle":"","family":"Ulyukova","given":"Gulden","non-dropping-particle":"","parse-names":false,"suffix":""},{"dropping-particle":"","family":"Sabyrov","given":"Talgat","non-dropping-particle":"","parse-names":false,"suffix":""},{"dropping-particle":"","family":"Kuzenbayev","given":"Batyrkhan","non-dropping-particle":"","parse-names":false,"suffix":""}],"container-title":"Procedia Computer Science","id":"ITEM-1","issue":"August","issued":{"date-parts":[["2016"]]},"page":"98-105","publisher":"The Author(s)","title":"Student's Performance Evaluation by Fuzzy Logic","type":"article-journal","volume":"102"},"uris":["http://www.mendeley.com/documents/?uuid=ab0d245c-e183-40ce-8605-e2891aa77e51"]},{"id":"ITEM-2","itemData":{"DOI":"10.1016/j.ins.2022.07.139","ISSN":"00200255","abstract":"Fuzzy rough set theory can tackle feature redundancy in data and select more informative features for machine learning tasks. Gaussian kernel is often coupled with fuzzy rough set theory to measure fuzzy relation between data instances. However, Gaussian kernel has a serious long-tail phenomenon, which would perform poorly in modeling the fuzzy relation for high-dimensional data. Moreover, a robust feature evaluation function is also nontrivial in a fuzzy rough set model because a naive model may select those non-optimal feature subsets due to the perturbations from redundant features. This paper delves into Student-t kernel and fuzzy divergence to address these challenges for fuzzy rough feature selection. This paper proposes a new Student-t Kernelized Fuzzy Rough Set (SKFRS) model. The new model uses fuzzy divergence to evaluate uncertain information in the data. It also explores a newly-defined feature evaluation function on the biases of the dynamic relation between the relevance and indispensability of features in feature selection process. A novel forward greedy search algorithm is then presented to solve the final objective function. The selected features are subsequently evaluated on downstream classification tasks. Experimental results using real-world datasets demonstrate the effectiveness of the proposed model and its superiority against the baseline methods.","author":[{"dropping-particle":"","family":"Yang","given":"Xiaoling","non-dropping-particle":"","parse-names":false,"suffix":""},{"dropping-particle":"","family":"Chen","given":"Hongmei","non-dropping-particle":"","parse-names":false,"suffix":""},{"dropping-particle":"","family":"Li","given":"Tianrui","non-dropping-particle":"","parse-names":false,"suffix":""},{"dropping-particle":"","family":"Zhang","given":"Pengfei","non-dropping-particle":"","parse-names":false,"suffix":""},{"dropping-particle":"","family":"Luo","given":"Chuan","non-dropping-particle":"","parse-names":false,"suffix":""}],"container-title":"Information Sciences","id":"ITEM-2","issued":{"date-parts":[["2022"]]},"page":"52-72","publisher":"Elsevier Inc.","title":"Student-t kernelized fuzzy rough set model with fuzzy divergence for feature selection","type":"article-journal","volume":"610"},"uris":["http://www.mendeley.com/documents/?uuid=580f9623-e029-4efe-87db-3a8a362e9522"]}],"mendeley":{"formattedCitation":"[16], [17]","plainTextFormattedCitation":"[16], [17]","previouslyFormattedCitation":"[16], [17]"},"properties":{"noteIndex":0},"schema":"https://github.com/citation-style-language/schema/raw/master/csl-citation.json"}</w:instrText>
      </w:r>
      <w:r w:rsidR="00486973" w:rsidRPr="003D0AD2">
        <w:fldChar w:fldCharType="separate"/>
      </w:r>
      <w:r w:rsidR="00486973" w:rsidRPr="003D0AD2">
        <w:rPr>
          <w:noProof/>
        </w:rPr>
        <w:t>[16], [17]</w:t>
      </w:r>
      <w:r w:rsidR="00486973" w:rsidRPr="003D0AD2">
        <w:fldChar w:fldCharType="end"/>
      </w:r>
      <w:r w:rsidRPr="003D0AD2">
        <w:t>. Fuzzy logic has also been applied in adaptive Learning</w:t>
      </w:r>
      <w:r w:rsidR="00030AF2" w:rsidRPr="003D0AD2">
        <w:t xml:space="preserve"> </w:t>
      </w:r>
      <w:r w:rsidRPr="003D0AD2">
        <w:t>Soft systems, which flex to the needs and performance of students receiving instruction. A study which demonstrated how fuzzy logic could be applied to establish adaptive learning environments in order to cater for individual students so as well as contributing towards the general improvement of their educational experience</w:t>
      </w:r>
      <w:r w:rsidR="00486973" w:rsidRPr="003D0AD2">
        <w:t xml:space="preserve"> </w:t>
      </w:r>
      <w:r w:rsidR="00486973" w:rsidRPr="003D0AD2">
        <w:fldChar w:fldCharType="begin" w:fldLock="1"/>
      </w:r>
      <w:r w:rsidR="00486973" w:rsidRPr="003D0AD2">
        <w:instrText>ADDIN CSL_CITATION {"citationItems":[{"id":"ITEM-1","itemData":{"DOI":"10.1016/j.ins.2023.119837","ISSN":"00200255","abstract":"A broad-deep fusion network-based fuzzy emotional inference model with personal information (BDFEI) is proposed for emotional intention understanding in human-robot interaction. It aims to understand students' intentions and evaluate the teaching validity through quantitative analysis in the university teaching scene. Specifically, broad-deep fusion network is carried out for facial emotion and behavior recognition. Then, fuzzy inference with personal information is used to understand the intention. The V-A emotion space is used to quantify students' studying status with originality, by mapping the output of Softmax. Finally, teaching validity is obtained by fuzzy inference. According to the recognition results, the accuracy on bimodal face and body gesture database (FABO) of our proposal is 12.21%, 1.89% and 0.78% higher than those of the sparse autoencoder-based fuzzy deep neural network (FDNNSA), geodesic flow kernel integrated with residual network (ResNet-101+GFK), the hierarchical classification fusion strategy (HCFS), respectively. Through the experiment on the self-built database, the accuracy of intention understanding is 90.48%, and the effectiveness of teaching validity evaluation method is confirmed.","author":[{"dropping-particle":"","family":"Li","given":"Min","non-dropping-particle":"","parse-names":false,"suffix":""},{"dropping-particle":"","family":"Chen","given":"Luefeng","non-dropping-particle":"","parse-names":false,"suffix":""},{"dropping-particle":"","family":"Wu","given":"Min","non-dropping-particle":"","parse-names":false,"suffix":""},{"dropping-particle":"","family":"Hirota","given":"Kaoru","non-dropping-particle":"","parse-names":false,"suffix":""}],"container-title":"Information Sciences","id":"ITEM-1","issue":"July 2023","issued":{"date-parts":[["2024"]]},"page":"119837","publisher":"Elsevier Inc.","title":"A broad-deep fusion network-based fuzzy emotional intention inference model for teaching validity evaluation","type":"article-journal","volume":"654"},"uris":["http://www.mendeley.com/documents/?uuid=60344b50-b09a-40ce-834d-3b3f1eca8412"]},{"id":"ITEM-2","itemData":{"DOI":"10.1016/j.jer.2023.12.008","ISSN":"23071885","abstract":"The aim of this investigation is to identify and prioritize factors impacting students' contentment in public high schools within the United Arab Emirates (UAE). The study employs a mixed-method research approach through a framework integrating fuzzy Delphi method and the Analytic Hierarchy Process (AHP). This facilitates explicit prioritization of factors, leading to dependable results. The study reveals that the most critical factors influencing students' satisfaction in public high schools in the UAE are the assessment method and various support services, such as cafeteria facilities, availability of administrative personnel during office hours, and pertinent information in the curriculum. Additionally, an appealing learning environment, convenient transportation, IT support, and teachers' role especially friendliness/approachability also play vital roles. Though the study's findings may not be universally applicable, they hold potential as a valuable reference for broader applications across diverse educational sectors and geographic locations. Consequently, these research outcomes provide deeper insights into students' satisfaction, enabling public high school administrations to develop comprehensive guidelines for optimizing services offered to their students.","author":[{"dropping-particle":"","family":"Elkadry","given":"Hanan","non-dropping-particle":"","parse-names":false,"suffix":""},{"dropping-particle":"","family":"Shamsuzzaman","given":"Mohammad","non-dropping-particle":"","parse-names":false,"suffix":""},{"dropping-particle":"","family":"Piya","given":"Sujan","non-dropping-particle":"","parse-names":false,"suffix":""},{"dropping-particle":"","family":"Haridy","given":"Salah","non-dropping-particle":"","parse-names":false,"suffix":""},{"dropping-particle":"","family":"Bashir","given":"Hamdi","non-dropping-particle":"","parse-names":false,"suffix":""},{"dropping-particle":"","family":"Khadem","given":"Mohammad","non-dropping-particle":"","parse-names":false,"suffix":""}],"container-title":"Journal of Engineering Research (Kuwait)","id":"ITEM-2","issue":"August","issued":{"date-parts":[["2024"]]},"publisher":"Elsevier B.V.","title":"A fuzzy Delphi-AHP framework for identifying and prioritizing factors affecting students’ satisfaction in public high schools: Insights from the United Arab Emirates","type":"article-journal"},"uris":["http://www.mendeley.com/documents/?uuid=0170de01-ffed-4620-a315-fe88376d0571"]}],"mendeley":{"formattedCitation":"[18], [19]","plainTextFormattedCitation":"[18], [19]","previouslyFormattedCitation":"[18], [19]"},"properties":{"noteIndex":0},"schema":"https://github.com/citation-style-language/schema/raw/master/csl-citation.json"}</w:instrText>
      </w:r>
      <w:r w:rsidR="00486973" w:rsidRPr="003D0AD2">
        <w:fldChar w:fldCharType="separate"/>
      </w:r>
      <w:r w:rsidR="00486973" w:rsidRPr="003D0AD2">
        <w:rPr>
          <w:noProof/>
        </w:rPr>
        <w:t>[18], [19]</w:t>
      </w:r>
      <w:r w:rsidR="00486973" w:rsidRPr="003D0AD2">
        <w:fldChar w:fldCharType="end"/>
      </w:r>
      <w:r w:rsidRPr="003D0AD2">
        <w:t>.</w:t>
      </w:r>
    </w:p>
    <w:p w14:paraId="53D5132E" w14:textId="2FED1B62" w:rsidR="000D1F63" w:rsidRPr="003D0AD2" w:rsidRDefault="000D1F63" w:rsidP="006E11F6">
      <w:pPr>
        <w:pStyle w:val="Paragraph"/>
      </w:pPr>
      <w:r w:rsidRPr="003D0AD2">
        <w:t>Fuzzy logic in student feedback systems helps us to derive more insights out of qualitative open-ended responses (feedback) that are taken from students and instructors. A study indicated that fuzzy logic models may analyse textual feedback and locations of improvement to boost student satisfaction. This application shows the flexibility of fuzzy logic to face different educational assessment and improvement points. Though significant advances have been made in the employment of fuzzy logic and FIS with assessment domains within education, gaps remain to be addressed</w:t>
      </w:r>
      <w:r w:rsidR="00486973" w:rsidRPr="003D0AD2">
        <w:t xml:space="preserve"> </w:t>
      </w:r>
      <w:r w:rsidR="00486973" w:rsidRPr="003D0AD2">
        <w:fldChar w:fldCharType="begin" w:fldLock="1"/>
      </w:r>
      <w:r w:rsidR="00486973" w:rsidRPr="003D0AD2">
        <w:instrText>ADDIN CSL_CITATION {"citationItems":[{"id":"ITEM-1","itemData":{"DOI":"10.1016/j.eswa.2008.07.088","ISSN":"09574174","abstract":"The proper system for evaluating the learning achievement of students is the key to realizing the purpose of education. In recent years, several methods have been presented for applying the fuzzy set theory in the educational grading systems. In this paper, we propose a method for the evaluation of students' answerscripts using a fuzzy system. The proposed system applies fuzzification, fuzzy inference, and defuzzification in considering the difficulty, the importance and the complexity of questions. The transparency, objectivity, and easy implementation of the proposed fuzzy system provide a useful way to automatically evaluate students' achievement in a more reasonable and fairer manner. © 2008 Elsevier Ltd. All rights reserved.","author":[{"dropping-particle":"","family":"Saleh","given":"Ibrahim","non-dropping-particle":"","parse-names":false,"suffix":""},{"dropping-particle":"","family":"Kim","given":"Seong in","non-dropping-particle":"","parse-names":false,"suffix":""}],"container-title":"Expert Systems with Applications","id":"ITEM-1","issue":"3 PART 2","issued":{"date-parts":[["2009"]]},"page":"6236-6243","publisher":"Elsevier Ltd","title":"A fuzzy system for evaluating students' learning achievement","type":"article-journal","volume":"36"},"uris":["http://www.mendeley.com/documents/?uuid=4d675d50-ab87-47cd-ba86-042c75498be6"]},{"id":"ITEM-2","itemData":{"DOI":"10.1016/j.procs.2023.10.244","ISSN":"18770509","abstract":"This article presents an e-learning system that supports the adaptation of course content to the student's way of learning. The adaptability of an e-learning course is a challenging task that requires appropriate tools and a well-thought-out architecture. The solution presented in this article is based on the concept of information imprecision and fuzzy control. The proposed fuzzy controller, based on an expert rule base calculates the student's activity in the course in order to determine the questions in tests at the end of successive parts of the course. The solution proposed was implemented in an e-learning Applications of Fuzzy Sets course, which was part of an Artificial Intelligence class. The proposed system successfully adapts the course content to the student's learning style. The article highlights the potential of fuzzy controllers in adaptive e-learning systems. The use of fuzzy controllers makes it possible to take into account the imprecision of information, enabling better handling of uncertainty and variability in the student's learning style.","author":[{"dropping-particle":"","family":"Szczepanski","given":"Marcin","non-dropping-particle":"","parse-names":false,"suffix":""},{"dropping-particle":"","family":"Marciniak","given":"Jacek","non-dropping-particle":"","parse-names":false,"suffix":""}],"container-title":"Procedia Computer Science","id":"ITEM-2","issued":{"date-parts":[["2023"]]},"page":"2526-2535","publisher":"Elsevier B.V.","title":"Application of a fuzzy controller in adaptive e-learning content used to evaluate student activity","type":"article-journal","volume":"225"},"uris":["http://www.mendeley.com/documents/?uuid=2b38668c-389d-4d2d-9766-b0a420cfc42c"]},{"id":"ITEM-3","itemData":{"DOI":"10.1016/j.sbspro.2012.09.519","ISSN":"18770428","abstract":"In distance education systems, it is very important to predict academic performance for both instructors and students during the course of the semester. If an instructor can properly assess and predict student performance early at the beginning of the semester, then the instructor can take action and arrange both the course content and the teaching style. This, in turn, contributes greatly to the success of students. In order to make such a prediction, constructing mathematical models is one of the most effective and efficient methods. Among many approaches, fuzzy logic-based models have the most appropriate topology. In this study, fuzzy logic model is used to model data of distance education and predict students’ academic performances. In order to increase the success of fuzzy logic model, fuzzy membership functions are optimized by using genetic algorithms. As distance education data, when students enrolled in learning management system, how frequently they log on, and how long they stay online are used. By using this model and data of a 6 week-long study, students’ success level at the end of the semester is predicted and the results are compared with the ground truth data.","author":[{"dropping-particle":"","family":"Yıldız","given":"Osman","non-dropping-particle":"","parse-names":false,"suffix":""},{"dropping-particle":"","family":"Bal","given":"Abdullah","non-dropping-particle":"","parse-names":false,"suffix":""},{"dropping-particle":"","family":"GŸlseçen","given":"Sevinç","non-dropping-particle":"","parse-names":false,"suffix":""},{"dropping-particle":"","family":"Kentli","given":"Fulya Damla","non-dropping-particle":"","parse-names":false,"suffix":""}],"container-title":"Procedia - Social and Behavioral Sciences","id":"ITEM-3","issued":{"date-parts":[["2012"]]},"page":"409-418","title":"A Genetic-Fuzzy Based Mathematical Model to Evaluate The Distance Education Students’ Academic Performance","type":"article-journal","volume":"55"},"uris":["http://www.mendeley.com/documents/?uuid=a864f050-950a-46a7-9b76-2be5996b43b6"]}],"mendeley":{"formattedCitation":"[20]–[22]","plainTextFormattedCitation":"[20]–[22]","previouslyFormattedCitation":"[20]–[22]"},"properties":{"noteIndex":0},"schema":"https://github.com/citation-style-language/schema/raw/master/csl-citation.json"}</w:instrText>
      </w:r>
      <w:r w:rsidR="00486973" w:rsidRPr="003D0AD2">
        <w:fldChar w:fldCharType="separate"/>
      </w:r>
      <w:r w:rsidR="00486973" w:rsidRPr="003D0AD2">
        <w:rPr>
          <w:noProof/>
        </w:rPr>
        <w:t>[20]–[22]</w:t>
      </w:r>
      <w:r w:rsidR="00486973" w:rsidRPr="003D0AD2">
        <w:fldChar w:fldCharType="end"/>
      </w:r>
      <w:r w:rsidRPr="003D0AD2">
        <w:t>. Many current studies only concentrate on one aspect of student outcomes (e.g., exam scores, attendance) and do not provide a holistic assessment framework that integrates different types target-lying factors together. We need research that combines a wider range of educational metrics with qualitative data to paint an accurate picture on student success. Furthermore, although fuzzy logic models have shown promise in educational environments, little research investigates how these discrete-time dynamic systems might truly function and benefit from real-world settings within various pedagogic contexts. This encourages further examination of whether FIS can be realized at different educational levels, in other subjects or settings and its real effect on teaching practice.</w:t>
      </w:r>
    </w:p>
    <w:p w14:paraId="75568B79" w14:textId="6792245B" w:rsidR="000D1F63" w:rsidRPr="003D0AD2" w:rsidRDefault="000D1F63" w:rsidP="006E11F6">
      <w:pPr>
        <w:pStyle w:val="Heading1"/>
      </w:pPr>
      <w:r w:rsidRPr="003D0AD2">
        <w:t>Problem statement</w:t>
      </w:r>
    </w:p>
    <w:p w14:paraId="78CFC7F3" w14:textId="7EDB3605" w:rsidR="000D1F63" w:rsidRPr="003D0AD2" w:rsidRDefault="000D1F63" w:rsidP="006E11F6">
      <w:pPr>
        <w:pStyle w:val="Paragraph"/>
      </w:pPr>
      <w:r w:rsidRPr="003D0AD2">
        <w:t xml:space="preserve">Today, the prevailing paradigm of academic assessment is rooted in conventional forms-think standardized tests, attendance logs and letter grades-that only provide a small window into student achievement. Using such quantitative methods do not take into account the unavoidable variance and subjectivity in educational environments, which tends to underestimate or overshadow students' skills and opportunities. Since there is no single model for evaluation of performance that considers various other aspects like participation, engagement and many more factors as we look further into qualitative assessment thereby makes it difficult to judge student potential. However, the current models are not flexible enough to respond to individual learning needs or provide targeted interventions and support from their teachers. This gap highlights the need for a more advanced assessment framework that can deal with educational data complexity and imprecision. In the design of a Fuzzy Inference System (FIS) for educational assessment, very complex models are to be taken down through fuzzy logic and integrate multiple measurements of performance in order to receive not only more information about user success but also simultaneously give </w:t>
      </w:r>
      <w:proofErr w:type="gramStart"/>
      <w:r w:rsidRPr="003D0AD2">
        <w:t>an</w:t>
      </w:r>
      <w:proofErr w:type="gramEnd"/>
      <w:r w:rsidRPr="003D0AD2">
        <w:t xml:space="preserve"> better measure on what dimensions student will perform or fail. Our research is filling this gap in educational assessment methodology, and provides educators with an opportunity to improve student outcomes through targeted responses for individual learners.</w:t>
      </w:r>
    </w:p>
    <w:p w14:paraId="31181F23" w14:textId="045B20A4" w:rsidR="000D1F63" w:rsidRPr="003D0AD2" w:rsidRDefault="000D1F63" w:rsidP="006E11F6">
      <w:pPr>
        <w:pStyle w:val="Heading1"/>
      </w:pPr>
      <w:r w:rsidRPr="003D0AD2">
        <w:t>Methodology</w:t>
      </w:r>
    </w:p>
    <w:p w14:paraId="126B0B40" w14:textId="48145EA0" w:rsidR="006B47EA" w:rsidRPr="003D0AD2" w:rsidRDefault="006B47EA" w:rsidP="006E11F6">
      <w:pPr>
        <w:pStyle w:val="Paragraph"/>
      </w:pPr>
      <w:r w:rsidRPr="003D0AD2">
        <w:t xml:space="preserve">A Fuzzy Inference System (FIS) is constructed for evaluating student performance in this research with 2300 </w:t>
      </w:r>
      <w:proofErr w:type="gramStart"/>
      <w:r w:rsidRPr="003D0AD2">
        <w:t>students</w:t>
      </w:r>
      <w:proofErr w:type="gramEnd"/>
      <w:r w:rsidRPr="003D0AD2">
        <w:t xml:space="preserve"> dataset. This dataset </w:t>
      </w:r>
      <w:r w:rsidR="00755E1A" w:rsidRPr="003D0AD2">
        <w:t>consists</w:t>
      </w:r>
      <w:r w:rsidRPr="003D0AD2">
        <w:t xml:space="preserve"> of academic performance metrics (attendance, </w:t>
      </w:r>
      <w:r w:rsidR="00755E1A" w:rsidRPr="003D0AD2">
        <w:t>participation</w:t>
      </w:r>
      <w:r w:rsidRPr="003D0AD2">
        <w:t xml:space="preserve">, homework completion %, test scores) and suggestions for improvement in doing better next time. These metrics are input variables for the FIS, where comprehensive performance based on full marks of class test and level of understanding </w:t>
      </w:r>
      <w:r w:rsidRPr="003D0AD2">
        <w:lastRenderedPageBreak/>
        <w:t xml:space="preserve">attained in teaching material (excellent/ very good/ </w:t>
      </w:r>
      <w:r w:rsidR="00755E1A" w:rsidRPr="003D0AD2">
        <w:t>fair)</w:t>
      </w:r>
      <w:r w:rsidRPr="003D0AD2">
        <w:t xml:space="preserve"> and future improvements required </w:t>
      </w:r>
      <w:r w:rsidR="00005E35" w:rsidRPr="003D0AD2">
        <w:t>suggested</w:t>
      </w:r>
      <w:r w:rsidRPr="003D0AD2">
        <w:t xml:space="preserve"> as output fuzzy set. Recommendations are encoded with number to be used on the training of the model.</w:t>
      </w:r>
    </w:p>
    <w:p w14:paraId="74486C27" w14:textId="77777777" w:rsidR="006B47EA" w:rsidRPr="003D0AD2" w:rsidRDefault="006B47EA" w:rsidP="006E11F6">
      <w:pPr>
        <w:pStyle w:val="Paragraph"/>
      </w:pPr>
      <w:r w:rsidRPr="003D0AD2">
        <w:t xml:space="preserve">The method starts with the data, which arrives in large volumes and is an </w:t>
      </w:r>
      <w:proofErr w:type="gramStart"/>
      <w:r w:rsidRPr="003D0AD2">
        <w:t>exhaustive records of student performance</w:t>
      </w:r>
      <w:proofErr w:type="gramEnd"/>
      <w:r w:rsidRPr="003D0AD2">
        <w:t>. The dataset is designed to capture the salient features that relate to academic engagement and achievement, forming a strong underpinning of analytical space. Class attendance records indicate the percentage of students attending classes regularly or irregularly. They measure how involved your students have been in classroom activities The Rate of completion relates to how diligent and consistent a student does his/ her assignment. Test scores provide a quantifiable metric for how well students grasp and retain the material. Moreover, specific coded recommendations for performance improvement are captured to allow a detailed evaluation of the potential impact on outcomes.</w:t>
      </w:r>
    </w:p>
    <w:p w14:paraId="135D6C20" w14:textId="629F24AB" w:rsidR="006B47EA" w:rsidRPr="003D0AD2" w:rsidRDefault="006B47EA" w:rsidP="006E11F6">
      <w:pPr>
        <w:pStyle w:val="Paragraph"/>
      </w:pPr>
      <w:r w:rsidRPr="003D0AD2">
        <w:t xml:space="preserve">Data Preprocessing includes the process of </w:t>
      </w:r>
      <w:proofErr w:type="gramStart"/>
      <w:r w:rsidRPr="003D0AD2">
        <w:t>data,</w:t>
      </w:r>
      <w:proofErr w:type="gramEnd"/>
      <w:r w:rsidRPr="003D0AD2">
        <w:t xml:space="preserve"> in this we clean and normalize our dataset gathered. It corrects NA </w:t>
      </w:r>
      <w:proofErr w:type="gramStart"/>
      <w:r w:rsidRPr="003D0AD2">
        <w:t>values,</w:t>
      </w:r>
      <w:proofErr w:type="gramEnd"/>
      <w:r w:rsidRPr="003D0AD2">
        <w:t xml:space="preserve"> conflicting data is cleaned to keep the facts straight. However, to improve the accuracy as well as consistency of FIS this preprocessing phase is mandatory. Then, the data is pre-processed and divided into two subsets: 70% of the dataset for training model &amp; rest 30 % testing. This separation is made in such a way to allow the model learn from sufficiently high amounts of subset while still leaving some data for testing how well it generalizes.</w:t>
      </w:r>
      <w:r w:rsidR="00030AF2" w:rsidRPr="003D0AD2">
        <w:t xml:space="preserve"> The working of the proposed system </w:t>
      </w:r>
      <w:proofErr w:type="gramStart"/>
      <w:r w:rsidR="00030AF2" w:rsidRPr="003D0AD2">
        <w:t>are</w:t>
      </w:r>
      <w:proofErr w:type="gramEnd"/>
      <w:r w:rsidR="00030AF2" w:rsidRPr="003D0AD2">
        <w:t xml:space="preserve"> shown in figure 1.</w:t>
      </w:r>
    </w:p>
    <w:p w14:paraId="41EBFDC1" w14:textId="37A48399" w:rsidR="00FD3336" w:rsidRPr="003D0AD2" w:rsidRDefault="00276D33" w:rsidP="00FD3336">
      <w:pPr>
        <w:spacing w:line="360" w:lineRule="auto"/>
        <w:jc w:val="center"/>
        <w:rPr>
          <w:szCs w:val="24"/>
        </w:rPr>
      </w:pPr>
      <w:r w:rsidRPr="003D0AD2">
        <w:rPr>
          <w:noProof/>
          <w:szCs w:val="24"/>
        </w:rPr>
        <w:drawing>
          <wp:inline distT="0" distB="0" distL="0" distR="0" wp14:anchorId="3D59434C" wp14:editId="1C35D275">
            <wp:extent cx="5394960" cy="5573078"/>
            <wp:effectExtent l="0" t="0" r="0" b="8890"/>
            <wp:docPr id="587993975"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7993975" name="Picture 587993975"/>
                    <pic:cNvPicPr/>
                  </pic:nvPicPr>
                  <pic:blipFill>
                    <a:blip r:embed="rId8">
                      <a:extLst>
                        <a:ext uri="{28A0092B-C50C-407E-A947-70E740481C1C}">
                          <a14:useLocalDpi xmlns:a14="http://schemas.microsoft.com/office/drawing/2010/main" val="0"/>
                        </a:ext>
                      </a:extLst>
                    </a:blip>
                    <a:stretch>
                      <a:fillRect/>
                    </a:stretch>
                  </pic:blipFill>
                  <pic:spPr>
                    <a:xfrm>
                      <a:off x="0" y="0"/>
                      <a:ext cx="5399087" cy="5577341"/>
                    </a:xfrm>
                    <a:prstGeom prst="rect">
                      <a:avLst/>
                    </a:prstGeom>
                  </pic:spPr>
                </pic:pic>
              </a:graphicData>
            </a:graphic>
          </wp:inline>
        </w:drawing>
      </w:r>
    </w:p>
    <w:p w14:paraId="78EDA4EA" w14:textId="57294DA8" w:rsidR="00030AF2" w:rsidRPr="003D0AD2" w:rsidRDefault="00030AF2" w:rsidP="006E11F6">
      <w:pPr>
        <w:pStyle w:val="FigureCaption"/>
      </w:pPr>
      <w:r w:rsidRPr="003D0AD2">
        <w:t>Fig. 1. Architecture of proposed system</w:t>
      </w:r>
    </w:p>
    <w:p w14:paraId="0F9DF4CD" w14:textId="4E1E9ACB" w:rsidR="000D1F63" w:rsidRPr="003D0AD2" w:rsidRDefault="006B47EA" w:rsidP="006E11F6">
      <w:pPr>
        <w:pStyle w:val="Paragraph"/>
      </w:pPr>
      <w:r w:rsidRPr="003D0AD2">
        <w:lastRenderedPageBreak/>
        <w:t>At the core of the methodology is the development of the FIS, a learning mechanism that determines the transmission and connection between input and output variables. This process creates fuzzy inference rules acquired from expert knowledge conceptualized by educators. These professionals present patterns that allow individuals to determine relationships between excessive absences and frequent incomplete homework between student performance scores in learning courses. For example, a person might concur with an educator that regular class appearance and active participation generally reflect the student’s full understanding of the topic. Contrastingly, missing classes and presenting late work that is poor in quality might act as an apparent identification of areas that need development. Fuzzy logic is used to implement considering the uncertainty associated with student performance. Instead of binary logic, fuzzy logic allows a degree of membership, making it useful in discussing student performance because learning cannot be there or not. A membership function defines the input variable and realizes it from 0 to 1. The functions are then used to examine the fuzzy rules and processes to generate inference and output variables, leading to overall performance, areas of strength, and balancing areas development. The model is trained using the 70% training dataset, learning and developing a mapping of input variables to output based on fuzzy rules. The system then evaluates the model before developing and testing its adaptability, using the 30% training data.</w:t>
      </w:r>
    </w:p>
    <w:p w14:paraId="24B7DFB0" w14:textId="414CAEDB" w:rsidR="006B47EA" w:rsidRPr="003D0AD2" w:rsidRDefault="00313A87" w:rsidP="006E11F6">
      <w:pPr>
        <w:pStyle w:val="Heading1"/>
      </w:pPr>
      <w:r w:rsidRPr="003D0AD2">
        <w:t>Fuzzification and Defuzzification</w:t>
      </w:r>
    </w:p>
    <w:p w14:paraId="5C613931" w14:textId="78036966" w:rsidR="006B47EA" w:rsidRPr="003D0AD2" w:rsidRDefault="006B47EA" w:rsidP="006E11F6">
      <w:pPr>
        <w:pStyle w:val="Paragraph"/>
      </w:pPr>
      <w:r w:rsidRPr="003D0AD2">
        <w:t>In this research, the development of Fuzzy Inference System (FIS) for student performance appraisal involves fuzzification, inference and defuzzification which are technical parts that require certain elements to operate</w:t>
      </w:r>
      <w:r w:rsidR="00030AF2" w:rsidRPr="003D0AD2">
        <w:t xml:space="preserve"> as shown in figure 2</w:t>
      </w:r>
      <w:r w:rsidRPr="003D0AD2">
        <w:t xml:space="preserve">. All three parts contribute to turn clear </w:t>
      </w:r>
      <w:r w:rsidR="00552DA3" w:rsidRPr="003D0AD2">
        <w:t>ground truth</w:t>
      </w:r>
      <w:r w:rsidRPr="003D0AD2">
        <w:t xml:space="preserve"> into useful target variables which depending on the particular problem could be performance scores of students.</w:t>
      </w:r>
    </w:p>
    <w:p w14:paraId="47B02D4D" w14:textId="028CD72F" w:rsidR="006B47EA" w:rsidRPr="003D0AD2" w:rsidRDefault="006B47EA" w:rsidP="006E11F6">
      <w:pPr>
        <w:pStyle w:val="Paragraph"/>
      </w:pPr>
      <w:r w:rsidRPr="003D0AD2">
        <w:t>Fuzzification is the first step, which crisp input data (attendance, participation in labs and recitations; taking home-works, marks of tests...) has been converted into fuzzy sets. This transformation is realized by means of membership functions which indicate to what extent an input variable maps into the subset with a value between 0 and 1. For instance, the attendance can be modelled as "</w:t>
      </w:r>
      <w:proofErr w:type="spellStart"/>
      <w:r w:rsidRPr="003D0AD2">
        <w:t>Low,""Medium</w:t>
      </w:r>
      <w:proofErr w:type="spellEnd"/>
      <w:r w:rsidRPr="003D0AD2">
        <w:t>", and "High", have membership function which assigns a degree of memberships for each record in terms how much it is low or high. In a similar vein, participation, homework completion or test scores are put into suitable groups applying expert-tested membership functions that regard the fuzzy truth. This step is critical for addressing the uncertainty, and variability inherent to student performance data; making one variable more subtly affecting than another input.</w:t>
      </w:r>
    </w:p>
    <w:p w14:paraId="01E21718" w14:textId="486A1F60" w:rsidR="007E4911" w:rsidRPr="003D0AD2" w:rsidRDefault="007E4911" w:rsidP="006E11F6">
      <w:pPr>
        <w:pStyle w:val="Paragraph"/>
      </w:pPr>
      <w:r w:rsidRPr="003D0AD2">
        <w:t>Mathematically, a membership function μ for a fuzzy set A can be defined as mention in equation 1:</w:t>
      </w:r>
    </w:p>
    <w:p w14:paraId="580A3880" w14:textId="658DA3C1" w:rsidR="007E4911" w:rsidRPr="003D0AD2" w:rsidRDefault="007E4911" w:rsidP="006E11F6">
      <w:pPr>
        <w:pStyle w:val="Paragraph"/>
        <w:rPr>
          <w:rStyle w:val="mclose"/>
          <w:sz w:val="24"/>
          <w:szCs w:val="24"/>
        </w:rPr>
      </w:pPr>
      <w:proofErr w:type="spellStart"/>
      <w:r w:rsidRPr="003D0AD2">
        <w:rPr>
          <w:rStyle w:val="mord"/>
          <w:sz w:val="24"/>
          <w:szCs w:val="24"/>
        </w:rPr>
        <w:t>μA</w:t>
      </w:r>
      <w:proofErr w:type="spellEnd"/>
      <w:r w:rsidRPr="003D0AD2">
        <w:rPr>
          <w:rStyle w:val="vlist-s"/>
          <w:sz w:val="24"/>
          <w:szCs w:val="24"/>
        </w:rPr>
        <w:t>​</w:t>
      </w:r>
      <w:r w:rsidRPr="003D0AD2">
        <w:rPr>
          <w:rStyle w:val="mopen"/>
          <w:sz w:val="24"/>
          <w:szCs w:val="24"/>
        </w:rPr>
        <w:t>(</w:t>
      </w:r>
      <w:r w:rsidRPr="003D0AD2">
        <w:rPr>
          <w:rStyle w:val="mord"/>
          <w:sz w:val="24"/>
          <w:szCs w:val="24"/>
        </w:rPr>
        <w:t>x</w:t>
      </w:r>
      <w:r w:rsidRPr="003D0AD2">
        <w:rPr>
          <w:rStyle w:val="mclose"/>
          <w:sz w:val="24"/>
          <w:szCs w:val="24"/>
        </w:rPr>
        <w:t>)</w:t>
      </w:r>
      <w:r w:rsidRPr="003D0AD2">
        <w:rPr>
          <w:rStyle w:val="mrel"/>
          <w:sz w:val="24"/>
          <w:szCs w:val="24"/>
        </w:rPr>
        <w:t>:</w:t>
      </w:r>
      <w:r w:rsidRPr="003D0AD2">
        <w:rPr>
          <w:rStyle w:val="mord"/>
          <w:sz w:val="24"/>
          <w:szCs w:val="24"/>
        </w:rPr>
        <w:t>X</w:t>
      </w:r>
      <w:proofErr w:type="gramStart"/>
      <w:r w:rsidRPr="003D0AD2">
        <w:rPr>
          <w:rStyle w:val="mrel"/>
          <w:sz w:val="24"/>
          <w:szCs w:val="24"/>
        </w:rPr>
        <w:t>→</w:t>
      </w:r>
      <w:r w:rsidRPr="003D0AD2">
        <w:rPr>
          <w:rStyle w:val="mopen"/>
          <w:sz w:val="24"/>
          <w:szCs w:val="24"/>
        </w:rPr>
        <w:t>[</w:t>
      </w:r>
      <w:proofErr w:type="gramEnd"/>
      <w:r w:rsidRPr="003D0AD2">
        <w:rPr>
          <w:rStyle w:val="mord"/>
          <w:sz w:val="24"/>
          <w:szCs w:val="24"/>
        </w:rPr>
        <w:t>0</w:t>
      </w:r>
      <w:r w:rsidRPr="003D0AD2">
        <w:rPr>
          <w:rStyle w:val="mpunct"/>
          <w:sz w:val="24"/>
          <w:szCs w:val="24"/>
        </w:rPr>
        <w:t>,</w:t>
      </w:r>
      <w:r w:rsidRPr="003D0AD2">
        <w:rPr>
          <w:rStyle w:val="mord"/>
          <w:sz w:val="24"/>
          <w:szCs w:val="24"/>
        </w:rPr>
        <w:t>1</w:t>
      </w:r>
      <w:r w:rsidRPr="003D0AD2">
        <w:rPr>
          <w:rStyle w:val="mclose"/>
          <w:sz w:val="24"/>
          <w:szCs w:val="24"/>
        </w:rPr>
        <w:t xml:space="preserve">] </w:t>
      </w:r>
      <w:r w:rsidRPr="003D0AD2">
        <w:rPr>
          <w:rStyle w:val="mclose"/>
          <w:sz w:val="24"/>
          <w:szCs w:val="24"/>
        </w:rPr>
        <w:tab/>
      </w:r>
      <w:r w:rsidRPr="003D0AD2">
        <w:rPr>
          <w:rStyle w:val="mclose"/>
          <w:sz w:val="24"/>
          <w:szCs w:val="24"/>
        </w:rPr>
        <w:tab/>
      </w:r>
      <w:r w:rsidRPr="003D0AD2">
        <w:rPr>
          <w:rStyle w:val="mclose"/>
          <w:sz w:val="24"/>
          <w:szCs w:val="24"/>
        </w:rPr>
        <w:tab/>
      </w:r>
      <w:r w:rsidRPr="003D0AD2">
        <w:rPr>
          <w:rStyle w:val="mclose"/>
          <w:sz w:val="24"/>
          <w:szCs w:val="24"/>
        </w:rPr>
        <w:tab/>
      </w:r>
      <w:r w:rsidRPr="003D0AD2">
        <w:rPr>
          <w:rStyle w:val="mclose"/>
          <w:sz w:val="24"/>
          <w:szCs w:val="24"/>
        </w:rPr>
        <w:tab/>
      </w:r>
      <w:r w:rsidRPr="003D0AD2">
        <w:rPr>
          <w:rStyle w:val="mclose"/>
          <w:sz w:val="24"/>
          <w:szCs w:val="24"/>
        </w:rPr>
        <w:tab/>
      </w:r>
      <w:r w:rsidRPr="003D0AD2">
        <w:rPr>
          <w:rStyle w:val="mclose"/>
          <w:sz w:val="24"/>
          <w:szCs w:val="24"/>
        </w:rPr>
        <w:tab/>
      </w:r>
      <w:r w:rsidRPr="003D0AD2">
        <w:rPr>
          <w:rStyle w:val="mclose"/>
          <w:sz w:val="24"/>
          <w:szCs w:val="24"/>
        </w:rPr>
        <w:tab/>
      </w:r>
      <w:r w:rsidRPr="003D0AD2">
        <w:rPr>
          <w:rStyle w:val="mclose"/>
          <w:sz w:val="24"/>
          <w:szCs w:val="24"/>
        </w:rPr>
        <w:tab/>
      </w:r>
      <w:r w:rsidRPr="003D0AD2">
        <w:rPr>
          <w:rStyle w:val="mclose"/>
          <w:sz w:val="24"/>
          <w:szCs w:val="24"/>
        </w:rPr>
        <w:tab/>
        <w:t>(1)</w:t>
      </w:r>
    </w:p>
    <w:p w14:paraId="0FC5E5A7" w14:textId="33E43872" w:rsidR="007E4911" w:rsidRPr="003D0AD2" w:rsidRDefault="007E4911" w:rsidP="006E11F6">
      <w:pPr>
        <w:pStyle w:val="Paragraph"/>
      </w:pPr>
      <w:proofErr w:type="spellStart"/>
      <w:r w:rsidRPr="003D0AD2">
        <w:rPr>
          <w:rStyle w:val="mclose"/>
          <w:sz w:val="24"/>
          <w:szCs w:val="24"/>
        </w:rPr>
        <w:t>henre</w:t>
      </w:r>
      <w:proofErr w:type="spellEnd"/>
      <w:r w:rsidRPr="003D0AD2">
        <w:rPr>
          <w:rStyle w:val="mclose"/>
          <w:sz w:val="24"/>
          <w:szCs w:val="24"/>
        </w:rPr>
        <w:t xml:space="preserve"> X is the discourse universe and specific element (X) is denoted as x. For </w:t>
      </w:r>
      <w:proofErr w:type="gramStart"/>
      <w:r w:rsidRPr="003D0AD2">
        <w:rPr>
          <w:rStyle w:val="mclose"/>
          <w:sz w:val="24"/>
          <w:szCs w:val="24"/>
        </w:rPr>
        <w:t>example</w:t>
      </w:r>
      <w:proofErr w:type="gramEnd"/>
      <w:r w:rsidRPr="003D0AD2">
        <w:rPr>
          <w:rStyle w:val="mclose"/>
          <w:sz w:val="24"/>
          <w:szCs w:val="24"/>
        </w:rPr>
        <w:t xml:space="preserve"> if the attendance x is 80% and has the membership degree of 0.2 in “</w:t>
      </w:r>
      <w:proofErr w:type="gramStart"/>
      <w:r w:rsidRPr="003D0AD2">
        <w:rPr>
          <w:rStyle w:val="mclose"/>
          <w:sz w:val="24"/>
          <w:szCs w:val="24"/>
        </w:rPr>
        <w:t>Low”  0.7</w:t>
      </w:r>
      <w:proofErr w:type="gramEnd"/>
      <w:r w:rsidRPr="003D0AD2">
        <w:rPr>
          <w:rStyle w:val="mclose"/>
          <w:sz w:val="24"/>
          <w:szCs w:val="24"/>
        </w:rPr>
        <w:t xml:space="preserve"> in “Medium” and 0.1 in “High”.</w:t>
      </w:r>
    </w:p>
    <w:p w14:paraId="4CC6BE9C" w14:textId="2F29172A" w:rsidR="006B47EA" w:rsidRPr="003D0AD2" w:rsidRDefault="006B47EA" w:rsidP="006E11F6">
      <w:pPr>
        <w:pStyle w:val="Paragraph"/>
      </w:pPr>
      <w:r w:rsidRPr="003D0AD2">
        <w:t>After fuzzification, the system proceeds with inference; in this stage we apply fuzzy rules to our fuzzified inputs and generate some of outputs that are also represented as Fuzzy Sets. Expert education knowledge is then used to formulate rules that capture the relationships between different dimensions of student performance. A fuzzy rule for example, would look as something: "IF attendance IS HIGH AND participation IS high THEN overall performance = Excellent" The rules are used in the inference engine, which bundles and/or, not operators to evaluate these fuzzy inputs. Sets of fuzzy output correspond to different parts of the result, like performance likeness for three different parameters (overall end quality), understanding the material and major imperfections. Every output set is a blurred representation that would be processed again to give us the actionable insights.</w:t>
      </w:r>
      <w:r w:rsidR="007E4911" w:rsidRPr="003D0AD2">
        <w:t xml:space="preserve"> The output </w:t>
      </w:r>
      <w:proofErr w:type="gramStart"/>
      <w:r w:rsidR="007E4911" w:rsidRPr="003D0AD2">
        <w:t>are</w:t>
      </w:r>
      <w:proofErr w:type="gramEnd"/>
      <w:r w:rsidR="007E4911" w:rsidRPr="003D0AD2">
        <w:t xml:space="preserve"> </w:t>
      </w:r>
      <w:proofErr w:type="spellStart"/>
      <w:r w:rsidR="007E4911" w:rsidRPr="003D0AD2">
        <w:t>prepresented</w:t>
      </w:r>
      <w:proofErr w:type="spellEnd"/>
      <w:r w:rsidR="007E4911" w:rsidRPr="003D0AD2">
        <w:t xml:space="preserve"> in the equation 2</w:t>
      </w:r>
    </w:p>
    <w:p w14:paraId="4F174CE0" w14:textId="54F2FD41" w:rsidR="007E4911" w:rsidRPr="003D0AD2" w:rsidRDefault="007E4911" w:rsidP="006E11F6">
      <w:pPr>
        <w:pStyle w:val="Paragraph"/>
        <w:rPr>
          <w:rStyle w:val="mord"/>
          <w:sz w:val="24"/>
          <w:szCs w:val="24"/>
        </w:rPr>
      </w:pPr>
      <w:r w:rsidRPr="003D0AD2">
        <w:t>Rule output = min (</w:t>
      </w:r>
      <w:proofErr w:type="spellStart"/>
      <w:r w:rsidRPr="003D0AD2">
        <w:rPr>
          <w:rStyle w:val="mord"/>
          <w:sz w:val="24"/>
          <w:szCs w:val="24"/>
        </w:rPr>
        <w:t>μAttendance</w:t>
      </w:r>
      <w:proofErr w:type="spellEnd"/>
      <w:r w:rsidRPr="003D0AD2">
        <w:rPr>
          <w:rStyle w:val="mord"/>
          <w:sz w:val="24"/>
          <w:szCs w:val="24"/>
        </w:rPr>
        <w:t xml:space="preserve">(x), </w:t>
      </w:r>
      <w:proofErr w:type="spellStart"/>
      <w:r w:rsidRPr="003D0AD2">
        <w:rPr>
          <w:rStyle w:val="mord"/>
          <w:sz w:val="24"/>
          <w:szCs w:val="24"/>
        </w:rPr>
        <w:t>μparticipantion</w:t>
      </w:r>
      <w:proofErr w:type="spellEnd"/>
      <w:r w:rsidRPr="003D0AD2">
        <w:rPr>
          <w:rStyle w:val="mord"/>
          <w:sz w:val="24"/>
          <w:szCs w:val="24"/>
        </w:rPr>
        <w:t>(y))</w:t>
      </w:r>
      <w:r w:rsidRPr="003D0AD2">
        <w:rPr>
          <w:rStyle w:val="mord"/>
          <w:sz w:val="24"/>
          <w:szCs w:val="24"/>
        </w:rPr>
        <w:tab/>
      </w:r>
      <w:r w:rsidRPr="003D0AD2">
        <w:rPr>
          <w:rStyle w:val="mord"/>
          <w:sz w:val="24"/>
          <w:szCs w:val="24"/>
        </w:rPr>
        <w:tab/>
      </w:r>
      <w:r w:rsidRPr="003D0AD2">
        <w:rPr>
          <w:rStyle w:val="mord"/>
          <w:sz w:val="24"/>
          <w:szCs w:val="24"/>
        </w:rPr>
        <w:tab/>
      </w:r>
      <w:r w:rsidRPr="003D0AD2">
        <w:rPr>
          <w:rStyle w:val="mord"/>
          <w:sz w:val="24"/>
          <w:szCs w:val="24"/>
        </w:rPr>
        <w:tab/>
      </w:r>
      <w:r w:rsidRPr="003D0AD2">
        <w:rPr>
          <w:rStyle w:val="mord"/>
          <w:sz w:val="24"/>
          <w:szCs w:val="24"/>
        </w:rPr>
        <w:tab/>
        <w:t xml:space="preserve"> (2)</w:t>
      </w:r>
    </w:p>
    <w:p w14:paraId="275193AF" w14:textId="1946BF9F" w:rsidR="007E4911" w:rsidRPr="003D0AD2" w:rsidRDefault="007E4911" w:rsidP="006E11F6">
      <w:pPr>
        <w:pStyle w:val="Paragraph"/>
      </w:pPr>
      <w:r w:rsidRPr="003D0AD2">
        <w:rPr>
          <w:rStyle w:val="mord"/>
          <w:sz w:val="24"/>
          <w:szCs w:val="24"/>
        </w:rPr>
        <w:t xml:space="preserve">Where </w:t>
      </w:r>
      <w:proofErr w:type="spellStart"/>
      <w:r w:rsidRPr="003D0AD2">
        <w:rPr>
          <w:rStyle w:val="mord"/>
          <w:sz w:val="24"/>
          <w:szCs w:val="24"/>
        </w:rPr>
        <w:t>μattendance</w:t>
      </w:r>
      <w:proofErr w:type="spellEnd"/>
      <w:r w:rsidRPr="003D0AD2">
        <w:rPr>
          <w:rStyle w:val="mord"/>
          <w:sz w:val="24"/>
          <w:szCs w:val="24"/>
        </w:rPr>
        <w:t xml:space="preserve">(x) and </w:t>
      </w:r>
      <w:proofErr w:type="spellStart"/>
      <w:r w:rsidRPr="003D0AD2">
        <w:rPr>
          <w:rStyle w:val="mord"/>
          <w:sz w:val="24"/>
          <w:szCs w:val="24"/>
        </w:rPr>
        <w:t>μparticipation</w:t>
      </w:r>
      <w:proofErr w:type="spellEnd"/>
      <w:r w:rsidRPr="003D0AD2">
        <w:rPr>
          <w:rStyle w:val="mord"/>
          <w:sz w:val="24"/>
          <w:szCs w:val="24"/>
        </w:rPr>
        <w:t>(y) are the degrees of input membership.</w:t>
      </w:r>
    </w:p>
    <w:p w14:paraId="026C0C73" w14:textId="15A49964" w:rsidR="006C246D" w:rsidRPr="003D0AD2" w:rsidRDefault="00552DA3" w:rsidP="006E11F6">
      <w:pPr>
        <w:pStyle w:val="Paragraph"/>
      </w:pPr>
      <w:r w:rsidRPr="003D0AD2">
        <w:t xml:space="preserve">After fuzzification, the system proceeds towards inference step in which fuzzy rules are applied to the above generated fuzzified inputs respectively leading to the output as a fuzzy value mapped using any of membership functions used. These rules are elicited from teacher expertise and capture relationships among features of student performance. For instance, one fuzzy rule could have this format: IF (attendance is High AND participation is High) THEN Overall performance should be Excellent. These rules are then applied using the fuzzy inputs by an inference engine (which also combines this fuzzy input using logical </w:t>
      </w:r>
      <w:proofErr w:type="gramStart"/>
      <w:r w:rsidRPr="003D0AD2">
        <w:t>operations( AND</w:t>
      </w:r>
      <w:proofErr w:type="gramEnd"/>
      <w:r w:rsidRPr="003D0AD2">
        <w:t>, OR, and NOT). This yields a number of fuzzy output sets, which are related to different outputs (e.g. overall performance; comprehension level and areas that need improvement). Every output set is a representation that needs to be discriminated into actionable insights.</w:t>
      </w:r>
    </w:p>
    <w:p w14:paraId="028444E9" w14:textId="08DF2509" w:rsidR="00552DA3" w:rsidRPr="003D0AD2" w:rsidRDefault="00552DA3" w:rsidP="006E11F6">
      <w:pPr>
        <w:pStyle w:val="Paragraph"/>
      </w:pPr>
      <w:r w:rsidRPr="003D0AD2">
        <w:lastRenderedPageBreak/>
        <w:tab/>
        <w:t xml:space="preserve">Finally, there is defuzzification to transform the fuzzy output sets into definitive values for easier access. The process is to combine the fuzzy outputs and finally use defuzzification (Centroid Method) to yield a single crisp value for each of output variable. The centroid method uses the center of gravity stating that it is a single crisp value which encapsulates all fuzzy sets. For example, the output fuzzy overall performance will be defuzzified to provide </w:t>
      </w:r>
      <w:proofErr w:type="gramStart"/>
      <w:r w:rsidRPr="003D0AD2">
        <w:t>an</w:t>
      </w:r>
      <w:proofErr w:type="gramEnd"/>
      <w:r w:rsidRPr="003D0AD2">
        <w:t xml:space="preserve"> unique matching from 0-one hundred.</w:t>
      </w:r>
      <w:r w:rsidR="007E4911" w:rsidRPr="003D0AD2">
        <w:t xml:space="preserve"> The equation of centroid Z* is denoted in equation 3.</w:t>
      </w:r>
      <w:r w:rsidRPr="003D0AD2">
        <w:t xml:space="preserve"> It gives an obvious number a student's overall performance that can be further assessed and decisioned.</w:t>
      </w:r>
    </w:p>
    <w:p w14:paraId="7AD6B698" w14:textId="1DE55D3F" w:rsidR="007E4911" w:rsidRPr="003D0AD2" w:rsidRDefault="007E4911" w:rsidP="006E11F6">
      <w:pPr>
        <w:pStyle w:val="Paragraph"/>
      </w:pPr>
      <w:r w:rsidRPr="003D0AD2">
        <w:t>Z*=</w:t>
      </w:r>
      <m:oMath>
        <m:box>
          <m:boxPr>
            <m:ctrlPr>
              <w:rPr>
                <w:rFonts w:ascii="Cambria Math" w:hAnsi="Cambria Math"/>
                <w:i/>
              </w:rPr>
            </m:ctrlPr>
          </m:boxPr>
          <m:e>
            <m:argPr>
              <m:argSz m:val="-1"/>
            </m:argPr>
            <m:f>
              <m:fPr>
                <m:ctrlPr>
                  <w:rPr>
                    <w:rFonts w:ascii="Cambria Math" w:hAnsi="Cambria Math"/>
                    <w:i/>
                  </w:rPr>
                </m:ctrlPr>
              </m:fPr>
              <m:num>
                <m:eqArr>
                  <m:eqArrPr>
                    <m:ctrlPr>
                      <w:rPr>
                        <w:rFonts w:ascii="Cambria Math" w:hAnsi="Cambria Math"/>
                        <w:i/>
                      </w:rPr>
                    </m:ctrlPr>
                  </m:eqArrPr>
                  <m:e>
                    <m:r>
                      <w:rPr>
                        <w:rFonts w:ascii="Cambria Math" w:hAnsi="Cambria Math"/>
                      </w:rPr>
                      <m:t>∫z*</m:t>
                    </m:r>
                    <m:r>
                      <m:rPr>
                        <m:sty m:val="p"/>
                      </m:rPr>
                      <w:rPr>
                        <w:rStyle w:val="mord"/>
                        <w:rFonts w:ascii="Cambria Math" w:hAnsi="Cambria Math"/>
                        <w:sz w:val="24"/>
                        <w:szCs w:val="24"/>
                      </w:rPr>
                      <m:t>μ</m:t>
                    </m:r>
                    <m:r>
                      <w:rPr>
                        <w:rFonts w:ascii="Cambria Math" w:hAnsi="Cambria Math"/>
                      </w:rPr>
                      <m:t>output* zdZ</m:t>
                    </m:r>
                  </m:e>
                </m:eqArr>
              </m:num>
              <m:den>
                <m:eqArr>
                  <m:eqArrPr>
                    <m:ctrlPr>
                      <w:rPr>
                        <w:rFonts w:ascii="Cambria Math" w:hAnsi="Cambria Math"/>
                        <w:i/>
                      </w:rPr>
                    </m:ctrlPr>
                  </m:eqArrPr>
                  <m:e>
                    <m:r>
                      <w:rPr>
                        <w:rFonts w:ascii="Cambria Math" w:hAnsi="Cambria Math"/>
                      </w:rPr>
                      <m:t>∫</m:t>
                    </m:r>
                    <m:r>
                      <m:rPr>
                        <m:sty m:val="p"/>
                      </m:rPr>
                      <w:rPr>
                        <w:rStyle w:val="mord"/>
                        <w:rFonts w:ascii="Cambria Math" w:hAnsi="Cambria Math"/>
                        <w:sz w:val="24"/>
                        <w:szCs w:val="24"/>
                      </w:rPr>
                      <m:t>μ</m:t>
                    </m:r>
                    <m:r>
                      <w:rPr>
                        <w:rFonts w:ascii="Cambria Math" w:hAnsi="Cambria Math"/>
                      </w:rPr>
                      <m:t>output*zdZ</m:t>
                    </m:r>
                  </m:e>
                </m:eqArr>
              </m:den>
            </m:f>
          </m:e>
        </m:box>
      </m:oMath>
      <w:r w:rsidR="00214570" w:rsidRPr="003D0AD2">
        <w:rPr>
          <w:rFonts w:eastAsiaTheme="minorEastAsia"/>
        </w:rPr>
        <w:t xml:space="preserve"> </w:t>
      </w:r>
      <w:r w:rsidR="00214570" w:rsidRPr="003D0AD2">
        <w:rPr>
          <w:rFonts w:eastAsiaTheme="minorEastAsia"/>
        </w:rPr>
        <w:tab/>
      </w:r>
      <w:r w:rsidR="00214570" w:rsidRPr="003D0AD2">
        <w:rPr>
          <w:rFonts w:eastAsiaTheme="minorEastAsia"/>
        </w:rPr>
        <w:tab/>
      </w:r>
      <w:r w:rsidR="00214570" w:rsidRPr="003D0AD2">
        <w:rPr>
          <w:rFonts w:eastAsiaTheme="minorEastAsia"/>
        </w:rPr>
        <w:tab/>
      </w:r>
      <w:r w:rsidR="00214570" w:rsidRPr="003D0AD2">
        <w:rPr>
          <w:rFonts w:eastAsiaTheme="minorEastAsia"/>
        </w:rPr>
        <w:tab/>
      </w:r>
      <w:r w:rsidR="00214570" w:rsidRPr="003D0AD2">
        <w:rPr>
          <w:rFonts w:eastAsiaTheme="minorEastAsia"/>
        </w:rPr>
        <w:tab/>
      </w:r>
      <w:r w:rsidR="00214570" w:rsidRPr="003D0AD2">
        <w:rPr>
          <w:rFonts w:eastAsiaTheme="minorEastAsia"/>
        </w:rPr>
        <w:tab/>
      </w:r>
      <w:r w:rsidR="00214570" w:rsidRPr="003D0AD2">
        <w:rPr>
          <w:rFonts w:eastAsiaTheme="minorEastAsia"/>
        </w:rPr>
        <w:tab/>
      </w:r>
      <w:r w:rsidR="00214570" w:rsidRPr="003D0AD2">
        <w:rPr>
          <w:rFonts w:eastAsiaTheme="minorEastAsia"/>
        </w:rPr>
        <w:tab/>
      </w:r>
      <w:r w:rsidR="00214570" w:rsidRPr="003D0AD2">
        <w:rPr>
          <w:rFonts w:eastAsiaTheme="minorEastAsia"/>
        </w:rPr>
        <w:tab/>
      </w:r>
      <w:r w:rsidR="00214570" w:rsidRPr="003D0AD2">
        <w:rPr>
          <w:rFonts w:eastAsiaTheme="minorEastAsia"/>
        </w:rPr>
        <w:tab/>
        <w:t>(3)</w:t>
      </w:r>
    </w:p>
    <w:p w14:paraId="50CE8933" w14:textId="27543DAB" w:rsidR="00552DA3" w:rsidRPr="003D0AD2" w:rsidRDefault="00552DA3" w:rsidP="006E11F6">
      <w:pPr>
        <w:pStyle w:val="Paragraph"/>
      </w:pPr>
      <w:r w:rsidRPr="003D0AD2">
        <w:t>The FIS model is realized by software tools for fuzzy logic operations. These tools support in the initialization of membership functions, defining fuzzy rules and performing inference-defuzzification. The model is trained over a dataset of 2300 students and the data consists for testing are taken as 30% whereas remaining for training, In the training, while adjusting the parameters of membership functions and improving fuzzy rule-set to maximally improve its accuracy. After training a model, its performance is evaluated on the testing dataset to ensure that it can generalize and predict accurately new data.</w:t>
      </w:r>
    </w:p>
    <w:p w14:paraId="3C6703F6" w14:textId="6209A01D" w:rsidR="005B3F05" w:rsidRPr="003D0AD2" w:rsidRDefault="005B3F05" w:rsidP="005B3F05">
      <w:pPr>
        <w:spacing w:line="360" w:lineRule="auto"/>
        <w:jc w:val="center"/>
        <w:rPr>
          <w:szCs w:val="24"/>
        </w:rPr>
      </w:pPr>
      <w:r w:rsidRPr="003D0AD2">
        <w:rPr>
          <w:noProof/>
          <w:szCs w:val="24"/>
        </w:rPr>
        <w:drawing>
          <wp:inline distT="0" distB="0" distL="0" distR="0" wp14:anchorId="298FD0AA" wp14:editId="2A56EE15">
            <wp:extent cx="4850133" cy="5890260"/>
            <wp:effectExtent l="0" t="0" r="7620" b="0"/>
            <wp:docPr id="63849788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68950" cy="5913112"/>
                    </a:xfrm>
                    <a:prstGeom prst="rect">
                      <a:avLst/>
                    </a:prstGeom>
                    <a:noFill/>
                    <a:ln>
                      <a:noFill/>
                    </a:ln>
                  </pic:spPr>
                </pic:pic>
              </a:graphicData>
            </a:graphic>
          </wp:inline>
        </w:drawing>
      </w:r>
    </w:p>
    <w:p w14:paraId="3E7F5F0D" w14:textId="576B1653" w:rsidR="00030AF2" w:rsidRPr="003D0AD2" w:rsidRDefault="00030AF2" w:rsidP="006E11F6">
      <w:pPr>
        <w:pStyle w:val="FigureCaption"/>
      </w:pPr>
      <w:r w:rsidRPr="003D0AD2">
        <w:t>Fig. 2. Steps of Fuzzification and defuzzification</w:t>
      </w:r>
    </w:p>
    <w:p w14:paraId="3F09276B" w14:textId="120185AE" w:rsidR="00552DA3" w:rsidRPr="003D0AD2" w:rsidRDefault="00313A87" w:rsidP="006E11F6">
      <w:pPr>
        <w:pStyle w:val="Heading1"/>
      </w:pPr>
      <w:r w:rsidRPr="003D0AD2">
        <w:lastRenderedPageBreak/>
        <w:t>Preprocessing of dataset</w:t>
      </w:r>
    </w:p>
    <w:p w14:paraId="35AA9C21" w14:textId="2B97A17F" w:rsidR="00313A87" w:rsidRPr="003D0AD2" w:rsidRDefault="00313A87" w:rsidP="006E11F6">
      <w:pPr>
        <w:pStyle w:val="Paragraph"/>
      </w:pPr>
      <w:r w:rsidRPr="003D0AD2">
        <w:t>To examine the dataset prepared for training Fuzzy Inference System (FIS) model, a number of key preprocessing steps are needed before analysis. The dataset consists of several attributes about the student performance metrics such as attendance, grades on homework assignments and tests</w:t>
      </w:r>
      <w:r w:rsidR="00030AF2" w:rsidRPr="003D0AD2">
        <w:t xml:space="preserve"> </w:t>
      </w:r>
      <w:r w:rsidRPr="003D0AD2">
        <w:t>scores for each test to be taken; after they attended all schools. Inaccurate handling of missing values, outliers and incoherences can be resolved by proper pre-processing, which is vitally important for increasing the FIS model generalisation ability.</w:t>
      </w:r>
      <w:r w:rsidR="00030AF2" w:rsidRPr="003D0AD2">
        <w:t xml:space="preserve"> The entire preprocessing steps are shown in figure 3.</w:t>
      </w:r>
    </w:p>
    <w:p w14:paraId="34998D85" w14:textId="77777777" w:rsidR="006E11F6" w:rsidRPr="003D0AD2" w:rsidRDefault="006E11F6" w:rsidP="006E11F6">
      <w:pPr>
        <w:pStyle w:val="Paragraph"/>
      </w:pPr>
    </w:p>
    <w:p w14:paraId="17CD38F2" w14:textId="0C7A2515" w:rsidR="00FD3336" w:rsidRPr="003D0AD2" w:rsidRDefault="00FD3336" w:rsidP="006E11F6">
      <w:pPr>
        <w:spacing w:line="360" w:lineRule="auto"/>
        <w:jc w:val="center"/>
        <w:rPr>
          <w:szCs w:val="24"/>
        </w:rPr>
      </w:pPr>
      <w:r w:rsidRPr="003D0AD2">
        <w:rPr>
          <w:noProof/>
          <w:szCs w:val="24"/>
        </w:rPr>
        <w:drawing>
          <wp:inline distT="0" distB="0" distL="0" distR="0" wp14:anchorId="2A2AA6FD" wp14:editId="4C85B80B">
            <wp:extent cx="4777740" cy="5998377"/>
            <wp:effectExtent l="0" t="0" r="3810" b="2540"/>
            <wp:docPr id="15268902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79433" cy="6000503"/>
                    </a:xfrm>
                    <a:prstGeom prst="rect">
                      <a:avLst/>
                    </a:prstGeom>
                    <a:noFill/>
                    <a:ln>
                      <a:noFill/>
                    </a:ln>
                  </pic:spPr>
                </pic:pic>
              </a:graphicData>
            </a:graphic>
          </wp:inline>
        </w:drawing>
      </w:r>
    </w:p>
    <w:p w14:paraId="7A2BE49B" w14:textId="50B07355" w:rsidR="00030AF2" w:rsidRDefault="00030AF2" w:rsidP="006E11F6">
      <w:pPr>
        <w:pStyle w:val="FigureCaption"/>
      </w:pPr>
      <w:r w:rsidRPr="003D0AD2">
        <w:t>Fig. 3. Preprocessing of proposed system</w:t>
      </w:r>
    </w:p>
    <w:p w14:paraId="5C495B88" w14:textId="77777777" w:rsidR="006E11F6" w:rsidRPr="003D0AD2" w:rsidRDefault="006E11F6" w:rsidP="006E11F6">
      <w:pPr>
        <w:pStyle w:val="Paragraph"/>
      </w:pPr>
      <w:r w:rsidRPr="003D0AD2">
        <w:t xml:space="preserve">At first, the dataset is cleaned extensively. This step is identifying then handling missing values are common in educational data. Absenteeism by students on days the AV was used or missing records from instructors are a few reasons that can give rise to Missing values. These involve imputation techniques such as mean, median or more </w:t>
      </w:r>
      <w:r w:rsidRPr="003D0AD2">
        <w:lastRenderedPageBreak/>
        <w:t>sophisticated methods like k-nearest neighbors (KNN) technique to fill in the missing values. The missing data nature and variable distribution determine which method to choose. Attendance records might be imputed using the mean or median, whereas KNN might be used to fill in missing test scores that are normally distributed.</w:t>
      </w:r>
    </w:p>
    <w:p w14:paraId="054955CA" w14:textId="77777777" w:rsidR="006E11F6" w:rsidRPr="003D0AD2" w:rsidRDefault="006E11F6" w:rsidP="006E11F6">
      <w:pPr>
        <w:pStyle w:val="Paragraph"/>
      </w:pPr>
      <w:r w:rsidRPr="003D0AD2">
        <w:t>Another important thing which we do while cleaning the data is dealing with outliers The performance of the FIS model can be influenced significantly by Outliers. By using statistical methods, notably z-score analysis or the interquartile range (IQR) method to detect outliers. Outliers are cleansed or transformed depending on the context. An engaged school will work through the outliers one-by-one and find like that student with an inordinate number of absences who perhaps moved or extreme test scores which could be data entry errors, but also might just reflect incredible performance.</w:t>
      </w:r>
    </w:p>
    <w:p w14:paraId="696CD0A4" w14:textId="77777777" w:rsidR="006E11F6" w:rsidRDefault="006E11F6" w:rsidP="006E11F6">
      <w:pPr>
        <w:pStyle w:val="Paragraph"/>
      </w:pPr>
      <w:r w:rsidRPr="003D0AD2">
        <w:t>After the data cleaning process, normalization or standardization is carried out to bring all input variables on a similar scale. Normalization scales the data to a range of [0, 1], standardization converts it with zero mean and unit variance. This is an important step for the FIS model, since otherwise variables with large scales dominate those with small one. Attendance recorded as percentage and test scores computed out of 100, for example, need to be normalized in a manner that both contribute equally during the inference process.</w:t>
      </w:r>
    </w:p>
    <w:p w14:paraId="0E8D0E81" w14:textId="77777777" w:rsidR="006E11F6" w:rsidRPr="003D0AD2" w:rsidRDefault="006E11F6" w:rsidP="006E11F6">
      <w:pPr>
        <w:pStyle w:val="Paragraph"/>
      </w:pPr>
      <w:r w:rsidRPr="003D0AD2">
        <w:t>Another important step in preprocessing is feature engineering. Feature engineering: This step is about tuning features for new or existing ones to make the model more apt to predict. We might instead compute quantities like the average attendance during a semester, cumulative participation score or weighted homework completion rates from the raw data in this research. The generated features augment the performance monitoring of students, and help in better assessment of overall student performance, comprehension level among other areas needing focus.</w:t>
      </w:r>
    </w:p>
    <w:p w14:paraId="5472260E" w14:textId="77777777" w:rsidR="006E11F6" w:rsidRPr="003D0AD2" w:rsidRDefault="006E11F6" w:rsidP="006E11F6">
      <w:pPr>
        <w:pStyle w:val="Paragraph"/>
      </w:pPr>
      <w:r w:rsidRPr="003D0AD2">
        <w:t>Once feature engineering is done, train and test datasets are created. The FIS model uses 70% of the data for training and the rest 30 % is used to test. This division ensures that the model is trained on a large chunk of data but still has enough untouched for you to objectively measure how well your out-of-the-box version performs. First, sampling is used in order to provide a good representation on training and test subsets. This preserves the distribution of critical variables (such as student attendance, or scores) across both splits and ensures that during training and evaluation by choosing new data points from randomly backed up timeseries subsets with different features/settings.</w:t>
      </w:r>
    </w:p>
    <w:p w14:paraId="3A2AD3F5" w14:textId="77777777" w:rsidR="006E11F6" w:rsidRPr="003D0AD2" w:rsidRDefault="006E11F6" w:rsidP="006E11F6">
      <w:pPr>
        <w:pStyle w:val="Paragraph"/>
      </w:pPr>
      <w:r w:rsidRPr="003D0AD2">
        <w:t>The last step is to encode all categorical variables and suggestions in such a way that the output looks like this. Locale features - These are purely categorical such as participation levels or qualitative feedback from instructors which is converted into numerical value using one-hot encoding. The numerical values correspond to recommendations for better performance, therefore allowing the FIS model-a part of this inference process-to consider these suggestions. This encoding guarantees that all the input variables are formatted ok with training fuzzy model.</w:t>
      </w:r>
    </w:p>
    <w:p w14:paraId="5C1818D2" w14:textId="41FB291D" w:rsidR="00B831A6" w:rsidRPr="003D0AD2" w:rsidRDefault="00B831A6" w:rsidP="006E11F6">
      <w:pPr>
        <w:pStyle w:val="Heading1"/>
      </w:pPr>
      <w:r w:rsidRPr="003D0AD2">
        <w:t>Result and discussion</w:t>
      </w:r>
    </w:p>
    <w:p w14:paraId="4D7B6F5C" w14:textId="61CFAE59" w:rsidR="00B831A6" w:rsidRPr="003D0AD2" w:rsidRDefault="00B831A6" w:rsidP="006E11F6">
      <w:pPr>
        <w:pStyle w:val="Paragraph"/>
      </w:pPr>
      <w:r w:rsidRPr="003D0AD2">
        <w:t xml:space="preserve">The trained Fuzzy Inference System (FIS) model is then rigorously tested with the reserved testing dataset. Moreover, this assessment phase is very important because it allows to verify that the model can generalize well and make good predictions about new data; such as never-before-seen translation pairs. </w:t>
      </w:r>
      <w:r w:rsidR="00030AF2" w:rsidRPr="003D0AD2">
        <w:t xml:space="preserve">The result of performance evaluation </w:t>
      </w:r>
      <w:proofErr w:type="gramStart"/>
      <w:r w:rsidR="00030AF2" w:rsidRPr="003D0AD2">
        <w:t>are</w:t>
      </w:r>
      <w:proofErr w:type="gramEnd"/>
      <w:r w:rsidR="00030AF2" w:rsidRPr="003D0AD2">
        <w:t xml:space="preserve"> shown in figure 4. </w:t>
      </w:r>
      <w:r w:rsidRPr="003D0AD2">
        <w:t>Results of this testing phase show that the model is highly accurate, with its FIS predicting student performance to a precision rate of incorrect (95.6%). This large percentage signifies that the models do a great job of translating attendance, participation, homework completion and exam scores into useful predictions for overall performance or understanding the material.</w:t>
      </w:r>
    </w:p>
    <w:p w14:paraId="76864E00" w14:textId="17C6AD02" w:rsidR="00B831A6" w:rsidRPr="003D0AD2" w:rsidRDefault="00B831A6" w:rsidP="006E11F6">
      <w:pPr>
        <w:pStyle w:val="Paragraph"/>
      </w:pPr>
      <w:r w:rsidRPr="003D0AD2">
        <w:t>Other evaluation metrics such as precision, recall and F1 would give a more informed view of how the model is doing. The precision, a measure of the proportion of real positive predictions among all predicted positives) is 94.56%. The robustness of the model is evident in its high precision, as shown by how few false positives are detected by FIS. Remember, recall here is 93.45%, which means among all the true actual positives model has identified 93.45% of those correctly as predicted positive (true negative) This indicates that the model can be used to predict a passing grade for most of students, also showing good performance in capturing those aspects which are crucially important and essential when dealing with student status classification.</w:t>
      </w:r>
    </w:p>
    <w:p w14:paraId="528C8551" w14:textId="09A98E64" w:rsidR="009E18BD" w:rsidRPr="003D0AD2" w:rsidRDefault="009E18BD" w:rsidP="009E18BD">
      <w:pPr>
        <w:spacing w:line="360" w:lineRule="auto"/>
        <w:jc w:val="center"/>
        <w:rPr>
          <w:szCs w:val="24"/>
        </w:rPr>
      </w:pPr>
      <w:r w:rsidRPr="003D0AD2">
        <w:rPr>
          <w:noProof/>
          <w:szCs w:val="24"/>
        </w:rPr>
        <w:lastRenderedPageBreak/>
        <w:drawing>
          <wp:inline distT="0" distB="0" distL="0" distR="0" wp14:anchorId="571C8839" wp14:editId="5019D267">
            <wp:extent cx="4581525" cy="3524250"/>
            <wp:effectExtent l="0" t="0" r="0" b="0"/>
            <wp:docPr id="142344115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81525" cy="3524250"/>
                    </a:xfrm>
                    <a:prstGeom prst="rect">
                      <a:avLst/>
                    </a:prstGeom>
                    <a:noFill/>
                    <a:ln>
                      <a:noFill/>
                    </a:ln>
                  </pic:spPr>
                </pic:pic>
              </a:graphicData>
            </a:graphic>
          </wp:inline>
        </w:drawing>
      </w:r>
    </w:p>
    <w:p w14:paraId="4D94BA19" w14:textId="0B7BC7DE" w:rsidR="00030AF2" w:rsidRPr="003D0AD2" w:rsidRDefault="00030AF2" w:rsidP="006E11F6">
      <w:pPr>
        <w:pStyle w:val="FigureCaption"/>
      </w:pPr>
      <w:r w:rsidRPr="003D0AD2">
        <w:t>Fig. 4. Accuracy of proposed system</w:t>
      </w:r>
    </w:p>
    <w:p w14:paraId="4867B2DB" w14:textId="0638B35B" w:rsidR="00B831A6" w:rsidRPr="003D0AD2" w:rsidRDefault="00A518DD" w:rsidP="006E11F6">
      <w:pPr>
        <w:pStyle w:val="Paragraph"/>
      </w:pPr>
      <w:r w:rsidRPr="003D0AD2">
        <w:t>The F1-score is the harmonic mean of precision and recall, so it reflects how well a model could perform in terms of both metrics. The F1 score of the model is 94.34% in general, which gives a huge great shape to obtain from this approach! This score represents the overall performance of the model by consider both high precision and recall in a single metric. A high F1 score means the model has a good balance between precision and recall for positives.</w:t>
      </w:r>
    </w:p>
    <w:p w14:paraId="460E02CD" w14:textId="486E6699" w:rsidR="009E18BD" w:rsidRPr="003D0AD2" w:rsidRDefault="009E18BD" w:rsidP="009E18BD">
      <w:pPr>
        <w:spacing w:line="360" w:lineRule="auto"/>
        <w:jc w:val="center"/>
        <w:rPr>
          <w:szCs w:val="24"/>
        </w:rPr>
      </w:pPr>
      <w:r w:rsidRPr="003D0AD2">
        <w:rPr>
          <w:noProof/>
          <w:szCs w:val="24"/>
        </w:rPr>
        <w:drawing>
          <wp:inline distT="0" distB="0" distL="0" distR="0" wp14:anchorId="4E62C430" wp14:editId="7F9B087B">
            <wp:extent cx="3893820" cy="2920365"/>
            <wp:effectExtent l="0" t="0" r="0" b="0"/>
            <wp:docPr id="151854975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549753" name="Picture 1518549753"/>
                    <pic:cNvPicPr/>
                  </pic:nvPicPr>
                  <pic:blipFill>
                    <a:blip r:embed="rId12">
                      <a:extLst>
                        <a:ext uri="{28A0092B-C50C-407E-A947-70E740481C1C}">
                          <a14:useLocalDpi xmlns:a14="http://schemas.microsoft.com/office/drawing/2010/main" val="0"/>
                        </a:ext>
                      </a:extLst>
                    </a:blip>
                    <a:stretch>
                      <a:fillRect/>
                    </a:stretch>
                  </pic:blipFill>
                  <pic:spPr>
                    <a:xfrm>
                      <a:off x="0" y="0"/>
                      <a:ext cx="3893820" cy="2920365"/>
                    </a:xfrm>
                    <a:prstGeom prst="rect">
                      <a:avLst/>
                    </a:prstGeom>
                  </pic:spPr>
                </pic:pic>
              </a:graphicData>
            </a:graphic>
          </wp:inline>
        </w:drawing>
      </w:r>
    </w:p>
    <w:p w14:paraId="6DC4E481" w14:textId="779D65DC" w:rsidR="00030AF2" w:rsidRDefault="00030AF2" w:rsidP="006E11F6">
      <w:pPr>
        <w:pStyle w:val="FigureCaption"/>
      </w:pPr>
      <w:r w:rsidRPr="003D0AD2">
        <w:t>Fig. 5. Confusion matrices</w:t>
      </w:r>
    </w:p>
    <w:p w14:paraId="2553A71D" w14:textId="77777777" w:rsidR="006E11F6" w:rsidRPr="003D0AD2" w:rsidRDefault="006E11F6" w:rsidP="006E11F6">
      <w:pPr>
        <w:pStyle w:val="Paragraph"/>
      </w:pPr>
      <w:r w:rsidRPr="003D0AD2">
        <w:t xml:space="preserve">This confusion matrix in figure 5 shows a complete view of the Fuzzy Inference System (FIS) model predicting student academic results. Predictions and their actual outcomes are collapsed into two bins of "Good Performance" or "Needs Improvement," which is a matrix, shown below. True </w:t>
      </w:r>
      <w:proofErr w:type="gramStart"/>
      <w:r w:rsidRPr="003D0AD2">
        <w:t>Positives :</w:t>
      </w:r>
      <w:proofErr w:type="gramEnd"/>
      <w:r w:rsidRPr="003D0AD2">
        <w:t xml:space="preserve"> 1100 students were correctly predicted by the model to have good performance according to the matrix. In fact, it correctly called 1070 students who really </w:t>
      </w:r>
      <w:r w:rsidRPr="003D0AD2">
        <w:lastRenderedPageBreak/>
        <w:t>needed help (True Negatives). There were still the 50 instances where False Positives (model saying that students are good when they need to be tuned). In the opposite case, 80 well-performing students were wrongly predicted low performing (False Negatives).</w:t>
      </w:r>
    </w:p>
    <w:p w14:paraId="153ECA1F" w14:textId="77777777" w:rsidR="006E11F6" w:rsidRPr="003D0AD2" w:rsidRDefault="006E11F6" w:rsidP="006E11F6">
      <w:pPr>
        <w:pStyle w:val="Paragraph"/>
      </w:pPr>
      <w:r w:rsidRPr="003D0AD2">
        <w:t xml:space="preserve">A total of 1180 predictions belong to good performance and 1120 need some improvement from a dataset with about all together 2300 + students. The large true positives (1100) and true </w:t>
      </w:r>
      <w:proofErr w:type="gramStart"/>
      <w:r w:rsidRPr="003D0AD2">
        <w:t>negatives(</w:t>
      </w:r>
      <w:proofErr w:type="gramEnd"/>
      <w:r w:rsidRPr="003D0AD2">
        <w:t>1070) suggest that this model performs well regarding predicting the class of an overall student. The False Positives (50) and the False Negatives annotated count is notably smaller, indicating a higher precision recall behavior reducing incorrect classifications. A comprehensive examination, which highlights the effectiveness of this model in delivering reliable and actionable information on student performance to support educational assessment as well intervention strategies.</w:t>
      </w:r>
    </w:p>
    <w:p w14:paraId="76FB87D5" w14:textId="5C451C9E" w:rsidR="00A518DD" w:rsidRPr="003D0AD2" w:rsidRDefault="0071257C" w:rsidP="006E11F6">
      <w:pPr>
        <w:pStyle w:val="Paragraph"/>
      </w:pPr>
      <w:r w:rsidRPr="003D0AD2">
        <w:t xml:space="preserve">From </w:t>
      </w:r>
      <w:r w:rsidR="00030AF2" w:rsidRPr="003D0AD2">
        <w:t>figure 6</w:t>
      </w:r>
      <w:r w:rsidRPr="003D0AD2">
        <w:t xml:space="preserve"> the TPR, FPR, and AUC of the Fuzzy Inference System model at different threshold are as depicted below. A threshold of 0.1 has the highest TPR of about 0.98, which implies that 98% of students that have good performance would be true when classified. In addition, TPR of 0.98 also implies 25% of students that need improvement will be mistakenly be classified as having good performance. Thus, the AUC of about 0.91 implies FIS model assessed the balance between the TPR and true negative rate very well. Moreover, TPR reduced to 0.95 while FPR reduced to 0.20 at threshold level of 0.2, thus, the AUC increased to about 0.94, indicate that the model perform is well balanced. At a threshold of 0.3 TPR reduced to 0.93 while FPR to 0.15 and the AUC increased to 0.96, it showed a good balance. TPR of 0.88 and FPR of 0.80, at threshold of 0.5 and the AUC of 0.98 indicated a well-balanced model since both rates are balanced. The T R decreased as the threshold increases. At threshold of 0.6, 0.7 0.8 and 0.9 have the AUC 0.99. The results revealed higher AUC, which revealed the model capability of assess the trade-off between trade-off between TPR and FPR across all thresholds.</w:t>
      </w:r>
    </w:p>
    <w:p w14:paraId="71E180FF" w14:textId="1B716C2D" w:rsidR="009E18BD" w:rsidRPr="003D0AD2" w:rsidRDefault="00520438" w:rsidP="00520438">
      <w:pPr>
        <w:spacing w:line="360" w:lineRule="auto"/>
        <w:jc w:val="center"/>
        <w:rPr>
          <w:szCs w:val="24"/>
        </w:rPr>
      </w:pPr>
      <w:r w:rsidRPr="003D0AD2">
        <w:rPr>
          <w:noProof/>
          <w:szCs w:val="24"/>
        </w:rPr>
        <w:drawing>
          <wp:inline distT="0" distB="0" distL="0" distR="0" wp14:anchorId="3BD02D88" wp14:editId="425A40B6">
            <wp:extent cx="4581525" cy="3524250"/>
            <wp:effectExtent l="0" t="0" r="0" b="0"/>
            <wp:docPr id="176204794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581525" cy="3524250"/>
                    </a:xfrm>
                    <a:prstGeom prst="rect">
                      <a:avLst/>
                    </a:prstGeom>
                    <a:noFill/>
                    <a:ln>
                      <a:noFill/>
                    </a:ln>
                  </pic:spPr>
                </pic:pic>
              </a:graphicData>
            </a:graphic>
          </wp:inline>
        </w:drawing>
      </w:r>
    </w:p>
    <w:p w14:paraId="46A0239C" w14:textId="148352D3" w:rsidR="00030AF2" w:rsidRPr="003D0AD2" w:rsidRDefault="00030AF2" w:rsidP="006E11F6">
      <w:pPr>
        <w:pStyle w:val="FigureCaption"/>
      </w:pPr>
      <w:r w:rsidRPr="003D0AD2">
        <w:t>Fig. 6. TPR and FPR and AUC curve of the model</w:t>
      </w:r>
    </w:p>
    <w:p w14:paraId="7C87CAB8" w14:textId="7386372A" w:rsidR="0071257C" w:rsidRPr="003D0AD2" w:rsidRDefault="005962C7" w:rsidP="006E11F6">
      <w:pPr>
        <w:pStyle w:val="Heading1"/>
      </w:pPr>
      <w:r w:rsidRPr="003D0AD2">
        <w:t>CONCLUSION</w:t>
      </w:r>
    </w:p>
    <w:p w14:paraId="1FE90984" w14:textId="60E89EFB" w:rsidR="005962C7" w:rsidRDefault="005962C7" w:rsidP="006E11F6">
      <w:pPr>
        <w:pStyle w:val="Paragraph"/>
      </w:pPr>
      <w:r w:rsidRPr="003D0AD2">
        <w:t xml:space="preserve">The present study has established the considerable potential of the Extended Fuzzy Inference System model in improving educational assessment, enabling the consideration of numerous indicators contributing to the comprehensive understanding of a student’s performance. By utilizing other areas of analysis like attendance, participation, HW completion ratio, and test performance, the FIS has effectively eliminated the limitations of traditional assessment measures. The robust performance of the model is validated in its high accuracy score of 95.6%, precision score of 94.56%, recall score of 93.45%, and F1 score of 94.34%. The ROC curve analysis has additionally </w:t>
      </w:r>
      <w:r w:rsidRPr="003D0AD2">
        <w:lastRenderedPageBreak/>
        <w:t>verified its effective performance due to the model’s high AUC scores for different thresholds, suggesting an excellent ability to discriminate. These findings indicate the FIS’s capability to properly divide and forecast student performance and provide meaningful input for intervention. By successfully integrating fuzzy logic into this context, the necessity for more agile and fine-tuned assessment models has been emphasized. This has the potential to open the way for future studies and practical endeavours to advance educational outcomes.</w:t>
      </w:r>
    </w:p>
    <w:p w14:paraId="69DB7359" w14:textId="6B591D71" w:rsidR="00486973" w:rsidRPr="0049507A" w:rsidRDefault="00486973" w:rsidP="006E11F6">
      <w:pPr>
        <w:pStyle w:val="Heading1"/>
      </w:pPr>
      <w:r w:rsidRPr="0049507A">
        <w:t>REFERENCES</w:t>
      </w:r>
    </w:p>
    <w:p w14:paraId="5B53E884" w14:textId="52B4DBEB" w:rsidR="00486973" w:rsidRPr="003D0AD2" w:rsidRDefault="00486973" w:rsidP="006E11F6">
      <w:pPr>
        <w:pStyle w:val="Reference"/>
        <w:rPr>
          <w:noProof/>
        </w:rPr>
      </w:pPr>
      <w:r w:rsidRPr="003D0AD2">
        <w:fldChar w:fldCharType="begin" w:fldLock="1"/>
      </w:r>
      <w:r w:rsidRPr="003D0AD2">
        <w:instrText xml:space="preserve">ADDIN Mendeley Bibliography CSL_BIBLIOGRAPHY </w:instrText>
      </w:r>
      <w:r w:rsidRPr="003D0AD2">
        <w:fldChar w:fldCharType="separate"/>
      </w:r>
      <w:r w:rsidRPr="003D0AD2">
        <w:rPr>
          <w:noProof/>
        </w:rPr>
        <w:t xml:space="preserve">M. H. B. de M. Lopes, R. Jensen, D. de A. L. M. da Cruz, F. G. de O. A. Matos, P. S. P. Silveira, and N. R. S. Ortega, “Application of a model based on fuzzy logic for evaluating nursing diagnostic accuracy of students,” </w:t>
      </w:r>
      <w:r w:rsidRPr="003D0AD2">
        <w:rPr>
          <w:i/>
          <w:iCs/>
          <w:noProof/>
        </w:rPr>
        <w:t>International Journal of Medical Informatics</w:t>
      </w:r>
      <w:r w:rsidRPr="003D0AD2">
        <w:rPr>
          <w:noProof/>
        </w:rPr>
        <w:t>, vol. 82, no. 9, pp. 875–881, 2013, doi: 10.1016/j.ijmedinf.2013.04.010.</w:t>
      </w:r>
    </w:p>
    <w:p w14:paraId="3D0BE3F3" w14:textId="39BCC14C" w:rsidR="00486973" w:rsidRPr="003D0AD2" w:rsidRDefault="00486973" w:rsidP="006E11F6">
      <w:pPr>
        <w:pStyle w:val="Reference"/>
        <w:rPr>
          <w:noProof/>
        </w:rPr>
      </w:pPr>
      <w:r w:rsidRPr="003D0AD2">
        <w:rPr>
          <w:noProof/>
        </w:rPr>
        <w:t xml:space="preserve">S. M. Chen and T. S. Li, “Evaluating students’ answerscripts based on interval-valued intuitionistic fuzzy sets,” </w:t>
      </w:r>
      <w:r w:rsidRPr="003D0AD2">
        <w:rPr>
          <w:i/>
          <w:iCs/>
          <w:noProof/>
        </w:rPr>
        <w:t>Information Sciences</w:t>
      </w:r>
      <w:r w:rsidRPr="003D0AD2">
        <w:rPr>
          <w:noProof/>
        </w:rPr>
        <w:t>, vol. 235, pp. 308–322, 2013, doi: 10.1016/j.ins.2012.12.031.</w:t>
      </w:r>
    </w:p>
    <w:p w14:paraId="0C34AC82" w14:textId="389B2F52" w:rsidR="00486973" w:rsidRPr="003D0AD2" w:rsidRDefault="00486973" w:rsidP="006E11F6">
      <w:pPr>
        <w:pStyle w:val="Reference"/>
        <w:rPr>
          <w:noProof/>
        </w:rPr>
      </w:pPr>
      <w:r w:rsidRPr="003D0AD2">
        <w:rPr>
          <w:noProof/>
        </w:rPr>
        <w:t xml:space="preserve">S. M. Chen and T. K. Li, “Evaluating students’ learning achievement based on fuzzy rules with fuzzy reasoning capability,” </w:t>
      </w:r>
      <w:r w:rsidRPr="003D0AD2">
        <w:rPr>
          <w:i/>
          <w:iCs/>
          <w:noProof/>
        </w:rPr>
        <w:t>Expert Systems with Applications</w:t>
      </w:r>
      <w:r w:rsidRPr="003D0AD2">
        <w:rPr>
          <w:noProof/>
        </w:rPr>
        <w:t>, vol. 38, no. 4, pp. 4368–4381, 2011, doi: 10.1016/j.eswa.2010.09.106.</w:t>
      </w:r>
    </w:p>
    <w:p w14:paraId="5BCAB8CA" w14:textId="07D56414" w:rsidR="00486973" w:rsidRPr="003D0AD2" w:rsidRDefault="00486973" w:rsidP="006E11F6">
      <w:pPr>
        <w:pStyle w:val="Reference"/>
        <w:rPr>
          <w:noProof/>
        </w:rPr>
      </w:pPr>
      <w:r w:rsidRPr="003D0AD2">
        <w:rPr>
          <w:noProof/>
        </w:rPr>
        <w:t xml:space="preserve">S. M. Bai and S. M. Chen, “Evaluating students’ learning achievement using fuzzy membership functions and fuzzy rules,” </w:t>
      </w:r>
      <w:r w:rsidRPr="003D0AD2">
        <w:rPr>
          <w:i/>
          <w:iCs/>
          <w:noProof/>
        </w:rPr>
        <w:t>Expert Systems with Applications</w:t>
      </w:r>
      <w:r w:rsidRPr="003D0AD2">
        <w:rPr>
          <w:noProof/>
        </w:rPr>
        <w:t>, vol. 34, no. 1, pp. 399–410, 2008, doi: 10.1016/j.eswa.2006.09.010.</w:t>
      </w:r>
    </w:p>
    <w:p w14:paraId="0B1FF4C1" w14:textId="431DFBF6" w:rsidR="00486973" w:rsidRPr="003D0AD2" w:rsidRDefault="00486973" w:rsidP="006E11F6">
      <w:pPr>
        <w:pStyle w:val="Reference"/>
        <w:rPr>
          <w:noProof/>
        </w:rPr>
      </w:pPr>
      <w:r w:rsidRPr="003D0AD2">
        <w:rPr>
          <w:noProof/>
        </w:rPr>
        <w:t xml:space="preserve">M. R. Seikh and P. Chatterjee, “Evaluation and selection of E-learning websites using intuitionistic fuzzy confidence level based Dombi aggregation operators with unknown weight information,” </w:t>
      </w:r>
      <w:r w:rsidRPr="003D0AD2">
        <w:rPr>
          <w:i/>
          <w:iCs/>
          <w:noProof/>
        </w:rPr>
        <w:t>Applied Soft Computing</w:t>
      </w:r>
      <w:r w:rsidRPr="003D0AD2">
        <w:rPr>
          <w:noProof/>
        </w:rPr>
        <w:t>, vol. 163, no. August 2023, p. 111850, 2024, doi: 10.1016/j.asoc.2024.111850.</w:t>
      </w:r>
    </w:p>
    <w:p w14:paraId="63FD3BA5" w14:textId="10171CEF" w:rsidR="00486973" w:rsidRPr="003D0AD2" w:rsidRDefault="00486973" w:rsidP="006E11F6">
      <w:pPr>
        <w:pStyle w:val="Reference"/>
        <w:rPr>
          <w:noProof/>
        </w:rPr>
      </w:pPr>
      <w:r w:rsidRPr="003D0AD2">
        <w:rPr>
          <w:noProof/>
        </w:rPr>
        <w:t xml:space="preserve">K. Chrysafiadi and M. Virvou, “Evaluating the integration of fuzzy logic into the student model of a web-based learning environment,” </w:t>
      </w:r>
      <w:r w:rsidRPr="003D0AD2">
        <w:rPr>
          <w:i/>
          <w:iCs/>
          <w:noProof/>
        </w:rPr>
        <w:t>Expert Systems with Applications</w:t>
      </w:r>
      <w:r w:rsidRPr="003D0AD2">
        <w:rPr>
          <w:noProof/>
        </w:rPr>
        <w:t>, vol. 39, no. 18, pp. 13127–13134, 2012, doi: 10.1016/j.eswa.2012.05.089.</w:t>
      </w:r>
    </w:p>
    <w:p w14:paraId="04E6173D" w14:textId="07DA0978" w:rsidR="00486973" w:rsidRPr="003D0AD2" w:rsidRDefault="00486973" w:rsidP="006E11F6">
      <w:pPr>
        <w:pStyle w:val="Reference"/>
        <w:rPr>
          <w:noProof/>
        </w:rPr>
      </w:pPr>
      <w:r w:rsidRPr="003D0AD2">
        <w:rPr>
          <w:noProof/>
        </w:rPr>
        <w:t xml:space="preserve">G. Gokmen, T. Ç. Akinci, M. Tektaş, N. Onat, G. Kocyigit, and N. Tektaş, “Evaluation of student performance in laboratory applications using fuzzy logic,” </w:t>
      </w:r>
      <w:r w:rsidRPr="003D0AD2">
        <w:rPr>
          <w:i/>
          <w:iCs/>
          <w:noProof/>
        </w:rPr>
        <w:t>Procedia - Social and Behavioral Sciences</w:t>
      </w:r>
      <w:r w:rsidRPr="003D0AD2">
        <w:rPr>
          <w:noProof/>
        </w:rPr>
        <w:t>, vol. 2, no. 2, pp. 902–909, 2010, doi: 10.1016/j.sbspro.2010.03.124.</w:t>
      </w:r>
    </w:p>
    <w:p w14:paraId="0A164107" w14:textId="1432C243" w:rsidR="00486973" w:rsidRPr="003D0AD2" w:rsidRDefault="00486973" w:rsidP="006E11F6">
      <w:pPr>
        <w:pStyle w:val="Reference"/>
        <w:rPr>
          <w:noProof/>
        </w:rPr>
      </w:pPr>
      <w:r w:rsidRPr="003D0AD2">
        <w:rPr>
          <w:noProof/>
        </w:rPr>
        <w:t xml:space="preserve">J. Nie and H. Ahmadi Dehrashid, “Evaluation of student failure in higher education by an innovative strategy of fuzzy system combined optimization algorithms and AI,” </w:t>
      </w:r>
      <w:r w:rsidRPr="003D0AD2">
        <w:rPr>
          <w:i/>
          <w:iCs/>
          <w:noProof/>
        </w:rPr>
        <w:t>Heliyon</w:t>
      </w:r>
      <w:r w:rsidRPr="003D0AD2">
        <w:rPr>
          <w:noProof/>
        </w:rPr>
        <w:t>, vol. 10, no. 7, p. e29182, 2024, doi: 10.1016/j.heliyon.2024.e29182.</w:t>
      </w:r>
    </w:p>
    <w:p w14:paraId="12C9500F" w14:textId="1EC1038A" w:rsidR="00486973" w:rsidRPr="003D0AD2" w:rsidRDefault="00486973" w:rsidP="006E11F6">
      <w:pPr>
        <w:pStyle w:val="Reference"/>
        <w:rPr>
          <w:noProof/>
        </w:rPr>
      </w:pPr>
      <w:r w:rsidRPr="003D0AD2">
        <w:rPr>
          <w:noProof/>
        </w:rPr>
        <w:t xml:space="preserve">R. Wang and M.-L. Tseng, “Evaluation of International Student Satisfaction using Fuzzy Importance-Performance Analysis,” </w:t>
      </w:r>
      <w:r w:rsidRPr="003D0AD2">
        <w:rPr>
          <w:i/>
          <w:iCs/>
          <w:noProof/>
        </w:rPr>
        <w:t>Procedia - Social and Behavioral Sciences</w:t>
      </w:r>
      <w:r w:rsidRPr="003D0AD2">
        <w:rPr>
          <w:noProof/>
        </w:rPr>
        <w:t>, vol. 25, no. 2011, pp. 438–446, 2011, doi: 10.1016/j.sbspro.2012.02.055.</w:t>
      </w:r>
    </w:p>
    <w:p w14:paraId="501110DC" w14:textId="6BB17208" w:rsidR="00486973" w:rsidRPr="003D0AD2" w:rsidRDefault="00486973" w:rsidP="006E11F6">
      <w:pPr>
        <w:pStyle w:val="Reference"/>
        <w:rPr>
          <w:noProof/>
        </w:rPr>
      </w:pPr>
      <w:r w:rsidRPr="003D0AD2">
        <w:rPr>
          <w:noProof/>
        </w:rPr>
        <w:t xml:space="preserve">H. Wang and P. M. C. Bell, “Fuzzy clustering analysis and multifactorial evaluation for students’ imaginative power in physics problem solving,” </w:t>
      </w:r>
      <w:r w:rsidRPr="003D0AD2">
        <w:rPr>
          <w:i/>
          <w:iCs/>
          <w:noProof/>
        </w:rPr>
        <w:t>Fuzzy Sets and Systems</w:t>
      </w:r>
      <w:r w:rsidRPr="003D0AD2">
        <w:rPr>
          <w:noProof/>
        </w:rPr>
        <w:t>, vol. 78, no. 1, pp. 95–105, 1996, doi: 10.1016/0165-0114(95)00111-5.</w:t>
      </w:r>
    </w:p>
    <w:p w14:paraId="39C0B7B7" w14:textId="07AD0A5A" w:rsidR="00486973" w:rsidRPr="003D0AD2" w:rsidRDefault="00486973" w:rsidP="006E11F6">
      <w:pPr>
        <w:pStyle w:val="Reference"/>
        <w:rPr>
          <w:noProof/>
        </w:rPr>
      </w:pPr>
      <w:r w:rsidRPr="003D0AD2">
        <w:rPr>
          <w:noProof/>
        </w:rPr>
        <w:t xml:space="preserve">H. Han, “Fuzzy clustering algorithm for university students’ psychological fitness and performance detection,” </w:t>
      </w:r>
      <w:r w:rsidRPr="003D0AD2">
        <w:rPr>
          <w:i/>
          <w:iCs/>
          <w:noProof/>
        </w:rPr>
        <w:t>Heliyon</w:t>
      </w:r>
      <w:r w:rsidRPr="003D0AD2">
        <w:rPr>
          <w:noProof/>
        </w:rPr>
        <w:t>, vol. 9, no. 8, p. e18550, 2023, doi: 10.1016/j.heliyon.2023.e18550.</w:t>
      </w:r>
    </w:p>
    <w:p w14:paraId="3154C19F" w14:textId="5462CE55" w:rsidR="00486973" w:rsidRPr="003D0AD2" w:rsidRDefault="00486973" w:rsidP="006E11F6">
      <w:pPr>
        <w:pStyle w:val="Reference"/>
        <w:rPr>
          <w:noProof/>
        </w:rPr>
      </w:pPr>
      <w:r w:rsidRPr="003D0AD2">
        <w:rPr>
          <w:noProof/>
        </w:rPr>
        <w:t xml:space="preserve">A. Mehra, O. Gupta, and S. Avikal, “Finding the combined effect of academic and non-academic performance on management students’ placement: A fuzzy logic approach,” </w:t>
      </w:r>
      <w:r w:rsidRPr="003D0AD2">
        <w:rPr>
          <w:i/>
          <w:iCs/>
          <w:noProof/>
        </w:rPr>
        <w:t>International Journal of Management Education</w:t>
      </w:r>
      <w:r w:rsidRPr="003D0AD2">
        <w:rPr>
          <w:noProof/>
        </w:rPr>
        <w:t>, vol. 21, no. 3, 2023, doi: 10.1016/j.ijme.2023.100837.</w:t>
      </w:r>
    </w:p>
    <w:p w14:paraId="1B94B7F2" w14:textId="3079435B" w:rsidR="00486973" w:rsidRPr="003D0AD2" w:rsidRDefault="00486973" w:rsidP="006E11F6">
      <w:pPr>
        <w:pStyle w:val="Reference"/>
        <w:rPr>
          <w:noProof/>
        </w:rPr>
      </w:pPr>
      <w:r w:rsidRPr="003D0AD2">
        <w:rPr>
          <w:noProof/>
        </w:rPr>
        <w:t xml:space="preserve">R. Stathacopoulou, M. Grigoriadou, M. Samarakou, and D. Mitropoulos, “Monitoring students’ actions and using teachers’ expertise in implementing and evaluating the neural network-based fuzzy diagnostic model,” </w:t>
      </w:r>
      <w:r w:rsidRPr="003D0AD2">
        <w:rPr>
          <w:i/>
          <w:iCs/>
          <w:noProof/>
        </w:rPr>
        <w:t>Expert Systems with Applications</w:t>
      </w:r>
      <w:r w:rsidRPr="003D0AD2">
        <w:rPr>
          <w:noProof/>
        </w:rPr>
        <w:t>, vol. 32, no. 4, pp. 955–975, 2007, doi: 10.1016/j.eswa.2006.02.023.</w:t>
      </w:r>
    </w:p>
    <w:p w14:paraId="336187D2" w14:textId="54DD7E5C" w:rsidR="00486973" w:rsidRPr="003D0AD2" w:rsidRDefault="00486973" w:rsidP="006E11F6">
      <w:pPr>
        <w:pStyle w:val="Reference"/>
        <w:rPr>
          <w:noProof/>
        </w:rPr>
      </w:pPr>
      <w:r w:rsidRPr="003D0AD2">
        <w:rPr>
          <w:noProof/>
        </w:rPr>
        <w:t xml:space="preserve">J. D. Qian, G. H. Zhou, W. He, Y. L. Cui, and H. L. Deng, “Optimization of teacher evaluation indicator system based on fuzzy-DEMATEL-BP,” </w:t>
      </w:r>
      <w:r w:rsidRPr="003D0AD2">
        <w:rPr>
          <w:i/>
          <w:iCs/>
          <w:noProof/>
        </w:rPr>
        <w:t>Heliyon</w:t>
      </w:r>
      <w:r w:rsidRPr="003D0AD2">
        <w:rPr>
          <w:noProof/>
        </w:rPr>
        <w:t>, vol. 10, no. 13, p. e34034, 2024, doi: 10.1016/j.heliyon.2024.e34034.</w:t>
      </w:r>
    </w:p>
    <w:p w14:paraId="3FA45303" w14:textId="2142501A" w:rsidR="00486973" w:rsidRPr="003D0AD2" w:rsidRDefault="00486973" w:rsidP="006E11F6">
      <w:pPr>
        <w:pStyle w:val="Reference"/>
        <w:rPr>
          <w:noProof/>
        </w:rPr>
      </w:pPr>
      <w:r w:rsidRPr="003D0AD2">
        <w:rPr>
          <w:noProof/>
        </w:rPr>
        <w:t xml:space="preserve">S. M. Chen and C. H. Lee, “New methods for students’ evaluation using fuzzy sets,” </w:t>
      </w:r>
      <w:r w:rsidRPr="003D0AD2">
        <w:rPr>
          <w:i/>
          <w:iCs/>
          <w:noProof/>
        </w:rPr>
        <w:t>Fuzzy Sets and Systems</w:t>
      </w:r>
      <w:r w:rsidRPr="003D0AD2">
        <w:rPr>
          <w:noProof/>
        </w:rPr>
        <w:t>, vol. 104, no. 2, pp. 209–218, 1999, doi: 10.1016/s0165-0114(97)00208-x.</w:t>
      </w:r>
    </w:p>
    <w:p w14:paraId="1E117E1F" w14:textId="35B1CAFE" w:rsidR="00486973" w:rsidRPr="003D0AD2" w:rsidRDefault="00486973" w:rsidP="006E11F6">
      <w:pPr>
        <w:pStyle w:val="Reference"/>
        <w:rPr>
          <w:noProof/>
        </w:rPr>
      </w:pPr>
      <w:r w:rsidRPr="003D0AD2">
        <w:rPr>
          <w:noProof/>
        </w:rPr>
        <w:t xml:space="preserve">A. Barlybayev, A. Sharipbay, G. Ulyukova, T. Sabyrov, and B. Kuzenbayev, “Student’s Performance Evaluation by Fuzzy Logic,” </w:t>
      </w:r>
      <w:r w:rsidRPr="003D0AD2">
        <w:rPr>
          <w:i/>
          <w:iCs/>
          <w:noProof/>
        </w:rPr>
        <w:t>Procedia Computer Science</w:t>
      </w:r>
      <w:r w:rsidRPr="003D0AD2">
        <w:rPr>
          <w:noProof/>
        </w:rPr>
        <w:t>, vol. 102, no. August, pp. 98–105, 2016, doi: 10.1016/j.procs.2016.09.375.</w:t>
      </w:r>
    </w:p>
    <w:p w14:paraId="2020318C" w14:textId="3D9F3CAC" w:rsidR="00486973" w:rsidRPr="003D0AD2" w:rsidRDefault="00486973" w:rsidP="006E11F6">
      <w:pPr>
        <w:pStyle w:val="Reference"/>
        <w:rPr>
          <w:noProof/>
        </w:rPr>
      </w:pPr>
      <w:r w:rsidRPr="003D0AD2">
        <w:rPr>
          <w:noProof/>
        </w:rPr>
        <w:t xml:space="preserve">X. Yang, H. Chen, T. Li, P. Zhang, and C. Luo, “Student-t kernelized fuzzy rough set model with fuzzy divergence for feature selection,” </w:t>
      </w:r>
      <w:r w:rsidRPr="003D0AD2">
        <w:rPr>
          <w:i/>
          <w:iCs/>
          <w:noProof/>
        </w:rPr>
        <w:t>Information Sciences</w:t>
      </w:r>
      <w:r w:rsidRPr="003D0AD2">
        <w:rPr>
          <w:noProof/>
        </w:rPr>
        <w:t>, vol. 610, pp. 52–72, 2022, doi: 10.1016/j.ins.2022.07.139.</w:t>
      </w:r>
    </w:p>
    <w:p w14:paraId="0E1989E0" w14:textId="00C008E2" w:rsidR="00486973" w:rsidRPr="003D0AD2" w:rsidRDefault="00486973" w:rsidP="006E11F6">
      <w:pPr>
        <w:pStyle w:val="Reference"/>
        <w:rPr>
          <w:noProof/>
        </w:rPr>
      </w:pPr>
      <w:r w:rsidRPr="003D0AD2">
        <w:rPr>
          <w:noProof/>
        </w:rPr>
        <w:lastRenderedPageBreak/>
        <w:t xml:space="preserve">M. Li, L. Chen, M. Wu, and K. Hirota, “A broad-deep fusion network-based fuzzy emotional intention inference model for teaching validity evaluation,” </w:t>
      </w:r>
      <w:r w:rsidRPr="003D0AD2">
        <w:rPr>
          <w:i/>
          <w:iCs/>
          <w:noProof/>
        </w:rPr>
        <w:t>Information Sciences</w:t>
      </w:r>
      <w:r w:rsidRPr="003D0AD2">
        <w:rPr>
          <w:noProof/>
        </w:rPr>
        <w:t>, vol. 654, no. July 2023, p. 119837, 2024, doi: 10.1016/j.ins.2023.119837.</w:t>
      </w:r>
    </w:p>
    <w:p w14:paraId="04CB0AD4" w14:textId="43B36B7E" w:rsidR="00486973" w:rsidRPr="003D0AD2" w:rsidRDefault="00486973" w:rsidP="006E11F6">
      <w:pPr>
        <w:pStyle w:val="Reference"/>
        <w:rPr>
          <w:noProof/>
        </w:rPr>
      </w:pPr>
      <w:r w:rsidRPr="003D0AD2">
        <w:rPr>
          <w:noProof/>
        </w:rPr>
        <w:t xml:space="preserve">H. Elkadry, M. Shamsuzzaman, S. Piya, S. Haridy, H. Bashir, and M. Khadem, “A fuzzy Delphi-AHP framework for identifying and prioritizing factors affecting students’ satisfaction in public high schools: Insights from the United Arab Emirates,” </w:t>
      </w:r>
      <w:r w:rsidRPr="003D0AD2">
        <w:rPr>
          <w:i/>
          <w:iCs/>
          <w:noProof/>
        </w:rPr>
        <w:t>Journal of Engineering Research (Kuwait)</w:t>
      </w:r>
      <w:r w:rsidRPr="003D0AD2">
        <w:rPr>
          <w:noProof/>
        </w:rPr>
        <w:t>, no. August, 2024, doi: 10.1016/j.jer.2023.12.008.</w:t>
      </w:r>
    </w:p>
    <w:p w14:paraId="7C6B202F" w14:textId="74827F91" w:rsidR="00486973" w:rsidRPr="003D0AD2" w:rsidRDefault="00486973" w:rsidP="006E11F6">
      <w:pPr>
        <w:pStyle w:val="Reference"/>
        <w:rPr>
          <w:noProof/>
        </w:rPr>
      </w:pPr>
      <w:r w:rsidRPr="003D0AD2">
        <w:rPr>
          <w:noProof/>
        </w:rPr>
        <w:t xml:space="preserve">I. Saleh and S. in Kim, “A fuzzy system for evaluating students’ learning achievement,” </w:t>
      </w:r>
      <w:r w:rsidRPr="003D0AD2">
        <w:rPr>
          <w:i/>
          <w:iCs/>
          <w:noProof/>
        </w:rPr>
        <w:t>Expert Systems with Applications</w:t>
      </w:r>
      <w:r w:rsidRPr="003D0AD2">
        <w:rPr>
          <w:noProof/>
        </w:rPr>
        <w:t>, vol. 36, no. 3 PART 2, pp. 6236–6243, 2009, doi: 10.1016/j.eswa.2008.07.088.</w:t>
      </w:r>
    </w:p>
    <w:p w14:paraId="34BE9B9E" w14:textId="20EDD1D6" w:rsidR="00486973" w:rsidRPr="003D0AD2" w:rsidRDefault="00486973" w:rsidP="006E11F6">
      <w:pPr>
        <w:pStyle w:val="Reference"/>
        <w:rPr>
          <w:noProof/>
        </w:rPr>
      </w:pPr>
      <w:r w:rsidRPr="003D0AD2">
        <w:rPr>
          <w:noProof/>
        </w:rPr>
        <w:t xml:space="preserve">M. Szczepanski and J. Marciniak, “Application of a fuzzy controller in adaptive e-learning content used to evaluate student activity,” </w:t>
      </w:r>
      <w:r w:rsidRPr="003D0AD2">
        <w:rPr>
          <w:i/>
          <w:iCs/>
          <w:noProof/>
        </w:rPr>
        <w:t>Procedia Computer Science</w:t>
      </w:r>
      <w:r w:rsidRPr="003D0AD2">
        <w:rPr>
          <w:noProof/>
        </w:rPr>
        <w:t>, vol. 225, pp. 2526–2535, 2023, doi: 10.1016/j.procs.2023.10.244.</w:t>
      </w:r>
    </w:p>
    <w:p w14:paraId="0F64CFA6" w14:textId="2C06BE0A" w:rsidR="00486973" w:rsidRPr="003D0AD2" w:rsidRDefault="00486973" w:rsidP="006E11F6">
      <w:pPr>
        <w:pStyle w:val="Reference"/>
        <w:rPr>
          <w:noProof/>
        </w:rPr>
      </w:pPr>
      <w:r w:rsidRPr="003D0AD2">
        <w:rPr>
          <w:noProof/>
        </w:rPr>
        <w:t xml:space="preserve">O. Yıldız, A. Bal, S. GŸlseçen, and F. D. Kentli, “A Genetic-Fuzzy Based Mathematical Model to Evaluate The Distance Education Students’ Academic Performance,” </w:t>
      </w:r>
      <w:r w:rsidRPr="003D0AD2">
        <w:rPr>
          <w:i/>
          <w:iCs/>
          <w:noProof/>
        </w:rPr>
        <w:t>Procedia - Social and Behavioral Sciences</w:t>
      </w:r>
      <w:r w:rsidRPr="003D0AD2">
        <w:rPr>
          <w:noProof/>
        </w:rPr>
        <w:t>, vol. 55, pp. 409–418, 2012, doi: 10.1016/j.sbspro.2012.09.519.</w:t>
      </w:r>
    </w:p>
    <w:p w14:paraId="1B9D9520" w14:textId="389080F3" w:rsidR="00486973" w:rsidRPr="003D0AD2" w:rsidRDefault="00486973" w:rsidP="006E11F6">
      <w:pPr>
        <w:pStyle w:val="Reference"/>
        <w:numPr>
          <w:ilvl w:val="0"/>
          <w:numId w:val="0"/>
        </w:numPr>
        <w:ind w:left="426"/>
      </w:pPr>
      <w:r w:rsidRPr="003D0AD2">
        <w:fldChar w:fldCharType="end"/>
      </w:r>
    </w:p>
    <w:sectPr w:rsidR="00486973" w:rsidRPr="003D0AD2" w:rsidSect="006E11F6">
      <w:pgSz w:w="12240" w:h="15840" w:code="1"/>
      <w:pgMar w:top="1440" w:right="1440" w:bottom="144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atha">
    <w:panose1 w:val="02000400000000000000"/>
    <w:charset w:val="00"/>
    <w:family w:val="swiss"/>
    <w:pitch w:val="variable"/>
    <w:sig w:usb0="001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0A3839"/>
    <w:multiLevelType w:val="hybridMultilevel"/>
    <w:tmpl w:val="4E98A38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5"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8"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9"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3"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4"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99112773">
    <w:abstractNumId w:val="3"/>
  </w:num>
  <w:num w:numId="2" w16cid:durableId="1925844975">
    <w:abstractNumId w:val="16"/>
  </w:num>
  <w:num w:numId="3" w16cid:durableId="1623537524">
    <w:abstractNumId w:val="4"/>
  </w:num>
  <w:num w:numId="4" w16cid:durableId="333149680">
    <w:abstractNumId w:val="13"/>
  </w:num>
  <w:num w:numId="5" w16cid:durableId="1958750756">
    <w:abstractNumId w:val="8"/>
  </w:num>
  <w:num w:numId="6" w16cid:durableId="1466237890">
    <w:abstractNumId w:val="12"/>
  </w:num>
  <w:num w:numId="7" w16cid:durableId="846751398">
    <w:abstractNumId w:val="5"/>
  </w:num>
  <w:num w:numId="8" w16cid:durableId="982584711">
    <w:abstractNumId w:val="7"/>
  </w:num>
  <w:num w:numId="9" w16cid:durableId="247734440">
    <w:abstractNumId w:val="1"/>
  </w:num>
  <w:num w:numId="10" w16cid:durableId="1514879319">
    <w:abstractNumId w:val="15"/>
  </w:num>
  <w:num w:numId="11" w16cid:durableId="1383210328">
    <w:abstractNumId w:val="10"/>
  </w:num>
  <w:num w:numId="12" w16cid:durableId="1513061117">
    <w:abstractNumId w:val="14"/>
  </w:num>
  <w:num w:numId="13" w16cid:durableId="958226418">
    <w:abstractNumId w:val="11"/>
  </w:num>
  <w:num w:numId="14" w16cid:durableId="771170886">
    <w:abstractNumId w:val="6"/>
  </w:num>
  <w:num w:numId="15" w16cid:durableId="1726029251">
    <w:abstractNumId w:val="9"/>
  </w:num>
  <w:num w:numId="16" w16cid:durableId="1939214429">
    <w:abstractNumId w:val="12"/>
    <w:lvlOverride w:ilvl="0">
      <w:startOverride w:val="1"/>
    </w:lvlOverride>
  </w:num>
  <w:num w:numId="17" w16cid:durableId="957906086">
    <w:abstractNumId w:val="12"/>
    <w:lvlOverride w:ilvl="0">
      <w:startOverride w:val="1"/>
    </w:lvlOverride>
  </w:num>
  <w:num w:numId="18" w16cid:durableId="1087652185">
    <w:abstractNumId w:val="12"/>
    <w:lvlOverride w:ilvl="0">
      <w:startOverride w:val="1"/>
    </w:lvlOverride>
  </w:num>
  <w:num w:numId="19" w16cid:durableId="1054889863">
    <w:abstractNumId w:val="13"/>
    <w:lvlOverride w:ilvl="0">
      <w:startOverride w:val="1"/>
    </w:lvlOverride>
  </w:num>
  <w:num w:numId="20" w16cid:durableId="1903178079">
    <w:abstractNumId w:val="13"/>
    <w:lvlOverride w:ilvl="0">
      <w:startOverride w:val="1"/>
    </w:lvlOverride>
  </w:num>
  <w:num w:numId="21" w16cid:durableId="874267395">
    <w:abstractNumId w:val="13"/>
    <w:lvlOverride w:ilvl="0">
      <w:startOverride w:val="1"/>
    </w:lvlOverride>
  </w:num>
  <w:num w:numId="22" w16cid:durableId="1368025285">
    <w:abstractNumId w:val="13"/>
    <w:lvlOverride w:ilvl="0">
      <w:startOverride w:val="1"/>
    </w:lvlOverride>
  </w:num>
  <w:num w:numId="23" w16cid:durableId="944078796">
    <w:abstractNumId w:val="13"/>
    <w:lvlOverride w:ilvl="0">
      <w:startOverride w:val="1"/>
    </w:lvlOverride>
  </w:num>
  <w:num w:numId="24" w16cid:durableId="1653829719">
    <w:abstractNumId w:val="2"/>
  </w:num>
  <w:num w:numId="25"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linkStyl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7MwMrM0sDQ1tzQ3NTFV0lEKTi0uzszPAykwrgUAITlZMywAAAA="/>
  </w:docVars>
  <w:rsids>
    <w:rsidRoot w:val="006C246D"/>
    <w:rsid w:val="00000073"/>
    <w:rsid w:val="00005E35"/>
    <w:rsid w:val="00030AF2"/>
    <w:rsid w:val="00085290"/>
    <w:rsid w:val="000D1F63"/>
    <w:rsid w:val="000D7083"/>
    <w:rsid w:val="00214570"/>
    <w:rsid w:val="00276D33"/>
    <w:rsid w:val="00293AB4"/>
    <w:rsid w:val="00313A87"/>
    <w:rsid w:val="0033729D"/>
    <w:rsid w:val="00350164"/>
    <w:rsid w:val="003D0AD2"/>
    <w:rsid w:val="003F0D9B"/>
    <w:rsid w:val="0040260F"/>
    <w:rsid w:val="004223A5"/>
    <w:rsid w:val="00461948"/>
    <w:rsid w:val="00486973"/>
    <w:rsid w:val="0049507A"/>
    <w:rsid w:val="004A6F06"/>
    <w:rsid w:val="00520438"/>
    <w:rsid w:val="00552DA3"/>
    <w:rsid w:val="005962C7"/>
    <w:rsid w:val="005B3F05"/>
    <w:rsid w:val="005D74F5"/>
    <w:rsid w:val="006B47EA"/>
    <w:rsid w:val="006C246D"/>
    <w:rsid w:val="006E11F6"/>
    <w:rsid w:val="0071257C"/>
    <w:rsid w:val="00755E1A"/>
    <w:rsid w:val="007E4911"/>
    <w:rsid w:val="007E4B13"/>
    <w:rsid w:val="00863478"/>
    <w:rsid w:val="0093268B"/>
    <w:rsid w:val="009A0FF8"/>
    <w:rsid w:val="009E146F"/>
    <w:rsid w:val="009E18BD"/>
    <w:rsid w:val="00A518DD"/>
    <w:rsid w:val="00AB48BF"/>
    <w:rsid w:val="00AE74B6"/>
    <w:rsid w:val="00B0568E"/>
    <w:rsid w:val="00B570B7"/>
    <w:rsid w:val="00B831A6"/>
    <w:rsid w:val="00B83A2C"/>
    <w:rsid w:val="00BB4758"/>
    <w:rsid w:val="00BC08E4"/>
    <w:rsid w:val="00BD5102"/>
    <w:rsid w:val="00BE4B5F"/>
    <w:rsid w:val="00C00853"/>
    <w:rsid w:val="00C1405F"/>
    <w:rsid w:val="00C72A64"/>
    <w:rsid w:val="00CC3BEB"/>
    <w:rsid w:val="00D07041"/>
    <w:rsid w:val="00D34943"/>
    <w:rsid w:val="00D62FA7"/>
    <w:rsid w:val="00DC1488"/>
    <w:rsid w:val="00EB0CB9"/>
    <w:rsid w:val="00F819E4"/>
    <w:rsid w:val="00F933D1"/>
    <w:rsid w:val="00FA4127"/>
    <w:rsid w:val="00FD3336"/>
    <w:rsid w:val="00FD781D"/>
  </w:rsids>
  <m:mathPr>
    <m:mathFont m:val="Cambria Math"/>
    <m:brkBin m:val="before"/>
    <m:brkBinSub m:val="--"/>
    <m:smallFrac m:val="0"/>
    <m:dispDef/>
    <m:lMargin m:val="0"/>
    <m:rMargin m:val="0"/>
    <m:defJc m:val="centerGroup"/>
    <m:wrapIndent m:val="1440"/>
    <m:intLim m:val="subSup"/>
    <m:naryLim m:val="undOvr"/>
  </m:mathPr>
  <w:themeFontLang w:val="en-IN"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4CF552"/>
  <w15:chartTrackingRefBased/>
  <w15:docId w15:val="{E6D740A6-F2CF-494C-AAED-3828D4783D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B0568E"/>
    <w:pPr>
      <w:spacing w:after="0" w:line="240" w:lineRule="auto"/>
    </w:pPr>
    <w:rPr>
      <w:rFonts w:ascii="Times New Roman" w:eastAsia="Times New Roman" w:hAnsi="Times New Roman" w:cs="Times New Roman"/>
      <w:kern w:val="0"/>
      <w:sz w:val="24"/>
      <w:szCs w:val="20"/>
      <w:lang w:val="en-US"/>
      <w14:ligatures w14:val="none"/>
    </w:rPr>
  </w:style>
  <w:style w:type="paragraph" w:styleId="Heading1">
    <w:name w:val="heading 1"/>
    <w:basedOn w:val="Normal"/>
    <w:next w:val="Paragraph"/>
    <w:link w:val="Heading1Char"/>
    <w:qFormat/>
    <w:rsid w:val="00B0568E"/>
    <w:pPr>
      <w:keepNext/>
      <w:spacing w:before="240" w:after="240"/>
      <w:jc w:val="center"/>
      <w:outlineLvl w:val="0"/>
    </w:pPr>
    <w:rPr>
      <w:b/>
      <w:caps/>
    </w:rPr>
  </w:style>
  <w:style w:type="paragraph" w:styleId="Heading2">
    <w:name w:val="heading 2"/>
    <w:basedOn w:val="Normal"/>
    <w:next w:val="Paragraph"/>
    <w:link w:val="Heading2Char"/>
    <w:qFormat/>
    <w:rsid w:val="00B0568E"/>
    <w:pPr>
      <w:keepNext/>
      <w:spacing w:before="240" w:after="240"/>
      <w:jc w:val="center"/>
      <w:outlineLvl w:val="1"/>
    </w:pPr>
    <w:rPr>
      <w:b/>
    </w:rPr>
  </w:style>
  <w:style w:type="paragraph" w:styleId="Heading3">
    <w:name w:val="heading 3"/>
    <w:basedOn w:val="Normal"/>
    <w:next w:val="Normal"/>
    <w:link w:val="Heading3Char"/>
    <w:qFormat/>
    <w:rsid w:val="00B0568E"/>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rsid w:val="00B0568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0568E"/>
  </w:style>
  <w:style w:type="paragraph" w:styleId="ListParagraph">
    <w:name w:val="List Paragraph"/>
    <w:basedOn w:val="Normal"/>
    <w:uiPriority w:val="34"/>
    <w:rsid w:val="00B0568E"/>
    <w:pPr>
      <w:ind w:left="720"/>
      <w:contextualSpacing/>
    </w:pPr>
  </w:style>
  <w:style w:type="character" w:customStyle="1" w:styleId="mord">
    <w:name w:val="mord"/>
    <w:basedOn w:val="DefaultParagraphFont"/>
    <w:rsid w:val="007E4911"/>
  </w:style>
  <w:style w:type="character" w:customStyle="1" w:styleId="vlist-s">
    <w:name w:val="vlist-s"/>
    <w:basedOn w:val="DefaultParagraphFont"/>
    <w:rsid w:val="007E4911"/>
  </w:style>
  <w:style w:type="character" w:customStyle="1" w:styleId="mopen">
    <w:name w:val="mopen"/>
    <w:basedOn w:val="DefaultParagraphFont"/>
    <w:rsid w:val="007E4911"/>
  </w:style>
  <w:style w:type="character" w:customStyle="1" w:styleId="mclose">
    <w:name w:val="mclose"/>
    <w:basedOn w:val="DefaultParagraphFont"/>
    <w:rsid w:val="007E4911"/>
  </w:style>
  <w:style w:type="character" w:customStyle="1" w:styleId="mrel">
    <w:name w:val="mrel"/>
    <w:basedOn w:val="DefaultParagraphFont"/>
    <w:rsid w:val="007E4911"/>
  </w:style>
  <w:style w:type="character" w:customStyle="1" w:styleId="mpunct">
    <w:name w:val="mpunct"/>
    <w:basedOn w:val="DefaultParagraphFont"/>
    <w:rsid w:val="007E4911"/>
  </w:style>
  <w:style w:type="character" w:styleId="PlaceholderText">
    <w:name w:val="Placeholder Text"/>
    <w:basedOn w:val="DefaultParagraphFont"/>
    <w:uiPriority w:val="99"/>
    <w:semiHidden/>
    <w:rsid w:val="007E4911"/>
    <w:rPr>
      <w:color w:val="666666"/>
    </w:rPr>
  </w:style>
  <w:style w:type="character" w:styleId="Hyperlink">
    <w:name w:val="Hyperlink"/>
    <w:rsid w:val="00B0568E"/>
    <w:rPr>
      <w:color w:val="0000FF"/>
      <w:u w:val="single"/>
    </w:rPr>
  </w:style>
  <w:style w:type="character" w:styleId="UnresolvedMention">
    <w:name w:val="Unresolved Mention"/>
    <w:basedOn w:val="DefaultParagraphFont"/>
    <w:uiPriority w:val="99"/>
    <w:semiHidden/>
    <w:unhideWhenUsed/>
    <w:rsid w:val="00B0568E"/>
    <w:rPr>
      <w:color w:val="808080"/>
      <w:shd w:val="clear" w:color="auto" w:fill="E6E6E6"/>
    </w:rPr>
  </w:style>
  <w:style w:type="character" w:customStyle="1" w:styleId="Heading1Char">
    <w:name w:val="Heading 1 Char"/>
    <w:basedOn w:val="DefaultParagraphFont"/>
    <w:link w:val="Heading1"/>
    <w:rsid w:val="006E11F6"/>
    <w:rPr>
      <w:rFonts w:ascii="Times New Roman" w:eastAsia="Times New Roman" w:hAnsi="Times New Roman" w:cs="Times New Roman"/>
      <w:b/>
      <w:caps/>
      <w:kern w:val="0"/>
      <w:sz w:val="24"/>
      <w:szCs w:val="20"/>
      <w:lang w:val="en-US"/>
      <w14:ligatures w14:val="none"/>
    </w:rPr>
  </w:style>
  <w:style w:type="character" w:customStyle="1" w:styleId="Heading2Char">
    <w:name w:val="Heading 2 Char"/>
    <w:basedOn w:val="DefaultParagraphFont"/>
    <w:link w:val="Heading2"/>
    <w:rsid w:val="006E11F6"/>
    <w:rPr>
      <w:rFonts w:ascii="Times New Roman" w:eastAsia="Times New Roman" w:hAnsi="Times New Roman" w:cs="Times New Roman"/>
      <w:b/>
      <w:kern w:val="0"/>
      <w:sz w:val="24"/>
      <w:szCs w:val="20"/>
      <w:lang w:val="en-US"/>
      <w14:ligatures w14:val="none"/>
    </w:rPr>
  </w:style>
  <w:style w:type="character" w:customStyle="1" w:styleId="Heading3Char">
    <w:name w:val="Heading 3 Char"/>
    <w:basedOn w:val="DefaultParagraphFont"/>
    <w:link w:val="Heading3"/>
    <w:rsid w:val="006E11F6"/>
    <w:rPr>
      <w:rFonts w:ascii="Times New Roman" w:eastAsia="Times New Roman" w:hAnsi="Times New Roman" w:cs="Times New Roman"/>
      <w:i/>
      <w:iCs/>
      <w:kern w:val="0"/>
      <w:sz w:val="20"/>
      <w:szCs w:val="20"/>
      <w:lang w:val="en-GB" w:eastAsia="en-GB"/>
      <w14:ligatures w14:val="none"/>
    </w:rPr>
  </w:style>
  <w:style w:type="paragraph" w:styleId="FootnoteText">
    <w:name w:val="footnote text"/>
    <w:basedOn w:val="Normal"/>
    <w:link w:val="FootnoteTextChar"/>
    <w:semiHidden/>
    <w:rsid w:val="00B0568E"/>
    <w:rPr>
      <w:sz w:val="16"/>
    </w:rPr>
  </w:style>
  <w:style w:type="character" w:customStyle="1" w:styleId="FootnoteTextChar">
    <w:name w:val="Footnote Text Char"/>
    <w:basedOn w:val="DefaultParagraphFont"/>
    <w:link w:val="FootnoteText"/>
    <w:semiHidden/>
    <w:rsid w:val="006E11F6"/>
    <w:rPr>
      <w:rFonts w:ascii="Times New Roman" w:eastAsia="Times New Roman" w:hAnsi="Times New Roman" w:cs="Times New Roman"/>
      <w:kern w:val="0"/>
      <w:sz w:val="16"/>
      <w:szCs w:val="20"/>
      <w:lang w:val="en-US"/>
      <w14:ligatures w14:val="none"/>
    </w:rPr>
  </w:style>
  <w:style w:type="paragraph" w:customStyle="1" w:styleId="PaperTitle">
    <w:name w:val="Paper Title"/>
    <w:basedOn w:val="Normal"/>
    <w:next w:val="AuthorName"/>
    <w:rsid w:val="00B0568E"/>
    <w:pPr>
      <w:spacing w:before="1200"/>
      <w:jc w:val="center"/>
    </w:pPr>
    <w:rPr>
      <w:b/>
      <w:sz w:val="36"/>
    </w:rPr>
  </w:style>
  <w:style w:type="paragraph" w:customStyle="1" w:styleId="AuthorName">
    <w:name w:val="Author Name"/>
    <w:basedOn w:val="Normal"/>
    <w:next w:val="AuthorAffiliation"/>
    <w:rsid w:val="00B0568E"/>
    <w:pPr>
      <w:spacing w:before="360" w:after="360"/>
      <w:jc w:val="center"/>
    </w:pPr>
    <w:rPr>
      <w:sz w:val="28"/>
    </w:rPr>
  </w:style>
  <w:style w:type="paragraph" w:customStyle="1" w:styleId="AuthorAffiliation">
    <w:name w:val="Author Affiliation"/>
    <w:basedOn w:val="Normal"/>
    <w:rsid w:val="00B0568E"/>
    <w:pPr>
      <w:jc w:val="center"/>
    </w:pPr>
    <w:rPr>
      <w:i/>
      <w:sz w:val="20"/>
    </w:rPr>
  </w:style>
  <w:style w:type="paragraph" w:customStyle="1" w:styleId="Abstract">
    <w:name w:val="Abstract"/>
    <w:basedOn w:val="Normal"/>
    <w:next w:val="Heading1"/>
    <w:rsid w:val="00B0568E"/>
    <w:pPr>
      <w:spacing w:before="360" w:after="360"/>
      <w:ind w:left="289" w:right="289"/>
      <w:jc w:val="both"/>
    </w:pPr>
    <w:rPr>
      <w:sz w:val="18"/>
    </w:rPr>
  </w:style>
  <w:style w:type="paragraph" w:customStyle="1" w:styleId="Paragraph">
    <w:name w:val="Paragraph"/>
    <w:basedOn w:val="Normal"/>
    <w:rsid w:val="00B0568E"/>
    <w:pPr>
      <w:ind w:firstLine="284"/>
      <w:jc w:val="both"/>
    </w:pPr>
    <w:rPr>
      <w:sz w:val="20"/>
    </w:rPr>
  </w:style>
  <w:style w:type="character" w:styleId="FootnoteReference">
    <w:name w:val="footnote reference"/>
    <w:semiHidden/>
    <w:rsid w:val="00B0568E"/>
    <w:rPr>
      <w:vertAlign w:val="superscript"/>
    </w:rPr>
  </w:style>
  <w:style w:type="paragraph" w:customStyle="1" w:styleId="Reference">
    <w:name w:val="Reference"/>
    <w:basedOn w:val="Paragraph"/>
    <w:rsid w:val="00B0568E"/>
    <w:pPr>
      <w:numPr>
        <w:numId w:val="15"/>
      </w:numPr>
      <w:ind w:left="426" w:hanging="426"/>
    </w:pPr>
  </w:style>
  <w:style w:type="paragraph" w:customStyle="1" w:styleId="FigureCaption">
    <w:name w:val="Figure Caption"/>
    <w:next w:val="Paragraph"/>
    <w:rsid w:val="00B0568E"/>
    <w:pPr>
      <w:spacing w:before="120" w:after="0" w:line="240" w:lineRule="auto"/>
      <w:jc w:val="center"/>
    </w:pPr>
    <w:rPr>
      <w:rFonts w:ascii="Times New Roman" w:eastAsia="Times New Roman" w:hAnsi="Times New Roman" w:cs="Times New Roman"/>
      <w:kern w:val="0"/>
      <w:sz w:val="18"/>
      <w:szCs w:val="20"/>
      <w:lang w:val="en-US"/>
      <w14:ligatures w14:val="none"/>
    </w:rPr>
  </w:style>
  <w:style w:type="paragraph" w:customStyle="1" w:styleId="Figure">
    <w:name w:val="Figure"/>
    <w:basedOn w:val="Paragraph"/>
    <w:rsid w:val="00B0568E"/>
    <w:pPr>
      <w:keepNext/>
      <w:ind w:firstLine="0"/>
      <w:jc w:val="center"/>
    </w:pPr>
  </w:style>
  <w:style w:type="paragraph" w:customStyle="1" w:styleId="Equation">
    <w:name w:val="Equation"/>
    <w:basedOn w:val="Paragraph"/>
    <w:rsid w:val="00B0568E"/>
    <w:pPr>
      <w:tabs>
        <w:tab w:val="center" w:pos="4320"/>
        <w:tab w:val="right" w:pos="9242"/>
      </w:tabs>
      <w:ind w:firstLine="0"/>
      <w:jc w:val="center"/>
    </w:pPr>
  </w:style>
  <w:style w:type="paragraph" w:styleId="BalloonText">
    <w:name w:val="Balloon Text"/>
    <w:basedOn w:val="Normal"/>
    <w:link w:val="BalloonTextChar"/>
    <w:rsid w:val="00B0568E"/>
    <w:rPr>
      <w:rFonts w:ascii="Tahoma" w:hAnsi="Tahoma" w:cs="Tahoma"/>
      <w:sz w:val="16"/>
      <w:szCs w:val="16"/>
    </w:rPr>
  </w:style>
  <w:style w:type="character" w:customStyle="1" w:styleId="BalloonTextChar">
    <w:name w:val="Balloon Text Char"/>
    <w:basedOn w:val="DefaultParagraphFont"/>
    <w:link w:val="BalloonText"/>
    <w:rsid w:val="00B0568E"/>
    <w:rPr>
      <w:rFonts w:ascii="Tahoma" w:eastAsia="Times New Roman" w:hAnsi="Tahoma" w:cs="Tahoma"/>
      <w:kern w:val="0"/>
      <w:sz w:val="16"/>
      <w:szCs w:val="16"/>
      <w:lang w:val="en-US"/>
      <w14:ligatures w14:val="none"/>
    </w:rPr>
  </w:style>
  <w:style w:type="table" w:styleId="TableGrid">
    <w:name w:val="Table Grid"/>
    <w:basedOn w:val="TableNormal"/>
    <w:rsid w:val="00B0568E"/>
    <w:pPr>
      <w:spacing w:after="0" w:line="240" w:lineRule="auto"/>
    </w:pPr>
    <w:rPr>
      <w:rFonts w:ascii="Times New Roman" w:eastAsia="Times New Roman" w:hAnsi="Times New Roman" w:cs="Times New Roman"/>
      <w:kern w:val="0"/>
      <w:sz w:val="20"/>
      <w:szCs w:val="20"/>
      <w:lang w:val="en-GB"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B0568E"/>
    <w:pPr>
      <w:numPr>
        <w:numId w:val="14"/>
      </w:numPr>
      <w:ind w:left="641" w:hanging="357"/>
    </w:pPr>
  </w:style>
  <w:style w:type="paragraph" w:customStyle="1" w:styleId="AuthorEmail">
    <w:name w:val="Author Email"/>
    <w:basedOn w:val="Normal"/>
    <w:qFormat/>
    <w:rsid w:val="00B0568E"/>
    <w:pPr>
      <w:jc w:val="center"/>
    </w:pPr>
    <w:rPr>
      <w:sz w:val="20"/>
    </w:rPr>
  </w:style>
  <w:style w:type="paragraph" w:styleId="NormalWeb">
    <w:name w:val="Normal (Web)"/>
    <w:basedOn w:val="Normal"/>
    <w:uiPriority w:val="99"/>
    <w:unhideWhenUsed/>
    <w:rsid w:val="00B0568E"/>
    <w:pPr>
      <w:spacing w:before="100" w:beforeAutospacing="1" w:after="100" w:afterAutospacing="1"/>
    </w:pPr>
    <w:rPr>
      <w:szCs w:val="24"/>
      <w:lang w:val="en-GB" w:eastAsia="en-GB"/>
    </w:rPr>
  </w:style>
  <w:style w:type="character" w:styleId="Strong">
    <w:name w:val="Strong"/>
    <w:basedOn w:val="DefaultParagraphFont"/>
    <w:uiPriority w:val="22"/>
    <w:qFormat/>
    <w:rsid w:val="00B0568E"/>
    <w:rPr>
      <w:b/>
      <w:bCs/>
    </w:rPr>
  </w:style>
  <w:style w:type="character" w:styleId="Emphasis">
    <w:name w:val="Emphasis"/>
    <w:basedOn w:val="DefaultParagraphFont"/>
    <w:uiPriority w:val="20"/>
    <w:qFormat/>
    <w:rsid w:val="00B0568E"/>
    <w:rPr>
      <w:i/>
      <w:iCs/>
    </w:rPr>
  </w:style>
  <w:style w:type="paragraph" w:customStyle="1" w:styleId="TableCaption">
    <w:name w:val="Table Caption"/>
    <w:basedOn w:val="FigureCaption"/>
    <w:qFormat/>
    <w:rsid w:val="00B0568E"/>
    <w:rPr>
      <w:szCs w:val="18"/>
    </w:rPr>
  </w:style>
  <w:style w:type="paragraph" w:customStyle="1" w:styleId="Paragraphnumbered">
    <w:name w:val="Paragraph (numbered)"/>
    <w:rsid w:val="00B0568E"/>
    <w:pPr>
      <w:numPr>
        <w:numId w:val="4"/>
      </w:numPr>
      <w:spacing w:after="0" w:line="240" w:lineRule="auto"/>
      <w:jc w:val="both"/>
    </w:pPr>
    <w:rPr>
      <w:rFonts w:ascii="Times New Roman" w:eastAsia="Times New Roman" w:hAnsi="Times New Roman" w:cs="Times New Roman"/>
      <w:kern w:val="0"/>
      <w:sz w:val="20"/>
      <w:szCs w:val="20"/>
      <w:lang w:val="en-US"/>
      <w14:ligatures w14:val="none"/>
    </w:rPr>
  </w:style>
  <w:style w:type="character" w:styleId="CommentReference">
    <w:name w:val="annotation reference"/>
    <w:basedOn w:val="DefaultParagraphFont"/>
    <w:semiHidden/>
    <w:unhideWhenUsed/>
    <w:rsid w:val="00B0568E"/>
    <w:rPr>
      <w:sz w:val="16"/>
      <w:szCs w:val="16"/>
    </w:rPr>
  </w:style>
  <w:style w:type="paragraph" w:styleId="CommentText">
    <w:name w:val="annotation text"/>
    <w:basedOn w:val="Normal"/>
    <w:link w:val="CommentTextChar"/>
    <w:semiHidden/>
    <w:unhideWhenUsed/>
    <w:rsid w:val="00B0568E"/>
    <w:rPr>
      <w:sz w:val="20"/>
    </w:rPr>
  </w:style>
  <w:style w:type="character" w:customStyle="1" w:styleId="CommentTextChar">
    <w:name w:val="Comment Text Char"/>
    <w:basedOn w:val="DefaultParagraphFont"/>
    <w:link w:val="CommentText"/>
    <w:semiHidden/>
    <w:rsid w:val="00B0568E"/>
    <w:rPr>
      <w:rFonts w:ascii="Times New Roman" w:eastAsia="Times New Roman" w:hAnsi="Times New Roman" w:cs="Times New Roman"/>
      <w:kern w:val="0"/>
      <w:sz w:val="20"/>
      <w:szCs w:val="20"/>
      <w:lang w:val="en-US"/>
      <w14:ligatures w14:val="none"/>
    </w:rPr>
  </w:style>
  <w:style w:type="paragraph" w:styleId="CommentSubject">
    <w:name w:val="annotation subject"/>
    <w:basedOn w:val="CommentText"/>
    <w:next w:val="CommentText"/>
    <w:link w:val="CommentSubjectChar"/>
    <w:semiHidden/>
    <w:unhideWhenUsed/>
    <w:rsid w:val="00B0568E"/>
    <w:rPr>
      <w:b/>
      <w:bCs/>
    </w:rPr>
  </w:style>
  <w:style w:type="character" w:customStyle="1" w:styleId="CommentSubjectChar">
    <w:name w:val="Comment Subject Char"/>
    <w:basedOn w:val="CommentTextChar"/>
    <w:link w:val="CommentSubject"/>
    <w:semiHidden/>
    <w:rsid w:val="00B0568E"/>
    <w:rPr>
      <w:rFonts w:ascii="Times New Roman" w:eastAsia="Times New Roman" w:hAnsi="Times New Roman" w:cs="Times New Roman"/>
      <w:b/>
      <w:bCs/>
      <w:kern w:val="0"/>
      <w:sz w:val="20"/>
      <w:szCs w:val="2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349590">
      <w:bodyDiv w:val="1"/>
      <w:marLeft w:val="0"/>
      <w:marRight w:val="0"/>
      <w:marTop w:val="0"/>
      <w:marBottom w:val="0"/>
      <w:divBdr>
        <w:top w:val="none" w:sz="0" w:space="0" w:color="auto"/>
        <w:left w:val="none" w:sz="0" w:space="0" w:color="auto"/>
        <w:bottom w:val="none" w:sz="0" w:space="0" w:color="auto"/>
        <w:right w:val="none" w:sz="0" w:space="0" w:color="auto"/>
      </w:divBdr>
    </w:div>
    <w:div w:id="679815270">
      <w:bodyDiv w:val="1"/>
      <w:marLeft w:val="0"/>
      <w:marRight w:val="0"/>
      <w:marTop w:val="0"/>
      <w:marBottom w:val="0"/>
      <w:divBdr>
        <w:top w:val="none" w:sz="0" w:space="0" w:color="auto"/>
        <w:left w:val="none" w:sz="0" w:space="0" w:color="auto"/>
        <w:bottom w:val="none" w:sz="0" w:space="0" w:color="auto"/>
        <w:right w:val="none" w:sz="0" w:space="0" w:color="auto"/>
      </w:divBdr>
    </w:div>
    <w:div w:id="2031488558">
      <w:bodyDiv w:val="1"/>
      <w:marLeft w:val="0"/>
      <w:marRight w:val="0"/>
      <w:marTop w:val="0"/>
      <w:marBottom w:val="0"/>
      <w:divBdr>
        <w:top w:val="none" w:sz="0" w:space="0" w:color="auto"/>
        <w:left w:val="none" w:sz="0" w:space="0" w:color="auto"/>
        <w:bottom w:val="none" w:sz="0" w:space="0" w:color="auto"/>
        <w:right w:val="none" w:sz="0" w:space="0" w:color="auto"/>
      </w:divBdr>
    </w:div>
    <w:div w:id="2074766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6.emf"/><Relationship Id="rId3" Type="http://schemas.openxmlformats.org/officeDocument/2006/relationships/styles" Target="styles.xml"/><Relationship Id="rId7" Type="http://schemas.openxmlformats.org/officeDocument/2006/relationships/hyperlink" Target="mailto:vijayalakshmi@pmu.edu" TargetMode="External"/><Relationship Id="rId12" Type="http://schemas.openxmlformats.org/officeDocument/2006/relationships/image" Target="media/image5.jp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rajeswarik@pmu.edu" TargetMode="Externa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C19899-17EA-44D5-A805-A2ED15D62B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AIPCP Article Template_Sept1_2023</Template>
  <TotalTime>32</TotalTime>
  <Pages>11</Pages>
  <Words>12258</Words>
  <Characters>69871</Characters>
  <Application>Microsoft Office Word</Application>
  <DocSecurity>0</DocSecurity>
  <Lines>582</Lines>
  <Paragraphs>163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kishore p</dc:creator>
  <cp:keywords/>
  <dc:description/>
  <cp:lastModifiedBy>Shankara Narayanan V R</cp:lastModifiedBy>
  <cp:revision>13</cp:revision>
  <cp:lastPrinted>2024-07-31T09:32:00Z</cp:lastPrinted>
  <dcterms:created xsi:type="dcterms:W3CDTF">2025-06-16T07:17:00Z</dcterms:created>
  <dcterms:modified xsi:type="dcterms:W3CDTF">2025-09-15T16:14:00Z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http://www.zotero.org/styles/apa-6th-edition</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http://www.zotero.org/styles/apa</vt:lpwstr>
  </property>
  <property fmtid="{D5CDD505-2E9C-101B-9397-08002B2CF9AE}" pid="5" name="Mendeley Recent Style Name 1_1">
    <vt:lpwstr>American Psychological Association 7th edition</vt:lpwstr>
  </property>
  <property fmtid="{D5CDD505-2E9C-101B-9397-08002B2CF9AE}" pid="6" name="Mendeley Recent Style Id 2_1">
    <vt:lpwstr>http://www.zotero.org/styles/apa-numeric-superscript-brackets</vt:lpwstr>
  </property>
  <property fmtid="{D5CDD505-2E9C-101B-9397-08002B2CF9AE}" pid="7" name="Mendeley Recent Style Name 2_1">
    <vt:lpwstr>American Psychological Association 7th edition (numeric, brackets)</vt:lpwstr>
  </property>
  <property fmtid="{D5CDD505-2E9C-101B-9397-08002B2CF9AE}" pid="8" name="Mendeley Recent Style Id 3_1">
    <vt:lpwstr>http://www.zotero.org/styles/apa-numeric-superscript</vt:lpwstr>
  </property>
  <property fmtid="{D5CDD505-2E9C-101B-9397-08002B2CF9AE}" pid="9" name="Mendeley Recent Style Name 3_1">
    <vt:lpwstr>American Psychological Association 7th edition (numeric, superscript)</vt:lpwstr>
  </property>
  <property fmtid="{D5CDD505-2E9C-101B-9397-08002B2CF9AE}" pid="10" name="Mendeley Recent Style Id 4_1">
    <vt:lpwstr>http://www.zotero.org/styles/american-sociological-association</vt:lpwstr>
  </property>
  <property fmtid="{D5CDD505-2E9C-101B-9397-08002B2CF9AE}" pid="11" name="Mendeley Recent Style Name 4_1">
    <vt:lpwstr>American Sociological Association 6th edition</vt:lpwstr>
  </property>
  <property fmtid="{D5CDD505-2E9C-101B-9397-08002B2CF9AE}" pid="12" name="Mendeley Recent Style Id 5_1">
    <vt:lpwstr>http://www.zotero.org/styles/chicago-annotated-bibliography</vt:lpwstr>
  </property>
  <property fmtid="{D5CDD505-2E9C-101B-9397-08002B2CF9AE}" pid="13" name="Mendeley Recent Style Name 5_1">
    <vt:lpwstr>Chicago Manual of Style 17th edition (note, annotated bibliography)</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http://csl.mendeley.com/styles/586922251/international-conference-on-information-systems-development</vt:lpwstr>
  </property>
  <property fmtid="{D5CDD505-2E9C-101B-9397-08002B2CF9AE}" pid="17" name="Mendeley Recent Style Name 7_1">
    <vt:lpwstr>International Conference on Information Systems Development - kishore p kishore</vt:lpwstr>
  </property>
  <property fmtid="{D5CDD505-2E9C-101B-9397-08002B2CF9AE}" pid="18" name="Mendeley Recent Style Id 8_1">
    <vt:lpwstr>https://csl.mendeley.com/styles/586922251/international-conference-on-information-systems-development</vt:lpwstr>
  </property>
  <property fmtid="{D5CDD505-2E9C-101B-9397-08002B2CF9AE}" pid="19" name="Mendeley Recent Style Name 8_1">
    <vt:lpwstr>International Conference on Information Systems Development - kishore p kishore</vt:lpwstr>
  </property>
  <property fmtid="{D5CDD505-2E9C-101B-9397-08002B2CF9AE}" pid="20" name="Mendeley Recent Style Id 9_1">
    <vt:lpwstr>http://www.zotero.org/styles/materials-today-proceedings</vt:lpwstr>
  </property>
  <property fmtid="{D5CDD505-2E9C-101B-9397-08002B2CF9AE}" pid="21" name="Mendeley Recent Style Name 9_1">
    <vt:lpwstr>Materials Today: Proceedings</vt:lpwstr>
  </property>
  <property fmtid="{D5CDD505-2E9C-101B-9397-08002B2CF9AE}" pid="22" name="Mendeley Document_1">
    <vt:lpwstr>True</vt:lpwstr>
  </property>
  <property fmtid="{D5CDD505-2E9C-101B-9397-08002B2CF9AE}" pid="23" name="Mendeley Unique User Id_1">
    <vt:lpwstr>bcfbe40c-810a-3404-ae34-53d9a0742f3a</vt:lpwstr>
  </property>
  <property fmtid="{D5CDD505-2E9C-101B-9397-08002B2CF9AE}" pid="24" name="Mendeley Citation Style_1">
    <vt:lpwstr>http://www.zotero.org/styles/ieee</vt:lpwstr>
  </property>
</Properties>
</file>