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5021FF5B" w:rsidR="0016385D" w:rsidRPr="00075EA6" w:rsidRDefault="005C06C1" w:rsidP="0053324B">
      <w:pPr>
        <w:pStyle w:val="PaperTitle"/>
        <w:tabs>
          <w:tab w:val="left" w:pos="5954"/>
        </w:tabs>
        <w:rPr>
          <w:b w:val="0"/>
          <w:bCs/>
          <w:sz w:val="24"/>
          <w:szCs w:val="24"/>
        </w:rPr>
      </w:pPr>
      <w:r>
        <w:t xml:space="preserve">Potential of PVDF Modified with Acidic Zeolite-Y </w:t>
      </w:r>
      <w:r w:rsidR="0011643B">
        <w:t xml:space="preserve">Mix Matrix Membranes </w:t>
      </w:r>
      <w:r w:rsidR="00AB00DC">
        <w:t>for</w:t>
      </w:r>
      <w:r w:rsidR="0011643B">
        <w:t xml:space="preserve"> Mi</w:t>
      </w:r>
      <w:r w:rsidR="00CC2C68">
        <w:t>crobial Fuel Cell Ap</w:t>
      </w:r>
      <w:r w:rsidR="00113AF8">
        <w:t>p</w:t>
      </w:r>
      <w:r w:rsidR="00CC2C68">
        <w:t>lication</w:t>
      </w:r>
      <w:r w:rsidR="00BE5FD1" w:rsidRPr="002B5648">
        <w:t xml:space="preserve"> </w:t>
      </w:r>
    </w:p>
    <w:p w14:paraId="548D96A3" w14:textId="18CACDE7" w:rsidR="00C14B14" w:rsidRDefault="00785937" w:rsidP="2F830975">
      <w:pPr>
        <w:pStyle w:val="AuthorName"/>
        <w:rPr>
          <w:sz w:val="20"/>
          <w:lang w:val="en-GB" w:eastAsia="en-GB"/>
        </w:rPr>
      </w:pPr>
      <w:r w:rsidRPr="00785937">
        <w:t xml:space="preserve">Irma Fitriani, Immanuel Nathanael </w:t>
      </w:r>
      <w:proofErr w:type="spellStart"/>
      <w:r w:rsidRPr="00785937">
        <w:t>Lumban</w:t>
      </w:r>
      <w:proofErr w:type="spellEnd"/>
      <w:r w:rsidRPr="00785937">
        <w:t xml:space="preserve"> </w:t>
      </w:r>
      <w:proofErr w:type="spellStart"/>
      <w:r w:rsidRPr="00785937">
        <w:t>Gaol</w:t>
      </w:r>
      <w:proofErr w:type="spellEnd"/>
      <w:r w:rsidRPr="00785937">
        <w:t xml:space="preserve">, </w:t>
      </w:r>
      <w:proofErr w:type="spellStart"/>
      <w:r w:rsidRPr="00785937">
        <w:t>Avintha</w:t>
      </w:r>
      <w:proofErr w:type="spellEnd"/>
      <w:r w:rsidRPr="00785937">
        <w:t xml:space="preserve"> Devani Hanwinsha, Cicilia Puspa Rini, Triyanda Gunawan</w:t>
      </w:r>
      <w:r w:rsidR="00CA1DF4">
        <w:rPr>
          <w:vertAlign w:val="superscript"/>
        </w:rPr>
        <w:t>(a)</w:t>
      </w:r>
    </w:p>
    <w:p w14:paraId="56D8C2E1" w14:textId="77777777" w:rsidR="00C14B14" w:rsidRPr="003B0050" w:rsidRDefault="00C14B14" w:rsidP="003B0050">
      <w:pPr>
        <w:pStyle w:val="AuthorName"/>
        <w:spacing w:before="0" w:after="0"/>
        <w:rPr>
          <w:sz w:val="20"/>
          <w:lang w:val="en-GB" w:eastAsia="en-GB"/>
        </w:rPr>
      </w:pPr>
      <w:r>
        <w:rPr>
          <w:sz w:val="20"/>
          <w:lang w:val="en-GB" w:eastAsia="en-GB"/>
        </w:rPr>
        <w:t xml:space="preserve">Author Affiliations </w:t>
      </w:r>
    </w:p>
    <w:p w14:paraId="4A7A478F" w14:textId="77777777" w:rsidR="00A45F4A" w:rsidRPr="00BC46E3" w:rsidRDefault="00027428" w:rsidP="00A45F4A">
      <w:pPr>
        <w:pStyle w:val="AuthorAffiliation"/>
        <w:rPr>
          <w:iCs/>
        </w:rPr>
      </w:pPr>
      <w:r w:rsidRPr="2F830975">
        <w:rPr>
          <w:i w:val="0"/>
          <w:vertAlign w:val="superscript"/>
        </w:rPr>
        <w:t xml:space="preserve"> </w:t>
      </w:r>
      <w:r w:rsidR="00A45F4A" w:rsidRPr="00BC46E3">
        <w:rPr>
          <w:iCs/>
        </w:rPr>
        <w:t xml:space="preserve">Department of Chemistry, Faculty of Science and Data Analytics, </w:t>
      </w:r>
      <w:proofErr w:type="spellStart"/>
      <w:r w:rsidR="00A45F4A" w:rsidRPr="00BC46E3">
        <w:rPr>
          <w:iCs/>
        </w:rPr>
        <w:t>Sepuluh</w:t>
      </w:r>
      <w:proofErr w:type="spellEnd"/>
      <w:r w:rsidR="00A45F4A" w:rsidRPr="00BC46E3">
        <w:rPr>
          <w:iCs/>
        </w:rPr>
        <w:t xml:space="preserve"> </w:t>
      </w:r>
      <w:proofErr w:type="spellStart"/>
      <w:r w:rsidR="00A45F4A" w:rsidRPr="00BC46E3">
        <w:rPr>
          <w:iCs/>
        </w:rPr>
        <w:t>Nopember</w:t>
      </w:r>
      <w:proofErr w:type="spellEnd"/>
      <w:r w:rsidR="00A45F4A" w:rsidRPr="00BC46E3">
        <w:rPr>
          <w:iCs/>
        </w:rPr>
        <w:t xml:space="preserve"> Institute of Technology Surabaya, Indonesia</w:t>
      </w:r>
    </w:p>
    <w:p w14:paraId="3EAF16AE" w14:textId="44F6C898" w:rsidR="00C14B14" w:rsidRDefault="00C14B14" w:rsidP="00A45F4A">
      <w:pPr>
        <w:pStyle w:val="AuthorAffiliation"/>
      </w:pPr>
      <w:r w:rsidRPr="00075EA6">
        <w:br/>
      </w:r>
      <w:r>
        <w:t>Author Emails</w:t>
      </w:r>
    </w:p>
    <w:p w14:paraId="5E05E235" w14:textId="70E047E5" w:rsidR="003A5C85" w:rsidRPr="00075EA6" w:rsidRDefault="00ED4A2C">
      <w:pPr>
        <w:pStyle w:val="AuthorEmail"/>
      </w:pPr>
      <w:r w:rsidRPr="00075EA6">
        <w:br/>
      </w:r>
      <w:r w:rsidR="00003D7C" w:rsidRPr="00075EA6">
        <w:rPr>
          <w:szCs w:val="28"/>
          <w:vertAlign w:val="superscript"/>
        </w:rPr>
        <w:t>a)</w:t>
      </w:r>
      <w:r w:rsidR="00003D7C" w:rsidRPr="00075EA6">
        <w:t xml:space="preserve"> Corresponding</w:t>
      </w:r>
      <w:r w:rsidR="004E3CB2" w:rsidRPr="00075EA6">
        <w:t xml:space="preserve"> author: </w:t>
      </w:r>
      <w:r w:rsidR="00CA1DF4">
        <w:t>triyanda@its.ac.id</w:t>
      </w:r>
    </w:p>
    <w:p w14:paraId="36210BA9" w14:textId="14C14283" w:rsidR="001013D1" w:rsidRDefault="0016385D" w:rsidP="0040345B">
      <w:pPr>
        <w:pStyle w:val="Abstract"/>
      </w:pPr>
      <w:r w:rsidRPr="00075EA6">
        <w:rPr>
          <w:b/>
          <w:bCs/>
        </w:rPr>
        <w:t>Abstract.</w:t>
      </w:r>
      <w:r w:rsidRPr="00075EA6">
        <w:t xml:space="preserve"> </w:t>
      </w:r>
      <w:r w:rsidR="0071466B" w:rsidRPr="0071466B">
        <w:t xml:space="preserve">Microbial Fuel Cells (MFCs) are biotechnologies that promise electrical energies from microbial activity. This activity used microorganisms as an oxidation agent for organic compounds and also produced electrons and protons as the side products. One of the components in MFC should have protons transport material from the cathode to anode to keep the reaction in the steady-state condition. Membrane materials in MFC support protons’ movement in the mechanism of Proton Exchange Membrane (PEM). Therefore, this research developed the mix matrix membranes (MMMs) PVDF and the addition of Zeolite-Y as a filler modified by acid to increase the proton's permeability performance. Modified zeolite and membranes were characterized by XRD for identification the crystalline structure and water contact angle (WCA) for identification the </w:t>
      </w:r>
      <w:r w:rsidR="001F4E0B">
        <w:t xml:space="preserve">membrane </w:t>
      </w:r>
      <w:r w:rsidR="00BB0038">
        <w:t>hydrophilicity</w:t>
      </w:r>
      <w:r w:rsidR="0071466B" w:rsidRPr="0071466B">
        <w:t>. Fuel cell performance was analyzed by measurement of voltage and current then calculation the power density in 3 hours. Modification in membrane shows a potential material for PEM mechanism in MFC applications.</w:t>
      </w:r>
    </w:p>
    <w:p w14:paraId="7C0254E3" w14:textId="7A62CDEE" w:rsidR="001013D1" w:rsidRPr="00BB0038" w:rsidRDefault="0040345B" w:rsidP="008719DF">
      <w:pPr>
        <w:pStyle w:val="Heading1"/>
      </w:pPr>
      <w:r>
        <w:t>Keywords:</w:t>
      </w:r>
      <w:r w:rsidR="001A2F1F">
        <w:t xml:space="preserve"> </w:t>
      </w:r>
      <w:r w:rsidR="002A5D35" w:rsidRPr="002A5D35">
        <w:t>Acidic Zeolite-Y, Microbial Fuel Cell, Proton Exchange Membrane, PVDF Membrane</w:t>
      </w:r>
    </w:p>
    <w:p w14:paraId="49D6FBD1" w14:textId="46B5FD38" w:rsidR="00725861" w:rsidRDefault="00BB0038" w:rsidP="00BB0038">
      <w:pPr>
        <w:pStyle w:val="Heading2"/>
      </w:pPr>
      <w:r>
        <w:t>INTRODUCTION</w:t>
      </w:r>
    </w:p>
    <w:p w14:paraId="24E646D3" w14:textId="6F4ADE96" w:rsidR="00A640FF" w:rsidRDefault="00A640FF" w:rsidP="00A640FF">
      <w:pPr>
        <w:pStyle w:val="Paragraph"/>
      </w:pPr>
      <w:r>
        <w:t>The increased amount of fossil fuel needed in the world has a great impact on the increase in CO</w:t>
      </w:r>
      <w:r w:rsidRPr="00377ABA">
        <w:rPr>
          <w:vertAlign w:val="subscript"/>
        </w:rPr>
        <w:t>2</w:t>
      </w:r>
      <w:r>
        <w:t xml:space="preserve"> gas emissions. As reported by the G20 conference, the emissions of CO</w:t>
      </w:r>
      <w:r w:rsidRPr="00377ABA">
        <w:rPr>
          <w:vertAlign w:val="subscript"/>
        </w:rPr>
        <w:t>2</w:t>
      </w:r>
      <w:r>
        <w:t xml:space="preserve"> reached up to 3</w:t>
      </w:r>
      <w:r w:rsidR="00E66401">
        <w:t>5</w:t>
      </w:r>
      <w:r>
        <w:t xml:space="preserve"> </w:t>
      </w:r>
      <w:r w:rsidR="00E66401">
        <w:t>b</w:t>
      </w:r>
      <w:r>
        <w:t>illion tons</w:t>
      </w:r>
      <w:r w:rsidR="00E66401">
        <w:t xml:space="preserve"> </w:t>
      </w:r>
      <w:sdt>
        <w:sdtPr>
          <w:rPr>
            <w:color w:val="000000"/>
          </w:rPr>
          <w:tag w:val="MENDELEY_CITATION_v3_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"/>
          <w:id w:val="-1786418159"/>
          <w:placeholder>
            <w:docPart w:val="DefaultPlaceholder_-1854013440"/>
          </w:placeholder>
        </w:sdtPr>
        <w:sdtContent>
          <w:r w:rsidR="00E03D6F" w:rsidRPr="00E03D6F">
            <w:rPr>
              <w:color w:val="000000"/>
            </w:rPr>
            <w:t>[1]</w:t>
          </w:r>
        </w:sdtContent>
      </w:sdt>
      <w:r>
        <w:t>. However, net zero emissions in 2050 will target decrease in CO</w:t>
      </w:r>
      <w:r w:rsidRPr="00377ABA">
        <w:rPr>
          <w:vertAlign w:val="subscript"/>
        </w:rPr>
        <w:t>2</w:t>
      </w:r>
      <w:r>
        <w:t xml:space="preserve"> in the environment to 80%. Recent developments in biotechnology have the potential to generate renewable, energy. Microbial Fuel Cell (MFC) was a biological reactor to produce electric energy by microorganisms such as bacteria. Microorganisms in MFCs play a major role as biocatalysts in the oxidation reactions at the anode. In addition to generating electrical energy, MFCs can also treat wastewater and heavy metal waste</w:t>
      </w:r>
      <w:r w:rsidR="001F7026">
        <w:t xml:space="preserve"> </w:t>
      </w:r>
      <w:sdt>
        <w:sdtPr>
          <w:rPr>
            <w:color w:val="000000"/>
          </w:rPr>
          <w:tag w:val="MENDELEY_CITATION_v3_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"/>
          <w:id w:val="-984464256"/>
          <w:placeholder>
            <w:docPart w:val="DefaultPlaceholder_-1854013440"/>
          </w:placeholder>
        </w:sdtPr>
        <w:sdtContent>
          <w:r w:rsidR="00E03D6F" w:rsidRPr="00E03D6F">
            <w:rPr>
              <w:color w:val="000000"/>
            </w:rPr>
            <w:t>[2]</w:t>
          </w:r>
        </w:sdtContent>
      </w:sdt>
      <w:r>
        <w:t>.</w:t>
      </w:r>
    </w:p>
    <w:p w14:paraId="6BDC3C54" w14:textId="415C42E0" w:rsidR="001F7026" w:rsidRDefault="00A640FF" w:rsidP="000679BD">
      <w:pPr>
        <w:pStyle w:val="Paragraph"/>
      </w:pPr>
      <w:r>
        <w:t>Another component with a major role in the MFC is the material that separates the anode and cathode sides. These two sides are separated by a proton exchange membrane (PEM)</w:t>
      </w:r>
      <w:r w:rsidR="0019196D">
        <w:t xml:space="preserve"> </w:t>
      </w:r>
      <w:sdt>
        <w:sdtPr>
          <w:rPr>
            <w:color w:val="000000"/>
          </w:rPr>
          <w:tag w:val="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"/>
          <w:id w:val="1683389606"/>
          <w:placeholder>
            <w:docPart w:val="DefaultPlaceholder_-1854013440"/>
          </w:placeholder>
        </w:sdtPr>
        <w:sdtContent>
          <w:r w:rsidR="00E03D6F" w:rsidRPr="00E03D6F">
            <w:rPr>
              <w:color w:val="000000"/>
            </w:rPr>
            <w:t>[3–5]</w:t>
          </w:r>
        </w:sdtContent>
      </w:sdt>
      <w:r>
        <w:t>. Energy formed by an oxidation reaction at the anaerobic anode side, in which protons and electrons were formed. Electrons are transferred to the cathode side by the electrode, and protons are transferred to the cathode side by the PEM</w:t>
      </w:r>
      <w:r w:rsidR="001D7393">
        <w:t xml:space="preserve"> </w:t>
      </w:r>
      <w:sdt>
        <w:sdtPr>
          <w:rPr>
            <w:color w:val="000000"/>
          </w:rPr>
          <w:tag w:val="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"/>
          <w:id w:val="-499500483"/>
          <w:placeholder>
            <w:docPart w:val="DefaultPlaceholder_-1854013440"/>
          </w:placeholder>
        </w:sdtPr>
        <w:sdtContent>
          <w:r w:rsidR="00E03D6F" w:rsidRPr="00E03D6F">
            <w:rPr>
              <w:color w:val="000000"/>
            </w:rPr>
            <w:t>[6–8]</w:t>
          </w:r>
        </w:sdtContent>
      </w:sdt>
      <w:r>
        <w:t>. The cathode as an acceptor of protons and electrons was followed by the chemical equation below.</w:t>
      </w:r>
    </w:p>
    <w:p w14:paraId="2D5AE68F" w14:textId="77777777" w:rsidR="00264246" w:rsidRDefault="00264246" w:rsidP="000679BD">
      <w:pPr>
        <w:pStyle w:val="Paragraph"/>
      </w:pPr>
    </w:p>
    <w:p w14:paraId="12918004" w14:textId="03E983FE" w:rsidR="00B57501" w:rsidRDefault="00B57501" w:rsidP="00B57501">
      <w:pPr>
        <w:pStyle w:val="Paragraph"/>
        <w:jc w:val="center"/>
      </w:pPr>
      <w:r>
        <w:t>Anodic Reaction: CH</w:t>
      </w:r>
      <w:r>
        <w:rPr>
          <w:vertAlign w:val="subscript"/>
        </w:rPr>
        <w:t>3</w:t>
      </w:r>
      <w:r>
        <w:t>COOH + H</w:t>
      </w:r>
      <w:r>
        <w:rPr>
          <w:vertAlign w:val="subscript"/>
        </w:rPr>
        <w:t>2</w:t>
      </w:r>
      <w:r>
        <w:t>O → 2CO</w:t>
      </w:r>
      <w:r>
        <w:rPr>
          <w:vertAlign w:val="subscript"/>
        </w:rPr>
        <w:t>2</w:t>
      </w:r>
      <w:r>
        <w:t xml:space="preserve"> + 8H</w:t>
      </w:r>
      <w:r w:rsidR="00AB45A1">
        <w:rPr>
          <w:vertAlign w:val="superscript"/>
        </w:rPr>
        <w:t>+</w:t>
      </w:r>
      <w:r w:rsidR="00AB45A1">
        <w:t xml:space="preserve"> + 8e</w:t>
      </w:r>
      <w:r w:rsidR="00AB45A1">
        <w:rPr>
          <w:vertAlign w:val="superscript"/>
        </w:rPr>
        <w:t>-</w:t>
      </w:r>
    </w:p>
    <w:p w14:paraId="38148685" w14:textId="641EC882" w:rsidR="00AB45A1" w:rsidRDefault="00AB45A1" w:rsidP="00B57501">
      <w:pPr>
        <w:pStyle w:val="Paragraph"/>
        <w:jc w:val="center"/>
      </w:pPr>
      <w:r>
        <w:t>Cathodic Reaction: 8H</w:t>
      </w:r>
      <w:r>
        <w:rPr>
          <w:vertAlign w:val="superscript"/>
        </w:rPr>
        <w:t>+</w:t>
      </w:r>
      <w:r>
        <w:t xml:space="preserve"> + 8e</w:t>
      </w:r>
      <w:r>
        <w:rPr>
          <w:vertAlign w:val="superscript"/>
        </w:rPr>
        <w:t>-</w:t>
      </w:r>
      <w:r>
        <w:t xml:space="preserve"> + 2O</w:t>
      </w:r>
      <w:r>
        <w:rPr>
          <w:vertAlign w:val="subscript"/>
        </w:rPr>
        <w:t>2</w:t>
      </w:r>
      <w:r>
        <w:t xml:space="preserve"> → 4</w:t>
      </w:r>
      <w:r w:rsidR="00133AC7">
        <w:t>H</w:t>
      </w:r>
      <w:r w:rsidR="00133AC7">
        <w:rPr>
          <w:vertAlign w:val="subscript"/>
        </w:rPr>
        <w:t>2</w:t>
      </w:r>
      <w:r w:rsidR="00133AC7">
        <w:t>O</w:t>
      </w:r>
    </w:p>
    <w:p w14:paraId="530826C6" w14:textId="6FEA2292" w:rsidR="00133AC7" w:rsidRDefault="00133AC7" w:rsidP="00B57501">
      <w:pPr>
        <w:pStyle w:val="Paragraph"/>
        <w:jc w:val="center"/>
        <w:rPr>
          <w:vertAlign w:val="subscript"/>
        </w:rPr>
      </w:pPr>
      <w:r>
        <w:t>Overall Reaction: CH</w:t>
      </w:r>
      <w:r>
        <w:rPr>
          <w:vertAlign w:val="subscript"/>
        </w:rPr>
        <w:t>3</w:t>
      </w:r>
      <w:r>
        <w:t>COOH + 2O</w:t>
      </w:r>
      <w:r>
        <w:rPr>
          <w:vertAlign w:val="subscript"/>
        </w:rPr>
        <w:t>2</w:t>
      </w:r>
      <w:r>
        <w:t xml:space="preserve"> → 2H</w:t>
      </w:r>
      <w:r>
        <w:rPr>
          <w:vertAlign w:val="subscript"/>
        </w:rPr>
        <w:t>2</w:t>
      </w:r>
      <w:r>
        <w:t>O + 2CO</w:t>
      </w:r>
      <w:r>
        <w:rPr>
          <w:vertAlign w:val="subscript"/>
        </w:rPr>
        <w:t>2</w:t>
      </w:r>
    </w:p>
    <w:p w14:paraId="5AA10E3E" w14:textId="77777777" w:rsidR="00264246" w:rsidRPr="00133AC7" w:rsidRDefault="00264246" w:rsidP="00B57501">
      <w:pPr>
        <w:pStyle w:val="Paragraph"/>
        <w:jc w:val="center"/>
      </w:pPr>
    </w:p>
    <w:p w14:paraId="711D3938" w14:textId="2F88272F" w:rsidR="00A640FF" w:rsidRDefault="00A640FF" w:rsidP="00264246">
      <w:pPr>
        <w:pStyle w:val="Paragraph"/>
      </w:pPr>
      <w:r>
        <w:lastRenderedPageBreak/>
        <w:t>Thus, these reactions generate voltages because of the potential differential between the electron acceptor in the cathode and the oxidation reaction in the anode</w:t>
      </w:r>
      <w:r w:rsidR="00173EF8">
        <w:t xml:space="preserve"> </w:t>
      </w:r>
      <w:sdt>
        <w:sdtPr>
          <w:rPr>
            <w:color w:val="000000"/>
          </w:rPr>
          <w:tag w:val="MENDELEY_CITATION_v3_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"/>
          <w:id w:val="1129119625"/>
          <w:placeholder>
            <w:docPart w:val="DefaultPlaceholder_-1854013440"/>
          </w:placeholder>
        </w:sdtPr>
        <w:sdtContent>
          <w:r w:rsidR="00E03D6F" w:rsidRPr="00E03D6F">
            <w:rPr>
              <w:color w:val="000000"/>
            </w:rPr>
            <w:t>[9,10]</w:t>
          </w:r>
        </w:sdtContent>
      </w:sdt>
      <w:r>
        <w:t xml:space="preserve">. One factor that influences the voltage is the </w:t>
      </w:r>
      <w:r w:rsidR="0092431A">
        <w:t xml:space="preserve">protons </w:t>
      </w:r>
      <w:r>
        <w:t>permeability of the membrane</w:t>
      </w:r>
      <w:r w:rsidR="0092431A">
        <w:t xml:space="preserve"> </w:t>
      </w:r>
      <w:sdt>
        <w:sdtPr>
          <w:rPr>
            <w:color w:val="000000"/>
          </w:rPr>
          <w:tag w:val="MENDELEY_CITATION_v3_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"/>
          <w:id w:val="738528133"/>
          <w:placeholder>
            <w:docPart w:val="DefaultPlaceholder_-1854013440"/>
          </w:placeholder>
        </w:sdtPr>
        <w:sdtContent>
          <w:r w:rsidR="00E03D6F" w:rsidRPr="00E03D6F">
            <w:rPr>
              <w:color w:val="000000"/>
            </w:rPr>
            <w:t>[11]</w:t>
          </w:r>
        </w:sdtContent>
      </w:sdt>
      <w:r>
        <w:t xml:space="preserve">. The selection of membrane materials was an important aspect of the synthesis of PEM. Membrane materials should have </w:t>
      </w:r>
      <w:proofErr w:type="gramStart"/>
      <w:r>
        <w:t>a good</w:t>
      </w:r>
      <w:proofErr w:type="gramEnd"/>
      <w:r>
        <w:t xml:space="preserve"> mechanical strength and hydrophilic; also, membranes should have good proton</w:t>
      </w:r>
      <w:r w:rsidR="008F1C01">
        <w:t>s</w:t>
      </w:r>
      <w:r>
        <w:t xml:space="preserve"> permeability </w:t>
      </w:r>
      <w:sdt>
        <w:sdtPr>
          <w:rPr>
            <w:color w:val="000000"/>
          </w:rPr>
          <w:tag w:val="MENDELEY_CITATION_v3_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"/>
          <w:id w:val="2063822812"/>
          <w:placeholder>
            <w:docPart w:val="DefaultPlaceholder_-1854013440"/>
          </w:placeholder>
        </w:sdtPr>
        <w:sdtContent>
          <w:r w:rsidR="00E03D6F" w:rsidRPr="00E03D6F">
            <w:rPr>
              <w:color w:val="000000"/>
            </w:rPr>
            <w:t>[11]</w:t>
          </w:r>
        </w:sdtContent>
      </w:sdt>
      <w:r>
        <w:t xml:space="preserve">. </w:t>
      </w:r>
      <w:proofErr w:type="gramStart"/>
      <w:r>
        <w:t>Poly(</w:t>
      </w:r>
      <w:proofErr w:type="gramEnd"/>
      <w:r>
        <w:t xml:space="preserve">vinylidene fluoride) (PVDF) is membrane polymer that has many advantages, as </w:t>
      </w:r>
      <w:r w:rsidR="008F1C01">
        <w:t>easy to</w:t>
      </w:r>
      <w:r>
        <w:t xml:space="preserve"> </w:t>
      </w:r>
      <w:proofErr w:type="gramStart"/>
      <w:r>
        <w:t>fabrication</w:t>
      </w:r>
      <w:proofErr w:type="gramEnd"/>
      <w:r>
        <w:t xml:space="preserve"> and good stability in chemical and physical properties </w:t>
      </w:r>
      <w:sdt>
        <w:sdtPr>
          <w:rPr>
            <w:color w:val="000000"/>
          </w:rPr>
          <w:tag w:val="MENDELEY_CITATION_v3_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"/>
          <w:id w:val="-1132315933"/>
          <w:placeholder>
            <w:docPart w:val="DefaultPlaceholder_-1854013440"/>
          </w:placeholder>
        </w:sdtPr>
        <w:sdtContent>
          <w:r w:rsidR="00E03D6F" w:rsidRPr="00E03D6F">
            <w:rPr>
              <w:color w:val="000000"/>
            </w:rPr>
            <w:t>[12,13]</w:t>
          </w:r>
        </w:sdtContent>
      </w:sdt>
      <w:r>
        <w:t xml:space="preserve">. The PVDF membrane was fabricated by dry-wet phase inversion method to form </w:t>
      </w:r>
      <w:r w:rsidR="00804197">
        <w:t>flat sheet</w:t>
      </w:r>
      <w:r>
        <w:t xml:space="preserve">, hollow fiber, and tubular membranes. However, PVDF membranes have limited applications in PEM. The membrane’s pore size could permeate the water. PEM was not allowed to permeate the water because microorganisms in the anode and water in the anode could be mixed. In addition, PVDF is a hydrophobic membrane. The hydrophobic side of the membrane affects the decreased MFC performance. Hence, the modification of the PVDF membrane is needed to increase its hydrophilicity properties </w:t>
      </w:r>
      <w:sdt>
        <w:sdtPr>
          <w:rPr>
            <w:color w:val="000000"/>
          </w:rPr>
          <w:tag w:val="MENDELEY_CITATION_v3_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"/>
          <w:id w:val="726493340"/>
          <w:placeholder>
            <w:docPart w:val="DefaultPlaceholder_-1854013440"/>
          </w:placeholder>
        </w:sdtPr>
        <w:sdtContent>
          <w:r w:rsidR="00E03D6F" w:rsidRPr="00E03D6F">
            <w:rPr>
              <w:color w:val="000000"/>
            </w:rPr>
            <w:t>[14]</w:t>
          </w:r>
        </w:sdtContent>
      </w:sdt>
      <w:r>
        <w:t>.</w:t>
      </w:r>
    </w:p>
    <w:p w14:paraId="7DA0CF28" w14:textId="748D92EA" w:rsidR="00725861" w:rsidRDefault="00A640FF" w:rsidP="00A640FF">
      <w:pPr>
        <w:pStyle w:val="Paragraph"/>
        <w:rPr>
          <w:i/>
          <w:iCs/>
        </w:rPr>
      </w:pPr>
      <w:r>
        <w:t xml:space="preserve">Zeolite-Y is an aluminosilicate material that is usually used as a filler in the membrane matrix to form mixed matrix membranes (MMMs) because it is compatible with the membrane matrix. In addition, several studies reported that adding zeolite-Y as a filler could reduce the pore size of the membrane. Hence, PVDF/Zeolite-Y was potentially used as a PEM in an MFC reactor. The hydrophilicity properties of PVDF membranes could be increased by modifying </w:t>
      </w:r>
      <w:r w:rsidR="000D23E4">
        <w:t xml:space="preserve">filler </w:t>
      </w:r>
      <w:r>
        <w:t xml:space="preserve">with an acid solution. The activation of the filler was aimed as ion exchange </w:t>
      </w:r>
      <w:r w:rsidR="00F55322">
        <w:t>with</w:t>
      </w:r>
      <w:r w:rsidR="001324B0">
        <w:t xml:space="preserve"> H</w:t>
      </w:r>
      <w:r w:rsidR="001324B0">
        <w:rPr>
          <w:vertAlign w:val="superscript"/>
        </w:rPr>
        <w:t>+</w:t>
      </w:r>
      <w:r w:rsidR="001324B0">
        <w:t xml:space="preserve"> </w:t>
      </w:r>
      <w:r w:rsidR="00F55322">
        <w:t>from the acid</w:t>
      </w:r>
      <w:r w:rsidR="0098291E">
        <w:t xml:space="preserve"> </w:t>
      </w:r>
      <w:sdt>
        <w:sdtPr>
          <w:rPr>
            <w:color w:val="000000"/>
          </w:rPr>
          <w:tag w:val="MENDELEY_CITATION_v3_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"/>
          <w:id w:val="1628041644"/>
          <w:placeholder>
            <w:docPart w:val="DefaultPlaceholder_-1854013440"/>
          </w:placeholder>
        </w:sdtPr>
        <w:sdtContent>
          <w:r w:rsidR="00E03D6F" w:rsidRPr="00E03D6F">
            <w:rPr>
              <w:color w:val="000000"/>
            </w:rPr>
            <w:t>[15]</w:t>
          </w:r>
        </w:sdtContent>
      </w:sdt>
      <w:r w:rsidR="00F55322">
        <w:t xml:space="preserve">. In this work, filler was activated with zeolite </w:t>
      </w:r>
      <w:r>
        <w:t xml:space="preserve">with variation of concentrations of 1, 2, and 3 M. MMMs and filler were characterized by XRD to identify crystalline structures, then water contact angle (WCA) to identify hydrophilicity properties in each variation of MMMs. Then, membrane performance was tested in an MFC reactor with </w:t>
      </w:r>
      <w:r w:rsidR="00A31232" w:rsidRPr="00A31232">
        <w:rPr>
          <w:i/>
          <w:iCs/>
          <w:noProof/>
        </w:rPr>
        <w:t>Bacterium strain</w:t>
      </w:r>
      <w:r w:rsidR="00A31232" w:rsidRPr="000655CC">
        <w:rPr>
          <w:noProof/>
        </w:rPr>
        <w:t xml:space="preserve"> BS2049 </w:t>
      </w:r>
      <w:r>
        <w:t xml:space="preserve">as bacteria on the anode side. The voltage and current were measured </w:t>
      </w:r>
      <w:r w:rsidR="00264246">
        <w:t>every</w:t>
      </w:r>
      <w:r>
        <w:t xml:space="preserve"> three hours. The power density was then calculated to identify the membrane performance.</w:t>
      </w:r>
    </w:p>
    <w:p w14:paraId="0D058C07" w14:textId="77777777" w:rsidR="00E0156B" w:rsidRDefault="000920A2" w:rsidP="00E0156B">
      <w:pPr>
        <w:pStyle w:val="Heading2"/>
      </w:pPr>
      <w:r>
        <w:t>EXPERIMENTAL</w:t>
      </w:r>
      <w:r w:rsidR="00E0156B">
        <w:t xml:space="preserve"> </w:t>
      </w:r>
    </w:p>
    <w:p w14:paraId="2D3F222C" w14:textId="7A62D4CA" w:rsidR="00B72154" w:rsidRPr="00B72154" w:rsidRDefault="00E0156B" w:rsidP="00E0156B">
      <w:pPr>
        <w:pStyle w:val="Heading2"/>
      </w:pPr>
      <w:r>
        <w:t>Materials</w:t>
      </w:r>
    </w:p>
    <w:p w14:paraId="6383771E" w14:textId="27A62240" w:rsidR="00155B67" w:rsidRPr="002A6F2A" w:rsidRDefault="00D0261A" w:rsidP="00155B67">
      <w:pPr>
        <w:pStyle w:val="Paragraph"/>
      </w:pPr>
      <w:proofErr w:type="gramStart"/>
      <w:r>
        <w:t>Poly</w:t>
      </w:r>
      <w:r w:rsidR="007855C1">
        <w:t>(</w:t>
      </w:r>
      <w:proofErr w:type="gramEnd"/>
      <w:r w:rsidR="007855C1">
        <w:t xml:space="preserve">vinylidene fluoride) (PVDF), n-methyl </w:t>
      </w:r>
      <w:r w:rsidR="00F62A65">
        <w:t>pyrrolidone</w:t>
      </w:r>
      <w:r w:rsidR="007855C1">
        <w:t xml:space="preserve"> (NMP)</w:t>
      </w:r>
      <w:r w:rsidR="00AF4AE5">
        <w:t xml:space="preserve">, chloride acid (HCl, 37%), </w:t>
      </w:r>
      <w:r w:rsidR="00E94D23">
        <w:t>Zeolite Y</w:t>
      </w:r>
      <w:r w:rsidR="003F00FC">
        <w:t xml:space="preserve"> </w:t>
      </w:r>
      <w:proofErr w:type="spellStart"/>
      <w:r w:rsidR="006954F0">
        <w:t>commecial</w:t>
      </w:r>
      <w:proofErr w:type="spellEnd"/>
      <w:r w:rsidR="00E94D23">
        <w:t xml:space="preserve">, </w:t>
      </w:r>
      <w:r w:rsidR="004F6CB0">
        <w:t>a</w:t>
      </w:r>
      <w:r w:rsidR="001A5CDA">
        <w:t>mmonium chloride (</w:t>
      </w:r>
      <w:r w:rsidR="004F6CB0">
        <w:t>NH</w:t>
      </w:r>
      <w:r w:rsidR="004F6CB0">
        <w:rPr>
          <w:vertAlign w:val="subscript"/>
        </w:rPr>
        <w:t>4</w:t>
      </w:r>
      <w:r w:rsidR="004F6CB0">
        <w:t>Cl), potassium chloride (</w:t>
      </w:r>
      <w:proofErr w:type="spellStart"/>
      <w:r w:rsidR="004F6CB0">
        <w:t>KCl</w:t>
      </w:r>
      <w:proofErr w:type="spellEnd"/>
      <w:r w:rsidR="004F6CB0">
        <w:t>)</w:t>
      </w:r>
      <w:r w:rsidR="003A11E9">
        <w:t xml:space="preserve"> monosodium phosphate (NaH</w:t>
      </w:r>
      <w:r w:rsidR="003A11E9">
        <w:rPr>
          <w:vertAlign w:val="subscript"/>
        </w:rPr>
        <w:t>2</w:t>
      </w:r>
      <w:r w:rsidR="003A11E9">
        <w:t>PO</w:t>
      </w:r>
      <w:r w:rsidR="003A11E9">
        <w:rPr>
          <w:vertAlign w:val="subscript"/>
        </w:rPr>
        <w:t>4</w:t>
      </w:r>
      <w:r w:rsidR="004A309A">
        <w:t>.2H</w:t>
      </w:r>
      <w:r w:rsidR="004A309A">
        <w:rPr>
          <w:vertAlign w:val="subscript"/>
        </w:rPr>
        <w:t>2</w:t>
      </w:r>
      <w:r w:rsidR="004A309A">
        <w:t>O)</w:t>
      </w:r>
      <w:r w:rsidR="005E68EC">
        <w:t xml:space="preserve">, disodium </w:t>
      </w:r>
      <w:r w:rsidR="004A309A">
        <w:t>phosphate (Na</w:t>
      </w:r>
      <w:r w:rsidR="00BD70F6">
        <w:t>HPO</w:t>
      </w:r>
      <w:r w:rsidR="00BD70F6">
        <w:rPr>
          <w:vertAlign w:val="subscript"/>
        </w:rPr>
        <w:t>4</w:t>
      </w:r>
      <w:r w:rsidR="00BD70F6">
        <w:t>.</w:t>
      </w:r>
      <w:r w:rsidR="002A6F2A">
        <w:t>H</w:t>
      </w:r>
      <w:r w:rsidR="002A6F2A">
        <w:rPr>
          <w:vertAlign w:val="subscript"/>
        </w:rPr>
        <w:t>2</w:t>
      </w:r>
      <w:r w:rsidR="002A6F2A">
        <w:t xml:space="preserve">O), </w:t>
      </w:r>
      <w:r w:rsidR="004A5FBD">
        <w:t>and Nutrient Broth (NB).</w:t>
      </w:r>
    </w:p>
    <w:p w14:paraId="457D9E87" w14:textId="4A29AAD2" w:rsidR="00616F3B" w:rsidRPr="00075EA6" w:rsidRDefault="00B72154" w:rsidP="003A287B">
      <w:pPr>
        <w:pStyle w:val="Heading2"/>
      </w:pPr>
      <w:r>
        <w:t>Filler Preparation</w:t>
      </w:r>
    </w:p>
    <w:p w14:paraId="1F349C7F" w14:textId="652B80EE" w:rsidR="0031586D" w:rsidRDefault="009377F5" w:rsidP="0031586D">
      <w:pPr>
        <w:pStyle w:val="Paragraph"/>
      </w:pPr>
      <w:r w:rsidRPr="009377F5">
        <w:t xml:space="preserve">The 5 grams of commercial Zeolite-Y dissolved in 100 mL HCl solution. The solution was then stirred for 16 hours at room temperature. The zeolite then washed with </w:t>
      </w:r>
      <w:proofErr w:type="spellStart"/>
      <w:r w:rsidRPr="009377F5">
        <w:t>aquadest</w:t>
      </w:r>
      <w:proofErr w:type="spellEnd"/>
      <w:r w:rsidRPr="009377F5">
        <w:t xml:space="preserve"> until </w:t>
      </w:r>
      <w:r w:rsidR="00635776">
        <w:t>reach</w:t>
      </w:r>
      <w:r w:rsidRPr="009377F5">
        <w:t xml:space="preserve"> pH </w:t>
      </w:r>
      <w:r w:rsidR="00635776">
        <w:t xml:space="preserve">5 – 7 </w:t>
      </w:r>
      <w:r w:rsidRPr="009377F5">
        <w:t>and dried in oven 60-80 °C overnight. Variations in the concentration of acid solutions 1 M, 2 M, and 3 M. Activated zeolite by AZX, where X refers to the variation in acid concentration</w:t>
      </w:r>
      <w:r w:rsidR="00081FE9">
        <w:t>.</w:t>
      </w:r>
    </w:p>
    <w:p w14:paraId="18DD00F1" w14:textId="3CBD8907" w:rsidR="0031586D" w:rsidRPr="00075EA6" w:rsidRDefault="003E16D6" w:rsidP="0031586D">
      <w:pPr>
        <w:pStyle w:val="Heading2"/>
      </w:pPr>
      <w:r>
        <w:t>Mix Matrix Membrane Fabrication</w:t>
      </w:r>
    </w:p>
    <w:p w14:paraId="45BE08CD" w14:textId="31ABCCEB" w:rsidR="00C72AD6" w:rsidRDefault="0037562B" w:rsidP="007E227E">
      <w:pPr>
        <w:pStyle w:val="Paragraph"/>
      </w:pPr>
      <w:r w:rsidRPr="0037562B">
        <w:t xml:space="preserve">The fabrication of MMMs used the dry-wet phase inversion. The dope solution (400 grams) prepared with the ratio of PVDF/NMP was 16/84 %w. 1% </w:t>
      </w:r>
      <w:proofErr w:type="spellStart"/>
      <w:r w:rsidRPr="0037562B">
        <w:t>wt</w:t>
      </w:r>
      <w:proofErr w:type="spellEnd"/>
      <w:r w:rsidRPr="0037562B">
        <w:t xml:space="preserve"> of AZ dispersed into NMP solvent and then sonicated in 15 minutes. Then, the PVDF powder was added and the dope solution was stirred at 400 rpm in 80 °C for 24 hours. The dope solution was then let overnight to remove the bubbles then cast on glass plate to fabricate the MMM. Glass plate then soak in the non-solvent solution including water and ethanol in ratio 3:1 for 3 hours to remove the solution. The MMM dried in room temperature for 2-3 days until it dry</w:t>
      </w:r>
      <w:r w:rsidR="0040059D">
        <w:t xml:space="preserve">. </w:t>
      </w:r>
    </w:p>
    <w:p w14:paraId="3C258C25" w14:textId="7EE07D58" w:rsidR="00C72AD6" w:rsidRPr="00075EA6" w:rsidRDefault="002617FA" w:rsidP="00C72AD6">
      <w:pPr>
        <w:pStyle w:val="Heading2"/>
      </w:pPr>
      <w:r>
        <w:t>C</w:t>
      </w:r>
      <w:r w:rsidR="004222CF">
        <w:t>haracterization</w:t>
      </w:r>
    </w:p>
    <w:p w14:paraId="50DADC5F" w14:textId="1F0851B7" w:rsidR="007E227E" w:rsidRDefault="000655CC" w:rsidP="007E227E">
      <w:pPr>
        <w:pStyle w:val="Paragraph"/>
      </w:pPr>
      <w:r w:rsidRPr="000655CC">
        <w:t>Identification of crystal structure in each variation of AZ has been done by X-Ray Diffraction (XRD) characterization. The X light absorbed by the materials will be scattered and make a diffractogram according to its crystal structure. The hydrophilicity of the membrane measured by Water Contact Angle (WCA) by dropped a water into MMM’s surface. Membranes are classified as hydrophilic when the contact angle is less than 90</w:t>
      </w:r>
      <w:r w:rsidR="00DB63D3">
        <w:t>.</w:t>
      </w:r>
    </w:p>
    <w:p w14:paraId="09DDA696" w14:textId="118159AB" w:rsidR="007E227E" w:rsidRPr="00075EA6" w:rsidRDefault="007E227E" w:rsidP="007E227E">
      <w:pPr>
        <w:pStyle w:val="Heading2"/>
      </w:pPr>
      <w:r>
        <w:lastRenderedPageBreak/>
        <w:t>Fuel Cell Performance Test</w:t>
      </w:r>
    </w:p>
    <w:p w14:paraId="74FD8007" w14:textId="24A06353" w:rsidR="00C72AD6" w:rsidRDefault="000655CC" w:rsidP="0031586D">
      <w:pPr>
        <w:pStyle w:val="Paragraph"/>
      </w:pPr>
      <w:r w:rsidRPr="000655CC">
        <w:rPr>
          <w:noProof/>
        </w:rPr>
        <w:t xml:space="preserve">Fuel Cell Performance Test analyzed by double chamber MFC reactor included the bacteria in anode side, electrolyte solution in cathode side and carbon as electrode connected by multimeter. The bacteria cultured with inoculation of </w:t>
      </w:r>
      <w:r w:rsidRPr="00A31232">
        <w:rPr>
          <w:i/>
          <w:iCs/>
          <w:noProof/>
        </w:rPr>
        <w:t>Bacterium strain</w:t>
      </w:r>
      <w:r w:rsidRPr="000655CC">
        <w:rPr>
          <w:noProof/>
        </w:rPr>
        <w:t xml:space="preserve"> BS2049 in 10 mL of steriled Nutrient Broth (NB). The bacteria then incubated for 24 hours. Then, the optical density (OD) measured using UV-Vis Spectrophotometer in wavelength of 600 nm. The electrolyte solution made by dissolved 0,31 g NH</w:t>
      </w:r>
      <w:r w:rsidRPr="00F61070">
        <w:rPr>
          <w:noProof/>
          <w:vertAlign w:val="subscript"/>
        </w:rPr>
        <w:t>4</w:t>
      </w:r>
      <w:r w:rsidRPr="000655CC">
        <w:rPr>
          <w:noProof/>
        </w:rPr>
        <w:t>Cl, 0,13 g KCl, 4,97 g NaH</w:t>
      </w:r>
      <w:r w:rsidRPr="00F61070">
        <w:rPr>
          <w:noProof/>
          <w:vertAlign w:val="subscript"/>
        </w:rPr>
        <w:t>2</w:t>
      </w:r>
      <w:r w:rsidRPr="000655CC">
        <w:rPr>
          <w:noProof/>
        </w:rPr>
        <w:t>PO</w:t>
      </w:r>
      <w:r w:rsidRPr="00F61070">
        <w:rPr>
          <w:noProof/>
          <w:vertAlign w:val="subscript"/>
        </w:rPr>
        <w:t>4</w:t>
      </w:r>
      <w:r w:rsidRPr="000655CC">
        <w:rPr>
          <w:noProof/>
        </w:rPr>
        <w:t>, and 2,75 g Na</w:t>
      </w:r>
      <w:r w:rsidRPr="00F61070">
        <w:rPr>
          <w:noProof/>
          <w:vertAlign w:val="subscript"/>
        </w:rPr>
        <w:t>2</w:t>
      </w:r>
      <w:r w:rsidRPr="000655CC">
        <w:rPr>
          <w:noProof/>
        </w:rPr>
        <w:t>HPO</w:t>
      </w:r>
      <w:r w:rsidRPr="00F61070">
        <w:rPr>
          <w:noProof/>
          <w:vertAlign w:val="subscript"/>
        </w:rPr>
        <w:t>4</w:t>
      </w:r>
      <w:r w:rsidRPr="000655CC">
        <w:rPr>
          <w:noProof/>
        </w:rPr>
        <w:t xml:space="preserve"> with aqua DM in 1000 mL volumetric flask. The MMMs paired between the reactor as separator of anode and cathode solution. Current and voltage measured by multimeter for three hours and analyzed the power density calculation</w:t>
      </w:r>
      <w:r w:rsidR="0007776B">
        <w:rPr>
          <w:noProof/>
        </w:rPr>
        <w:t xml:space="preserve"> below</w:t>
      </w:r>
      <w:r w:rsidR="00F426F2">
        <w:t>.</w:t>
      </w:r>
    </w:p>
    <w:p w14:paraId="453FE36A" w14:textId="53833984" w:rsidR="00C444E9" w:rsidRDefault="0007776B" w:rsidP="00AB0E34">
      <w:pPr>
        <w:pStyle w:val="Paragraph"/>
        <w:jc w:val="center"/>
      </w:pPr>
      <w:r>
        <w:t>Power Density</w:t>
      </w:r>
      <w:r w:rsidR="008719DF">
        <w:t xml:space="preserve"> (W/m</w:t>
      </w:r>
      <w:r w:rsidR="008719DF">
        <w:rPr>
          <w:vertAlign w:val="superscript"/>
        </w:rPr>
        <w:t>2</w:t>
      </w:r>
      <w:r w:rsidR="008719DF">
        <w:t>)</w:t>
      </w:r>
      <w:r>
        <w:t xml:space="preserve"> = </w:t>
      </w:r>
      <m:oMath>
        <m:f>
          <m:fPr>
            <m:ctrlPr>
              <w:rPr>
                <w:rFonts w:ascii="Cambria Math" w:hAnsi="Cambria Math"/>
              </w:rPr>
            </m:ctrlPr>
          </m:fPr>
          <m:num>
            <m:r>
              <w:rPr>
                <w:rFonts w:ascii="Cambria Math" w:hAnsi="Cambria Math"/>
              </w:rPr>
              <m:t xml:space="preserve">Voltage </m:t>
            </m:r>
            <m:d>
              <m:dPr>
                <m:ctrlPr>
                  <w:rPr>
                    <w:rFonts w:ascii="Cambria Math" w:hAnsi="Cambria Math"/>
                    <w:i/>
                  </w:rPr>
                </m:ctrlPr>
              </m:dPr>
              <m:e>
                <m:r>
                  <w:rPr>
                    <w:rFonts w:ascii="Cambria Math" w:hAnsi="Cambria Math"/>
                  </w:rPr>
                  <m:t>V</m:t>
                </m:r>
              </m:e>
            </m:d>
            <m:r>
              <w:rPr>
                <w:rFonts w:ascii="Cambria Math" w:hAnsi="Cambria Math"/>
              </w:rPr>
              <m:t xml:space="preserve"> x Current (A)</m:t>
            </m:r>
          </m:num>
          <m:den>
            <m:r>
              <w:rPr>
                <w:rFonts w:ascii="Cambria Math" w:hAnsi="Cambria Math"/>
              </w:rPr>
              <m:t>Area of Electrode (</m:t>
            </m:r>
            <m:sSup>
              <m:sSupPr>
                <m:ctrlPr>
                  <w:rPr>
                    <w:rFonts w:ascii="Cambria Math" w:hAnsi="Cambria Math"/>
                  </w:rPr>
                </m:ctrlPr>
              </m:sSupPr>
              <m:e>
                <m:r>
                  <w:rPr>
                    <w:rFonts w:ascii="Cambria Math" w:hAnsi="Cambria Math"/>
                  </w:rPr>
                  <m:t>m</m:t>
                </m:r>
              </m:e>
              <m:sup>
                <m:r>
                  <w:rPr>
                    <w:rFonts w:ascii="Cambria Math" w:hAnsi="Cambria Math"/>
                  </w:rPr>
                  <m:t>2</m:t>
                </m:r>
              </m:sup>
            </m:sSup>
            <m:r>
              <w:rPr>
                <w:rFonts w:ascii="Cambria Math" w:hAnsi="Cambria Math"/>
              </w:rPr>
              <m:t>)</m:t>
            </m:r>
          </m:den>
        </m:f>
      </m:oMath>
    </w:p>
    <w:p w14:paraId="1D72432E" w14:textId="77777777" w:rsidR="00C444E9" w:rsidRDefault="00C444E9" w:rsidP="00AB0E34">
      <w:pPr>
        <w:pStyle w:val="Paragraph"/>
        <w:jc w:val="center"/>
      </w:pPr>
    </w:p>
    <w:p w14:paraId="263C22EC" w14:textId="3F0427A9" w:rsidR="0007776B" w:rsidRDefault="0007776B" w:rsidP="00C444E9">
      <w:pPr>
        <w:pStyle w:val="Paragraph"/>
        <w:ind w:firstLine="0"/>
        <w:jc w:val="center"/>
      </w:pPr>
      <w:r>
        <w:rPr>
          <w:noProof/>
        </w:rPr>
        <mc:AlternateContent>
          <mc:Choice Requires="wpg">
            <w:drawing>
              <wp:inline distT="0" distB="0" distL="0" distR="0" wp14:anchorId="69C7FF06" wp14:editId="152391C4">
                <wp:extent cx="4311650" cy="2101215"/>
                <wp:effectExtent l="0" t="0" r="0" b="0"/>
                <wp:docPr id="1814644807" name="Group 1"/>
                <wp:cNvGraphicFramePr/>
                <a:graphic xmlns:a="http://schemas.openxmlformats.org/drawingml/2006/main">
                  <a:graphicData uri="http://schemas.microsoft.com/office/word/2010/wordprocessingGroup">
                    <wpg:wgp>
                      <wpg:cNvGrpSpPr/>
                      <wpg:grpSpPr>
                        <a:xfrm>
                          <a:off x="0" y="0"/>
                          <a:ext cx="4311650" cy="2101215"/>
                          <a:chOff x="0" y="0"/>
                          <a:chExt cx="5964072" cy="2907030"/>
                        </a:xfrm>
                      </wpg:grpSpPr>
                      <pic:pic xmlns:pic="http://schemas.openxmlformats.org/drawingml/2006/picture">
                        <pic:nvPicPr>
                          <pic:cNvPr id="1831745474" name="Picture 18" descr="A measuring device with wires connected to a bottle&#10;&#10;Description automatically generated"/>
                          <pic:cNvPicPr>
                            <a:picLocks noChangeAspect="1"/>
                          </pic:cNvPicPr>
                        </pic:nvPicPr>
                        <pic:blipFill rotWithShape="1">
                          <a:blip r:embed="rId9" cstate="print">
                            <a:extLst>
                              <a:ext uri="{28A0092B-C50C-407E-A947-70E740481C1C}">
                                <a14:useLocalDpi xmlns:a14="http://schemas.microsoft.com/office/drawing/2010/main" val="0"/>
                              </a:ext>
                            </a:extLst>
                          </a:blip>
                          <a:srcRect t="13337" b="15656"/>
                          <a:stretch/>
                        </pic:blipFill>
                        <pic:spPr bwMode="auto">
                          <a:xfrm>
                            <a:off x="0" y="0"/>
                            <a:ext cx="2303780" cy="290639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382414505" name="Picture 20" descr="A close-up of a couple of glass bottles&#10;&#10;Description automatically generated"/>
                          <pic:cNvPicPr>
                            <a:picLocks noChangeAspect="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2306472" y="0"/>
                            <a:ext cx="3657600" cy="2907030"/>
                          </a:xfrm>
                          <a:prstGeom prst="rect">
                            <a:avLst/>
                          </a:prstGeom>
                          <a:noFill/>
                          <a:ln>
                            <a:noFill/>
                          </a:ln>
                        </pic:spPr>
                      </pic:pic>
                    </wpg:wgp>
                  </a:graphicData>
                </a:graphic>
              </wp:inline>
            </w:drawing>
          </mc:Choice>
          <mc:Fallback>
            <w:pict>
              <v:group w14:anchorId="5B36530C" id="Group 1" o:spid="_x0000_s1026" style="width:339.5pt;height:165.45pt;mso-position-horizontal-relative:char;mso-position-vertical-relative:line" coordsize="59640,290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alt="A measuring device with wires connected to a bottle&#10;&#10;Description automatically generated" style="position:absolute;width:23037;height:290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">
                  <v:imagedata r:id="rId11" o:title="A measuring device with wires connected to a bottle&#10;&#10;Description automatically generated" croptop="8741f" cropbottom="10260f"/>
                </v:shape>
                <v:shape id="Picture 20" o:spid="_x0000_s1028" type="#_x0000_t75" alt="A close-up of a couple of glass bottles&#10;&#10;Description automatically generated" style="position:absolute;left:23064;width:36576;height:29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">
                  <v:imagedata r:id="rId12" o:title="A close-up of a couple of glass bottles&#10;&#10;Description automatically generated"/>
                </v:shape>
                <w10:anchorlock/>
              </v:group>
            </w:pict>
          </mc:Fallback>
        </mc:AlternateContent>
      </w:r>
    </w:p>
    <w:p w14:paraId="42243916" w14:textId="5C85BE7F" w:rsidR="00B96E1F" w:rsidRDefault="00B96E1F" w:rsidP="00C444E9">
      <w:pPr>
        <w:pStyle w:val="Paragraph"/>
        <w:ind w:firstLine="0"/>
      </w:pPr>
    </w:p>
    <w:p w14:paraId="07928020" w14:textId="17309878" w:rsidR="00B96E1F" w:rsidRDefault="0017698C" w:rsidP="00C444E9">
      <w:pPr>
        <w:pStyle w:val="Paragraph"/>
        <w:ind w:firstLine="0"/>
        <w:jc w:val="center"/>
      </w:pPr>
      <w:r>
        <w:t xml:space="preserve">Fig </w:t>
      </w:r>
      <w:r w:rsidR="006B094E">
        <w:t>1</w:t>
      </w:r>
      <w:r>
        <w:t xml:space="preserve">. </w:t>
      </w:r>
      <w:r w:rsidR="006B094E">
        <w:t>Fuel Cell Performance Test used</w:t>
      </w:r>
      <w:r>
        <w:t xml:space="preserve"> MFC Double C</w:t>
      </w:r>
      <w:r w:rsidR="00CE112B">
        <w:t>h</w:t>
      </w:r>
      <w:r>
        <w:t>amber</w:t>
      </w:r>
      <w:r w:rsidR="006B094E">
        <w:t xml:space="preserve"> Reactor</w:t>
      </w:r>
    </w:p>
    <w:p w14:paraId="6F588025" w14:textId="6691740F" w:rsidR="000470B0" w:rsidRPr="004C3615" w:rsidRDefault="000470B0" w:rsidP="0031586D">
      <w:pPr>
        <w:pStyle w:val="Paragraph"/>
      </w:pPr>
    </w:p>
    <w:p w14:paraId="1ACA2702" w14:textId="4CE5C40A" w:rsidR="00961587" w:rsidRDefault="008D197A" w:rsidP="00961587">
      <w:pPr>
        <w:pStyle w:val="Heading2"/>
      </w:pPr>
      <w:r>
        <w:t>RESULTS</w:t>
      </w:r>
      <w:r w:rsidR="00961587">
        <w:t xml:space="preserve"> </w:t>
      </w:r>
    </w:p>
    <w:p w14:paraId="58474008" w14:textId="58F5791A" w:rsidR="00961587" w:rsidRDefault="00961587" w:rsidP="00961587">
      <w:pPr>
        <w:pStyle w:val="Heading2"/>
      </w:pPr>
      <w:r>
        <w:t>XRD Analysis</w:t>
      </w:r>
    </w:p>
    <w:p w14:paraId="52342A1A" w14:textId="6B3E3F1D" w:rsidR="00264246" w:rsidRDefault="00264246" w:rsidP="00264246">
      <w:pPr>
        <w:pStyle w:val="Paragraph"/>
      </w:pPr>
      <w:r w:rsidRPr="00264246">
        <w:t xml:space="preserve">The diffractogram of Zeolite-Y shows characteristic peaks at 2θ = 6.2°, 10.3°, 11.9°, 15.8°, 18.9°, 20.8°, 24.0°, 27.4°, and 31.4°, which are consistent with the standard pattern of Zeolite-Y. After acid activation, the samples (AZ1–AZ3) still exhibited the main reflections of Zeolite-Y, indicating that the crystalline framework was largely preserved. However, the intensity of the peaks decreased as the acid concentration increased. </w:t>
      </w:r>
      <w:proofErr w:type="gramStart"/>
      <w:r w:rsidRPr="00264246">
        <w:t>In particular, AZ3</w:t>
      </w:r>
      <w:proofErr w:type="gramEnd"/>
      <w:r w:rsidRPr="00264246">
        <w:t xml:space="preserve"> displayed much broader and weaker peaks, suggesting partial loss of </w:t>
      </w:r>
      <w:proofErr w:type="gramStart"/>
      <w:r w:rsidRPr="00264246">
        <w:t>crystallinity</w:t>
      </w:r>
      <w:proofErr w:type="gramEnd"/>
      <w:r w:rsidRPr="00264246">
        <w:t xml:space="preserve"> and a tendency toward amorphization. This change reflects structural damage to the zeolite framework caused by excessive dealumination during strong acid treatment, as also reported in previous studies</w:t>
      </w:r>
      <w:r>
        <w:t xml:space="preserve"> </w:t>
      </w:r>
      <w:sdt>
        <w:sdtPr>
          <w:rPr>
            <w:color w:val="000000"/>
          </w:rPr>
          <w:tag w:val="MENDELEY_CITATION_v3_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"/>
          <w:id w:val="-757906779"/>
          <w:placeholder>
            <w:docPart w:val="3CA9F3F296F446A0BEAD8B7BB9E94C94"/>
          </w:placeholder>
        </w:sdtPr>
        <w:sdtContent>
          <w:r w:rsidR="00E03D6F" w:rsidRPr="00E03D6F">
            <w:rPr>
              <w:color w:val="000000"/>
            </w:rPr>
            <w:t>[16]</w:t>
          </w:r>
        </w:sdtContent>
      </w:sdt>
      <w:r>
        <w:t xml:space="preserve">, </w:t>
      </w:r>
      <w:sdt>
        <w:sdtPr>
          <w:rPr>
            <w:color w:val="000000"/>
          </w:rPr>
          <w:tag w:val="MENDELEY_CITATION_v3_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"/>
          <w:id w:val="-1715889052"/>
          <w:placeholder>
            <w:docPart w:val="3CA9F3F296F446A0BEAD8B7BB9E94C94"/>
          </w:placeholder>
        </w:sdtPr>
        <w:sdtContent>
          <w:r w:rsidR="00E03D6F" w:rsidRPr="00E03D6F">
            <w:rPr>
              <w:color w:val="000000"/>
            </w:rPr>
            <w:t>[17,18]</w:t>
          </w:r>
        </w:sdtContent>
      </w:sdt>
      <w:r>
        <w:t xml:space="preserve">. </w:t>
      </w:r>
    </w:p>
    <w:p w14:paraId="2C40EF96" w14:textId="77777777" w:rsidR="00264246" w:rsidRPr="00264246" w:rsidRDefault="00264246" w:rsidP="00264246">
      <w:pPr>
        <w:pStyle w:val="Paragraph"/>
      </w:pPr>
    </w:p>
    <w:p w14:paraId="269ED0F5" w14:textId="46921073" w:rsidR="00656867" w:rsidRDefault="003D0F72" w:rsidP="00656867">
      <w:pPr>
        <w:pStyle w:val="Paragraph"/>
        <w:jc w:val="center"/>
        <w:rPr>
          <w:noProof/>
        </w:rPr>
      </w:pPr>
      <w:r>
        <w:rPr>
          <w:noProof/>
        </w:rPr>
        <w:lastRenderedPageBreak/>
        <w:drawing>
          <wp:anchor distT="0" distB="0" distL="114300" distR="114300" simplePos="0" relativeHeight="251669504" behindDoc="0" locked="0" layoutInCell="1" allowOverlap="1" wp14:anchorId="6F597A3C" wp14:editId="0D9D9E13">
            <wp:simplePos x="0" y="0"/>
            <wp:positionH relativeFrom="column">
              <wp:posOffset>1530350</wp:posOffset>
            </wp:positionH>
            <wp:positionV relativeFrom="paragraph">
              <wp:posOffset>20320</wp:posOffset>
            </wp:positionV>
            <wp:extent cx="2770505" cy="4147185"/>
            <wp:effectExtent l="0" t="0" r="0" b="5715"/>
            <wp:wrapTopAndBottom/>
            <wp:docPr id="163285646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5176" t="6827" r="5710"/>
                    <a:stretch/>
                  </pic:blipFill>
                  <pic:spPr bwMode="auto">
                    <a:xfrm>
                      <a:off x="0" y="0"/>
                      <a:ext cx="2770505" cy="41471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64246">
        <w:rPr>
          <w:noProof/>
        </w:rPr>
        <w:t>``</w:t>
      </w:r>
      <w:r w:rsidR="00656867">
        <w:rPr>
          <w:noProof/>
        </w:rPr>
        <w:t xml:space="preserve">Fig. 2 XRD Difrractogram of </w:t>
      </w:r>
      <w:r w:rsidR="00A93EA5">
        <w:rPr>
          <w:noProof/>
        </w:rPr>
        <w:t xml:space="preserve">Commercial </w:t>
      </w:r>
      <w:r w:rsidR="00656867">
        <w:rPr>
          <w:noProof/>
        </w:rPr>
        <w:t xml:space="preserve">Zeolite-Y </w:t>
      </w:r>
      <w:r w:rsidR="00A93EA5">
        <w:rPr>
          <w:noProof/>
        </w:rPr>
        <w:t>and Activated Zolite-Y</w:t>
      </w:r>
    </w:p>
    <w:p w14:paraId="57B21AAB" w14:textId="492C9D31" w:rsidR="00704981" w:rsidRDefault="00704981" w:rsidP="00961587">
      <w:pPr>
        <w:pStyle w:val="Paragraph"/>
      </w:pPr>
    </w:p>
    <w:p w14:paraId="6D5B7241" w14:textId="38C02FDC" w:rsidR="00002DB3" w:rsidRDefault="00350668" w:rsidP="00C444E9">
      <w:pPr>
        <w:pStyle w:val="Heading2"/>
      </w:pPr>
      <w:r w:rsidRPr="00350668">
        <w:t xml:space="preserve"> </w:t>
      </w:r>
      <w:r w:rsidR="00704981">
        <w:t xml:space="preserve">WCA </w:t>
      </w:r>
      <w:r w:rsidR="00B86E86">
        <w:t>Measure</w:t>
      </w:r>
      <w:r w:rsidR="00C444E9">
        <w:t>ment</w:t>
      </w:r>
    </w:p>
    <w:p w14:paraId="0A4DE627" w14:textId="77777777" w:rsidR="00C444E9" w:rsidRDefault="00C444E9" w:rsidP="004A5B0E">
      <w:pPr>
        <w:pStyle w:val="Paragraph"/>
        <w:jc w:val="center"/>
      </w:pPr>
      <w:r w:rsidRPr="00350668">
        <w:rPr>
          <w:noProof/>
        </w:rPr>
        <w:drawing>
          <wp:inline distT="0" distB="0" distL="0" distR="0" wp14:anchorId="03CF2D71" wp14:editId="54D3C27D">
            <wp:extent cx="3916680" cy="2068425"/>
            <wp:effectExtent l="0" t="0" r="7620" b="8255"/>
            <wp:docPr id="82987945" name="Picture 3" descr="A graph of water contact 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987945" name="Picture 9" descr="A graph of water contact angles&#10;&#10;Description automatically generated"/>
                    <pic:cNvPicPr/>
                  </pic:nvPicPr>
                  <pic:blipFill rotWithShape="1">
                    <a:blip r:embed="rId14">
                      <a:extLst>
                        <a:ext uri="{28A0092B-C50C-407E-A947-70E740481C1C}">
                          <a14:useLocalDpi xmlns:a14="http://schemas.microsoft.com/office/drawing/2010/main" val="0"/>
                        </a:ext>
                      </a:extLst>
                    </a:blip>
                    <a:srcRect t="13578"/>
                    <a:stretch>
                      <a:fillRect/>
                    </a:stretch>
                  </pic:blipFill>
                  <pic:spPr bwMode="auto">
                    <a:xfrm>
                      <a:off x="0" y="0"/>
                      <a:ext cx="3929722" cy="2075313"/>
                    </a:xfrm>
                    <a:prstGeom prst="rect">
                      <a:avLst/>
                    </a:prstGeom>
                    <a:ln>
                      <a:noFill/>
                    </a:ln>
                    <a:extLst>
                      <a:ext uri="{53640926-AAD7-44D8-BBD7-CCE9431645EC}">
                        <a14:shadowObscured xmlns:a14="http://schemas.microsoft.com/office/drawing/2010/main"/>
                      </a:ext>
                    </a:extLst>
                  </pic:spPr>
                </pic:pic>
              </a:graphicData>
            </a:graphic>
          </wp:inline>
        </w:drawing>
      </w:r>
    </w:p>
    <w:p w14:paraId="3206B8E2" w14:textId="396F9FB0" w:rsidR="004A5B0E" w:rsidRDefault="004A5B0E" w:rsidP="004A5B0E">
      <w:pPr>
        <w:pStyle w:val="Paragraph"/>
        <w:jc w:val="center"/>
      </w:pPr>
      <w:r>
        <w:t>Fig.</w:t>
      </w:r>
      <w:r w:rsidR="00B63A8C">
        <w:t xml:space="preserve"> </w:t>
      </w:r>
      <w:r>
        <w:t>3 Water Contact Angle Measure Results</w:t>
      </w:r>
    </w:p>
    <w:p w14:paraId="0C75106F" w14:textId="77777777" w:rsidR="00CF688D" w:rsidRDefault="00CF688D" w:rsidP="004A5B0E">
      <w:pPr>
        <w:pStyle w:val="Paragraph"/>
        <w:jc w:val="center"/>
      </w:pPr>
    </w:p>
    <w:p w14:paraId="244E1AFD" w14:textId="6B896B97" w:rsidR="00350668" w:rsidRPr="00E972AB" w:rsidRDefault="007C37A5" w:rsidP="00C444E9">
      <w:pPr>
        <w:pStyle w:val="Paragraph"/>
      </w:pPr>
      <w:r w:rsidRPr="007C37A5">
        <w:t xml:space="preserve">According to graphic in </w:t>
      </w:r>
      <w:r w:rsidR="00BF2B02">
        <w:t>Fig 3</w:t>
      </w:r>
      <w:r w:rsidRPr="007C37A5">
        <w:t>, the PVDF membrane showed the hydrophobic properties. After adding AZ as filler, the contact angle decreased up to 31.17% showed the higher hydrophilicity properties in MMM. By adding more filler could not increase the hydrophilicity properties significantly. It showed in PVDF/AZ3 variation that the hydrophilicity properties increased only 2.16% compared to PVDF/AZ2</w:t>
      </w:r>
      <w:r w:rsidR="00242D7B">
        <w:t>.</w:t>
      </w:r>
      <w:r w:rsidR="001A015E">
        <w:t xml:space="preserve"> The </w:t>
      </w:r>
      <w:r w:rsidR="00F44EF6">
        <w:t xml:space="preserve">increased of </w:t>
      </w:r>
      <w:r w:rsidR="001A015E">
        <w:t xml:space="preserve">hydrophilicity </w:t>
      </w:r>
      <w:r w:rsidR="00F44EF6">
        <w:t xml:space="preserve">properties </w:t>
      </w:r>
      <w:r w:rsidR="00F44EF6">
        <w:lastRenderedPageBreak/>
        <w:t xml:space="preserve">after AZ was added into membrane </w:t>
      </w:r>
      <w:r w:rsidR="005C6740">
        <w:t>caused by a hydrogen bond between Si-OH in AZ and water occur</w:t>
      </w:r>
      <w:r w:rsidR="0086540A">
        <w:t xml:space="preserve"> because of acid activated in zeolite </w:t>
      </w:r>
      <w:sdt>
        <w:sdtPr>
          <w:rPr>
            <w:color w:val="000000"/>
          </w:rPr>
          <w:tag w:val="MENDELEY_CITATION_v3_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"/>
          <w:id w:val="660823431"/>
          <w:placeholder>
            <w:docPart w:val="DefaultPlaceholder_-1854013440"/>
          </w:placeholder>
        </w:sdtPr>
        <w:sdtContent>
          <w:r w:rsidR="00E03D6F" w:rsidRPr="00E03D6F">
            <w:rPr>
              <w:color w:val="000000"/>
            </w:rPr>
            <w:t>[17]</w:t>
          </w:r>
        </w:sdtContent>
      </w:sdt>
      <w:r w:rsidR="0086540A">
        <w:t>.</w:t>
      </w:r>
    </w:p>
    <w:p w14:paraId="50BD046B" w14:textId="6A65164F" w:rsidR="00350668" w:rsidRDefault="00350668" w:rsidP="00C444E9">
      <w:pPr>
        <w:pStyle w:val="Heading2"/>
      </w:pPr>
      <w:r>
        <w:t>Fuel Cell Performance</w:t>
      </w:r>
    </w:p>
    <w:p w14:paraId="62857E30" w14:textId="322291CB" w:rsidR="00B8540B" w:rsidRDefault="009C6D3C" w:rsidP="007765C1">
      <w:pPr>
        <w:pStyle w:val="Paragraph"/>
      </w:pPr>
      <w:r w:rsidRPr="009C6D3C">
        <w:t xml:space="preserve">The ability membrane in MFC application showed by power density calculation in each variation of membrane. The power density calculated from current and voltage measurement using multimeter. Current and voltage measured for 3 hours, where the data collected in </w:t>
      </w:r>
      <w:r w:rsidR="009654CE">
        <w:t>every one</w:t>
      </w:r>
      <w:r w:rsidRPr="009C6D3C">
        <w:t xml:space="preserve"> hour.</w:t>
      </w:r>
      <w:r w:rsidR="00C444E9">
        <w:t xml:space="preserve"> </w:t>
      </w:r>
      <w:r w:rsidR="00C444E9" w:rsidRPr="006802C3">
        <w:t xml:space="preserve">The voltage generated for each membrane shows an increase. The highest voltage increase occurs in the AZ3 membrane variation. However, there was a significant voltage </w:t>
      </w:r>
      <w:r w:rsidR="00C444E9">
        <w:t>decrease</w:t>
      </w:r>
      <w:r w:rsidR="00C444E9" w:rsidRPr="006802C3">
        <w:t xml:space="preserve"> in the third hour. This is due to the damaged structure of the filler material referring to the results of the XRD diffractogram. Damage </w:t>
      </w:r>
      <w:r w:rsidR="00C444E9">
        <w:t>of</w:t>
      </w:r>
      <w:r w:rsidR="00C444E9" w:rsidRPr="006802C3">
        <w:t xml:space="preserve"> the filler material results in imperfections in the displacement of protons passing through the membrane. This is supported by other membrane variations that show that there is no significant trend. The variations of the AZ1 membrane and the PVDF membrane </w:t>
      </w:r>
      <w:r w:rsidR="00C444E9">
        <w:t>do</w:t>
      </w:r>
      <w:r w:rsidR="00C444E9" w:rsidRPr="006802C3">
        <w:t xml:space="preserve"> not show a significant increase in current. This is because the acidity </w:t>
      </w:r>
      <w:r w:rsidR="00C444E9">
        <w:t>concentration</w:t>
      </w:r>
      <w:r w:rsidR="00C444E9" w:rsidRPr="006802C3">
        <w:t xml:space="preserve"> used in zeolite activation is not enough to improve the performance of the membrane in proton transfer. The current generated on the AZ3 membrane has </w:t>
      </w:r>
      <w:proofErr w:type="gramStart"/>
      <w:r w:rsidR="00C444E9" w:rsidRPr="006802C3">
        <w:t>increases</w:t>
      </w:r>
      <w:proofErr w:type="gramEnd"/>
      <w:r w:rsidR="00C444E9" w:rsidRPr="006802C3">
        <w:t xml:space="preserve"> in the first hour and continues to be constant until the third hour. As for the AZ2 membrane, there was a very sharp decrease in the first hour and then an increase in the third hour. This change in </w:t>
      </w:r>
      <w:r w:rsidR="00C444E9">
        <w:t>current</w:t>
      </w:r>
      <w:r w:rsidR="00C444E9" w:rsidRPr="006802C3">
        <w:t xml:space="preserve"> occurs due to the resulting resistance </w:t>
      </w:r>
      <w:proofErr w:type="gramStart"/>
      <w:r w:rsidR="00C444E9" w:rsidRPr="006802C3">
        <w:t>for</w:t>
      </w:r>
      <w:proofErr w:type="gramEnd"/>
      <w:r w:rsidR="00C444E9" w:rsidRPr="006802C3">
        <w:t xml:space="preserve"> each variation. However, there was an increase in current between the membrane and the acid-activated zeolite filler and the </w:t>
      </w:r>
      <w:r w:rsidR="00C444E9">
        <w:t>neat</w:t>
      </w:r>
      <w:r w:rsidR="00C444E9" w:rsidRPr="006802C3">
        <w:t xml:space="preserve"> PVDF membrane</w:t>
      </w:r>
      <w:r w:rsidR="00C444E9">
        <w:t>.</w:t>
      </w:r>
    </w:p>
    <w:p w14:paraId="37373AE5" w14:textId="77777777" w:rsidR="00C444E9" w:rsidRDefault="00C444E9" w:rsidP="00C444E9">
      <w:pPr>
        <w:pStyle w:val="Paragraph"/>
        <w:ind w:firstLine="0"/>
      </w:pPr>
    </w:p>
    <w:p w14:paraId="4784E136" w14:textId="301D5AC8" w:rsidR="00C444E9" w:rsidRDefault="00C444E9" w:rsidP="00C444E9">
      <w:pPr>
        <w:pStyle w:val="Paragraph"/>
        <w:ind w:firstLine="0"/>
      </w:pPr>
      <w:r>
        <w:rPr>
          <w:noProof/>
        </w:rPr>
        <w:drawing>
          <wp:inline distT="0" distB="0" distL="0" distR="0" wp14:anchorId="309DB166" wp14:editId="2CC109CC">
            <wp:extent cx="5910956" cy="2286000"/>
            <wp:effectExtent l="0" t="0" r="0" b="0"/>
            <wp:docPr id="117667080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13760" cy="2287084"/>
                    </a:xfrm>
                    <a:prstGeom prst="rect">
                      <a:avLst/>
                    </a:prstGeom>
                    <a:noFill/>
                  </pic:spPr>
                </pic:pic>
              </a:graphicData>
            </a:graphic>
          </wp:inline>
        </w:drawing>
      </w:r>
    </w:p>
    <w:p w14:paraId="2F134947" w14:textId="11EEE81C" w:rsidR="00C444E9" w:rsidRDefault="00C444E9" w:rsidP="00C444E9">
      <w:pPr>
        <w:pStyle w:val="Paragraph"/>
        <w:ind w:firstLine="0"/>
        <w:jc w:val="center"/>
      </w:pPr>
      <w:r>
        <w:t>Fig. 4 Voltage (a) and Current (b) Measured for 3 Hours</w:t>
      </w:r>
    </w:p>
    <w:p w14:paraId="254E55AE" w14:textId="55622B43" w:rsidR="00110B8C" w:rsidRDefault="00110B8C" w:rsidP="00350668">
      <w:pPr>
        <w:pStyle w:val="Paragraph"/>
      </w:pPr>
    </w:p>
    <w:p w14:paraId="21CED390" w14:textId="1B8F0DB8" w:rsidR="008719DF" w:rsidRPr="008719DF" w:rsidRDefault="008719DF" w:rsidP="008719DF">
      <w:pPr>
        <w:pStyle w:val="Paragraph"/>
        <w:rPr>
          <w:noProof/>
          <w:lang w:val="en-ID"/>
        </w:rPr>
      </w:pPr>
      <w:r w:rsidRPr="008719DF">
        <w:rPr>
          <w:noProof/>
          <w:lang w:val="en-ID"/>
        </w:rPr>
        <w:t>The power density results are shown in Figure 4. The neat PVDF membrane gave the lowest value and stayed almost flat at around 0.01 mW/m² during the whole test. This is expected because PVDF is hydrophobic and does not support good ion transport.</w:t>
      </w:r>
      <w:r w:rsidRPr="008719DF">
        <w:rPr>
          <w:noProof/>
          <w:lang w:val="en-ID"/>
        </w:rPr>
        <w:t xml:space="preserve"> </w:t>
      </w:r>
      <w:r w:rsidRPr="008719DF">
        <w:rPr>
          <w:noProof/>
          <w:lang w:val="en-ID"/>
        </w:rPr>
        <w:t>When acid-activated zeolite was added, the power density increased. The PVDF/AZ1 membrane showed a small improvement compared to neat PVDF but was still low. The PVDF/AZ2 and PVDF/AZ3 membranes showed much higher values. The highest result was from PVDF/AZ3, reaching about 0.09 mW/m² after 2 hours, although it decreased slightly at 3 hours. PVDF/AZ2 first decreased, then increased again in the third hour, which shows the system needed time to stabilize.</w:t>
      </w:r>
      <w:r w:rsidRPr="008719DF">
        <w:rPr>
          <w:noProof/>
          <w:lang w:val="en-ID"/>
        </w:rPr>
        <w:t xml:space="preserve"> </w:t>
      </w:r>
      <w:r w:rsidRPr="008719DF">
        <w:rPr>
          <w:noProof/>
          <w:lang w:val="en-ID"/>
        </w:rPr>
        <w:t>The improvement comes from the hydrophilic groups and pore structure of the acid-activated zeolite, which make it easier for ions to move through the membrane. But too much activation, as in AZ3, can damage the structure and affect stability, which may explain the drop at 3 hours.</w:t>
      </w:r>
      <w:r w:rsidRPr="008719DF">
        <w:rPr>
          <w:noProof/>
          <w:lang w:val="en-ID"/>
        </w:rPr>
        <w:t xml:space="preserve"> </w:t>
      </w:r>
      <w:r w:rsidRPr="008719DF">
        <w:rPr>
          <w:noProof/>
          <w:lang w:val="en-ID"/>
        </w:rPr>
        <w:t>From these results it can be seen that adding acid-activated zeolite clearly improved the power density compared to neat PVDF. The best stability was found in PVDF/AZ2, while the highest value was reached by PVDF/AZ3.</w:t>
      </w:r>
    </w:p>
    <w:p w14:paraId="60B7A1AC" w14:textId="77777777" w:rsidR="008719DF" w:rsidRPr="008719DF" w:rsidRDefault="008719DF" w:rsidP="008719DF">
      <w:pPr>
        <w:pStyle w:val="Paragraph"/>
        <w:rPr>
          <w:noProof/>
          <w:lang w:val="en-ID"/>
        </w:rPr>
      </w:pPr>
    </w:p>
    <w:p w14:paraId="12B5211A" w14:textId="49C3A129" w:rsidR="008719DF" w:rsidRDefault="008719DF" w:rsidP="008719DF">
      <w:pPr>
        <w:pStyle w:val="Paragraph"/>
        <w:ind w:firstLine="0"/>
        <w:jc w:val="center"/>
      </w:pPr>
      <w:r>
        <w:rPr>
          <w:noProof/>
        </w:rPr>
        <w:lastRenderedPageBreak/>
        <w:drawing>
          <wp:inline distT="0" distB="0" distL="0" distR="0" wp14:anchorId="710A7D01" wp14:editId="6B66635A">
            <wp:extent cx="2339340" cy="1791335"/>
            <wp:effectExtent l="0" t="0" r="3810" b="0"/>
            <wp:docPr id="1541168845" name="Picture 6" descr="A graph of different colored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168845" name="Picture 6" descr="A graph of different colored lines&#10;&#10;AI-generated content may be incorrec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339340" cy="1791335"/>
                    </a:xfrm>
                    <a:prstGeom prst="rect">
                      <a:avLst/>
                    </a:prstGeom>
                    <a:noFill/>
                    <a:ln>
                      <a:noFill/>
                    </a:ln>
                  </pic:spPr>
                </pic:pic>
              </a:graphicData>
            </a:graphic>
          </wp:inline>
        </w:drawing>
      </w:r>
    </w:p>
    <w:p w14:paraId="63237CF1" w14:textId="3AD4CE18" w:rsidR="001B718C" w:rsidRDefault="001B718C" w:rsidP="008719DF">
      <w:pPr>
        <w:pStyle w:val="Paragraph"/>
        <w:ind w:firstLine="0"/>
        <w:jc w:val="center"/>
      </w:pPr>
      <w:r>
        <w:t xml:space="preserve">Fig </w:t>
      </w:r>
      <w:r w:rsidR="005865C7">
        <w:t>5</w:t>
      </w:r>
      <w:r>
        <w:t xml:space="preserve">. Power Density </w:t>
      </w:r>
      <w:r w:rsidR="00CF688D">
        <w:t>for</w:t>
      </w:r>
      <w:r w:rsidR="008719DF">
        <w:t xml:space="preserve"> </w:t>
      </w:r>
      <w:r w:rsidR="00CF688D">
        <w:t>Each Membrane</w:t>
      </w:r>
    </w:p>
    <w:p w14:paraId="5456B6E2" w14:textId="026CAB2A" w:rsidR="00AE5B3F" w:rsidRPr="00075EA6" w:rsidRDefault="00F43932" w:rsidP="008719DF">
      <w:pPr>
        <w:pStyle w:val="Heading2"/>
        <w:spacing w:after="0"/>
      </w:pPr>
      <w:r>
        <w:t xml:space="preserve"> </w:t>
      </w:r>
      <w:r w:rsidR="000906E5">
        <w:t>CONCLUSION</w:t>
      </w:r>
    </w:p>
    <w:p w14:paraId="6A855A10" w14:textId="0D7CF9A3" w:rsidR="0031586D" w:rsidRDefault="005865C7" w:rsidP="009B7671">
      <w:pPr>
        <w:pStyle w:val="Paragraph"/>
      </w:pPr>
      <w:r w:rsidRPr="005865C7">
        <w:t xml:space="preserve">Based on the results of the research that has been carried out, acid-activated PVDF/Zeolite-Y MMMs have been successfully synthesized. Acid-activated Zeolite-Y filler materials have been characterized and exhibit characteristics that affect membrane performance in proton transfer. The use of high concentrations of acids can damage the crystal structure of zeolite as evidenced by the results of XRD </w:t>
      </w:r>
      <w:proofErr w:type="spellStart"/>
      <w:r w:rsidRPr="005865C7">
        <w:t>difractograms</w:t>
      </w:r>
      <w:proofErr w:type="spellEnd"/>
      <w:r w:rsidRPr="005865C7">
        <w:t>. In addition, an increase in acid concentration can also increase the hydrophilicity of PVDF membranes. The results of the Fuel Cell performance test show that acid-activated PVDF/Zeolite-Y membrane can increase the voltage, current, and power density of the MFC process.</w:t>
      </w:r>
    </w:p>
    <w:p w14:paraId="5EED9BE3" w14:textId="77777777" w:rsidR="008719DF" w:rsidRDefault="008719DF" w:rsidP="008719DF">
      <w:pPr>
        <w:pStyle w:val="Paragraph"/>
        <w:ind w:firstLine="0"/>
      </w:pPr>
    </w:p>
    <w:p w14:paraId="0941B8D0" w14:textId="50B73FBE" w:rsidR="008719DF" w:rsidRPr="008719DF" w:rsidRDefault="008719DF" w:rsidP="008719DF">
      <w:pPr>
        <w:pStyle w:val="Heading1"/>
      </w:pPr>
      <w:r w:rsidRPr="008719DF">
        <w:t>ACKNOWLEGEMENTS</w:t>
      </w:r>
    </w:p>
    <w:p w14:paraId="6903D021" w14:textId="0B77CCC2" w:rsidR="008719DF" w:rsidRPr="00A24F3D" w:rsidRDefault="008719DF" w:rsidP="008719DF">
      <w:pPr>
        <w:pStyle w:val="Paragraph"/>
      </w:pPr>
      <w:r>
        <w:rPr>
          <w:rFonts w:asciiTheme="majorBidi" w:hAnsiTheme="majorBidi" w:cstheme="majorBidi"/>
        </w:rPr>
        <w:t xml:space="preserve">The authors would like to acknowledge the financial support provided </w:t>
      </w:r>
      <w:r>
        <w:rPr>
          <w:rFonts w:asciiTheme="majorBidi" w:hAnsiTheme="majorBidi" w:cstheme="majorBidi"/>
        </w:rPr>
        <w:t xml:space="preserve">by </w:t>
      </w:r>
      <w:r w:rsidRPr="00570D1F">
        <w:rPr>
          <w:rFonts w:asciiTheme="majorBidi" w:hAnsiTheme="majorBidi" w:cstheme="majorBidi"/>
        </w:rPr>
        <w:t xml:space="preserve">Institut </w:t>
      </w:r>
      <w:proofErr w:type="spellStart"/>
      <w:r w:rsidRPr="00570D1F">
        <w:rPr>
          <w:rFonts w:asciiTheme="majorBidi" w:hAnsiTheme="majorBidi" w:cstheme="majorBidi"/>
        </w:rPr>
        <w:t>Teknologi</w:t>
      </w:r>
      <w:proofErr w:type="spellEnd"/>
      <w:r w:rsidRPr="00570D1F">
        <w:rPr>
          <w:rFonts w:asciiTheme="majorBidi" w:hAnsiTheme="majorBidi" w:cstheme="majorBidi"/>
        </w:rPr>
        <w:t xml:space="preserve"> </w:t>
      </w:r>
      <w:proofErr w:type="spellStart"/>
      <w:r w:rsidRPr="00570D1F">
        <w:rPr>
          <w:rFonts w:asciiTheme="majorBidi" w:hAnsiTheme="majorBidi" w:cstheme="majorBidi"/>
        </w:rPr>
        <w:t>Sepuluh</w:t>
      </w:r>
      <w:proofErr w:type="spellEnd"/>
      <w:r w:rsidRPr="00570D1F">
        <w:rPr>
          <w:rFonts w:asciiTheme="majorBidi" w:hAnsiTheme="majorBidi" w:cstheme="majorBidi"/>
        </w:rPr>
        <w:t xml:space="preserve"> </w:t>
      </w:r>
      <w:proofErr w:type="spellStart"/>
      <w:r w:rsidRPr="00570D1F">
        <w:rPr>
          <w:rFonts w:asciiTheme="majorBidi" w:hAnsiTheme="majorBidi" w:cstheme="majorBidi"/>
        </w:rPr>
        <w:t>Nopember</w:t>
      </w:r>
      <w:proofErr w:type="spellEnd"/>
      <w:r w:rsidRPr="00570D1F">
        <w:rPr>
          <w:rFonts w:asciiTheme="majorBidi" w:hAnsiTheme="majorBidi" w:cstheme="majorBidi"/>
        </w:rPr>
        <w:t xml:space="preserve"> for this work, under project scheme of the Publication Writing and IPR Incentive Program</w:t>
      </w:r>
      <w:r>
        <w:rPr>
          <w:rFonts w:asciiTheme="majorBidi" w:hAnsiTheme="majorBidi" w:cstheme="majorBidi"/>
        </w:rPr>
        <w:t xml:space="preserve"> </w:t>
      </w:r>
      <w:r w:rsidRPr="00570D1F">
        <w:rPr>
          <w:rFonts w:asciiTheme="majorBidi" w:hAnsiTheme="majorBidi" w:cstheme="majorBidi"/>
        </w:rPr>
        <w:t>(PPHKI)</w:t>
      </w:r>
      <w:r>
        <w:rPr>
          <w:rFonts w:asciiTheme="majorBidi" w:hAnsiTheme="majorBidi" w:cstheme="majorBidi"/>
        </w:rPr>
        <w:t>.</w:t>
      </w:r>
    </w:p>
    <w:p w14:paraId="45C8D092" w14:textId="77777777" w:rsidR="008719DF" w:rsidRPr="00E972AB" w:rsidRDefault="008719DF" w:rsidP="008719DF">
      <w:pPr>
        <w:pStyle w:val="Paragraph"/>
        <w:ind w:firstLine="0"/>
      </w:pPr>
    </w:p>
    <w:p w14:paraId="74D4F45E" w14:textId="77777777" w:rsidR="00613B4D" w:rsidRPr="00A24F3D" w:rsidRDefault="00613B4D" w:rsidP="003B0050">
      <w:pPr>
        <w:pStyle w:val="Paragraph"/>
      </w:pPr>
    </w:p>
    <w:sdt>
      <w:sdtPr>
        <w:rPr>
          <w:color w:val="000000"/>
          <w:sz w:val="12"/>
          <w:szCs w:val="12"/>
        </w:rPr>
        <w:tag w:val="MENDELEY_BIBLIOGRAPHY"/>
        <w:id w:val="320001791"/>
        <w:placeholder>
          <w:docPart w:val="DefaultPlaceholder_-1854013440"/>
        </w:placeholder>
      </w:sdtPr>
      <w:sdtEndPr>
        <w:rPr>
          <w:sz w:val="16"/>
          <w:szCs w:val="16"/>
        </w:rPr>
      </w:sdtEndPr>
      <w:sdtContent>
        <w:p w14:paraId="101A4AC5" w14:textId="77777777" w:rsidR="00E03D6F" w:rsidRDefault="00E03D6F">
          <w:pPr>
            <w:autoSpaceDE w:val="0"/>
            <w:autoSpaceDN w:val="0"/>
            <w:ind w:hanging="640"/>
            <w:divId w:val="1429306932"/>
            <w:rPr>
              <w:szCs w:val="24"/>
            </w:rPr>
          </w:pPr>
          <w:r>
            <w:t>[1]</w:t>
          </w:r>
          <w:r>
            <w:tab/>
            <w:t xml:space="preserve">R. Freitas Souza, H.C.R. Cal, F.G. Lima, H.L. Corrêa, F.L. Santos, R.B. Zanin, G20 Countries and Sustainable Development: Do They Live up to Their Promises on CO2 </w:t>
          </w:r>
          <w:proofErr w:type="gramStart"/>
          <w:r>
            <w:t>Emissions?,</w:t>
          </w:r>
          <w:proofErr w:type="gramEnd"/>
          <w:r>
            <w:t xml:space="preserve"> Processes 12 (2024). https://doi.org/10.3390/pr12092023.</w:t>
          </w:r>
        </w:p>
        <w:p w14:paraId="5BB316C5" w14:textId="77777777" w:rsidR="00E03D6F" w:rsidRDefault="00E03D6F">
          <w:pPr>
            <w:autoSpaceDE w:val="0"/>
            <w:autoSpaceDN w:val="0"/>
            <w:ind w:hanging="640"/>
            <w:divId w:val="490828206"/>
          </w:pPr>
          <w:r>
            <w:t>[2]</w:t>
          </w:r>
          <w:r>
            <w:tab/>
            <w:t xml:space="preserve">A.R. Rahmani, N. </w:t>
          </w:r>
          <w:proofErr w:type="spellStart"/>
          <w:r>
            <w:t>Navidjouy</w:t>
          </w:r>
          <w:proofErr w:type="spellEnd"/>
          <w:r>
            <w:t xml:space="preserve">, M. </w:t>
          </w:r>
          <w:proofErr w:type="spellStart"/>
          <w:r>
            <w:t>Rahimnejad</w:t>
          </w:r>
          <w:proofErr w:type="spellEnd"/>
          <w:r>
            <w:t xml:space="preserve">, S. Alizadeh, M.R. </w:t>
          </w:r>
          <w:proofErr w:type="spellStart"/>
          <w:r>
            <w:t>Samarghandi</w:t>
          </w:r>
          <w:proofErr w:type="spellEnd"/>
          <w:r>
            <w:t>, D. Nematollahi, Effect of different concentrations of substrate in microbial fuel cells toward bioenergy recovery and simultaneous wastewater treatment, Environmental Technology (United Kingdom) 43 (2022) 1–9. https://doi.org/10.1080/09593330.2020.1772374.</w:t>
          </w:r>
        </w:p>
        <w:p w14:paraId="007D6E0B" w14:textId="77777777" w:rsidR="00E03D6F" w:rsidRDefault="00E03D6F">
          <w:pPr>
            <w:autoSpaceDE w:val="0"/>
            <w:autoSpaceDN w:val="0"/>
            <w:ind w:hanging="640"/>
            <w:divId w:val="564797195"/>
          </w:pPr>
          <w:r>
            <w:t>[3]</w:t>
          </w:r>
          <w:r>
            <w:tab/>
            <w:t>M. Pan, C. Pan, C. Li, J. Zhao, A review of membranes in proton exchange membrane fuel cells: Transport phenomena, performance and durability, Renewable and Sustainable Energy Reviews 141 (2021) 110771. https://doi.org/10.1016/J.RSER.2021.110771.</w:t>
          </w:r>
        </w:p>
        <w:p w14:paraId="66F353BE" w14:textId="77777777" w:rsidR="00E03D6F" w:rsidRDefault="00E03D6F">
          <w:pPr>
            <w:autoSpaceDE w:val="0"/>
            <w:autoSpaceDN w:val="0"/>
            <w:ind w:hanging="640"/>
            <w:divId w:val="1490441655"/>
          </w:pPr>
          <w:r>
            <w:t>[4]</w:t>
          </w:r>
          <w:r>
            <w:tab/>
            <w:t xml:space="preserve">H. Sayed-Ahmed, I. Toldy, A. </w:t>
          </w:r>
          <w:proofErr w:type="spellStart"/>
          <w:r>
            <w:t>Santasalo</w:t>
          </w:r>
          <w:proofErr w:type="spellEnd"/>
          <w:r>
            <w:t xml:space="preserve">-Aarnio, Dynamic operation of proton exchange membrane </w:t>
          </w:r>
          <w:proofErr w:type="spellStart"/>
          <w:r>
            <w:t>electrolyzers</w:t>
          </w:r>
          <w:proofErr w:type="spellEnd"/>
          <w:r>
            <w:t>—Critical review, Renewable and Sustainable Energy Reviews 189 (2024) 113883. https://doi.org/10.1016/J.RSER.2023.113883.</w:t>
          </w:r>
        </w:p>
        <w:p w14:paraId="1FE07F43" w14:textId="77777777" w:rsidR="00E03D6F" w:rsidRDefault="00E03D6F">
          <w:pPr>
            <w:autoSpaceDE w:val="0"/>
            <w:autoSpaceDN w:val="0"/>
            <w:ind w:hanging="640"/>
            <w:divId w:val="349258269"/>
          </w:pPr>
          <w:r>
            <w:t>[5]</w:t>
          </w:r>
          <w:r>
            <w:tab/>
            <w:t xml:space="preserve">A. Fazal, A. Al-Ahmed, Nanomaterial-incorporated sulfonated </w:t>
          </w:r>
          <w:proofErr w:type="gramStart"/>
          <w:r>
            <w:t>poly(</w:t>
          </w:r>
          <w:proofErr w:type="gramEnd"/>
          <w:r>
            <w:t xml:space="preserve">ether </w:t>
          </w:r>
          <w:proofErr w:type="spellStart"/>
          <w:r>
            <w:t>ether</w:t>
          </w:r>
          <w:proofErr w:type="spellEnd"/>
          <w:r>
            <w:t xml:space="preserve"> ketone) (SPEEK) based proton-conducting membranes: properties and applications, Advanced Nanomaterials for Membrane Synthesis and Its Applications (2019) 227–252. https://doi.org/10.1016/B978-0-12-814503-6.00010-0.</w:t>
          </w:r>
        </w:p>
        <w:p w14:paraId="027EE71D" w14:textId="77777777" w:rsidR="00E03D6F" w:rsidRDefault="00E03D6F">
          <w:pPr>
            <w:autoSpaceDE w:val="0"/>
            <w:autoSpaceDN w:val="0"/>
            <w:ind w:hanging="640"/>
            <w:divId w:val="897596977"/>
          </w:pPr>
          <w:r>
            <w:t>[6]</w:t>
          </w:r>
          <w:r>
            <w:tab/>
            <w:t xml:space="preserve">D. Zou, Y.M. Lee, Design strategy of </w:t>
          </w:r>
          <w:proofErr w:type="gramStart"/>
          <w:r>
            <w:t>poly(</w:t>
          </w:r>
          <w:proofErr w:type="gramEnd"/>
          <w:r>
            <w:t xml:space="preserve">vinylidene fluoride) membranes for water treatment, Prog </w:t>
          </w:r>
          <w:proofErr w:type="spellStart"/>
          <w:r>
            <w:t>Polym</w:t>
          </w:r>
          <w:proofErr w:type="spellEnd"/>
          <w:r>
            <w:t xml:space="preserve"> Sci 128 (2022) 101535. https://doi.org/10.1016/j.progpolymsci.2022.101535.</w:t>
          </w:r>
        </w:p>
        <w:p w14:paraId="5974F8BC" w14:textId="77777777" w:rsidR="00E03D6F" w:rsidRDefault="00E03D6F">
          <w:pPr>
            <w:autoSpaceDE w:val="0"/>
            <w:autoSpaceDN w:val="0"/>
            <w:ind w:hanging="640"/>
            <w:divId w:val="454367622"/>
          </w:pPr>
          <w:r>
            <w:lastRenderedPageBreak/>
            <w:t>[7]</w:t>
          </w:r>
          <w:r>
            <w:tab/>
            <w:t>S.V.M. Guaitolini, J.F. Fardin, Fuel Cells: History (Short Remind), Principles of Operation, Main Features, and Applications, Advances in Renewable Energies and Power Technologies 2 (2018) 123–150. https://doi.org/10.1016/B978-0-12-813185-5.00013-9.</w:t>
          </w:r>
        </w:p>
        <w:p w14:paraId="77771CC9" w14:textId="77777777" w:rsidR="00E03D6F" w:rsidRDefault="00E03D6F">
          <w:pPr>
            <w:autoSpaceDE w:val="0"/>
            <w:autoSpaceDN w:val="0"/>
            <w:ind w:hanging="640"/>
            <w:divId w:val="523905033"/>
          </w:pPr>
          <w:r>
            <w:t>[8]</w:t>
          </w:r>
          <w:r>
            <w:tab/>
            <w:t xml:space="preserve">C.Y. Wong, W.Y. Wong, K. Ramya, M. Khalid, K.S. Loh, W.R.W. Daud, K.L. Lim, R. </w:t>
          </w:r>
          <w:proofErr w:type="spellStart"/>
          <w:r>
            <w:t>Walvekar</w:t>
          </w:r>
          <w:proofErr w:type="spellEnd"/>
          <w:r>
            <w:t>, A.A.H. Kadhum, Additives in proton exchange membranes for low- and high-temperature fuel cell applications: A review, Int J Hydrogen Energy 44 (2019) 6116–6135. https://doi.org/10.1016/J.IJHYDENE.2019.01.084.</w:t>
          </w:r>
        </w:p>
        <w:p w14:paraId="2F984FB8" w14:textId="77777777" w:rsidR="00E03D6F" w:rsidRDefault="00E03D6F">
          <w:pPr>
            <w:autoSpaceDE w:val="0"/>
            <w:autoSpaceDN w:val="0"/>
            <w:ind w:hanging="640"/>
            <w:divId w:val="321010224"/>
          </w:pPr>
          <w:r>
            <w:t>[9]</w:t>
          </w:r>
          <w:r>
            <w:tab/>
            <w:t>J. St-Pierre, FUEL CELLS – PROTON-EXCHANGE MEMBRANE FUEL CELLS | Stacks, Encyclopedia of Electrochemical Power Sources (2009) 879–889. https://doi.org/10.1016/B978-044452745-5.00229-X.</w:t>
          </w:r>
        </w:p>
        <w:p w14:paraId="013713B3" w14:textId="77777777" w:rsidR="00E03D6F" w:rsidRDefault="00E03D6F">
          <w:pPr>
            <w:autoSpaceDE w:val="0"/>
            <w:autoSpaceDN w:val="0"/>
            <w:ind w:hanging="640"/>
            <w:divId w:val="52166903"/>
          </w:pPr>
          <w:r>
            <w:t>[10]</w:t>
          </w:r>
          <w:r>
            <w:tab/>
            <w:t xml:space="preserve">C.Y. Wong, W.Y. Wong, K. Ramya, M. Khalid, K.S. Loh, W.R.W. Daud, K.L. Lim, R. </w:t>
          </w:r>
          <w:proofErr w:type="spellStart"/>
          <w:r>
            <w:t>Walvekar</w:t>
          </w:r>
          <w:proofErr w:type="spellEnd"/>
          <w:r>
            <w:t>, A.A.H. Kadhum, Additives in proton exchange membranes for low- and high-temperature fuel cell applications: A review, Int J Hydrogen Energy 44 (2019) 6116–6135. https://doi.org/10.1016/J.IJHYDENE.2019.01.084.</w:t>
          </w:r>
        </w:p>
        <w:p w14:paraId="38FB62F0" w14:textId="77777777" w:rsidR="00E03D6F" w:rsidRDefault="00E03D6F">
          <w:pPr>
            <w:autoSpaceDE w:val="0"/>
            <w:autoSpaceDN w:val="0"/>
            <w:ind w:hanging="640"/>
            <w:divId w:val="428357797"/>
          </w:pPr>
          <w:r>
            <w:t>[11]</w:t>
          </w:r>
          <w:r>
            <w:tab/>
            <w:t xml:space="preserve">J. Solomon, S. </w:t>
          </w:r>
          <w:proofErr w:type="spellStart"/>
          <w:r>
            <w:t>Dharmalingam</w:t>
          </w:r>
          <w:proofErr w:type="spellEnd"/>
          <w:r>
            <w:t xml:space="preserve">, Modified polymer electrolyte membrane for microbial fuel cell: Performance analysis, investigation on anti-biofouling effect, and microbial community analysis on </w:t>
          </w:r>
          <w:proofErr w:type="spellStart"/>
          <w:r>
            <w:t>biofouled</w:t>
          </w:r>
          <w:proofErr w:type="spellEnd"/>
          <w:r>
            <w:t xml:space="preserve"> membrane, J Power Sources 580 (2023) 233452. https://doi.org/10.1016/j.jpowsour.2023.233452.</w:t>
          </w:r>
        </w:p>
        <w:p w14:paraId="1F0F71C6" w14:textId="77777777" w:rsidR="00E03D6F" w:rsidRDefault="00E03D6F">
          <w:pPr>
            <w:autoSpaceDE w:val="0"/>
            <w:autoSpaceDN w:val="0"/>
            <w:ind w:hanging="640"/>
            <w:divId w:val="1216431720"/>
          </w:pPr>
          <w:r>
            <w:t>[12]</w:t>
          </w:r>
          <w:r>
            <w:tab/>
            <w:t xml:space="preserve">H.A. </w:t>
          </w:r>
          <w:proofErr w:type="spellStart"/>
          <w:r>
            <w:t>Triadi</w:t>
          </w:r>
          <w:proofErr w:type="spellEnd"/>
          <w:r>
            <w:t xml:space="preserve">, F. </w:t>
          </w:r>
          <w:proofErr w:type="spellStart"/>
          <w:r>
            <w:t>Khoerunnisa</w:t>
          </w:r>
          <w:proofErr w:type="spellEnd"/>
          <w:r>
            <w:t xml:space="preserve">, M. Nurhayati, W. Da Oh, T. Gunawan, W.W. Lestari, S.C. Low, B.S. Ooi, High-Performance of GO/Cu-MOFs Embedded PVDF Nanofiltration Membranes for Positively Charged Dyes and Cations Removal and Its Antibacterial Properties, J Appl </w:t>
          </w:r>
          <w:proofErr w:type="spellStart"/>
          <w:r>
            <w:t>Polym</w:t>
          </w:r>
          <w:proofErr w:type="spellEnd"/>
          <w:r>
            <w:t xml:space="preserve"> Sci (2025). https://doi.org/10.1002/app.57743.</w:t>
          </w:r>
        </w:p>
        <w:p w14:paraId="2E8C7D0A" w14:textId="77777777" w:rsidR="00E03D6F" w:rsidRDefault="00E03D6F">
          <w:pPr>
            <w:autoSpaceDE w:val="0"/>
            <w:autoSpaceDN w:val="0"/>
            <w:ind w:hanging="640"/>
            <w:divId w:val="185945433"/>
          </w:pPr>
          <w:r>
            <w:t>[13]</w:t>
          </w:r>
          <w:r>
            <w:tab/>
            <w:t xml:space="preserve">A.K. Huda, N. Widiastuti, A.S. Purnomo, T. Gunawan, B.T.I. Ali, T.Q. </w:t>
          </w:r>
          <w:proofErr w:type="spellStart"/>
          <w:r>
            <w:t>Romadiansyah</w:t>
          </w:r>
          <w:proofErr w:type="spellEnd"/>
          <w:r>
            <w:t xml:space="preserve">, </w:t>
          </w:r>
          <w:proofErr w:type="gramStart"/>
          <w:r>
            <w:t>The</w:t>
          </w:r>
          <w:proofErr w:type="gramEnd"/>
          <w:r>
            <w:t xml:space="preserve"> performance of the cleaning solution on PVDF/LiCl membranes in harvesting microalgae </w:t>
          </w:r>
          <w:proofErr w:type="spellStart"/>
          <w:r>
            <w:t>Dunaliella</w:t>
          </w:r>
          <w:proofErr w:type="spellEnd"/>
          <w:r>
            <w:t xml:space="preserve"> salina, AIP Conf Proc 3071 (2024) 5–10. https://doi.org/10.1063/5.0211105.</w:t>
          </w:r>
        </w:p>
        <w:p w14:paraId="5EA5C6BE" w14:textId="77777777" w:rsidR="00E03D6F" w:rsidRDefault="00E03D6F">
          <w:pPr>
            <w:autoSpaceDE w:val="0"/>
            <w:autoSpaceDN w:val="0"/>
            <w:ind w:hanging="640"/>
            <w:divId w:val="1907718167"/>
          </w:pPr>
          <w:r>
            <w:t>[14]</w:t>
          </w:r>
          <w:r>
            <w:tab/>
            <w:t xml:space="preserve">M. </w:t>
          </w:r>
          <w:proofErr w:type="spellStart"/>
          <w:r>
            <w:t>Muqoyyanah</w:t>
          </w:r>
          <w:proofErr w:type="spellEnd"/>
          <w:r>
            <w:t xml:space="preserve">, F. </w:t>
          </w:r>
          <w:proofErr w:type="spellStart"/>
          <w:r>
            <w:t>Khoerunnisa</w:t>
          </w:r>
          <w:proofErr w:type="spellEnd"/>
          <w:r>
            <w:t xml:space="preserve">, M. </w:t>
          </w:r>
          <w:proofErr w:type="spellStart"/>
          <w:r>
            <w:t>Handayani</w:t>
          </w:r>
          <w:proofErr w:type="spellEnd"/>
          <w:r>
            <w:t xml:space="preserve">, Y.D. Rahmayanti, H.A. </w:t>
          </w:r>
          <w:proofErr w:type="spellStart"/>
          <w:r>
            <w:t>Triadi</w:t>
          </w:r>
          <w:proofErr w:type="spellEnd"/>
          <w:r>
            <w:t xml:space="preserve">, R.U. </w:t>
          </w:r>
          <w:proofErr w:type="spellStart"/>
          <w:r>
            <w:t>Annifah</w:t>
          </w:r>
          <w:proofErr w:type="spellEnd"/>
          <w:r>
            <w:t xml:space="preserve">, Y.K.A.A. </w:t>
          </w:r>
          <w:proofErr w:type="spellStart"/>
          <w:r>
            <w:t>Iasya</w:t>
          </w:r>
          <w:proofErr w:type="spellEnd"/>
          <w:r>
            <w:t>, T. Gunawan, W.W. Lestari, E.H. Sanjaya, W.D. Astuti, Effect of silver nanoparticles on the morphological, antibacterial activity and performance of graphene oxide-embedded polyvinylidene fluoride membrane, J Environ Chem Eng 11 (2023) 111394. https://doi.org/10.1016/j.jece.2023.111394.</w:t>
          </w:r>
        </w:p>
        <w:p w14:paraId="18C64643" w14:textId="77777777" w:rsidR="00E03D6F" w:rsidRDefault="00E03D6F">
          <w:pPr>
            <w:autoSpaceDE w:val="0"/>
            <w:autoSpaceDN w:val="0"/>
            <w:ind w:hanging="640"/>
            <w:divId w:val="1737194112"/>
          </w:pPr>
          <w:r>
            <w:t>[15]</w:t>
          </w:r>
          <w:r>
            <w:tab/>
            <w:t xml:space="preserve">I. </w:t>
          </w:r>
          <w:proofErr w:type="spellStart"/>
          <w:r>
            <w:t>Rubashvili</w:t>
          </w:r>
          <w:proofErr w:type="spellEnd"/>
          <w:r>
            <w:t xml:space="preserve">, L. </w:t>
          </w:r>
          <w:proofErr w:type="spellStart"/>
          <w:r>
            <w:t>Eprikashvili</w:t>
          </w:r>
          <w:proofErr w:type="spellEnd"/>
          <w:r>
            <w:t xml:space="preserve">, T. </w:t>
          </w:r>
          <w:proofErr w:type="spellStart"/>
          <w:r>
            <w:t>Kordzakhia</w:t>
          </w:r>
          <w:proofErr w:type="spellEnd"/>
          <w:r>
            <w:t xml:space="preserve">, M. </w:t>
          </w:r>
          <w:proofErr w:type="spellStart"/>
          <w:r>
            <w:t>Zautashvili</w:t>
          </w:r>
          <w:proofErr w:type="spellEnd"/>
          <w:r>
            <w:t xml:space="preserve">, N. Pirtskhalava, M. </w:t>
          </w:r>
          <w:proofErr w:type="spellStart"/>
          <w:r>
            <w:t>Dzagania</w:t>
          </w:r>
          <w:proofErr w:type="spellEnd"/>
          <w:r>
            <w:t>, Adsorptive removal study of the frequently used fluoroquinolone antibiotics - Moxifloxacin and norfloxacin from wastewaters using natural zeolites, Mediterranean Journal of Chemistry 9 (2019) 142–154. https://doi.org/10.13171/mjc92190921700ar.</w:t>
          </w:r>
        </w:p>
        <w:p w14:paraId="098226A6" w14:textId="77777777" w:rsidR="00E03D6F" w:rsidRDefault="00E03D6F">
          <w:pPr>
            <w:autoSpaceDE w:val="0"/>
            <w:autoSpaceDN w:val="0"/>
            <w:ind w:hanging="640"/>
            <w:divId w:val="1407386705"/>
          </w:pPr>
          <w:r>
            <w:t>[16]</w:t>
          </w:r>
          <w:r>
            <w:tab/>
            <w:t xml:space="preserve">M. Al </w:t>
          </w:r>
          <w:proofErr w:type="spellStart"/>
          <w:r>
            <w:t>Muttaqii</w:t>
          </w:r>
          <w:proofErr w:type="spellEnd"/>
          <w:r>
            <w:t xml:space="preserve">, D.C. </w:t>
          </w:r>
          <w:proofErr w:type="spellStart"/>
          <w:r>
            <w:t>Birawidha</w:t>
          </w:r>
          <w:proofErr w:type="spellEnd"/>
          <w:r>
            <w:t xml:space="preserve">, K. </w:t>
          </w:r>
          <w:proofErr w:type="spellStart"/>
          <w:r>
            <w:t>Isnugroho</w:t>
          </w:r>
          <w:proofErr w:type="spellEnd"/>
          <w:r>
            <w:t xml:space="preserve">, M. Yamin, Y. </w:t>
          </w:r>
          <w:proofErr w:type="spellStart"/>
          <w:r>
            <w:t>Hendronursito</w:t>
          </w:r>
          <w:proofErr w:type="spellEnd"/>
          <w:r>
            <w:t xml:space="preserve">, A.D. </w:t>
          </w:r>
          <w:proofErr w:type="spellStart"/>
          <w:r>
            <w:t>Istiqomah</w:t>
          </w:r>
          <w:proofErr w:type="spellEnd"/>
          <w:r>
            <w:t xml:space="preserve">, D.P. </w:t>
          </w:r>
          <w:proofErr w:type="spellStart"/>
          <w:r>
            <w:t>Dewangga</w:t>
          </w:r>
          <w:proofErr w:type="spellEnd"/>
          <w:r>
            <w:t xml:space="preserve">, </w:t>
          </w:r>
          <w:proofErr w:type="spellStart"/>
          <w:r>
            <w:t>Pengaruh</w:t>
          </w:r>
          <w:proofErr w:type="spellEnd"/>
          <w:r>
            <w:t xml:space="preserve"> </w:t>
          </w:r>
          <w:proofErr w:type="spellStart"/>
          <w:r>
            <w:t>Aktivasi</w:t>
          </w:r>
          <w:proofErr w:type="spellEnd"/>
          <w:r>
            <w:t xml:space="preserve"> </w:t>
          </w:r>
          <w:proofErr w:type="spellStart"/>
          <w:r>
            <w:t>secara</w:t>
          </w:r>
          <w:proofErr w:type="spellEnd"/>
          <w:r>
            <w:t xml:space="preserve"> Kimia </w:t>
          </w:r>
          <w:proofErr w:type="spellStart"/>
          <w:r>
            <w:t>menggunakan</w:t>
          </w:r>
          <w:proofErr w:type="spellEnd"/>
          <w:r>
            <w:t xml:space="preserve"> </w:t>
          </w:r>
          <w:proofErr w:type="spellStart"/>
          <w:r>
            <w:t>Larutan</w:t>
          </w:r>
          <w:proofErr w:type="spellEnd"/>
          <w:r>
            <w:t xml:space="preserve"> Asam dan Basa </w:t>
          </w:r>
          <w:proofErr w:type="spellStart"/>
          <w:r>
            <w:t>terhadap</w:t>
          </w:r>
          <w:proofErr w:type="spellEnd"/>
          <w:r>
            <w:t xml:space="preserve"> </w:t>
          </w:r>
          <w:proofErr w:type="spellStart"/>
          <w:r>
            <w:t>Karakteristik</w:t>
          </w:r>
          <w:proofErr w:type="spellEnd"/>
          <w:r>
            <w:t xml:space="preserve"> </w:t>
          </w:r>
          <w:proofErr w:type="spellStart"/>
          <w:r>
            <w:t>Zeolit</w:t>
          </w:r>
          <w:proofErr w:type="spellEnd"/>
          <w:r>
            <w:t xml:space="preserve"> Alam, Jurnal Riset </w:t>
          </w:r>
          <w:proofErr w:type="spellStart"/>
          <w:r>
            <w:t>Teknologi</w:t>
          </w:r>
          <w:proofErr w:type="spellEnd"/>
          <w:r>
            <w:t xml:space="preserve"> Industri 13 (2019) 266. https://doi.org/10.26578/jrti.v13i2.5577.</w:t>
          </w:r>
        </w:p>
        <w:p w14:paraId="61116B85" w14:textId="77777777" w:rsidR="00E03D6F" w:rsidRDefault="00E03D6F">
          <w:pPr>
            <w:autoSpaceDE w:val="0"/>
            <w:autoSpaceDN w:val="0"/>
            <w:ind w:hanging="640"/>
            <w:divId w:val="1544826364"/>
          </w:pPr>
          <w:r>
            <w:t>[17]</w:t>
          </w:r>
          <w:r>
            <w:tab/>
            <w:t xml:space="preserve">S. Side, S.E. Putri, D.E. Pratiwi, A. Rahma, Abd. Rahman, The Effect </w:t>
          </w:r>
          <w:proofErr w:type="gramStart"/>
          <w:r>
            <w:t>Of</w:t>
          </w:r>
          <w:proofErr w:type="gramEnd"/>
          <w:r>
            <w:t xml:space="preserve"> Acid Treatment </w:t>
          </w:r>
          <w:proofErr w:type="gramStart"/>
          <w:r>
            <w:t>On</w:t>
          </w:r>
          <w:proofErr w:type="gramEnd"/>
          <w:r>
            <w:t xml:space="preserve"> </w:t>
          </w:r>
          <w:proofErr w:type="gramStart"/>
          <w:r>
            <w:t>The</w:t>
          </w:r>
          <w:proofErr w:type="gramEnd"/>
          <w:r>
            <w:t xml:space="preserve"> Characteristics </w:t>
          </w:r>
          <w:proofErr w:type="gramStart"/>
          <w:r>
            <w:t>Of</w:t>
          </w:r>
          <w:proofErr w:type="gramEnd"/>
          <w:r>
            <w:t xml:space="preserve"> </w:t>
          </w:r>
          <w:proofErr w:type="spellStart"/>
          <w:r>
            <w:t>Modernite</w:t>
          </w:r>
          <w:proofErr w:type="spellEnd"/>
          <w:r>
            <w:t xml:space="preserve"> Zeolite, </w:t>
          </w:r>
          <w:proofErr w:type="spellStart"/>
          <w:proofErr w:type="gramStart"/>
          <w:r>
            <w:t>Sainsmat</w:t>
          </w:r>
          <w:proofErr w:type="spellEnd"/>
          <w:r>
            <w:t> :</w:t>
          </w:r>
          <w:proofErr w:type="gramEnd"/>
          <w:r>
            <w:t xml:space="preserve"> Jurnal </w:t>
          </w:r>
          <w:proofErr w:type="spellStart"/>
          <w:r>
            <w:t>Ilmiah</w:t>
          </w:r>
          <w:proofErr w:type="spellEnd"/>
          <w:r>
            <w:t xml:space="preserve"> </w:t>
          </w:r>
          <w:proofErr w:type="spellStart"/>
          <w:r>
            <w:t>Ilmu</w:t>
          </w:r>
          <w:proofErr w:type="spellEnd"/>
          <w:r>
            <w:t xml:space="preserve"> </w:t>
          </w:r>
          <w:proofErr w:type="spellStart"/>
          <w:r>
            <w:t>Pengetahuan</w:t>
          </w:r>
          <w:proofErr w:type="spellEnd"/>
          <w:r>
            <w:t xml:space="preserve"> Alam 12 (2023) 114. https://doi.org/10.35580/sainsmat122511932023.</w:t>
          </w:r>
        </w:p>
        <w:p w14:paraId="7456B683" w14:textId="77777777" w:rsidR="00E03D6F" w:rsidRDefault="00E03D6F">
          <w:pPr>
            <w:autoSpaceDE w:val="0"/>
            <w:autoSpaceDN w:val="0"/>
            <w:ind w:hanging="640"/>
            <w:divId w:val="315644378"/>
          </w:pPr>
          <w:r>
            <w:t>[18]</w:t>
          </w:r>
          <w:r>
            <w:tab/>
            <w:t xml:space="preserve">I. </w:t>
          </w:r>
          <w:proofErr w:type="spellStart"/>
          <w:r>
            <w:t>Rubashvili</w:t>
          </w:r>
          <w:proofErr w:type="spellEnd"/>
          <w:r>
            <w:t xml:space="preserve">, L. </w:t>
          </w:r>
          <w:proofErr w:type="spellStart"/>
          <w:r>
            <w:t>Eprikashvili</w:t>
          </w:r>
          <w:proofErr w:type="spellEnd"/>
          <w:r>
            <w:t xml:space="preserve">, T. </w:t>
          </w:r>
          <w:proofErr w:type="spellStart"/>
          <w:r>
            <w:t>Kordzakhia</w:t>
          </w:r>
          <w:proofErr w:type="spellEnd"/>
          <w:r>
            <w:t xml:space="preserve">, M. </w:t>
          </w:r>
          <w:proofErr w:type="spellStart"/>
          <w:r>
            <w:t>Zautashvili</w:t>
          </w:r>
          <w:proofErr w:type="spellEnd"/>
          <w:r>
            <w:t xml:space="preserve">, N. Pirtskhalava, M. </w:t>
          </w:r>
          <w:proofErr w:type="spellStart"/>
          <w:r>
            <w:t>Dzagania</w:t>
          </w:r>
          <w:proofErr w:type="spellEnd"/>
          <w:r>
            <w:t>, Adsorptive removal study of the frequently used fluoroquinolone antibiotics - Moxifloxacin and norfloxacin from wastewaters using natural zeolites, Mediterranean Journal of Chemistry 9 (2019) 142–154. https://doi.org/10.13171/mjc92190921700ar.</w:t>
          </w:r>
        </w:p>
        <w:p w14:paraId="4DE91CCB" w14:textId="3DA4C0B1" w:rsidR="00326AE0" w:rsidRPr="00AB0E34" w:rsidRDefault="00E03D6F" w:rsidP="00874A39">
          <w:pPr>
            <w:pStyle w:val="Reference"/>
            <w:numPr>
              <w:ilvl w:val="0"/>
              <w:numId w:val="0"/>
            </w:numPr>
            <w:ind w:left="426"/>
            <w:rPr>
              <w:sz w:val="16"/>
              <w:szCs w:val="16"/>
            </w:rPr>
          </w:pPr>
          <w:r>
            <w:lastRenderedPageBreak/>
            <w:t> </w:t>
          </w:r>
        </w:p>
      </w:sdtContent>
    </w:sdt>
    <w:sectPr w:rsidR="00326AE0" w:rsidRPr="00AB0E34" w:rsidSect="00402DA2">
      <w:pgSz w:w="12240" w:h="15840"/>
      <w:pgMar w:top="1440" w:right="1440" w:bottom="1701"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040207783">
    <w:abstractNumId w:val="15"/>
  </w:num>
  <w:num w:numId="2" w16cid:durableId="124659294">
    <w:abstractNumId w:val="3"/>
  </w:num>
  <w:num w:numId="3" w16cid:durableId="1944454331">
    <w:abstractNumId w:val="12"/>
  </w:num>
  <w:num w:numId="4" w16cid:durableId="489756687">
    <w:abstractNumId w:val="7"/>
  </w:num>
  <w:num w:numId="5" w16cid:durableId="273486124">
    <w:abstractNumId w:val="11"/>
  </w:num>
  <w:num w:numId="6" w16cid:durableId="287317365">
    <w:abstractNumId w:val="4"/>
  </w:num>
  <w:num w:numId="7" w16cid:durableId="935601174">
    <w:abstractNumId w:val="6"/>
  </w:num>
  <w:num w:numId="8" w16cid:durableId="1362246450">
    <w:abstractNumId w:val="1"/>
  </w:num>
  <w:num w:numId="9" w16cid:durableId="1885366541">
    <w:abstractNumId w:val="14"/>
  </w:num>
  <w:num w:numId="10" w16cid:durableId="429084676">
    <w:abstractNumId w:val="9"/>
  </w:num>
  <w:num w:numId="11" w16cid:durableId="737826805">
    <w:abstractNumId w:val="13"/>
  </w:num>
  <w:num w:numId="12" w16cid:durableId="1312446307">
    <w:abstractNumId w:val="10"/>
  </w:num>
  <w:num w:numId="13" w16cid:durableId="1022122671">
    <w:abstractNumId w:val="5"/>
  </w:num>
  <w:num w:numId="14" w16cid:durableId="1708412060">
    <w:abstractNumId w:val="14"/>
  </w:num>
  <w:num w:numId="15" w16cid:durableId="1697995859">
    <w:abstractNumId w:val="8"/>
  </w:num>
  <w:num w:numId="16" w16cid:durableId="1288587985">
    <w:abstractNumId w:val="5"/>
  </w:num>
  <w:num w:numId="17" w16cid:durableId="445009423">
    <w:abstractNumId w:val="5"/>
  </w:num>
  <w:num w:numId="18" w16cid:durableId="654383916">
    <w:abstractNumId w:val="5"/>
  </w:num>
  <w:num w:numId="19" w16cid:durableId="734861450">
    <w:abstractNumId w:val="5"/>
  </w:num>
  <w:num w:numId="20" w16cid:durableId="520094718">
    <w:abstractNumId w:val="5"/>
  </w:num>
  <w:num w:numId="21" w16cid:durableId="1871065378">
    <w:abstractNumId w:val="5"/>
  </w:num>
  <w:num w:numId="22" w16cid:durableId="691147595">
    <w:abstractNumId w:val="5"/>
  </w:num>
  <w:num w:numId="23" w16cid:durableId="958953877">
    <w:abstractNumId w:val="5"/>
  </w:num>
  <w:num w:numId="24" w16cid:durableId="2004313835">
    <w:abstractNumId w:val="5"/>
  </w:num>
  <w:num w:numId="25" w16cid:durableId="313992592">
    <w:abstractNumId w:val="5"/>
  </w:num>
  <w:num w:numId="26" w16cid:durableId="647903879">
    <w:abstractNumId w:val="5"/>
  </w:num>
  <w:num w:numId="27" w16cid:durableId="868764225">
    <w:abstractNumId w:val="5"/>
  </w:num>
  <w:num w:numId="28" w16cid:durableId="534150192">
    <w:abstractNumId w:val="5"/>
  </w:num>
  <w:num w:numId="29" w16cid:durableId="691539283">
    <w:abstractNumId w:val="11"/>
  </w:num>
  <w:num w:numId="30" w16cid:durableId="23942251">
    <w:abstractNumId w:val="11"/>
  </w:num>
  <w:num w:numId="31" w16cid:durableId="833183746">
    <w:abstractNumId w:val="11"/>
    <w:lvlOverride w:ilvl="0">
      <w:startOverride w:val="1"/>
    </w:lvlOverride>
  </w:num>
  <w:num w:numId="32" w16cid:durableId="1172984938">
    <w:abstractNumId w:val="11"/>
  </w:num>
  <w:num w:numId="33" w16cid:durableId="1446576305">
    <w:abstractNumId w:val="11"/>
    <w:lvlOverride w:ilvl="0">
      <w:startOverride w:val="1"/>
    </w:lvlOverride>
  </w:num>
  <w:num w:numId="34" w16cid:durableId="1028063817">
    <w:abstractNumId w:val="11"/>
    <w:lvlOverride w:ilvl="0">
      <w:startOverride w:val="1"/>
    </w:lvlOverride>
  </w:num>
  <w:num w:numId="35" w16cid:durableId="379289203">
    <w:abstractNumId w:val="12"/>
    <w:lvlOverride w:ilvl="0">
      <w:startOverride w:val="1"/>
    </w:lvlOverride>
  </w:num>
  <w:num w:numId="36" w16cid:durableId="1982154153">
    <w:abstractNumId w:val="12"/>
  </w:num>
  <w:num w:numId="37" w16cid:durableId="234822038">
    <w:abstractNumId w:val="12"/>
    <w:lvlOverride w:ilvl="0">
      <w:startOverride w:val="1"/>
    </w:lvlOverride>
  </w:num>
  <w:num w:numId="38" w16cid:durableId="697199115">
    <w:abstractNumId w:val="12"/>
  </w:num>
  <w:num w:numId="39" w16cid:durableId="23135805">
    <w:abstractNumId w:val="12"/>
    <w:lvlOverride w:ilvl="0">
      <w:startOverride w:val="1"/>
    </w:lvlOverride>
  </w:num>
  <w:num w:numId="40" w16cid:durableId="1953633194">
    <w:abstractNumId w:val="12"/>
    <w:lvlOverride w:ilvl="0">
      <w:startOverride w:val="1"/>
    </w:lvlOverride>
  </w:num>
  <w:num w:numId="41" w16cid:durableId="860556127">
    <w:abstractNumId w:val="12"/>
    <w:lvlOverride w:ilvl="0">
      <w:startOverride w:val="1"/>
    </w:lvlOverride>
  </w:num>
  <w:num w:numId="42" w16cid:durableId="1229609634">
    <w:abstractNumId w:val="12"/>
  </w:num>
  <w:num w:numId="43" w16cid:durableId="59863443">
    <w:abstractNumId w:val="12"/>
  </w:num>
  <w:num w:numId="44" w16cid:durableId="1284262903">
    <w:abstractNumId w:val="2"/>
  </w:num>
  <w:num w:numId="45" w16cid:durableId="8129838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docVars>
    <w:docVar w:name="StyleGuidePreference" w:val="-1"/>
  </w:docVars>
  <w:rsids>
    <w:rsidRoot w:val="00C14B14"/>
    <w:rsid w:val="00002036"/>
    <w:rsid w:val="00002DB3"/>
    <w:rsid w:val="00003D7C"/>
    <w:rsid w:val="00014140"/>
    <w:rsid w:val="000169CD"/>
    <w:rsid w:val="00022DD3"/>
    <w:rsid w:val="00027428"/>
    <w:rsid w:val="00031EC9"/>
    <w:rsid w:val="0003445F"/>
    <w:rsid w:val="00041BB9"/>
    <w:rsid w:val="000470B0"/>
    <w:rsid w:val="0005345E"/>
    <w:rsid w:val="00053DCC"/>
    <w:rsid w:val="00057639"/>
    <w:rsid w:val="000655CC"/>
    <w:rsid w:val="00066FED"/>
    <w:rsid w:val="000679BD"/>
    <w:rsid w:val="00071A93"/>
    <w:rsid w:val="00073987"/>
    <w:rsid w:val="00075EA6"/>
    <w:rsid w:val="0007709F"/>
    <w:rsid w:val="0007776B"/>
    <w:rsid w:val="00077A25"/>
    <w:rsid w:val="00081FE9"/>
    <w:rsid w:val="000835F1"/>
    <w:rsid w:val="00085DB7"/>
    <w:rsid w:val="00086F62"/>
    <w:rsid w:val="0009045F"/>
    <w:rsid w:val="00090674"/>
    <w:rsid w:val="000906E5"/>
    <w:rsid w:val="00090AB2"/>
    <w:rsid w:val="000920A2"/>
    <w:rsid w:val="000926DA"/>
    <w:rsid w:val="0009320B"/>
    <w:rsid w:val="00096AE0"/>
    <w:rsid w:val="0009718E"/>
    <w:rsid w:val="00097696"/>
    <w:rsid w:val="000A44A8"/>
    <w:rsid w:val="000A5FBD"/>
    <w:rsid w:val="000B1B74"/>
    <w:rsid w:val="000B1D02"/>
    <w:rsid w:val="000B28CC"/>
    <w:rsid w:val="000B3A2D"/>
    <w:rsid w:val="000B49C0"/>
    <w:rsid w:val="000B67E1"/>
    <w:rsid w:val="000C3C48"/>
    <w:rsid w:val="000D23E4"/>
    <w:rsid w:val="000D4F04"/>
    <w:rsid w:val="000D6257"/>
    <w:rsid w:val="000E0686"/>
    <w:rsid w:val="000E382F"/>
    <w:rsid w:val="000E75CD"/>
    <w:rsid w:val="001013D1"/>
    <w:rsid w:val="001022E3"/>
    <w:rsid w:val="001036BA"/>
    <w:rsid w:val="001043E5"/>
    <w:rsid w:val="0010652C"/>
    <w:rsid w:val="00110B8C"/>
    <w:rsid w:val="00112112"/>
    <w:rsid w:val="00113AF8"/>
    <w:rsid w:val="001146DC"/>
    <w:rsid w:val="00114AB1"/>
    <w:rsid w:val="0011643B"/>
    <w:rsid w:val="00117687"/>
    <w:rsid w:val="001213AB"/>
    <w:rsid w:val="001230FF"/>
    <w:rsid w:val="00130537"/>
    <w:rsid w:val="00130BD7"/>
    <w:rsid w:val="001323F1"/>
    <w:rsid w:val="001324B0"/>
    <w:rsid w:val="00133AC7"/>
    <w:rsid w:val="0014025D"/>
    <w:rsid w:val="00143B79"/>
    <w:rsid w:val="001462AD"/>
    <w:rsid w:val="00155B67"/>
    <w:rsid w:val="001562AF"/>
    <w:rsid w:val="00161A5B"/>
    <w:rsid w:val="0016385D"/>
    <w:rsid w:val="0016782F"/>
    <w:rsid w:val="00170456"/>
    <w:rsid w:val="00173EF8"/>
    <w:rsid w:val="0017698C"/>
    <w:rsid w:val="001852B4"/>
    <w:rsid w:val="00190EE5"/>
    <w:rsid w:val="0019196D"/>
    <w:rsid w:val="001937E9"/>
    <w:rsid w:val="001964E5"/>
    <w:rsid w:val="001A015E"/>
    <w:rsid w:val="001A261B"/>
    <w:rsid w:val="001A2F1F"/>
    <w:rsid w:val="001A5CDA"/>
    <w:rsid w:val="001A5D8E"/>
    <w:rsid w:val="001A6806"/>
    <w:rsid w:val="001A7F46"/>
    <w:rsid w:val="001B263B"/>
    <w:rsid w:val="001B2F84"/>
    <w:rsid w:val="001B476A"/>
    <w:rsid w:val="001B718C"/>
    <w:rsid w:val="001C242E"/>
    <w:rsid w:val="001C6C6C"/>
    <w:rsid w:val="001C764F"/>
    <w:rsid w:val="001C7BB3"/>
    <w:rsid w:val="001D281D"/>
    <w:rsid w:val="001D469C"/>
    <w:rsid w:val="001D7393"/>
    <w:rsid w:val="001D7F36"/>
    <w:rsid w:val="001E006A"/>
    <w:rsid w:val="001E1016"/>
    <w:rsid w:val="001E3FDB"/>
    <w:rsid w:val="001F0962"/>
    <w:rsid w:val="001F4E0B"/>
    <w:rsid w:val="001F7026"/>
    <w:rsid w:val="00203228"/>
    <w:rsid w:val="00203D8F"/>
    <w:rsid w:val="00205765"/>
    <w:rsid w:val="002140E9"/>
    <w:rsid w:val="0021619E"/>
    <w:rsid w:val="00224A88"/>
    <w:rsid w:val="0023171B"/>
    <w:rsid w:val="00234959"/>
    <w:rsid w:val="002365FA"/>
    <w:rsid w:val="00236BFC"/>
    <w:rsid w:val="00237437"/>
    <w:rsid w:val="00242D7B"/>
    <w:rsid w:val="00246B0F"/>
    <w:rsid w:val="002502FD"/>
    <w:rsid w:val="002536C7"/>
    <w:rsid w:val="002617FA"/>
    <w:rsid w:val="00264246"/>
    <w:rsid w:val="00264C6E"/>
    <w:rsid w:val="00270A74"/>
    <w:rsid w:val="00270F82"/>
    <w:rsid w:val="00271375"/>
    <w:rsid w:val="00271CD3"/>
    <w:rsid w:val="00274622"/>
    <w:rsid w:val="00275776"/>
    <w:rsid w:val="00281252"/>
    <w:rsid w:val="00285D24"/>
    <w:rsid w:val="00290390"/>
    <w:rsid w:val="002915D3"/>
    <w:rsid w:val="002924DB"/>
    <w:rsid w:val="002927BC"/>
    <w:rsid w:val="002941DA"/>
    <w:rsid w:val="00297708"/>
    <w:rsid w:val="002A5D35"/>
    <w:rsid w:val="002A6F2A"/>
    <w:rsid w:val="002B4987"/>
    <w:rsid w:val="002B5648"/>
    <w:rsid w:val="002B763E"/>
    <w:rsid w:val="002C1E57"/>
    <w:rsid w:val="002C2C40"/>
    <w:rsid w:val="002C62CE"/>
    <w:rsid w:val="002D72DB"/>
    <w:rsid w:val="002E3C35"/>
    <w:rsid w:val="002E3FD3"/>
    <w:rsid w:val="002E459B"/>
    <w:rsid w:val="002F0CE0"/>
    <w:rsid w:val="002F1CC1"/>
    <w:rsid w:val="002F5298"/>
    <w:rsid w:val="0031586D"/>
    <w:rsid w:val="00321F60"/>
    <w:rsid w:val="003253EB"/>
    <w:rsid w:val="00326AE0"/>
    <w:rsid w:val="003279BC"/>
    <w:rsid w:val="00337E4F"/>
    <w:rsid w:val="00340C36"/>
    <w:rsid w:val="00341C22"/>
    <w:rsid w:val="00342A28"/>
    <w:rsid w:val="00342F40"/>
    <w:rsid w:val="00346A9D"/>
    <w:rsid w:val="00350668"/>
    <w:rsid w:val="003605AF"/>
    <w:rsid w:val="00364465"/>
    <w:rsid w:val="003732F0"/>
    <w:rsid w:val="0037562B"/>
    <w:rsid w:val="00375F15"/>
    <w:rsid w:val="003763F0"/>
    <w:rsid w:val="00377ABA"/>
    <w:rsid w:val="003864BD"/>
    <w:rsid w:val="0039376F"/>
    <w:rsid w:val="003937B1"/>
    <w:rsid w:val="003A11E9"/>
    <w:rsid w:val="003A287B"/>
    <w:rsid w:val="003A5C85"/>
    <w:rsid w:val="003A61B1"/>
    <w:rsid w:val="003A7B2D"/>
    <w:rsid w:val="003B0050"/>
    <w:rsid w:val="003B0595"/>
    <w:rsid w:val="003B234F"/>
    <w:rsid w:val="003C1A0B"/>
    <w:rsid w:val="003C2354"/>
    <w:rsid w:val="003D0F72"/>
    <w:rsid w:val="003D6312"/>
    <w:rsid w:val="003E16D6"/>
    <w:rsid w:val="003E7C74"/>
    <w:rsid w:val="003F00FC"/>
    <w:rsid w:val="003F31C6"/>
    <w:rsid w:val="0040059D"/>
    <w:rsid w:val="0040225B"/>
    <w:rsid w:val="00402465"/>
    <w:rsid w:val="00402DA2"/>
    <w:rsid w:val="0040345B"/>
    <w:rsid w:val="00403B0D"/>
    <w:rsid w:val="00406851"/>
    <w:rsid w:val="00406ECC"/>
    <w:rsid w:val="004222CF"/>
    <w:rsid w:val="00422672"/>
    <w:rsid w:val="00422B34"/>
    <w:rsid w:val="00425AC2"/>
    <w:rsid w:val="00440EDE"/>
    <w:rsid w:val="00445764"/>
    <w:rsid w:val="0044771F"/>
    <w:rsid w:val="00455196"/>
    <w:rsid w:val="00457023"/>
    <w:rsid w:val="004703EC"/>
    <w:rsid w:val="0047618C"/>
    <w:rsid w:val="00477EC5"/>
    <w:rsid w:val="004817E7"/>
    <w:rsid w:val="00485EDB"/>
    <w:rsid w:val="00486C2B"/>
    <w:rsid w:val="00487FCE"/>
    <w:rsid w:val="004914FE"/>
    <w:rsid w:val="004A06EF"/>
    <w:rsid w:val="004A2F9D"/>
    <w:rsid w:val="004A309A"/>
    <w:rsid w:val="004A5B0E"/>
    <w:rsid w:val="004A5FBD"/>
    <w:rsid w:val="004B151D"/>
    <w:rsid w:val="004B2DC8"/>
    <w:rsid w:val="004B3F51"/>
    <w:rsid w:val="004C3615"/>
    <w:rsid w:val="004C4B5F"/>
    <w:rsid w:val="004C7243"/>
    <w:rsid w:val="004C7BDF"/>
    <w:rsid w:val="004D119F"/>
    <w:rsid w:val="004D33A5"/>
    <w:rsid w:val="004E21DE"/>
    <w:rsid w:val="004E242E"/>
    <w:rsid w:val="004E35B8"/>
    <w:rsid w:val="004E3C57"/>
    <w:rsid w:val="004E3CB2"/>
    <w:rsid w:val="004E55C5"/>
    <w:rsid w:val="004F0FC2"/>
    <w:rsid w:val="004F392B"/>
    <w:rsid w:val="004F39F5"/>
    <w:rsid w:val="004F6CB0"/>
    <w:rsid w:val="00500C4A"/>
    <w:rsid w:val="00506AFD"/>
    <w:rsid w:val="005076D9"/>
    <w:rsid w:val="00525813"/>
    <w:rsid w:val="00525FD5"/>
    <w:rsid w:val="0053324B"/>
    <w:rsid w:val="0053513F"/>
    <w:rsid w:val="00536E7E"/>
    <w:rsid w:val="005416BB"/>
    <w:rsid w:val="00561D2B"/>
    <w:rsid w:val="00563C42"/>
    <w:rsid w:val="005645AC"/>
    <w:rsid w:val="005664B7"/>
    <w:rsid w:val="005672E2"/>
    <w:rsid w:val="0057174A"/>
    <w:rsid w:val="00571FF7"/>
    <w:rsid w:val="00574405"/>
    <w:rsid w:val="00577966"/>
    <w:rsid w:val="00580057"/>
    <w:rsid w:val="00580A59"/>
    <w:rsid w:val="00581253"/>
    <w:rsid w:val="00583724"/>
    <w:rsid w:val="005854B0"/>
    <w:rsid w:val="005865C7"/>
    <w:rsid w:val="00592AE8"/>
    <w:rsid w:val="00594DE1"/>
    <w:rsid w:val="005A0E21"/>
    <w:rsid w:val="005A395F"/>
    <w:rsid w:val="005A5D0E"/>
    <w:rsid w:val="005B0D23"/>
    <w:rsid w:val="005B1FB6"/>
    <w:rsid w:val="005B3A34"/>
    <w:rsid w:val="005C06C1"/>
    <w:rsid w:val="005C6740"/>
    <w:rsid w:val="005C6BE4"/>
    <w:rsid w:val="005D259D"/>
    <w:rsid w:val="005D49AF"/>
    <w:rsid w:val="005E415C"/>
    <w:rsid w:val="005E68EC"/>
    <w:rsid w:val="005E71ED"/>
    <w:rsid w:val="005E7946"/>
    <w:rsid w:val="005F6214"/>
    <w:rsid w:val="005F7475"/>
    <w:rsid w:val="005F766D"/>
    <w:rsid w:val="00603374"/>
    <w:rsid w:val="00611299"/>
    <w:rsid w:val="00613B4D"/>
    <w:rsid w:val="00616365"/>
    <w:rsid w:val="00616F3B"/>
    <w:rsid w:val="006247D7"/>
    <w:rsid w:val="006249A7"/>
    <w:rsid w:val="00625414"/>
    <w:rsid w:val="00635007"/>
    <w:rsid w:val="00635776"/>
    <w:rsid w:val="00637D77"/>
    <w:rsid w:val="0064225B"/>
    <w:rsid w:val="0064636A"/>
    <w:rsid w:val="00651FA4"/>
    <w:rsid w:val="00654C4B"/>
    <w:rsid w:val="00655BB0"/>
    <w:rsid w:val="00656867"/>
    <w:rsid w:val="00660785"/>
    <w:rsid w:val="00662212"/>
    <w:rsid w:val="00662A08"/>
    <w:rsid w:val="0067174D"/>
    <w:rsid w:val="00671DFF"/>
    <w:rsid w:val="006731C4"/>
    <w:rsid w:val="006763F9"/>
    <w:rsid w:val="006802C3"/>
    <w:rsid w:val="006909CF"/>
    <w:rsid w:val="00692BF6"/>
    <w:rsid w:val="0069422C"/>
    <w:rsid w:val="006949BC"/>
    <w:rsid w:val="006954F0"/>
    <w:rsid w:val="00696831"/>
    <w:rsid w:val="006A0B54"/>
    <w:rsid w:val="006A0E32"/>
    <w:rsid w:val="006A1E72"/>
    <w:rsid w:val="006A56DF"/>
    <w:rsid w:val="006B094E"/>
    <w:rsid w:val="006B0F9E"/>
    <w:rsid w:val="006C2FF5"/>
    <w:rsid w:val="006C5F91"/>
    <w:rsid w:val="006D1229"/>
    <w:rsid w:val="006D372F"/>
    <w:rsid w:val="006D7A18"/>
    <w:rsid w:val="006E4474"/>
    <w:rsid w:val="006E6445"/>
    <w:rsid w:val="006E74DE"/>
    <w:rsid w:val="006F03A0"/>
    <w:rsid w:val="006F3828"/>
    <w:rsid w:val="00701388"/>
    <w:rsid w:val="00704981"/>
    <w:rsid w:val="00706654"/>
    <w:rsid w:val="00712B92"/>
    <w:rsid w:val="0071466B"/>
    <w:rsid w:val="00723B7F"/>
    <w:rsid w:val="00725861"/>
    <w:rsid w:val="00732911"/>
    <w:rsid w:val="0073393A"/>
    <w:rsid w:val="007350F7"/>
    <w:rsid w:val="0073539D"/>
    <w:rsid w:val="007374B1"/>
    <w:rsid w:val="007414CC"/>
    <w:rsid w:val="00742716"/>
    <w:rsid w:val="00750799"/>
    <w:rsid w:val="007519A2"/>
    <w:rsid w:val="007544A2"/>
    <w:rsid w:val="00765599"/>
    <w:rsid w:val="00767B8A"/>
    <w:rsid w:val="00767F36"/>
    <w:rsid w:val="00775481"/>
    <w:rsid w:val="007765C1"/>
    <w:rsid w:val="00777DC2"/>
    <w:rsid w:val="007855C1"/>
    <w:rsid w:val="00785937"/>
    <w:rsid w:val="00791E9A"/>
    <w:rsid w:val="007A233B"/>
    <w:rsid w:val="007B3282"/>
    <w:rsid w:val="007B4863"/>
    <w:rsid w:val="007B5B2A"/>
    <w:rsid w:val="007C0CE1"/>
    <w:rsid w:val="007C19C1"/>
    <w:rsid w:val="007C37A5"/>
    <w:rsid w:val="007C5A58"/>
    <w:rsid w:val="007C65E6"/>
    <w:rsid w:val="007D10F2"/>
    <w:rsid w:val="007D406B"/>
    <w:rsid w:val="007D4407"/>
    <w:rsid w:val="007E1CA3"/>
    <w:rsid w:val="007E227E"/>
    <w:rsid w:val="007E5BBB"/>
    <w:rsid w:val="007F2FF5"/>
    <w:rsid w:val="007F6E5D"/>
    <w:rsid w:val="008008E4"/>
    <w:rsid w:val="00801881"/>
    <w:rsid w:val="00804197"/>
    <w:rsid w:val="008051FB"/>
    <w:rsid w:val="00812D62"/>
    <w:rsid w:val="00812F29"/>
    <w:rsid w:val="0081364B"/>
    <w:rsid w:val="00813C69"/>
    <w:rsid w:val="00820D44"/>
    <w:rsid w:val="00821713"/>
    <w:rsid w:val="00827050"/>
    <w:rsid w:val="0083278B"/>
    <w:rsid w:val="00834538"/>
    <w:rsid w:val="00850E89"/>
    <w:rsid w:val="0086540A"/>
    <w:rsid w:val="008719DF"/>
    <w:rsid w:val="00874A39"/>
    <w:rsid w:val="00886952"/>
    <w:rsid w:val="00886C37"/>
    <w:rsid w:val="00890938"/>
    <w:rsid w:val="00892230"/>
    <w:rsid w:val="008930E4"/>
    <w:rsid w:val="00893821"/>
    <w:rsid w:val="008948B8"/>
    <w:rsid w:val="0089632C"/>
    <w:rsid w:val="00897A18"/>
    <w:rsid w:val="008A1FB7"/>
    <w:rsid w:val="008A53E1"/>
    <w:rsid w:val="008A7B9C"/>
    <w:rsid w:val="008B39FA"/>
    <w:rsid w:val="008B4754"/>
    <w:rsid w:val="008C18A0"/>
    <w:rsid w:val="008C5C23"/>
    <w:rsid w:val="008C649E"/>
    <w:rsid w:val="008D197A"/>
    <w:rsid w:val="008D619E"/>
    <w:rsid w:val="008E097D"/>
    <w:rsid w:val="008E6A7A"/>
    <w:rsid w:val="008E7F3D"/>
    <w:rsid w:val="008F1038"/>
    <w:rsid w:val="008F1C01"/>
    <w:rsid w:val="008F1F0D"/>
    <w:rsid w:val="008F7046"/>
    <w:rsid w:val="009005FC"/>
    <w:rsid w:val="0090764F"/>
    <w:rsid w:val="00911C2F"/>
    <w:rsid w:val="00916D32"/>
    <w:rsid w:val="00922E5A"/>
    <w:rsid w:val="009239D2"/>
    <w:rsid w:val="0092431A"/>
    <w:rsid w:val="009377F5"/>
    <w:rsid w:val="00943243"/>
    <w:rsid w:val="00943315"/>
    <w:rsid w:val="00945BC9"/>
    <w:rsid w:val="00946C27"/>
    <w:rsid w:val="00946E5B"/>
    <w:rsid w:val="00961587"/>
    <w:rsid w:val="009654CE"/>
    <w:rsid w:val="00970787"/>
    <w:rsid w:val="0097564C"/>
    <w:rsid w:val="0098291E"/>
    <w:rsid w:val="00996064"/>
    <w:rsid w:val="009A0695"/>
    <w:rsid w:val="009A110F"/>
    <w:rsid w:val="009A4F3D"/>
    <w:rsid w:val="009B09C6"/>
    <w:rsid w:val="009B0B33"/>
    <w:rsid w:val="009B2445"/>
    <w:rsid w:val="009B4EC2"/>
    <w:rsid w:val="009B5A03"/>
    <w:rsid w:val="009B696B"/>
    <w:rsid w:val="009B7671"/>
    <w:rsid w:val="009C0465"/>
    <w:rsid w:val="009C24FC"/>
    <w:rsid w:val="009C5509"/>
    <w:rsid w:val="009C6D3C"/>
    <w:rsid w:val="009D1AE2"/>
    <w:rsid w:val="009D6016"/>
    <w:rsid w:val="009D672C"/>
    <w:rsid w:val="009E4F9D"/>
    <w:rsid w:val="009E5BA1"/>
    <w:rsid w:val="009E63B1"/>
    <w:rsid w:val="009F056E"/>
    <w:rsid w:val="00A14954"/>
    <w:rsid w:val="00A1783D"/>
    <w:rsid w:val="00A21CE7"/>
    <w:rsid w:val="00A24F3D"/>
    <w:rsid w:val="00A26DCD"/>
    <w:rsid w:val="00A31232"/>
    <w:rsid w:val="00A314BB"/>
    <w:rsid w:val="00A32B7D"/>
    <w:rsid w:val="00A32F45"/>
    <w:rsid w:val="00A40FCA"/>
    <w:rsid w:val="00A45602"/>
    <w:rsid w:val="00A45F4A"/>
    <w:rsid w:val="00A5596B"/>
    <w:rsid w:val="00A640FF"/>
    <w:rsid w:val="00A646B3"/>
    <w:rsid w:val="00A6739B"/>
    <w:rsid w:val="00A75205"/>
    <w:rsid w:val="00A81DD7"/>
    <w:rsid w:val="00A82DAA"/>
    <w:rsid w:val="00A82EE4"/>
    <w:rsid w:val="00A86449"/>
    <w:rsid w:val="00A86C51"/>
    <w:rsid w:val="00A87945"/>
    <w:rsid w:val="00A90413"/>
    <w:rsid w:val="00A93EA5"/>
    <w:rsid w:val="00A9525E"/>
    <w:rsid w:val="00AA728C"/>
    <w:rsid w:val="00AB00DC"/>
    <w:rsid w:val="00AB0A9C"/>
    <w:rsid w:val="00AB0E34"/>
    <w:rsid w:val="00AB45A1"/>
    <w:rsid w:val="00AB7119"/>
    <w:rsid w:val="00AB7B78"/>
    <w:rsid w:val="00AC39EF"/>
    <w:rsid w:val="00AD2A9D"/>
    <w:rsid w:val="00AD5855"/>
    <w:rsid w:val="00AE1B52"/>
    <w:rsid w:val="00AE4D21"/>
    <w:rsid w:val="00AE5B3F"/>
    <w:rsid w:val="00AE656C"/>
    <w:rsid w:val="00AE7500"/>
    <w:rsid w:val="00AE7F87"/>
    <w:rsid w:val="00AF3542"/>
    <w:rsid w:val="00AF4AE5"/>
    <w:rsid w:val="00AF5ABE"/>
    <w:rsid w:val="00B00415"/>
    <w:rsid w:val="00B0227B"/>
    <w:rsid w:val="00B03C2A"/>
    <w:rsid w:val="00B1000D"/>
    <w:rsid w:val="00B10134"/>
    <w:rsid w:val="00B16BF9"/>
    <w:rsid w:val="00B16BFE"/>
    <w:rsid w:val="00B47624"/>
    <w:rsid w:val="00B500E5"/>
    <w:rsid w:val="00B50C9F"/>
    <w:rsid w:val="00B57501"/>
    <w:rsid w:val="00B61E58"/>
    <w:rsid w:val="00B63A8C"/>
    <w:rsid w:val="00B65FD3"/>
    <w:rsid w:val="00B72154"/>
    <w:rsid w:val="00B8265D"/>
    <w:rsid w:val="00B8540B"/>
    <w:rsid w:val="00B86E86"/>
    <w:rsid w:val="00B90FFA"/>
    <w:rsid w:val="00B931EB"/>
    <w:rsid w:val="00B9500E"/>
    <w:rsid w:val="00B96E1F"/>
    <w:rsid w:val="00BA360B"/>
    <w:rsid w:val="00BA39BB"/>
    <w:rsid w:val="00BA3B3D"/>
    <w:rsid w:val="00BA6673"/>
    <w:rsid w:val="00BB0038"/>
    <w:rsid w:val="00BB7EEA"/>
    <w:rsid w:val="00BC46E3"/>
    <w:rsid w:val="00BC47A2"/>
    <w:rsid w:val="00BD1909"/>
    <w:rsid w:val="00BD20F0"/>
    <w:rsid w:val="00BD610C"/>
    <w:rsid w:val="00BD70F6"/>
    <w:rsid w:val="00BE1692"/>
    <w:rsid w:val="00BE3EEE"/>
    <w:rsid w:val="00BE5E16"/>
    <w:rsid w:val="00BE5FD1"/>
    <w:rsid w:val="00BE6E66"/>
    <w:rsid w:val="00BE73E1"/>
    <w:rsid w:val="00BF2B02"/>
    <w:rsid w:val="00BF3826"/>
    <w:rsid w:val="00C00055"/>
    <w:rsid w:val="00C019B1"/>
    <w:rsid w:val="00C03F11"/>
    <w:rsid w:val="00C05B83"/>
    <w:rsid w:val="00C0611D"/>
    <w:rsid w:val="00C06E05"/>
    <w:rsid w:val="00C07B48"/>
    <w:rsid w:val="00C07D7C"/>
    <w:rsid w:val="00C132AF"/>
    <w:rsid w:val="00C14B14"/>
    <w:rsid w:val="00C15EDB"/>
    <w:rsid w:val="00C17370"/>
    <w:rsid w:val="00C2054D"/>
    <w:rsid w:val="00C22047"/>
    <w:rsid w:val="00C22DA8"/>
    <w:rsid w:val="00C252EB"/>
    <w:rsid w:val="00C25F64"/>
    <w:rsid w:val="00C26EC0"/>
    <w:rsid w:val="00C42DD9"/>
    <w:rsid w:val="00C444E9"/>
    <w:rsid w:val="00C449C8"/>
    <w:rsid w:val="00C56C77"/>
    <w:rsid w:val="00C64EF0"/>
    <w:rsid w:val="00C66862"/>
    <w:rsid w:val="00C72AD6"/>
    <w:rsid w:val="00C84923"/>
    <w:rsid w:val="00C96FBE"/>
    <w:rsid w:val="00CA1DF4"/>
    <w:rsid w:val="00CB7B3E"/>
    <w:rsid w:val="00CC2C68"/>
    <w:rsid w:val="00CC2E37"/>
    <w:rsid w:val="00CC739D"/>
    <w:rsid w:val="00CD0C5C"/>
    <w:rsid w:val="00CD3A7C"/>
    <w:rsid w:val="00CE112B"/>
    <w:rsid w:val="00CE5789"/>
    <w:rsid w:val="00CF229F"/>
    <w:rsid w:val="00CF688D"/>
    <w:rsid w:val="00CF7DA8"/>
    <w:rsid w:val="00D015CF"/>
    <w:rsid w:val="00D0261A"/>
    <w:rsid w:val="00D02D77"/>
    <w:rsid w:val="00D04468"/>
    <w:rsid w:val="00D05A81"/>
    <w:rsid w:val="00D1063A"/>
    <w:rsid w:val="00D22A21"/>
    <w:rsid w:val="00D24FC2"/>
    <w:rsid w:val="00D25B1C"/>
    <w:rsid w:val="00D31C6F"/>
    <w:rsid w:val="00D35217"/>
    <w:rsid w:val="00D35980"/>
    <w:rsid w:val="00D36257"/>
    <w:rsid w:val="00D44366"/>
    <w:rsid w:val="00D4687E"/>
    <w:rsid w:val="00D53A12"/>
    <w:rsid w:val="00D565DF"/>
    <w:rsid w:val="00D56F6B"/>
    <w:rsid w:val="00D60452"/>
    <w:rsid w:val="00D63AA8"/>
    <w:rsid w:val="00D661E8"/>
    <w:rsid w:val="00D821CF"/>
    <w:rsid w:val="00D87E2A"/>
    <w:rsid w:val="00D90C48"/>
    <w:rsid w:val="00D96268"/>
    <w:rsid w:val="00DA257A"/>
    <w:rsid w:val="00DB094F"/>
    <w:rsid w:val="00DB0C43"/>
    <w:rsid w:val="00DB63D3"/>
    <w:rsid w:val="00DC020A"/>
    <w:rsid w:val="00DD5168"/>
    <w:rsid w:val="00DD667D"/>
    <w:rsid w:val="00DD6A03"/>
    <w:rsid w:val="00DE2DC0"/>
    <w:rsid w:val="00DE3354"/>
    <w:rsid w:val="00DE4EE9"/>
    <w:rsid w:val="00DF7DCD"/>
    <w:rsid w:val="00E00D29"/>
    <w:rsid w:val="00E0156B"/>
    <w:rsid w:val="00E03D34"/>
    <w:rsid w:val="00E03D6F"/>
    <w:rsid w:val="00E049AD"/>
    <w:rsid w:val="00E05513"/>
    <w:rsid w:val="00E0791F"/>
    <w:rsid w:val="00E07F96"/>
    <w:rsid w:val="00E12424"/>
    <w:rsid w:val="00E3376B"/>
    <w:rsid w:val="00E50B7D"/>
    <w:rsid w:val="00E52CA0"/>
    <w:rsid w:val="00E634CD"/>
    <w:rsid w:val="00E634F4"/>
    <w:rsid w:val="00E66401"/>
    <w:rsid w:val="00E707AF"/>
    <w:rsid w:val="00E717AA"/>
    <w:rsid w:val="00E7722E"/>
    <w:rsid w:val="00E800D8"/>
    <w:rsid w:val="00E8147C"/>
    <w:rsid w:val="00E82FBC"/>
    <w:rsid w:val="00E86564"/>
    <w:rsid w:val="00E87899"/>
    <w:rsid w:val="00E904A1"/>
    <w:rsid w:val="00E94D23"/>
    <w:rsid w:val="00E972AB"/>
    <w:rsid w:val="00EA41E3"/>
    <w:rsid w:val="00EB2231"/>
    <w:rsid w:val="00EB7D28"/>
    <w:rsid w:val="00EC0D0C"/>
    <w:rsid w:val="00EC467A"/>
    <w:rsid w:val="00EC5B3E"/>
    <w:rsid w:val="00EC5E95"/>
    <w:rsid w:val="00ED4A2C"/>
    <w:rsid w:val="00ED4E3A"/>
    <w:rsid w:val="00ED5C04"/>
    <w:rsid w:val="00ED6352"/>
    <w:rsid w:val="00EE0526"/>
    <w:rsid w:val="00EF6940"/>
    <w:rsid w:val="00F07CC5"/>
    <w:rsid w:val="00F1160B"/>
    <w:rsid w:val="00F167A3"/>
    <w:rsid w:val="00F2044A"/>
    <w:rsid w:val="00F20BFC"/>
    <w:rsid w:val="00F24D5F"/>
    <w:rsid w:val="00F267E6"/>
    <w:rsid w:val="00F27732"/>
    <w:rsid w:val="00F35CCE"/>
    <w:rsid w:val="00F37305"/>
    <w:rsid w:val="00F40476"/>
    <w:rsid w:val="00F426F2"/>
    <w:rsid w:val="00F43932"/>
    <w:rsid w:val="00F43CA3"/>
    <w:rsid w:val="00F44EF6"/>
    <w:rsid w:val="00F54B42"/>
    <w:rsid w:val="00F55322"/>
    <w:rsid w:val="00F60BF8"/>
    <w:rsid w:val="00F61070"/>
    <w:rsid w:val="00F62A65"/>
    <w:rsid w:val="00F62E08"/>
    <w:rsid w:val="00F726C3"/>
    <w:rsid w:val="00F81037"/>
    <w:rsid w:val="00F820CA"/>
    <w:rsid w:val="00F8324F"/>
    <w:rsid w:val="00F8554C"/>
    <w:rsid w:val="00F85C0C"/>
    <w:rsid w:val="00F95F82"/>
    <w:rsid w:val="00F97A90"/>
    <w:rsid w:val="00FA0950"/>
    <w:rsid w:val="00FA3D80"/>
    <w:rsid w:val="00FB646E"/>
    <w:rsid w:val="00FC2F35"/>
    <w:rsid w:val="00FC3FD7"/>
    <w:rsid w:val="00FC7C77"/>
    <w:rsid w:val="00FD1FC6"/>
    <w:rsid w:val="00FD2B91"/>
    <w:rsid w:val="00FD567F"/>
    <w:rsid w:val="00FD5CCE"/>
    <w:rsid w:val="00FE5869"/>
    <w:rsid w:val="00FF2695"/>
    <w:rsid w:val="00FF2A47"/>
    <w:rsid w:val="00FF6F6F"/>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34E389A-7822-47B2-9505-3B463D91FB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Paragraph"/>
    <w:next w:val="Paragraph"/>
    <w:qFormat/>
    <w:rsid w:val="008719DF"/>
    <w:pPr>
      <w:ind w:firstLine="0"/>
      <w:jc w:val="center"/>
      <w:outlineLvl w:val="0"/>
    </w:pPr>
    <w:rPr>
      <w:b/>
      <w:bC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2Char">
    <w:name w:val="Heading 2 Char"/>
    <w:basedOn w:val="DefaultParagraphFont"/>
    <w:link w:val="Heading2"/>
    <w:rsid w:val="00E0156B"/>
    <w:rPr>
      <w:b/>
      <w:sz w:val="24"/>
      <w:lang w:val="en-US" w:eastAsia="en-US"/>
    </w:rPr>
  </w:style>
  <w:style w:type="character" w:styleId="PlaceholderText">
    <w:name w:val="Placeholder Text"/>
    <w:basedOn w:val="DefaultParagraphFont"/>
    <w:uiPriority w:val="99"/>
    <w:semiHidden/>
    <w:rsid w:val="001D7393"/>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39807">
      <w:bodyDiv w:val="1"/>
      <w:marLeft w:val="0"/>
      <w:marRight w:val="0"/>
      <w:marTop w:val="0"/>
      <w:marBottom w:val="0"/>
      <w:divBdr>
        <w:top w:val="none" w:sz="0" w:space="0" w:color="auto"/>
        <w:left w:val="none" w:sz="0" w:space="0" w:color="auto"/>
        <w:bottom w:val="none" w:sz="0" w:space="0" w:color="auto"/>
        <w:right w:val="none" w:sz="0" w:space="0" w:color="auto"/>
      </w:divBdr>
      <w:divsChild>
        <w:div w:id="930309300">
          <w:marLeft w:val="640"/>
          <w:marRight w:val="0"/>
          <w:marTop w:val="0"/>
          <w:marBottom w:val="0"/>
          <w:divBdr>
            <w:top w:val="none" w:sz="0" w:space="0" w:color="auto"/>
            <w:left w:val="none" w:sz="0" w:space="0" w:color="auto"/>
            <w:bottom w:val="none" w:sz="0" w:space="0" w:color="auto"/>
            <w:right w:val="none" w:sz="0" w:space="0" w:color="auto"/>
          </w:divBdr>
        </w:div>
        <w:div w:id="341978699">
          <w:marLeft w:val="640"/>
          <w:marRight w:val="0"/>
          <w:marTop w:val="0"/>
          <w:marBottom w:val="0"/>
          <w:divBdr>
            <w:top w:val="none" w:sz="0" w:space="0" w:color="auto"/>
            <w:left w:val="none" w:sz="0" w:space="0" w:color="auto"/>
            <w:bottom w:val="none" w:sz="0" w:space="0" w:color="auto"/>
            <w:right w:val="none" w:sz="0" w:space="0" w:color="auto"/>
          </w:divBdr>
        </w:div>
        <w:div w:id="636684437">
          <w:marLeft w:val="640"/>
          <w:marRight w:val="0"/>
          <w:marTop w:val="0"/>
          <w:marBottom w:val="0"/>
          <w:divBdr>
            <w:top w:val="none" w:sz="0" w:space="0" w:color="auto"/>
            <w:left w:val="none" w:sz="0" w:space="0" w:color="auto"/>
            <w:bottom w:val="none" w:sz="0" w:space="0" w:color="auto"/>
            <w:right w:val="none" w:sz="0" w:space="0" w:color="auto"/>
          </w:divBdr>
        </w:div>
        <w:div w:id="759064729">
          <w:marLeft w:val="640"/>
          <w:marRight w:val="0"/>
          <w:marTop w:val="0"/>
          <w:marBottom w:val="0"/>
          <w:divBdr>
            <w:top w:val="none" w:sz="0" w:space="0" w:color="auto"/>
            <w:left w:val="none" w:sz="0" w:space="0" w:color="auto"/>
            <w:bottom w:val="none" w:sz="0" w:space="0" w:color="auto"/>
            <w:right w:val="none" w:sz="0" w:space="0" w:color="auto"/>
          </w:divBdr>
        </w:div>
        <w:div w:id="1181047056">
          <w:marLeft w:val="640"/>
          <w:marRight w:val="0"/>
          <w:marTop w:val="0"/>
          <w:marBottom w:val="0"/>
          <w:divBdr>
            <w:top w:val="none" w:sz="0" w:space="0" w:color="auto"/>
            <w:left w:val="none" w:sz="0" w:space="0" w:color="auto"/>
            <w:bottom w:val="none" w:sz="0" w:space="0" w:color="auto"/>
            <w:right w:val="none" w:sz="0" w:space="0" w:color="auto"/>
          </w:divBdr>
        </w:div>
        <w:div w:id="1785806941">
          <w:marLeft w:val="640"/>
          <w:marRight w:val="0"/>
          <w:marTop w:val="0"/>
          <w:marBottom w:val="0"/>
          <w:divBdr>
            <w:top w:val="none" w:sz="0" w:space="0" w:color="auto"/>
            <w:left w:val="none" w:sz="0" w:space="0" w:color="auto"/>
            <w:bottom w:val="none" w:sz="0" w:space="0" w:color="auto"/>
            <w:right w:val="none" w:sz="0" w:space="0" w:color="auto"/>
          </w:divBdr>
        </w:div>
        <w:div w:id="1683582366">
          <w:marLeft w:val="640"/>
          <w:marRight w:val="0"/>
          <w:marTop w:val="0"/>
          <w:marBottom w:val="0"/>
          <w:divBdr>
            <w:top w:val="none" w:sz="0" w:space="0" w:color="auto"/>
            <w:left w:val="none" w:sz="0" w:space="0" w:color="auto"/>
            <w:bottom w:val="none" w:sz="0" w:space="0" w:color="auto"/>
            <w:right w:val="none" w:sz="0" w:space="0" w:color="auto"/>
          </w:divBdr>
        </w:div>
        <w:div w:id="1731078810">
          <w:marLeft w:val="640"/>
          <w:marRight w:val="0"/>
          <w:marTop w:val="0"/>
          <w:marBottom w:val="0"/>
          <w:divBdr>
            <w:top w:val="none" w:sz="0" w:space="0" w:color="auto"/>
            <w:left w:val="none" w:sz="0" w:space="0" w:color="auto"/>
            <w:bottom w:val="none" w:sz="0" w:space="0" w:color="auto"/>
            <w:right w:val="none" w:sz="0" w:space="0" w:color="auto"/>
          </w:divBdr>
        </w:div>
        <w:div w:id="1934512710">
          <w:marLeft w:val="640"/>
          <w:marRight w:val="0"/>
          <w:marTop w:val="0"/>
          <w:marBottom w:val="0"/>
          <w:divBdr>
            <w:top w:val="none" w:sz="0" w:space="0" w:color="auto"/>
            <w:left w:val="none" w:sz="0" w:space="0" w:color="auto"/>
            <w:bottom w:val="none" w:sz="0" w:space="0" w:color="auto"/>
            <w:right w:val="none" w:sz="0" w:space="0" w:color="auto"/>
          </w:divBdr>
        </w:div>
        <w:div w:id="1126314403">
          <w:marLeft w:val="640"/>
          <w:marRight w:val="0"/>
          <w:marTop w:val="0"/>
          <w:marBottom w:val="0"/>
          <w:divBdr>
            <w:top w:val="none" w:sz="0" w:space="0" w:color="auto"/>
            <w:left w:val="none" w:sz="0" w:space="0" w:color="auto"/>
            <w:bottom w:val="none" w:sz="0" w:space="0" w:color="auto"/>
            <w:right w:val="none" w:sz="0" w:space="0" w:color="auto"/>
          </w:divBdr>
        </w:div>
        <w:div w:id="185759176">
          <w:marLeft w:val="640"/>
          <w:marRight w:val="0"/>
          <w:marTop w:val="0"/>
          <w:marBottom w:val="0"/>
          <w:divBdr>
            <w:top w:val="none" w:sz="0" w:space="0" w:color="auto"/>
            <w:left w:val="none" w:sz="0" w:space="0" w:color="auto"/>
            <w:bottom w:val="none" w:sz="0" w:space="0" w:color="auto"/>
            <w:right w:val="none" w:sz="0" w:space="0" w:color="auto"/>
          </w:divBdr>
        </w:div>
      </w:divsChild>
    </w:div>
    <w:div w:id="28069118">
      <w:marLeft w:val="640"/>
      <w:marRight w:val="0"/>
      <w:marTop w:val="0"/>
      <w:marBottom w:val="0"/>
      <w:divBdr>
        <w:top w:val="none" w:sz="0" w:space="0" w:color="auto"/>
        <w:left w:val="none" w:sz="0" w:space="0" w:color="auto"/>
        <w:bottom w:val="none" w:sz="0" w:space="0" w:color="auto"/>
        <w:right w:val="none" w:sz="0" w:space="0" w:color="auto"/>
      </w:divBdr>
    </w:div>
    <w:div w:id="33698440">
      <w:marLeft w:val="640"/>
      <w:marRight w:val="0"/>
      <w:marTop w:val="0"/>
      <w:marBottom w:val="0"/>
      <w:divBdr>
        <w:top w:val="none" w:sz="0" w:space="0" w:color="auto"/>
        <w:left w:val="none" w:sz="0" w:space="0" w:color="auto"/>
        <w:bottom w:val="none" w:sz="0" w:space="0" w:color="auto"/>
        <w:right w:val="none" w:sz="0" w:space="0" w:color="auto"/>
      </w:divBdr>
    </w:div>
    <w:div w:id="35472821">
      <w:marLeft w:val="640"/>
      <w:marRight w:val="0"/>
      <w:marTop w:val="0"/>
      <w:marBottom w:val="0"/>
      <w:divBdr>
        <w:top w:val="none" w:sz="0" w:space="0" w:color="auto"/>
        <w:left w:val="none" w:sz="0" w:space="0" w:color="auto"/>
        <w:bottom w:val="none" w:sz="0" w:space="0" w:color="auto"/>
        <w:right w:val="none" w:sz="0" w:space="0" w:color="auto"/>
      </w:divBdr>
    </w:div>
    <w:div w:id="35742467">
      <w:marLeft w:val="640"/>
      <w:marRight w:val="0"/>
      <w:marTop w:val="0"/>
      <w:marBottom w:val="0"/>
      <w:divBdr>
        <w:top w:val="none" w:sz="0" w:space="0" w:color="auto"/>
        <w:left w:val="none" w:sz="0" w:space="0" w:color="auto"/>
        <w:bottom w:val="none" w:sz="0" w:space="0" w:color="auto"/>
        <w:right w:val="none" w:sz="0" w:space="0" w:color="auto"/>
      </w:divBdr>
    </w:div>
    <w:div w:id="36316043">
      <w:marLeft w:val="640"/>
      <w:marRight w:val="0"/>
      <w:marTop w:val="0"/>
      <w:marBottom w:val="0"/>
      <w:divBdr>
        <w:top w:val="none" w:sz="0" w:space="0" w:color="auto"/>
        <w:left w:val="none" w:sz="0" w:space="0" w:color="auto"/>
        <w:bottom w:val="none" w:sz="0" w:space="0" w:color="auto"/>
        <w:right w:val="none" w:sz="0" w:space="0" w:color="auto"/>
      </w:divBdr>
    </w:div>
    <w:div w:id="41946163">
      <w:marLeft w:val="640"/>
      <w:marRight w:val="0"/>
      <w:marTop w:val="0"/>
      <w:marBottom w:val="0"/>
      <w:divBdr>
        <w:top w:val="none" w:sz="0" w:space="0" w:color="auto"/>
        <w:left w:val="none" w:sz="0" w:space="0" w:color="auto"/>
        <w:bottom w:val="none" w:sz="0" w:space="0" w:color="auto"/>
        <w:right w:val="none" w:sz="0" w:space="0" w:color="auto"/>
      </w:divBdr>
    </w:div>
    <w:div w:id="43988942">
      <w:marLeft w:val="640"/>
      <w:marRight w:val="0"/>
      <w:marTop w:val="0"/>
      <w:marBottom w:val="0"/>
      <w:divBdr>
        <w:top w:val="none" w:sz="0" w:space="0" w:color="auto"/>
        <w:left w:val="none" w:sz="0" w:space="0" w:color="auto"/>
        <w:bottom w:val="none" w:sz="0" w:space="0" w:color="auto"/>
        <w:right w:val="none" w:sz="0" w:space="0" w:color="auto"/>
      </w:divBdr>
    </w:div>
    <w:div w:id="48237298">
      <w:marLeft w:val="640"/>
      <w:marRight w:val="0"/>
      <w:marTop w:val="0"/>
      <w:marBottom w:val="0"/>
      <w:divBdr>
        <w:top w:val="none" w:sz="0" w:space="0" w:color="auto"/>
        <w:left w:val="none" w:sz="0" w:space="0" w:color="auto"/>
        <w:bottom w:val="none" w:sz="0" w:space="0" w:color="auto"/>
        <w:right w:val="none" w:sz="0" w:space="0" w:color="auto"/>
      </w:divBdr>
    </w:div>
    <w:div w:id="48308817">
      <w:marLeft w:val="640"/>
      <w:marRight w:val="0"/>
      <w:marTop w:val="0"/>
      <w:marBottom w:val="0"/>
      <w:divBdr>
        <w:top w:val="none" w:sz="0" w:space="0" w:color="auto"/>
        <w:left w:val="none" w:sz="0" w:space="0" w:color="auto"/>
        <w:bottom w:val="none" w:sz="0" w:space="0" w:color="auto"/>
        <w:right w:val="none" w:sz="0" w:space="0" w:color="auto"/>
      </w:divBdr>
    </w:div>
    <w:div w:id="50352396">
      <w:marLeft w:val="640"/>
      <w:marRight w:val="0"/>
      <w:marTop w:val="0"/>
      <w:marBottom w:val="0"/>
      <w:divBdr>
        <w:top w:val="none" w:sz="0" w:space="0" w:color="auto"/>
        <w:left w:val="none" w:sz="0" w:space="0" w:color="auto"/>
        <w:bottom w:val="none" w:sz="0" w:space="0" w:color="auto"/>
        <w:right w:val="none" w:sz="0" w:space="0" w:color="auto"/>
      </w:divBdr>
    </w:div>
    <w:div w:id="52166903">
      <w:marLeft w:val="640"/>
      <w:marRight w:val="0"/>
      <w:marTop w:val="0"/>
      <w:marBottom w:val="0"/>
      <w:divBdr>
        <w:top w:val="none" w:sz="0" w:space="0" w:color="auto"/>
        <w:left w:val="none" w:sz="0" w:space="0" w:color="auto"/>
        <w:bottom w:val="none" w:sz="0" w:space="0" w:color="auto"/>
        <w:right w:val="none" w:sz="0" w:space="0" w:color="auto"/>
      </w:divBdr>
    </w:div>
    <w:div w:id="52395130">
      <w:marLeft w:val="640"/>
      <w:marRight w:val="0"/>
      <w:marTop w:val="0"/>
      <w:marBottom w:val="0"/>
      <w:divBdr>
        <w:top w:val="none" w:sz="0" w:space="0" w:color="auto"/>
        <w:left w:val="none" w:sz="0" w:space="0" w:color="auto"/>
        <w:bottom w:val="none" w:sz="0" w:space="0" w:color="auto"/>
        <w:right w:val="none" w:sz="0" w:space="0" w:color="auto"/>
      </w:divBdr>
    </w:div>
    <w:div w:id="57561738">
      <w:bodyDiv w:val="1"/>
      <w:marLeft w:val="0"/>
      <w:marRight w:val="0"/>
      <w:marTop w:val="0"/>
      <w:marBottom w:val="0"/>
      <w:divBdr>
        <w:top w:val="none" w:sz="0" w:space="0" w:color="auto"/>
        <w:left w:val="none" w:sz="0" w:space="0" w:color="auto"/>
        <w:bottom w:val="none" w:sz="0" w:space="0" w:color="auto"/>
        <w:right w:val="none" w:sz="0" w:space="0" w:color="auto"/>
      </w:divBdr>
    </w:div>
    <w:div w:id="59406726">
      <w:marLeft w:val="640"/>
      <w:marRight w:val="0"/>
      <w:marTop w:val="0"/>
      <w:marBottom w:val="0"/>
      <w:divBdr>
        <w:top w:val="none" w:sz="0" w:space="0" w:color="auto"/>
        <w:left w:val="none" w:sz="0" w:space="0" w:color="auto"/>
        <w:bottom w:val="none" w:sz="0" w:space="0" w:color="auto"/>
        <w:right w:val="none" w:sz="0" w:space="0" w:color="auto"/>
      </w:divBdr>
    </w:div>
    <w:div w:id="59451458">
      <w:marLeft w:val="640"/>
      <w:marRight w:val="0"/>
      <w:marTop w:val="0"/>
      <w:marBottom w:val="0"/>
      <w:divBdr>
        <w:top w:val="none" w:sz="0" w:space="0" w:color="auto"/>
        <w:left w:val="none" w:sz="0" w:space="0" w:color="auto"/>
        <w:bottom w:val="none" w:sz="0" w:space="0" w:color="auto"/>
        <w:right w:val="none" w:sz="0" w:space="0" w:color="auto"/>
      </w:divBdr>
    </w:div>
    <w:div w:id="72820448">
      <w:marLeft w:val="640"/>
      <w:marRight w:val="0"/>
      <w:marTop w:val="0"/>
      <w:marBottom w:val="0"/>
      <w:divBdr>
        <w:top w:val="none" w:sz="0" w:space="0" w:color="auto"/>
        <w:left w:val="none" w:sz="0" w:space="0" w:color="auto"/>
        <w:bottom w:val="none" w:sz="0" w:space="0" w:color="auto"/>
        <w:right w:val="none" w:sz="0" w:space="0" w:color="auto"/>
      </w:divBdr>
    </w:div>
    <w:div w:id="83500945">
      <w:bodyDiv w:val="1"/>
      <w:marLeft w:val="0"/>
      <w:marRight w:val="0"/>
      <w:marTop w:val="0"/>
      <w:marBottom w:val="0"/>
      <w:divBdr>
        <w:top w:val="none" w:sz="0" w:space="0" w:color="auto"/>
        <w:left w:val="none" w:sz="0" w:space="0" w:color="auto"/>
        <w:bottom w:val="none" w:sz="0" w:space="0" w:color="auto"/>
        <w:right w:val="none" w:sz="0" w:space="0" w:color="auto"/>
      </w:divBdr>
    </w:div>
    <w:div w:id="85074688">
      <w:bodyDiv w:val="1"/>
      <w:marLeft w:val="0"/>
      <w:marRight w:val="0"/>
      <w:marTop w:val="0"/>
      <w:marBottom w:val="0"/>
      <w:divBdr>
        <w:top w:val="none" w:sz="0" w:space="0" w:color="auto"/>
        <w:left w:val="none" w:sz="0" w:space="0" w:color="auto"/>
        <w:bottom w:val="none" w:sz="0" w:space="0" w:color="auto"/>
        <w:right w:val="none" w:sz="0" w:space="0" w:color="auto"/>
      </w:divBdr>
    </w:div>
    <w:div w:id="85345351">
      <w:marLeft w:val="640"/>
      <w:marRight w:val="0"/>
      <w:marTop w:val="0"/>
      <w:marBottom w:val="0"/>
      <w:divBdr>
        <w:top w:val="none" w:sz="0" w:space="0" w:color="auto"/>
        <w:left w:val="none" w:sz="0" w:space="0" w:color="auto"/>
        <w:bottom w:val="none" w:sz="0" w:space="0" w:color="auto"/>
        <w:right w:val="none" w:sz="0" w:space="0" w:color="auto"/>
      </w:divBdr>
    </w:div>
    <w:div w:id="86577864">
      <w:marLeft w:val="640"/>
      <w:marRight w:val="0"/>
      <w:marTop w:val="0"/>
      <w:marBottom w:val="0"/>
      <w:divBdr>
        <w:top w:val="none" w:sz="0" w:space="0" w:color="auto"/>
        <w:left w:val="none" w:sz="0" w:space="0" w:color="auto"/>
        <w:bottom w:val="none" w:sz="0" w:space="0" w:color="auto"/>
        <w:right w:val="none" w:sz="0" w:space="0" w:color="auto"/>
      </w:divBdr>
    </w:div>
    <w:div w:id="99837425">
      <w:marLeft w:val="640"/>
      <w:marRight w:val="0"/>
      <w:marTop w:val="0"/>
      <w:marBottom w:val="0"/>
      <w:divBdr>
        <w:top w:val="none" w:sz="0" w:space="0" w:color="auto"/>
        <w:left w:val="none" w:sz="0" w:space="0" w:color="auto"/>
        <w:bottom w:val="none" w:sz="0" w:space="0" w:color="auto"/>
        <w:right w:val="none" w:sz="0" w:space="0" w:color="auto"/>
      </w:divBdr>
    </w:div>
    <w:div w:id="104350323">
      <w:marLeft w:val="640"/>
      <w:marRight w:val="0"/>
      <w:marTop w:val="0"/>
      <w:marBottom w:val="0"/>
      <w:divBdr>
        <w:top w:val="none" w:sz="0" w:space="0" w:color="auto"/>
        <w:left w:val="none" w:sz="0" w:space="0" w:color="auto"/>
        <w:bottom w:val="none" w:sz="0" w:space="0" w:color="auto"/>
        <w:right w:val="none" w:sz="0" w:space="0" w:color="auto"/>
      </w:divBdr>
    </w:div>
    <w:div w:id="105194112">
      <w:marLeft w:val="640"/>
      <w:marRight w:val="0"/>
      <w:marTop w:val="0"/>
      <w:marBottom w:val="0"/>
      <w:divBdr>
        <w:top w:val="none" w:sz="0" w:space="0" w:color="auto"/>
        <w:left w:val="none" w:sz="0" w:space="0" w:color="auto"/>
        <w:bottom w:val="none" w:sz="0" w:space="0" w:color="auto"/>
        <w:right w:val="none" w:sz="0" w:space="0" w:color="auto"/>
      </w:divBdr>
    </w:div>
    <w:div w:id="112336362">
      <w:marLeft w:val="640"/>
      <w:marRight w:val="0"/>
      <w:marTop w:val="0"/>
      <w:marBottom w:val="0"/>
      <w:divBdr>
        <w:top w:val="none" w:sz="0" w:space="0" w:color="auto"/>
        <w:left w:val="none" w:sz="0" w:space="0" w:color="auto"/>
        <w:bottom w:val="none" w:sz="0" w:space="0" w:color="auto"/>
        <w:right w:val="none" w:sz="0" w:space="0" w:color="auto"/>
      </w:divBdr>
    </w:div>
    <w:div w:id="117113052">
      <w:bodyDiv w:val="1"/>
      <w:marLeft w:val="0"/>
      <w:marRight w:val="0"/>
      <w:marTop w:val="0"/>
      <w:marBottom w:val="0"/>
      <w:divBdr>
        <w:top w:val="none" w:sz="0" w:space="0" w:color="auto"/>
        <w:left w:val="none" w:sz="0" w:space="0" w:color="auto"/>
        <w:bottom w:val="none" w:sz="0" w:space="0" w:color="auto"/>
        <w:right w:val="none" w:sz="0" w:space="0" w:color="auto"/>
      </w:divBdr>
      <w:divsChild>
        <w:div w:id="2062552834">
          <w:marLeft w:val="640"/>
          <w:marRight w:val="0"/>
          <w:marTop w:val="0"/>
          <w:marBottom w:val="0"/>
          <w:divBdr>
            <w:top w:val="none" w:sz="0" w:space="0" w:color="auto"/>
            <w:left w:val="none" w:sz="0" w:space="0" w:color="auto"/>
            <w:bottom w:val="none" w:sz="0" w:space="0" w:color="auto"/>
            <w:right w:val="none" w:sz="0" w:space="0" w:color="auto"/>
          </w:divBdr>
        </w:div>
        <w:div w:id="2133018797">
          <w:marLeft w:val="640"/>
          <w:marRight w:val="0"/>
          <w:marTop w:val="0"/>
          <w:marBottom w:val="0"/>
          <w:divBdr>
            <w:top w:val="none" w:sz="0" w:space="0" w:color="auto"/>
            <w:left w:val="none" w:sz="0" w:space="0" w:color="auto"/>
            <w:bottom w:val="none" w:sz="0" w:space="0" w:color="auto"/>
            <w:right w:val="none" w:sz="0" w:space="0" w:color="auto"/>
          </w:divBdr>
        </w:div>
        <w:div w:id="347105595">
          <w:marLeft w:val="640"/>
          <w:marRight w:val="0"/>
          <w:marTop w:val="0"/>
          <w:marBottom w:val="0"/>
          <w:divBdr>
            <w:top w:val="none" w:sz="0" w:space="0" w:color="auto"/>
            <w:left w:val="none" w:sz="0" w:space="0" w:color="auto"/>
            <w:bottom w:val="none" w:sz="0" w:space="0" w:color="auto"/>
            <w:right w:val="none" w:sz="0" w:space="0" w:color="auto"/>
          </w:divBdr>
        </w:div>
        <w:div w:id="1745568129">
          <w:marLeft w:val="640"/>
          <w:marRight w:val="0"/>
          <w:marTop w:val="0"/>
          <w:marBottom w:val="0"/>
          <w:divBdr>
            <w:top w:val="none" w:sz="0" w:space="0" w:color="auto"/>
            <w:left w:val="none" w:sz="0" w:space="0" w:color="auto"/>
            <w:bottom w:val="none" w:sz="0" w:space="0" w:color="auto"/>
            <w:right w:val="none" w:sz="0" w:space="0" w:color="auto"/>
          </w:divBdr>
        </w:div>
        <w:div w:id="812479395">
          <w:marLeft w:val="640"/>
          <w:marRight w:val="0"/>
          <w:marTop w:val="0"/>
          <w:marBottom w:val="0"/>
          <w:divBdr>
            <w:top w:val="none" w:sz="0" w:space="0" w:color="auto"/>
            <w:left w:val="none" w:sz="0" w:space="0" w:color="auto"/>
            <w:bottom w:val="none" w:sz="0" w:space="0" w:color="auto"/>
            <w:right w:val="none" w:sz="0" w:space="0" w:color="auto"/>
          </w:divBdr>
        </w:div>
        <w:div w:id="632293285">
          <w:marLeft w:val="640"/>
          <w:marRight w:val="0"/>
          <w:marTop w:val="0"/>
          <w:marBottom w:val="0"/>
          <w:divBdr>
            <w:top w:val="none" w:sz="0" w:space="0" w:color="auto"/>
            <w:left w:val="none" w:sz="0" w:space="0" w:color="auto"/>
            <w:bottom w:val="none" w:sz="0" w:space="0" w:color="auto"/>
            <w:right w:val="none" w:sz="0" w:space="0" w:color="auto"/>
          </w:divBdr>
        </w:div>
        <w:div w:id="2012249263">
          <w:marLeft w:val="640"/>
          <w:marRight w:val="0"/>
          <w:marTop w:val="0"/>
          <w:marBottom w:val="0"/>
          <w:divBdr>
            <w:top w:val="none" w:sz="0" w:space="0" w:color="auto"/>
            <w:left w:val="none" w:sz="0" w:space="0" w:color="auto"/>
            <w:bottom w:val="none" w:sz="0" w:space="0" w:color="auto"/>
            <w:right w:val="none" w:sz="0" w:space="0" w:color="auto"/>
          </w:divBdr>
        </w:div>
        <w:div w:id="558514994">
          <w:marLeft w:val="640"/>
          <w:marRight w:val="0"/>
          <w:marTop w:val="0"/>
          <w:marBottom w:val="0"/>
          <w:divBdr>
            <w:top w:val="none" w:sz="0" w:space="0" w:color="auto"/>
            <w:left w:val="none" w:sz="0" w:space="0" w:color="auto"/>
            <w:bottom w:val="none" w:sz="0" w:space="0" w:color="auto"/>
            <w:right w:val="none" w:sz="0" w:space="0" w:color="auto"/>
          </w:divBdr>
        </w:div>
        <w:div w:id="1069613543">
          <w:marLeft w:val="640"/>
          <w:marRight w:val="0"/>
          <w:marTop w:val="0"/>
          <w:marBottom w:val="0"/>
          <w:divBdr>
            <w:top w:val="none" w:sz="0" w:space="0" w:color="auto"/>
            <w:left w:val="none" w:sz="0" w:space="0" w:color="auto"/>
            <w:bottom w:val="none" w:sz="0" w:space="0" w:color="auto"/>
            <w:right w:val="none" w:sz="0" w:space="0" w:color="auto"/>
          </w:divBdr>
        </w:div>
        <w:div w:id="551691515">
          <w:marLeft w:val="640"/>
          <w:marRight w:val="0"/>
          <w:marTop w:val="0"/>
          <w:marBottom w:val="0"/>
          <w:divBdr>
            <w:top w:val="none" w:sz="0" w:space="0" w:color="auto"/>
            <w:left w:val="none" w:sz="0" w:space="0" w:color="auto"/>
            <w:bottom w:val="none" w:sz="0" w:space="0" w:color="auto"/>
            <w:right w:val="none" w:sz="0" w:space="0" w:color="auto"/>
          </w:divBdr>
        </w:div>
        <w:div w:id="716121003">
          <w:marLeft w:val="640"/>
          <w:marRight w:val="0"/>
          <w:marTop w:val="0"/>
          <w:marBottom w:val="0"/>
          <w:divBdr>
            <w:top w:val="none" w:sz="0" w:space="0" w:color="auto"/>
            <w:left w:val="none" w:sz="0" w:space="0" w:color="auto"/>
            <w:bottom w:val="none" w:sz="0" w:space="0" w:color="auto"/>
            <w:right w:val="none" w:sz="0" w:space="0" w:color="auto"/>
          </w:divBdr>
        </w:div>
        <w:div w:id="1915511215">
          <w:marLeft w:val="640"/>
          <w:marRight w:val="0"/>
          <w:marTop w:val="0"/>
          <w:marBottom w:val="0"/>
          <w:divBdr>
            <w:top w:val="none" w:sz="0" w:space="0" w:color="auto"/>
            <w:left w:val="none" w:sz="0" w:space="0" w:color="auto"/>
            <w:bottom w:val="none" w:sz="0" w:space="0" w:color="auto"/>
            <w:right w:val="none" w:sz="0" w:space="0" w:color="auto"/>
          </w:divBdr>
        </w:div>
      </w:divsChild>
    </w:div>
    <w:div w:id="120149507">
      <w:bodyDiv w:val="1"/>
      <w:marLeft w:val="0"/>
      <w:marRight w:val="0"/>
      <w:marTop w:val="0"/>
      <w:marBottom w:val="0"/>
      <w:divBdr>
        <w:top w:val="none" w:sz="0" w:space="0" w:color="auto"/>
        <w:left w:val="none" w:sz="0" w:space="0" w:color="auto"/>
        <w:bottom w:val="none" w:sz="0" w:space="0" w:color="auto"/>
        <w:right w:val="none" w:sz="0" w:space="0" w:color="auto"/>
      </w:divBdr>
      <w:divsChild>
        <w:div w:id="1408964438">
          <w:marLeft w:val="640"/>
          <w:marRight w:val="0"/>
          <w:marTop w:val="0"/>
          <w:marBottom w:val="0"/>
          <w:divBdr>
            <w:top w:val="none" w:sz="0" w:space="0" w:color="auto"/>
            <w:left w:val="none" w:sz="0" w:space="0" w:color="auto"/>
            <w:bottom w:val="none" w:sz="0" w:space="0" w:color="auto"/>
            <w:right w:val="none" w:sz="0" w:space="0" w:color="auto"/>
          </w:divBdr>
        </w:div>
        <w:div w:id="1275598295">
          <w:marLeft w:val="640"/>
          <w:marRight w:val="0"/>
          <w:marTop w:val="0"/>
          <w:marBottom w:val="0"/>
          <w:divBdr>
            <w:top w:val="none" w:sz="0" w:space="0" w:color="auto"/>
            <w:left w:val="none" w:sz="0" w:space="0" w:color="auto"/>
            <w:bottom w:val="none" w:sz="0" w:space="0" w:color="auto"/>
            <w:right w:val="none" w:sz="0" w:space="0" w:color="auto"/>
          </w:divBdr>
        </w:div>
        <w:div w:id="1246769462">
          <w:marLeft w:val="640"/>
          <w:marRight w:val="0"/>
          <w:marTop w:val="0"/>
          <w:marBottom w:val="0"/>
          <w:divBdr>
            <w:top w:val="none" w:sz="0" w:space="0" w:color="auto"/>
            <w:left w:val="none" w:sz="0" w:space="0" w:color="auto"/>
            <w:bottom w:val="none" w:sz="0" w:space="0" w:color="auto"/>
            <w:right w:val="none" w:sz="0" w:space="0" w:color="auto"/>
          </w:divBdr>
        </w:div>
        <w:div w:id="357435582">
          <w:marLeft w:val="640"/>
          <w:marRight w:val="0"/>
          <w:marTop w:val="0"/>
          <w:marBottom w:val="0"/>
          <w:divBdr>
            <w:top w:val="none" w:sz="0" w:space="0" w:color="auto"/>
            <w:left w:val="none" w:sz="0" w:space="0" w:color="auto"/>
            <w:bottom w:val="none" w:sz="0" w:space="0" w:color="auto"/>
            <w:right w:val="none" w:sz="0" w:space="0" w:color="auto"/>
          </w:divBdr>
        </w:div>
        <w:div w:id="1275018866">
          <w:marLeft w:val="640"/>
          <w:marRight w:val="0"/>
          <w:marTop w:val="0"/>
          <w:marBottom w:val="0"/>
          <w:divBdr>
            <w:top w:val="none" w:sz="0" w:space="0" w:color="auto"/>
            <w:left w:val="none" w:sz="0" w:space="0" w:color="auto"/>
            <w:bottom w:val="none" w:sz="0" w:space="0" w:color="auto"/>
            <w:right w:val="none" w:sz="0" w:space="0" w:color="auto"/>
          </w:divBdr>
        </w:div>
        <w:div w:id="1348367046">
          <w:marLeft w:val="640"/>
          <w:marRight w:val="0"/>
          <w:marTop w:val="0"/>
          <w:marBottom w:val="0"/>
          <w:divBdr>
            <w:top w:val="none" w:sz="0" w:space="0" w:color="auto"/>
            <w:left w:val="none" w:sz="0" w:space="0" w:color="auto"/>
            <w:bottom w:val="none" w:sz="0" w:space="0" w:color="auto"/>
            <w:right w:val="none" w:sz="0" w:space="0" w:color="auto"/>
          </w:divBdr>
        </w:div>
        <w:div w:id="87964921">
          <w:marLeft w:val="640"/>
          <w:marRight w:val="0"/>
          <w:marTop w:val="0"/>
          <w:marBottom w:val="0"/>
          <w:divBdr>
            <w:top w:val="none" w:sz="0" w:space="0" w:color="auto"/>
            <w:left w:val="none" w:sz="0" w:space="0" w:color="auto"/>
            <w:bottom w:val="none" w:sz="0" w:space="0" w:color="auto"/>
            <w:right w:val="none" w:sz="0" w:space="0" w:color="auto"/>
          </w:divBdr>
        </w:div>
        <w:div w:id="1434665240">
          <w:marLeft w:val="640"/>
          <w:marRight w:val="0"/>
          <w:marTop w:val="0"/>
          <w:marBottom w:val="0"/>
          <w:divBdr>
            <w:top w:val="none" w:sz="0" w:space="0" w:color="auto"/>
            <w:left w:val="none" w:sz="0" w:space="0" w:color="auto"/>
            <w:bottom w:val="none" w:sz="0" w:space="0" w:color="auto"/>
            <w:right w:val="none" w:sz="0" w:space="0" w:color="auto"/>
          </w:divBdr>
        </w:div>
        <w:div w:id="1344622975">
          <w:marLeft w:val="640"/>
          <w:marRight w:val="0"/>
          <w:marTop w:val="0"/>
          <w:marBottom w:val="0"/>
          <w:divBdr>
            <w:top w:val="none" w:sz="0" w:space="0" w:color="auto"/>
            <w:left w:val="none" w:sz="0" w:space="0" w:color="auto"/>
            <w:bottom w:val="none" w:sz="0" w:space="0" w:color="auto"/>
            <w:right w:val="none" w:sz="0" w:space="0" w:color="auto"/>
          </w:divBdr>
        </w:div>
        <w:div w:id="575827214">
          <w:marLeft w:val="640"/>
          <w:marRight w:val="0"/>
          <w:marTop w:val="0"/>
          <w:marBottom w:val="0"/>
          <w:divBdr>
            <w:top w:val="none" w:sz="0" w:space="0" w:color="auto"/>
            <w:left w:val="none" w:sz="0" w:space="0" w:color="auto"/>
            <w:bottom w:val="none" w:sz="0" w:space="0" w:color="auto"/>
            <w:right w:val="none" w:sz="0" w:space="0" w:color="auto"/>
          </w:divBdr>
        </w:div>
        <w:div w:id="649821314">
          <w:marLeft w:val="640"/>
          <w:marRight w:val="0"/>
          <w:marTop w:val="0"/>
          <w:marBottom w:val="0"/>
          <w:divBdr>
            <w:top w:val="none" w:sz="0" w:space="0" w:color="auto"/>
            <w:left w:val="none" w:sz="0" w:space="0" w:color="auto"/>
            <w:bottom w:val="none" w:sz="0" w:space="0" w:color="auto"/>
            <w:right w:val="none" w:sz="0" w:space="0" w:color="auto"/>
          </w:divBdr>
        </w:div>
        <w:div w:id="1383409018">
          <w:marLeft w:val="640"/>
          <w:marRight w:val="0"/>
          <w:marTop w:val="0"/>
          <w:marBottom w:val="0"/>
          <w:divBdr>
            <w:top w:val="none" w:sz="0" w:space="0" w:color="auto"/>
            <w:left w:val="none" w:sz="0" w:space="0" w:color="auto"/>
            <w:bottom w:val="none" w:sz="0" w:space="0" w:color="auto"/>
            <w:right w:val="none" w:sz="0" w:space="0" w:color="auto"/>
          </w:divBdr>
        </w:div>
        <w:div w:id="461702463">
          <w:marLeft w:val="640"/>
          <w:marRight w:val="0"/>
          <w:marTop w:val="0"/>
          <w:marBottom w:val="0"/>
          <w:divBdr>
            <w:top w:val="none" w:sz="0" w:space="0" w:color="auto"/>
            <w:left w:val="none" w:sz="0" w:space="0" w:color="auto"/>
            <w:bottom w:val="none" w:sz="0" w:space="0" w:color="auto"/>
            <w:right w:val="none" w:sz="0" w:space="0" w:color="auto"/>
          </w:divBdr>
        </w:div>
        <w:div w:id="1308241763">
          <w:marLeft w:val="640"/>
          <w:marRight w:val="0"/>
          <w:marTop w:val="0"/>
          <w:marBottom w:val="0"/>
          <w:divBdr>
            <w:top w:val="none" w:sz="0" w:space="0" w:color="auto"/>
            <w:left w:val="none" w:sz="0" w:space="0" w:color="auto"/>
            <w:bottom w:val="none" w:sz="0" w:space="0" w:color="auto"/>
            <w:right w:val="none" w:sz="0" w:space="0" w:color="auto"/>
          </w:divBdr>
        </w:div>
        <w:div w:id="609317059">
          <w:marLeft w:val="640"/>
          <w:marRight w:val="0"/>
          <w:marTop w:val="0"/>
          <w:marBottom w:val="0"/>
          <w:divBdr>
            <w:top w:val="none" w:sz="0" w:space="0" w:color="auto"/>
            <w:left w:val="none" w:sz="0" w:space="0" w:color="auto"/>
            <w:bottom w:val="none" w:sz="0" w:space="0" w:color="auto"/>
            <w:right w:val="none" w:sz="0" w:space="0" w:color="auto"/>
          </w:divBdr>
        </w:div>
      </w:divsChild>
    </w:div>
    <w:div w:id="130484021">
      <w:marLeft w:val="640"/>
      <w:marRight w:val="0"/>
      <w:marTop w:val="0"/>
      <w:marBottom w:val="0"/>
      <w:divBdr>
        <w:top w:val="none" w:sz="0" w:space="0" w:color="auto"/>
        <w:left w:val="none" w:sz="0" w:space="0" w:color="auto"/>
        <w:bottom w:val="none" w:sz="0" w:space="0" w:color="auto"/>
        <w:right w:val="none" w:sz="0" w:space="0" w:color="auto"/>
      </w:divBdr>
    </w:div>
    <w:div w:id="134614355">
      <w:marLeft w:val="640"/>
      <w:marRight w:val="0"/>
      <w:marTop w:val="0"/>
      <w:marBottom w:val="0"/>
      <w:divBdr>
        <w:top w:val="none" w:sz="0" w:space="0" w:color="auto"/>
        <w:left w:val="none" w:sz="0" w:space="0" w:color="auto"/>
        <w:bottom w:val="none" w:sz="0" w:space="0" w:color="auto"/>
        <w:right w:val="none" w:sz="0" w:space="0" w:color="auto"/>
      </w:divBdr>
    </w:div>
    <w:div w:id="135608972">
      <w:marLeft w:val="640"/>
      <w:marRight w:val="0"/>
      <w:marTop w:val="0"/>
      <w:marBottom w:val="0"/>
      <w:divBdr>
        <w:top w:val="none" w:sz="0" w:space="0" w:color="auto"/>
        <w:left w:val="none" w:sz="0" w:space="0" w:color="auto"/>
        <w:bottom w:val="none" w:sz="0" w:space="0" w:color="auto"/>
        <w:right w:val="none" w:sz="0" w:space="0" w:color="auto"/>
      </w:divBdr>
    </w:div>
    <w:div w:id="141361534">
      <w:marLeft w:val="640"/>
      <w:marRight w:val="0"/>
      <w:marTop w:val="0"/>
      <w:marBottom w:val="0"/>
      <w:divBdr>
        <w:top w:val="none" w:sz="0" w:space="0" w:color="auto"/>
        <w:left w:val="none" w:sz="0" w:space="0" w:color="auto"/>
        <w:bottom w:val="none" w:sz="0" w:space="0" w:color="auto"/>
        <w:right w:val="none" w:sz="0" w:space="0" w:color="auto"/>
      </w:divBdr>
    </w:div>
    <w:div w:id="141384506">
      <w:marLeft w:val="640"/>
      <w:marRight w:val="0"/>
      <w:marTop w:val="0"/>
      <w:marBottom w:val="0"/>
      <w:divBdr>
        <w:top w:val="none" w:sz="0" w:space="0" w:color="auto"/>
        <w:left w:val="none" w:sz="0" w:space="0" w:color="auto"/>
        <w:bottom w:val="none" w:sz="0" w:space="0" w:color="auto"/>
        <w:right w:val="none" w:sz="0" w:space="0" w:color="auto"/>
      </w:divBdr>
    </w:div>
    <w:div w:id="179131111">
      <w:bodyDiv w:val="1"/>
      <w:marLeft w:val="0"/>
      <w:marRight w:val="0"/>
      <w:marTop w:val="0"/>
      <w:marBottom w:val="0"/>
      <w:divBdr>
        <w:top w:val="none" w:sz="0" w:space="0" w:color="auto"/>
        <w:left w:val="none" w:sz="0" w:space="0" w:color="auto"/>
        <w:bottom w:val="none" w:sz="0" w:space="0" w:color="auto"/>
        <w:right w:val="none" w:sz="0" w:space="0" w:color="auto"/>
      </w:divBdr>
      <w:divsChild>
        <w:div w:id="1558592746">
          <w:marLeft w:val="480"/>
          <w:marRight w:val="0"/>
          <w:marTop w:val="0"/>
          <w:marBottom w:val="0"/>
          <w:divBdr>
            <w:top w:val="none" w:sz="0" w:space="0" w:color="auto"/>
            <w:left w:val="none" w:sz="0" w:space="0" w:color="auto"/>
            <w:bottom w:val="none" w:sz="0" w:space="0" w:color="auto"/>
            <w:right w:val="none" w:sz="0" w:space="0" w:color="auto"/>
          </w:divBdr>
        </w:div>
        <w:div w:id="2015256919">
          <w:marLeft w:val="480"/>
          <w:marRight w:val="0"/>
          <w:marTop w:val="0"/>
          <w:marBottom w:val="0"/>
          <w:divBdr>
            <w:top w:val="none" w:sz="0" w:space="0" w:color="auto"/>
            <w:left w:val="none" w:sz="0" w:space="0" w:color="auto"/>
            <w:bottom w:val="none" w:sz="0" w:space="0" w:color="auto"/>
            <w:right w:val="none" w:sz="0" w:space="0" w:color="auto"/>
          </w:divBdr>
        </w:div>
        <w:div w:id="1357006515">
          <w:marLeft w:val="480"/>
          <w:marRight w:val="0"/>
          <w:marTop w:val="0"/>
          <w:marBottom w:val="0"/>
          <w:divBdr>
            <w:top w:val="none" w:sz="0" w:space="0" w:color="auto"/>
            <w:left w:val="none" w:sz="0" w:space="0" w:color="auto"/>
            <w:bottom w:val="none" w:sz="0" w:space="0" w:color="auto"/>
            <w:right w:val="none" w:sz="0" w:space="0" w:color="auto"/>
          </w:divBdr>
        </w:div>
        <w:div w:id="1335453415">
          <w:marLeft w:val="480"/>
          <w:marRight w:val="0"/>
          <w:marTop w:val="0"/>
          <w:marBottom w:val="0"/>
          <w:divBdr>
            <w:top w:val="none" w:sz="0" w:space="0" w:color="auto"/>
            <w:left w:val="none" w:sz="0" w:space="0" w:color="auto"/>
            <w:bottom w:val="none" w:sz="0" w:space="0" w:color="auto"/>
            <w:right w:val="none" w:sz="0" w:space="0" w:color="auto"/>
          </w:divBdr>
        </w:div>
        <w:div w:id="392848638">
          <w:marLeft w:val="480"/>
          <w:marRight w:val="0"/>
          <w:marTop w:val="0"/>
          <w:marBottom w:val="0"/>
          <w:divBdr>
            <w:top w:val="none" w:sz="0" w:space="0" w:color="auto"/>
            <w:left w:val="none" w:sz="0" w:space="0" w:color="auto"/>
            <w:bottom w:val="none" w:sz="0" w:space="0" w:color="auto"/>
            <w:right w:val="none" w:sz="0" w:space="0" w:color="auto"/>
          </w:divBdr>
        </w:div>
      </w:divsChild>
    </w:div>
    <w:div w:id="185606514">
      <w:marLeft w:val="640"/>
      <w:marRight w:val="0"/>
      <w:marTop w:val="0"/>
      <w:marBottom w:val="0"/>
      <w:divBdr>
        <w:top w:val="none" w:sz="0" w:space="0" w:color="auto"/>
        <w:left w:val="none" w:sz="0" w:space="0" w:color="auto"/>
        <w:bottom w:val="none" w:sz="0" w:space="0" w:color="auto"/>
        <w:right w:val="none" w:sz="0" w:space="0" w:color="auto"/>
      </w:divBdr>
    </w:div>
    <w:div w:id="185945433">
      <w:marLeft w:val="640"/>
      <w:marRight w:val="0"/>
      <w:marTop w:val="0"/>
      <w:marBottom w:val="0"/>
      <w:divBdr>
        <w:top w:val="none" w:sz="0" w:space="0" w:color="auto"/>
        <w:left w:val="none" w:sz="0" w:space="0" w:color="auto"/>
        <w:bottom w:val="none" w:sz="0" w:space="0" w:color="auto"/>
        <w:right w:val="none" w:sz="0" w:space="0" w:color="auto"/>
      </w:divBdr>
    </w:div>
    <w:div w:id="186867381">
      <w:marLeft w:val="640"/>
      <w:marRight w:val="0"/>
      <w:marTop w:val="0"/>
      <w:marBottom w:val="0"/>
      <w:divBdr>
        <w:top w:val="none" w:sz="0" w:space="0" w:color="auto"/>
        <w:left w:val="none" w:sz="0" w:space="0" w:color="auto"/>
        <w:bottom w:val="none" w:sz="0" w:space="0" w:color="auto"/>
        <w:right w:val="none" w:sz="0" w:space="0" w:color="auto"/>
      </w:divBdr>
    </w:div>
    <w:div w:id="203031519">
      <w:marLeft w:val="640"/>
      <w:marRight w:val="0"/>
      <w:marTop w:val="0"/>
      <w:marBottom w:val="0"/>
      <w:divBdr>
        <w:top w:val="none" w:sz="0" w:space="0" w:color="auto"/>
        <w:left w:val="none" w:sz="0" w:space="0" w:color="auto"/>
        <w:bottom w:val="none" w:sz="0" w:space="0" w:color="auto"/>
        <w:right w:val="none" w:sz="0" w:space="0" w:color="auto"/>
      </w:divBdr>
    </w:div>
    <w:div w:id="204877770">
      <w:bodyDiv w:val="1"/>
      <w:marLeft w:val="0"/>
      <w:marRight w:val="0"/>
      <w:marTop w:val="0"/>
      <w:marBottom w:val="0"/>
      <w:divBdr>
        <w:top w:val="none" w:sz="0" w:space="0" w:color="auto"/>
        <w:left w:val="none" w:sz="0" w:space="0" w:color="auto"/>
        <w:bottom w:val="none" w:sz="0" w:space="0" w:color="auto"/>
        <w:right w:val="none" w:sz="0" w:space="0" w:color="auto"/>
      </w:divBdr>
    </w:div>
    <w:div w:id="205991091">
      <w:bodyDiv w:val="1"/>
      <w:marLeft w:val="0"/>
      <w:marRight w:val="0"/>
      <w:marTop w:val="0"/>
      <w:marBottom w:val="0"/>
      <w:divBdr>
        <w:top w:val="none" w:sz="0" w:space="0" w:color="auto"/>
        <w:left w:val="none" w:sz="0" w:space="0" w:color="auto"/>
        <w:bottom w:val="none" w:sz="0" w:space="0" w:color="auto"/>
        <w:right w:val="none" w:sz="0" w:space="0" w:color="auto"/>
      </w:divBdr>
      <w:divsChild>
        <w:div w:id="1856116261">
          <w:marLeft w:val="640"/>
          <w:marRight w:val="0"/>
          <w:marTop w:val="0"/>
          <w:marBottom w:val="0"/>
          <w:divBdr>
            <w:top w:val="none" w:sz="0" w:space="0" w:color="auto"/>
            <w:left w:val="none" w:sz="0" w:space="0" w:color="auto"/>
            <w:bottom w:val="none" w:sz="0" w:space="0" w:color="auto"/>
            <w:right w:val="none" w:sz="0" w:space="0" w:color="auto"/>
          </w:divBdr>
        </w:div>
        <w:div w:id="2036155554">
          <w:marLeft w:val="640"/>
          <w:marRight w:val="0"/>
          <w:marTop w:val="0"/>
          <w:marBottom w:val="0"/>
          <w:divBdr>
            <w:top w:val="none" w:sz="0" w:space="0" w:color="auto"/>
            <w:left w:val="none" w:sz="0" w:space="0" w:color="auto"/>
            <w:bottom w:val="none" w:sz="0" w:space="0" w:color="auto"/>
            <w:right w:val="none" w:sz="0" w:space="0" w:color="auto"/>
          </w:divBdr>
        </w:div>
        <w:div w:id="498544773">
          <w:marLeft w:val="640"/>
          <w:marRight w:val="0"/>
          <w:marTop w:val="0"/>
          <w:marBottom w:val="0"/>
          <w:divBdr>
            <w:top w:val="none" w:sz="0" w:space="0" w:color="auto"/>
            <w:left w:val="none" w:sz="0" w:space="0" w:color="auto"/>
            <w:bottom w:val="none" w:sz="0" w:space="0" w:color="auto"/>
            <w:right w:val="none" w:sz="0" w:space="0" w:color="auto"/>
          </w:divBdr>
        </w:div>
        <w:div w:id="305545765">
          <w:marLeft w:val="640"/>
          <w:marRight w:val="0"/>
          <w:marTop w:val="0"/>
          <w:marBottom w:val="0"/>
          <w:divBdr>
            <w:top w:val="none" w:sz="0" w:space="0" w:color="auto"/>
            <w:left w:val="none" w:sz="0" w:space="0" w:color="auto"/>
            <w:bottom w:val="none" w:sz="0" w:space="0" w:color="auto"/>
            <w:right w:val="none" w:sz="0" w:space="0" w:color="auto"/>
          </w:divBdr>
        </w:div>
        <w:div w:id="996421414">
          <w:marLeft w:val="640"/>
          <w:marRight w:val="0"/>
          <w:marTop w:val="0"/>
          <w:marBottom w:val="0"/>
          <w:divBdr>
            <w:top w:val="none" w:sz="0" w:space="0" w:color="auto"/>
            <w:left w:val="none" w:sz="0" w:space="0" w:color="auto"/>
            <w:bottom w:val="none" w:sz="0" w:space="0" w:color="auto"/>
            <w:right w:val="none" w:sz="0" w:space="0" w:color="auto"/>
          </w:divBdr>
        </w:div>
        <w:div w:id="2101443527">
          <w:marLeft w:val="640"/>
          <w:marRight w:val="0"/>
          <w:marTop w:val="0"/>
          <w:marBottom w:val="0"/>
          <w:divBdr>
            <w:top w:val="none" w:sz="0" w:space="0" w:color="auto"/>
            <w:left w:val="none" w:sz="0" w:space="0" w:color="auto"/>
            <w:bottom w:val="none" w:sz="0" w:space="0" w:color="auto"/>
            <w:right w:val="none" w:sz="0" w:space="0" w:color="auto"/>
          </w:divBdr>
        </w:div>
        <w:div w:id="381637221">
          <w:marLeft w:val="640"/>
          <w:marRight w:val="0"/>
          <w:marTop w:val="0"/>
          <w:marBottom w:val="0"/>
          <w:divBdr>
            <w:top w:val="none" w:sz="0" w:space="0" w:color="auto"/>
            <w:left w:val="none" w:sz="0" w:space="0" w:color="auto"/>
            <w:bottom w:val="none" w:sz="0" w:space="0" w:color="auto"/>
            <w:right w:val="none" w:sz="0" w:space="0" w:color="auto"/>
          </w:divBdr>
        </w:div>
        <w:div w:id="676812635">
          <w:marLeft w:val="640"/>
          <w:marRight w:val="0"/>
          <w:marTop w:val="0"/>
          <w:marBottom w:val="0"/>
          <w:divBdr>
            <w:top w:val="none" w:sz="0" w:space="0" w:color="auto"/>
            <w:left w:val="none" w:sz="0" w:space="0" w:color="auto"/>
            <w:bottom w:val="none" w:sz="0" w:space="0" w:color="auto"/>
            <w:right w:val="none" w:sz="0" w:space="0" w:color="auto"/>
          </w:divBdr>
        </w:div>
      </w:divsChild>
    </w:div>
    <w:div w:id="207188735">
      <w:marLeft w:val="640"/>
      <w:marRight w:val="0"/>
      <w:marTop w:val="0"/>
      <w:marBottom w:val="0"/>
      <w:divBdr>
        <w:top w:val="none" w:sz="0" w:space="0" w:color="auto"/>
        <w:left w:val="none" w:sz="0" w:space="0" w:color="auto"/>
        <w:bottom w:val="none" w:sz="0" w:space="0" w:color="auto"/>
        <w:right w:val="none" w:sz="0" w:space="0" w:color="auto"/>
      </w:divBdr>
    </w:div>
    <w:div w:id="209806657">
      <w:marLeft w:val="640"/>
      <w:marRight w:val="0"/>
      <w:marTop w:val="0"/>
      <w:marBottom w:val="0"/>
      <w:divBdr>
        <w:top w:val="none" w:sz="0" w:space="0" w:color="auto"/>
        <w:left w:val="none" w:sz="0" w:space="0" w:color="auto"/>
        <w:bottom w:val="none" w:sz="0" w:space="0" w:color="auto"/>
        <w:right w:val="none" w:sz="0" w:space="0" w:color="auto"/>
      </w:divBdr>
    </w:div>
    <w:div w:id="224921639">
      <w:marLeft w:val="640"/>
      <w:marRight w:val="0"/>
      <w:marTop w:val="0"/>
      <w:marBottom w:val="0"/>
      <w:divBdr>
        <w:top w:val="none" w:sz="0" w:space="0" w:color="auto"/>
        <w:left w:val="none" w:sz="0" w:space="0" w:color="auto"/>
        <w:bottom w:val="none" w:sz="0" w:space="0" w:color="auto"/>
        <w:right w:val="none" w:sz="0" w:space="0" w:color="auto"/>
      </w:divBdr>
    </w:div>
    <w:div w:id="240143366">
      <w:marLeft w:val="640"/>
      <w:marRight w:val="0"/>
      <w:marTop w:val="0"/>
      <w:marBottom w:val="0"/>
      <w:divBdr>
        <w:top w:val="none" w:sz="0" w:space="0" w:color="auto"/>
        <w:left w:val="none" w:sz="0" w:space="0" w:color="auto"/>
        <w:bottom w:val="none" w:sz="0" w:space="0" w:color="auto"/>
        <w:right w:val="none" w:sz="0" w:space="0" w:color="auto"/>
      </w:divBdr>
    </w:div>
    <w:div w:id="242884917">
      <w:marLeft w:val="640"/>
      <w:marRight w:val="0"/>
      <w:marTop w:val="0"/>
      <w:marBottom w:val="0"/>
      <w:divBdr>
        <w:top w:val="none" w:sz="0" w:space="0" w:color="auto"/>
        <w:left w:val="none" w:sz="0" w:space="0" w:color="auto"/>
        <w:bottom w:val="none" w:sz="0" w:space="0" w:color="auto"/>
        <w:right w:val="none" w:sz="0" w:space="0" w:color="auto"/>
      </w:divBdr>
    </w:div>
    <w:div w:id="247279106">
      <w:bodyDiv w:val="1"/>
      <w:marLeft w:val="0"/>
      <w:marRight w:val="0"/>
      <w:marTop w:val="0"/>
      <w:marBottom w:val="0"/>
      <w:divBdr>
        <w:top w:val="none" w:sz="0" w:space="0" w:color="auto"/>
        <w:left w:val="none" w:sz="0" w:space="0" w:color="auto"/>
        <w:bottom w:val="none" w:sz="0" w:space="0" w:color="auto"/>
        <w:right w:val="none" w:sz="0" w:space="0" w:color="auto"/>
      </w:divBdr>
    </w:div>
    <w:div w:id="251092185">
      <w:marLeft w:val="640"/>
      <w:marRight w:val="0"/>
      <w:marTop w:val="0"/>
      <w:marBottom w:val="0"/>
      <w:divBdr>
        <w:top w:val="none" w:sz="0" w:space="0" w:color="auto"/>
        <w:left w:val="none" w:sz="0" w:space="0" w:color="auto"/>
        <w:bottom w:val="none" w:sz="0" w:space="0" w:color="auto"/>
        <w:right w:val="none" w:sz="0" w:space="0" w:color="auto"/>
      </w:divBdr>
    </w:div>
    <w:div w:id="251286185">
      <w:marLeft w:val="640"/>
      <w:marRight w:val="0"/>
      <w:marTop w:val="0"/>
      <w:marBottom w:val="0"/>
      <w:divBdr>
        <w:top w:val="none" w:sz="0" w:space="0" w:color="auto"/>
        <w:left w:val="none" w:sz="0" w:space="0" w:color="auto"/>
        <w:bottom w:val="none" w:sz="0" w:space="0" w:color="auto"/>
        <w:right w:val="none" w:sz="0" w:space="0" w:color="auto"/>
      </w:divBdr>
    </w:div>
    <w:div w:id="255291232">
      <w:marLeft w:val="640"/>
      <w:marRight w:val="0"/>
      <w:marTop w:val="0"/>
      <w:marBottom w:val="0"/>
      <w:divBdr>
        <w:top w:val="none" w:sz="0" w:space="0" w:color="auto"/>
        <w:left w:val="none" w:sz="0" w:space="0" w:color="auto"/>
        <w:bottom w:val="none" w:sz="0" w:space="0" w:color="auto"/>
        <w:right w:val="none" w:sz="0" w:space="0" w:color="auto"/>
      </w:divBdr>
    </w:div>
    <w:div w:id="259145891">
      <w:marLeft w:val="640"/>
      <w:marRight w:val="0"/>
      <w:marTop w:val="0"/>
      <w:marBottom w:val="0"/>
      <w:divBdr>
        <w:top w:val="none" w:sz="0" w:space="0" w:color="auto"/>
        <w:left w:val="none" w:sz="0" w:space="0" w:color="auto"/>
        <w:bottom w:val="none" w:sz="0" w:space="0" w:color="auto"/>
        <w:right w:val="none" w:sz="0" w:space="0" w:color="auto"/>
      </w:divBdr>
    </w:div>
    <w:div w:id="264725995">
      <w:marLeft w:val="640"/>
      <w:marRight w:val="0"/>
      <w:marTop w:val="0"/>
      <w:marBottom w:val="0"/>
      <w:divBdr>
        <w:top w:val="none" w:sz="0" w:space="0" w:color="auto"/>
        <w:left w:val="none" w:sz="0" w:space="0" w:color="auto"/>
        <w:bottom w:val="none" w:sz="0" w:space="0" w:color="auto"/>
        <w:right w:val="none" w:sz="0" w:space="0" w:color="auto"/>
      </w:divBdr>
    </w:div>
    <w:div w:id="269046787">
      <w:bodyDiv w:val="1"/>
      <w:marLeft w:val="0"/>
      <w:marRight w:val="0"/>
      <w:marTop w:val="0"/>
      <w:marBottom w:val="0"/>
      <w:divBdr>
        <w:top w:val="none" w:sz="0" w:space="0" w:color="auto"/>
        <w:left w:val="none" w:sz="0" w:space="0" w:color="auto"/>
        <w:bottom w:val="none" w:sz="0" w:space="0" w:color="auto"/>
        <w:right w:val="none" w:sz="0" w:space="0" w:color="auto"/>
      </w:divBdr>
    </w:div>
    <w:div w:id="272132860">
      <w:marLeft w:val="640"/>
      <w:marRight w:val="0"/>
      <w:marTop w:val="0"/>
      <w:marBottom w:val="0"/>
      <w:divBdr>
        <w:top w:val="none" w:sz="0" w:space="0" w:color="auto"/>
        <w:left w:val="none" w:sz="0" w:space="0" w:color="auto"/>
        <w:bottom w:val="none" w:sz="0" w:space="0" w:color="auto"/>
        <w:right w:val="none" w:sz="0" w:space="0" w:color="auto"/>
      </w:divBdr>
    </w:div>
    <w:div w:id="273901333">
      <w:marLeft w:val="640"/>
      <w:marRight w:val="0"/>
      <w:marTop w:val="0"/>
      <w:marBottom w:val="0"/>
      <w:divBdr>
        <w:top w:val="none" w:sz="0" w:space="0" w:color="auto"/>
        <w:left w:val="none" w:sz="0" w:space="0" w:color="auto"/>
        <w:bottom w:val="none" w:sz="0" w:space="0" w:color="auto"/>
        <w:right w:val="none" w:sz="0" w:space="0" w:color="auto"/>
      </w:divBdr>
    </w:div>
    <w:div w:id="274795756">
      <w:marLeft w:val="640"/>
      <w:marRight w:val="0"/>
      <w:marTop w:val="0"/>
      <w:marBottom w:val="0"/>
      <w:divBdr>
        <w:top w:val="none" w:sz="0" w:space="0" w:color="auto"/>
        <w:left w:val="none" w:sz="0" w:space="0" w:color="auto"/>
        <w:bottom w:val="none" w:sz="0" w:space="0" w:color="auto"/>
        <w:right w:val="none" w:sz="0" w:space="0" w:color="auto"/>
      </w:divBdr>
    </w:div>
    <w:div w:id="287470210">
      <w:marLeft w:val="640"/>
      <w:marRight w:val="0"/>
      <w:marTop w:val="0"/>
      <w:marBottom w:val="0"/>
      <w:divBdr>
        <w:top w:val="none" w:sz="0" w:space="0" w:color="auto"/>
        <w:left w:val="none" w:sz="0" w:space="0" w:color="auto"/>
        <w:bottom w:val="none" w:sz="0" w:space="0" w:color="auto"/>
        <w:right w:val="none" w:sz="0" w:space="0" w:color="auto"/>
      </w:divBdr>
    </w:div>
    <w:div w:id="303391304">
      <w:marLeft w:val="640"/>
      <w:marRight w:val="0"/>
      <w:marTop w:val="0"/>
      <w:marBottom w:val="0"/>
      <w:divBdr>
        <w:top w:val="none" w:sz="0" w:space="0" w:color="auto"/>
        <w:left w:val="none" w:sz="0" w:space="0" w:color="auto"/>
        <w:bottom w:val="none" w:sz="0" w:space="0" w:color="auto"/>
        <w:right w:val="none" w:sz="0" w:space="0" w:color="auto"/>
      </w:divBdr>
    </w:div>
    <w:div w:id="315644378">
      <w:marLeft w:val="640"/>
      <w:marRight w:val="0"/>
      <w:marTop w:val="0"/>
      <w:marBottom w:val="0"/>
      <w:divBdr>
        <w:top w:val="none" w:sz="0" w:space="0" w:color="auto"/>
        <w:left w:val="none" w:sz="0" w:space="0" w:color="auto"/>
        <w:bottom w:val="none" w:sz="0" w:space="0" w:color="auto"/>
        <w:right w:val="none" w:sz="0" w:space="0" w:color="auto"/>
      </w:divBdr>
    </w:div>
    <w:div w:id="319163529">
      <w:marLeft w:val="640"/>
      <w:marRight w:val="0"/>
      <w:marTop w:val="0"/>
      <w:marBottom w:val="0"/>
      <w:divBdr>
        <w:top w:val="none" w:sz="0" w:space="0" w:color="auto"/>
        <w:left w:val="none" w:sz="0" w:space="0" w:color="auto"/>
        <w:bottom w:val="none" w:sz="0" w:space="0" w:color="auto"/>
        <w:right w:val="none" w:sz="0" w:space="0" w:color="auto"/>
      </w:divBdr>
    </w:div>
    <w:div w:id="321010224">
      <w:marLeft w:val="640"/>
      <w:marRight w:val="0"/>
      <w:marTop w:val="0"/>
      <w:marBottom w:val="0"/>
      <w:divBdr>
        <w:top w:val="none" w:sz="0" w:space="0" w:color="auto"/>
        <w:left w:val="none" w:sz="0" w:space="0" w:color="auto"/>
        <w:bottom w:val="none" w:sz="0" w:space="0" w:color="auto"/>
        <w:right w:val="none" w:sz="0" w:space="0" w:color="auto"/>
      </w:divBdr>
    </w:div>
    <w:div w:id="332487231">
      <w:marLeft w:val="640"/>
      <w:marRight w:val="0"/>
      <w:marTop w:val="0"/>
      <w:marBottom w:val="0"/>
      <w:divBdr>
        <w:top w:val="none" w:sz="0" w:space="0" w:color="auto"/>
        <w:left w:val="none" w:sz="0" w:space="0" w:color="auto"/>
        <w:bottom w:val="none" w:sz="0" w:space="0" w:color="auto"/>
        <w:right w:val="none" w:sz="0" w:space="0" w:color="auto"/>
      </w:divBdr>
    </w:div>
    <w:div w:id="335573985">
      <w:marLeft w:val="640"/>
      <w:marRight w:val="0"/>
      <w:marTop w:val="0"/>
      <w:marBottom w:val="0"/>
      <w:divBdr>
        <w:top w:val="none" w:sz="0" w:space="0" w:color="auto"/>
        <w:left w:val="none" w:sz="0" w:space="0" w:color="auto"/>
        <w:bottom w:val="none" w:sz="0" w:space="0" w:color="auto"/>
        <w:right w:val="none" w:sz="0" w:space="0" w:color="auto"/>
      </w:divBdr>
    </w:div>
    <w:div w:id="344526657">
      <w:marLeft w:val="640"/>
      <w:marRight w:val="0"/>
      <w:marTop w:val="0"/>
      <w:marBottom w:val="0"/>
      <w:divBdr>
        <w:top w:val="none" w:sz="0" w:space="0" w:color="auto"/>
        <w:left w:val="none" w:sz="0" w:space="0" w:color="auto"/>
        <w:bottom w:val="none" w:sz="0" w:space="0" w:color="auto"/>
        <w:right w:val="none" w:sz="0" w:space="0" w:color="auto"/>
      </w:divBdr>
    </w:div>
    <w:div w:id="344793459">
      <w:marLeft w:val="640"/>
      <w:marRight w:val="0"/>
      <w:marTop w:val="0"/>
      <w:marBottom w:val="0"/>
      <w:divBdr>
        <w:top w:val="none" w:sz="0" w:space="0" w:color="auto"/>
        <w:left w:val="none" w:sz="0" w:space="0" w:color="auto"/>
        <w:bottom w:val="none" w:sz="0" w:space="0" w:color="auto"/>
        <w:right w:val="none" w:sz="0" w:space="0" w:color="auto"/>
      </w:divBdr>
    </w:div>
    <w:div w:id="345602311">
      <w:marLeft w:val="640"/>
      <w:marRight w:val="0"/>
      <w:marTop w:val="0"/>
      <w:marBottom w:val="0"/>
      <w:divBdr>
        <w:top w:val="none" w:sz="0" w:space="0" w:color="auto"/>
        <w:left w:val="none" w:sz="0" w:space="0" w:color="auto"/>
        <w:bottom w:val="none" w:sz="0" w:space="0" w:color="auto"/>
        <w:right w:val="none" w:sz="0" w:space="0" w:color="auto"/>
      </w:divBdr>
    </w:div>
    <w:div w:id="346828456">
      <w:bodyDiv w:val="1"/>
      <w:marLeft w:val="0"/>
      <w:marRight w:val="0"/>
      <w:marTop w:val="0"/>
      <w:marBottom w:val="0"/>
      <w:divBdr>
        <w:top w:val="none" w:sz="0" w:space="0" w:color="auto"/>
        <w:left w:val="none" w:sz="0" w:space="0" w:color="auto"/>
        <w:bottom w:val="none" w:sz="0" w:space="0" w:color="auto"/>
        <w:right w:val="none" w:sz="0" w:space="0" w:color="auto"/>
      </w:divBdr>
      <w:divsChild>
        <w:div w:id="1472673475">
          <w:marLeft w:val="640"/>
          <w:marRight w:val="0"/>
          <w:marTop w:val="0"/>
          <w:marBottom w:val="0"/>
          <w:divBdr>
            <w:top w:val="none" w:sz="0" w:space="0" w:color="auto"/>
            <w:left w:val="none" w:sz="0" w:space="0" w:color="auto"/>
            <w:bottom w:val="none" w:sz="0" w:space="0" w:color="auto"/>
            <w:right w:val="none" w:sz="0" w:space="0" w:color="auto"/>
          </w:divBdr>
        </w:div>
        <w:div w:id="1493520754">
          <w:marLeft w:val="640"/>
          <w:marRight w:val="0"/>
          <w:marTop w:val="0"/>
          <w:marBottom w:val="0"/>
          <w:divBdr>
            <w:top w:val="none" w:sz="0" w:space="0" w:color="auto"/>
            <w:left w:val="none" w:sz="0" w:space="0" w:color="auto"/>
            <w:bottom w:val="none" w:sz="0" w:space="0" w:color="auto"/>
            <w:right w:val="none" w:sz="0" w:space="0" w:color="auto"/>
          </w:divBdr>
        </w:div>
        <w:div w:id="1467622093">
          <w:marLeft w:val="640"/>
          <w:marRight w:val="0"/>
          <w:marTop w:val="0"/>
          <w:marBottom w:val="0"/>
          <w:divBdr>
            <w:top w:val="none" w:sz="0" w:space="0" w:color="auto"/>
            <w:left w:val="none" w:sz="0" w:space="0" w:color="auto"/>
            <w:bottom w:val="none" w:sz="0" w:space="0" w:color="auto"/>
            <w:right w:val="none" w:sz="0" w:space="0" w:color="auto"/>
          </w:divBdr>
        </w:div>
        <w:div w:id="26760926">
          <w:marLeft w:val="640"/>
          <w:marRight w:val="0"/>
          <w:marTop w:val="0"/>
          <w:marBottom w:val="0"/>
          <w:divBdr>
            <w:top w:val="none" w:sz="0" w:space="0" w:color="auto"/>
            <w:left w:val="none" w:sz="0" w:space="0" w:color="auto"/>
            <w:bottom w:val="none" w:sz="0" w:space="0" w:color="auto"/>
            <w:right w:val="none" w:sz="0" w:space="0" w:color="auto"/>
          </w:divBdr>
        </w:div>
        <w:div w:id="397829723">
          <w:marLeft w:val="640"/>
          <w:marRight w:val="0"/>
          <w:marTop w:val="0"/>
          <w:marBottom w:val="0"/>
          <w:divBdr>
            <w:top w:val="none" w:sz="0" w:space="0" w:color="auto"/>
            <w:left w:val="none" w:sz="0" w:space="0" w:color="auto"/>
            <w:bottom w:val="none" w:sz="0" w:space="0" w:color="auto"/>
            <w:right w:val="none" w:sz="0" w:space="0" w:color="auto"/>
          </w:divBdr>
        </w:div>
        <w:div w:id="188496883">
          <w:marLeft w:val="640"/>
          <w:marRight w:val="0"/>
          <w:marTop w:val="0"/>
          <w:marBottom w:val="0"/>
          <w:divBdr>
            <w:top w:val="none" w:sz="0" w:space="0" w:color="auto"/>
            <w:left w:val="none" w:sz="0" w:space="0" w:color="auto"/>
            <w:bottom w:val="none" w:sz="0" w:space="0" w:color="auto"/>
            <w:right w:val="none" w:sz="0" w:space="0" w:color="auto"/>
          </w:divBdr>
        </w:div>
        <w:div w:id="1441492800">
          <w:marLeft w:val="640"/>
          <w:marRight w:val="0"/>
          <w:marTop w:val="0"/>
          <w:marBottom w:val="0"/>
          <w:divBdr>
            <w:top w:val="none" w:sz="0" w:space="0" w:color="auto"/>
            <w:left w:val="none" w:sz="0" w:space="0" w:color="auto"/>
            <w:bottom w:val="none" w:sz="0" w:space="0" w:color="auto"/>
            <w:right w:val="none" w:sz="0" w:space="0" w:color="auto"/>
          </w:divBdr>
        </w:div>
        <w:div w:id="72700917">
          <w:marLeft w:val="640"/>
          <w:marRight w:val="0"/>
          <w:marTop w:val="0"/>
          <w:marBottom w:val="0"/>
          <w:divBdr>
            <w:top w:val="none" w:sz="0" w:space="0" w:color="auto"/>
            <w:left w:val="none" w:sz="0" w:space="0" w:color="auto"/>
            <w:bottom w:val="none" w:sz="0" w:space="0" w:color="auto"/>
            <w:right w:val="none" w:sz="0" w:space="0" w:color="auto"/>
          </w:divBdr>
        </w:div>
        <w:div w:id="1561138444">
          <w:marLeft w:val="640"/>
          <w:marRight w:val="0"/>
          <w:marTop w:val="0"/>
          <w:marBottom w:val="0"/>
          <w:divBdr>
            <w:top w:val="none" w:sz="0" w:space="0" w:color="auto"/>
            <w:left w:val="none" w:sz="0" w:space="0" w:color="auto"/>
            <w:bottom w:val="none" w:sz="0" w:space="0" w:color="auto"/>
            <w:right w:val="none" w:sz="0" w:space="0" w:color="auto"/>
          </w:divBdr>
        </w:div>
        <w:div w:id="1422792541">
          <w:marLeft w:val="640"/>
          <w:marRight w:val="0"/>
          <w:marTop w:val="0"/>
          <w:marBottom w:val="0"/>
          <w:divBdr>
            <w:top w:val="none" w:sz="0" w:space="0" w:color="auto"/>
            <w:left w:val="none" w:sz="0" w:space="0" w:color="auto"/>
            <w:bottom w:val="none" w:sz="0" w:space="0" w:color="auto"/>
            <w:right w:val="none" w:sz="0" w:space="0" w:color="auto"/>
          </w:divBdr>
        </w:div>
        <w:div w:id="483089073">
          <w:marLeft w:val="640"/>
          <w:marRight w:val="0"/>
          <w:marTop w:val="0"/>
          <w:marBottom w:val="0"/>
          <w:divBdr>
            <w:top w:val="none" w:sz="0" w:space="0" w:color="auto"/>
            <w:left w:val="none" w:sz="0" w:space="0" w:color="auto"/>
            <w:bottom w:val="none" w:sz="0" w:space="0" w:color="auto"/>
            <w:right w:val="none" w:sz="0" w:space="0" w:color="auto"/>
          </w:divBdr>
        </w:div>
        <w:div w:id="1108550869">
          <w:marLeft w:val="640"/>
          <w:marRight w:val="0"/>
          <w:marTop w:val="0"/>
          <w:marBottom w:val="0"/>
          <w:divBdr>
            <w:top w:val="none" w:sz="0" w:space="0" w:color="auto"/>
            <w:left w:val="none" w:sz="0" w:space="0" w:color="auto"/>
            <w:bottom w:val="none" w:sz="0" w:space="0" w:color="auto"/>
            <w:right w:val="none" w:sz="0" w:space="0" w:color="auto"/>
          </w:divBdr>
        </w:div>
        <w:div w:id="503282218">
          <w:marLeft w:val="640"/>
          <w:marRight w:val="0"/>
          <w:marTop w:val="0"/>
          <w:marBottom w:val="0"/>
          <w:divBdr>
            <w:top w:val="none" w:sz="0" w:space="0" w:color="auto"/>
            <w:left w:val="none" w:sz="0" w:space="0" w:color="auto"/>
            <w:bottom w:val="none" w:sz="0" w:space="0" w:color="auto"/>
            <w:right w:val="none" w:sz="0" w:space="0" w:color="auto"/>
          </w:divBdr>
        </w:div>
        <w:div w:id="258564304">
          <w:marLeft w:val="640"/>
          <w:marRight w:val="0"/>
          <w:marTop w:val="0"/>
          <w:marBottom w:val="0"/>
          <w:divBdr>
            <w:top w:val="none" w:sz="0" w:space="0" w:color="auto"/>
            <w:left w:val="none" w:sz="0" w:space="0" w:color="auto"/>
            <w:bottom w:val="none" w:sz="0" w:space="0" w:color="auto"/>
            <w:right w:val="none" w:sz="0" w:space="0" w:color="auto"/>
          </w:divBdr>
        </w:div>
      </w:divsChild>
    </w:div>
    <w:div w:id="348336093">
      <w:marLeft w:val="640"/>
      <w:marRight w:val="0"/>
      <w:marTop w:val="0"/>
      <w:marBottom w:val="0"/>
      <w:divBdr>
        <w:top w:val="none" w:sz="0" w:space="0" w:color="auto"/>
        <w:left w:val="none" w:sz="0" w:space="0" w:color="auto"/>
        <w:bottom w:val="none" w:sz="0" w:space="0" w:color="auto"/>
        <w:right w:val="none" w:sz="0" w:space="0" w:color="auto"/>
      </w:divBdr>
    </w:div>
    <w:div w:id="349258269">
      <w:marLeft w:val="640"/>
      <w:marRight w:val="0"/>
      <w:marTop w:val="0"/>
      <w:marBottom w:val="0"/>
      <w:divBdr>
        <w:top w:val="none" w:sz="0" w:space="0" w:color="auto"/>
        <w:left w:val="none" w:sz="0" w:space="0" w:color="auto"/>
        <w:bottom w:val="none" w:sz="0" w:space="0" w:color="auto"/>
        <w:right w:val="none" w:sz="0" w:space="0" w:color="auto"/>
      </w:divBdr>
    </w:div>
    <w:div w:id="353658603">
      <w:marLeft w:val="640"/>
      <w:marRight w:val="0"/>
      <w:marTop w:val="0"/>
      <w:marBottom w:val="0"/>
      <w:divBdr>
        <w:top w:val="none" w:sz="0" w:space="0" w:color="auto"/>
        <w:left w:val="none" w:sz="0" w:space="0" w:color="auto"/>
        <w:bottom w:val="none" w:sz="0" w:space="0" w:color="auto"/>
        <w:right w:val="none" w:sz="0" w:space="0" w:color="auto"/>
      </w:divBdr>
    </w:div>
    <w:div w:id="381908743">
      <w:marLeft w:val="640"/>
      <w:marRight w:val="0"/>
      <w:marTop w:val="0"/>
      <w:marBottom w:val="0"/>
      <w:divBdr>
        <w:top w:val="none" w:sz="0" w:space="0" w:color="auto"/>
        <w:left w:val="none" w:sz="0" w:space="0" w:color="auto"/>
        <w:bottom w:val="none" w:sz="0" w:space="0" w:color="auto"/>
        <w:right w:val="none" w:sz="0" w:space="0" w:color="auto"/>
      </w:divBdr>
    </w:div>
    <w:div w:id="389112219">
      <w:marLeft w:val="640"/>
      <w:marRight w:val="0"/>
      <w:marTop w:val="0"/>
      <w:marBottom w:val="0"/>
      <w:divBdr>
        <w:top w:val="none" w:sz="0" w:space="0" w:color="auto"/>
        <w:left w:val="none" w:sz="0" w:space="0" w:color="auto"/>
        <w:bottom w:val="none" w:sz="0" w:space="0" w:color="auto"/>
        <w:right w:val="none" w:sz="0" w:space="0" w:color="auto"/>
      </w:divBdr>
    </w:div>
    <w:div w:id="389308674">
      <w:marLeft w:val="640"/>
      <w:marRight w:val="0"/>
      <w:marTop w:val="0"/>
      <w:marBottom w:val="0"/>
      <w:divBdr>
        <w:top w:val="none" w:sz="0" w:space="0" w:color="auto"/>
        <w:left w:val="none" w:sz="0" w:space="0" w:color="auto"/>
        <w:bottom w:val="none" w:sz="0" w:space="0" w:color="auto"/>
        <w:right w:val="none" w:sz="0" w:space="0" w:color="auto"/>
      </w:divBdr>
    </w:div>
    <w:div w:id="389890220">
      <w:marLeft w:val="640"/>
      <w:marRight w:val="0"/>
      <w:marTop w:val="0"/>
      <w:marBottom w:val="0"/>
      <w:divBdr>
        <w:top w:val="none" w:sz="0" w:space="0" w:color="auto"/>
        <w:left w:val="none" w:sz="0" w:space="0" w:color="auto"/>
        <w:bottom w:val="none" w:sz="0" w:space="0" w:color="auto"/>
        <w:right w:val="none" w:sz="0" w:space="0" w:color="auto"/>
      </w:divBdr>
    </w:div>
    <w:div w:id="396711089">
      <w:marLeft w:val="640"/>
      <w:marRight w:val="0"/>
      <w:marTop w:val="0"/>
      <w:marBottom w:val="0"/>
      <w:divBdr>
        <w:top w:val="none" w:sz="0" w:space="0" w:color="auto"/>
        <w:left w:val="none" w:sz="0" w:space="0" w:color="auto"/>
        <w:bottom w:val="none" w:sz="0" w:space="0" w:color="auto"/>
        <w:right w:val="none" w:sz="0" w:space="0" w:color="auto"/>
      </w:divBdr>
    </w:div>
    <w:div w:id="398790311">
      <w:bodyDiv w:val="1"/>
      <w:marLeft w:val="0"/>
      <w:marRight w:val="0"/>
      <w:marTop w:val="0"/>
      <w:marBottom w:val="0"/>
      <w:divBdr>
        <w:top w:val="none" w:sz="0" w:space="0" w:color="auto"/>
        <w:left w:val="none" w:sz="0" w:space="0" w:color="auto"/>
        <w:bottom w:val="none" w:sz="0" w:space="0" w:color="auto"/>
        <w:right w:val="none" w:sz="0" w:space="0" w:color="auto"/>
      </w:divBdr>
      <w:divsChild>
        <w:div w:id="1172068552">
          <w:marLeft w:val="480"/>
          <w:marRight w:val="0"/>
          <w:marTop w:val="0"/>
          <w:marBottom w:val="0"/>
          <w:divBdr>
            <w:top w:val="none" w:sz="0" w:space="0" w:color="auto"/>
            <w:left w:val="none" w:sz="0" w:space="0" w:color="auto"/>
            <w:bottom w:val="none" w:sz="0" w:space="0" w:color="auto"/>
            <w:right w:val="none" w:sz="0" w:space="0" w:color="auto"/>
          </w:divBdr>
        </w:div>
        <w:div w:id="61562230">
          <w:marLeft w:val="480"/>
          <w:marRight w:val="0"/>
          <w:marTop w:val="0"/>
          <w:marBottom w:val="0"/>
          <w:divBdr>
            <w:top w:val="none" w:sz="0" w:space="0" w:color="auto"/>
            <w:left w:val="none" w:sz="0" w:space="0" w:color="auto"/>
            <w:bottom w:val="none" w:sz="0" w:space="0" w:color="auto"/>
            <w:right w:val="none" w:sz="0" w:space="0" w:color="auto"/>
          </w:divBdr>
        </w:div>
        <w:div w:id="768769801">
          <w:marLeft w:val="480"/>
          <w:marRight w:val="0"/>
          <w:marTop w:val="0"/>
          <w:marBottom w:val="0"/>
          <w:divBdr>
            <w:top w:val="none" w:sz="0" w:space="0" w:color="auto"/>
            <w:left w:val="none" w:sz="0" w:space="0" w:color="auto"/>
            <w:bottom w:val="none" w:sz="0" w:space="0" w:color="auto"/>
            <w:right w:val="none" w:sz="0" w:space="0" w:color="auto"/>
          </w:divBdr>
        </w:div>
        <w:div w:id="711615993">
          <w:marLeft w:val="480"/>
          <w:marRight w:val="0"/>
          <w:marTop w:val="0"/>
          <w:marBottom w:val="0"/>
          <w:divBdr>
            <w:top w:val="none" w:sz="0" w:space="0" w:color="auto"/>
            <w:left w:val="none" w:sz="0" w:space="0" w:color="auto"/>
            <w:bottom w:val="none" w:sz="0" w:space="0" w:color="auto"/>
            <w:right w:val="none" w:sz="0" w:space="0" w:color="auto"/>
          </w:divBdr>
        </w:div>
        <w:div w:id="1234239830">
          <w:marLeft w:val="480"/>
          <w:marRight w:val="0"/>
          <w:marTop w:val="0"/>
          <w:marBottom w:val="0"/>
          <w:divBdr>
            <w:top w:val="none" w:sz="0" w:space="0" w:color="auto"/>
            <w:left w:val="none" w:sz="0" w:space="0" w:color="auto"/>
            <w:bottom w:val="none" w:sz="0" w:space="0" w:color="auto"/>
            <w:right w:val="none" w:sz="0" w:space="0" w:color="auto"/>
          </w:divBdr>
        </w:div>
      </w:divsChild>
    </w:div>
    <w:div w:id="399059153">
      <w:marLeft w:val="640"/>
      <w:marRight w:val="0"/>
      <w:marTop w:val="0"/>
      <w:marBottom w:val="0"/>
      <w:divBdr>
        <w:top w:val="none" w:sz="0" w:space="0" w:color="auto"/>
        <w:left w:val="none" w:sz="0" w:space="0" w:color="auto"/>
        <w:bottom w:val="none" w:sz="0" w:space="0" w:color="auto"/>
        <w:right w:val="none" w:sz="0" w:space="0" w:color="auto"/>
      </w:divBdr>
    </w:div>
    <w:div w:id="402529746">
      <w:marLeft w:val="640"/>
      <w:marRight w:val="0"/>
      <w:marTop w:val="0"/>
      <w:marBottom w:val="0"/>
      <w:divBdr>
        <w:top w:val="none" w:sz="0" w:space="0" w:color="auto"/>
        <w:left w:val="none" w:sz="0" w:space="0" w:color="auto"/>
        <w:bottom w:val="none" w:sz="0" w:space="0" w:color="auto"/>
        <w:right w:val="none" w:sz="0" w:space="0" w:color="auto"/>
      </w:divBdr>
    </w:div>
    <w:div w:id="407189711">
      <w:marLeft w:val="640"/>
      <w:marRight w:val="0"/>
      <w:marTop w:val="0"/>
      <w:marBottom w:val="0"/>
      <w:divBdr>
        <w:top w:val="none" w:sz="0" w:space="0" w:color="auto"/>
        <w:left w:val="none" w:sz="0" w:space="0" w:color="auto"/>
        <w:bottom w:val="none" w:sz="0" w:space="0" w:color="auto"/>
        <w:right w:val="none" w:sz="0" w:space="0" w:color="auto"/>
      </w:divBdr>
    </w:div>
    <w:div w:id="408694473">
      <w:marLeft w:val="640"/>
      <w:marRight w:val="0"/>
      <w:marTop w:val="0"/>
      <w:marBottom w:val="0"/>
      <w:divBdr>
        <w:top w:val="none" w:sz="0" w:space="0" w:color="auto"/>
        <w:left w:val="none" w:sz="0" w:space="0" w:color="auto"/>
        <w:bottom w:val="none" w:sz="0" w:space="0" w:color="auto"/>
        <w:right w:val="none" w:sz="0" w:space="0" w:color="auto"/>
      </w:divBdr>
    </w:div>
    <w:div w:id="412823105">
      <w:marLeft w:val="640"/>
      <w:marRight w:val="0"/>
      <w:marTop w:val="0"/>
      <w:marBottom w:val="0"/>
      <w:divBdr>
        <w:top w:val="none" w:sz="0" w:space="0" w:color="auto"/>
        <w:left w:val="none" w:sz="0" w:space="0" w:color="auto"/>
        <w:bottom w:val="none" w:sz="0" w:space="0" w:color="auto"/>
        <w:right w:val="none" w:sz="0" w:space="0" w:color="auto"/>
      </w:divBdr>
    </w:div>
    <w:div w:id="416679812">
      <w:marLeft w:val="640"/>
      <w:marRight w:val="0"/>
      <w:marTop w:val="0"/>
      <w:marBottom w:val="0"/>
      <w:divBdr>
        <w:top w:val="none" w:sz="0" w:space="0" w:color="auto"/>
        <w:left w:val="none" w:sz="0" w:space="0" w:color="auto"/>
        <w:bottom w:val="none" w:sz="0" w:space="0" w:color="auto"/>
        <w:right w:val="none" w:sz="0" w:space="0" w:color="auto"/>
      </w:divBdr>
    </w:div>
    <w:div w:id="421142852">
      <w:bodyDiv w:val="1"/>
      <w:marLeft w:val="0"/>
      <w:marRight w:val="0"/>
      <w:marTop w:val="0"/>
      <w:marBottom w:val="0"/>
      <w:divBdr>
        <w:top w:val="none" w:sz="0" w:space="0" w:color="auto"/>
        <w:left w:val="none" w:sz="0" w:space="0" w:color="auto"/>
        <w:bottom w:val="none" w:sz="0" w:space="0" w:color="auto"/>
        <w:right w:val="none" w:sz="0" w:space="0" w:color="auto"/>
      </w:divBdr>
    </w:div>
    <w:div w:id="422990404">
      <w:marLeft w:val="640"/>
      <w:marRight w:val="0"/>
      <w:marTop w:val="0"/>
      <w:marBottom w:val="0"/>
      <w:divBdr>
        <w:top w:val="none" w:sz="0" w:space="0" w:color="auto"/>
        <w:left w:val="none" w:sz="0" w:space="0" w:color="auto"/>
        <w:bottom w:val="none" w:sz="0" w:space="0" w:color="auto"/>
        <w:right w:val="none" w:sz="0" w:space="0" w:color="auto"/>
      </w:divBdr>
    </w:div>
    <w:div w:id="428357797">
      <w:marLeft w:val="640"/>
      <w:marRight w:val="0"/>
      <w:marTop w:val="0"/>
      <w:marBottom w:val="0"/>
      <w:divBdr>
        <w:top w:val="none" w:sz="0" w:space="0" w:color="auto"/>
        <w:left w:val="none" w:sz="0" w:space="0" w:color="auto"/>
        <w:bottom w:val="none" w:sz="0" w:space="0" w:color="auto"/>
        <w:right w:val="none" w:sz="0" w:space="0" w:color="auto"/>
      </w:divBdr>
    </w:div>
    <w:div w:id="432360316">
      <w:marLeft w:val="640"/>
      <w:marRight w:val="0"/>
      <w:marTop w:val="0"/>
      <w:marBottom w:val="0"/>
      <w:divBdr>
        <w:top w:val="none" w:sz="0" w:space="0" w:color="auto"/>
        <w:left w:val="none" w:sz="0" w:space="0" w:color="auto"/>
        <w:bottom w:val="none" w:sz="0" w:space="0" w:color="auto"/>
        <w:right w:val="none" w:sz="0" w:space="0" w:color="auto"/>
      </w:divBdr>
    </w:div>
    <w:div w:id="436994887">
      <w:bodyDiv w:val="1"/>
      <w:marLeft w:val="0"/>
      <w:marRight w:val="0"/>
      <w:marTop w:val="0"/>
      <w:marBottom w:val="0"/>
      <w:divBdr>
        <w:top w:val="none" w:sz="0" w:space="0" w:color="auto"/>
        <w:left w:val="none" w:sz="0" w:space="0" w:color="auto"/>
        <w:bottom w:val="none" w:sz="0" w:space="0" w:color="auto"/>
        <w:right w:val="none" w:sz="0" w:space="0" w:color="auto"/>
      </w:divBdr>
    </w:div>
    <w:div w:id="437065752">
      <w:marLeft w:val="640"/>
      <w:marRight w:val="0"/>
      <w:marTop w:val="0"/>
      <w:marBottom w:val="0"/>
      <w:divBdr>
        <w:top w:val="none" w:sz="0" w:space="0" w:color="auto"/>
        <w:left w:val="none" w:sz="0" w:space="0" w:color="auto"/>
        <w:bottom w:val="none" w:sz="0" w:space="0" w:color="auto"/>
        <w:right w:val="none" w:sz="0" w:space="0" w:color="auto"/>
      </w:divBdr>
    </w:div>
    <w:div w:id="444155952">
      <w:marLeft w:val="640"/>
      <w:marRight w:val="0"/>
      <w:marTop w:val="0"/>
      <w:marBottom w:val="0"/>
      <w:divBdr>
        <w:top w:val="none" w:sz="0" w:space="0" w:color="auto"/>
        <w:left w:val="none" w:sz="0" w:space="0" w:color="auto"/>
        <w:bottom w:val="none" w:sz="0" w:space="0" w:color="auto"/>
        <w:right w:val="none" w:sz="0" w:space="0" w:color="auto"/>
      </w:divBdr>
    </w:div>
    <w:div w:id="454367622">
      <w:marLeft w:val="640"/>
      <w:marRight w:val="0"/>
      <w:marTop w:val="0"/>
      <w:marBottom w:val="0"/>
      <w:divBdr>
        <w:top w:val="none" w:sz="0" w:space="0" w:color="auto"/>
        <w:left w:val="none" w:sz="0" w:space="0" w:color="auto"/>
        <w:bottom w:val="none" w:sz="0" w:space="0" w:color="auto"/>
        <w:right w:val="none" w:sz="0" w:space="0" w:color="auto"/>
      </w:divBdr>
    </w:div>
    <w:div w:id="456217067">
      <w:bodyDiv w:val="1"/>
      <w:marLeft w:val="0"/>
      <w:marRight w:val="0"/>
      <w:marTop w:val="0"/>
      <w:marBottom w:val="0"/>
      <w:divBdr>
        <w:top w:val="none" w:sz="0" w:space="0" w:color="auto"/>
        <w:left w:val="none" w:sz="0" w:space="0" w:color="auto"/>
        <w:bottom w:val="none" w:sz="0" w:space="0" w:color="auto"/>
        <w:right w:val="none" w:sz="0" w:space="0" w:color="auto"/>
      </w:divBdr>
    </w:div>
    <w:div w:id="465660848">
      <w:marLeft w:val="640"/>
      <w:marRight w:val="0"/>
      <w:marTop w:val="0"/>
      <w:marBottom w:val="0"/>
      <w:divBdr>
        <w:top w:val="none" w:sz="0" w:space="0" w:color="auto"/>
        <w:left w:val="none" w:sz="0" w:space="0" w:color="auto"/>
        <w:bottom w:val="none" w:sz="0" w:space="0" w:color="auto"/>
        <w:right w:val="none" w:sz="0" w:space="0" w:color="auto"/>
      </w:divBdr>
    </w:div>
    <w:div w:id="477302305">
      <w:marLeft w:val="640"/>
      <w:marRight w:val="0"/>
      <w:marTop w:val="0"/>
      <w:marBottom w:val="0"/>
      <w:divBdr>
        <w:top w:val="none" w:sz="0" w:space="0" w:color="auto"/>
        <w:left w:val="none" w:sz="0" w:space="0" w:color="auto"/>
        <w:bottom w:val="none" w:sz="0" w:space="0" w:color="auto"/>
        <w:right w:val="none" w:sz="0" w:space="0" w:color="auto"/>
      </w:divBdr>
    </w:div>
    <w:div w:id="478964383">
      <w:marLeft w:val="640"/>
      <w:marRight w:val="0"/>
      <w:marTop w:val="0"/>
      <w:marBottom w:val="0"/>
      <w:divBdr>
        <w:top w:val="none" w:sz="0" w:space="0" w:color="auto"/>
        <w:left w:val="none" w:sz="0" w:space="0" w:color="auto"/>
        <w:bottom w:val="none" w:sz="0" w:space="0" w:color="auto"/>
        <w:right w:val="none" w:sz="0" w:space="0" w:color="auto"/>
      </w:divBdr>
    </w:div>
    <w:div w:id="488401650">
      <w:marLeft w:val="640"/>
      <w:marRight w:val="0"/>
      <w:marTop w:val="0"/>
      <w:marBottom w:val="0"/>
      <w:divBdr>
        <w:top w:val="none" w:sz="0" w:space="0" w:color="auto"/>
        <w:left w:val="none" w:sz="0" w:space="0" w:color="auto"/>
        <w:bottom w:val="none" w:sz="0" w:space="0" w:color="auto"/>
        <w:right w:val="none" w:sz="0" w:space="0" w:color="auto"/>
      </w:divBdr>
    </w:div>
    <w:div w:id="490828206">
      <w:marLeft w:val="640"/>
      <w:marRight w:val="0"/>
      <w:marTop w:val="0"/>
      <w:marBottom w:val="0"/>
      <w:divBdr>
        <w:top w:val="none" w:sz="0" w:space="0" w:color="auto"/>
        <w:left w:val="none" w:sz="0" w:space="0" w:color="auto"/>
        <w:bottom w:val="none" w:sz="0" w:space="0" w:color="auto"/>
        <w:right w:val="none" w:sz="0" w:space="0" w:color="auto"/>
      </w:divBdr>
    </w:div>
    <w:div w:id="492456358">
      <w:marLeft w:val="640"/>
      <w:marRight w:val="0"/>
      <w:marTop w:val="0"/>
      <w:marBottom w:val="0"/>
      <w:divBdr>
        <w:top w:val="none" w:sz="0" w:space="0" w:color="auto"/>
        <w:left w:val="none" w:sz="0" w:space="0" w:color="auto"/>
        <w:bottom w:val="none" w:sz="0" w:space="0" w:color="auto"/>
        <w:right w:val="none" w:sz="0" w:space="0" w:color="auto"/>
      </w:divBdr>
    </w:div>
    <w:div w:id="514227368">
      <w:marLeft w:val="640"/>
      <w:marRight w:val="0"/>
      <w:marTop w:val="0"/>
      <w:marBottom w:val="0"/>
      <w:divBdr>
        <w:top w:val="none" w:sz="0" w:space="0" w:color="auto"/>
        <w:left w:val="none" w:sz="0" w:space="0" w:color="auto"/>
        <w:bottom w:val="none" w:sz="0" w:space="0" w:color="auto"/>
        <w:right w:val="none" w:sz="0" w:space="0" w:color="auto"/>
      </w:divBdr>
    </w:div>
    <w:div w:id="523905033">
      <w:marLeft w:val="640"/>
      <w:marRight w:val="0"/>
      <w:marTop w:val="0"/>
      <w:marBottom w:val="0"/>
      <w:divBdr>
        <w:top w:val="none" w:sz="0" w:space="0" w:color="auto"/>
        <w:left w:val="none" w:sz="0" w:space="0" w:color="auto"/>
        <w:bottom w:val="none" w:sz="0" w:space="0" w:color="auto"/>
        <w:right w:val="none" w:sz="0" w:space="0" w:color="auto"/>
      </w:divBdr>
    </w:div>
    <w:div w:id="524514491">
      <w:marLeft w:val="640"/>
      <w:marRight w:val="0"/>
      <w:marTop w:val="0"/>
      <w:marBottom w:val="0"/>
      <w:divBdr>
        <w:top w:val="none" w:sz="0" w:space="0" w:color="auto"/>
        <w:left w:val="none" w:sz="0" w:space="0" w:color="auto"/>
        <w:bottom w:val="none" w:sz="0" w:space="0" w:color="auto"/>
        <w:right w:val="none" w:sz="0" w:space="0" w:color="auto"/>
      </w:divBdr>
    </w:div>
    <w:div w:id="529338618">
      <w:marLeft w:val="640"/>
      <w:marRight w:val="0"/>
      <w:marTop w:val="0"/>
      <w:marBottom w:val="0"/>
      <w:divBdr>
        <w:top w:val="none" w:sz="0" w:space="0" w:color="auto"/>
        <w:left w:val="none" w:sz="0" w:space="0" w:color="auto"/>
        <w:bottom w:val="none" w:sz="0" w:space="0" w:color="auto"/>
        <w:right w:val="none" w:sz="0" w:space="0" w:color="auto"/>
      </w:divBdr>
    </w:div>
    <w:div w:id="529487498">
      <w:marLeft w:val="640"/>
      <w:marRight w:val="0"/>
      <w:marTop w:val="0"/>
      <w:marBottom w:val="0"/>
      <w:divBdr>
        <w:top w:val="none" w:sz="0" w:space="0" w:color="auto"/>
        <w:left w:val="none" w:sz="0" w:space="0" w:color="auto"/>
        <w:bottom w:val="none" w:sz="0" w:space="0" w:color="auto"/>
        <w:right w:val="none" w:sz="0" w:space="0" w:color="auto"/>
      </w:divBdr>
    </w:div>
    <w:div w:id="534275024">
      <w:marLeft w:val="640"/>
      <w:marRight w:val="0"/>
      <w:marTop w:val="0"/>
      <w:marBottom w:val="0"/>
      <w:divBdr>
        <w:top w:val="none" w:sz="0" w:space="0" w:color="auto"/>
        <w:left w:val="none" w:sz="0" w:space="0" w:color="auto"/>
        <w:bottom w:val="none" w:sz="0" w:space="0" w:color="auto"/>
        <w:right w:val="none" w:sz="0" w:space="0" w:color="auto"/>
      </w:divBdr>
    </w:div>
    <w:div w:id="540410140">
      <w:marLeft w:val="640"/>
      <w:marRight w:val="0"/>
      <w:marTop w:val="0"/>
      <w:marBottom w:val="0"/>
      <w:divBdr>
        <w:top w:val="none" w:sz="0" w:space="0" w:color="auto"/>
        <w:left w:val="none" w:sz="0" w:space="0" w:color="auto"/>
        <w:bottom w:val="none" w:sz="0" w:space="0" w:color="auto"/>
        <w:right w:val="none" w:sz="0" w:space="0" w:color="auto"/>
      </w:divBdr>
    </w:div>
    <w:div w:id="546114643">
      <w:marLeft w:val="640"/>
      <w:marRight w:val="0"/>
      <w:marTop w:val="0"/>
      <w:marBottom w:val="0"/>
      <w:divBdr>
        <w:top w:val="none" w:sz="0" w:space="0" w:color="auto"/>
        <w:left w:val="none" w:sz="0" w:space="0" w:color="auto"/>
        <w:bottom w:val="none" w:sz="0" w:space="0" w:color="auto"/>
        <w:right w:val="none" w:sz="0" w:space="0" w:color="auto"/>
      </w:divBdr>
    </w:div>
    <w:div w:id="547574873">
      <w:marLeft w:val="640"/>
      <w:marRight w:val="0"/>
      <w:marTop w:val="0"/>
      <w:marBottom w:val="0"/>
      <w:divBdr>
        <w:top w:val="none" w:sz="0" w:space="0" w:color="auto"/>
        <w:left w:val="none" w:sz="0" w:space="0" w:color="auto"/>
        <w:bottom w:val="none" w:sz="0" w:space="0" w:color="auto"/>
        <w:right w:val="none" w:sz="0" w:space="0" w:color="auto"/>
      </w:divBdr>
    </w:div>
    <w:div w:id="548611248">
      <w:marLeft w:val="640"/>
      <w:marRight w:val="0"/>
      <w:marTop w:val="0"/>
      <w:marBottom w:val="0"/>
      <w:divBdr>
        <w:top w:val="none" w:sz="0" w:space="0" w:color="auto"/>
        <w:left w:val="none" w:sz="0" w:space="0" w:color="auto"/>
        <w:bottom w:val="none" w:sz="0" w:space="0" w:color="auto"/>
        <w:right w:val="none" w:sz="0" w:space="0" w:color="auto"/>
      </w:divBdr>
    </w:div>
    <w:div w:id="555288393">
      <w:marLeft w:val="640"/>
      <w:marRight w:val="0"/>
      <w:marTop w:val="0"/>
      <w:marBottom w:val="0"/>
      <w:divBdr>
        <w:top w:val="none" w:sz="0" w:space="0" w:color="auto"/>
        <w:left w:val="none" w:sz="0" w:space="0" w:color="auto"/>
        <w:bottom w:val="none" w:sz="0" w:space="0" w:color="auto"/>
        <w:right w:val="none" w:sz="0" w:space="0" w:color="auto"/>
      </w:divBdr>
    </w:div>
    <w:div w:id="558053905">
      <w:marLeft w:val="640"/>
      <w:marRight w:val="0"/>
      <w:marTop w:val="0"/>
      <w:marBottom w:val="0"/>
      <w:divBdr>
        <w:top w:val="none" w:sz="0" w:space="0" w:color="auto"/>
        <w:left w:val="none" w:sz="0" w:space="0" w:color="auto"/>
        <w:bottom w:val="none" w:sz="0" w:space="0" w:color="auto"/>
        <w:right w:val="none" w:sz="0" w:space="0" w:color="auto"/>
      </w:divBdr>
    </w:div>
    <w:div w:id="562759690">
      <w:marLeft w:val="640"/>
      <w:marRight w:val="0"/>
      <w:marTop w:val="0"/>
      <w:marBottom w:val="0"/>
      <w:divBdr>
        <w:top w:val="none" w:sz="0" w:space="0" w:color="auto"/>
        <w:left w:val="none" w:sz="0" w:space="0" w:color="auto"/>
        <w:bottom w:val="none" w:sz="0" w:space="0" w:color="auto"/>
        <w:right w:val="none" w:sz="0" w:space="0" w:color="auto"/>
      </w:divBdr>
    </w:div>
    <w:div w:id="564727722">
      <w:marLeft w:val="640"/>
      <w:marRight w:val="0"/>
      <w:marTop w:val="0"/>
      <w:marBottom w:val="0"/>
      <w:divBdr>
        <w:top w:val="none" w:sz="0" w:space="0" w:color="auto"/>
        <w:left w:val="none" w:sz="0" w:space="0" w:color="auto"/>
        <w:bottom w:val="none" w:sz="0" w:space="0" w:color="auto"/>
        <w:right w:val="none" w:sz="0" w:space="0" w:color="auto"/>
      </w:divBdr>
    </w:div>
    <w:div w:id="564797195">
      <w:marLeft w:val="640"/>
      <w:marRight w:val="0"/>
      <w:marTop w:val="0"/>
      <w:marBottom w:val="0"/>
      <w:divBdr>
        <w:top w:val="none" w:sz="0" w:space="0" w:color="auto"/>
        <w:left w:val="none" w:sz="0" w:space="0" w:color="auto"/>
        <w:bottom w:val="none" w:sz="0" w:space="0" w:color="auto"/>
        <w:right w:val="none" w:sz="0" w:space="0" w:color="auto"/>
      </w:divBdr>
    </w:div>
    <w:div w:id="579677115">
      <w:bodyDiv w:val="1"/>
      <w:marLeft w:val="0"/>
      <w:marRight w:val="0"/>
      <w:marTop w:val="0"/>
      <w:marBottom w:val="0"/>
      <w:divBdr>
        <w:top w:val="none" w:sz="0" w:space="0" w:color="auto"/>
        <w:left w:val="none" w:sz="0" w:space="0" w:color="auto"/>
        <w:bottom w:val="none" w:sz="0" w:space="0" w:color="auto"/>
        <w:right w:val="none" w:sz="0" w:space="0" w:color="auto"/>
      </w:divBdr>
    </w:div>
    <w:div w:id="579948869">
      <w:marLeft w:val="640"/>
      <w:marRight w:val="0"/>
      <w:marTop w:val="0"/>
      <w:marBottom w:val="0"/>
      <w:divBdr>
        <w:top w:val="none" w:sz="0" w:space="0" w:color="auto"/>
        <w:left w:val="none" w:sz="0" w:space="0" w:color="auto"/>
        <w:bottom w:val="none" w:sz="0" w:space="0" w:color="auto"/>
        <w:right w:val="none" w:sz="0" w:space="0" w:color="auto"/>
      </w:divBdr>
    </w:div>
    <w:div w:id="602306602">
      <w:marLeft w:val="640"/>
      <w:marRight w:val="0"/>
      <w:marTop w:val="0"/>
      <w:marBottom w:val="0"/>
      <w:divBdr>
        <w:top w:val="none" w:sz="0" w:space="0" w:color="auto"/>
        <w:left w:val="none" w:sz="0" w:space="0" w:color="auto"/>
        <w:bottom w:val="none" w:sz="0" w:space="0" w:color="auto"/>
        <w:right w:val="none" w:sz="0" w:space="0" w:color="auto"/>
      </w:divBdr>
    </w:div>
    <w:div w:id="607199699">
      <w:marLeft w:val="640"/>
      <w:marRight w:val="0"/>
      <w:marTop w:val="0"/>
      <w:marBottom w:val="0"/>
      <w:divBdr>
        <w:top w:val="none" w:sz="0" w:space="0" w:color="auto"/>
        <w:left w:val="none" w:sz="0" w:space="0" w:color="auto"/>
        <w:bottom w:val="none" w:sz="0" w:space="0" w:color="auto"/>
        <w:right w:val="none" w:sz="0" w:space="0" w:color="auto"/>
      </w:divBdr>
    </w:div>
    <w:div w:id="607860240">
      <w:marLeft w:val="640"/>
      <w:marRight w:val="0"/>
      <w:marTop w:val="0"/>
      <w:marBottom w:val="0"/>
      <w:divBdr>
        <w:top w:val="none" w:sz="0" w:space="0" w:color="auto"/>
        <w:left w:val="none" w:sz="0" w:space="0" w:color="auto"/>
        <w:bottom w:val="none" w:sz="0" w:space="0" w:color="auto"/>
        <w:right w:val="none" w:sz="0" w:space="0" w:color="auto"/>
      </w:divBdr>
    </w:div>
    <w:div w:id="610626659">
      <w:bodyDiv w:val="1"/>
      <w:marLeft w:val="0"/>
      <w:marRight w:val="0"/>
      <w:marTop w:val="0"/>
      <w:marBottom w:val="0"/>
      <w:divBdr>
        <w:top w:val="none" w:sz="0" w:space="0" w:color="auto"/>
        <w:left w:val="none" w:sz="0" w:space="0" w:color="auto"/>
        <w:bottom w:val="none" w:sz="0" w:space="0" w:color="auto"/>
        <w:right w:val="none" w:sz="0" w:space="0" w:color="auto"/>
      </w:divBdr>
    </w:div>
    <w:div w:id="611402429">
      <w:marLeft w:val="640"/>
      <w:marRight w:val="0"/>
      <w:marTop w:val="0"/>
      <w:marBottom w:val="0"/>
      <w:divBdr>
        <w:top w:val="none" w:sz="0" w:space="0" w:color="auto"/>
        <w:left w:val="none" w:sz="0" w:space="0" w:color="auto"/>
        <w:bottom w:val="none" w:sz="0" w:space="0" w:color="auto"/>
        <w:right w:val="none" w:sz="0" w:space="0" w:color="auto"/>
      </w:divBdr>
    </w:div>
    <w:div w:id="612172059">
      <w:marLeft w:val="640"/>
      <w:marRight w:val="0"/>
      <w:marTop w:val="0"/>
      <w:marBottom w:val="0"/>
      <w:divBdr>
        <w:top w:val="none" w:sz="0" w:space="0" w:color="auto"/>
        <w:left w:val="none" w:sz="0" w:space="0" w:color="auto"/>
        <w:bottom w:val="none" w:sz="0" w:space="0" w:color="auto"/>
        <w:right w:val="none" w:sz="0" w:space="0" w:color="auto"/>
      </w:divBdr>
    </w:div>
    <w:div w:id="612708996">
      <w:marLeft w:val="640"/>
      <w:marRight w:val="0"/>
      <w:marTop w:val="0"/>
      <w:marBottom w:val="0"/>
      <w:divBdr>
        <w:top w:val="none" w:sz="0" w:space="0" w:color="auto"/>
        <w:left w:val="none" w:sz="0" w:space="0" w:color="auto"/>
        <w:bottom w:val="none" w:sz="0" w:space="0" w:color="auto"/>
        <w:right w:val="none" w:sz="0" w:space="0" w:color="auto"/>
      </w:divBdr>
    </w:div>
    <w:div w:id="614286935">
      <w:marLeft w:val="640"/>
      <w:marRight w:val="0"/>
      <w:marTop w:val="0"/>
      <w:marBottom w:val="0"/>
      <w:divBdr>
        <w:top w:val="none" w:sz="0" w:space="0" w:color="auto"/>
        <w:left w:val="none" w:sz="0" w:space="0" w:color="auto"/>
        <w:bottom w:val="none" w:sz="0" w:space="0" w:color="auto"/>
        <w:right w:val="none" w:sz="0" w:space="0" w:color="auto"/>
      </w:divBdr>
    </w:div>
    <w:div w:id="621232894">
      <w:bodyDiv w:val="1"/>
      <w:marLeft w:val="0"/>
      <w:marRight w:val="0"/>
      <w:marTop w:val="0"/>
      <w:marBottom w:val="0"/>
      <w:divBdr>
        <w:top w:val="none" w:sz="0" w:space="0" w:color="auto"/>
        <w:left w:val="none" w:sz="0" w:space="0" w:color="auto"/>
        <w:bottom w:val="none" w:sz="0" w:space="0" w:color="auto"/>
        <w:right w:val="none" w:sz="0" w:space="0" w:color="auto"/>
      </w:divBdr>
      <w:divsChild>
        <w:div w:id="1446583309">
          <w:marLeft w:val="640"/>
          <w:marRight w:val="0"/>
          <w:marTop w:val="0"/>
          <w:marBottom w:val="0"/>
          <w:divBdr>
            <w:top w:val="none" w:sz="0" w:space="0" w:color="auto"/>
            <w:left w:val="none" w:sz="0" w:space="0" w:color="auto"/>
            <w:bottom w:val="none" w:sz="0" w:space="0" w:color="auto"/>
            <w:right w:val="none" w:sz="0" w:space="0" w:color="auto"/>
          </w:divBdr>
        </w:div>
        <w:div w:id="1360398823">
          <w:marLeft w:val="640"/>
          <w:marRight w:val="0"/>
          <w:marTop w:val="0"/>
          <w:marBottom w:val="0"/>
          <w:divBdr>
            <w:top w:val="none" w:sz="0" w:space="0" w:color="auto"/>
            <w:left w:val="none" w:sz="0" w:space="0" w:color="auto"/>
            <w:bottom w:val="none" w:sz="0" w:space="0" w:color="auto"/>
            <w:right w:val="none" w:sz="0" w:space="0" w:color="auto"/>
          </w:divBdr>
        </w:div>
        <w:div w:id="1327436361">
          <w:marLeft w:val="640"/>
          <w:marRight w:val="0"/>
          <w:marTop w:val="0"/>
          <w:marBottom w:val="0"/>
          <w:divBdr>
            <w:top w:val="none" w:sz="0" w:space="0" w:color="auto"/>
            <w:left w:val="none" w:sz="0" w:space="0" w:color="auto"/>
            <w:bottom w:val="none" w:sz="0" w:space="0" w:color="auto"/>
            <w:right w:val="none" w:sz="0" w:space="0" w:color="auto"/>
          </w:divBdr>
        </w:div>
        <w:div w:id="241839163">
          <w:marLeft w:val="640"/>
          <w:marRight w:val="0"/>
          <w:marTop w:val="0"/>
          <w:marBottom w:val="0"/>
          <w:divBdr>
            <w:top w:val="none" w:sz="0" w:space="0" w:color="auto"/>
            <w:left w:val="none" w:sz="0" w:space="0" w:color="auto"/>
            <w:bottom w:val="none" w:sz="0" w:space="0" w:color="auto"/>
            <w:right w:val="none" w:sz="0" w:space="0" w:color="auto"/>
          </w:divBdr>
        </w:div>
        <w:div w:id="434136851">
          <w:marLeft w:val="640"/>
          <w:marRight w:val="0"/>
          <w:marTop w:val="0"/>
          <w:marBottom w:val="0"/>
          <w:divBdr>
            <w:top w:val="none" w:sz="0" w:space="0" w:color="auto"/>
            <w:left w:val="none" w:sz="0" w:space="0" w:color="auto"/>
            <w:bottom w:val="none" w:sz="0" w:space="0" w:color="auto"/>
            <w:right w:val="none" w:sz="0" w:space="0" w:color="auto"/>
          </w:divBdr>
        </w:div>
        <w:div w:id="2039769889">
          <w:marLeft w:val="640"/>
          <w:marRight w:val="0"/>
          <w:marTop w:val="0"/>
          <w:marBottom w:val="0"/>
          <w:divBdr>
            <w:top w:val="none" w:sz="0" w:space="0" w:color="auto"/>
            <w:left w:val="none" w:sz="0" w:space="0" w:color="auto"/>
            <w:bottom w:val="none" w:sz="0" w:space="0" w:color="auto"/>
            <w:right w:val="none" w:sz="0" w:space="0" w:color="auto"/>
          </w:divBdr>
        </w:div>
        <w:div w:id="2075422303">
          <w:marLeft w:val="640"/>
          <w:marRight w:val="0"/>
          <w:marTop w:val="0"/>
          <w:marBottom w:val="0"/>
          <w:divBdr>
            <w:top w:val="none" w:sz="0" w:space="0" w:color="auto"/>
            <w:left w:val="none" w:sz="0" w:space="0" w:color="auto"/>
            <w:bottom w:val="none" w:sz="0" w:space="0" w:color="auto"/>
            <w:right w:val="none" w:sz="0" w:space="0" w:color="auto"/>
          </w:divBdr>
        </w:div>
        <w:div w:id="1944535602">
          <w:marLeft w:val="640"/>
          <w:marRight w:val="0"/>
          <w:marTop w:val="0"/>
          <w:marBottom w:val="0"/>
          <w:divBdr>
            <w:top w:val="none" w:sz="0" w:space="0" w:color="auto"/>
            <w:left w:val="none" w:sz="0" w:space="0" w:color="auto"/>
            <w:bottom w:val="none" w:sz="0" w:space="0" w:color="auto"/>
            <w:right w:val="none" w:sz="0" w:space="0" w:color="auto"/>
          </w:divBdr>
        </w:div>
      </w:divsChild>
    </w:div>
    <w:div w:id="624583589">
      <w:marLeft w:val="640"/>
      <w:marRight w:val="0"/>
      <w:marTop w:val="0"/>
      <w:marBottom w:val="0"/>
      <w:divBdr>
        <w:top w:val="none" w:sz="0" w:space="0" w:color="auto"/>
        <w:left w:val="none" w:sz="0" w:space="0" w:color="auto"/>
        <w:bottom w:val="none" w:sz="0" w:space="0" w:color="auto"/>
        <w:right w:val="none" w:sz="0" w:space="0" w:color="auto"/>
      </w:divBdr>
    </w:div>
    <w:div w:id="624779634">
      <w:bodyDiv w:val="1"/>
      <w:marLeft w:val="0"/>
      <w:marRight w:val="0"/>
      <w:marTop w:val="0"/>
      <w:marBottom w:val="0"/>
      <w:divBdr>
        <w:top w:val="none" w:sz="0" w:space="0" w:color="auto"/>
        <w:left w:val="none" w:sz="0" w:space="0" w:color="auto"/>
        <w:bottom w:val="none" w:sz="0" w:space="0" w:color="auto"/>
        <w:right w:val="none" w:sz="0" w:space="0" w:color="auto"/>
      </w:divBdr>
    </w:div>
    <w:div w:id="625506168">
      <w:marLeft w:val="640"/>
      <w:marRight w:val="0"/>
      <w:marTop w:val="0"/>
      <w:marBottom w:val="0"/>
      <w:divBdr>
        <w:top w:val="none" w:sz="0" w:space="0" w:color="auto"/>
        <w:left w:val="none" w:sz="0" w:space="0" w:color="auto"/>
        <w:bottom w:val="none" w:sz="0" w:space="0" w:color="auto"/>
        <w:right w:val="none" w:sz="0" w:space="0" w:color="auto"/>
      </w:divBdr>
    </w:div>
    <w:div w:id="625506871">
      <w:marLeft w:val="640"/>
      <w:marRight w:val="0"/>
      <w:marTop w:val="0"/>
      <w:marBottom w:val="0"/>
      <w:divBdr>
        <w:top w:val="none" w:sz="0" w:space="0" w:color="auto"/>
        <w:left w:val="none" w:sz="0" w:space="0" w:color="auto"/>
        <w:bottom w:val="none" w:sz="0" w:space="0" w:color="auto"/>
        <w:right w:val="none" w:sz="0" w:space="0" w:color="auto"/>
      </w:divBdr>
    </w:div>
    <w:div w:id="626005348">
      <w:marLeft w:val="640"/>
      <w:marRight w:val="0"/>
      <w:marTop w:val="0"/>
      <w:marBottom w:val="0"/>
      <w:divBdr>
        <w:top w:val="none" w:sz="0" w:space="0" w:color="auto"/>
        <w:left w:val="none" w:sz="0" w:space="0" w:color="auto"/>
        <w:bottom w:val="none" w:sz="0" w:space="0" w:color="auto"/>
        <w:right w:val="none" w:sz="0" w:space="0" w:color="auto"/>
      </w:divBdr>
    </w:div>
    <w:div w:id="635765652">
      <w:marLeft w:val="640"/>
      <w:marRight w:val="0"/>
      <w:marTop w:val="0"/>
      <w:marBottom w:val="0"/>
      <w:divBdr>
        <w:top w:val="none" w:sz="0" w:space="0" w:color="auto"/>
        <w:left w:val="none" w:sz="0" w:space="0" w:color="auto"/>
        <w:bottom w:val="none" w:sz="0" w:space="0" w:color="auto"/>
        <w:right w:val="none" w:sz="0" w:space="0" w:color="auto"/>
      </w:divBdr>
    </w:div>
    <w:div w:id="639263930">
      <w:marLeft w:val="640"/>
      <w:marRight w:val="0"/>
      <w:marTop w:val="0"/>
      <w:marBottom w:val="0"/>
      <w:divBdr>
        <w:top w:val="none" w:sz="0" w:space="0" w:color="auto"/>
        <w:left w:val="none" w:sz="0" w:space="0" w:color="auto"/>
        <w:bottom w:val="none" w:sz="0" w:space="0" w:color="auto"/>
        <w:right w:val="none" w:sz="0" w:space="0" w:color="auto"/>
      </w:divBdr>
    </w:div>
    <w:div w:id="641887658">
      <w:marLeft w:val="640"/>
      <w:marRight w:val="0"/>
      <w:marTop w:val="0"/>
      <w:marBottom w:val="0"/>
      <w:divBdr>
        <w:top w:val="none" w:sz="0" w:space="0" w:color="auto"/>
        <w:left w:val="none" w:sz="0" w:space="0" w:color="auto"/>
        <w:bottom w:val="none" w:sz="0" w:space="0" w:color="auto"/>
        <w:right w:val="none" w:sz="0" w:space="0" w:color="auto"/>
      </w:divBdr>
    </w:div>
    <w:div w:id="644243018">
      <w:marLeft w:val="640"/>
      <w:marRight w:val="0"/>
      <w:marTop w:val="0"/>
      <w:marBottom w:val="0"/>
      <w:divBdr>
        <w:top w:val="none" w:sz="0" w:space="0" w:color="auto"/>
        <w:left w:val="none" w:sz="0" w:space="0" w:color="auto"/>
        <w:bottom w:val="none" w:sz="0" w:space="0" w:color="auto"/>
        <w:right w:val="none" w:sz="0" w:space="0" w:color="auto"/>
      </w:divBdr>
    </w:div>
    <w:div w:id="645280535">
      <w:marLeft w:val="640"/>
      <w:marRight w:val="0"/>
      <w:marTop w:val="0"/>
      <w:marBottom w:val="0"/>
      <w:divBdr>
        <w:top w:val="none" w:sz="0" w:space="0" w:color="auto"/>
        <w:left w:val="none" w:sz="0" w:space="0" w:color="auto"/>
        <w:bottom w:val="none" w:sz="0" w:space="0" w:color="auto"/>
        <w:right w:val="none" w:sz="0" w:space="0" w:color="auto"/>
      </w:divBdr>
    </w:div>
    <w:div w:id="645400596">
      <w:marLeft w:val="640"/>
      <w:marRight w:val="0"/>
      <w:marTop w:val="0"/>
      <w:marBottom w:val="0"/>
      <w:divBdr>
        <w:top w:val="none" w:sz="0" w:space="0" w:color="auto"/>
        <w:left w:val="none" w:sz="0" w:space="0" w:color="auto"/>
        <w:bottom w:val="none" w:sz="0" w:space="0" w:color="auto"/>
        <w:right w:val="none" w:sz="0" w:space="0" w:color="auto"/>
      </w:divBdr>
    </w:div>
    <w:div w:id="652104251">
      <w:marLeft w:val="640"/>
      <w:marRight w:val="0"/>
      <w:marTop w:val="0"/>
      <w:marBottom w:val="0"/>
      <w:divBdr>
        <w:top w:val="none" w:sz="0" w:space="0" w:color="auto"/>
        <w:left w:val="none" w:sz="0" w:space="0" w:color="auto"/>
        <w:bottom w:val="none" w:sz="0" w:space="0" w:color="auto"/>
        <w:right w:val="none" w:sz="0" w:space="0" w:color="auto"/>
      </w:divBdr>
    </w:div>
    <w:div w:id="652761995">
      <w:marLeft w:val="640"/>
      <w:marRight w:val="0"/>
      <w:marTop w:val="0"/>
      <w:marBottom w:val="0"/>
      <w:divBdr>
        <w:top w:val="none" w:sz="0" w:space="0" w:color="auto"/>
        <w:left w:val="none" w:sz="0" w:space="0" w:color="auto"/>
        <w:bottom w:val="none" w:sz="0" w:space="0" w:color="auto"/>
        <w:right w:val="none" w:sz="0" w:space="0" w:color="auto"/>
      </w:divBdr>
    </w:div>
    <w:div w:id="654261770">
      <w:marLeft w:val="640"/>
      <w:marRight w:val="0"/>
      <w:marTop w:val="0"/>
      <w:marBottom w:val="0"/>
      <w:divBdr>
        <w:top w:val="none" w:sz="0" w:space="0" w:color="auto"/>
        <w:left w:val="none" w:sz="0" w:space="0" w:color="auto"/>
        <w:bottom w:val="none" w:sz="0" w:space="0" w:color="auto"/>
        <w:right w:val="none" w:sz="0" w:space="0" w:color="auto"/>
      </w:divBdr>
    </w:div>
    <w:div w:id="657464987">
      <w:marLeft w:val="640"/>
      <w:marRight w:val="0"/>
      <w:marTop w:val="0"/>
      <w:marBottom w:val="0"/>
      <w:divBdr>
        <w:top w:val="none" w:sz="0" w:space="0" w:color="auto"/>
        <w:left w:val="none" w:sz="0" w:space="0" w:color="auto"/>
        <w:bottom w:val="none" w:sz="0" w:space="0" w:color="auto"/>
        <w:right w:val="none" w:sz="0" w:space="0" w:color="auto"/>
      </w:divBdr>
    </w:div>
    <w:div w:id="663629571">
      <w:marLeft w:val="640"/>
      <w:marRight w:val="0"/>
      <w:marTop w:val="0"/>
      <w:marBottom w:val="0"/>
      <w:divBdr>
        <w:top w:val="none" w:sz="0" w:space="0" w:color="auto"/>
        <w:left w:val="none" w:sz="0" w:space="0" w:color="auto"/>
        <w:bottom w:val="none" w:sz="0" w:space="0" w:color="auto"/>
        <w:right w:val="none" w:sz="0" w:space="0" w:color="auto"/>
      </w:divBdr>
    </w:div>
    <w:div w:id="673264050">
      <w:marLeft w:val="640"/>
      <w:marRight w:val="0"/>
      <w:marTop w:val="0"/>
      <w:marBottom w:val="0"/>
      <w:divBdr>
        <w:top w:val="none" w:sz="0" w:space="0" w:color="auto"/>
        <w:left w:val="none" w:sz="0" w:space="0" w:color="auto"/>
        <w:bottom w:val="none" w:sz="0" w:space="0" w:color="auto"/>
        <w:right w:val="none" w:sz="0" w:space="0" w:color="auto"/>
      </w:divBdr>
    </w:div>
    <w:div w:id="676343105">
      <w:marLeft w:val="640"/>
      <w:marRight w:val="0"/>
      <w:marTop w:val="0"/>
      <w:marBottom w:val="0"/>
      <w:divBdr>
        <w:top w:val="none" w:sz="0" w:space="0" w:color="auto"/>
        <w:left w:val="none" w:sz="0" w:space="0" w:color="auto"/>
        <w:bottom w:val="none" w:sz="0" w:space="0" w:color="auto"/>
        <w:right w:val="none" w:sz="0" w:space="0" w:color="auto"/>
      </w:divBdr>
    </w:div>
    <w:div w:id="685133071">
      <w:marLeft w:val="640"/>
      <w:marRight w:val="0"/>
      <w:marTop w:val="0"/>
      <w:marBottom w:val="0"/>
      <w:divBdr>
        <w:top w:val="none" w:sz="0" w:space="0" w:color="auto"/>
        <w:left w:val="none" w:sz="0" w:space="0" w:color="auto"/>
        <w:bottom w:val="none" w:sz="0" w:space="0" w:color="auto"/>
        <w:right w:val="none" w:sz="0" w:space="0" w:color="auto"/>
      </w:divBdr>
    </w:div>
    <w:div w:id="685987305">
      <w:marLeft w:val="640"/>
      <w:marRight w:val="0"/>
      <w:marTop w:val="0"/>
      <w:marBottom w:val="0"/>
      <w:divBdr>
        <w:top w:val="none" w:sz="0" w:space="0" w:color="auto"/>
        <w:left w:val="none" w:sz="0" w:space="0" w:color="auto"/>
        <w:bottom w:val="none" w:sz="0" w:space="0" w:color="auto"/>
        <w:right w:val="none" w:sz="0" w:space="0" w:color="auto"/>
      </w:divBdr>
    </w:div>
    <w:div w:id="692339707">
      <w:marLeft w:val="640"/>
      <w:marRight w:val="0"/>
      <w:marTop w:val="0"/>
      <w:marBottom w:val="0"/>
      <w:divBdr>
        <w:top w:val="none" w:sz="0" w:space="0" w:color="auto"/>
        <w:left w:val="none" w:sz="0" w:space="0" w:color="auto"/>
        <w:bottom w:val="none" w:sz="0" w:space="0" w:color="auto"/>
        <w:right w:val="none" w:sz="0" w:space="0" w:color="auto"/>
      </w:divBdr>
    </w:div>
    <w:div w:id="694231829">
      <w:marLeft w:val="640"/>
      <w:marRight w:val="0"/>
      <w:marTop w:val="0"/>
      <w:marBottom w:val="0"/>
      <w:divBdr>
        <w:top w:val="none" w:sz="0" w:space="0" w:color="auto"/>
        <w:left w:val="none" w:sz="0" w:space="0" w:color="auto"/>
        <w:bottom w:val="none" w:sz="0" w:space="0" w:color="auto"/>
        <w:right w:val="none" w:sz="0" w:space="0" w:color="auto"/>
      </w:divBdr>
    </w:div>
    <w:div w:id="713427849">
      <w:marLeft w:val="640"/>
      <w:marRight w:val="0"/>
      <w:marTop w:val="0"/>
      <w:marBottom w:val="0"/>
      <w:divBdr>
        <w:top w:val="none" w:sz="0" w:space="0" w:color="auto"/>
        <w:left w:val="none" w:sz="0" w:space="0" w:color="auto"/>
        <w:bottom w:val="none" w:sz="0" w:space="0" w:color="auto"/>
        <w:right w:val="none" w:sz="0" w:space="0" w:color="auto"/>
      </w:divBdr>
    </w:div>
    <w:div w:id="713504660">
      <w:marLeft w:val="640"/>
      <w:marRight w:val="0"/>
      <w:marTop w:val="0"/>
      <w:marBottom w:val="0"/>
      <w:divBdr>
        <w:top w:val="none" w:sz="0" w:space="0" w:color="auto"/>
        <w:left w:val="none" w:sz="0" w:space="0" w:color="auto"/>
        <w:bottom w:val="none" w:sz="0" w:space="0" w:color="auto"/>
        <w:right w:val="none" w:sz="0" w:space="0" w:color="auto"/>
      </w:divBdr>
    </w:div>
    <w:div w:id="716467118">
      <w:marLeft w:val="640"/>
      <w:marRight w:val="0"/>
      <w:marTop w:val="0"/>
      <w:marBottom w:val="0"/>
      <w:divBdr>
        <w:top w:val="none" w:sz="0" w:space="0" w:color="auto"/>
        <w:left w:val="none" w:sz="0" w:space="0" w:color="auto"/>
        <w:bottom w:val="none" w:sz="0" w:space="0" w:color="auto"/>
        <w:right w:val="none" w:sz="0" w:space="0" w:color="auto"/>
      </w:divBdr>
    </w:div>
    <w:div w:id="725027350">
      <w:marLeft w:val="640"/>
      <w:marRight w:val="0"/>
      <w:marTop w:val="0"/>
      <w:marBottom w:val="0"/>
      <w:divBdr>
        <w:top w:val="none" w:sz="0" w:space="0" w:color="auto"/>
        <w:left w:val="none" w:sz="0" w:space="0" w:color="auto"/>
        <w:bottom w:val="none" w:sz="0" w:space="0" w:color="auto"/>
        <w:right w:val="none" w:sz="0" w:space="0" w:color="auto"/>
      </w:divBdr>
    </w:div>
    <w:div w:id="736125702">
      <w:marLeft w:val="640"/>
      <w:marRight w:val="0"/>
      <w:marTop w:val="0"/>
      <w:marBottom w:val="0"/>
      <w:divBdr>
        <w:top w:val="none" w:sz="0" w:space="0" w:color="auto"/>
        <w:left w:val="none" w:sz="0" w:space="0" w:color="auto"/>
        <w:bottom w:val="none" w:sz="0" w:space="0" w:color="auto"/>
        <w:right w:val="none" w:sz="0" w:space="0" w:color="auto"/>
      </w:divBdr>
    </w:div>
    <w:div w:id="743719348">
      <w:marLeft w:val="640"/>
      <w:marRight w:val="0"/>
      <w:marTop w:val="0"/>
      <w:marBottom w:val="0"/>
      <w:divBdr>
        <w:top w:val="none" w:sz="0" w:space="0" w:color="auto"/>
        <w:left w:val="none" w:sz="0" w:space="0" w:color="auto"/>
        <w:bottom w:val="none" w:sz="0" w:space="0" w:color="auto"/>
        <w:right w:val="none" w:sz="0" w:space="0" w:color="auto"/>
      </w:divBdr>
    </w:div>
    <w:div w:id="743798808">
      <w:marLeft w:val="640"/>
      <w:marRight w:val="0"/>
      <w:marTop w:val="0"/>
      <w:marBottom w:val="0"/>
      <w:divBdr>
        <w:top w:val="none" w:sz="0" w:space="0" w:color="auto"/>
        <w:left w:val="none" w:sz="0" w:space="0" w:color="auto"/>
        <w:bottom w:val="none" w:sz="0" w:space="0" w:color="auto"/>
        <w:right w:val="none" w:sz="0" w:space="0" w:color="auto"/>
      </w:divBdr>
    </w:div>
    <w:div w:id="747994020">
      <w:marLeft w:val="640"/>
      <w:marRight w:val="0"/>
      <w:marTop w:val="0"/>
      <w:marBottom w:val="0"/>
      <w:divBdr>
        <w:top w:val="none" w:sz="0" w:space="0" w:color="auto"/>
        <w:left w:val="none" w:sz="0" w:space="0" w:color="auto"/>
        <w:bottom w:val="none" w:sz="0" w:space="0" w:color="auto"/>
        <w:right w:val="none" w:sz="0" w:space="0" w:color="auto"/>
      </w:divBdr>
    </w:div>
    <w:div w:id="748698951">
      <w:bodyDiv w:val="1"/>
      <w:marLeft w:val="0"/>
      <w:marRight w:val="0"/>
      <w:marTop w:val="0"/>
      <w:marBottom w:val="0"/>
      <w:divBdr>
        <w:top w:val="none" w:sz="0" w:space="0" w:color="auto"/>
        <w:left w:val="none" w:sz="0" w:space="0" w:color="auto"/>
        <w:bottom w:val="none" w:sz="0" w:space="0" w:color="auto"/>
        <w:right w:val="none" w:sz="0" w:space="0" w:color="auto"/>
      </w:divBdr>
    </w:div>
    <w:div w:id="750588948">
      <w:marLeft w:val="640"/>
      <w:marRight w:val="0"/>
      <w:marTop w:val="0"/>
      <w:marBottom w:val="0"/>
      <w:divBdr>
        <w:top w:val="none" w:sz="0" w:space="0" w:color="auto"/>
        <w:left w:val="none" w:sz="0" w:space="0" w:color="auto"/>
        <w:bottom w:val="none" w:sz="0" w:space="0" w:color="auto"/>
        <w:right w:val="none" w:sz="0" w:space="0" w:color="auto"/>
      </w:divBdr>
    </w:div>
    <w:div w:id="754596551">
      <w:marLeft w:val="640"/>
      <w:marRight w:val="0"/>
      <w:marTop w:val="0"/>
      <w:marBottom w:val="0"/>
      <w:divBdr>
        <w:top w:val="none" w:sz="0" w:space="0" w:color="auto"/>
        <w:left w:val="none" w:sz="0" w:space="0" w:color="auto"/>
        <w:bottom w:val="none" w:sz="0" w:space="0" w:color="auto"/>
        <w:right w:val="none" w:sz="0" w:space="0" w:color="auto"/>
      </w:divBdr>
    </w:div>
    <w:div w:id="756905919">
      <w:marLeft w:val="640"/>
      <w:marRight w:val="0"/>
      <w:marTop w:val="0"/>
      <w:marBottom w:val="0"/>
      <w:divBdr>
        <w:top w:val="none" w:sz="0" w:space="0" w:color="auto"/>
        <w:left w:val="none" w:sz="0" w:space="0" w:color="auto"/>
        <w:bottom w:val="none" w:sz="0" w:space="0" w:color="auto"/>
        <w:right w:val="none" w:sz="0" w:space="0" w:color="auto"/>
      </w:divBdr>
    </w:div>
    <w:div w:id="782576181">
      <w:marLeft w:val="640"/>
      <w:marRight w:val="0"/>
      <w:marTop w:val="0"/>
      <w:marBottom w:val="0"/>
      <w:divBdr>
        <w:top w:val="none" w:sz="0" w:space="0" w:color="auto"/>
        <w:left w:val="none" w:sz="0" w:space="0" w:color="auto"/>
        <w:bottom w:val="none" w:sz="0" w:space="0" w:color="auto"/>
        <w:right w:val="none" w:sz="0" w:space="0" w:color="auto"/>
      </w:divBdr>
    </w:div>
    <w:div w:id="785545879">
      <w:marLeft w:val="640"/>
      <w:marRight w:val="0"/>
      <w:marTop w:val="0"/>
      <w:marBottom w:val="0"/>
      <w:divBdr>
        <w:top w:val="none" w:sz="0" w:space="0" w:color="auto"/>
        <w:left w:val="none" w:sz="0" w:space="0" w:color="auto"/>
        <w:bottom w:val="none" w:sz="0" w:space="0" w:color="auto"/>
        <w:right w:val="none" w:sz="0" w:space="0" w:color="auto"/>
      </w:divBdr>
    </w:div>
    <w:div w:id="785854379">
      <w:marLeft w:val="640"/>
      <w:marRight w:val="0"/>
      <w:marTop w:val="0"/>
      <w:marBottom w:val="0"/>
      <w:divBdr>
        <w:top w:val="none" w:sz="0" w:space="0" w:color="auto"/>
        <w:left w:val="none" w:sz="0" w:space="0" w:color="auto"/>
        <w:bottom w:val="none" w:sz="0" w:space="0" w:color="auto"/>
        <w:right w:val="none" w:sz="0" w:space="0" w:color="auto"/>
      </w:divBdr>
    </w:div>
    <w:div w:id="797381707">
      <w:marLeft w:val="640"/>
      <w:marRight w:val="0"/>
      <w:marTop w:val="0"/>
      <w:marBottom w:val="0"/>
      <w:divBdr>
        <w:top w:val="none" w:sz="0" w:space="0" w:color="auto"/>
        <w:left w:val="none" w:sz="0" w:space="0" w:color="auto"/>
        <w:bottom w:val="none" w:sz="0" w:space="0" w:color="auto"/>
        <w:right w:val="none" w:sz="0" w:space="0" w:color="auto"/>
      </w:divBdr>
    </w:div>
    <w:div w:id="805121601">
      <w:marLeft w:val="640"/>
      <w:marRight w:val="0"/>
      <w:marTop w:val="0"/>
      <w:marBottom w:val="0"/>
      <w:divBdr>
        <w:top w:val="none" w:sz="0" w:space="0" w:color="auto"/>
        <w:left w:val="none" w:sz="0" w:space="0" w:color="auto"/>
        <w:bottom w:val="none" w:sz="0" w:space="0" w:color="auto"/>
        <w:right w:val="none" w:sz="0" w:space="0" w:color="auto"/>
      </w:divBdr>
    </w:div>
    <w:div w:id="826439069">
      <w:marLeft w:val="640"/>
      <w:marRight w:val="0"/>
      <w:marTop w:val="0"/>
      <w:marBottom w:val="0"/>
      <w:divBdr>
        <w:top w:val="none" w:sz="0" w:space="0" w:color="auto"/>
        <w:left w:val="none" w:sz="0" w:space="0" w:color="auto"/>
        <w:bottom w:val="none" w:sz="0" w:space="0" w:color="auto"/>
        <w:right w:val="none" w:sz="0" w:space="0" w:color="auto"/>
      </w:divBdr>
    </w:div>
    <w:div w:id="826745069">
      <w:bodyDiv w:val="1"/>
      <w:marLeft w:val="0"/>
      <w:marRight w:val="0"/>
      <w:marTop w:val="0"/>
      <w:marBottom w:val="0"/>
      <w:divBdr>
        <w:top w:val="none" w:sz="0" w:space="0" w:color="auto"/>
        <w:left w:val="none" w:sz="0" w:space="0" w:color="auto"/>
        <w:bottom w:val="none" w:sz="0" w:space="0" w:color="auto"/>
        <w:right w:val="none" w:sz="0" w:space="0" w:color="auto"/>
      </w:divBdr>
    </w:div>
    <w:div w:id="826898606">
      <w:marLeft w:val="640"/>
      <w:marRight w:val="0"/>
      <w:marTop w:val="0"/>
      <w:marBottom w:val="0"/>
      <w:divBdr>
        <w:top w:val="none" w:sz="0" w:space="0" w:color="auto"/>
        <w:left w:val="none" w:sz="0" w:space="0" w:color="auto"/>
        <w:bottom w:val="none" w:sz="0" w:space="0" w:color="auto"/>
        <w:right w:val="none" w:sz="0" w:space="0" w:color="auto"/>
      </w:divBdr>
    </w:div>
    <w:div w:id="854076629">
      <w:marLeft w:val="640"/>
      <w:marRight w:val="0"/>
      <w:marTop w:val="0"/>
      <w:marBottom w:val="0"/>
      <w:divBdr>
        <w:top w:val="none" w:sz="0" w:space="0" w:color="auto"/>
        <w:left w:val="none" w:sz="0" w:space="0" w:color="auto"/>
        <w:bottom w:val="none" w:sz="0" w:space="0" w:color="auto"/>
        <w:right w:val="none" w:sz="0" w:space="0" w:color="auto"/>
      </w:divBdr>
    </w:div>
    <w:div w:id="854882076">
      <w:bodyDiv w:val="1"/>
      <w:marLeft w:val="0"/>
      <w:marRight w:val="0"/>
      <w:marTop w:val="0"/>
      <w:marBottom w:val="0"/>
      <w:divBdr>
        <w:top w:val="none" w:sz="0" w:space="0" w:color="auto"/>
        <w:left w:val="none" w:sz="0" w:space="0" w:color="auto"/>
        <w:bottom w:val="none" w:sz="0" w:space="0" w:color="auto"/>
        <w:right w:val="none" w:sz="0" w:space="0" w:color="auto"/>
      </w:divBdr>
      <w:divsChild>
        <w:div w:id="311570922">
          <w:marLeft w:val="640"/>
          <w:marRight w:val="0"/>
          <w:marTop w:val="0"/>
          <w:marBottom w:val="0"/>
          <w:divBdr>
            <w:top w:val="none" w:sz="0" w:space="0" w:color="auto"/>
            <w:left w:val="none" w:sz="0" w:space="0" w:color="auto"/>
            <w:bottom w:val="none" w:sz="0" w:space="0" w:color="auto"/>
            <w:right w:val="none" w:sz="0" w:space="0" w:color="auto"/>
          </w:divBdr>
        </w:div>
        <w:div w:id="1240755176">
          <w:marLeft w:val="640"/>
          <w:marRight w:val="0"/>
          <w:marTop w:val="0"/>
          <w:marBottom w:val="0"/>
          <w:divBdr>
            <w:top w:val="none" w:sz="0" w:space="0" w:color="auto"/>
            <w:left w:val="none" w:sz="0" w:space="0" w:color="auto"/>
            <w:bottom w:val="none" w:sz="0" w:space="0" w:color="auto"/>
            <w:right w:val="none" w:sz="0" w:space="0" w:color="auto"/>
          </w:divBdr>
        </w:div>
        <w:div w:id="583761142">
          <w:marLeft w:val="640"/>
          <w:marRight w:val="0"/>
          <w:marTop w:val="0"/>
          <w:marBottom w:val="0"/>
          <w:divBdr>
            <w:top w:val="none" w:sz="0" w:space="0" w:color="auto"/>
            <w:left w:val="none" w:sz="0" w:space="0" w:color="auto"/>
            <w:bottom w:val="none" w:sz="0" w:space="0" w:color="auto"/>
            <w:right w:val="none" w:sz="0" w:space="0" w:color="auto"/>
          </w:divBdr>
        </w:div>
        <w:div w:id="1688628890">
          <w:marLeft w:val="640"/>
          <w:marRight w:val="0"/>
          <w:marTop w:val="0"/>
          <w:marBottom w:val="0"/>
          <w:divBdr>
            <w:top w:val="none" w:sz="0" w:space="0" w:color="auto"/>
            <w:left w:val="none" w:sz="0" w:space="0" w:color="auto"/>
            <w:bottom w:val="none" w:sz="0" w:space="0" w:color="auto"/>
            <w:right w:val="none" w:sz="0" w:space="0" w:color="auto"/>
          </w:divBdr>
        </w:div>
        <w:div w:id="676618118">
          <w:marLeft w:val="640"/>
          <w:marRight w:val="0"/>
          <w:marTop w:val="0"/>
          <w:marBottom w:val="0"/>
          <w:divBdr>
            <w:top w:val="none" w:sz="0" w:space="0" w:color="auto"/>
            <w:left w:val="none" w:sz="0" w:space="0" w:color="auto"/>
            <w:bottom w:val="none" w:sz="0" w:space="0" w:color="auto"/>
            <w:right w:val="none" w:sz="0" w:space="0" w:color="auto"/>
          </w:divBdr>
        </w:div>
        <w:div w:id="1658801178">
          <w:marLeft w:val="640"/>
          <w:marRight w:val="0"/>
          <w:marTop w:val="0"/>
          <w:marBottom w:val="0"/>
          <w:divBdr>
            <w:top w:val="none" w:sz="0" w:space="0" w:color="auto"/>
            <w:left w:val="none" w:sz="0" w:space="0" w:color="auto"/>
            <w:bottom w:val="none" w:sz="0" w:space="0" w:color="auto"/>
            <w:right w:val="none" w:sz="0" w:space="0" w:color="auto"/>
          </w:divBdr>
        </w:div>
        <w:div w:id="1184516427">
          <w:marLeft w:val="640"/>
          <w:marRight w:val="0"/>
          <w:marTop w:val="0"/>
          <w:marBottom w:val="0"/>
          <w:divBdr>
            <w:top w:val="none" w:sz="0" w:space="0" w:color="auto"/>
            <w:left w:val="none" w:sz="0" w:space="0" w:color="auto"/>
            <w:bottom w:val="none" w:sz="0" w:space="0" w:color="auto"/>
            <w:right w:val="none" w:sz="0" w:space="0" w:color="auto"/>
          </w:divBdr>
        </w:div>
        <w:div w:id="1362785317">
          <w:marLeft w:val="640"/>
          <w:marRight w:val="0"/>
          <w:marTop w:val="0"/>
          <w:marBottom w:val="0"/>
          <w:divBdr>
            <w:top w:val="none" w:sz="0" w:space="0" w:color="auto"/>
            <w:left w:val="none" w:sz="0" w:space="0" w:color="auto"/>
            <w:bottom w:val="none" w:sz="0" w:space="0" w:color="auto"/>
            <w:right w:val="none" w:sz="0" w:space="0" w:color="auto"/>
          </w:divBdr>
        </w:div>
        <w:div w:id="1677226679">
          <w:marLeft w:val="640"/>
          <w:marRight w:val="0"/>
          <w:marTop w:val="0"/>
          <w:marBottom w:val="0"/>
          <w:divBdr>
            <w:top w:val="none" w:sz="0" w:space="0" w:color="auto"/>
            <w:left w:val="none" w:sz="0" w:space="0" w:color="auto"/>
            <w:bottom w:val="none" w:sz="0" w:space="0" w:color="auto"/>
            <w:right w:val="none" w:sz="0" w:space="0" w:color="auto"/>
          </w:divBdr>
        </w:div>
        <w:div w:id="358048049">
          <w:marLeft w:val="640"/>
          <w:marRight w:val="0"/>
          <w:marTop w:val="0"/>
          <w:marBottom w:val="0"/>
          <w:divBdr>
            <w:top w:val="none" w:sz="0" w:space="0" w:color="auto"/>
            <w:left w:val="none" w:sz="0" w:space="0" w:color="auto"/>
            <w:bottom w:val="none" w:sz="0" w:space="0" w:color="auto"/>
            <w:right w:val="none" w:sz="0" w:space="0" w:color="auto"/>
          </w:divBdr>
        </w:div>
        <w:div w:id="483205101">
          <w:marLeft w:val="640"/>
          <w:marRight w:val="0"/>
          <w:marTop w:val="0"/>
          <w:marBottom w:val="0"/>
          <w:divBdr>
            <w:top w:val="none" w:sz="0" w:space="0" w:color="auto"/>
            <w:left w:val="none" w:sz="0" w:space="0" w:color="auto"/>
            <w:bottom w:val="none" w:sz="0" w:space="0" w:color="auto"/>
            <w:right w:val="none" w:sz="0" w:space="0" w:color="auto"/>
          </w:divBdr>
        </w:div>
        <w:div w:id="556864467">
          <w:marLeft w:val="640"/>
          <w:marRight w:val="0"/>
          <w:marTop w:val="0"/>
          <w:marBottom w:val="0"/>
          <w:divBdr>
            <w:top w:val="none" w:sz="0" w:space="0" w:color="auto"/>
            <w:left w:val="none" w:sz="0" w:space="0" w:color="auto"/>
            <w:bottom w:val="none" w:sz="0" w:space="0" w:color="auto"/>
            <w:right w:val="none" w:sz="0" w:space="0" w:color="auto"/>
          </w:divBdr>
        </w:div>
      </w:divsChild>
    </w:div>
    <w:div w:id="858812927">
      <w:marLeft w:val="640"/>
      <w:marRight w:val="0"/>
      <w:marTop w:val="0"/>
      <w:marBottom w:val="0"/>
      <w:divBdr>
        <w:top w:val="none" w:sz="0" w:space="0" w:color="auto"/>
        <w:left w:val="none" w:sz="0" w:space="0" w:color="auto"/>
        <w:bottom w:val="none" w:sz="0" w:space="0" w:color="auto"/>
        <w:right w:val="none" w:sz="0" w:space="0" w:color="auto"/>
      </w:divBdr>
    </w:div>
    <w:div w:id="868106647">
      <w:marLeft w:val="640"/>
      <w:marRight w:val="0"/>
      <w:marTop w:val="0"/>
      <w:marBottom w:val="0"/>
      <w:divBdr>
        <w:top w:val="none" w:sz="0" w:space="0" w:color="auto"/>
        <w:left w:val="none" w:sz="0" w:space="0" w:color="auto"/>
        <w:bottom w:val="none" w:sz="0" w:space="0" w:color="auto"/>
        <w:right w:val="none" w:sz="0" w:space="0" w:color="auto"/>
      </w:divBdr>
    </w:div>
    <w:div w:id="872571956">
      <w:marLeft w:val="640"/>
      <w:marRight w:val="0"/>
      <w:marTop w:val="0"/>
      <w:marBottom w:val="0"/>
      <w:divBdr>
        <w:top w:val="none" w:sz="0" w:space="0" w:color="auto"/>
        <w:left w:val="none" w:sz="0" w:space="0" w:color="auto"/>
        <w:bottom w:val="none" w:sz="0" w:space="0" w:color="auto"/>
        <w:right w:val="none" w:sz="0" w:space="0" w:color="auto"/>
      </w:divBdr>
    </w:div>
    <w:div w:id="877670272">
      <w:marLeft w:val="640"/>
      <w:marRight w:val="0"/>
      <w:marTop w:val="0"/>
      <w:marBottom w:val="0"/>
      <w:divBdr>
        <w:top w:val="none" w:sz="0" w:space="0" w:color="auto"/>
        <w:left w:val="none" w:sz="0" w:space="0" w:color="auto"/>
        <w:bottom w:val="none" w:sz="0" w:space="0" w:color="auto"/>
        <w:right w:val="none" w:sz="0" w:space="0" w:color="auto"/>
      </w:divBdr>
    </w:div>
    <w:div w:id="885987180">
      <w:marLeft w:val="640"/>
      <w:marRight w:val="0"/>
      <w:marTop w:val="0"/>
      <w:marBottom w:val="0"/>
      <w:divBdr>
        <w:top w:val="none" w:sz="0" w:space="0" w:color="auto"/>
        <w:left w:val="none" w:sz="0" w:space="0" w:color="auto"/>
        <w:bottom w:val="none" w:sz="0" w:space="0" w:color="auto"/>
        <w:right w:val="none" w:sz="0" w:space="0" w:color="auto"/>
      </w:divBdr>
    </w:div>
    <w:div w:id="889924887">
      <w:marLeft w:val="640"/>
      <w:marRight w:val="0"/>
      <w:marTop w:val="0"/>
      <w:marBottom w:val="0"/>
      <w:divBdr>
        <w:top w:val="none" w:sz="0" w:space="0" w:color="auto"/>
        <w:left w:val="none" w:sz="0" w:space="0" w:color="auto"/>
        <w:bottom w:val="none" w:sz="0" w:space="0" w:color="auto"/>
        <w:right w:val="none" w:sz="0" w:space="0" w:color="auto"/>
      </w:divBdr>
    </w:div>
    <w:div w:id="895241674">
      <w:bodyDiv w:val="1"/>
      <w:marLeft w:val="0"/>
      <w:marRight w:val="0"/>
      <w:marTop w:val="0"/>
      <w:marBottom w:val="0"/>
      <w:divBdr>
        <w:top w:val="none" w:sz="0" w:space="0" w:color="auto"/>
        <w:left w:val="none" w:sz="0" w:space="0" w:color="auto"/>
        <w:bottom w:val="none" w:sz="0" w:space="0" w:color="auto"/>
        <w:right w:val="none" w:sz="0" w:space="0" w:color="auto"/>
      </w:divBdr>
      <w:divsChild>
        <w:div w:id="1645546399">
          <w:marLeft w:val="640"/>
          <w:marRight w:val="0"/>
          <w:marTop w:val="0"/>
          <w:marBottom w:val="0"/>
          <w:divBdr>
            <w:top w:val="none" w:sz="0" w:space="0" w:color="auto"/>
            <w:left w:val="none" w:sz="0" w:space="0" w:color="auto"/>
            <w:bottom w:val="none" w:sz="0" w:space="0" w:color="auto"/>
            <w:right w:val="none" w:sz="0" w:space="0" w:color="auto"/>
          </w:divBdr>
        </w:div>
        <w:div w:id="92553100">
          <w:marLeft w:val="640"/>
          <w:marRight w:val="0"/>
          <w:marTop w:val="0"/>
          <w:marBottom w:val="0"/>
          <w:divBdr>
            <w:top w:val="none" w:sz="0" w:space="0" w:color="auto"/>
            <w:left w:val="none" w:sz="0" w:space="0" w:color="auto"/>
            <w:bottom w:val="none" w:sz="0" w:space="0" w:color="auto"/>
            <w:right w:val="none" w:sz="0" w:space="0" w:color="auto"/>
          </w:divBdr>
        </w:div>
        <w:div w:id="1481114289">
          <w:marLeft w:val="640"/>
          <w:marRight w:val="0"/>
          <w:marTop w:val="0"/>
          <w:marBottom w:val="0"/>
          <w:divBdr>
            <w:top w:val="none" w:sz="0" w:space="0" w:color="auto"/>
            <w:left w:val="none" w:sz="0" w:space="0" w:color="auto"/>
            <w:bottom w:val="none" w:sz="0" w:space="0" w:color="auto"/>
            <w:right w:val="none" w:sz="0" w:space="0" w:color="auto"/>
          </w:divBdr>
        </w:div>
        <w:div w:id="666400163">
          <w:marLeft w:val="640"/>
          <w:marRight w:val="0"/>
          <w:marTop w:val="0"/>
          <w:marBottom w:val="0"/>
          <w:divBdr>
            <w:top w:val="none" w:sz="0" w:space="0" w:color="auto"/>
            <w:left w:val="none" w:sz="0" w:space="0" w:color="auto"/>
            <w:bottom w:val="none" w:sz="0" w:space="0" w:color="auto"/>
            <w:right w:val="none" w:sz="0" w:space="0" w:color="auto"/>
          </w:divBdr>
        </w:div>
        <w:div w:id="2094739591">
          <w:marLeft w:val="640"/>
          <w:marRight w:val="0"/>
          <w:marTop w:val="0"/>
          <w:marBottom w:val="0"/>
          <w:divBdr>
            <w:top w:val="none" w:sz="0" w:space="0" w:color="auto"/>
            <w:left w:val="none" w:sz="0" w:space="0" w:color="auto"/>
            <w:bottom w:val="none" w:sz="0" w:space="0" w:color="auto"/>
            <w:right w:val="none" w:sz="0" w:space="0" w:color="auto"/>
          </w:divBdr>
        </w:div>
        <w:div w:id="649866135">
          <w:marLeft w:val="640"/>
          <w:marRight w:val="0"/>
          <w:marTop w:val="0"/>
          <w:marBottom w:val="0"/>
          <w:divBdr>
            <w:top w:val="none" w:sz="0" w:space="0" w:color="auto"/>
            <w:left w:val="none" w:sz="0" w:space="0" w:color="auto"/>
            <w:bottom w:val="none" w:sz="0" w:space="0" w:color="auto"/>
            <w:right w:val="none" w:sz="0" w:space="0" w:color="auto"/>
          </w:divBdr>
        </w:div>
        <w:div w:id="285701817">
          <w:marLeft w:val="640"/>
          <w:marRight w:val="0"/>
          <w:marTop w:val="0"/>
          <w:marBottom w:val="0"/>
          <w:divBdr>
            <w:top w:val="none" w:sz="0" w:space="0" w:color="auto"/>
            <w:left w:val="none" w:sz="0" w:space="0" w:color="auto"/>
            <w:bottom w:val="none" w:sz="0" w:space="0" w:color="auto"/>
            <w:right w:val="none" w:sz="0" w:space="0" w:color="auto"/>
          </w:divBdr>
        </w:div>
        <w:div w:id="471018757">
          <w:marLeft w:val="640"/>
          <w:marRight w:val="0"/>
          <w:marTop w:val="0"/>
          <w:marBottom w:val="0"/>
          <w:divBdr>
            <w:top w:val="none" w:sz="0" w:space="0" w:color="auto"/>
            <w:left w:val="none" w:sz="0" w:space="0" w:color="auto"/>
            <w:bottom w:val="none" w:sz="0" w:space="0" w:color="auto"/>
            <w:right w:val="none" w:sz="0" w:space="0" w:color="auto"/>
          </w:divBdr>
        </w:div>
        <w:div w:id="1225026742">
          <w:marLeft w:val="640"/>
          <w:marRight w:val="0"/>
          <w:marTop w:val="0"/>
          <w:marBottom w:val="0"/>
          <w:divBdr>
            <w:top w:val="none" w:sz="0" w:space="0" w:color="auto"/>
            <w:left w:val="none" w:sz="0" w:space="0" w:color="auto"/>
            <w:bottom w:val="none" w:sz="0" w:space="0" w:color="auto"/>
            <w:right w:val="none" w:sz="0" w:space="0" w:color="auto"/>
          </w:divBdr>
        </w:div>
        <w:div w:id="124086979">
          <w:marLeft w:val="640"/>
          <w:marRight w:val="0"/>
          <w:marTop w:val="0"/>
          <w:marBottom w:val="0"/>
          <w:divBdr>
            <w:top w:val="none" w:sz="0" w:space="0" w:color="auto"/>
            <w:left w:val="none" w:sz="0" w:space="0" w:color="auto"/>
            <w:bottom w:val="none" w:sz="0" w:space="0" w:color="auto"/>
            <w:right w:val="none" w:sz="0" w:space="0" w:color="auto"/>
          </w:divBdr>
        </w:div>
        <w:div w:id="354579497">
          <w:marLeft w:val="640"/>
          <w:marRight w:val="0"/>
          <w:marTop w:val="0"/>
          <w:marBottom w:val="0"/>
          <w:divBdr>
            <w:top w:val="none" w:sz="0" w:space="0" w:color="auto"/>
            <w:left w:val="none" w:sz="0" w:space="0" w:color="auto"/>
            <w:bottom w:val="none" w:sz="0" w:space="0" w:color="auto"/>
            <w:right w:val="none" w:sz="0" w:space="0" w:color="auto"/>
          </w:divBdr>
        </w:div>
        <w:div w:id="70851686">
          <w:marLeft w:val="640"/>
          <w:marRight w:val="0"/>
          <w:marTop w:val="0"/>
          <w:marBottom w:val="0"/>
          <w:divBdr>
            <w:top w:val="none" w:sz="0" w:space="0" w:color="auto"/>
            <w:left w:val="none" w:sz="0" w:space="0" w:color="auto"/>
            <w:bottom w:val="none" w:sz="0" w:space="0" w:color="auto"/>
            <w:right w:val="none" w:sz="0" w:space="0" w:color="auto"/>
          </w:divBdr>
        </w:div>
      </w:divsChild>
    </w:div>
    <w:div w:id="897596977">
      <w:marLeft w:val="640"/>
      <w:marRight w:val="0"/>
      <w:marTop w:val="0"/>
      <w:marBottom w:val="0"/>
      <w:divBdr>
        <w:top w:val="none" w:sz="0" w:space="0" w:color="auto"/>
        <w:left w:val="none" w:sz="0" w:space="0" w:color="auto"/>
        <w:bottom w:val="none" w:sz="0" w:space="0" w:color="auto"/>
        <w:right w:val="none" w:sz="0" w:space="0" w:color="auto"/>
      </w:divBdr>
    </w:div>
    <w:div w:id="907306459">
      <w:marLeft w:val="640"/>
      <w:marRight w:val="0"/>
      <w:marTop w:val="0"/>
      <w:marBottom w:val="0"/>
      <w:divBdr>
        <w:top w:val="none" w:sz="0" w:space="0" w:color="auto"/>
        <w:left w:val="none" w:sz="0" w:space="0" w:color="auto"/>
        <w:bottom w:val="none" w:sz="0" w:space="0" w:color="auto"/>
        <w:right w:val="none" w:sz="0" w:space="0" w:color="auto"/>
      </w:divBdr>
    </w:div>
    <w:div w:id="911358235">
      <w:marLeft w:val="640"/>
      <w:marRight w:val="0"/>
      <w:marTop w:val="0"/>
      <w:marBottom w:val="0"/>
      <w:divBdr>
        <w:top w:val="none" w:sz="0" w:space="0" w:color="auto"/>
        <w:left w:val="none" w:sz="0" w:space="0" w:color="auto"/>
        <w:bottom w:val="none" w:sz="0" w:space="0" w:color="auto"/>
        <w:right w:val="none" w:sz="0" w:space="0" w:color="auto"/>
      </w:divBdr>
    </w:div>
    <w:div w:id="911621543">
      <w:marLeft w:val="640"/>
      <w:marRight w:val="0"/>
      <w:marTop w:val="0"/>
      <w:marBottom w:val="0"/>
      <w:divBdr>
        <w:top w:val="none" w:sz="0" w:space="0" w:color="auto"/>
        <w:left w:val="none" w:sz="0" w:space="0" w:color="auto"/>
        <w:bottom w:val="none" w:sz="0" w:space="0" w:color="auto"/>
        <w:right w:val="none" w:sz="0" w:space="0" w:color="auto"/>
      </w:divBdr>
    </w:div>
    <w:div w:id="912661420">
      <w:bodyDiv w:val="1"/>
      <w:marLeft w:val="0"/>
      <w:marRight w:val="0"/>
      <w:marTop w:val="0"/>
      <w:marBottom w:val="0"/>
      <w:divBdr>
        <w:top w:val="none" w:sz="0" w:space="0" w:color="auto"/>
        <w:left w:val="none" w:sz="0" w:space="0" w:color="auto"/>
        <w:bottom w:val="none" w:sz="0" w:space="0" w:color="auto"/>
        <w:right w:val="none" w:sz="0" w:space="0" w:color="auto"/>
      </w:divBdr>
    </w:div>
    <w:div w:id="927931349">
      <w:marLeft w:val="640"/>
      <w:marRight w:val="0"/>
      <w:marTop w:val="0"/>
      <w:marBottom w:val="0"/>
      <w:divBdr>
        <w:top w:val="none" w:sz="0" w:space="0" w:color="auto"/>
        <w:left w:val="none" w:sz="0" w:space="0" w:color="auto"/>
        <w:bottom w:val="none" w:sz="0" w:space="0" w:color="auto"/>
        <w:right w:val="none" w:sz="0" w:space="0" w:color="auto"/>
      </w:divBdr>
    </w:div>
    <w:div w:id="941452825">
      <w:marLeft w:val="640"/>
      <w:marRight w:val="0"/>
      <w:marTop w:val="0"/>
      <w:marBottom w:val="0"/>
      <w:divBdr>
        <w:top w:val="none" w:sz="0" w:space="0" w:color="auto"/>
        <w:left w:val="none" w:sz="0" w:space="0" w:color="auto"/>
        <w:bottom w:val="none" w:sz="0" w:space="0" w:color="auto"/>
        <w:right w:val="none" w:sz="0" w:space="0" w:color="auto"/>
      </w:divBdr>
    </w:div>
    <w:div w:id="945817493">
      <w:marLeft w:val="640"/>
      <w:marRight w:val="0"/>
      <w:marTop w:val="0"/>
      <w:marBottom w:val="0"/>
      <w:divBdr>
        <w:top w:val="none" w:sz="0" w:space="0" w:color="auto"/>
        <w:left w:val="none" w:sz="0" w:space="0" w:color="auto"/>
        <w:bottom w:val="none" w:sz="0" w:space="0" w:color="auto"/>
        <w:right w:val="none" w:sz="0" w:space="0" w:color="auto"/>
      </w:divBdr>
    </w:div>
    <w:div w:id="953903445">
      <w:marLeft w:val="640"/>
      <w:marRight w:val="0"/>
      <w:marTop w:val="0"/>
      <w:marBottom w:val="0"/>
      <w:divBdr>
        <w:top w:val="none" w:sz="0" w:space="0" w:color="auto"/>
        <w:left w:val="none" w:sz="0" w:space="0" w:color="auto"/>
        <w:bottom w:val="none" w:sz="0" w:space="0" w:color="auto"/>
        <w:right w:val="none" w:sz="0" w:space="0" w:color="auto"/>
      </w:divBdr>
    </w:div>
    <w:div w:id="956372675">
      <w:marLeft w:val="640"/>
      <w:marRight w:val="0"/>
      <w:marTop w:val="0"/>
      <w:marBottom w:val="0"/>
      <w:divBdr>
        <w:top w:val="none" w:sz="0" w:space="0" w:color="auto"/>
        <w:left w:val="none" w:sz="0" w:space="0" w:color="auto"/>
        <w:bottom w:val="none" w:sz="0" w:space="0" w:color="auto"/>
        <w:right w:val="none" w:sz="0" w:space="0" w:color="auto"/>
      </w:divBdr>
    </w:div>
    <w:div w:id="957416055">
      <w:marLeft w:val="640"/>
      <w:marRight w:val="0"/>
      <w:marTop w:val="0"/>
      <w:marBottom w:val="0"/>
      <w:divBdr>
        <w:top w:val="none" w:sz="0" w:space="0" w:color="auto"/>
        <w:left w:val="none" w:sz="0" w:space="0" w:color="auto"/>
        <w:bottom w:val="none" w:sz="0" w:space="0" w:color="auto"/>
        <w:right w:val="none" w:sz="0" w:space="0" w:color="auto"/>
      </w:divBdr>
    </w:div>
    <w:div w:id="962343035">
      <w:marLeft w:val="640"/>
      <w:marRight w:val="0"/>
      <w:marTop w:val="0"/>
      <w:marBottom w:val="0"/>
      <w:divBdr>
        <w:top w:val="none" w:sz="0" w:space="0" w:color="auto"/>
        <w:left w:val="none" w:sz="0" w:space="0" w:color="auto"/>
        <w:bottom w:val="none" w:sz="0" w:space="0" w:color="auto"/>
        <w:right w:val="none" w:sz="0" w:space="0" w:color="auto"/>
      </w:divBdr>
    </w:div>
    <w:div w:id="962731937">
      <w:marLeft w:val="640"/>
      <w:marRight w:val="0"/>
      <w:marTop w:val="0"/>
      <w:marBottom w:val="0"/>
      <w:divBdr>
        <w:top w:val="none" w:sz="0" w:space="0" w:color="auto"/>
        <w:left w:val="none" w:sz="0" w:space="0" w:color="auto"/>
        <w:bottom w:val="none" w:sz="0" w:space="0" w:color="auto"/>
        <w:right w:val="none" w:sz="0" w:space="0" w:color="auto"/>
      </w:divBdr>
    </w:div>
    <w:div w:id="984816304">
      <w:marLeft w:val="640"/>
      <w:marRight w:val="0"/>
      <w:marTop w:val="0"/>
      <w:marBottom w:val="0"/>
      <w:divBdr>
        <w:top w:val="none" w:sz="0" w:space="0" w:color="auto"/>
        <w:left w:val="none" w:sz="0" w:space="0" w:color="auto"/>
        <w:bottom w:val="none" w:sz="0" w:space="0" w:color="auto"/>
        <w:right w:val="none" w:sz="0" w:space="0" w:color="auto"/>
      </w:divBdr>
    </w:div>
    <w:div w:id="985817489">
      <w:bodyDiv w:val="1"/>
      <w:marLeft w:val="0"/>
      <w:marRight w:val="0"/>
      <w:marTop w:val="0"/>
      <w:marBottom w:val="0"/>
      <w:divBdr>
        <w:top w:val="none" w:sz="0" w:space="0" w:color="auto"/>
        <w:left w:val="none" w:sz="0" w:space="0" w:color="auto"/>
        <w:bottom w:val="none" w:sz="0" w:space="0" w:color="auto"/>
        <w:right w:val="none" w:sz="0" w:space="0" w:color="auto"/>
      </w:divBdr>
      <w:divsChild>
        <w:div w:id="60909814">
          <w:marLeft w:val="640"/>
          <w:marRight w:val="0"/>
          <w:marTop w:val="0"/>
          <w:marBottom w:val="0"/>
          <w:divBdr>
            <w:top w:val="none" w:sz="0" w:space="0" w:color="auto"/>
            <w:left w:val="none" w:sz="0" w:space="0" w:color="auto"/>
            <w:bottom w:val="none" w:sz="0" w:space="0" w:color="auto"/>
            <w:right w:val="none" w:sz="0" w:space="0" w:color="auto"/>
          </w:divBdr>
        </w:div>
        <w:div w:id="516383959">
          <w:marLeft w:val="640"/>
          <w:marRight w:val="0"/>
          <w:marTop w:val="0"/>
          <w:marBottom w:val="0"/>
          <w:divBdr>
            <w:top w:val="none" w:sz="0" w:space="0" w:color="auto"/>
            <w:left w:val="none" w:sz="0" w:space="0" w:color="auto"/>
            <w:bottom w:val="none" w:sz="0" w:space="0" w:color="auto"/>
            <w:right w:val="none" w:sz="0" w:space="0" w:color="auto"/>
          </w:divBdr>
        </w:div>
        <w:div w:id="889994986">
          <w:marLeft w:val="640"/>
          <w:marRight w:val="0"/>
          <w:marTop w:val="0"/>
          <w:marBottom w:val="0"/>
          <w:divBdr>
            <w:top w:val="none" w:sz="0" w:space="0" w:color="auto"/>
            <w:left w:val="none" w:sz="0" w:space="0" w:color="auto"/>
            <w:bottom w:val="none" w:sz="0" w:space="0" w:color="auto"/>
            <w:right w:val="none" w:sz="0" w:space="0" w:color="auto"/>
          </w:divBdr>
        </w:div>
        <w:div w:id="1069960294">
          <w:marLeft w:val="640"/>
          <w:marRight w:val="0"/>
          <w:marTop w:val="0"/>
          <w:marBottom w:val="0"/>
          <w:divBdr>
            <w:top w:val="none" w:sz="0" w:space="0" w:color="auto"/>
            <w:left w:val="none" w:sz="0" w:space="0" w:color="auto"/>
            <w:bottom w:val="none" w:sz="0" w:space="0" w:color="auto"/>
            <w:right w:val="none" w:sz="0" w:space="0" w:color="auto"/>
          </w:divBdr>
        </w:div>
        <w:div w:id="1567380801">
          <w:marLeft w:val="640"/>
          <w:marRight w:val="0"/>
          <w:marTop w:val="0"/>
          <w:marBottom w:val="0"/>
          <w:divBdr>
            <w:top w:val="none" w:sz="0" w:space="0" w:color="auto"/>
            <w:left w:val="none" w:sz="0" w:space="0" w:color="auto"/>
            <w:bottom w:val="none" w:sz="0" w:space="0" w:color="auto"/>
            <w:right w:val="none" w:sz="0" w:space="0" w:color="auto"/>
          </w:divBdr>
        </w:div>
      </w:divsChild>
    </w:div>
    <w:div w:id="987248356">
      <w:marLeft w:val="640"/>
      <w:marRight w:val="0"/>
      <w:marTop w:val="0"/>
      <w:marBottom w:val="0"/>
      <w:divBdr>
        <w:top w:val="none" w:sz="0" w:space="0" w:color="auto"/>
        <w:left w:val="none" w:sz="0" w:space="0" w:color="auto"/>
        <w:bottom w:val="none" w:sz="0" w:space="0" w:color="auto"/>
        <w:right w:val="none" w:sz="0" w:space="0" w:color="auto"/>
      </w:divBdr>
    </w:div>
    <w:div w:id="990019561">
      <w:marLeft w:val="640"/>
      <w:marRight w:val="0"/>
      <w:marTop w:val="0"/>
      <w:marBottom w:val="0"/>
      <w:divBdr>
        <w:top w:val="none" w:sz="0" w:space="0" w:color="auto"/>
        <w:left w:val="none" w:sz="0" w:space="0" w:color="auto"/>
        <w:bottom w:val="none" w:sz="0" w:space="0" w:color="auto"/>
        <w:right w:val="none" w:sz="0" w:space="0" w:color="auto"/>
      </w:divBdr>
    </w:div>
    <w:div w:id="990981026">
      <w:marLeft w:val="640"/>
      <w:marRight w:val="0"/>
      <w:marTop w:val="0"/>
      <w:marBottom w:val="0"/>
      <w:divBdr>
        <w:top w:val="none" w:sz="0" w:space="0" w:color="auto"/>
        <w:left w:val="none" w:sz="0" w:space="0" w:color="auto"/>
        <w:bottom w:val="none" w:sz="0" w:space="0" w:color="auto"/>
        <w:right w:val="none" w:sz="0" w:space="0" w:color="auto"/>
      </w:divBdr>
    </w:div>
    <w:div w:id="1013648966">
      <w:marLeft w:val="640"/>
      <w:marRight w:val="0"/>
      <w:marTop w:val="0"/>
      <w:marBottom w:val="0"/>
      <w:divBdr>
        <w:top w:val="none" w:sz="0" w:space="0" w:color="auto"/>
        <w:left w:val="none" w:sz="0" w:space="0" w:color="auto"/>
        <w:bottom w:val="none" w:sz="0" w:space="0" w:color="auto"/>
        <w:right w:val="none" w:sz="0" w:space="0" w:color="auto"/>
      </w:divBdr>
    </w:div>
    <w:div w:id="1022165302">
      <w:marLeft w:val="640"/>
      <w:marRight w:val="0"/>
      <w:marTop w:val="0"/>
      <w:marBottom w:val="0"/>
      <w:divBdr>
        <w:top w:val="none" w:sz="0" w:space="0" w:color="auto"/>
        <w:left w:val="none" w:sz="0" w:space="0" w:color="auto"/>
        <w:bottom w:val="none" w:sz="0" w:space="0" w:color="auto"/>
        <w:right w:val="none" w:sz="0" w:space="0" w:color="auto"/>
      </w:divBdr>
    </w:div>
    <w:div w:id="1026250319">
      <w:marLeft w:val="640"/>
      <w:marRight w:val="0"/>
      <w:marTop w:val="0"/>
      <w:marBottom w:val="0"/>
      <w:divBdr>
        <w:top w:val="none" w:sz="0" w:space="0" w:color="auto"/>
        <w:left w:val="none" w:sz="0" w:space="0" w:color="auto"/>
        <w:bottom w:val="none" w:sz="0" w:space="0" w:color="auto"/>
        <w:right w:val="none" w:sz="0" w:space="0" w:color="auto"/>
      </w:divBdr>
    </w:div>
    <w:div w:id="1027171685">
      <w:marLeft w:val="640"/>
      <w:marRight w:val="0"/>
      <w:marTop w:val="0"/>
      <w:marBottom w:val="0"/>
      <w:divBdr>
        <w:top w:val="none" w:sz="0" w:space="0" w:color="auto"/>
        <w:left w:val="none" w:sz="0" w:space="0" w:color="auto"/>
        <w:bottom w:val="none" w:sz="0" w:space="0" w:color="auto"/>
        <w:right w:val="none" w:sz="0" w:space="0" w:color="auto"/>
      </w:divBdr>
    </w:div>
    <w:div w:id="1032418915">
      <w:bodyDiv w:val="1"/>
      <w:marLeft w:val="0"/>
      <w:marRight w:val="0"/>
      <w:marTop w:val="0"/>
      <w:marBottom w:val="0"/>
      <w:divBdr>
        <w:top w:val="none" w:sz="0" w:space="0" w:color="auto"/>
        <w:left w:val="none" w:sz="0" w:space="0" w:color="auto"/>
        <w:bottom w:val="none" w:sz="0" w:space="0" w:color="auto"/>
        <w:right w:val="none" w:sz="0" w:space="0" w:color="auto"/>
      </w:divBdr>
    </w:div>
    <w:div w:id="1038816616">
      <w:marLeft w:val="640"/>
      <w:marRight w:val="0"/>
      <w:marTop w:val="0"/>
      <w:marBottom w:val="0"/>
      <w:divBdr>
        <w:top w:val="none" w:sz="0" w:space="0" w:color="auto"/>
        <w:left w:val="none" w:sz="0" w:space="0" w:color="auto"/>
        <w:bottom w:val="none" w:sz="0" w:space="0" w:color="auto"/>
        <w:right w:val="none" w:sz="0" w:space="0" w:color="auto"/>
      </w:divBdr>
    </w:div>
    <w:div w:id="1042634324">
      <w:marLeft w:val="640"/>
      <w:marRight w:val="0"/>
      <w:marTop w:val="0"/>
      <w:marBottom w:val="0"/>
      <w:divBdr>
        <w:top w:val="none" w:sz="0" w:space="0" w:color="auto"/>
        <w:left w:val="none" w:sz="0" w:space="0" w:color="auto"/>
        <w:bottom w:val="none" w:sz="0" w:space="0" w:color="auto"/>
        <w:right w:val="none" w:sz="0" w:space="0" w:color="auto"/>
      </w:divBdr>
    </w:div>
    <w:div w:id="1062944600">
      <w:marLeft w:val="640"/>
      <w:marRight w:val="0"/>
      <w:marTop w:val="0"/>
      <w:marBottom w:val="0"/>
      <w:divBdr>
        <w:top w:val="none" w:sz="0" w:space="0" w:color="auto"/>
        <w:left w:val="none" w:sz="0" w:space="0" w:color="auto"/>
        <w:bottom w:val="none" w:sz="0" w:space="0" w:color="auto"/>
        <w:right w:val="none" w:sz="0" w:space="0" w:color="auto"/>
      </w:divBdr>
    </w:div>
    <w:div w:id="1063676873">
      <w:marLeft w:val="640"/>
      <w:marRight w:val="0"/>
      <w:marTop w:val="0"/>
      <w:marBottom w:val="0"/>
      <w:divBdr>
        <w:top w:val="none" w:sz="0" w:space="0" w:color="auto"/>
        <w:left w:val="none" w:sz="0" w:space="0" w:color="auto"/>
        <w:bottom w:val="none" w:sz="0" w:space="0" w:color="auto"/>
        <w:right w:val="none" w:sz="0" w:space="0" w:color="auto"/>
      </w:divBdr>
    </w:div>
    <w:div w:id="1068458716">
      <w:bodyDiv w:val="1"/>
      <w:marLeft w:val="0"/>
      <w:marRight w:val="0"/>
      <w:marTop w:val="0"/>
      <w:marBottom w:val="0"/>
      <w:divBdr>
        <w:top w:val="none" w:sz="0" w:space="0" w:color="auto"/>
        <w:left w:val="none" w:sz="0" w:space="0" w:color="auto"/>
        <w:bottom w:val="none" w:sz="0" w:space="0" w:color="auto"/>
        <w:right w:val="none" w:sz="0" w:space="0" w:color="auto"/>
      </w:divBdr>
      <w:divsChild>
        <w:div w:id="1025910549">
          <w:marLeft w:val="640"/>
          <w:marRight w:val="0"/>
          <w:marTop w:val="0"/>
          <w:marBottom w:val="0"/>
          <w:divBdr>
            <w:top w:val="none" w:sz="0" w:space="0" w:color="auto"/>
            <w:left w:val="none" w:sz="0" w:space="0" w:color="auto"/>
            <w:bottom w:val="none" w:sz="0" w:space="0" w:color="auto"/>
            <w:right w:val="none" w:sz="0" w:space="0" w:color="auto"/>
          </w:divBdr>
        </w:div>
        <w:div w:id="121577226">
          <w:marLeft w:val="640"/>
          <w:marRight w:val="0"/>
          <w:marTop w:val="0"/>
          <w:marBottom w:val="0"/>
          <w:divBdr>
            <w:top w:val="none" w:sz="0" w:space="0" w:color="auto"/>
            <w:left w:val="none" w:sz="0" w:space="0" w:color="auto"/>
            <w:bottom w:val="none" w:sz="0" w:space="0" w:color="auto"/>
            <w:right w:val="none" w:sz="0" w:space="0" w:color="auto"/>
          </w:divBdr>
        </w:div>
        <w:div w:id="1653943548">
          <w:marLeft w:val="640"/>
          <w:marRight w:val="0"/>
          <w:marTop w:val="0"/>
          <w:marBottom w:val="0"/>
          <w:divBdr>
            <w:top w:val="none" w:sz="0" w:space="0" w:color="auto"/>
            <w:left w:val="none" w:sz="0" w:space="0" w:color="auto"/>
            <w:bottom w:val="none" w:sz="0" w:space="0" w:color="auto"/>
            <w:right w:val="none" w:sz="0" w:space="0" w:color="auto"/>
          </w:divBdr>
        </w:div>
        <w:div w:id="1857965612">
          <w:marLeft w:val="640"/>
          <w:marRight w:val="0"/>
          <w:marTop w:val="0"/>
          <w:marBottom w:val="0"/>
          <w:divBdr>
            <w:top w:val="none" w:sz="0" w:space="0" w:color="auto"/>
            <w:left w:val="none" w:sz="0" w:space="0" w:color="auto"/>
            <w:bottom w:val="none" w:sz="0" w:space="0" w:color="auto"/>
            <w:right w:val="none" w:sz="0" w:space="0" w:color="auto"/>
          </w:divBdr>
        </w:div>
        <w:div w:id="649670317">
          <w:marLeft w:val="640"/>
          <w:marRight w:val="0"/>
          <w:marTop w:val="0"/>
          <w:marBottom w:val="0"/>
          <w:divBdr>
            <w:top w:val="none" w:sz="0" w:space="0" w:color="auto"/>
            <w:left w:val="none" w:sz="0" w:space="0" w:color="auto"/>
            <w:bottom w:val="none" w:sz="0" w:space="0" w:color="auto"/>
            <w:right w:val="none" w:sz="0" w:space="0" w:color="auto"/>
          </w:divBdr>
        </w:div>
        <w:div w:id="412511376">
          <w:marLeft w:val="640"/>
          <w:marRight w:val="0"/>
          <w:marTop w:val="0"/>
          <w:marBottom w:val="0"/>
          <w:divBdr>
            <w:top w:val="none" w:sz="0" w:space="0" w:color="auto"/>
            <w:left w:val="none" w:sz="0" w:space="0" w:color="auto"/>
            <w:bottom w:val="none" w:sz="0" w:space="0" w:color="auto"/>
            <w:right w:val="none" w:sz="0" w:space="0" w:color="auto"/>
          </w:divBdr>
        </w:div>
        <w:div w:id="1661544817">
          <w:marLeft w:val="640"/>
          <w:marRight w:val="0"/>
          <w:marTop w:val="0"/>
          <w:marBottom w:val="0"/>
          <w:divBdr>
            <w:top w:val="none" w:sz="0" w:space="0" w:color="auto"/>
            <w:left w:val="none" w:sz="0" w:space="0" w:color="auto"/>
            <w:bottom w:val="none" w:sz="0" w:space="0" w:color="auto"/>
            <w:right w:val="none" w:sz="0" w:space="0" w:color="auto"/>
          </w:divBdr>
        </w:div>
        <w:div w:id="2053381070">
          <w:marLeft w:val="640"/>
          <w:marRight w:val="0"/>
          <w:marTop w:val="0"/>
          <w:marBottom w:val="0"/>
          <w:divBdr>
            <w:top w:val="none" w:sz="0" w:space="0" w:color="auto"/>
            <w:left w:val="none" w:sz="0" w:space="0" w:color="auto"/>
            <w:bottom w:val="none" w:sz="0" w:space="0" w:color="auto"/>
            <w:right w:val="none" w:sz="0" w:space="0" w:color="auto"/>
          </w:divBdr>
        </w:div>
        <w:div w:id="296179449">
          <w:marLeft w:val="640"/>
          <w:marRight w:val="0"/>
          <w:marTop w:val="0"/>
          <w:marBottom w:val="0"/>
          <w:divBdr>
            <w:top w:val="none" w:sz="0" w:space="0" w:color="auto"/>
            <w:left w:val="none" w:sz="0" w:space="0" w:color="auto"/>
            <w:bottom w:val="none" w:sz="0" w:space="0" w:color="auto"/>
            <w:right w:val="none" w:sz="0" w:space="0" w:color="auto"/>
          </w:divBdr>
        </w:div>
        <w:div w:id="787311355">
          <w:marLeft w:val="640"/>
          <w:marRight w:val="0"/>
          <w:marTop w:val="0"/>
          <w:marBottom w:val="0"/>
          <w:divBdr>
            <w:top w:val="none" w:sz="0" w:space="0" w:color="auto"/>
            <w:left w:val="none" w:sz="0" w:space="0" w:color="auto"/>
            <w:bottom w:val="none" w:sz="0" w:space="0" w:color="auto"/>
            <w:right w:val="none" w:sz="0" w:space="0" w:color="auto"/>
          </w:divBdr>
        </w:div>
      </w:divsChild>
    </w:div>
    <w:div w:id="1069882004">
      <w:marLeft w:val="640"/>
      <w:marRight w:val="0"/>
      <w:marTop w:val="0"/>
      <w:marBottom w:val="0"/>
      <w:divBdr>
        <w:top w:val="none" w:sz="0" w:space="0" w:color="auto"/>
        <w:left w:val="none" w:sz="0" w:space="0" w:color="auto"/>
        <w:bottom w:val="none" w:sz="0" w:space="0" w:color="auto"/>
        <w:right w:val="none" w:sz="0" w:space="0" w:color="auto"/>
      </w:divBdr>
    </w:div>
    <w:div w:id="1071853874">
      <w:marLeft w:val="640"/>
      <w:marRight w:val="0"/>
      <w:marTop w:val="0"/>
      <w:marBottom w:val="0"/>
      <w:divBdr>
        <w:top w:val="none" w:sz="0" w:space="0" w:color="auto"/>
        <w:left w:val="none" w:sz="0" w:space="0" w:color="auto"/>
        <w:bottom w:val="none" w:sz="0" w:space="0" w:color="auto"/>
        <w:right w:val="none" w:sz="0" w:space="0" w:color="auto"/>
      </w:divBdr>
    </w:div>
    <w:div w:id="1080561729">
      <w:marLeft w:val="640"/>
      <w:marRight w:val="0"/>
      <w:marTop w:val="0"/>
      <w:marBottom w:val="0"/>
      <w:divBdr>
        <w:top w:val="none" w:sz="0" w:space="0" w:color="auto"/>
        <w:left w:val="none" w:sz="0" w:space="0" w:color="auto"/>
        <w:bottom w:val="none" w:sz="0" w:space="0" w:color="auto"/>
        <w:right w:val="none" w:sz="0" w:space="0" w:color="auto"/>
      </w:divBdr>
    </w:div>
    <w:div w:id="1080979300">
      <w:marLeft w:val="640"/>
      <w:marRight w:val="0"/>
      <w:marTop w:val="0"/>
      <w:marBottom w:val="0"/>
      <w:divBdr>
        <w:top w:val="none" w:sz="0" w:space="0" w:color="auto"/>
        <w:left w:val="none" w:sz="0" w:space="0" w:color="auto"/>
        <w:bottom w:val="none" w:sz="0" w:space="0" w:color="auto"/>
        <w:right w:val="none" w:sz="0" w:space="0" w:color="auto"/>
      </w:divBdr>
    </w:div>
    <w:div w:id="1101680969">
      <w:marLeft w:val="640"/>
      <w:marRight w:val="0"/>
      <w:marTop w:val="0"/>
      <w:marBottom w:val="0"/>
      <w:divBdr>
        <w:top w:val="none" w:sz="0" w:space="0" w:color="auto"/>
        <w:left w:val="none" w:sz="0" w:space="0" w:color="auto"/>
        <w:bottom w:val="none" w:sz="0" w:space="0" w:color="auto"/>
        <w:right w:val="none" w:sz="0" w:space="0" w:color="auto"/>
      </w:divBdr>
    </w:div>
    <w:div w:id="1110514685">
      <w:marLeft w:val="640"/>
      <w:marRight w:val="0"/>
      <w:marTop w:val="0"/>
      <w:marBottom w:val="0"/>
      <w:divBdr>
        <w:top w:val="none" w:sz="0" w:space="0" w:color="auto"/>
        <w:left w:val="none" w:sz="0" w:space="0" w:color="auto"/>
        <w:bottom w:val="none" w:sz="0" w:space="0" w:color="auto"/>
        <w:right w:val="none" w:sz="0" w:space="0" w:color="auto"/>
      </w:divBdr>
    </w:div>
    <w:div w:id="1123572797">
      <w:marLeft w:val="640"/>
      <w:marRight w:val="0"/>
      <w:marTop w:val="0"/>
      <w:marBottom w:val="0"/>
      <w:divBdr>
        <w:top w:val="none" w:sz="0" w:space="0" w:color="auto"/>
        <w:left w:val="none" w:sz="0" w:space="0" w:color="auto"/>
        <w:bottom w:val="none" w:sz="0" w:space="0" w:color="auto"/>
        <w:right w:val="none" w:sz="0" w:space="0" w:color="auto"/>
      </w:divBdr>
    </w:div>
    <w:div w:id="1123622317">
      <w:marLeft w:val="640"/>
      <w:marRight w:val="0"/>
      <w:marTop w:val="0"/>
      <w:marBottom w:val="0"/>
      <w:divBdr>
        <w:top w:val="none" w:sz="0" w:space="0" w:color="auto"/>
        <w:left w:val="none" w:sz="0" w:space="0" w:color="auto"/>
        <w:bottom w:val="none" w:sz="0" w:space="0" w:color="auto"/>
        <w:right w:val="none" w:sz="0" w:space="0" w:color="auto"/>
      </w:divBdr>
    </w:div>
    <w:div w:id="1125465106">
      <w:marLeft w:val="640"/>
      <w:marRight w:val="0"/>
      <w:marTop w:val="0"/>
      <w:marBottom w:val="0"/>
      <w:divBdr>
        <w:top w:val="none" w:sz="0" w:space="0" w:color="auto"/>
        <w:left w:val="none" w:sz="0" w:space="0" w:color="auto"/>
        <w:bottom w:val="none" w:sz="0" w:space="0" w:color="auto"/>
        <w:right w:val="none" w:sz="0" w:space="0" w:color="auto"/>
      </w:divBdr>
    </w:div>
    <w:div w:id="1127045456">
      <w:bodyDiv w:val="1"/>
      <w:marLeft w:val="0"/>
      <w:marRight w:val="0"/>
      <w:marTop w:val="0"/>
      <w:marBottom w:val="0"/>
      <w:divBdr>
        <w:top w:val="none" w:sz="0" w:space="0" w:color="auto"/>
        <w:left w:val="none" w:sz="0" w:space="0" w:color="auto"/>
        <w:bottom w:val="none" w:sz="0" w:space="0" w:color="auto"/>
        <w:right w:val="none" w:sz="0" w:space="0" w:color="auto"/>
      </w:divBdr>
    </w:div>
    <w:div w:id="1138835788">
      <w:bodyDiv w:val="1"/>
      <w:marLeft w:val="0"/>
      <w:marRight w:val="0"/>
      <w:marTop w:val="0"/>
      <w:marBottom w:val="0"/>
      <w:divBdr>
        <w:top w:val="none" w:sz="0" w:space="0" w:color="auto"/>
        <w:left w:val="none" w:sz="0" w:space="0" w:color="auto"/>
        <w:bottom w:val="none" w:sz="0" w:space="0" w:color="auto"/>
        <w:right w:val="none" w:sz="0" w:space="0" w:color="auto"/>
      </w:divBdr>
    </w:div>
    <w:div w:id="1169252023">
      <w:marLeft w:val="640"/>
      <w:marRight w:val="0"/>
      <w:marTop w:val="0"/>
      <w:marBottom w:val="0"/>
      <w:divBdr>
        <w:top w:val="none" w:sz="0" w:space="0" w:color="auto"/>
        <w:left w:val="none" w:sz="0" w:space="0" w:color="auto"/>
        <w:bottom w:val="none" w:sz="0" w:space="0" w:color="auto"/>
        <w:right w:val="none" w:sz="0" w:space="0" w:color="auto"/>
      </w:divBdr>
    </w:div>
    <w:div w:id="1181045102">
      <w:marLeft w:val="640"/>
      <w:marRight w:val="0"/>
      <w:marTop w:val="0"/>
      <w:marBottom w:val="0"/>
      <w:divBdr>
        <w:top w:val="none" w:sz="0" w:space="0" w:color="auto"/>
        <w:left w:val="none" w:sz="0" w:space="0" w:color="auto"/>
        <w:bottom w:val="none" w:sz="0" w:space="0" w:color="auto"/>
        <w:right w:val="none" w:sz="0" w:space="0" w:color="auto"/>
      </w:divBdr>
    </w:div>
    <w:div w:id="1192455062">
      <w:marLeft w:val="640"/>
      <w:marRight w:val="0"/>
      <w:marTop w:val="0"/>
      <w:marBottom w:val="0"/>
      <w:divBdr>
        <w:top w:val="none" w:sz="0" w:space="0" w:color="auto"/>
        <w:left w:val="none" w:sz="0" w:space="0" w:color="auto"/>
        <w:bottom w:val="none" w:sz="0" w:space="0" w:color="auto"/>
        <w:right w:val="none" w:sz="0" w:space="0" w:color="auto"/>
      </w:divBdr>
    </w:div>
    <w:div w:id="1199776717">
      <w:bodyDiv w:val="1"/>
      <w:marLeft w:val="0"/>
      <w:marRight w:val="0"/>
      <w:marTop w:val="0"/>
      <w:marBottom w:val="0"/>
      <w:divBdr>
        <w:top w:val="none" w:sz="0" w:space="0" w:color="auto"/>
        <w:left w:val="none" w:sz="0" w:space="0" w:color="auto"/>
        <w:bottom w:val="none" w:sz="0" w:space="0" w:color="auto"/>
        <w:right w:val="none" w:sz="0" w:space="0" w:color="auto"/>
      </w:divBdr>
    </w:div>
    <w:div w:id="1200826297">
      <w:marLeft w:val="640"/>
      <w:marRight w:val="0"/>
      <w:marTop w:val="0"/>
      <w:marBottom w:val="0"/>
      <w:divBdr>
        <w:top w:val="none" w:sz="0" w:space="0" w:color="auto"/>
        <w:left w:val="none" w:sz="0" w:space="0" w:color="auto"/>
        <w:bottom w:val="none" w:sz="0" w:space="0" w:color="auto"/>
        <w:right w:val="none" w:sz="0" w:space="0" w:color="auto"/>
      </w:divBdr>
    </w:div>
    <w:div w:id="1201822246">
      <w:marLeft w:val="640"/>
      <w:marRight w:val="0"/>
      <w:marTop w:val="0"/>
      <w:marBottom w:val="0"/>
      <w:divBdr>
        <w:top w:val="none" w:sz="0" w:space="0" w:color="auto"/>
        <w:left w:val="none" w:sz="0" w:space="0" w:color="auto"/>
        <w:bottom w:val="none" w:sz="0" w:space="0" w:color="auto"/>
        <w:right w:val="none" w:sz="0" w:space="0" w:color="auto"/>
      </w:divBdr>
    </w:div>
    <w:div w:id="1204748686">
      <w:marLeft w:val="640"/>
      <w:marRight w:val="0"/>
      <w:marTop w:val="0"/>
      <w:marBottom w:val="0"/>
      <w:divBdr>
        <w:top w:val="none" w:sz="0" w:space="0" w:color="auto"/>
        <w:left w:val="none" w:sz="0" w:space="0" w:color="auto"/>
        <w:bottom w:val="none" w:sz="0" w:space="0" w:color="auto"/>
        <w:right w:val="none" w:sz="0" w:space="0" w:color="auto"/>
      </w:divBdr>
    </w:div>
    <w:div w:id="1205144748">
      <w:marLeft w:val="640"/>
      <w:marRight w:val="0"/>
      <w:marTop w:val="0"/>
      <w:marBottom w:val="0"/>
      <w:divBdr>
        <w:top w:val="none" w:sz="0" w:space="0" w:color="auto"/>
        <w:left w:val="none" w:sz="0" w:space="0" w:color="auto"/>
        <w:bottom w:val="none" w:sz="0" w:space="0" w:color="auto"/>
        <w:right w:val="none" w:sz="0" w:space="0" w:color="auto"/>
      </w:divBdr>
    </w:div>
    <w:div w:id="1216431720">
      <w:marLeft w:val="640"/>
      <w:marRight w:val="0"/>
      <w:marTop w:val="0"/>
      <w:marBottom w:val="0"/>
      <w:divBdr>
        <w:top w:val="none" w:sz="0" w:space="0" w:color="auto"/>
        <w:left w:val="none" w:sz="0" w:space="0" w:color="auto"/>
        <w:bottom w:val="none" w:sz="0" w:space="0" w:color="auto"/>
        <w:right w:val="none" w:sz="0" w:space="0" w:color="auto"/>
      </w:divBdr>
    </w:div>
    <w:div w:id="1236087657">
      <w:marLeft w:val="640"/>
      <w:marRight w:val="0"/>
      <w:marTop w:val="0"/>
      <w:marBottom w:val="0"/>
      <w:divBdr>
        <w:top w:val="none" w:sz="0" w:space="0" w:color="auto"/>
        <w:left w:val="none" w:sz="0" w:space="0" w:color="auto"/>
        <w:bottom w:val="none" w:sz="0" w:space="0" w:color="auto"/>
        <w:right w:val="none" w:sz="0" w:space="0" w:color="auto"/>
      </w:divBdr>
    </w:div>
    <w:div w:id="1252928779">
      <w:marLeft w:val="640"/>
      <w:marRight w:val="0"/>
      <w:marTop w:val="0"/>
      <w:marBottom w:val="0"/>
      <w:divBdr>
        <w:top w:val="none" w:sz="0" w:space="0" w:color="auto"/>
        <w:left w:val="none" w:sz="0" w:space="0" w:color="auto"/>
        <w:bottom w:val="none" w:sz="0" w:space="0" w:color="auto"/>
        <w:right w:val="none" w:sz="0" w:space="0" w:color="auto"/>
      </w:divBdr>
    </w:div>
    <w:div w:id="1259558094">
      <w:marLeft w:val="640"/>
      <w:marRight w:val="0"/>
      <w:marTop w:val="0"/>
      <w:marBottom w:val="0"/>
      <w:divBdr>
        <w:top w:val="none" w:sz="0" w:space="0" w:color="auto"/>
        <w:left w:val="none" w:sz="0" w:space="0" w:color="auto"/>
        <w:bottom w:val="none" w:sz="0" w:space="0" w:color="auto"/>
        <w:right w:val="none" w:sz="0" w:space="0" w:color="auto"/>
      </w:divBdr>
    </w:div>
    <w:div w:id="1262031425">
      <w:marLeft w:val="640"/>
      <w:marRight w:val="0"/>
      <w:marTop w:val="0"/>
      <w:marBottom w:val="0"/>
      <w:divBdr>
        <w:top w:val="none" w:sz="0" w:space="0" w:color="auto"/>
        <w:left w:val="none" w:sz="0" w:space="0" w:color="auto"/>
        <w:bottom w:val="none" w:sz="0" w:space="0" w:color="auto"/>
        <w:right w:val="none" w:sz="0" w:space="0" w:color="auto"/>
      </w:divBdr>
    </w:div>
    <w:div w:id="1262299769">
      <w:marLeft w:val="64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70772598">
      <w:marLeft w:val="640"/>
      <w:marRight w:val="0"/>
      <w:marTop w:val="0"/>
      <w:marBottom w:val="0"/>
      <w:divBdr>
        <w:top w:val="none" w:sz="0" w:space="0" w:color="auto"/>
        <w:left w:val="none" w:sz="0" w:space="0" w:color="auto"/>
        <w:bottom w:val="none" w:sz="0" w:space="0" w:color="auto"/>
        <w:right w:val="none" w:sz="0" w:space="0" w:color="auto"/>
      </w:divBdr>
    </w:div>
    <w:div w:id="1278559379">
      <w:marLeft w:val="64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292127370">
      <w:marLeft w:val="640"/>
      <w:marRight w:val="0"/>
      <w:marTop w:val="0"/>
      <w:marBottom w:val="0"/>
      <w:divBdr>
        <w:top w:val="none" w:sz="0" w:space="0" w:color="auto"/>
        <w:left w:val="none" w:sz="0" w:space="0" w:color="auto"/>
        <w:bottom w:val="none" w:sz="0" w:space="0" w:color="auto"/>
        <w:right w:val="none" w:sz="0" w:space="0" w:color="auto"/>
      </w:divBdr>
    </w:div>
    <w:div w:id="1296761731">
      <w:marLeft w:val="640"/>
      <w:marRight w:val="0"/>
      <w:marTop w:val="0"/>
      <w:marBottom w:val="0"/>
      <w:divBdr>
        <w:top w:val="none" w:sz="0" w:space="0" w:color="auto"/>
        <w:left w:val="none" w:sz="0" w:space="0" w:color="auto"/>
        <w:bottom w:val="none" w:sz="0" w:space="0" w:color="auto"/>
        <w:right w:val="none" w:sz="0" w:space="0" w:color="auto"/>
      </w:divBdr>
    </w:div>
    <w:div w:id="1300458382">
      <w:marLeft w:val="640"/>
      <w:marRight w:val="0"/>
      <w:marTop w:val="0"/>
      <w:marBottom w:val="0"/>
      <w:divBdr>
        <w:top w:val="none" w:sz="0" w:space="0" w:color="auto"/>
        <w:left w:val="none" w:sz="0" w:space="0" w:color="auto"/>
        <w:bottom w:val="none" w:sz="0" w:space="0" w:color="auto"/>
        <w:right w:val="none" w:sz="0" w:space="0" w:color="auto"/>
      </w:divBdr>
    </w:div>
    <w:div w:id="1301350998">
      <w:marLeft w:val="640"/>
      <w:marRight w:val="0"/>
      <w:marTop w:val="0"/>
      <w:marBottom w:val="0"/>
      <w:divBdr>
        <w:top w:val="none" w:sz="0" w:space="0" w:color="auto"/>
        <w:left w:val="none" w:sz="0" w:space="0" w:color="auto"/>
        <w:bottom w:val="none" w:sz="0" w:space="0" w:color="auto"/>
        <w:right w:val="none" w:sz="0" w:space="0" w:color="auto"/>
      </w:divBdr>
    </w:div>
    <w:div w:id="1303392609">
      <w:marLeft w:val="640"/>
      <w:marRight w:val="0"/>
      <w:marTop w:val="0"/>
      <w:marBottom w:val="0"/>
      <w:divBdr>
        <w:top w:val="none" w:sz="0" w:space="0" w:color="auto"/>
        <w:left w:val="none" w:sz="0" w:space="0" w:color="auto"/>
        <w:bottom w:val="none" w:sz="0" w:space="0" w:color="auto"/>
        <w:right w:val="none" w:sz="0" w:space="0" w:color="auto"/>
      </w:divBdr>
    </w:div>
    <w:div w:id="1303652660">
      <w:marLeft w:val="640"/>
      <w:marRight w:val="0"/>
      <w:marTop w:val="0"/>
      <w:marBottom w:val="0"/>
      <w:divBdr>
        <w:top w:val="none" w:sz="0" w:space="0" w:color="auto"/>
        <w:left w:val="none" w:sz="0" w:space="0" w:color="auto"/>
        <w:bottom w:val="none" w:sz="0" w:space="0" w:color="auto"/>
        <w:right w:val="none" w:sz="0" w:space="0" w:color="auto"/>
      </w:divBdr>
    </w:div>
    <w:div w:id="1306012452">
      <w:marLeft w:val="640"/>
      <w:marRight w:val="0"/>
      <w:marTop w:val="0"/>
      <w:marBottom w:val="0"/>
      <w:divBdr>
        <w:top w:val="none" w:sz="0" w:space="0" w:color="auto"/>
        <w:left w:val="none" w:sz="0" w:space="0" w:color="auto"/>
        <w:bottom w:val="none" w:sz="0" w:space="0" w:color="auto"/>
        <w:right w:val="none" w:sz="0" w:space="0" w:color="auto"/>
      </w:divBdr>
    </w:div>
    <w:div w:id="1306736944">
      <w:marLeft w:val="640"/>
      <w:marRight w:val="0"/>
      <w:marTop w:val="0"/>
      <w:marBottom w:val="0"/>
      <w:divBdr>
        <w:top w:val="none" w:sz="0" w:space="0" w:color="auto"/>
        <w:left w:val="none" w:sz="0" w:space="0" w:color="auto"/>
        <w:bottom w:val="none" w:sz="0" w:space="0" w:color="auto"/>
        <w:right w:val="none" w:sz="0" w:space="0" w:color="auto"/>
      </w:divBdr>
    </w:div>
    <w:div w:id="1307585563">
      <w:bodyDiv w:val="1"/>
      <w:marLeft w:val="0"/>
      <w:marRight w:val="0"/>
      <w:marTop w:val="0"/>
      <w:marBottom w:val="0"/>
      <w:divBdr>
        <w:top w:val="none" w:sz="0" w:space="0" w:color="auto"/>
        <w:left w:val="none" w:sz="0" w:space="0" w:color="auto"/>
        <w:bottom w:val="none" w:sz="0" w:space="0" w:color="auto"/>
        <w:right w:val="none" w:sz="0" w:space="0" w:color="auto"/>
      </w:divBdr>
      <w:divsChild>
        <w:div w:id="694114407">
          <w:marLeft w:val="480"/>
          <w:marRight w:val="0"/>
          <w:marTop w:val="0"/>
          <w:marBottom w:val="0"/>
          <w:divBdr>
            <w:top w:val="none" w:sz="0" w:space="0" w:color="auto"/>
            <w:left w:val="none" w:sz="0" w:space="0" w:color="auto"/>
            <w:bottom w:val="none" w:sz="0" w:space="0" w:color="auto"/>
            <w:right w:val="none" w:sz="0" w:space="0" w:color="auto"/>
          </w:divBdr>
        </w:div>
        <w:div w:id="643699457">
          <w:marLeft w:val="480"/>
          <w:marRight w:val="0"/>
          <w:marTop w:val="0"/>
          <w:marBottom w:val="0"/>
          <w:divBdr>
            <w:top w:val="none" w:sz="0" w:space="0" w:color="auto"/>
            <w:left w:val="none" w:sz="0" w:space="0" w:color="auto"/>
            <w:bottom w:val="none" w:sz="0" w:space="0" w:color="auto"/>
            <w:right w:val="none" w:sz="0" w:space="0" w:color="auto"/>
          </w:divBdr>
        </w:div>
        <w:div w:id="2111463276">
          <w:marLeft w:val="480"/>
          <w:marRight w:val="0"/>
          <w:marTop w:val="0"/>
          <w:marBottom w:val="0"/>
          <w:divBdr>
            <w:top w:val="none" w:sz="0" w:space="0" w:color="auto"/>
            <w:left w:val="none" w:sz="0" w:space="0" w:color="auto"/>
            <w:bottom w:val="none" w:sz="0" w:space="0" w:color="auto"/>
            <w:right w:val="none" w:sz="0" w:space="0" w:color="auto"/>
          </w:divBdr>
        </w:div>
        <w:div w:id="611982911">
          <w:marLeft w:val="480"/>
          <w:marRight w:val="0"/>
          <w:marTop w:val="0"/>
          <w:marBottom w:val="0"/>
          <w:divBdr>
            <w:top w:val="none" w:sz="0" w:space="0" w:color="auto"/>
            <w:left w:val="none" w:sz="0" w:space="0" w:color="auto"/>
            <w:bottom w:val="none" w:sz="0" w:space="0" w:color="auto"/>
            <w:right w:val="none" w:sz="0" w:space="0" w:color="auto"/>
          </w:divBdr>
        </w:div>
        <w:div w:id="1746762896">
          <w:marLeft w:val="480"/>
          <w:marRight w:val="0"/>
          <w:marTop w:val="0"/>
          <w:marBottom w:val="0"/>
          <w:divBdr>
            <w:top w:val="none" w:sz="0" w:space="0" w:color="auto"/>
            <w:left w:val="none" w:sz="0" w:space="0" w:color="auto"/>
            <w:bottom w:val="none" w:sz="0" w:space="0" w:color="auto"/>
            <w:right w:val="none" w:sz="0" w:space="0" w:color="auto"/>
          </w:divBdr>
        </w:div>
      </w:divsChild>
    </w:div>
    <w:div w:id="1320617810">
      <w:bodyDiv w:val="1"/>
      <w:marLeft w:val="0"/>
      <w:marRight w:val="0"/>
      <w:marTop w:val="0"/>
      <w:marBottom w:val="0"/>
      <w:divBdr>
        <w:top w:val="none" w:sz="0" w:space="0" w:color="auto"/>
        <w:left w:val="none" w:sz="0" w:space="0" w:color="auto"/>
        <w:bottom w:val="none" w:sz="0" w:space="0" w:color="auto"/>
        <w:right w:val="none" w:sz="0" w:space="0" w:color="auto"/>
      </w:divBdr>
    </w:div>
    <w:div w:id="1325400562">
      <w:marLeft w:val="640"/>
      <w:marRight w:val="0"/>
      <w:marTop w:val="0"/>
      <w:marBottom w:val="0"/>
      <w:divBdr>
        <w:top w:val="none" w:sz="0" w:space="0" w:color="auto"/>
        <w:left w:val="none" w:sz="0" w:space="0" w:color="auto"/>
        <w:bottom w:val="none" w:sz="0" w:space="0" w:color="auto"/>
        <w:right w:val="none" w:sz="0" w:space="0" w:color="auto"/>
      </w:divBdr>
    </w:div>
    <w:div w:id="1328048759">
      <w:marLeft w:val="640"/>
      <w:marRight w:val="0"/>
      <w:marTop w:val="0"/>
      <w:marBottom w:val="0"/>
      <w:divBdr>
        <w:top w:val="none" w:sz="0" w:space="0" w:color="auto"/>
        <w:left w:val="none" w:sz="0" w:space="0" w:color="auto"/>
        <w:bottom w:val="none" w:sz="0" w:space="0" w:color="auto"/>
        <w:right w:val="none" w:sz="0" w:space="0" w:color="auto"/>
      </w:divBdr>
    </w:div>
    <w:div w:id="1332483509">
      <w:marLeft w:val="640"/>
      <w:marRight w:val="0"/>
      <w:marTop w:val="0"/>
      <w:marBottom w:val="0"/>
      <w:divBdr>
        <w:top w:val="none" w:sz="0" w:space="0" w:color="auto"/>
        <w:left w:val="none" w:sz="0" w:space="0" w:color="auto"/>
        <w:bottom w:val="none" w:sz="0" w:space="0" w:color="auto"/>
        <w:right w:val="none" w:sz="0" w:space="0" w:color="auto"/>
      </w:divBdr>
    </w:div>
    <w:div w:id="1334725680">
      <w:bodyDiv w:val="1"/>
      <w:marLeft w:val="0"/>
      <w:marRight w:val="0"/>
      <w:marTop w:val="0"/>
      <w:marBottom w:val="0"/>
      <w:divBdr>
        <w:top w:val="none" w:sz="0" w:space="0" w:color="auto"/>
        <w:left w:val="none" w:sz="0" w:space="0" w:color="auto"/>
        <w:bottom w:val="none" w:sz="0" w:space="0" w:color="auto"/>
        <w:right w:val="none" w:sz="0" w:space="0" w:color="auto"/>
      </w:divBdr>
      <w:divsChild>
        <w:div w:id="1264263491">
          <w:marLeft w:val="640"/>
          <w:marRight w:val="0"/>
          <w:marTop w:val="0"/>
          <w:marBottom w:val="0"/>
          <w:divBdr>
            <w:top w:val="none" w:sz="0" w:space="0" w:color="auto"/>
            <w:left w:val="none" w:sz="0" w:space="0" w:color="auto"/>
            <w:bottom w:val="none" w:sz="0" w:space="0" w:color="auto"/>
            <w:right w:val="none" w:sz="0" w:space="0" w:color="auto"/>
          </w:divBdr>
        </w:div>
        <w:div w:id="51513902">
          <w:marLeft w:val="640"/>
          <w:marRight w:val="0"/>
          <w:marTop w:val="0"/>
          <w:marBottom w:val="0"/>
          <w:divBdr>
            <w:top w:val="none" w:sz="0" w:space="0" w:color="auto"/>
            <w:left w:val="none" w:sz="0" w:space="0" w:color="auto"/>
            <w:bottom w:val="none" w:sz="0" w:space="0" w:color="auto"/>
            <w:right w:val="none" w:sz="0" w:space="0" w:color="auto"/>
          </w:divBdr>
        </w:div>
        <w:div w:id="1316568188">
          <w:marLeft w:val="640"/>
          <w:marRight w:val="0"/>
          <w:marTop w:val="0"/>
          <w:marBottom w:val="0"/>
          <w:divBdr>
            <w:top w:val="none" w:sz="0" w:space="0" w:color="auto"/>
            <w:left w:val="none" w:sz="0" w:space="0" w:color="auto"/>
            <w:bottom w:val="none" w:sz="0" w:space="0" w:color="auto"/>
            <w:right w:val="none" w:sz="0" w:space="0" w:color="auto"/>
          </w:divBdr>
        </w:div>
        <w:div w:id="518665627">
          <w:marLeft w:val="640"/>
          <w:marRight w:val="0"/>
          <w:marTop w:val="0"/>
          <w:marBottom w:val="0"/>
          <w:divBdr>
            <w:top w:val="none" w:sz="0" w:space="0" w:color="auto"/>
            <w:left w:val="none" w:sz="0" w:space="0" w:color="auto"/>
            <w:bottom w:val="none" w:sz="0" w:space="0" w:color="auto"/>
            <w:right w:val="none" w:sz="0" w:space="0" w:color="auto"/>
          </w:divBdr>
        </w:div>
        <w:div w:id="1758285260">
          <w:marLeft w:val="640"/>
          <w:marRight w:val="0"/>
          <w:marTop w:val="0"/>
          <w:marBottom w:val="0"/>
          <w:divBdr>
            <w:top w:val="none" w:sz="0" w:space="0" w:color="auto"/>
            <w:left w:val="none" w:sz="0" w:space="0" w:color="auto"/>
            <w:bottom w:val="none" w:sz="0" w:space="0" w:color="auto"/>
            <w:right w:val="none" w:sz="0" w:space="0" w:color="auto"/>
          </w:divBdr>
        </w:div>
        <w:div w:id="164251081">
          <w:marLeft w:val="640"/>
          <w:marRight w:val="0"/>
          <w:marTop w:val="0"/>
          <w:marBottom w:val="0"/>
          <w:divBdr>
            <w:top w:val="none" w:sz="0" w:space="0" w:color="auto"/>
            <w:left w:val="none" w:sz="0" w:space="0" w:color="auto"/>
            <w:bottom w:val="none" w:sz="0" w:space="0" w:color="auto"/>
            <w:right w:val="none" w:sz="0" w:space="0" w:color="auto"/>
          </w:divBdr>
        </w:div>
        <w:div w:id="1227644771">
          <w:marLeft w:val="640"/>
          <w:marRight w:val="0"/>
          <w:marTop w:val="0"/>
          <w:marBottom w:val="0"/>
          <w:divBdr>
            <w:top w:val="none" w:sz="0" w:space="0" w:color="auto"/>
            <w:left w:val="none" w:sz="0" w:space="0" w:color="auto"/>
            <w:bottom w:val="none" w:sz="0" w:space="0" w:color="auto"/>
            <w:right w:val="none" w:sz="0" w:space="0" w:color="auto"/>
          </w:divBdr>
        </w:div>
        <w:div w:id="1082484436">
          <w:marLeft w:val="640"/>
          <w:marRight w:val="0"/>
          <w:marTop w:val="0"/>
          <w:marBottom w:val="0"/>
          <w:divBdr>
            <w:top w:val="none" w:sz="0" w:space="0" w:color="auto"/>
            <w:left w:val="none" w:sz="0" w:space="0" w:color="auto"/>
            <w:bottom w:val="none" w:sz="0" w:space="0" w:color="auto"/>
            <w:right w:val="none" w:sz="0" w:space="0" w:color="auto"/>
          </w:divBdr>
        </w:div>
        <w:div w:id="1681538945">
          <w:marLeft w:val="640"/>
          <w:marRight w:val="0"/>
          <w:marTop w:val="0"/>
          <w:marBottom w:val="0"/>
          <w:divBdr>
            <w:top w:val="none" w:sz="0" w:space="0" w:color="auto"/>
            <w:left w:val="none" w:sz="0" w:space="0" w:color="auto"/>
            <w:bottom w:val="none" w:sz="0" w:space="0" w:color="auto"/>
            <w:right w:val="none" w:sz="0" w:space="0" w:color="auto"/>
          </w:divBdr>
        </w:div>
        <w:div w:id="1546719497">
          <w:marLeft w:val="640"/>
          <w:marRight w:val="0"/>
          <w:marTop w:val="0"/>
          <w:marBottom w:val="0"/>
          <w:divBdr>
            <w:top w:val="none" w:sz="0" w:space="0" w:color="auto"/>
            <w:left w:val="none" w:sz="0" w:space="0" w:color="auto"/>
            <w:bottom w:val="none" w:sz="0" w:space="0" w:color="auto"/>
            <w:right w:val="none" w:sz="0" w:space="0" w:color="auto"/>
          </w:divBdr>
        </w:div>
        <w:div w:id="734812836">
          <w:marLeft w:val="640"/>
          <w:marRight w:val="0"/>
          <w:marTop w:val="0"/>
          <w:marBottom w:val="0"/>
          <w:divBdr>
            <w:top w:val="none" w:sz="0" w:space="0" w:color="auto"/>
            <w:left w:val="none" w:sz="0" w:space="0" w:color="auto"/>
            <w:bottom w:val="none" w:sz="0" w:space="0" w:color="auto"/>
            <w:right w:val="none" w:sz="0" w:space="0" w:color="auto"/>
          </w:divBdr>
        </w:div>
      </w:divsChild>
    </w:div>
    <w:div w:id="1335112136">
      <w:marLeft w:val="640"/>
      <w:marRight w:val="0"/>
      <w:marTop w:val="0"/>
      <w:marBottom w:val="0"/>
      <w:divBdr>
        <w:top w:val="none" w:sz="0" w:space="0" w:color="auto"/>
        <w:left w:val="none" w:sz="0" w:space="0" w:color="auto"/>
        <w:bottom w:val="none" w:sz="0" w:space="0" w:color="auto"/>
        <w:right w:val="none" w:sz="0" w:space="0" w:color="auto"/>
      </w:divBdr>
    </w:div>
    <w:div w:id="1336416568">
      <w:marLeft w:val="640"/>
      <w:marRight w:val="0"/>
      <w:marTop w:val="0"/>
      <w:marBottom w:val="0"/>
      <w:divBdr>
        <w:top w:val="none" w:sz="0" w:space="0" w:color="auto"/>
        <w:left w:val="none" w:sz="0" w:space="0" w:color="auto"/>
        <w:bottom w:val="none" w:sz="0" w:space="0" w:color="auto"/>
        <w:right w:val="none" w:sz="0" w:space="0" w:color="auto"/>
      </w:divBdr>
    </w:div>
    <w:div w:id="1363091080">
      <w:marLeft w:val="640"/>
      <w:marRight w:val="0"/>
      <w:marTop w:val="0"/>
      <w:marBottom w:val="0"/>
      <w:divBdr>
        <w:top w:val="none" w:sz="0" w:space="0" w:color="auto"/>
        <w:left w:val="none" w:sz="0" w:space="0" w:color="auto"/>
        <w:bottom w:val="none" w:sz="0" w:space="0" w:color="auto"/>
        <w:right w:val="none" w:sz="0" w:space="0" w:color="auto"/>
      </w:divBdr>
    </w:div>
    <w:div w:id="1364476209">
      <w:bodyDiv w:val="1"/>
      <w:marLeft w:val="0"/>
      <w:marRight w:val="0"/>
      <w:marTop w:val="0"/>
      <w:marBottom w:val="0"/>
      <w:divBdr>
        <w:top w:val="none" w:sz="0" w:space="0" w:color="auto"/>
        <w:left w:val="none" w:sz="0" w:space="0" w:color="auto"/>
        <w:bottom w:val="none" w:sz="0" w:space="0" w:color="auto"/>
        <w:right w:val="none" w:sz="0" w:space="0" w:color="auto"/>
      </w:divBdr>
    </w:div>
    <w:div w:id="1366523484">
      <w:marLeft w:val="640"/>
      <w:marRight w:val="0"/>
      <w:marTop w:val="0"/>
      <w:marBottom w:val="0"/>
      <w:divBdr>
        <w:top w:val="none" w:sz="0" w:space="0" w:color="auto"/>
        <w:left w:val="none" w:sz="0" w:space="0" w:color="auto"/>
        <w:bottom w:val="none" w:sz="0" w:space="0" w:color="auto"/>
        <w:right w:val="none" w:sz="0" w:space="0" w:color="auto"/>
      </w:divBdr>
    </w:div>
    <w:div w:id="1367289394">
      <w:marLeft w:val="640"/>
      <w:marRight w:val="0"/>
      <w:marTop w:val="0"/>
      <w:marBottom w:val="0"/>
      <w:divBdr>
        <w:top w:val="none" w:sz="0" w:space="0" w:color="auto"/>
        <w:left w:val="none" w:sz="0" w:space="0" w:color="auto"/>
        <w:bottom w:val="none" w:sz="0" w:space="0" w:color="auto"/>
        <w:right w:val="none" w:sz="0" w:space="0" w:color="auto"/>
      </w:divBdr>
    </w:div>
    <w:div w:id="1371568667">
      <w:marLeft w:val="640"/>
      <w:marRight w:val="0"/>
      <w:marTop w:val="0"/>
      <w:marBottom w:val="0"/>
      <w:divBdr>
        <w:top w:val="none" w:sz="0" w:space="0" w:color="auto"/>
        <w:left w:val="none" w:sz="0" w:space="0" w:color="auto"/>
        <w:bottom w:val="none" w:sz="0" w:space="0" w:color="auto"/>
        <w:right w:val="none" w:sz="0" w:space="0" w:color="auto"/>
      </w:divBdr>
    </w:div>
    <w:div w:id="1372726281">
      <w:marLeft w:val="640"/>
      <w:marRight w:val="0"/>
      <w:marTop w:val="0"/>
      <w:marBottom w:val="0"/>
      <w:divBdr>
        <w:top w:val="none" w:sz="0" w:space="0" w:color="auto"/>
        <w:left w:val="none" w:sz="0" w:space="0" w:color="auto"/>
        <w:bottom w:val="none" w:sz="0" w:space="0" w:color="auto"/>
        <w:right w:val="none" w:sz="0" w:space="0" w:color="auto"/>
      </w:divBdr>
    </w:div>
    <w:div w:id="1373119284">
      <w:marLeft w:val="640"/>
      <w:marRight w:val="0"/>
      <w:marTop w:val="0"/>
      <w:marBottom w:val="0"/>
      <w:divBdr>
        <w:top w:val="none" w:sz="0" w:space="0" w:color="auto"/>
        <w:left w:val="none" w:sz="0" w:space="0" w:color="auto"/>
        <w:bottom w:val="none" w:sz="0" w:space="0" w:color="auto"/>
        <w:right w:val="none" w:sz="0" w:space="0" w:color="auto"/>
      </w:divBdr>
    </w:div>
    <w:div w:id="1376855956">
      <w:marLeft w:val="640"/>
      <w:marRight w:val="0"/>
      <w:marTop w:val="0"/>
      <w:marBottom w:val="0"/>
      <w:divBdr>
        <w:top w:val="none" w:sz="0" w:space="0" w:color="auto"/>
        <w:left w:val="none" w:sz="0" w:space="0" w:color="auto"/>
        <w:bottom w:val="none" w:sz="0" w:space="0" w:color="auto"/>
        <w:right w:val="none" w:sz="0" w:space="0" w:color="auto"/>
      </w:divBdr>
    </w:div>
    <w:div w:id="1383863411">
      <w:marLeft w:val="640"/>
      <w:marRight w:val="0"/>
      <w:marTop w:val="0"/>
      <w:marBottom w:val="0"/>
      <w:divBdr>
        <w:top w:val="none" w:sz="0" w:space="0" w:color="auto"/>
        <w:left w:val="none" w:sz="0" w:space="0" w:color="auto"/>
        <w:bottom w:val="none" w:sz="0" w:space="0" w:color="auto"/>
        <w:right w:val="none" w:sz="0" w:space="0" w:color="auto"/>
      </w:divBdr>
    </w:div>
    <w:div w:id="1394740721">
      <w:bodyDiv w:val="1"/>
      <w:marLeft w:val="0"/>
      <w:marRight w:val="0"/>
      <w:marTop w:val="0"/>
      <w:marBottom w:val="0"/>
      <w:divBdr>
        <w:top w:val="none" w:sz="0" w:space="0" w:color="auto"/>
        <w:left w:val="none" w:sz="0" w:space="0" w:color="auto"/>
        <w:bottom w:val="none" w:sz="0" w:space="0" w:color="auto"/>
        <w:right w:val="none" w:sz="0" w:space="0" w:color="auto"/>
      </w:divBdr>
    </w:div>
    <w:div w:id="1398212592">
      <w:marLeft w:val="640"/>
      <w:marRight w:val="0"/>
      <w:marTop w:val="0"/>
      <w:marBottom w:val="0"/>
      <w:divBdr>
        <w:top w:val="none" w:sz="0" w:space="0" w:color="auto"/>
        <w:left w:val="none" w:sz="0" w:space="0" w:color="auto"/>
        <w:bottom w:val="none" w:sz="0" w:space="0" w:color="auto"/>
        <w:right w:val="none" w:sz="0" w:space="0" w:color="auto"/>
      </w:divBdr>
    </w:div>
    <w:div w:id="1403064910">
      <w:marLeft w:val="640"/>
      <w:marRight w:val="0"/>
      <w:marTop w:val="0"/>
      <w:marBottom w:val="0"/>
      <w:divBdr>
        <w:top w:val="none" w:sz="0" w:space="0" w:color="auto"/>
        <w:left w:val="none" w:sz="0" w:space="0" w:color="auto"/>
        <w:bottom w:val="none" w:sz="0" w:space="0" w:color="auto"/>
        <w:right w:val="none" w:sz="0" w:space="0" w:color="auto"/>
      </w:divBdr>
    </w:div>
    <w:div w:id="1407386705">
      <w:marLeft w:val="640"/>
      <w:marRight w:val="0"/>
      <w:marTop w:val="0"/>
      <w:marBottom w:val="0"/>
      <w:divBdr>
        <w:top w:val="none" w:sz="0" w:space="0" w:color="auto"/>
        <w:left w:val="none" w:sz="0" w:space="0" w:color="auto"/>
        <w:bottom w:val="none" w:sz="0" w:space="0" w:color="auto"/>
        <w:right w:val="none" w:sz="0" w:space="0" w:color="auto"/>
      </w:divBdr>
    </w:div>
    <w:div w:id="1408726281">
      <w:marLeft w:val="640"/>
      <w:marRight w:val="0"/>
      <w:marTop w:val="0"/>
      <w:marBottom w:val="0"/>
      <w:divBdr>
        <w:top w:val="none" w:sz="0" w:space="0" w:color="auto"/>
        <w:left w:val="none" w:sz="0" w:space="0" w:color="auto"/>
        <w:bottom w:val="none" w:sz="0" w:space="0" w:color="auto"/>
        <w:right w:val="none" w:sz="0" w:space="0" w:color="auto"/>
      </w:divBdr>
    </w:div>
    <w:div w:id="1413232611">
      <w:marLeft w:val="640"/>
      <w:marRight w:val="0"/>
      <w:marTop w:val="0"/>
      <w:marBottom w:val="0"/>
      <w:divBdr>
        <w:top w:val="none" w:sz="0" w:space="0" w:color="auto"/>
        <w:left w:val="none" w:sz="0" w:space="0" w:color="auto"/>
        <w:bottom w:val="none" w:sz="0" w:space="0" w:color="auto"/>
        <w:right w:val="none" w:sz="0" w:space="0" w:color="auto"/>
      </w:divBdr>
    </w:div>
    <w:div w:id="1416632286">
      <w:bodyDiv w:val="1"/>
      <w:marLeft w:val="0"/>
      <w:marRight w:val="0"/>
      <w:marTop w:val="0"/>
      <w:marBottom w:val="0"/>
      <w:divBdr>
        <w:top w:val="none" w:sz="0" w:space="0" w:color="auto"/>
        <w:left w:val="none" w:sz="0" w:space="0" w:color="auto"/>
        <w:bottom w:val="none" w:sz="0" w:space="0" w:color="auto"/>
        <w:right w:val="none" w:sz="0" w:space="0" w:color="auto"/>
      </w:divBdr>
    </w:div>
    <w:div w:id="1417634064">
      <w:marLeft w:val="640"/>
      <w:marRight w:val="0"/>
      <w:marTop w:val="0"/>
      <w:marBottom w:val="0"/>
      <w:divBdr>
        <w:top w:val="none" w:sz="0" w:space="0" w:color="auto"/>
        <w:left w:val="none" w:sz="0" w:space="0" w:color="auto"/>
        <w:bottom w:val="none" w:sz="0" w:space="0" w:color="auto"/>
        <w:right w:val="none" w:sz="0" w:space="0" w:color="auto"/>
      </w:divBdr>
    </w:div>
    <w:div w:id="1419447118">
      <w:marLeft w:val="640"/>
      <w:marRight w:val="0"/>
      <w:marTop w:val="0"/>
      <w:marBottom w:val="0"/>
      <w:divBdr>
        <w:top w:val="none" w:sz="0" w:space="0" w:color="auto"/>
        <w:left w:val="none" w:sz="0" w:space="0" w:color="auto"/>
        <w:bottom w:val="none" w:sz="0" w:space="0" w:color="auto"/>
        <w:right w:val="none" w:sz="0" w:space="0" w:color="auto"/>
      </w:divBdr>
    </w:div>
    <w:div w:id="1421101949">
      <w:marLeft w:val="640"/>
      <w:marRight w:val="0"/>
      <w:marTop w:val="0"/>
      <w:marBottom w:val="0"/>
      <w:divBdr>
        <w:top w:val="none" w:sz="0" w:space="0" w:color="auto"/>
        <w:left w:val="none" w:sz="0" w:space="0" w:color="auto"/>
        <w:bottom w:val="none" w:sz="0" w:space="0" w:color="auto"/>
        <w:right w:val="none" w:sz="0" w:space="0" w:color="auto"/>
      </w:divBdr>
    </w:div>
    <w:div w:id="1422411941">
      <w:marLeft w:val="640"/>
      <w:marRight w:val="0"/>
      <w:marTop w:val="0"/>
      <w:marBottom w:val="0"/>
      <w:divBdr>
        <w:top w:val="none" w:sz="0" w:space="0" w:color="auto"/>
        <w:left w:val="none" w:sz="0" w:space="0" w:color="auto"/>
        <w:bottom w:val="none" w:sz="0" w:space="0" w:color="auto"/>
        <w:right w:val="none" w:sz="0" w:space="0" w:color="auto"/>
      </w:divBdr>
    </w:div>
    <w:div w:id="1424372211">
      <w:marLeft w:val="640"/>
      <w:marRight w:val="0"/>
      <w:marTop w:val="0"/>
      <w:marBottom w:val="0"/>
      <w:divBdr>
        <w:top w:val="none" w:sz="0" w:space="0" w:color="auto"/>
        <w:left w:val="none" w:sz="0" w:space="0" w:color="auto"/>
        <w:bottom w:val="none" w:sz="0" w:space="0" w:color="auto"/>
        <w:right w:val="none" w:sz="0" w:space="0" w:color="auto"/>
      </w:divBdr>
    </w:div>
    <w:div w:id="1427770628">
      <w:marLeft w:val="640"/>
      <w:marRight w:val="0"/>
      <w:marTop w:val="0"/>
      <w:marBottom w:val="0"/>
      <w:divBdr>
        <w:top w:val="none" w:sz="0" w:space="0" w:color="auto"/>
        <w:left w:val="none" w:sz="0" w:space="0" w:color="auto"/>
        <w:bottom w:val="none" w:sz="0" w:space="0" w:color="auto"/>
        <w:right w:val="none" w:sz="0" w:space="0" w:color="auto"/>
      </w:divBdr>
    </w:div>
    <w:div w:id="1429306932">
      <w:marLeft w:val="640"/>
      <w:marRight w:val="0"/>
      <w:marTop w:val="0"/>
      <w:marBottom w:val="0"/>
      <w:divBdr>
        <w:top w:val="none" w:sz="0" w:space="0" w:color="auto"/>
        <w:left w:val="none" w:sz="0" w:space="0" w:color="auto"/>
        <w:bottom w:val="none" w:sz="0" w:space="0" w:color="auto"/>
        <w:right w:val="none" w:sz="0" w:space="0" w:color="auto"/>
      </w:divBdr>
    </w:div>
    <w:div w:id="1438597912">
      <w:marLeft w:val="640"/>
      <w:marRight w:val="0"/>
      <w:marTop w:val="0"/>
      <w:marBottom w:val="0"/>
      <w:divBdr>
        <w:top w:val="none" w:sz="0" w:space="0" w:color="auto"/>
        <w:left w:val="none" w:sz="0" w:space="0" w:color="auto"/>
        <w:bottom w:val="none" w:sz="0" w:space="0" w:color="auto"/>
        <w:right w:val="none" w:sz="0" w:space="0" w:color="auto"/>
      </w:divBdr>
    </w:div>
    <w:div w:id="1439257032">
      <w:marLeft w:val="640"/>
      <w:marRight w:val="0"/>
      <w:marTop w:val="0"/>
      <w:marBottom w:val="0"/>
      <w:divBdr>
        <w:top w:val="none" w:sz="0" w:space="0" w:color="auto"/>
        <w:left w:val="none" w:sz="0" w:space="0" w:color="auto"/>
        <w:bottom w:val="none" w:sz="0" w:space="0" w:color="auto"/>
        <w:right w:val="none" w:sz="0" w:space="0" w:color="auto"/>
      </w:divBdr>
    </w:div>
    <w:div w:id="1443720741">
      <w:marLeft w:val="640"/>
      <w:marRight w:val="0"/>
      <w:marTop w:val="0"/>
      <w:marBottom w:val="0"/>
      <w:divBdr>
        <w:top w:val="none" w:sz="0" w:space="0" w:color="auto"/>
        <w:left w:val="none" w:sz="0" w:space="0" w:color="auto"/>
        <w:bottom w:val="none" w:sz="0" w:space="0" w:color="auto"/>
        <w:right w:val="none" w:sz="0" w:space="0" w:color="auto"/>
      </w:divBdr>
    </w:div>
    <w:div w:id="1445148757">
      <w:bodyDiv w:val="1"/>
      <w:marLeft w:val="0"/>
      <w:marRight w:val="0"/>
      <w:marTop w:val="0"/>
      <w:marBottom w:val="0"/>
      <w:divBdr>
        <w:top w:val="none" w:sz="0" w:space="0" w:color="auto"/>
        <w:left w:val="none" w:sz="0" w:space="0" w:color="auto"/>
        <w:bottom w:val="none" w:sz="0" w:space="0" w:color="auto"/>
        <w:right w:val="none" w:sz="0" w:space="0" w:color="auto"/>
      </w:divBdr>
    </w:div>
    <w:div w:id="1460026174">
      <w:marLeft w:val="640"/>
      <w:marRight w:val="0"/>
      <w:marTop w:val="0"/>
      <w:marBottom w:val="0"/>
      <w:divBdr>
        <w:top w:val="none" w:sz="0" w:space="0" w:color="auto"/>
        <w:left w:val="none" w:sz="0" w:space="0" w:color="auto"/>
        <w:bottom w:val="none" w:sz="0" w:space="0" w:color="auto"/>
        <w:right w:val="none" w:sz="0" w:space="0" w:color="auto"/>
      </w:divBdr>
    </w:div>
    <w:div w:id="1461190781">
      <w:marLeft w:val="640"/>
      <w:marRight w:val="0"/>
      <w:marTop w:val="0"/>
      <w:marBottom w:val="0"/>
      <w:divBdr>
        <w:top w:val="none" w:sz="0" w:space="0" w:color="auto"/>
        <w:left w:val="none" w:sz="0" w:space="0" w:color="auto"/>
        <w:bottom w:val="none" w:sz="0" w:space="0" w:color="auto"/>
        <w:right w:val="none" w:sz="0" w:space="0" w:color="auto"/>
      </w:divBdr>
    </w:div>
    <w:div w:id="1475756526">
      <w:bodyDiv w:val="1"/>
      <w:marLeft w:val="0"/>
      <w:marRight w:val="0"/>
      <w:marTop w:val="0"/>
      <w:marBottom w:val="0"/>
      <w:divBdr>
        <w:top w:val="none" w:sz="0" w:space="0" w:color="auto"/>
        <w:left w:val="none" w:sz="0" w:space="0" w:color="auto"/>
        <w:bottom w:val="none" w:sz="0" w:space="0" w:color="auto"/>
        <w:right w:val="none" w:sz="0" w:space="0" w:color="auto"/>
      </w:divBdr>
    </w:div>
    <w:div w:id="1476945553">
      <w:marLeft w:val="640"/>
      <w:marRight w:val="0"/>
      <w:marTop w:val="0"/>
      <w:marBottom w:val="0"/>
      <w:divBdr>
        <w:top w:val="none" w:sz="0" w:space="0" w:color="auto"/>
        <w:left w:val="none" w:sz="0" w:space="0" w:color="auto"/>
        <w:bottom w:val="none" w:sz="0" w:space="0" w:color="auto"/>
        <w:right w:val="none" w:sz="0" w:space="0" w:color="auto"/>
      </w:divBdr>
    </w:div>
    <w:div w:id="1490441655">
      <w:marLeft w:val="640"/>
      <w:marRight w:val="0"/>
      <w:marTop w:val="0"/>
      <w:marBottom w:val="0"/>
      <w:divBdr>
        <w:top w:val="none" w:sz="0" w:space="0" w:color="auto"/>
        <w:left w:val="none" w:sz="0" w:space="0" w:color="auto"/>
        <w:bottom w:val="none" w:sz="0" w:space="0" w:color="auto"/>
        <w:right w:val="none" w:sz="0" w:space="0" w:color="auto"/>
      </w:divBdr>
    </w:div>
    <w:div w:id="1491217247">
      <w:bodyDiv w:val="1"/>
      <w:marLeft w:val="0"/>
      <w:marRight w:val="0"/>
      <w:marTop w:val="0"/>
      <w:marBottom w:val="0"/>
      <w:divBdr>
        <w:top w:val="none" w:sz="0" w:space="0" w:color="auto"/>
        <w:left w:val="none" w:sz="0" w:space="0" w:color="auto"/>
        <w:bottom w:val="none" w:sz="0" w:space="0" w:color="auto"/>
        <w:right w:val="none" w:sz="0" w:space="0" w:color="auto"/>
      </w:divBdr>
      <w:divsChild>
        <w:div w:id="1359114763">
          <w:marLeft w:val="640"/>
          <w:marRight w:val="0"/>
          <w:marTop w:val="0"/>
          <w:marBottom w:val="0"/>
          <w:divBdr>
            <w:top w:val="none" w:sz="0" w:space="0" w:color="auto"/>
            <w:left w:val="none" w:sz="0" w:space="0" w:color="auto"/>
            <w:bottom w:val="none" w:sz="0" w:space="0" w:color="auto"/>
            <w:right w:val="none" w:sz="0" w:space="0" w:color="auto"/>
          </w:divBdr>
        </w:div>
        <w:div w:id="1178422396">
          <w:marLeft w:val="640"/>
          <w:marRight w:val="0"/>
          <w:marTop w:val="0"/>
          <w:marBottom w:val="0"/>
          <w:divBdr>
            <w:top w:val="none" w:sz="0" w:space="0" w:color="auto"/>
            <w:left w:val="none" w:sz="0" w:space="0" w:color="auto"/>
            <w:bottom w:val="none" w:sz="0" w:space="0" w:color="auto"/>
            <w:right w:val="none" w:sz="0" w:space="0" w:color="auto"/>
          </w:divBdr>
        </w:div>
        <w:div w:id="1795707624">
          <w:marLeft w:val="640"/>
          <w:marRight w:val="0"/>
          <w:marTop w:val="0"/>
          <w:marBottom w:val="0"/>
          <w:divBdr>
            <w:top w:val="none" w:sz="0" w:space="0" w:color="auto"/>
            <w:left w:val="none" w:sz="0" w:space="0" w:color="auto"/>
            <w:bottom w:val="none" w:sz="0" w:space="0" w:color="auto"/>
            <w:right w:val="none" w:sz="0" w:space="0" w:color="auto"/>
          </w:divBdr>
        </w:div>
        <w:div w:id="1660494789">
          <w:marLeft w:val="640"/>
          <w:marRight w:val="0"/>
          <w:marTop w:val="0"/>
          <w:marBottom w:val="0"/>
          <w:divBdr>
            <w:top w:val="none" w:sz="0" w:space="0" w:color="auto"/>
            <w:left w:val="none" w:sz="0" w:space="0" w:color="auto"/>
            <w:bottom w:val="none" w:sz="0" w:space="0" w:color="auto"/>
            <w:right w:val="none" w:sz="0" w:space="0" w:color="auto"/>
          </w:divBdr>
        </w:div>
        <w:div w:id="2090928481">
          <w:marLeft w:val="640"/>
          <w:marRight w:val="0"/>
          <w:marTop w:val="0"/>
          <w:marBottom w:val="0"/>
          <w:divBdr>
            <w:top w:val="none" w:sz="0" w:space="0" w:color="auto"/>
            <w:left w:val="none" w:sz="0" w:space="0" w:color="auto"/>
            <w:bottom w:val="none" w:sz="0" w:space="0" w:color="auto"/>
            <w:right w:val="none" w:sz="0" w:space="0" w:color="auto"/>
          </w:divBdr>
        </w:div>
        <w:div w:id="2098479038">
          <w:marLeft w:val="640"/>
          <w:marRight w:val="0"/>
          <w:marTop w:val="0"/>
          <w:marBottom w:val="0"/>
          <w:divBdr>
            <w:top w:val="none" w:sz="0" w:space="0" w:color="auto"/>
            <w:left w:val="none" w:sz="0" w:space="0" w:color="auto"/>
            <w:bottom w:val="none" w:sz="0" w:space="0" w:color="auto"/>
            <w:right w:val="none" w:sz="0" w:space="0" w:color="auto"/>
          </w:divBdr>
        </w:div>
        <w:div w:id="850217333">
          <w:marLeft w:val="640"/>
          <w:marRight w:val="0"/>
          <w:marTop w:val="0"/>
          <w:marBottom w:val="0"/>
          <w:divBdr>
            <w:top w:val="none" w:sz="0" w:space="0" w:color="auto"/>
            <w:left w:val="none" w:sz="0" w:space="0" w:color="auto"/>
            <w:bottom w:val="none" w:sz="0" w:space="0" w:color="auto"/>
            <w:right w:val="none" w:sz="0" w:space="0" w:color="auto"/>
          </w:divBdr>
        </w:div>
        <w:div w:id="1840844521">
          <w:marLeft w:val="640"/>
          <w:marRight w:val="0"/>
          <w:marTop w:val="0"/>
          <w:marBottom w:val="0"/>
          <w:divBdr>
            <w:top w:val="none" w:sz="0" w:space="0" w:color="auto"/>
            <w:left w:val="none" w:sz="0" w:space="0" w:color="auto"/>
            <w:bottom w:val="none" w:sz="0" w:space="0" w:color="auto"/>
            <w:right w:val="none" w:sz="0" w:space="0" w:color="auto"/>
          </w:divBdr>
        </w:div>
        <w:div w:id="384524191">
          <w:marLeft w:val="640"/>
          <w:marRight w:val="0"/>
          <w:marTop w:val="0"/>
          <w:marBottom w:val="0"/>
          <w:divBdr>
            <w:top w:val="none" w:sz="0" w:space="0" w:color="auto"/>
            <w:left w:val="none" w:sz="0" w:space="0" w:color="auto"/>
            <w:bottom w:val="none" w:sz="0" w:space="0" w:color="auto"/>
            <w:right w:val="none" w:sz="0" w:space="0" w:color="auto"/>
          </w:divBdr>
        </w:div>
        <w:div w:id="1699969699">
          <w:marLeft w:val="640"/>
          <w:marRight w:val="0"/>
          <w:marTop w:val="0"/>
          <w:marBottom w:val="0"/>
          <w:divBdr>
            <w:top w:val="none" w:sz="0" w:space="0" w:color="auto"/>
            <w:left w:val="none" w:sz="0" w:space="0" w:color="auto"/>
            <w:bottom w:val="none" w:sz="0" w:space="0" w:color="auto"/>
            <w:right w:val="none" w:sz="0" w:space="0" w:color="auto"/>
          </w:divBdr>
        </w:div>
        <w:div w:id="143355729">
          <w:marLeft w:val="640"/>
          <w:marRight w:val="0"/>
          <w:marTop w:val="0"/>
          <w:marBottom w:val="0"/>
          <w:divBdr>
            <w:top w:val="none" w:sz="0" w:space="0" w:color="auto"/>
            <w:left w:val="none" w:sz="0" w:space="0" w:color="auto"/>
            <w:bottom w:val="none" w:sz="0" w:space="0" w:color="auto"/>
            <w:right w:val="none" w:sz="0" w:space="0" w:color="auto"/>
          </w:divBdr>
        </w:div>
      </w:divsChild>
    </w:div>
    <w:div w:id="1492912437">
      <w:marLeft w:val="640"/>
      <w:marRight w:val="0"/>
      <w:marTop w:val="0"/>
      <w:marBottom w:val="0"/>
      <w:divBdr>
        <w:top w:val="none" w:sz="0" w:space="0" w:color="auto"/>
        <w:left w:val="none" w:sz="0" w:space="0" w:color="auto"/>
        <w:bottom w:val="none" w:sz="0" w:space="0" w:color="auto"/>
        <w:right w:val="none" w:sz="0" w:space="0" w:color="auto"/>
      </w:divBdr>
    </w:div>
    <w:div w:id="1518040120">
      <w:marLeft w:val="640"/>
      <w:marRight w:val="0"/>
      <w:marTop w:val="0"/>
      <w:marBottom w:val="0"/>
      <w:divBdr>
        <w:top w:val="none" w:sz="0" w:space="0" w:color="auto"/>
        <w:left w:val="none" w:sz="0" w:space="0" w:color="auto"/>
        <w:bottom w:val="none" w:sz="0" w:space="0" w:color="auto"/>
        <w:right w:val="none" w:sz="0" w:space="0" w:color="auto"/>
      </w:divBdr>
    </w:div>
    <w:div w:id="1518226136">
      <w:bodyDiv w:val="1"/>
      <w:marLeft w:val="0"/>
      <w:marRight w:val="0"/>
      <w:marTop w:val="0"/>
      <w:marBottom w:val="0"/>
      <w:divBdr>
        <w:top w:val="none" w:sz="0" w:space="0" w:color="auto"/>
        <w:left w:val="none" w:sz="0" w:space="0" w:color="auto"/>
        <w:bottom w:val="none" w:sz="0" w:space="0" w:color="auto"/>
        <w:right w:val="none" w:sz="0" w:space="0" w:color="auto"/>
      </w:divBdr>
    </w:div>
    <w:div w:id="1525629835">
      <w:marLeft w:val="640"/>
      <w:marRight w:val="0"/>
      <w:marTop w:val="0"/>
      <w:marBottom w:val="0"/>
      <w:divBdr>
        <w:top w:val="none" w:sz="0" w:space="0" w:color="auto"/>
        <w:left w:val="none" w:sz="0" w:space="0" w:color="auto"/>
        <w:bottom w:val="none" w:sz="0" w:space="0" w:color="auto"/>
        <w:right w:val="none" w:sz="0" w:space="0" w:color="auto"/>
      </w:divBdr>
    </w:div>
    <w:div w:id="1528983275">
      <w:marLeft w:val="640"/>
      <w:marRight w:val="0"/>
      <w:marTop w:val="0"/>
      <w:marBottom w:val="0"/>
      <w:divBdr>
        <w:top w:val="none" w:sz="0" w:space="0" w:color="auto"/>
        <w:left w:val="none" w:sz="0" w:space="0" w:color="auto"/>
        <w:bottom w:val="none" w:sz="0" w:space="0" w:color="auto"/>
        <w:right w:val="none" w:sz="0" w:space="0" w:color="auto"/>
      </w:divBdr>
    </w:div>
    <w:div w:id="1534461372">
      <w:marLeft w:val="640"/>
      <w:marRight w:val="0"/>
      <w:marTop w:val="0"/>
      <w:marBottom w:val="0"/>
      <w:divBdr>
        <w:top w:val="none" w:sz="0" w:space="0" w:color="auto"/>
        <w:left w:val="none" w:sz="0" w:space="0" w:color="auto"/>
        <w:bottom w:val="none" w:sz="0" w:space="0" w:color="auto"/>
        <w:right w:val="none" w:sz="0" w:space="0" w:color="auto"/>
      </w:divBdr>
    </w:div>
    <w:div w:id="1535652119">
      <w:marLeft w:val="640"/>
      <w:marRight w:val="0"/>
      <w:marTop w:val="0"/>
      <w:marBottom w:val="0"/>
      <w:divBdr>
        <w:top w:val="none" w:sz="0" w:space="0" w:color="auto"/>
        <w:left w:val="none" w:sz="0" w:space="0" w:color="auto"/>
        <w:bottom w:val="none" w:sz="0" w:space="0" w:color="auto"/>
        <w:right w:val="none" w:sz="0" w:space="0" w:color="auto"/>
      </w:divBdr>
    </w:div>
    <w:div w:id="1537229120">
      <w:marLeft w:val="640"/>
      <w:marRight w:val="0"/>
      <w:marTop w:val="0"/>
      <w:marBottom w:val="0"/>
      <w:divBdr>
        <w:top w:val="none" w:sz="0" w:space="0" w:color="auto"/>
        <w:left w:val="none" w:sz="0" w:space="0" w:color="auto"/>
        <w:bottom w:val="none" w:sz="0" w:space="0" w:color="auto"/>
        <w:right w:val="none" w:sz="0" w:space="0" w:color="auto"/>
      </w:divBdr>
    </w:div>
    <w:div w:id="1544826364">
      <w:marLeft w:val="640"/>
      <w:marRight w:val="0"/>
      <w:marTop w:val="0"/>
      <w:marBottom w:val="0"/>
      <w:divBdr>
        <w:top w:val="none" w:sz="0" w:space="0" w:color="auto"/>
        <w:left w:val="none" w:sz="0" w:space="0" w:color="auto"/>
        <w:bottom w:val="none" w:sz="0" w:space="0" w:color="auto"/>
        <w:right w:val="none" w:sz="0" w:space="0" w:color="auto"/>
      </w:divBdr>
    </w:div>
    <w:div w:id="1564023787">
      <w:marLeft w:val="640"/>
      <w:marRight w:val="0"/>
      <w:marTop w:val="0"/>
      <w:marBottom w:val="0"/>
      <w:divBdr>
        <w:top w:val="none" w:sz="0" w:space="0" w:color="auto"/>
        <w:left w:val="none" w:sz="0" w:space="0" w:color="auto"/>
        <w:bottom w:val="none" w:sz="0" w:space="0" w:color="auto"/>
        <w:right w:val="none" w:sz="0" w:space="0" w:color="auto"/>
      </w:divBdr>
    </w:div>
    <w:div w:id="1575164672">
      <w:marLeft w:val="640"/>
      <w:marRight w:val="0"/>
      <w:marTop w:val="0"/>
      <w:marBottom w:val="0"/>
      <w:divBdr>
        <w:top w:val="none" w:sz="0" w:space="0" w:color="auto"/>
        <w:left w:val="none" w:sz="0" w:space="0" w:color="auto"/>
        <w:bottom w:val="none" w:sz="0" w:space="0" w:color="auto"/>
        <w:right w:val="none" w:sz="0" w:space="0" w:color="auto"/>
      </w:divBdr>
    </w:div>
    <w:div w:id="1578396019">
      <w:marLeft w:val="640"/>
      <w:marRight w:val="0"/>
      <w:marTop w:val="0"/>
      <w:marBottom w:val="0"/>
      <w:divBdr>
        <w:top w:val="none" w:sz="0" w:space="0" w:color="auto"/>
        <w:left w:val="none" w:sz="0" w:space="0" w:color="auto"/>
        <w:bottom w:val="none" w:sz="0" w:space="0" w:color="auto"/>
        <w:right w:val="none" w:sz="0" w:space="0" w:color="auto"/>
      </w:divBdr>
    </w:div>
    <w:div w:id="1584485091">
      <w:marLeft w:val="640"/>
      <w:marRight w:val="0"/>
      <w:marTop w:val="0"/>
      <w:marBottom w:val="0"/>
      <w:divBdr>
        <w:top w:val="none" w:sz="0" w:space="0" w:color="auto"/>
        <w:left w:val="none" w:sz="0" w:space="0" w:color="auto"/>
        <w:bottom w:val="none" w:sz="0" w:space="0" w:color="auto"/>
        <w:right w:val="none" w:sz="0" w:space="0" w:color="auto"/>
      </w:divBdr>
    </w:div>
    <w:div w:id="1585606472">
      <w:marLeft w:val="640"/>
      <w:marRight w:val="0"/>
      <w:marTop w:val="0"/>
      <w:marBottom w:val="0"/>
      <w:divBdr>
        <w:top w:val="none" w:sz="0" w:space="0" w:color="auto"/>
        <w:left w:val="none" w:sz="0" w:space="0" w:color="auto"/>
        <w:bottom w:val="none" w:sz="0" w:space="0" w:color="auto"/>
        <w:right w:val="none" w:sz="0" w:space="0" w:color="auto"/>
      </w:divBdr>
    </w:div>
    <w:div w:id="1588076850">
      <w:marLeft w:val="640"/>
      <w:marRight w:val="0"/>
      <w:marTop w:val="0"/>
      <w:marBottom w:val="0"/>
      <w:divBdr>
        <w:top w:val="none" w:sz="0" w:space="0" w:color="auto"/>
        <w:left w:val="none" w:sz="0" w:space="0" w:color="auto"/>
        <w:bottom w:val="none" w:sz="0" w:space="0" w:color="auto"/>
        <w:right w:val="none" w:sz="0" w:space="0" w:color="auto"/>
      </w:divBdr>
    </w:div>
    <w:div w:id="1591818756">
      <w:marLeft w:val="640"/>
      <w:marRight w:val="0"/>
      <w:marTop w:val="0"/>
      <w:marBottom w:val="0"/>
      <w:divBdr>
        <w:top w:val="none" w:sz="0" w:space="0" w:color="auto"/>
        <w:left w:val="none" w:sz="0" w:space="0" w:color="auto"/>
        <w:bottom w:val="none" w:sz="0" w:space="0" w:color="auto"/>
        <w:right w:val="none" w:sz="0" w:space="0" w:color="auto"/>
      </w:divBdr>
    </w:div>
    <w:div w:id="1605839936">
      <w:marLeft w:val="640"/>
      <w:marRight w:val="0"/>
      <w:marTop w:val="0"/>
      <w:marBottom w:val="0"/>
      <w:divBdr>
        <w:top w:val="none" w:sz="0" w:space="0" w:color="auto"/>
        <w:left w:val="none" w:sz="0" w:space="0" w:color="auto"/>
        <w:bottom w:val="none" w:sz="0" w:space="0" w:color="auto"/>
        <w:right w:val="none" w:sz="0" w:space="0" w:color="auto"/>
      </w:divBdr>
    </w:div>
    <w:div w:id="1614047816">
      <w:marLeft w:val="640"/>
      <w:marRight w:val="0"/>
      <w:marTop w:val="0"/>
      <w:marBottom w:val="0"/>
      <w:divBdr>
        <w:top w:val="none" w:sz="0" w:space="0" w:color="auto"/>
        <w:left w:val="none" w:sz="0" w:space="0" w:color="auto"/>
        <w:bottom w:val="none" w:sz="0" w:space="0" w:color="auto"/>
        <w:right w:val="none" w:sz="0" w:space="0" w:color="auto"/>
      </w:divBdr>
    </w:div>
    <w:div w:id="1621256396">
      <w:marLeft w:val="640"/>
      <w:marRight w:val="0"/>
      <w:marTop w:val="0"/>
      <w:marBottom w:val="0"/>
      <w:divBdr>
        <w:top w:val="none" w:sz="0" w:space="0" w:color="auto"/>
        <w:left w:val="none" w:sz="0" w:space="0" w:color="auto"/>
        <w:bottom w:val="none" w:sz="0" w:space="0" w:color="auto"/>
        <w:right w:val="none" w:sz="0" w:space="0" w:color="auto"/>
      </w:divBdr>
    </w:div>
    <w:div w:id="1623223647">
      <w:bodyDiv w:val="1"/>
      <w:marLeft w:val="0"/>
      <w:marRight w:val="0"/>
      <w:marTop w:val="0"/>
      <w:marBottom w:val="0"/>
      <w:divBdr>
        <w:top w:val="none" w:sz="0" w:space="0" w:color="auto"/>
        <w:left w:val="none" w:sz="0" w:space="0" w:color="auto"/>
        <w:bottom w:val="none" w:sz="0" w:space="0" w:color="auto"/>
        <w:right w:val="none" w:sz="0" w:space="0" w:color="auto"/>
      </w:divBdr>
      <w:divsChild>
        <w:div w:id="1150168944">
          <w:marLeft w:val="480"/>
          <w:marRight w:val="0"/>
          <w:marTop w:val="0"/>
          <w:marBottom w:val="0"/>
          <w:divBdr>
            <w:top w:val="none" w:sz="0" w:space="0" w:color="auto"/>
            <w:left w:val="none" w:sz="0" w:space="0" w:color="auto"/>
            <w:bottom w:val="none" w:sz="0" w:space="0" w:color="auto"/>
            <w:right w:val="none" w:sz="0" w:space="0" w:color="auto"/>
          </w:divBdr>
        </w:div>
        <w:div w:id="266933038">
          <w:marLeft w:val="480"/>
          <w:marRight w:val="0"/>
          <w:marTop w:val="0"/>
          <w:marBottom w:val="0"/>
          <w:divBdr>
            <w:top w:val="none" w:sz="0" w:space="0" w:color="auto"/>
            <w:left w:val="none" w:sz="0" w:space="0" w:color="auto"/>
            <w:bottom w:val="none" w:sz="0" w:space="0" w:color="auto"/>
            <w:right w:val="none" w:sz="0" w:space="0" w:color="auto"/>
          </w:divBdr>
        </w:div>
        <w:div w:id="1024403144">
          <w:marLeft w:val="480"/>
          <w:marRight w:val="0"/>
          <w:marTop w:val="0"/>
          <w:marBottom w:val="0"/>
          <w:divBdr>
            <w:top w:val="none" w:sz="0" w:space="0" w:color="auto"/>
            <w:left w:val="none" w:sz="0" w:space="0" w:color="auto"/>
            <w:bottom w:val="none" w:sz="0" w:space="0" w:color="auto"/>
            <w:right w:val="none" w:sz="0" w:space="0" w:color="auto"/>
          </w:divBdr>
        </w:div>
        <w:div w:id="1739086254">
          <w:marLeft w:val="480"/>
          <w:marRight w:val="0"/>
          <w:marTop w:val="0"/>
          <w:marBottom w:val="0"/>
          <w:divBdr>
            <w:top w:val="none" w:sz="0" w:space="0" w:color="auto"/>
            <w:left w:val="none" w:sz="0" w:space="0" w:color="auto"/>
            <w:bottom w:val="none" w:sz="0" w:space="0" w:color="auto"/>
            <w:right w:val="none" w:sz="0" w:space="0" w:color="auto"/>
          </w:divBdr>
        </w:div>
        <w:div w:id="2028094401">
          <w:marLeft w:val="480"/>
          <w:marRight w:val="0"/>
          <w:marTop w:val="0"/>
          <w:marBottom w:val="0"/>
          <w:divBdr>
            <w:top w:val="none" w:sz="0" w:space="0" w:color="auto"/>
            <w:left w:val="none" w:sz="0" w:space="0" w:color="auto"/>
            <w:bottom w:val="none" w:sz="0" w:space="0" w:color="auto"/>
            <w:right w:val="none" w:sz="0" w:space="0" w:color="auto"/>
          </w:divBdr>
        </w:div>
      </w:divsChild>
    </w:div>
    <w:div w:id="1631400085">
      <w:marLeft w:val="640"/>
      <w:marRight w:val="0"/>
      <w:marTop w:val="0"/>
      <w:marBottom w:val="0"/>
      <w:divBdr>
        <w:top w:val="none" w:sz="0" w:space="0" w:color="auto"/>
        <w:left w:val="none" w:sz="0" w:space="0" w:color="auto"/>
        <w:bottom w:val="none" w:sz="0" w:space="0" w:color="auto"/>
        <w:right w:val="none" w:sz="0" w:space="0" w:color="auto"/>
      </w:divBdr>
    </w:div>
    <w:div w:id="1637372282">
      <w:bodyDiv w:val="1"/>
      <w:marLeft w:val="0"/>
      <w:marRight w:val="0"/>
      <w:marTop w:val="0"/>
      <w:marBottom w:val="0"/>
      <w:divBdr>
        <w:top w:val="none" w:sz="0" w:space="0" w:color="auto"/>
        <w:left w:val="none" w:sz="0" w:space="0" w:color="auto"/>
        <w:bottom w:val="none" w:sz="0" w:space="0" w:color="auto"/>
        <w:right w:val="none" w:sz="0" w:space="0" w:color="auto"/>
      </w:divBdr>
      <w:divsChild>
        <w:div w:id="1099984779">
          <w:marLeft w:val="480"/>
          <w:marRight w:val="0"/>
          <w:marTop w:val="0"/>
          <w:marBottom w:val="0"/>
          <w:divBdr>
            <w:top w:val="none" w:sz="0" w:space="0" w:color="auto"/>
            <w:left w:val="none" w:sz="0" w:space="0" w:color="auto"/>
            <w:bottom w:val="none" w:sz="0" w:space="0" w:color="auto"/>
            <w:right w:val="none" w:sz="0" w:space="0" w:color="auto"/>
          </w:divBdr>
        </w:div>
        <w:div w:id="835070561">
          <w:marLeft w:val="480"/>
          <w:marRight w:val="0"/>
          <w:marTop w:val="0"/>
          <w:marBottom w:val="0"/>
          <w:divBdr>
            <w:top w:val="none" w:sz="0" w:space="0" w:color="auto"/>
            <w:left w:val="none" w:sz="0" w:space="0" w:color="auto"/>
            <w:bottom w:val="none" w:sz="0" w:space="0" w:color="auto"/>
            <w:right w:val="none" w:sz="0" w:space="0" w:color="auto"/>
          </w:divBdr>
        </w:div>
        <w:div w:id="681392101">
          <w:marLeft w:val="480"/>
          <w:marRight w:val="0"/>
          <w:marTop w:val="0"/>
          <w:marBottom w:val="0"/>
          <w:divBdr>
            <w:top w:val="none" w:sz="0" w:space="0" w:color="auto"/>
            <w:left w:val="none" w:sz="0" w:space="0" w:color="auto"/>
            <w:bottom w:val="none" w:sz="0" w:space="0" w:color="auto"/>
            <w:right w:val="none" w:sz="0" w:space="0" w:color="auto"/>
          </w:divBdr>
        </w:div>
        <w:div w:id="1779711198">
          <w:marLeft w:val="480"/>
          <w:marRight w:val="0"/>
          <w:marTop w:val="0"/>
          <w:marBottom w:val="0"/>
          <w:divBdr>
            <w:top w:val="none" w:sz="0" w:space="0" w:color="auto"/>
            <w:left w:val="none" w:sz="0" w:space="0" w:color="auto"/>
            <w:bottom w:val="none" w:sz="0" w:space="0" w:color="auto"/>
            <w:right w:val="none" w:sz="0" w:space="0" w:color="auto"/>
          </w:divBdr>
        </w:div>
        <w:div w:id="165245140">
          <w:marLeft w:val="480"/>
          <w:marRight w:val="0"/>
          <w:marTop w:val="0"/>
          <w:marBottom w:val="0"/>
          <w:divBdr>
            <w:top w:val="none" w:sz="0" w:space="0" w:color="auto"/>
            <w:left w:val="none" w:sz="0" w:space="0" w:color="auto"/>
            <w:bottom w:val="none" w:sz="0" w:space="0" w:color="auto"/>
            <w:right w:val="none" w:sz="0" w:space="0" w:color="auto"/>
          </w:divBdr>
        </w:div>
      </w:divsChild>
    </w:div>
    <w:div w:id="1639190156">
      <w:marLeft w:val="640"/>
      <w:marRight w:val="0"/>
      <w:marTop w:val="0"/>
      <w:marBottom w:val="0"/>
      <w:divBdr>
        <w:top w:val="none" w:sz="0" w:space="0" w:color="auto"/>
        <w:left w:val="none" w:sz="0" w:space="0" w:color="auto"/>
        <w:bottom w:val="none" w:sz="0" w:space="0" w:color="auto"/>
        <w:right w:val="none" w:sz="0" w:space="0" w:color="auto"/>
      </w:divBdr>
    </w:div>
    <w:div w:id="1676228339">
      <w:bodyDiv w:val="1"/>
      <w:marLeft w:val="0"/>
      <w:marRight w:val="0"/>
      <w:marTop w:val="0"/>
      <w:marBottom w:val="0"/>
      <w:divBdr>
        <w:top w:val="none" w:sz="0" w:space="0" w:color="auto"/>
        <w:left w:val="none" w:sz="0" w:space="0" w:color="auto"/>
        <w:bottom w:val="none" w:sz="0" w:space="0" w:color="auto"/>
        <w:right w:val="none" w:sz="0" w:space="0" w:color="auto"/>
      </w:divBdr>
      <w:divsChild>
        <w:div w:id="1374306958">
          <w:marLeft w:val="640"/>
          <w:marRight w:val="0"/>
          <w:marTop w:val="0"/>
          <w:marBottom w:val="0"/>
          <w:divBdr>
            <w:top w:val="none" w:sz="0" w:space="0" w:color="auto"/>
            <w:left w:val="none" w:sz="0" w:space="0" w:color="auto"/>
            <w:bottom w:val="none" w:sz="0" w:space="0" w:color="auto"/>
            <w:right w:val="none" w:sz="0" w:space="0" w:color="auto"/>
          </w:divBdr>
        </w:div>
        <w:div w:id="1432238432">
          <w:marLeft w:val="640"/>
          <w:marRight w:val="0"/>
          <w:marTop w:val="0"/>
          <w:marBottom w:val="0"/>
          <w:divBdr>
            <w:top w:val="none" w:sz="0" w:space="0" w:color="auto"/>
            <w:left w:val="none" w:sz="0" w:space="0" w:color="auto"/>
            <w:bottom w:val="none" w:sz="0" w:space="0" w:color="auto"/>
            <w:right w:val="none" w:sz="0" w:space="0" w:color="auto"/>
          </w:divBdr>
        </w:div>
        <w:div w:id="1064984569">
          <w:marLeft w:val="640"/>
          <w:marRight w:val="0"/>
          <w:marTop w:val="0"/>
          <w:marBottom w:val="0"/>
          <w:divBdr>
            <w:top w:val="none" w:sz="0" w:space="0" w:color="auto"/>
            <w:left w:val="none" w:sz="0" w:space="0" w:color="auto"/>
            <w:bottom w:val="none" w:sz="0" w:space="0" w:color="auto"/>
            <w:right w:val="none" w:sz="0" w:space="0" w:color="auto"/>
          </w:divBdr>
        </w:div>
        <w:div w:id="344327700">
          <w:marLeft w:val="640"/>
          <w:marRight w:val="0"/>
          <w:marTop w:val="0"/>
          <w:marBottom w:val="0"/>
          <w:divBdr>
            <w:top w:val="none" w:sz="0" w:space="0" w:color="auto"/>
            <w:left w:val="none" w:sz="0" w:space="0" w:color="auto"/>
            <w:bottom w:val="none" w:sz="0" w:space="0" w:color="auto"/>
            <w:right w:val="none" w:sz="0" w:space="0" w:color="auto"/>
          </w:divBdr>
        </w:div>
        <w:div w:id="1146820811">
          <w:marLeft w:val="640"/>
          <w:marRight w:val="0"/>
          <w:marTop w:val="0"/>
          <w:marBottom w:val="0"/>
          <w:divBdr>
            <w:top w:val="none" w:sz="0" w:space="0" w:color="auto"/>
            <w:left w:val="none" w:sz="0" w:space="0" w:color="auto"/>
            <w:bottom w:val="none" w:sz="0" w:space="0" w:color="auto"/>
            <w:right w:val="none" w:sz="0" w:space="0" w:color="auto"/>
          </w:divBdr>
        </w:div>
        <w:div w:id="813958222">
          <w:marLeft w:val="640"/>
          <w:marRight w:val="0"/>
          <w:marTop w:val="0"/>
          <w:marBottom w:val="0"/>
          <w:divBdr>
            <w:top w:val="none" w:sz="0" w:space="0" w:color="auto"/>
            <w:left w:val="none" w:sz="0" w:space="0" w:color="auto"/>
            <w:bottom w:val="none" w:sz="0" w:space="0" w:color="auto"/>
            <w:right w:val="none" w:sz="0" w:space="0" w:color="auto"/>
          </w:divBdr>
        </w:div>
        <w:div w:id="370417928">
          <w:marLeft w:val="640"/>
          <w:marRight w:val="0"/>
          <w:marTop w:val="0"/>
          <w:marBottom w:val="0"/>
          <w:divBdr>
            <w:top w:val="none" w:sz="0" w:space="0" w:color="auto"/>
            <w:left w:val="none" w:sz="0" w:space="0" w:color="auto"/>
            <w:bottom w:val="none" w:sz="0" w:space="0" w:color="auto"/>
            <w:right w:val="none" w:sz="0" w:space="0" w:color="auto"/>
          </w:divBdr>
        </w:div>
        <w:div w:id="633291044">
          <w:marLeft w:val="640"/>
          <w:marRight w:val="0"/>
          <w:marTop w:val="0"/>
          <w:marBottom w:val="0"/>
          <w:divBdr>
            <w:top w:val="none" w:sz="0" w:space="0" w:color="auto"/>
            <w:left w:val="none" w:sz="0" w:space="0" w:color="auto"/>
            <w:bottom w:val="none" w:sz="0" w:space="0" w:color="auto"/>
            <w:right w:val="none" w:sz="0" w:space="0" w:color="auto"/>
          </w:divBdr>
        </w:div>
        <w:div w:id="947933604">
          <w:marLeft w:val="640"/>
          <w:marRight w:val="0"/>
          <w:marTop w:val="0"/>
          <w:marBottom w:val="0"/>
          <w:divBdr>
            <w:top w:val="none" w:sz="0" w:space="0" w:color="auto"/>
            <w:left w:val="none" w:sz="0" w:space="0" w:color="auto"/>
            <w:bottom w:val="none" w:sz="0" w:space="0" w:color="auto"/>
            <w:right w:val="none" w:sz="0" w:space="0" w:color="auto"/>
          </w:divBdr>
        </w:div>
        <w:div w:id="718557763">
          <w:marLeft w:val="640"/>
          <w:marRight w:val="0"/>
          <w:marTop w:val="0"/>
          <w:marBottom w:val="0"/>
          <w:divBdr>
            <w:top w:val="none" w:sz="0" w:space="0" w:color="auto"/>
            <w:left w:val="none" w:sz="0" w:space="0" w:color="auto"/>
            <w:bottom w:val="none" w:sz="0" w:space="0" w:color="auto"/>
            <w:right w:val="none" w:sz="0" w:space="0" w:color="auto"/>
          </w:divBdr>
        </w:div>
      </w:divsChild>
    </w:div>
    <w:div w:id="1681734151">
      <w:marLeft w:val="640"/>
      <w:marRight w:val="0"/>
      <w:marTop w:val="0"/>
      <w:marBottom w:val="0"/>
      <w:divBdr>
        <w:top w:val="none" w:sz="0" w:space="0" w:color="auto"/>
        <w:left w:val="none" w:sz="0" w:space="0" w:color="auto"/>
        <w:bottom w:val="none" w:sz="0" w:space="0" w:color="auto"/>
        <w:right w:val="none" w:sz="0" w:space="0" w:color="auto"/>
      </w:divBdr>
    </w:div>
    <w:div w:id="1682120313">
      <w:marLeft w:val="640"/>
      <w:marRight w:val="0"/>
      <w:marTop w:val="0"/>
      <w:marBottom w:val="0"/>
      <w:divBdr>
        <w:top w:val="none" w:sz="0" w:space="0" w:color="auto"/>
        <w:left w:val="none" w:sz="0" w:space="0" w:color="auto"/>
        <w:bottom w:val="none" w:sz="0" w:space="0" w:color="auto"/>
        <w:right w:val="none" w:sz="0" w:space="0" w:color="auto"/>
      </w:divBdr>
    </w:div>
    <w:div w:id="1695227178">
      <w:bodyDiv w:val="1"/>
      <w:marLeft w:val="0"/>
      <w:marRight w:val="0"/>
      <w:marTop w:val="0"/>
      <w:marBottom w:val="0"/>
      <w:divBdr>
        <w:top w:val="none" w:sz="0" w:space="0" w:color="auto"/>
        <w:left w:val="none" w:sz="0" w:space="0" w:color="auto"/>
        <w:bottom w:val="none" w:sz="0" w:space="0" w:color="auto"/>
        <w:right w:val="none" w:sz="0" w:space="0" w:color="auto"/>
      </w:divBdr>
    </w:div>
    <w:div w:id="1696808971">
      <w:marLeft w:val="640"/>
      <w:marRight w:val="0"/>
      <w:marTop w:val="0"/>
      <w:marBottom w:val="0"/>
      <w:divBdr>
        <w:top w:val="none" w:sz="0" w:space="0" w:color="auto"/>
        <w:left w:val="none" w:sz="0" w:space="0" w:color="auto"/>
        <w:bottom w:val="none" w:sz="0" w:space="0" w:color="auto"/>
        <w:right w:val="none" w:sz="0" w:space="0" w:color="auto"/>
      </w:divBdr>
    </w:div>
    <w:div w:id="1697851628">
      <w:marLeft w:val="640"/>
      <w:marRight w:val="0"/>
      <w:marTop w:val="0"/>
      <w:marBottom w:val="0"/>
      <w:divBdr>
        <w:top w:val="none" w:sz="0" w:space="0" w:color="auto"/>
        <w:left w:val="none" w:sz="0" w:space="0" w:color="auto"/>
        <w:bottom w:val="none" w:sz="0" w:space="0" w:color="auto"/>
        <w:right w:val="none" w:sz="0" w:space="0" w:color="auto"/>
      </w:divBdr>
    </w:div>
    <w:div w:id="1701205181">
      <w:marLeft w:val="640"/>
      <w:marRight w:val="0"/>
      <w:marTop w:val="0"/>
      <w:marBottom w:val="0"/>
      <w:divBdr>
        <w:top w:val="none" w:sz="0" w:space="0" w:color="auto"/>
        <w:left w:val="none" w:sz="0" w:space="0" w:color="auto"/>
        <w:bottom w:val="none" w:sz="0" w:space="0" w:color="auto"/>
        <w:right w:val="none" w:sz="0" w:space="0" w:color="auto"/>
      </w:divBdr>
    </w:div>
    <w:div w:id="1704750879">
      <w:marLeft w:val="640"/>
      <w:marRight w:val="0"/>
      <w:marTop w:val="0"/>
      <w:marBottom w:val="0"/>
      <w:divBdr>
        <w:top w:val="none" w:sz="0" w:space="0" w:color="auto"/>
        <w:left w:val="none" w:sz="0" w:space="0" w:color="auto"/>
        <w:bottom w:val="none" w:sz="0" w:space="0" w:color="auto"/>
        <w:right w:val="none" w:sz="0" w:space="0" w:color="auto"/>
      </w:divBdr>
    </w:div>
    <w:div w:id="1718041610">
      <w:marLeft w:val="640"/>
      <w:marRight w:val="0"/>
      <w:marTop w:val="0"/>
      <w:marBottom w:val="0"/>
      <w:divBdr>
        <w:top w:val="none" w:sz="0" w:space="0" w:color="auto"/>
        <w:left w:val="none" w:sz="0" w:space="0" w:color="auto"/>
        <w:bottom w:val="none" w:sz="0" w:space="0" w:color="auto"/>
        <w:right w:val="none" w:sz="0" w:space="0" w:color="auto"/>
      </w:divBdr>
    </w:div>
    <w:div w:id="1719938718">
      <w:marLeft w:val="640"/>
      <w:marRight w:val="0"/>
      <w:marTop w:val="0"/>
      <w:marBottom w:val="0"/>
      <w:divBdr>
        <w:top w:val="none" w:sz="0" w:space="0" w:color="auto"/>
        <w:left w:val="none" w:sz="0" w:space="0" w:color="auto"/>
        <w:bottom w:val="none" w:sz="0" w:space="0" w:color="auto"/>
        <w:right w:val="none" w:sz="0" w:space="0" w:color="auto"/>
      </w:divBdr>
    </w:div>
    <w:div w:id="1720278041">
      <w:marLeft w:val="640"/>
      <w:marRight w:val="0"/>
      <w:marTop w:val="0"/>
      <w:marBottom w:val="0"/>
      <w:divBdr>
        <w:top w:val="none" w:sz="0" w:space="0" w:color="auto"/>
        <w:left w:val="none" w:sz="0" w:space="0" w:color="auto"/>
        <w:bottom w:val="none" w:sz="0" w:space="0" w:color="auto"/>
        <w:right w:val="none" w:sz="0" w:space="0" w:color="auto"/>
      </w:divBdr>
    </w:div>
    <w:div w:id="1723015828">
      <w:marLeft w:val="64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37194112">
      <w:marLeft w:val="640"/>
      <w:marRight w:val="0"/>
      <w:marTop w:val="0"/>
      <w:marBottom w:val="0"/>
      <w:divBdr>
        <w:top w:val="none" w:sz="0" w:space="0" w:color="auto"/>
        <w:left w:val="none" w:sz="0" w:space="0" w:color="auto"/>
        <w:bottom w:val="none" w:sz="0" w:space="0" w:color="auto"/>
        <w:right w:val="none" w:sz="0" w:space="0" w:color="auto"/>
      </w:divBdr>
    </w:div>
    <w:div w:id="1743260737">
      <w:marLeft w:val="640"/>
      <w:marRight w:val="0"/>
      <w:marTop w:val="0"/>
      <w:marBottom w:val="0"/>
      <w:divBdr>
        <w:top w:val="none" w:sz="0" w:space="0" w:color="auto"/>
        <w:left w:val="none" w:sz="0" w:space="0" w:color="auto"/>
        <w:bottom w:val="none" w:sz="0" w:space="0" w:color="auto"/>
        <w:right w:val="none" w:sz="0" w:space="0" w:color="auto"/>
      </w:divBdr>
    </w:div>
    <w:div w:id="1745834010">
      <w:marLeft w:val="640"/>
      <w:marRight w:val="0"/>
      <w:marTop w:val="0"/>
      <w:marBottom w:val="0"/>
      <w:divBdr>
        <w:top w:val="none" w:sz="0" w:space="0" w:color="auto"/>
        <w:left w:val="none" w:sz="0" w:space="0" w:color="auto"/>
        <w:bottom w:val="none" w:sz="0" w:space="0" w:color="auto"/>
        <w:right w:val="none" w:sz="0" w:space="0" w:color="auto"/>
      </w:divBdr>
    </w:div>
    <w:div w:id="1746100665">
      <w:marLeft w:val="640"/>
      <w:marRight w:val="0"/>
      <w:marTop w:val="0"/>
      <w:marBottom w:val="0"/>
      <w:divBdr>
        <w:top w:val="none" w:sz="0" w:space="0" w:color="auto"/>
        <w:left w:val="none" w:sz="0" w:space="0" w:color="auto"/>
        <w:bottom w:val="none" w:sz="0" w:space="0" w:color="auto"/>
        <w:right w:val="none" w:sz="0" w:space="0" w:color="auto"/>
      </w:divBdr>
    </w:div>
    <w:div w:id="1753234670">
      <w:bodyDiv w:val="1"/>
      <w:marLeft w:val="0"/>
      <w:marRight w:val="0"/>
      <w:marTop w:val="0"/>
      <w:marBottom w:val="0"/>
      <w:divBdr>
        <w:top w:val="none" w:sz="0" w:space="0" w:color="auto"/>
        <w:left w:val="none" w:sz="0" w:space="0" w:color="auto"/>
        <w:bottom w:val="none" w:sz="0" w:space="0" w:color="auto"/>
        <w:right w:val="none" w:sz="0" w:space="0" w:color="auto"/>
      </w:divBdr>
      <w:divsChild>
        <w:div w:id="1086000742">
          <w:marLeft w:val="640"/>
          <w:marRight w:val="0"/>
          <w:marTop w:val="0"/>
          <w:marBottom w:val="0"/>
          <w:divBdr>
            <w:top w:val="none" w:sz="0" w:space="0" w:color="auto"/>
            <w:left w:val="none" w:sz="0" w:space="0" w:color="auto"/>
            <w:bottom w:val="none" w:sz="0" w:space="0" w:color="auto"/>
            <w:right w:val="none" w:sz="0" w:space="0" w:color="auto"/>
          </w:divBdr>
        </w:div>
        <w:div w:id="134953216">
          <w:marLeft w:val="640"/>
          <w:marRight w:val="0"/>
          <w:marTop w:val="0"/>
          <w:marBottom w:val="0"/>
          <w:divBdr>
            <w:top w:val="none" w:sz="0" w:space="0" w:color="auto"/>
            <w:left w:val="none" w:sz="0" w:space="0" w:color="auto"/>
            <w:bottom w:val="none" w:sz="0" w:space="0" w:color="auto"/>
            <w:right w:val="none" w:sz="0" w:space="0" w:color="auto"/>
          </w:divBdr>
        </w:div>
        <w:div w:id="839543334">
          <w:marLeft w:val="640"/>
          <w:marRight w:val="0"/>
          <w:marTop w:val="0"/>
          <w:marBottom w:val="0"/>
          <w:divBdr>
            <w:top w:val="none" w:sz="0" w:space="0" w:color="auto"/>
            <w:left w:val="none" w:sz="0" w:space="0" w:color="auto"/>
            <w:bottom w:val="none" w:sz="0" w:space="0" w:color="auto"/>
            <w:right w:val="none" w:sz="0" w:space="0" w:color="auto"/>
          </w:divBdr>
        </w:div>
        <w:div w:id="1567105347">
          <w:marLeft w:val="640"/>
          <w:marRight w:val="0"/>
          <w:marTop w:val="0"/>
          <w:marBottom w:val="0"/>
          <w:divBdr>
            <w:top w:val="none" w:sz="0" w:space="0" w:color="auto"/>
            <w:left w:val="none" w:sz="0" w:space="0" w:color="auto"/>
            <w:bottom w:val="none" w:sz="0" w:space="0" w:color="auto"/>
            <w:right w:val="none" w:sz="0" w:space="0" w:color="auto"/>
          </w:divBdr>
        </w:div>
        <w:div w:id="1549948313">
          <w:marLeft w:val="640"/>
          <w:marRight w:val="0"/>
          <w:marTop w:val="0"/>
          <w:marBottom w:val="0"/>
          <w:divBdr>
            <w:top w:val="none" w:sz="0" w:space="0" w:color="auto"/>
            <w:left w:val="none" w:sz="0" w:space="0" w:color="auto"/>
            <w:bottom w:val="none" w:sz="0" w:space="0" w:color="auto"/>
            <w:right w:val="none" w:sz="0" w:space="0" w:color="auto"/>
          </w:divBdr>
        </w:div>
        <w:div w:id="314991017">
          <w:marLeft w:val="640"/>
          <w:marRight w:val="0"/>
          <w:marTop w:val="0"/>
          <w:marBottom w:val="0"/>
          <w:divBdr>
            <w:top w:val="none" w:sz="0" w:space="0" w:color="auto"/>
            <w:left w:val="none" w:sz="0" w:space="0" w:color="auto"/>
            <w:bottom w:val="none" w:sz="0" w:space="0" w:color="auto"/>
            <w:right w:val="none" w:sz="0" w:space="0" w:color="auto"/>
          </w:divBdr>
        </w:div>
        <w:div w:id="1716927082">
          <w:marLeft w:val="640"/>
          <w:marRight w:val="0"/>
          <w:marTop w:val="0"/>
          <w:marBottom w:val="0"/>
          <w:divBdr>
            <w:top w:val="none" w:sz="0" w:space="0" w:color="auto"/>
            <w:left w:val="none" w:sz="0" w:space="0" w:color="auto"/>
            <w:bottom w:val="none" w:sz="0" w:space="0" w:color="auto"/>
            <w:right w:val="none" w:sz="0" w:space="0" w:color="auto"/>
          </w:divBdr>
        </w:div>
        <w:div w:id="27536239">
          <w:marLeft w:val="640"/>
          <w:marRight w:val="0"/>
          <w:marTop w:val="0"/>
          <w:marBottom w:val="0"/>
          <w:divBdr>
            <w:top w:val="none" w:sz="0" w:space="0" w:color="auto"/>
            <w:left w:val="none" w:sz="0" w:space="0" w:color="auto"/>
            <w:bottom w:val="none" w:sz="0" w:space="0" w:color="auto"/>
            <w:right w:val="none" w:sz="0" w:space="0" w:color="auto"/>
          </w:divBdr>
        </w:div>
        <w:div w:id="826434637">
          <w:marLeft w:val="640"/>
          <w:marRight w:val="0"/>
          <w:marTop w:val="0"/>
          <w:marBottom w:val="0"/>
          <w:divBdr>
            <w:top w:val="none" w:sz="0" w:space="0" w:color="auto"/>
            <w:left w:val="none" w:sz="0" w:space="0" w:color="auto"/>
            <w:bottom w:val="none" w:sz="0" w:space="0" w:color="auto"/>
            <w:right w:val="none" w:sz="0" w:space="0" w:color="auto"/>
          </w:divBdr>
        </w:div>
        <w:div w:id="1165438678">
          <w:marLeft w:val="640"/>
          <w:marRight w:val="0"/>
          <w:marTop w:val="0"/>
          <w:marBottom w:val="0"/>
          <w:divBdr>
            <w:top w:val="none" w:sz="0" w:space="0" w:color="auto"/>
            <w:left w:val="none" w:sz="0" w:space="0" w:color="auto"/>
            <w:bottom w:val="none" w:sz="0" w:space="0" w:color="auto"/>
            <w:right w:val="none" w:sz="0" w:space="0" w:color="auto"/>
          </w:divBdr>
        </w:div>
        <w:div w:id="1851984145">
          <w:marLeft w:val="640"/>
          <w:marRight w:val="0"/>
          <w:marTop w:val="0"/>
          <w:marBottom w:val="0"/>
          <w:divBdr>
            <w:top w:val="none" w:sz="0" w:space="0" w:color="auto"/>
            <w:left w:val="none" w:sz="0" w:space="0" w:color="auto"/>
            <w:bottom w:val="none" w:sz="0" w:space="0" w:color="auto"/>
            <w:right w:val="none" w:sz="0" w:space="0" w:color="auto"/>
          </w:divBdr>
        </w:div>
      </w:divsChild>
    </w:div>
    <w:div w:id="1753235600">
      <w:marLeft w:val="640"/>
      <w:marRight w:val="0"/>
      <w:marTop w:val="0"/>
      <w:marBottom w:val="0"/>
      <w:divBdr>
        <w:top w:val="none" w:sz="0" w:space="0" w:color="auto"/>
        <w:left w:val="none" w:sz="0" w:space="0" w:color="auto"/>
        <w:bottom w:val="none" w:sz="0" w:space="0" w:color="auto"/>
        <w:right w:val="none" w:sz="0" w:space="0" w:color="auto"/>
      </w:divBdr>
    </w:div>
    <w:div w:id="1757093909">
      <w:marLeft w:val="640"/>
      <w:marRight w:val="0"/>
      <w:marTop w:val="0"/>
      <w:marBottom w:val="0"/>
      <w:divBdr>
        <w:top w:val="none" w:sz="0" w:space="0" w:color="auto"/>
        <w:left w:val="none" w:sz="0" w:space="0" w:color="auto"/>
        <w:bottom w:val="none" w:sz="0" w:space="0" w:color="auto"/>
        <w:right w:val="none" w:sz="0" w:space="0" w:color="auto"/>
      </w:divBdr>
    </w:div>
    <w:div w:id="1760566980">
      <w:marLeft w:val="640"/>
      <w:marRight w:val="0"/>
      <w:marTop w:val="0"/>
      <w:marBottom w:val="0"/>
      <w:divBdr>
        <w:top w:val="none" w:sz="0" w:space="0" w:color="auto"/>
        <w:left w:val="none" w:sz="0" w:space="0" w:color="auto"/>
        <w:bottom w:val="none" w:sz="0" w:space="0" w:color="auto"/>
        <w:right w:val="none" w:sz="0" w:space="0" w:color="auto"/>
      </w:divBdr>
    </w:div>
    <w:div w:id="1767194294">
      <w:marLeft w:val="640"/>
      <w:marRight w:val="0"/>
      <w:marTop w:val="0"/>
      <w:marBottom w:val="0"/>
      <w:divBdr>
        <w:top w:val="none" w:sz="0" w:space="0" w:color="auto"/>
        <w:left w:val="none" w:sz="0" w:space="0" w:color="auto"/>
        <w:bottom w:val="none" w:sz="0" w:space="0" w:color="auto"/>
        <w:right w:val="none" w:sz="0" w:space="0" w:color="auto"/>
      </w:divBdr>
    </w:div>
    <w:div w:id="1770159828">
      <w:marLeft w:val="640"/>
      <w:marRight w:val="0"/>
      <w:marTop w:val="0"/>
      <w:marBottom w:val="0"/>
      <w:divBdr>
        <w:top w:val="none" w:sz="0" w:space="0" w:color="auto"/>
        <w:left w:val="none" w:sz="0" w:space="0" w:color="auto"/>
        <w:bottom w:val="none" w:sz="0" w:space="0" w:color="auto"/>
        <w:right w:val="none" w:sz="0" w:space="0" w:color="auto"/>
      </w:divBdr>
    </w:div>
    <w:div w:id="1774131693">
      <w:marLeft w:val="640"/>
      <w:marRight w:val="0"/>
      <w:marTop w:val="0"/>
      <w:marBottom w:val="0"/>
      <w:divBdr>
        <w:top w:val="none" w:sz="0" w:space="0" w:color="auto"/>
        <w:left w:val="none" w:sz="0" w:space="0" w:color="auto"/>
        <w:bottom w:val="none" w:sz="0" w:space="0" w:color="auto"/>
        <w:right w:val="none" w:sz="0" w:space="0" w:color="auto"/>
      </w:divBdr>
    </w:div>
    <w:div w:id="1787890779">
      <w:marLeft w:val="640"/>
      <w:marRight w:val="0"/>
      <w:marTop w:val="0"/>
      <w:marBottom w:val="0"/>
      <w:divBdr>
        <w:top w:val="none" w:sz="0" w:space="0" w:color="auto"/>
        <w:left w:val="none" w:sz="0" w:space="0" w:color="auto"/>
        <w:bottom w:val="none" w:sz="0" w:space="0" w:color="auto"/>
        <w:right w:val="none" w:sz="0" w:space="0" w:color="auto"/>
      </w:divBdr>
    </w:div>
    <w:div w:id="1795176139">
      <w:marLeft w:val="640"/>
      <w:marRight w:val="0"/>
      <w:marTop w:val="0"/>
      <w:marBottom w:val="0"/>
      <w:divBdr>
        <w:top w:val="none" w:sz="0" w:space="0" w:color="auto"/>
        <w:left w:val="none" w:sz="0" w:space="0" w:color="auto"/>
        <w:bottom w:val="none" w:sz="0" w:space="0" w:color="auto"/>
        <w:right w:val="none" w:sz="0" w:space="0" w:color="auto"/>
      </w:divBdr>
    </w:div>
    <w:div w:id="1800146594">
      <w:marLeft w:val="640"/>
      <w:marRight w:val="0"/>
      <w:marTop w:val="0"/>
      <w:marBottom w:val="0"/>
      <w:divBdr>
        <w:top w:val="none" w:sz="0" w:space="0" w:color="auto"/>
        <w:left w:val="none" w:sz="0" w:space="0" w:color="auto"/>
        <w:bottom w:val="none" w:sz="0" w:space="0" w:color="auto"/>
        <w:right w:val="none" w:sz="0" w:space="0" w:color="auto"/>
      </w:divBdr>
    </w:div>
    <w:div w:id="1800995081">
      <w:marLeft w:val="640"/>
      <w:marRight w:val="0"/>
      <w:marTop w:val="0"/>
      <w:marBottom w:val="0"/>
      <w:divBdr>
        <w:top w:val="none" w:sz="0" w:space="0" w:color="auto"/>
        <w:left w:val="none" w:sz="0" w:space="0" w:color="auto"/>
        <w:bottom w:val="none" w:sz="0" w:space="0" w:color="auto"/>
        <w:right w:val="none" w:sz="0" w:space="0" w:color="auto"/>
      </w:divBdr>
    </w:div>
    <w:div w:id="1805273296">
      <w:marLeft w:val="640"/>
      <w:marRight w:val="0"/>
      <w:marTop w:val="0"/>
      <w:marBottom w:val="0"/>
      <w:divBdr>
        <w:top w:val="none" w:sz="0" w:space="0" w:color="auto"/>
        <w:left w:val="none" w:sz="0" w:space="0" w:color="auto"/>
        <w:bottom w:val="none" w:sz="0" w:space="0" w:color="auto"/>
        <w:right w:val="none" w:sz="0" w:space="0" w:color="auto"/>
      </w:divBdr>
    </w:div>
    <w:div w:id="1807157083">
      <w:marLeft w:val="640"/>
      <w:marRight w:val="0"/>
      <w:marTop w:val="0"/>
      <w:marBottom w:val="0"/>
      <w:divBdr>
        <w:top w:val="none" w:sz="0" w:space="0" w:color="auto"/>
        <w:left w:val="none" w:sz="0" w:space="0" w:color="auto"/>
        <w:bottom w:val="none" w:sz="0" w:space="0" w:color="auto"/>
        <w:right w:val="none" w:sz="0" w:space="0" w:color="auto"/>
      </w:divBdr>
    </w:div>
    <w:div w:id="1814910357">
      <w:marLeft w:val="640"/>
      <w:marRight w:val="0"/>
      <w:marTop w:val="0"/>
      <w:marBottom w:val="0"/>
      <w:divBdr>
        <w:top w:val="none" w:sz="0" w:space="0" w:color="auto"/>
        <w:left w:val="none" w:sz="0" w:space="0" w:color="auto"/>
        <w:bottom w:val="none" w:sz="0" w:space="0" w:color="auto"/>
        <w:right w:val="none" w:sz="0" w:space="0" w:color="auto"/>
      </w:divBdr>
    </w:div>
    <w:div w:id="1822237266">
      <w:marLeft w:val="640"/>
      <w:marRight w:val="0"/>
      <w:marTop w:val="0"/>
      <w:marBottom w:val="0"/>
      <w:divBdr>
        <w:top w:val="none" w:sz="0" w:space="0" w:color="auto"/>
        <w:left w:val="none" w:sz="0" w:space="0" w:color="auto"/>
        <w:bottom w:val="none" w:sz="0" w:space="0" w:color="auto"/>
        <w:right w:val="none" w:sz="0" w:space="0" w:color="auto"/>
      </w:divBdr>
    </w:div>
    <w:div w:id="1826625667">
      <w:marLeft w:val="640"/>
      <w:marRight w:val="0"/>
      <w:marTop w:val="0"/>
      <w:marBottom w:val="0"/>
      <w:divBdr>
        <w:top w:val="none" w:sz="0" w:space="0" w:color="auto"/>
        <w:left w:val="none" w:sz="0" w:space="0" w:color="auto"/>
        <w:bottom w:val="none" w:sz="0" w:space="0" w:color="auto"/>
        <w:right w:val="none" w:sz="0" w:space="0" w:color="auto"/>
      </w:divBdr>
    </w:div>
    <w:div w:id="1826972444">
      <w:marLeft w:val="640"/>
      <w:marRight w:val="0"/>
      <w:marTop w:val="0"/>
      <w:marBottom w:val="0"/>
      <w:divBdr>
        <w:top w:val="none" w:sz="0" w:space="0" w:color="auto"/>
        <w:left w:val="none" w:sz="0" w:space="0" w:color="auto"/>
        <w:bottom w:val="none" w:sz="0" w:space="0" w:color="auto"/>
        <w:right w:val="none" w:sz="0" w:space="0" w:color="auto"/>
      </w:divBdr>
    </w:div>
    <w:div w:id="1832602780">
      <w:marLeft w:val="640"/>
      <w:marRight w:val="0"/>
      <w:marTop w:val="0"/>
      <w:marBottom w:val="0"/>
      <w:divBdr>
        <w:top w:val="none" w:sz="0" w:space="0" w:color="auto"/>
        <w:left w:val="none" w:sz="0" w:space="0" w:color="auto"/>
        <w:bottom w:val="none" w:sz="0" w:space="0" w:color="auto"/>
        <w:right w:val="none" w:sz="0" w:space="0" w:color="auto"/>
      </w:divBdr>
    </w:div>
    <w:div w:id="1835795519">
      <w:marLeft w:val="640"/>
      <w:marRight w:val="0"/>
      <w:marTop w:val="0"/>
      <w:marBottom w:val="0"/>
      <w:divBdr>
        <w:top w:val="none" w:sz="0" w:space="0" w:color="auto"/>
        <w:left w:val="none" w:sz="0" w:space="0" w:color="auto"/>
        <w:bottom w:val="none" w:sz="0" w:space="0" w:color="auto"/>
        <w:right w:val="none" w:sz="0" w:space="0" w:color="auto"/>
      </w:divBdr>
    </w:div>
    <w:div w:id="1849130388">
      <w:marLeft w:val="640"/>
      <w:marRight w:val="0"/>
      <w:marTop w:val="0"/>
      <w:marBottom w:val="0"/>
      <w:divBdr>
        <w:top w:val="none" w:sz="0" w:space="0" w:color="auto"/>
        <w:left w:val="none" w:sz="0" w:space="0" w:color="auto"/>
        <w:bottom w:val="none" w:sz="0" w:space="0" w:color="auto"/>
        <w:right w:val="none" w:sz="0" w:space="0" w:color="auto"/>
      </w:divBdr>
    </w:div>
    <w:div w:id="1857504106">
      <w:marLeft w:val="640"/>
      <w:marRight w:val="0"/>
      <w:marTop w:val="0"/>
      <w:marBottom w:val="0"/>
      <w:divBdr>
        <w:top w:val="none" w:sz="0" w:space="0" w:color="auto"/>
        <w:left w:val="none" w:sz="0" w:space="0" w:color="auto"/>
        <w:bottom w:val="none" w:sz="0" w:space="0" w:color="auto"/>
        <w:right w:val="none" w:sz="0" w:space="0" w:color="auto"/>
      </w:divBdr>
    </w:div>
    <w:div w:id="1859075162">
      <w:marLeft w:val="640"/>
      <w:marRight w:val="0"/>
      <w:marTop w:val="0"/>
      <w:marBottom w:val="0"/>
      <w:divBdr>
        <w:top w:val="none" w:sz="0" w:space="0" w:color="auto"/>
        <w:left w:val="none" w:sz="0" w:space="0" w:color="auto"/>
        <w:bottom w:val="none" w:sz="0" w:space="0" w:color="auto"/>
        <w:right w:val="none" w:sz="0" w:space="0" w:color="auto"/>
      </w:divBdr>
    </w:div>
    <w:div w:id="1860464363">
      <w:marLeft w:val="640"/>
      <w:marRight w:val="0"/>
      <w:marTop w:val="0"/>
      <w:marBottom w:val="0"/>
      <w:divBdr>
        <w:top w:val="none" w:sz="0" w:space="0" w:color="auto"/>
        <w:left w:val="none" w:sz="0" w:space="0" w:color="auto"/>
        <w:bottom w:val="none" w:sz="0" w:space="0" w:color="auto"/>
        <w:right w:val="none" w:sz="0" w:space="0" w:color="auto"/>
      </w:divBdr>
    </w:div>
    <w:div w:id="1869952421">
      <w:bodyDiv w:val="1"/>
      <w:marLeft w:val="0"/>
      <w:marRight w:val="0"/>
      <w:marTop w:val="0"/>
      <w:marBottom w:val="0"/>
      <w:divBdr>
        <w:top w:val="none" w:sz="0" w:space="0" w:color="auto"/>
        <w:left w:val="none" w:sz="0" w:space="0" w:color="auto"/>
        <w:bottom w:val="none" w:sz="0" w:space="0" w:color="auto"/>
        <w:right w:val="none" w:sz="0" w:space="0" w:color="auto"/>
      </w:divBdr>
      <w:divsChild>
        <w:div w:id="302976530">
          <w:marLeft w:val="640"/>
          <w:marRight w:val="0"/>
          <w:marTop w:val="0"/>
          <w:marBottom w:val="0"/>
          <w:divBdr>
            <w:top w:val="none" w:sz="0" w:space="0" w:color="auto"/>
            <w:left w:val="none" w:sz="0" w:space="0" w:color="auto"/>
            <w:bottom w:val="none" w:sz="0" w:space="0" w:color="auto"/>
            <w:right w:val="none" w:sz="0" w:space="0" w:color="auto"/>
          </w:divBdr>
        </w:div>
        <w:div w:id="1416853025">
          <w:marLeft w:val="640"/>
          <w:marRight w:val="0"/>
          <w:marTop w:val="0"/>
          <w:marBottom w:val="0"/>
          <w:divBdr>
            <w:top w:val="none" w:sz="0" w:space="0" w:color="auto"/>
            <w:left w:val="none" w:sz="0" w:space="0" w:color="auto"/>
            <w:bottom w:val="none" w:sz="0" w:space="0" w:color="auto"/>
            <w:right w:val="none" w:sz="0" w:space="0" w:color="auto"/>
          </w:divBdr>
        </w:div>
        <w:div w:id="939338138">
          <w:marLeft w:val="640"/>
          <w:marRight w:val="0"/>
          <w:marTop w:val="0"/>
          <w:marBottom w:val="0"/>
          <w:divBdr>
            <w:top w:val="none" w:sz="0" w:space="0" w:color="auto"/>
            <w:left w:val="none" w:sz="0" w:space="0" w:color="auto"/>
            <w:bottom w:val="none" w:sz="0" w:space="0" w:color="auto"/>
            <w:right w:val="none" w:sz="0" w:space="0" w:color="auto"/>
          </w:divBdr>
        </w:div>
        <w:div w:id="1698656892">
          <w:marLeft w:val="640"/>
          <w:marRight w:val="0"/>
          <w:marTop w:val="0"/>
          <w:marBottom w:val="0"/>
          <w:divBdr>
            <w:top w:val="none" w:sz="0" w:space="0" w:color="auto"/>
            <w:left w:val="none" w:sz="0" w:space="0" w:color="auto"/>
            <w:bottom w:val="none" w:sz="0" w:space="0" w:color="auto"/>
            <w:right w:val="none" w:sz="0" w:space="0" w:color="auto"/>
          </w:divBdr>
        </w:div>
        <w:div w:id="14697709">
          <w:marLeft w:val="640"/>
          <w:marRight w:val="0"/>
          <w:marTop w:val="0"/>
          <w:marBottom w:val="0"/>
          <w:divBdr>
            <w:top w:val="none" w:sz="0" w:space="0" w:color="auto"/>
            <w:left w:val="none" w:sz="0" w:space="0" w:color="auto"/>
            <w:bottom w:val="none" w:sz="0" w:space="0" w:color="auto"/>
            <w:right w:val="none" w:sz="0" w:space="0" w:color="auto"/>
          </w:divBdr>
        </w:div>
        <w:div w:id="39592675">
          <w:marLeft w:val="640"/>
          <w:marRight w:val="0"/>
          <w:marTop w:val="0"/>
          <w:marBottom w:val="0"/>
          <w:divBdr>
            <w:top w:val="none" w:sz="0" w:space="0" w:color="auto"/>
            <w:left w:val="none" w:sz="0" w:space="0" w:color="auto"/>
            <w:bottom w:val="none" w:sz="0" w:space="0" w:color="auto"/>
            <w:right w:val="none" w:sz="0" w:space="0" w:color="auto"/>
          </w:divBdr>
        </w:div>
        <w:div w:id="298416979">
          <w:marLeft w:val="640"/>
          <w:marRight w:val="0"/>
          <w:marTop w:val="0"/>
          <w:marBottom w:val="0"/>
          <w:divBdr>
            <w:top w:val="none" w:sz="0" w:space="0" w:color="auto"/>
            <w:left w:val="none" w:sz="0" w:space="0" w:color="auto"/>
            <w:bottom w:val="none" w:sz="0" w:space="0" w:color="auto"/>
            <w:right w:val="none" w:sz="0" w:space="0" w:color="auto"/>
          </w:divBdr>
        </w:div>
        <w:div w:id="957491793">
          <w:marLeft w:val="640"/>
          <w:marRight w:val="0"/>
          <w:marTop w:val="0"/>
          <w:marBottom w:val="0"/>
          <w:divBdr>
            <w:top w:val="none" w:sz="0" w:space="0" w:color="auto"/>
            <w:left w:val="none" w:sz="0" w:space="0" w:color="auto"/>
            <w:bottom w:val="none" w:sz="0" w:space="0" w:color="auto"/>
            <w:right w:val="none" w:sz="0" w:space="0" w:color="auto"/>
          </w:divBdr>
        </w:div>
      </w:divsChild>
    </w:div>
    <w:div w:id="1872574781">
      <w:bodyDiv w:val="1"/>
      <w:marLeft w:val="0"/>
      <w:marRight w:val="0"/>
      <w:marTop w:val="0"/>
      <w:marBottom w:val="0"/>
      <w:divBdr>
        <w:top w:val="none" w:sz="0" w:space="0" w:color="auto"/>
        <w:left w:val="none" w:sz="0" w:space="0" w:color="auto"/>
        <w:bottom w:val="none" w:sz="0" w:space="0" w:color="auto"/>
        <w:right w:val="none" w:sz="0" w:space="0" w:color="auto"/>
      </w:divBdr>
    </w:div>
    <w:div w:id="1879125996">
      <w:bodyDiv w:val="1"/>
      <w:marLeft w:val="0"/>
      <w:marRight w:val="0"/>
      <w:marTop w:val="0"/>
      <w:marBottom w:val="0"/>
      <w:divBdr>
        <w:top w:val="none" w:sz="0" w:space="0" w:color="auto"/>
        <w:left w:val="none" w:sz="0" w:space="0" w:color="auto"/>
        <w:bottom w:val="none" w:sz="0" w:space="0" w:color="auto"/>
        <w:right w:val="none" w:sz="0" w:space="0" w:color="auto"/>
      </w:divBdr>
    </w:div>
    <w:div w:id="1879850011">
      <w:marLeft w:val="640"/>
      <w:marRight w:val="0"/>
      <w:marTop w:val="0"/>
      <w:marBottom w:val="0"/>
      <w:divBdr>
        <w:top w:val="none" w:sz="0" w:space="0" w:color="auto"/>
        <w:left w:val="none" w:sz="0" w:space="0" w:color="auto"/>
        <w:bottom w:val="none" w:sz="0" w:space="0" w:color="auto"/>
        <w:right w:val="none" w:sz="0" w:space="0" w:color="auto"/>
      </w:divBdr>
    </w:div>
    <w:div w:id="1880387790">
      <w:marLeft w:val="640"/>
      <w:marRight w:val="0"/>
      <w:marTop w:val="0"/>
      <w:marBottom w:val="0"/>
      <w:divBdr>
        <w:top w:val="none" w:sz="0" w:space="0" w:color="auto"/>
        <w:left w:val="none" w:sz="0" w:space="0" w:color="auto"/>
        <w:bottom w:val="none" w:sz="0" w:space="0" w:color="auto"/>
        <w:right w:val="none" w:sz="0" w:space="0" w:color="auto"/>
      </w:divBdr>
    </w:div>
    <w:div w:id="1901205071">
      <w:marLeft w:val="640"/>
      <w:marRight w:val="0"/>
      <w:marTop w:val="0"/>
      <w:marBottom w:val="0"/>
      <w:divBdr>
        <w:top w:val="none" w:sz="0" w:space="0" w:color="auto"/>
        <w:left w:val="none" w:sz="0" w:space="0" w:color="auto"/>
        <w:bottom w:val="none" w:sz="0" w:space="0" w:color="auto"/>
        <w:right w:val="none" w:sz="0" w:space="0" w:color="auto"/>
      </w:divBdr>
    </w:div>
    <w:div w:id="1907718167">
      <w:marLeft w:val="640"/>
      <w:marRight w:val="0"/>
      <w:marTop w:val="0"/>
      <w:marBottom w:val="0"/>
      <w:divBdr>
        <w:top w:val="none" w:sz="0" w:space="0" w:color="auto"/>
        <w:left w:val="none" w:sz="0" w:space="0" w:color="auto"/>
        <w:bottom w:val="none" w:sz="0" w:space="0" w:color="auto"/>
        <w:right w:val="none" w:sz="0" w:space="0" w:color="auto"/>
      </w:divBdr>
    </w:div>
    <w:div w:id="1927808100">
      <w:marLeft w:val="640"/>
      <w:marRight w:val="0"/>
      <w:marTop w:val="0"/>
      <w:marBottom w:val="0"/>
      <w:divBdr>
        <w:top w:val="none" w:sz="0" w:space="0" w:color="auto"/>
        <w:left w:val="none" w:sz="0" w:space="0" w:color="auto"/>
        <w:bottom w:val="none" w:sz="0" w:space="0" w:color="auto"/>
        <w:right w:val="none" w:sz="0" w:space="0" w:color="auto"/>
      </w:divBdr>
    </w:div>
    <w:div w:id="1937979473">
      <w:marLeft w:val="640"/>
      <w:marRight w:val="0"/>
      <w:marTop w:val="0"/>
      <w:marBottom w:val="0"/>
      <w:divBdr>
        <w:top w:val="none" w:sz="0" w:space="0" w:color="auto"/>
        <w:left w:val="none" w:sz="0" w:space="0" w:color="auto"/>
        <w:bottom w:val="none" w:sz="0" w:space="0" w:color="auto"/>
        <w:right w:val="none" w:sz="0" w:space="0" w:color="auto"/>
      </w:divBdr>
    </w:div>
    <w:div w:id="1952127666">
      <w:marLeft w:val="640"/>
      <w:marRight w:val="0"/>
      <w:marTop w:val="0"/>
      <w:marBottom w:val="0"/>
      <w:divBdr>
        <w:top w:val="none" w:sz="0" w:space="0" w:color="auto"/>
        <w:left w:val="none" w:sz="0" w:space="0" w:color="auto"/>
        <w:bottom w:val="none" w:sz="0" w:space="0" w:color="auto"/>
        <w:right w:val="none" w:sz="0" w:space="0" w:color="auto"/>
      </w:divBdr>
    </w:div>
    <w:div w:id="1954045646">
      <w:marLeft w:val="640"/>
      <w:marRight w:val="0"/>
      <w:marTop w:val="0"/>
      <w:marBottom w:val="0"/>
      <w:divBdr>
        <w:top w:val="none" w:sz="0" w:space="0" w:color="auto"/>
        <w:left w:val="none" w:sz="0" w:space="0" w:color="auto"/>
        <w:bottom w:val="none" w:sz="0" w:space="0" w:color="auto"/>
        <w:right w:val="none" w:sz="0" w:space="0" w:color="auto"/>
      </w:divBdr>
    </w:div>
    <w:div w:id="1958246988">
      <w:marLeft w:val="640"/>
      <w:marRight w:val="0"/>
      <w:marTop w:val="0"/>
      <w:marBottom w:val="0"/>
      <w:divBdr>
        <w:top w:val="none" w:sz="0" w:space="0" w:color="auto"/>
        <w:left w:val="none" w:sz="0" w:space="0" w:color="auto"/>
        <w:bottom w:val="none" w:sz="0" w:space="0" w:color="auto"/>
        <w:right w:val="none" w:sz="0" w:space="0" w:color="auto"/>
      </w:divBdr>
    </w:div>
    <w:div w:id="1982538249">
      <w:marLeft w:val="640"/>
      <w:marRight w:val="0"/>
      <w:marTop w:val="0"/>
      <w:marBottom w:val="0"/>
      <w:divBdr>
        <w:top w:val="none" w:sz="0" w:space="0" w:color="auto"/>
        <w:left w:val="none" w:sz="0" w:space="0" w:color="auto"/>
        <w:bottom w:val="none" w:sz="0" w:space="0" w:color="auto"/>
        <w:right w:val="none" w:sz="0" w:space="0" w:color="auto"/>
      </w:divBdr>
    </w:div>
    <w:div w:id="1986549487">
      <w:marLeft w:val="640"/>
      <w:marRight w:val="0"/>
      <w:marTop w:val="0"/>
      <w:marBottom w:val="0"/>
      <w:divBdr>
        <w:top w:val="none" w:sz="0" w:space="0" w:color="auto"/>
        <w:left w:val="none" w:sz="0" w:space="0" w:color="auto"/>
        <w:bottom w:val="none" w:sz="0" w:space="0" w:color="auto"/>
        <w:right w:val="none" w:sz="0" w:space="0" w:color="auto"/>
      </w:divBdr>
    </w:div>
    <w:div w:id="1990548472">
      <w:marLeft w:val="640"/>
      <w:marRight w:val="0"/>
      <w:marTop w:val="0"/>
      <w:marBottom w:val="0"/>
      <w:divBdr>
        <w:top w:val="none" w:sz="0" w:space="0" w:color="auto"/>
        <w:left w:val="none" w:sz="0" w:space="0" w:color="auto"/>
        <w:bottom w:val="none" w:sz="0" w:space="0" w:color="auto"/>
        <w:right w:val="none" w:sz="0" w:space="0" w:color="auto"/>
      </w:divBdr>
    </w:div>
    <w:div w:id="1990815848">
      <w:marLeft w:val="640"/>
      <w:marRight w:val="0"/>
      <w:marTop w:val="0"/>
      <w:marBottom w:val="0"/>
      <w:divBdr>
        <w:top w:val="none" w:sz="0" w:space="0" w:color="auto"/>
        <w:left w:val="none" w:sz="0" w:space="0" w:color="auto"/>
        <w:bottom w:val="none" w:sz="0" w:space="0" w:color="auto"/>
        <w:right w:val="none" w:sz="0" w:space="0" w:color="auto"/>
      </w:divBdr>
    </w:div>
    <w:div w:id="1994984650">
      <w:marLeft w:val="640"/>
      <w:marRight w:val="0"/>
      <w:marTop w:val="0"/>
      <w:marBottom w:val="0"/>
      <w:divBdr>
        <w:top w:val="none" w:sz="0" w:space="0" w:color="auto"/>
        <w:left w:val="none" w:sz="0" w:space="0" w:color="auto"/>
        <w:bottom w:val="none" w:sz="0" w:space="0" w:color="auto"/>
        <w:right w:val="none" w:sz="0" w:space="0" w:color="auto"/>
      </w:divBdr>
    </w:div>
    <w:div w:id="1995135845">
      <w:marLeft w:val="640"/>
      <w:marRight w:val="0"/>
      <w:marTop w:val="0"/>
      <w:marBottom w:val="0"/>
      <w:divBdr>
        <w:top w:val="none" w:sz="0" w:space="0" w:color="auto"/>
        <w:left w:val="none" w:sz="0" w:space="0" w:color="auto"/>
        <w:bottom w:val="none" w:sz="0" w:space="0" w:color="auto"/>
        <w:right w:val="none" w:sz="0" w:space="0" w:color="auto"/>
      </w:divBdr>
    </w:div>
    <w:div w:id="2003118628">
      <w:marLeft w:val="640"/>
      <w:marRight w:val="0"/>
      <w:marTop w:val="0"/>
      <w:marBottom w:val="0"/>
      <w:divBdr>
        <w:top w:val="none" w:sz="0" w:space="0" w:color="auto"/>
        <w:left w:val="none" w:sz="0" w:space="0" w:color="auto"/>
        <w:bottom w:val="none" w:sz="0" w:space="0" w:color="auto"/>
        <w:right w:val="none" w:sz="0" w:space="0" w:color="auto"/>
      </w:divBdr>
    </w:div>
    <w:div w:id="2006274018">
      <w:marLeft w:val="640"/>
      <w:marRight w:val="0"/>
      <w:marTop w:val="0"/>
      <w:marBottom w:val="0"/>
      <w:divBdr>
        <w:top w:val="none" w:sz="0" w:space="0" w:color="auto"/>
        <w:left w:val="none" w:sz="0" w:space="0" w:color="auto"/>
        <w:bottom w:val="none" w:sz="0" w:space="0" w:color="auto"/>
        <w:right w:val="none" w:sz="0" w:space="0" w:color="auto"/>
      </w:divBdr>
    </w:div>
    <w:div w:id="2009169184">
      <w:marLeft w:val="640"/>
      <w:marRight w:val="0"/>
      <w:marTop w:val="0"/>
      <w:marBottom w:val="0"/>
      <w:divBdr>
        <w:top w:val="none" w:sz="0" w:space="0" w:color="auto"/>
        <w:left w:val="none" w:sz="0" w:space="0" w:color="auto"/>
        <w:bottom w:val="none" w:sz="0" w:space="0" w:color="auto"/>
        <w:right w:val="none" w:sz="0" w:space="0" w:color="auto"/>
      </w:divBdr>
    </w:div>
    <w:div w:id="2015766649">
      <w:marLeft w:val="640"/>
      <w:marRight w:val="0"/>
      <w:marTop w:val="0"/>
      <w:marBottom w:val="0"/>
      <w:divBdr>
        <w:top w:val="none" w:sz="0" w:space="0" w:color="auto"/>
        <w:left w:val="none" w:sz="0" w:space="0" w:color="auto"/>
        <w:bottom w:val="none" w:sz="0" w:space="0" w:color="auto"/>
        <w:right w:val="none" w:sz="0" w:space="0" w:color="auto"/>
      </w:divBdr>
    </w:div>
    <w:div w:id="2015836847">
      <w:bodyDiv w:val="1"/>
      <w:marLeft w:val="0"/>
      <w:marRight w:val="0"/>
      <w:marTop w:val="0"/>
      <w:marBottom w:val="0"/>
      <w:divBdr>
        <w:top w:val="none" w:sz="0" w:space="0" w:color="auto"/>
        <w:left w:val="none" w:sz="0" w:space="0" w:color="auto"/>
        <w:bottom w:val="none" w:sz="0" w:space="0" w:color="auto"/>
        <w:right w:val="none" w:sz="0" w:space="0" w:color="auto"/>
      </w:divBdr>
      <w:divsChild>
        <w:div w:id="2028368617">
          <w:marLeft w:val="640"/>
          <w:marRight w:val="0"/>
          <w:marTop w:val="0"/>
          <w:marBottom w:val="0"/>
          <w:divBdr>
            <w:top w:val="none" w:sz="0" w:space="0" w:color="auto"/>
            <w:left w:val="none" w:sz="0" w:space="0" w:color="auto"/>
            <w:bottom w:val="none" w:sz="0" w:space="0" w:color="auto"/>
            <w:right w:val="none" w:sz="0" w:space="0" w:color="auto"/>
          </w:divBdr>
        </w:div>
        <w:div w:id="1511875514">
          <w:marLeft w:val="640"/>
          <w:marRight w:val="0"/>
          <w:marTop w:val="0"/>
          <w:marBottom w:val="0"/>
          <w:divBdr>
            <w:top w:val="none" w:sz="0" w:space="0" w:color="auto"/>
            <w:left w:val="none" w:sz="0" w:space="0" w:color="auto"/>
            <w:bottom w:val="none" w:sz="0" w:space="0" w:color="auto"/>
            <w:right w:val="none" w:sz="0" w:space="0" w:color="auto"/>
          </w:divBdr>
        </w:div>
        <w:div w:id="1934584492">
          <w:marLeft w:val="640"/>
          <w:marRight w:val="0"/>
          <w:marTop w:val="0"/>
          <w:marBottom w:val="0"/>
          <w:divBdr>
            <w:top w:val="none" w:sz="0" w:space="0" w:color="auto"/>
            <w:left w:val="none" w:sz="0" w:space="0" w:color="auto"/>
            <w:bottom w:val="none" w:sz="0" w:space="0" w:color="auto"/>
            <w:right w:val="none" w:sz="0" w:space="0" w:color="auto"/>
          </w:divBdr>
        </w:div>
        <w:div w:id="502671673">
          <w:marLeft w:val="640"/>
          <w:marRight w:val="0"/>
          <w:marTop w:val="0"/>
          <w:marBottom w:val="0"/>
          <w:divBdr>
            <w:top w:val="none" w:sz="0" w:space="0" w:color="auto"/>
            <w:left w:val="none" w:sz="0" w:space="0" w:color="auto"/>
            <w:bottom w:val="none" w:sz="0" w:space="0" w:color="auto"/>
            <w:right w:val="none" w:sz="0" w:space="0" w:color="auto"/>
          </w:divBdr>
        </w:div>
        <w:div w:id="1806003306">
          <w:marLeft w:val="640"/>
          <w:marRight w:val="0"/>
          <w:marTop w:val="0"/>
          <w:marBottom w:val="0"/>
          <w:divBdr>
            <w:top w:val="none" w:sz="0" w:space="0" w:color="auto"/>
            <w:left w:val="none" w:sz="0" w:space="0" w:color="auto"/>
            <w:bottom w:val="none" w:sz="0" w:space="0" w:color="auto"/>
            <w:right w:val="none" w:sz="0" w:space="0" w:color="auto"/>
          </w:divBdr>
        </w:div>
        <w:div w:id="1111171336">
          <w:marLeft w:val="640"/>
          <w:marRight w:val="0"/>
          <w:marTop w:val="0"/>
          <w:marBottom w:val="0"/>
          <w:divBdr>
            <w:top w:val="none" w:sz="0" w:space="0" w:color="auto"/>
            <w:left w:val="none" w:sz="0" w:space="0" w:color="auto"/>
            <w:bottom w:val="none" w:sz="0" w:space="0" w:color="auto"/>
            <w:right w:val="none" w:sz="0" w:space="0" w:color="auto"/>
          </w:divBdr>
        </w:div>
        <w:div w:id="1057778082">
          <w:marLeft w:val="640"/>
          <w:marRight w:val="0"/>
          <w:marTop w:val="0"/>
          <w:marBottom w:val="0"/>
          <w:divBdr>
            <w:top w:val="none" w:sz="0" w:space="0" w:color="auto"/>
            <w:left w:val="none" w:sz="0" w:space="0" w:color="auto"/>
            <w:bottom w:val="none" w:sz="0" w:space="0" w:color="auto"/>
            <w:right w:val="none" w:sz="0" w:space="0" w:color="auto"/>
          </w:divBdr>
        </w:div>
        <w:div w:id="617831399">
          <w:marLeft w:val="640"/>
          <w:marRight w:val="0"/>
          <w:marTop w:val="0"/>
          <w:marBottom w:val="0"/>
          <w:divBdr>
            <w:top w:val="none" w:sz="0" w:space="0" w:color="auto"/>
            <w:left w:val="none" w:sz="0" w:space="0" w:color="auto"/>
            <w:bottom w:val="none" w:sz="0" w:space="0" w:color="auto"/>
            <w:right w:val="none" w:sz="0" w:space="0" w:color="auto"/>
          </w:divBdr>
        </w:div>
        <w:div w:id="1076440502">
          <w:marLeft w:val="640"/>
          <w:marRight w:val="0"/>
          <w:marTop w:val="0"/>
          <w:marBottom w:val="0"/>
          <w:divBdr>
            <w:top w:val="none" w:sz="0" w:space="0" w:color="auto"/>
            <w:left w:val="none" w:sz="0" w:space="0" w:color="auto"/>
            <w:bottom w:val="none" w:sz="0" w:space="0" w:color="auto"/>
            <w:right w:val="none" w:sz="0" w:space="0" w:color="auto"/>
          </w:divBdr>
        </w:div>
        <w:div w:id="538397174">
          <w:marLeft w:val="640"/>
          <w:marRight w:val="0"/>
          <w:marTop w:val="0"/>
          <w:marBottom w:val="0"/>
          <w:divBdr>
            <w:top w:val="none" w:sz="0" w:space="0" w:color="auto"/>
            <w:left w:val="none" w:sz="0" w:space="0" w:color="auto"/>
            <w:bottom w:val="none" w:sz="0" w:space="0" w:color="auto"/>
            <w:right w:val="none" w:sz="0" w:space="0" w:color="auto"/>
          </w:divBdr>
        </w:div>
        <w:div w:id="1377777172">
          <w:marLeft w:val="640"/>
          <w:marRight w:val="0"/>
          <w:marTop w:val="0"/>
          <w:marBottom w:val="0"/>
          <w:divBdr>
            <w:top w:val="none" w:sz="0" w:space="0" w:color="auto"/>
            <w:left w:val="none" w:sz="0" w:space="0" w:color="auto"/>
            <w:bottom w:val="none" w:sz="0" w:space="0" w:color="auto"/>
            <w:right w:val="none" w:sz="0" w:space="0" w:color="auto"/>
          </w:divBdr>
        </w:div>
      </w:divsChild>
    </w:div>
    <w:div w:id="2025936524">
      <w:marLeft w:val="640"/>
      <w:marRight w:val="0"/>
      <w:marTop w:val="0"/>
      <w:marBottom w:val="0"/>
      <w:divBdr>
        <w:top w:val="none" w:sz="0" w:space="0" w:color="auto"/>
        <w:left w:val="none" w:sz="0" w:space="0" w:color="auto"/>
        <w:bottom w:val="none" w:sz="0" w:space="0" w:color="auto"/>
        <w:right w:val="none" w:sz="0" w:space="0" w:color="auto"/>
      </w:divBdr>
    </w:div>
    <w:div w:id="2035616499">
      <w:marLeft w:val="640"/>
      <w:marRight w:val="0"/>
      <w:marTop w:val="0"/>
      <w:marBottom w:val="0"/>
      <w:divBdr>
        <w:top w:val="none" w:sz="0" w:space="0" w:color="auto"/>
        <w:left w:val="none" w:sz="0" w:space="0" w:color="auto"/>
        <w:bottom w:val="none" w:sz="0" w:space="0" w:color="auto"/>
        <w:right w:val="none" w:sz="0" w:space="0" w:color="auto"/>
      </w:divBdr>
    </w:div>
    <w:div w:id="2036880642">
      <w:marLeft w:val="640"/>
      <w:marRight w:val="0"/>
      <w:marTop w:val="0"/>
      <w:marBottom w:val="0"/>
      <w:divBdr>
        <w:top w:val="none" w:sz="0" w:space="0" w:color="auto"/>
        <w:left w:val="none" w:sz="0" w:space="0" w:color="auto"/>
        <w:bottom w:val="none" w:sz="0" w:space="0" w:color="auto"/>
        <w:right w:val="none" w:sz="0" w:space="0" w:color="auto"/>
      </w:divBdr>
    </w:div>
    <w:div w:id="2042583120">
      <w:marLeft w:val="640"/>
      <w:marRight w:val="0"/>
      <w:marTop w:val="0"/>
      <w:marBottom w:val="0"/>
      <w:divBdr>
        <w:top w:val="none" w:sz="0" w:space="0" w:color="auto"/>
        <w:left w:val="none" w:sz="0" w:space="0" w:color="auto"/>
        <w:bottom w:val="none" w:sz="0" w:space="0" w:color="auto"/>
        <w:right w:val="none" w:sz="0" w:space="0" w:color="auto"/>
      </w:divBdr>
    </w:div>
    <w:div w:id="2049062403">
      <w:bodyDiv w:val="1"/>
      <w:marLeft w:val="0"/>
      <w:marRight w:val="0"/>
      <w:marTop w:val="0"/>
      <w:marBottom w:val="0"/>
      <w:divBdr>
        <w:top w:val="none" w:sz="0" w:space="0" w:color="auto"/>
        <w:left w:val="none" w:sz="0" w:space="0" w:color="auto"/>
        <w:bottom w:val="none" w:sz="0" w:space="0" w:color="auto"/>
        <w:right w:val="none" w:sz="0" w:space="0" w:color="auto"/>
      </w:divBdr>
      <w:divsChild>
        <w:div w:id="243145044">
          <w:marLeft w:val="640"/>
          <w:marRight w:val="0"/>
          <w:marTop w:val="0"/>
          <w:marBottom w:val="0"/>
          <w:divBdr>
            <w:top w:val="none" w:sz="0" w:space="0" w:color="auto"/>
            <w:left w:val="none" w:sz="0" w:space="0" w:color="auto"/>
            <w:bottom w:val="none" w:sz="0" w:space="0" w:color="auto"/>
            <w:right w:val="none" w:sz="0" w:space="0" w:color="auto"/>
          </w:divBdr>
        </w:div>
        <w:div w:id="519664045">
          <w:marLeft w:val="640"/>
          <w:marRight w:val="0"/>
          <w:marTop w:val="0"/>
          <w:marBottom w:val="0"/>
          <w:divBdr>
            <w:top w:val="none" w:sz="0" w:space="0" w:color="auto"/>
            <w:left w:val="none" w:sz="0" w:space="0" w:color="auto"/>
            <w:bottom w:val="none" w:sz="0" w:space="0" w:color="auto"/>
            <w:right w:val="none" w:sz="0" w:space="0" w:color="auto"/>
          </w:divBdr>
        </w:div>
        <w:div w:id="1777750724">
          <w:marLeft w:val="640"/>
          <w:marRight w:val="0"/>
          <w:marTop w:val="0"/>
          <w:marBottom w:val="0"/>
          <w:divBdr>
            <w:top w:val="none" w:sz="0" w:space="0" w:color="auto"/>
            <w:left w:val="none" w:sz="0" w:space="0" w:color="auto"/>
            <w:bottom w:val="none" w:sz="0" w:space="0" w:color="auto"/>
            <w:right w:val="none" w:sz="0" w:space="0" w:color="auto"/>
          </w:divBdr>
        </w:div>
        <w:div w:id="1485588578">
          <w:marLeft w:val="640"/>
          <w:marRight w:val="0"/>
          <w:marTop w:val="0"/>
          <w:marBottom w:val="0"/>
          <w:divBdr>
            <w:top w:val="none" w:sz="0" w:space="0" w:color="auto"/>
            <w:left w:val="none" w:sz="0" w:space="0" w:color="auto"/>
            <w:bottom w:val="none" w:sz="0" w:space="0" w:color="auto"/>
            <w:right w:val="none" w:sz="0" w:space="0" w:color="auto"/>
          </w:divBdr>
        </w:div>
        <w:div w:id="1925065038">
          <w:marLeft w:val="640"/>
          <w:marRight w:val="0"/>
          <w:marTop w:val="0"/>
          <w:marBottom w:val="0"/>
          <w:divBdr>
            <w:top w:val="none" w:sz="0" w:space="0" w:color="auto"/>
            <w:left w:val="none" w:sz="0" w:space="0" w:color="auto"/>
            <w:bottom w:val="none" w:sz="0" w:space="0" w:color="auto"/>
            <w:right w:val="none" w:sz="0" w:space="0" w:color="auto"/>
          </w:divBdr>
        </w:div>
      </w:divsChild>
    </w:div>
    <w:div w:id="2050449720">
      <w:marLeft w:val="640"/>
      <w:marRight w:val="0"/>
      <w:marTop w:val="0"/>
      <w:marBottom w:val="0"/>
      <w:divBdr>
        <w:top w:val="none" w:sz="0" w:space="0" w:color="auto"/>
        <w:left w:val="none" w:sz="0" w:space="0" w:color="auto"/>
        <w:bottom w:val="none" w:sz="0" w:space="0" w:color="auto"/>
        <w:right w:val="none" w:sz="0" w:space="0" w:color="auto"/>
      </w:divBdr>
    </w:div>
    <w:div w:id="2052995463">
      <w:marLeft w:val="640"/>
      <w:marRight w:val="0"/>
      <w:marTop w:val="0"/>
      <w:marBottom w:val="0"/>
      <w:divBdr>
        <w:top w:val="none" w:sz="0" w:space="0" w:color="auto"/>
        <w:left w:val="none" w:sz="0" w:space="0" w:color="auto"/>
        <w:bottom w:val="none" w:sz="0" w:space="0" w:color="auto"/>
        <w:right w:val="none" w:sz="0" w:space="0" w:color="auto"/>
      </w:divBdr>
    </w:div>
    <w:div w:id="2062901160">
      <w:marLeft w:val="640"/>
      <w:marRight w:val="0"/>
      <w:marTop w:val="0"/>
      <w:marBottom w:val="0"/>
      <w:divBdr>
        <w:top w:val="none" w:sz="0" w:space="0" w:color="auto"/>
        <w:left w:val="none" w:sz="0" w:space="0" w:color="auto"/>
        <w:bottom w:val="none" w:sz="0" w:space="0" w:color="auto"/>
        <w:right w:val="none" w:sz="0" w:space="0" w:color="auto"/>
      </w:divBdr>
    </w:div>
    <w:div w:id="2071076022">
      <w:marLeft w:val="640"/>
      <w:marRight w:val="0"/>
      <w:marTop w:val="0"/>
      <w:marBottom w:val="0"/>
      <w:divBdr>
        <w:top w:val="none" w:sz="0" w:space="0" w:color="auto"/>
        <w:left w:val="none" w:sz="0" w:space="0" w:color="auto"/>
        <w:bottom w:val="none" w:sz="0" w:space="0" w:color="auto"/>
        <w:right w:val="none" w:sz="0" w:space="0" w:color="auto"/>
      </w:divBdr>
    </w:div>
    <w:div w:id="2082361968">
      <w:marLeft w:val="640"/>
      <w:marRight w:val="0"/>
      <w:marTop w:val="0"/>
      <w:marBottom w:val="0"/>
      <w:divBdr>
        <w:top w:val="none" w:sz="0" w:space="0" w:color="auto"/>
        <w:left w:val="none" w:sz="0" w:space="0" w:color="auto"/>
        <w:bottom w:val="none" w:sz="0" w:space="0" w:color="auto"/>
        <w:right w:val="none" w:sz="0" w:space="0" w:color="auto"/>
      </w:divBdr>
    </w:div>
    <w:div w:id="2082634321">
      <w:bodyDiv w:val="1"/>
      <w:marLeft w:val="0"/>
      <w:marRight w:val="0"/>
      <w:marTop w:val="0"/>
      <w:marBottom w:val="0"/>
      <w:divBdr>
        <w:top w:val="none" w:sz="0" w:space="0" w:color="auto"/>
        <w:left w:val="none" w:sz="0" w:space="0" w:color="auto"/>
        <w:bottom w:val="none" w:sz="0" w:space="0" w:color="auto"/>
        <w:right w:val="none" w:sz="0" w:space="0" w:color="auto"/>
      </w:divBdr>
      <w:divsChild>
        <w:div w:id="691489796">
          <w:marLeft w:val="640"/>
          <w:marRight w:val="0"/>
          <w:marTop w:val="0"/>
          <w:marBottom w:val="0"/>
          <w:divBdr>
            <w:top w:val="none" w:sz="0" w:space="0" w:color="auto"/>
            <w:left w:val="none" w:sz="0" w:space="0" w:color="auto"/>
            <w:bottom w:val="none" w:sz="0" w:space="0" w:color="auto"/>
            <w:right w:val="none" w:sz="0" w:space="0" w:color="auto"/>
          </w:divBdr>
        </w:div>
        <w:div w:id="1045638488">
          <w:marLeft w:val="640"/>
          <w:marRight w:val="0"/>
          <w:marTop w:val="0"/>
          <w:marBottom w:val="0"/>
          <w:divBdr>
            <w:top w:val="none" w:sz="0" w:space="0" w:color="auto"/>
            <w:left w:val="none" w:sz="0" w:space="0" w:color="auto"/>
            <w:bottom w:val="none" w:sz="0" w:space="0" w:color="auto"/>
            <w:right w:val="none" w:sz="0" w:space="0" w:color="auto"/>
          </w:divBdr>
        </w:div>
        <w:div w:id="291643495">
          <w:marLeft w:val="640"/>
          <w:marRight w:val="0"/>
          <w:marTop w:val="0"/>
          <w:marBottom w:val="0"/>
          <w:divBdr>
            <w:top w:val="none" w:sz="0" w:space="0" w:color="auto"/>
            <w:left w:val="none" w:sz="0" w:space="0" w:color="auto"/>
            <w:bottom w:val="none" w:sz="0" w:space="0" w:color="auto"/>
            <w:right w:val="none" w:sz="0" w:space="0" w:color="auto"/>
          </w:divBdr>
        </w:div>
        <w:div w:id="503251662">
          <w:marLeft w:val="640"/>
          <w:marRight w:val="0"/>
          <w:marTop w:val="0"/>
          <w:marBottom w:val="0"/>
          <w:divBdr>
            <w:top w:val="none" w:sz="0" w:space="0" w:color="auto"/>
            <w:left w:val="none" w:sz="0" w:space="0" w:color="auto"/>
            <w:bottom w:val="none" w:sz="0" w:space="0" w:color="auto"/>
            <w:right w:val="none" w:sz="0" w:space="0" w:color="auto"/>
          </w:divBdr>
        </w:div>
        <w:div w:id="836463416">
          <w:marLeft w:val="640"/>
          <w:marRight w:val="0"/>
          <w:marTop w:val="0"/>
          <w:marBottom w:val="0"/>
          <w:divBdr>
            <w:top w:val="none" w:sz="0" w:space="0" w:color="auto"/>
            <w:left w:val="none" w:sz="0" w:space="0" w:color="auto"/>
            <w:bottom w:val="none" w:sz="0" w:space="0" w:color="auto"/>
            <w:right w:val="none" w:sz="0" w:space="0" w:color="auto"/>
          </w:divBdr>
        </w:div>
        <w:div w:id="999622557">
          <w:marLeft w:val="640"/>
          <w:marRight w:val="0"/>
          <w:marTop w:val="0"/>
          <w:marBottom w:val="0"/>
          <w:divBdr>
            <w:top w:val="none" w:sz="0" w:space="0" w:color="auto"/>
            <w:left w:val="none" w:sz="0" w:space="0" w:color="auto"/>
            <w:bottom w:val="none" w:sz="0" w:space="0" w:color="auto"/>
            <w:right w:val="none" w:sz="0" w:space="0" w:color="auto"/>
          </w:divBdr>
        </w:div>
        <w:div w:id="358747395">
          <w:marLeft w:val="640"/>
          <w:marRight w:val="0"/>
          <w:marTop w:val="0"/>
          <w:marBottom w:val="0"/>
          <w:divBdr>
            <w:top w:val="none" w:sz="0" w:space="0" w:color="auto"/>
            <w:left w:val="none" w:sz="0" w:space="0" w:color="auto"/>
            <w:bottom w:val="none" w:sz="0" w:space="0" w:color="auto"/>
            <w:right w:val="none" w:sz="0" w:space="0" w:color="auto"/>
          </w:divBdr>
        </w:div>
        <w:div w:id="538665535">
          <w:marLeft w:val="640"/>
          <w:marRight w:val="0"/>
          <w:marTop w:val="0"/>
          <w:marBottom w:val="0"/>
          <w:divBdr>
            <w:top w:val="none" w:sz="0" w:space="0" w:color="auto"/>
            <w:left w:val="none" w:sz="0" w:space="0" w:color="auto"/>
            <w:bottom w:val="none" w:sz="0" w:space="0" w:color="auto"/>
            <w:right w:val="none" w:sz="0" w:space="0" w:color="auto"/>
          </w:divBdr>
        </w:div>
        <w:div w:id="904335699">
          <w:marLeft w:val="640"/>
          <w:marRight w:val="0"/>
          <w:marTop w:val="0"/>
          <w:marBottom w:val="0"/>
          <w:divBdr>
            <w:top w:val="none" w:sz="0" w:space="0" w:color="auto"/>
            <w:left w:val="none" w:sz="0" w:space="0" w:color="auto"/>
            <w:bottom w:val="none" w:sz="0" w:space="0" w:color="auto"/>
            <w:right w:val="none" w:sz="0" w:space="0" w:color="auto"/>
          </w:divBdr>
        </w:div>
        <w:div w:id="695733712">
          <w:marLeft w:val="640"/>
          <w:marRight w:val="0"/>
          <w:marTop w:val="0"/>
          <w:marBottom w:val="0"/>
          <w:divBdr>
            <w:top w:val="none" w:sz="0" w:space="0" w:color="auto"/>
            <w:left w:val="none" w:sz="0" w:space="0" w:color="auto"/>
            <w:bottom w:val="none" w:sz="0" w:space="0" w:color="auto"/>
            <w:right w:val="none" w:sz="0" w:space="0" w:color="auto"/>
          </w:divBdr>
        </w:div>
        <w:div w:id="1940135305">
          <w:marLeft w:val="640"/>
          <w:marRight w:val="0"/>
          <w:marTop w:val="0"/>
          <w:marBottom w:val="0"/>
          <w:divBdr>
            <w:top w:val="none" w:sz="0" w:space="0" w:color="auto"/>
            <w:left w:val="none" w:sz="0" w:space="0" w:color="auto"/>
            <w:bottom w:val="none" w:sz="0" w:space="0" w:color="auto"/>
            <w:right w:val="none" w:sz="0" w:space="0" w:color="auto"/>
          </w:divBdr>
        </w:div>
        <w:div w:id="1050611477">
          <w:marLeft w:val="640"/>
          <w:marRight w:val="0"/>
          <w:marTop w:val="0"/>
          <w:marBottom w:val="0"/>
          <w:divBdr>
            <w:top w:val="none" w:sz="0" w:space="0" w:color="auto"/>
            <w:left w:val="none" w:sz="0" w:space="0" w:color="auto"/>
            <w:bottom w:val="none" w:sz="0" w:space="0" w:color="auto"/>
            <w:right w:val="none" w:sz="0" w:space="0" w:color="auto"/>
          </w:divBdr>
        </w:div>
      </w:divsChild>
    </w:div>
    <w:div w:id="2083873334">
      <w:marLeft w:val="640"/>
      <w:marRight w:val="0"/>
      <w:marTop w:val="0"/>
      <w:marBottom w:val="0"/>
      <w:divBdr>
        <w:top w:val="none" w:sz="0" w:space="0" w:color="auto"/>
        <w:left w:val="none" w:sz="0" w:space="0" w:color="auto"/>
        <w:bottom w:val="none" w:sz="0" w:space="0" w:color="auto"/>
        <w:right w:val="none" w:sz="0" w:space="0" w:color="auto"/>
      </w:divBdr>
    </w:div>
    <w:div w:id="2089493746">
      <w:marLeft w:val="640"/>
      <w:marRight w:val="0"/>
      <w:marTop w:val="0"/>
      <w:marBottom w:val="0"/>
      <w:divBdr>
        <w:top w:val="none" w:sz="0" w:space="0" w:color="auto"/>
        <w:left w:val="none" w:sz="0" w:space="0" w:color="auto"/>
        <w:bottom w:val="none" w:sz="0" w:space="0" w:color="auto"/>
        <w:right w:val="none" w:sz="0" w:space="0" w:color="auto"/>
      </w:divBdr>
    </w:div>
    <w:div w:id="2092116904">
      <w:marLeft w:val="640"/>
      <w:marRight w:val="0"/>
      <w:marTop w:val="0"/>
      <w:marBottom w:val="0"/>
      <w:divBdr>
        <w:top w:val="none" w:sz="0" w:space="0" w:color="auto"/>
        <w:left w:val="none" w:sz="0" w:space="0" w:color="auto"/>
        <w:bottom w:val="none" w:sz="0" w:space="0" w:color="auto"/>
        <w:right w:val="none" w:sz="0" w:space="0" w:color="auto"/>
      </w:divBdr>
    </w:div>
    <w:div w:id="2092316341">
      <w:marLeft w:val="640"/>
      <w:marRight w:val="0"/>
      <w:marTop w:val="0"/>
      <w:marBottom w:val="0"/>
      <w:divBdr>
        <w:top w:val="none" w:sz="0" w:space="0" w:color="auto"/>
        <w:left w:val="none" w:sz="0" w:space="0" w:color="auto"/>
        <w:bottom w:val="none" w:sz="0" w:space="0" w:color="auto"/>
        <w:right w:val="none" w:sz="0" w:space="0" w:color="auto"/>
      </w:divBdr>
    </w:div>
    <w:div w:id="2100712237">
      <w:marLeft w:val="640"/>
      <w:marRight w:val="0"/>
      <w:marTop w:val="0"/>
      <w:marBottom w:val="0"/>
      <w:divBdr>
        <w:top w:val="none" w:sz="0" w:space="0" w:color="auto"/>
        <w:left w:val="none" w:sz="0" w:space="0" w:color="auto"/>
        <w:bottom w:val="none" w:sz="0" w:space="0" w:color="auto"/>
        <w:right w:val="none" w:sz="0" w:space="0" w:color="auto"/>
      </w:divBdr>
    </w:div>
    <w:div w:id="2107993935">
      <w:bodyDiv w:val="1"/>
      <w:marLeft w:val="0"/>
      <w:marRight w:val="0"/>
      <w:marTop w:val="0"/>
      <w:marBottom w:val="0"/>
      <w:divBdr>
        <w:top w:val="none" w:sz="0" w:space="0" w:color="auto"/>
        <w:left w:val="none" w:sz="0" w:space="0" w:color="auto"/>
        <w:bottom w:val="none" w:sz="0" w:space="0" w:color="auto"/>
        <w:right w:val="none" w:sz="0" w:space="0" w:color="auto"/>
      </w:divBdr>
    </w:div>
    <w:div w:id="2111462241">
      <w:marLeft w:val="640"/>
      <w:marRight w:val="0"/>
      <w:marTop w:val="0"/>
      <w:marBottom w:val="0"/>
      <w:divBdr>
        <w:top w:val="none" w:sz="0" w:space="0" w:color="auto"/>
        <w:left w:val="none" w:sz="0" w:space="0" w:color="auto"/>
        <w:bottom w:val="none" w:sz="0" w:space="0" w:color="auto"/>
        <w:right w:val="none" w:sz="0" w:space="0" w:color="auto"/>
      </w:divBdr>
    </w:div>
    <w:div w:id="2116552464">
      <w:marLeft w:val="640"/>
      <w:marRight w:val="0"/>
      <w:marTop w:val="0"/>
      <w:marBottom w:val="0"/>
      <w:divBdr>
        <w:top w:val="none" w:sz="0" w:space="0" w:color="auto"/>
        <w:left w:val="none" w:sz="0" w:space="0" w:color="auto"/>
        <w:bottom w:val="none" w:sz="0" w:space="0" w:color="auto"/>
        <w:right w:val="none" w:sz="0" w:space="0" w:color="auto"/>
      </w:divBdr>
    </w:div>
    <w:div w:id="2125688936">
      <w:marLeft w:val="640"/>
      <w:marRight w:val="0"/>
      <w:marTop w:val="0"/>
      <w:marBottom w:val="0"/>
      <w:divBdr>
        <w:top w:val="none" w:sz="0" w:space="0" w:color="auto"/>
        <w:left w:val="none" w:sz="0" w:space="0" w:color="auto"/>
        <w:bottom w:val="none" w:sz="0" w:space="0" w:color="auto"/>
        <w:right w:val="none" w:sz="0" w:space="0" w:color="auto"/>
      </w:divBdr>
    </w:div>
    <w:div w:id="2127774420">
      <w:marLeft w:val="640"/>
      <w:marRight w:val="0"/>
      <w:marTop w:val="0"/>
      <w:marBottom w:val="0"/>
      <w:divBdr>
        <w:top w:val="none" w:sz="0" w:space="0" w:color="auto"/>
        <w:left w:val="none" w:sz="0" w:space="0" w:color="auto"/>
        <w:bottom w:val="none" w:sz="0" w:space="0" w:color="auto"/>
        <w:right w:val="none" w:sz="0" w:space="0" w:color="auto"/>
      </w:divBdr>
    </w:div>
    <w:div w:id="2128425374">
      <w:marLeft w:val="640"/>
      <w:marRight w:val="0"/>
      <w:marTop w:val="0"/>
      <w:marBottom w:val="0"/>
      <w:divBdr>
        <w:top w:val="none" w:sz="0" w:space="0" w:color="auto"/>
        <w:left w:val="none" w:sz="0" w:space="0" w:color="auto"/>
        <w:bottom w:val="none" w:sz="0" w:space="0" w:color="auto"/>
        <w:right w:val="none" w:sz="0" w:space="0" w:color="auto"/>
      </w:divBdr>
    </w:div>
    <w:div w:id="2133092651">
      <w:marLeft w:val="640"/>
      <w:marRight w:val="0"/>
      <w:marTop w:val="0"/>
      <w:marBottom w:val="0"/>
      <w:divBdr>
        <w:top w:val="none" w:sz="0" w:space="0" w:color="auto"/>
        <w:left w:val="none" w:sz="0" w:space="0" w:color="auto"/>
        <w:bottom w:val="none" w:sz="0" w:space="0" w:color="auto"/>
        <w:right w:val="none" w:sz="0" w:space="0" w:color="auto"/>
      </w:divBdr>
    </w:div>
    <w:div w:id="2136290862">
      <w:marLeft w:val="640"/>
      <w:marRight w:val="0"/>
      <w:marTop w:val="0"/>
      <w:marBottom w:val="0"/>
      <w:divBdr>
        <w:top w:val="none" w:sz="0" w:space="0" w:color="auto"/>
        <w:left w:val="none" w:sz="0" w:space="0" w:color="auto"/>
        <w:bottom w:val="none" w:sz="0" w:space="0" w:color="auto"/>
        <w:right w:val="none" w:sz="0" w:space="0" w:color="auto"/>
      </w:divBdr>
    </w:div>
    <w:div w:id="2137483819">
      <w:marLeft w:val="64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eg"/><Relationship Id="rId5" Type="http://schemas.openxmlformats.org/officeDocument/2006/relationships/numbering" Target="numbering.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jpe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eneral"/>
          <w:gallery w:val="placeholder"/>
        </w:category>
        <w:types>
          <w:type w:val="bbPlcHdr"/>
        </w:types>
        <w:behaviors>
          <w:behavior w:val="content"/>
        </w:behaviors>
        <w:guid w:val="{E806D308-07BB-4709-93AB-DECD5ABA7F6F}"/>
      </w:docPartPr>
      <w:docPartBody>
        <w:p w:rsidR="00D532FD" w:rsidRDefault="0072380C">
          <w:r w:rsidRPr="00B30498">
            <w:rPr>
              <w:rStyle w:val="PlaceholderText"/>
            </w:rPr>
            <w:t>Click or tap here to enter text.</w:t>
          </w:r>
        </w:p>
      </w:docPartBody>
    </w:docPart>
    <w:docPart>
      <w:docPartPr>
        <w:name w:val="3CA9F3F296F446A0BEAD8B7BB9E94C94"/>
        <w:category>
          <w:name w:val="General"/>
          <w:gallery w:val="placeholder"/>
        </w:category>
        <w:types>
          <w:type w:val="bbPlcHdr"/>
        </w:types>
        <w:behaviors>
          <w:behavior w:val="content"/>
        </w:behaviors>
        <w:guid w:val="{822B250E-5A66-46C7-8ED4-66C2AC9C845F}"/>
      </w:docPartPr>
      <w:docPartBody>
        <w:p w:rsidR="00000000" w:rsidRDefault="0040209A" w:rsidP="0040209A">
          <w:pPr>
            <w:pStyle w:val="3CA9F3F296F446A0BEAD8B7BB9E94C94"/>
          </w:pPr>
          <w:r w:rsidRPr="00B30498">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380C"/>
    <w:rsid w:val="00185C0B"/>
    <w:rsid w:val="0040209A"/>
    <w:rsid w:val="00402465"/>
    <w:rsid w:val="00422B34"/>
    <w:rsid w:val="0072380C"/>
    <w:rsid w:val="00BA02AE"/>
    <w:rsid w:val="00D532FD"/>
    <w:rsid w:val="00F35CCE"/>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ID" w:eastAsia="en-ID"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0209A"/>
    <w:rPr>
      <w:color w:val="808080"/>
    </w:rPr>
  </w:style>
  <w:style w:type="paragraph" w:customStyle="1" w:styleId="3CA9F3F296F446A0BEAD8B7BB9E94C94">
    <w:name w:val="3CA9F3F296F446A0BEAD8B7BB9E94C94"/>
    <w:rsid w:val="0040209A"/>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523CCFF-8E87-4339-92B3-D668476C35F3}">
  <we:reference id="wa104382081" version="1.55.1.0" store="en-US" storeType="OMEX"/>
  <we:alternateReferences>
    <we:reference id="WA104382081" version="1.55.1.0" store="" storeType="OMEX"/>
  </we:alternateReferences>
  <we:properties>
    <we:property name="MENDELEY_BIBLIOGRAPHY_IS_DIRTY" value="false"/>
    <we:property name="MENDELEY_BIBLIOGRAPHY_LAST_MODIFIED" value="1758896523048"/>
    <we:property name="MENDELEY_CITATIONS" value="[{&quot;citationID&quot;:&quot;MENDELEY_CITATION_3cadd9b7-06c7-4b7f-a24b-01f4fb654462&quot;,&quot;properties&quot;:{&quot;noteIndex&quot;:0},&quot;isEdited&quot;:false,&quot;manualOverride&quot;:{&quot;isManuallyOverridden&quot;:false,&quot;citeprocText&quot;:&quot;[1]&quot;,&quot;manualOverrideText&quot;:&quot;&quot;},&quot;citationTag&quot;:&quot;MENDELEY_CITATION_v3_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&quot;,&quot;citationItems&quot;:[{&quot;id&quot;:&quot;88e19e9b-97db-3701-9531-333fca55af01&quot;,&quot;itemData&quot;:{&quot;type&quot;:&quot;article-journal&quot;,&quot;id&quot;:&quot;88e19e9b-97db-3701-9531-333fca55af01&quot;,&quot;title&quot;:&quot;G20 Countries and Sustainable Development: Do They Live up to Their Promises on CO2 Emissions?&quot;,&quot;author&quot;:[{&quot;family&quot;:&quot;Freitas Souza&quot;,&quot;given&quot;:&quot;Rafael&quot;,&quot;parse-names&quot;:false,&quot;dropping-particle&quot;:&quot;&quot;,&quot;non-dropping-particle&quot;:&quot;&quot;},{&quot;family&quot;:&quot;Cal&quot;,&quot;given&quot;:&quot;Henrique Camano Rodrigues&quot;,&quot;parse-names&quot;:false,&quot;dropping-particle&quot;:&quot;&quot;,&quot;non-dropping-particle&quot;:&quot;&quot;},{&quot;family&quot;:&quot;Lima&quot;,&quot;given&quot;:&quot;Fabiano Guasti&quot;,&quot;parse-names&quot;:false,&quot;dropping-particle&quot;:&quot;&quot;,&quot;non-dropping-particle&quot;:&quot;&quot;},{&quot;family&quot;:&quot;Corrêa&quot;,&quot;given&quot;:&quot;Hamilton Luiz&quot;,&quot;parse-names&quot;:false,&quot;dropping-particle&quot;:&quot;&quot;,&quot;non-dropping-particle&quot;:&quot;&quot;},{&quot;family&quot;:&quot;Santos&quot;,&quot;given&quot;:&quot;Francisco Lledo&quot;,&quot;parse-names&quot;:false,&quot;dropping-particle&quot;:&quot;&quot;,&quot;non-dropping-particle&quot;:&quot;&quot;},{&quot;family&quot;:&quot;Zanin&quot;,&quot;given&quot;:&quot;Rodrigo Bruno&quot;,&quot;parse-names&quot;:false,&quot;dropping-particle&quot;:&quot;&quot;,&quot;non-dropping-particle&quot;:&quot;&quot;}],&quot;container-title&quot;:&quot;Processes&quot;,&quot;DOI&quot;:&quot;10.3390/pr12092023&quot;,&quot;ISSN&quot;:&quot;22279717&quot;,&quot;issued&quot;:{&quot;date-parts&quot;:[[2024,9,1]]},&quot;abstract&quot;:&quot;The aim of this study was to analyze and measure idiosyncratic differences in CO2 emission trends over time and between the different geographical contexts of the G20 signatory countries and to assess whether these countries are fulfilling their carbon emission reduction commitments, as stipulated in the G20 sustainable development agendas. To this end, a multilevel mixed-effects model was used, considering CO2 emissions data from 1950 to 2021 sourced from the World Bank. The research model captured approximately 93.05% of the joint variance in the data and showed (i) a positive relationship between the increase in CO2 emissions and the creation of the G20 [CI90: +0.0080; + 0.1317]; (ii) that every year, CO2 emissions into the atmosphere are increased by an average of 0.0165 [CI95: +0.0009; +0.0321] billion tons by the G20 countries; (iii) that only Germany, France, and the United Kingdom have demonstrated a commitment to CO2 emissions reduction, showing a decreasing rate of CO2 emissions into the atmosphere; and (iv) that there seems to be a mismatch between the speed at which the G20 proposes climate policies and the speed at which these countries emit CO2.&quot;,&quot;publisher&quot;:&quot;Multidisciplinary Digital Publishing Institute (MDPI)&quot;,&quot;issue&quot;:&quot;9&quot;,&quot;volume&quot;:&quot;12&quot;,&quot;container-title-short&quot;:&quot;&quot;},&quot;isTemporary&quot;:false}]},{&quot;citationID&quot;:&quot;MENDELEY_CITATION_e89da848-df2e-48c6-a95d-f61ddbac588b&quot;,&quot;properties&quot;:{&quot;noteIndex&quot;:0},&quot;isEdited&quot;:false,&quot;manualOverride&quot;:{&quot;isManuallyOverridden&quot;:false,&quot;citeprocText&quot;:&quot;[2]&quot;,&quot;manualOverrideText&quot;:&quot;&quot;},&quot;citationTag&quot;:&quot;MENDELEY_CITATION_v3_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&quot;,&quot;citationItems&quot;:[{&quot;id&quot;:&quot;633df215-9f28-3abc-9d31-84e3a29d69f2&quot;,&quot;itemData&quot;:{&quot;type&quot;:&quot;article-journal&quot;,&quot;id&quot;:&quot;633df215-9f28-3abc-9d31-84e3a29d69f2&quot;,&quot;title&quot;:&quot;Effect of different concentrations of substrate in microbial fuel cells toward bioenergy recovery and simultaneous wastewater treatment&quot;,&quot;author&quot;:[{&quot;family&quot;:&quot;Rahmani&quot;,&quot;given&quot;:&quot;Ali Reza&quot;,&quot;parse-names&quot;:false,&quot;dropping-particle&quot;:&quot;&quot;,&quot;non-dropping-particle&quot;:&quot;&quot;},{&quot;family&quot;:&quot;Navidjouy&quot;,&quot;given&quot;:&quot;Nahid&quot;,&quot;parse-names&quot;:false,&quot;dropping-particle&quot;:&quot;&quot;,&quot;non-dropping-particle&quot;:&quot;&quot;},{&quot;family&quot;:&quot;Rahimnejad&quot;,&quot;given&quot;:&quot;Mostafa&quot;,&quot;parse-names&quot;:false,&quot;dropping-particle&quot;:&quot;&quot;,&quot;non-dropping-particle&quot;:&quot;&quot;},{&quot;family&quot;:&quot;Alizadeh&quot;,&quot;given&quot;:&quot;Saber&quot;,&quot;parse-names&quot;:false,&quot;dropping-particle&quot;:&quot;&quot;,&quot;non-dropping-particle&quot;:&quot;&quot;},{&quot;family&quot;:&quot;Samarghandi&quot;,&quot;given&quot;:&quot;Mohammad Reza&quot;,&quot;parse-names&quot;:false,&quot;dropping-particle&quot;:&quot;&quot;,&quot;non-dropping-particle&quot;:&quot;&quot;},{&quot;family&quot;:&quot;Nematollahi&quot;,&quot;given&quot;:&quot;Davood&quot;,&quot;parse-names&quot;:false,&quot;dropping-particle&quot;:&quot;&quot;,&quot;non-dropping-particle&quot;:&quot;&quot;}],&quot;container-title&quot;:&quot;Environmental Technology (United Kingdom)&quot;,&quot;DOI&quot;:&quot;10.1080/09593330.2020.1772374&quot;,&quot;ISSN&quot;:&quot;1479487X&quot;,&quot;PMID&quot;:&quot;32431240&quot;,&quot;URL&quot;:&quot;https://doi.org/10.1080/09593330.2020.1772374&quot;,&quot;issued&quot;:{&quot;date-parts&quot;:[[2022]]},&quot;page&quot;:&quot;1-9&quot;,&quot;abstract&quot;:&quot;Microbial fuel cells (MFCS) is a promising and expanding technology able to eliminate various pollutants of wastewater while converting its chemical energy into power energy using biocatalysts. The potential application of double-chamber microbial fuel cell (DC-MFC) for chemical oxygen demand (COD) removal and generated power from wastewater in the different conditions is investigated. DC-MFC is operated with anaerobic sludge as an active biocatalyst in an anode section, an aerobic cathode section and a Nafion117 membrane as a separator. The performance of the bioreactor is determined with different concentrations of chemical oxygen demand (COD) loadings in the MFC process, in terms of COD removal, power generation and columbic efficiencies. The results illustrated that COD removal efficiency increased at the high concentrations of organic matter. So that at COD concentration of 2000.0 mg/L the highest COD removal efficiency (84%) was obtained. But with increasing substrate initial concentration to 10000.0 mg/L the efficiency decreased to 79%. The important outputs of the system like the highest voltage, maximum generated power, current density, and energy efficiency with the 100,000 mg/L COD are 447 mV, 50.7 mW/m2, 570.0 mA/m2, and 18.6%, respectively. The optical density levels increased due to bacterial growth while pH severely decreased in the anode chamber when using high-concentration substrates in the MFC.&quot;,&quot;publisher&quot;:&quot;Taylor &amp; Francis&quot;,&quot;issue&quot;:&quot;1&quot;,&quot;volume&quot;:&quot;43&quot;,&quot;container-title-short&quot;:&quot;&quot;},&quot;isTemporary&quot;:false}]},{&quot;citationID&quot;:&quot;MENDELEY_CITATION_11d05d0f-7370-4338-8c6c-cfd65b48b3c6&quot;,&quot;properties&quot;:{&quot;noteIndex&quot;:0},&quot;isEdited&quot;:false,&quot;manualOverride&quot;:{&quot;isManuallyOverridden&quot;:false,&quot;citeprocText&quot;:&quot;[3–5]&quot;,&quot;manualOverrideText&quot;:&quot;&quot;},&quot;citationTag&quot;:&quot;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&quot;,&quot;citationItems&quot;:[{&quot;id&quot;:&quot;3c1c3f44-5a26-321c-a6e1-3deec51200e0&quot;,&quot;itemData&quot;:{&quot;type&quot;:&quot;article-journal&quot;,&quot;id&quot;:&quot;3c1c3f44-5a26-321c-a6e1-3deec51200e0&quot;,&quot;title&quot;:&quot;A review of membranes in proton exchange membrane fuel cells: Transport phenomena, performance and durability&quot;,&quot;author&quot;:[{&quot;family&quot;:&quot;Pan&quot;,&quot;given&quot;:&quot;Mingzhang&quot;,&quot;parse-names&quot;:false,&quot;dropping-particle&quot;:&quot;&quot;,&quot;non-dropping-particle&quot;:&quot;&quot;},{&quot;family&quot;:&quot;Pan&quot;,&quot;given&quot;:&quot;Chengjie&quot;,&quot;parse-names&quot;:false,&quot;dropping-particle&quot;:&quot;&quot;,&quot;non-dropping-particle&quot;:&quot;&quot;},{&quot;family&quot;:&quot;Li&quot;,&quot;given&quot;:&quot;Chao&quot;,&quot;parse-names&quot;:false,&quot;dropping-particle&quot;:&quot;&quot;,&quot;non-dropping-particle&quot;:&quot;&quot;},{&quot;family&quot;:&quot;Zhao&quot;,&quot;given&quot;:&quot;Jian&quot;,&quot;parse-names&quot;:false,&quot;dropping-particle&quot;:&quot;&quot;,&quot;non-dropping-particle&quot;:&quot;&quot;}],&quot;container-title&quot;:&quot;Renewable and Sustainable Energy Reviews&quot;,&quot;accessed&quot;:{&quot;date-parts&quot;:[[2025,1,7]]},&quot;DOI&quot;:&quot;10.1016/J.RSER.2021.110771&quot;,&quot;ISSN&quot;:&quot;1364-0321&quot;,&quot;issued&quot;:{&quot;date-parts&quot;:[[2021,5,1]]},&quot;page&quot;:&quot;110771&quot;,&quot;abstract&quot;:&quot;Membrane is one of the most important components in proton exchange membrane fuel cells (PEMFCs), which determines the transport phenomena, performance, and durability. With the rapid development of novel membranes, many transport coefficients in membranes applied in numerical studies are outdated due to the lack of experimental data for new membranes. In this review, the fundamentals of commercially available membranes are scrutinized, followed by the fundamental working mechanisms. A detailed examination of the transport phenomena within the membranes, including transport mechanisms, mathematical description, and experimental methods, is conducted for protonic conduction, electro-osmosis drag, diffusion, hydraulic permeation, and gas crossover, which are urgently needed for theoretical and numerical studies. It is found that various empirical or analytical correlations have been established to predict the transport coefficients of the membranes. However, empirical models may not be accurate for all types of membranes since there is no sufficient experimental data for a solid correlation and validation. The experimental methods reviewed in the present study can be applied for new membranes, which is essential to quantify the transport phenomena and its further impact on cell performance and durability. The key transport-phenomena-related factors that affect the performance and failure modes of membranes are also reviewed in this study, which helps to develop strategies in improving membranes’ performance and durability during operation. This review deepens the understanding of the short-term and long-term performance of the membrane in PEMFCs and provides important insights into the further design of novel membranes.&quot;,&quot;publisher&quot;:&quot;Pergamon&quot;,&quot;volume&quot;:&quot;141&quot;,&quot;container-title-short&quot;:&quot;&quot;},&quot;isTemporary&quot;:false},{&quot;id&quot;:&quot;766668cc-0d97-333f-800c-72a782eb26e7&quot;,&quot;itemData&quot;:{&quot;type&quot;:&quot;article-journal&quot;,&quot;id&quot;:&quot;766668cc-0d97-333f-800c-72a782eb26e7&quot;,&quot;title&quot;:&quot;Dynamic operation of proton exchange membrane electrolyzers—Critical review&quot;,&quot;author&quot;:[{&quot;family&quot;:&quot;Sayed-Ahmed&quot;,&quot;given&quot;:&quot;H.&quot;,&quot;parse-names&quot;:false,&quot;dropping-particle&quot;:&quot;&quot;,&quot;non-dropping-particle&quot;:&quot;&quot;},{&quot;family&quot;:&quot;Toldy&quot;,&quot;given&quot;:&quot;I.&quot;,&quot;parse-names&quot;:false,&quot;dropping-particle&quot;:&quot;&quot;,&quot;non-dropping-particle&quot;:&quot;&quot;},{&quot;family&quot;:&quot;Santasalo-Aarnio&quot;,&quot;given&quot;:&quot;A.&quot;,&quot;parse-names&quot;:false,&quot;dropping-particle&quot;:&quot;&quot;,&quot;non-dropping-particle&quot;:&quot;&quot;}],&quot;container-title&quot;:&quot;Renewable and Sustainable Energy Reviews&quot;,&quot;accessed&quot;:{&quot;date-parts&quot;:[[2025,1,7]]},&quot;DOI&quot;:&quot;10.1016/J.RSER.2023.113883&quot;,&quot;ISSN&quot;:&quot;1364-0321&quot;,&quot;issued&quot;:{&quot;date-parts&quot;:[[2024,1,1]]},&quot;page&quot;:&quot;113883&quot;,&quot;abstract&quot;:&quot;Green hydrogen is seen as a promising energy storage and balancing solution to complement the ever-increasing share of variable renewable energy sources in the grid. The dynamic operation of polymer electrolyte membrane (PEM) electrolyzers has the potential to simultaneously lower the cost of green hydrogen and improve the flexibility of the grid by taking advantage of the volatility of renewable production. However, dynamic operation affects a wide range of variables related to the degradation of electrolyzer components and the safety and efficiency of the process, often in counterintuitive ways. This, in turn, makes it difficult to predict the levelized cost of the green hydrogen produced when operating on the electricity markets. This critical review examines state-of-the-art literature on the behavior of PEM electrolyzers under dynamic operation, bearing in mind the objective of reducing the levelized cost of green hydrogen. Knowledge gaps, key development directions, and future research needs are identified with respect to PEM electrolysis equipment, operating parameters, degradation, and the role of dynamically operated PEM electrolyzers on the electricity markets. It is found that while the field is developing at a rapid pace, there is a lack of holistic studies that consider all (or even most of) the interconnected variables that affect the levelized cost of green hydrogen during the dynamic operation of PEM electrolyzers. It is postulated that this complex network of interactions will give rise to data-driven approaches (such as Machine Learning) to bridge this gap.&quot;,&quot;publisher&quot;:&quot;Pergamon&quot;,&quot;volume&quot;:&quot;189&quot;,&quot;container-title-short&quot;:&quot;&quot;},&quot;isTemporary&quot;:false},{&quot;id&quot;:&quot;fcea0995-99f2-3848-9220-7d78c1b821f7&quot;,&quot;itemData&quot;:{&quot;type&quot;:&quot;article-journal&quot;,&quot;id&quot;:&quot;fcea0995-99f2-3848-9220-7d78c1b821f7&quot;,&quot;title&quot;:&quot;Nanomaterial-incorporated sulfonated poly(ether ether ketone) (SPEEK) based proton-conducting membranes: properties and applications&quot;,&quot;author&quot;:[{&quot;family&quot;:&quot;Fazal&quot;,&quot;given&quot;:&quot;Atif&quot;,&quot;parse-names&quot;:false,&quot;dropping-particle&quot;:&quot;&quot;,&quot;non-dropping-particle&quot;:&quot;&quot;},{&quot;family&quot;:&quot;Al-Ahmed&quot;,&quot;given&quot;:&quot;Amir&quot;,&quot;parse-names&quot;:false,&quot;dropping-particle&quot;:&quot;&quot;,&quot;non-dropping-particle&quot;:&quot;&quot;}],&quot;container-title&quot;:&quot;Advanced Nanomaterials for Membrane Synthesis and Its Applications&quot;,&quot;accessed&quot;:{&quot;date-parts&quot;:[[2025,1,7]]},&quot;DOI&quot;:&quot;10.1016/B978-0-12-814503-6.00010-0&quot;,&quot;ISBN&quot;:&quot;9780128145043&quot;,&quot;issued&quot;:{&quot;date-parts&quot;:[[2019,1,1]]},&quot;page&quot;:&quot;227-252&quot;,&quot;abstract&quot;:&quot;Sulfonated poly(ether ether ketone) (SPEEK) based proton-conducting membranes are a promising alternative to Nafion and have been studied extensively in the last few decades for different fuel cells. It was observed that the pure SPEEK membrane suffers from excessive swelling, loss of water, and even degradation of functional groups during high-temperature operation. To improve the overall membrane performance, SPEEK has been blended with different polymers and also with micro- and nanostructured inorganic fillers. In recent years, nanofiller-incorporated SPEEK nanocomposite membranes have received much attention due to their improved properties and performances. These nanocomposite membranes showed improved water uptake and water retention, reduced fuel crossover, good mechanical properties, and higher proton conductivity. It was observed that nanomaterial size, shape, and functionality can affect the membrane properties. Normally nanomaterials have larger specific surface area and superior mechanical properties. When incorporated in SPEEK they influence its microstructure and improve the mechanical and thermal stability as well as water management and ion-exchange properties. Herein, we will highlight the important findings on SPEEK-based nanocomposite membranes and the influence of the nanofillers on the membrane properties.&quot;,&quot;publisher&quot;:&quot;Elsevier&quot;,&quot;container-title-short&quot;:&quot;&quot;},&quot;isTemporary&quot;:false}]},{&quot;citationID&quot;:&quot;MENDELEY_CITATION_3ffd9b2d-bb30-4134-975b-e0c6cc1852cf&quot;,&quot;properties&quot;:{&quot;noteIndex&quot;:0},&quot;isEdited&quot;:false,&quot;manualOverride&quot;:{&quot;isManuallyOverridden&quot;:false,&quot;citeprocText&quot;:&quot;[6–8]&quot;,&quot;manualOverrideText&quot;:&quot;&quot;},&quot;citationItems&quot;:[{&quot;id&quot;:&quot;9a70ac63-d5a7-3aa7-9525-0e46fd53ad58&quot;,&quot;itemData&quot;:{&quot;type&quot;:&quot;article-journal&quot;,&quot;id&quot;:&quot;9a70ac63-d5a7-3aa7-9525-0e46fd53ad58&quot;,&quot;title&quot;:&quot;Design strategy of poly(vinylidene fluoride) membranes for water treatment&quot;,&quot;author&quot;:[{&quot;family&quot;:&quot;Zou&quot;,&quot;given&quot;:&quot;Dong&quot;,&quot;parse-names&quot;:false,&quot;dropping-particle&quot;:&quot;&quot;,&quot;non-dropping-particle&quot;:&quot;&quot;},{&quot;family&quot;:&quot;Lee&quot;,&quot;given&quot;:&quot;Young Moo&quot;,&quot;parse-names&quot;:false,&quot;dropping-particle&quot;:&quot;&quot;,&quot;non-dropping-particle&quot;:&quot;&quot;}],&quot;container-title&quot;:&quot;Progress in Polymer Science&quot;,&quot;container-title-short&quot;:&quot;Prog Polym Sci&quot;,&quot;DOI&quot;:&quot;10.1016/j.progpolymsci.2022.101535&quot;,&quot;ISSN&quot;:&quot;00796700&quot;,&quot;URL&quot;:&quot;https://doi.org/10.1016/j.progpolymsci.2022.101535&quot;,&quot;issued&quot;:{&quot;date-parts&quot;:[[2022]]},&quot;page&quot;:&quot;101535&quot;,&quot;abstract&quot;:&quot;The development of facile, benign and energy-efficient water treatment technologies to produce clean water presents a major societal challenge. Membrane-based separation technologies stand out as an ideal solution for water treatment. PVDF-based polymer membranes are gaining popularity because of their desirable properties, such as high mechanical strength, thermal/chemical resistance, and favorable processing characteristics. This review comprehensively introduces the state-of-the-art strategies to modify and design high-performance PVDF membranes for water treatment. High-performance porous PVDF membranes introduced here focus on the pressure driven membrane process and membrane distillation. This review also covers the green fabrication of PVDF membranes, novel strategies to tailor the microstructure and surface properties, Janus and omniphobic PVDF membranes, emerging new materials-hybrid PVDF membranes containing novel 0D, 1D and 2D materials, and self-cleaning PVDF membranes for water treatment. Overall, this review aims to provide understanding of the fundamental science and engineering aspects underlying the use of PVDF and its copolymers for membrane fabrication as well as the challenges and opportunities to guide further advances towards the development of PVDF-based membrane technologies for a sustainable future.&quot;,&quot;publisher&quot;:&quot;Elsevier B.V.&quot;,&quot;volume&quot;:&quot;128&quot;},&quot;isTemporary&quot;:false},{&quot;id&quot;:&quot;245bf74b-bdd6-30df-90d9-7929524d9d8b&quot;,&quot;itemData&quot;:{&quot;type&quot;:&quot;article-journal&quot;,&quot;id&quot;:&quot;245bf74b-bdd6-30df-90d9-7929524d9d8b&quot;,&quot;title&quot;:&quot;Fuel Cells: History (Short Remind), Principles of Operation, Main Features, and Applications&quot;,&quot;author&quot;:[{&quot;family&quot;:&quot;Guaitolini&quot;,&quot;given&quot;:&quot;Stéfani V.M.&quot;,&quot;parse-names&quot;:false,&quot;dropping-particle&quot;:&quot;&quot;,&quot;non-dropping-particle&quot;:&quot;&quot;},{&quot;family&quot;:&quot;Fardin&quot;,&quot;given&quot;:&quot;Jussara F.&quot;,&quot;parse-names&quot;:false,&quot;dropping-particle&quot;:&quot;&quot;,&quot;non-dropping-particle&quot;:&quot;&quot;}],&quot;container-title&quot;:&quot;Advances in Renewable Energies and Power Technologies&quot;,&quot;accessed&quot;:{&quot;date-parts&quot;:[[2025,1,7]]},&quot;DOI&quot;:&quot;10.1016/B978-0-12-813185-5.00013-9&quot;,&quot;ISBN&quot;:&quot;9780128131862&quot;,&quot;issued&quot;:{&quot;date-parts&quot;:[[2018,1,1]]},&quot;page&quot;:&quot;123-150&quot;,&quot;abstract&quot;:&quot;Fuel cells are devices that convert chemical energy directly into electric energy. In its operation occurs an oxidation-reduction (redox) reaction between hydrogen and oxygen, producing water and electricity. Fuel cells work in an uninterrupted manner when fuel supply occurs continuously. They can be used in the generation of a few kilowatts to megawatts, depending on the model chosen. In addition, they do not emit greenhouse gases, do not generate noise pollution, and have a theoretical efficiency of around 83%.There are seven types of fuel cells: alkaline fuel cell, phosphoric acid fuel cell, molten carbonate fuel cell, direct methanol fuel cell, proton exchange membrane fuel cell, solid oxide fuel cell, and microbial fuel cell.&quot;,&quot;publisher&quot;:&quot;Elsevier&quot;,&quot;volume&quot;:&quot;2&quot;,&quot;container-title-short&quot;:&quot;&quot;},&quot;isTemporary&quot;:false},{&quot;id&quot;:&quot;736e5622-4703-3380-a11e-51fa72dbc4dc&quot;,&quot;itemData&quot;:{&quot;type&quot;:&quot;article-journal&quot;,&quot;id&quot;:&quot;736e5622-4703-3380-a11e-51fa72dbc4dc&quot;,&quot;title&quot;:&quot;Additives in proton exchange membranes for low- and high-temperature fuel cell applications: A review&quot;,&quot;author&quot;:[{&quot;family&quot;:&quot;Wong&quot;,&quot;given&quot;:&quot;C. Y.&quot;,&quot;parse-names&quot;:false,&quot;dropping-particle&quot;:&quot;&quot;,&quot;non-dropping-particle&quot;:&quot;&quot;},{&quot;family&quot;:&quot;Wong&quot;,&quot;given&quot;:&quot;W. Y.&quot;,&quot;parse-names&quot;:false,&quot;dropping-particle&quot;:&quot;&quot;,&quot;non-dropping-particle&quot;:&quot;&quot;},{&quot;family&quot;:&quot;Ramya&quot;,&quot;given&quot;:&quot;K.&quot;,&quot;parse-names&quot;:false,&quot;dropping-particle&quot;:&quot;&quot;,&quot;non-dropping-particle&quot;:&quot;&quot;},{&quot;family&quot;:&quot;Khalid&quot;,&quot;given&quot;:&quot;M.&quot;,&quot;parse-names&quot;:false,&quot;dropping-particle&quot;:&quot;&quot;,&quot;non-dropping-particle&quot;:&quot;&quot;},{&quot;family&quot;:&quot;Loh&quot;,&quot;given&quot;:&quot;K. S.&quot;,&quot;parse-names&quot;:false,&quot;dropping-particle&quot;:&quot;&quot;,&quot;non-dropping-particle&quot;:&quot;&quot;},{&quot;family&quot;:&quot;Daud&quot;,&quot;given&quot;:&quot;W. R.W.&quot;,&quot;parse-names&quot;:false,&quot;dropping-particle&quot;:&quot;&quot;,&quot;non-dropping-particle&quot;:&quot;&quot;},{&quot;family&quot;:&quot;Lim&quot;,&quot;given&quot;:&quot;K. L.&quot;,&quot;parse-names&quot;:false,&quot;dropping-particle&quot;:&quot;&quot;,&quot;non-dropping-particle&quot;:&quot;&quot;},{&quot;family&quot;:&quot;Walvekar&quot;,&quot;given&quot;:&quot;R.&quot;,&quot;parse-names&quot;:false,&quot;dropping-particle&quot;:&quot;&quot;,&quot;non-dropping-particle&quot;:&quot;&quot;},{&quot;family&quot;:&quot;Kadhum&quot;,&quot;given&quot;:&quot;A. A.H.&quot;,&quot;parse-names&quot;:false,&quot;dropping-particle&quot;:&quot;&quot;,&quot;non-dropping-particle&quot;:&quot;&quot;}],&quot;container-title&quot;:&quot;International Journal of Hydrogen Energy&quot;,&quot;container-title-short&quot;:&quot;Int J Hydrogen Energy&quot;,&quot;accessed&quot;:{&quot;date-parts&quot;:[[2025,1,7]]},&quot;DOI&quot;:&quot;10.1016/J.IJHYDENE.2019.01.084&quot;,&quot;ISSN&quot;:&quot;0360-3199&quot;,&quot;issued&quot;:{&quot;date-parts&quot;:[[2019,3,1]]},&quot;page&quot;:&quot;6116-6135&quot;,&quot;abstract&quot;:&quot;Polymer electrolyte membranes, also known as proton exchange membranes (PEMs), are a type of semipermeable membrane that exhibits the property of conducting ions while impeding the mixing of reactant materials across the membrane. Due to the large potential and substantial number of applications of these materials, the development of proton exchange membranes (PEMs) has been in progress for the last few decades to successfully replace the commercial Nafion ® membranes. In the course of this research, an alternate perspective of PEMs has been initiated with a desire to attain successful operations at higher working temperatures (120–200 °C) while retaining the physical properties, stability and high proton conductivity. Both low- and high-temperature PEMs have been fabricated by various processes, such as grafting, cross-linking, or combining polymer electrolytes with nanoparticles, additives and acid-base complexes by electrostatic interactions, or by employing layer-by-layer technologies. The current review suggests that the incorporation of additives such as plasticisers and fillers has proven potential to modify the physical and chemical properties of pristine and/or composite membranes. In many studies, additives have demonstrated a substantial role in ameliorating both the mechanical and electrical properties of PEMs to make them effective for fuel cell applications. It is notable that plasticiser additives are less desirable for the development of high-temperature PEMs, as their inherent highly hydrophilic properties may stiffen the membrane. Conversely, filler additives form an inorganic-organic composite with increased surface area to retain more bound water within the polymer matrices to overcome the drawbacks of ohmic losses at high operating temperatures.&quot;,&quot;publisher&quot;:&quot;Pergamon&quot;,&quot;issue&quot;:&quot;12&quot;,&quot;volume&quot;:&quot;44&quot;},&quot;isTemporary&quot;:false}],&quot;citationTag&quot;:&quot;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&quot;},{&quot;citationID&quot;:&quot;MENDELEY_CITATION_8a2e2225-7a95-49f1-8df5-bde1ea9463d5&quot;,&quot;properties&quot;:{&quot;noteIndex&quot;:0},&quot;isEdited&quot;:false,&quot;manualOverride&quot;:{&quot;isManuallyOverridden&quot;:false,&quot;citeprocText&quot;:&quot;[9,10]&quot;,&quot;manualOverrideText&quot;:&quot;&quot;},&quot;citationTag&quot;:&quot;MENDELEY_CITATION_v3_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&quot;,&quot;citationItems&quot;:[{&quot;id&quot;:&quot;8844153c-9b4d-363f-a065-418036fa8e6d&quot;,&quot;itemData&quot;:{&quot;type&quot;:&quot;article-journal&quot;,&quot;id&quot;:&quot;8844153c-9b4d-363f-a065-418036fa8e6d&quot;,&quot;title&quot;:&quot;FUEL CELLS – PROTON-EXCHANGE MEMBRANE FUEL CELLS | Stacks&quot;,&quot;author&quot;:[{&quot;family&quot;:&quot;St-Pierre&quot;,&quot;given&quot;:&quot;J.&quot;,&quot;parse-names&quot;:false,&quot;dropping-particle&quot;:&quot;&quot;,&quot;non-dropping-particle&quot;:&quot;&quot;}],&quot;container-title&quot;:&quot;Encyclopedia of Electrochemical Power Sources&quot;,&quot;accessed&quot;:{&quot;date-parts&quot;:[[2025,1,7]]},&quot;DOI&quot;:&quot;10.1016/B978-044452745-5.00229-X&quot;,&quot;ISBN&quot;:&quot;9780444527455&quot;,&quot;issued&quot;:{&quot;date-parts&quot;:[[2009,1,1]]},&quot;page&quot;:&quot;879-889&quot;,&quot;abstract&quot;:&quot;Proton-exchange membrane fuel cells are categorized into two classes defined by their specific electrical connection architecture that is used to increase the output voltage within application requirement ranges. For automotive and stationary applications, separate unit cells are stacked together in series to form an integrated three-dimensional structure that includes connections and manifolds to distribute reactants and coolant. For smaller portable applications, the serial connection is achieved on a mostly two-dimensional structure based preferably on a single proton-exchange membrane for manufacturing ease. Functions, materials, and designs for the prevalent components are discussed and include the bipolar plate, membrane/electrode assembly, and seal and compression mechanism. The advent of portable devices using printed circuit board or microelectromechanical system technologies has led to the appearance of components fulfilling many of the functions traditionally attributed to components designed for larger automotive and stationary applications.&quot;,&quot;publisher&quot;:&quot;Elsevier&quot;,&quot;container-title-short&quot;:&quot;&quot;},&quot;isTemporary&quot;:false},{&quot;id&quot;:&quot;82a4e1a5-c395-320f-be63-5ea179c1446c&quot;,&quot;itemData&quot;:{&quot;type&quot;:&quot;article-journal&quot;,&quot;id&quot;:&quot;82a4e1a5-c395-320f-be63-5ea179c1446c&quot;,&quot;title&quot;:&quot;Additives in proton exchange membranes for low- and high-temperature fuel cell applications: A review&quot;,&quot;author&quot;:[{&quot;family&quot;:&quot;Wong&quot;,&quot;given&quot;:&quot;C. Y.&quot;,&quot;parse-names&quot;:false,&quot;dropping-particle&quot;:&quot;&quot;,&quot;non-dropping-particle&quot;:&quot;&quot;},{&quot;family&quot;:&quot;Wong&quot;,&quot;given&quot;:&quot;W. Y.&quot;,&quot;parse-names&quot;:false,&quot;dropping-particle&quot;:&quot;&quot;,&quot;non-dropping-particle&quot;:&quot;&quot;},{&quot;family&quot;:&quot;Ramya&quot;,&quot;given&quot;:&quot;K.&quot;,&quot;parse-names&quot;:false,&quot;dropping-particle&quot;:&quot;&quot;,&quot;non-dropping-particle&quot;:&quot;&quot;},{&quot;family&quot;:&quot;Khalid&quot;,&quot;given&quot;:&quot;M.&quot;,&quot;parse-names&quot;:false,&quot;dropping-particle&quot;:&quot;&quot;,&quot;non-dropping-particle&quot;:&quot;&quot;},{&quot;family&quot;:&quot;Loh&quot;,&quot;given&quot;:&quot;K. S.&quot;,&quot;parse-names&quot;:false,&quot;dropping-particle&quot;:&quot;&quot;,&quot;non-dropping-particle&quot;:&quot;&quot;},{&quot;family&quot;:&quot;Daud&quot;,&quot;given&quot;:&quot;W. R.W.&quot;,&quot;parse-names&quot;:false,&quot;dropping-particle&quot;:&quot;&quot;,&quot;non-dropping-particle&quot;:&quot;&quot;},{&quot;family&quot;:&quot;Lim&quot;,&quot;given&quot;:&quot;K. L.&quot;,&quot;parse-names&quot;:false,&quot;dropping-particle&quot;:&quot;&quot;,&quot;non-dropping-particle&quot;:&quot;&quot;},{&quot;family&quot;:&quot;Walvekar&quot;,&quot;given&quot;:&quot;R.&quot;,&quot;parse-names&quot;:false,&quot;dropping-particle&quot;:&quot;&quot;,&quot;non-dropping-particle&quot;:&quot;&quot;},{&quot;family&quot;:&quot;Kadhum&quot;,&quot;given&quot;:&quot;A. A.H.&quot;,&quot;parse-names&quot;:false,&quot;dropping-particle&quot;:&quot;&quot;,&quot;non-dropping-particle&quot;:&quot;&quot;}],&quot;container-title&quot;:&quot;International Journal of Hydrogen Energy&quot;,&quot;container-title-short&quot;:&quot;Int J Hydrogen Energy&quot;,&quot;accessed&quot;:{&quot;date-parts&quot;:[[2025,1,7]]},&quot;DOI&quot;:&quot;10.1016/J.IJHYDENE.2019.01.084&quot;,&quot;ISSN&quot;:&quot;0360-3199&quot;,&quot;issued&quot;:{&quot;date-parts&quot;:[[2019,3,1]]},&quot;page&quot;:&quot;6116-6135&quot;,&quot;abstract&quot;:&quot;Polymer electrolyte membranes, also known as proton exchange membranes (PEMs), are a type of semipermeable membrane that exhibits the property of conducting ions while impeding the mixing of reactant materials across the membrane. Due to the large potential and substantial number of applications of these materials, the development of proton exchange membranes (PEMs) has been in progress for the last few decades to successfully replace the commercial Nafion ® membranes. In the course of this research, an alternate perspective of PEMs has been initiated with a desire to attain successful operations at higher working temperatures (120–200 °C) while retaining the physical properties, stability and high proton conductivity. Both low- and high-temperature PEMs have been fabricated by various processes, such as grafting, cross-linking, or combining polymer electrolytes with nanoparticles, additives and acid-base complexes by electrostatic interactions, or by employing layer-by-layer technologies. The current review suggests that the incorporation of additives such as plasticisers and fillers has proven potential to modify the physical and chemical properties of pristine and/or composite membranes. In many studies, additives have demonstrated a substantial role in ameliorating both the mechanical and electrical properties of PEMs to make them effective for fuel cell applications. It is notable that plasticiser additives are less desirable for the development of high-temperature PEMs, as their inherent highly hydrophilic properties may stiffen the membrane. Conversely, filler additives form an inorganic-organic composite with increased surface area to retain more bound water within the polymer matrices to overcome the drawbacks of ohmic losses at high operating temperatures.&quot;,&quot;publisher&quot;:&quot;Pergamon&quot;,&quot;issue&quot;:&quot;12&quot;,&quot;volume&quot;:&quot;44&quot;},&quot;isTemporary&quot;:false}]},{&quot;citationID&quot;:&quot;MENDELEY_CITATION_5ca5fe77-7be4-4e27-bad9-a82e2800d608&quot;,&quot;properties&quot;:{&quot;noteIndex&quot;:0},&quot;isEdited&quot;:false,&quot;manualOverride&quot;:{&quot;isManuallyOverridden&quot;:false,&quot;citeprocText&quot;:&quot;[11]&quot;,&quot;manualOverrideText&quot;:&quot;&quot;},&quot;citationTag&quot;:&quot;MENDELEY_CITATION_v3_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&quot;,&quot;citationItems&quot;:[{&quot;id&quot;:&quot;318b40f6-2755-3ac1-b06e-27b2d1c8c571&quot;,&quot;itemData&quot;:{&quot;type&quot;:&quot;article-journal&quot;,&quot;id&quot;:&quot;318b40f6-2755-3ac1-b06e-27b2d1c8c571&quot;,&quot;title&quot;:&quot;Modified polymer electrolyte membrane for microbial fuel cell: Performance analysis, investigation on anti-biofouling effect, and microbial community analysis on biofouled membrane&quot;,&quot;author&quot;:[{&quot;family&quot;:&quot;Solomon&quot;,&quot;given&quot;:&quot;John&quot;,&quot;parse-names&quot;:false,&quot;dropping-particle&quot;:&quot;&quot;,&quot;non-dropping-particle&quot;:&quot;&quot;},{&quot;family&quot;:&quot;Dharmalingam&quot;,&quot;given&quot;:&quot;Sangeetha&quot;,&quot;parse-names&quot;:false,&quot;dropping-particle&quot;:&quot;&quot;,&quot;non-dropping-particle&quot;:&quot;&quot;}],&quot;container-title&quot;:&quot;Journal of Power Sources&quot;,&quot;container-title-short&quot;:&quot;J Power Sources&quot;,&quot;DOI&quot;:&quot;10.1016/j.jpowsour.2023.233452&quot;,&quot;ISSN&quot;:&quot;03787753&quot;,&quot;URL&quot;:&quot;https://doi.org/10.1016/j.jpowsour.2023.233452&quot;,&quot;issued&quot;:{&quot;date-parts&quot;:[[2023]]},&quot;page&quot;:&quot;233452&quot;,&quot;abstract&quot;:&quot;Sulphonation is limited in Sulphonated Polyether Ether Ketone (SPEEK) due to its solubility in water beyond an extent. However, to enhance performance of polymer electrolyte membrane (PEM) in microbial fuel cell (MFC), more functional groups are required. To facilitate effective proton transfer, styrene sulphonic acid (SSA) is grafted onto SPEEK, resulting in SPEEK/SSA, to increase the number of functional groups. Based on membrane properties, 5 wt% SSA is found to be the optimum grafting for further filler addition. Copper oxide doped reduced graphene oxide (CuO@rGO) is used as membrane filler at various concentrations to enhance anti-biofouling effect. Swelling is excessive in SPEEK/SSA (30.2%), whereas it is only 17.3% in SPEEK/SSA+1.5 wt%CuO@rGO. As evidenced by the zone of inhibition assay, biofilm inhibition test, and Bradford protein assay, the membrane's anti-biofouling impact is improved by the inherent hydrophilicity of SPEEK/SSA and antibacterial activity of CuO@rGO. The MFC with 1.5 wt% CuO@rGO membrane shows highest maximum power density of 186 ± 5 mW m−2 and Chemical Oxygen Demand removal of 81.23%. Phylogenetic analysis on biofouled membrane shows the predominance of Pseudomonas, Acidovorax and Flavobacterium. The research demonstrates that despite biofouling, the synthesized grafted PEM exhibits high resistance to it and hence performs better.&quot;,&quot;publisher&quot;:&quot;Elsevier B.V.&quot;,&quot;issue&quot;:&quot;April&quot;,&quot;volume&quot;:&quot;580&quot;},&quot;isTemporary&quot;:false}]},{&quot;citationID&quot;:&quot;MENDELEY_CITATION_95575e12-dfde-4c0d-9161-f216df2cb4cc&quot;,&quot;properties&quot;:{&quot;noteIndex&quot;:0},&quot;isEdited&quot;:false,&quot;manualOverride&quot;:{&quot;isManuallyOverridden&quot;:false,&quot;citeprocText&quot;:&quot;[11]&quot;,&quot;manualOverrideText&quot;:&quot;&quot;},&quot;citationTag&quot;:&quot;MENDELEY_CITATION_v3_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&quot;,&quot;citationItems&quot;:[{&quot;id&quot;:&quot;318b40f6-2755-3ac1-b06e-27b2d1c8c571&quot;,&quot;itemData&quot;:{&quot;type&quot;:&quot;article-journal&quot;,&quot;id&quot;:&quot;318b40f6-2755-3ac1-b06e-27b2d1c8c571&quot;,&quot;title&quot;:&quot;Modified polymer electrolyte membrane for microbial fuel cell: Performance analysis, investigation on anti-biofouling effect, and microbial community analysis on biofouled membrane&quot;,&quot;author&quot;:[{&quot;family&quot;:&quot;Solomon&quot;,&quot;given&quot;:&quot;John&quot;,&quot;parse-names&quot;:false,&quot;dropping-particle&quot;:&quot;&quot;,&quot;non-dropping-particle&quot;:&quot;&quot;},{&quot;family&quot;:&quot;Dharmalingam&quot;,&quot;given&quot;:&quot;Sangeetha&quot;,&quot;parse-names&quot;:false,&quot;dropping-particle&quot;:&quot;&quot;,&quot;non-dropping-particle&quot;:&quot;&quot;}],&quot;container-title&quot;:&quot;Journal of Power Sources&quot;,&quot;container-title-short&quot;:&quot;J Power Sources&quot;,&quot;DOI&quot;:&quot;10.1016/j.jpowsour.2023.233452&quot;,&quot;ISSN&quot;:&quot;03787753&quot;,&quot;URL&quot;:&quot;https://doi.org/10.1016/j.jpowsour.2023.233452&quot;,&quot;issued&quot;:{&quot;date-parts&quot;:[[2023]]},&quot;page&quot;:&quot;233452&quot;,&quot;abstract&quot;:&quot;Sulphonation is limited in Sulphonated Polyether Ether Ketone (SPEEK) due to its solubility in water beyond an extent. However, to enhance performance of polymer electrolyte membrane (PEM) in microbial fuel cell (MFC), more functional groups are required. To facilitate effective proton transfer, styrene sulphonic acid (SSA) is grafted onto SPEEK, resulting in SPEEK/SSA, to increase the number of functional groups. Based on membrane properties, 5 wt% SSA is found to be the optimum grafting for further filler addition. Copper oxide doped reduced graphene oxide (CuO@rGO) is used as membrane filler at various concentrations to enhance anti-biofouling effect. Swelling is excessive in SPEEK/SSA (30.2%), whereas it is only 17.3% in SPEEK/SSA+1.5 wt%CuO@rGO. As evidenced by the zone of inhibition assay, biofilm inhibition test, and Bradford protein assay, the membrane's anti-biofouling impact is improved by the inherent hydrophilicity of SPEEK/SSA and antibacterial activity of CuO@rGO. The MFC with 1.5 wt% CuO@rGO membrane shows highest maximum power density of 186 ± 5 mW m−2 and Chemical Oxygen Demand removal of 81.23%. Phylogenetic analysis on biofouled membrane shows the predominance of Pseudomonas, Acidovorax and Flavobacterium. The research demonstrates that despite biofouling, the synthesized grafted PEM exhibits high resistance to it and hence performs better.&quot;,&quot;publisher&quot;:&quot;Elsevier B.V.&quot;,&quot;issue&quot;:&quot;April&quot;,&quot;volume&quot;:&quot;580&quot;},&quot;isTemporary&quot;:false}]},{&quot;citationID&quot;:&quot;MENDELEY_CITATION_54bfeb40-14f2-4f27-9711-2550289a77e5&quot;,&quot;properties&quot;:{&quot;noteIndex&quot;:0},&quot;isEdited&quot;:false,&quot;manualOverride&quot;:{&quot;isManuallyOverridden&quot;:false,&quot;citeprocText&quot;:&quot;[12,13]&quot;,&quot;manualOverrideText&quot;:&quot;&quot;},&quot;citationItems&quot;:[{&quot;id&quot;:&quot;76fc4f0f-5d83-3612-b1be-842acef8fc26&quot;,&quot;itemData&quot;:{&quot;type&quot;:&quot;article-journal&quot;,&quot;id&quot;:&quot;76fc4f0f-5d83-3612-b1be-842acef8fc26&quot;,&quot;title&quot;:&quot;High-Performance of GO/Cu-MOFs Embedded PVDF Nanofiltration Membranes for Positively Charged Dyes and Cations Removal and Its Antibacterial Properties&quot;,&quot;author&quot;:[{&quot;family&quot;:&quot;Triadi&quot;,&quot;given&quot;:&quot;Hari Agung&quot;,&quot;parse-names&quot;:false,&quot;dropping-particle&quot;:&quot;&quot;,&quot;non-dropping-particle&quot;:&quot;&quot;},{&quot;family&quot;:&quot;Khoerunnisa&quot;,&quot;given&quot;:&quot;Fitri&quot;,&quot;parse-names&quot;:false,&quot;dropping-particle&quot;:&quot;&quot;,&quot;non-dropping-particle&quot;:&quot;&quot;},{&quot;family&quot;:&quot;Nurhayati&quot;,&quot;given&quot;:&quot;Mita&quot;,&quot;parse-names&quot;:false,&quot;dropping-particle&quot;:&quot;&quot;,&quot;non-dropping-particle&quot;:&quot;&quot;},{&quot;family&quot;:&quot;Oh&quot;,&quot;given&quot;:&quot;Wen&quot;,&quot;parse-names&quot;:false,&quot;dropping-particle&quot;:&quot;Da&quot;,&quot;non-dropping-particle&quot;:&quot;&quot;},{&quot;family&quot;:&quot;Gunawan&quot;,&quot;given&quot;:&quot;Triyanda&quot;,&quot;parse-names&quot;:false,&quot;dropping-particle&quot;:&quot;&quot;,&quot;non-dropping-particle&quot;:&quot;&quot;},{&quot;family&quot;:&quot;Lestari&quot;,&quot;given&quot;:&quot;Witri Wahyu&quot;,&quot;parse-names&quot;:false,&quot;dropping-particle&quot;:&quot;&quot;,&quot;non-dropping-particle&quot;:&quot;&quot;},{&quot;family&quot;:&quot;Low&quot;,&quot;given&quot;:&quot;Siew Chun&quot;,&quot;parse-names&quot;:false,&quot;dropping-particle&quot;:&quot;&quot;,&quot;non-dropping-particle&quot;:&quot;&quot;},{&quot;family&quot;:&quot;Ooi&quot;,&quot;given&quot;:&quot;Boon Seng&quot;,&quot;parse-names&quot;:false,&quot;dropping-particle&quot;:&quot;&quot;,&quot;non-dropping-particle&quot;:&quot;&quot;}],&quot;container-title&quot;:&quot;Journal of Applied Polymer Science&quot;,&quot;container-title-short&quot;:&quot;J Appl Polym Sci&quot;,&quot;DOI&quot;:&quot;10.1002/app.57743&quot;,&quot;ISSN&quot;:&quot;10974628&quot;,&quot;issued&quot;:{&quot;date-parts&quot;:[[2025]]},&quot;abstract&quot;:&quot;This study aimed to fabricate graphene oxide (GO)-embedded polyvinylidene fluoride (PVDF) membranes through a non-solvent induced phase separation method. Different ratios of Cu-Metal Organic Frameworks (Cu-MOFs) were used as a nanofillers to promote the membrane's performance on ions and dyes separation. The morphology of fabricated membranes was investigated using FTIR, XRD, and SEM–EDX techniques. The fabricated membranes were tested for water permeability, ions, dyes, and Bovine Serum Albumin (BSA) rejection, and Molecular Weight Cut Off (MWCO). The BSA with initial concentrations of 100–400 mg/L and a molecular weight of 3–145 kDa were filtered via crossflow (CF) and dead-end (DE) methods. Antibacterial activity against three strains of bacteria was assessed via total plate counting and the Kirby-Bauer method. The incorporation of hydrophilic GO and (Cu-MOFs) obviously altered membrane morphology, enhancing the membrane's porosity and hydrophilicity. Moreover, it improves membrane crystallinity (&gt; 85%) as indicated by the higher XRD peak intensity and elasticity (&gt; 300%). The membrane fabricated with a GO/Cu-MOFs ratio of 1:3 demonstrated the highest permeability and ion rejection toward Na+, Ca2+, and Fe3+ showing rejection rates that were four times higher than those of PVDF membranes with MWCO of ~3 kDa, consistent with the characteristics of loose nanofiltration membranes. The fabricated membranes showed good fouling resistance with a recovery factor ratio (FRR) of &gt; 90% and a lower fouling ratio (Rt, Rr, and Rir) than that of the PVDF membrane. Similar results of membrane performances using dead-end measurements were also found. The fabricated membranes exhibited superior antibacterial properties with bacterial inhibition zones of 27.5 mm (Escherichia coli) and 19.06 mm (Bacillus subtilis) strains. These results inferred that PVDF/GO/Cu-MOFs membranes have great potential as antibiofouling and pre-desalination membranes.&quot;},&quot;isTemporary&quot;:false},{&quot;id&quot;:&quot;6251e011-b328-3373-a288-953173ec2c1a&quot;,&quot;itemData&quot;:{&quot;type&quot;:&quot;article-journal&quot;,&quot;id&quot;:&quot;6251e011-b328-3373-a288-953173ec2c1a&quot;,&quot;title&quot;:&quot;The performance of the cleaning solution on PVDF/LiCl membranes in harvesting microalgae Dunaliella salina&quot;,&quot;author&quot;:[{&quot;family&quot;:&quot;Huda&quot;,&quot;given&quot;:&quot;Alfi K.&quot;,&quot;parse-names&quot;:false,&quot;dropping-particle&quot;:&quot;&quot;,&quot;non-dropping-particle&quot;:&quot;&quot;},{&quot;family&quot;:&quot;Widiastuti&quot;,&quot;given&quot;:&quot;Nurul&quot;,&quot;parse-names&quot;:false,&quot;dropping-particle&quot;:&quot;&quot;,&quot;non-dropping-particle&quot;:&quot;&quot;},{&quot;family&quot;:&quot;Purnomo&quot;,&quot;given&quot;:&quot;Adi S.&quot;,&quot;parse-names&quot;:false,&quot;dropping-particle&quot;:&quot;&quot;,&quot;non-dropping-particle&quot;:&quot;&quot;},{&quot;family&quot;:&quot;Gunawan&quot;,&quot;given&quot;:&quot;Triyanda&quot;,&quot;parse-names&quot;:false,&quot;dropping-particle&quot;:&quot;&quot;,&quot;non-dropping-particle&quot;:&quot;&quot;},{&quot;family&quot;:&quot;Ali&quot;,&quot;given&quot;:&quot;Badrut T.I.&quot;,&quot;parse-names&quot;:false,&quot;dropping-particle&quot;:&quot;&quot;,&quot;non-dropping-particle&quot;:&quot;&quot;},{&quot;family&quot;:&quot;Romadiansyah&quot;,&quot;given&quot;:&quot;Taufik Q.&quot;,&quot;parse-names&quot;:false,&quot;dropping-particle&quot;:&quot;&quot;,&quot;non-dropping-particle&quot;:&quot;&quot;}],&quot;container-title&quot;:&quot;AIP Conference Proceedings&quot;,&quot;container-title-short&quot;:&quot;AIP Conf Proc&quot;,&quot;DOI&quot;:&quot;10.1063/5.0211105&quot;,&quot;ISBN&quot;:&quot;9780735449268&quot;,&quot;ISSN&quot;:&quot;15517616&quot;,&quot;issued&quot;:{&quot;date-parts&quot;:[[2024]]},&quot;page&quot;:&quot;5-10&quot;,&quot;abstract&quot;:&quot;Dunaliella salina is an example of microalgae. The microalgae Dunaliella salina has a halotolerant ability to live in a high salt environment. Besides, this type of microalgae can be used as a source of bioethanol because it has a high carbohydrate content of 69.7%. Microalgae harvesting techniques can be chosen as an alternative for harvesting microalgae because they have advantages, including being able to maintain up to 100% biomass and low energy consumption. The membrane filtration technique has the disadvantage that there is a blockage in the membrane during the harvesting process. In this study, membrane cleaning was carried out through a process of immersion into cleaning reagents, namely sodium hypochlorite (NaClO) and citric acid. The membranes before cleaning and the membranes after five cycles of cleaning were characterized using a Scanning Electron Microscope (SEM). The results showed that the membrane cleaning with sodium hypochlorite (NaClO) was more effective than cleaning with citric acid.&quot;,&quot;issue&quot;:&quot;1&quot;,&quot;volume&quot;:&quot;3071&quot;},&quot;isTemporary&quot;:false}],&quot;citationTag&quot;:&quot;MENDELEY_CITATION_v3_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&quot;},{&quot;citationID&quot;:&quot;MENDELEY_CITATION_8e230c08-0eb4-4d24-881c-e60e07ac49c5&quot;,&quot;properties&quot;:{&quot;noteIndex&quot;:0},&quot;isEdited&quot;:false,&quot;manualOverride&quot;:{&quot;isManuallyOverridden&quot;:false,&quot;citeprocText&quot;:&quot;[14]&quot;,&quot;manualOverrideText&quot;:&quot;&quot;},&quot;citationItems&quot;:[{&quot;id&quot;:&quot;0e559d50-0e2e-37a6-8dd3-69489f9b932f&quot;,&quot;itemData&quot;:{&quot;type&quot;:&quot;article-journal&quot;,&quot;id&quot;:&quot;0e559d50-0e2e-37a6-8dd3-69489f9b932f&quot;,&quot;title&quot;:&quot;Effect of silver nanoparticles on the morphological, antibacterial activity and performance of graphene oxide-embedded polyvinylidene fluoride membrane&quot;,&quot;author&quot;:[{&quot;family&quot;:&quot;Muqoyyanah&quot;,&quot;given&quot;:&quot;Muqoyyanah&quot;,&quot;parse-names&quot;:false,&quot;dropping-particle&quot;:&quot;&quot;,&quot;non-dropping-particle&quot;:&quot;&quot;},{&quot;family&quot;:&quot;Khoerunnisa&quot;,&quot;given&quot;:&quot;Fitri&quot;,&quot;parse-names&quot;:false,&quot;dropping-particle&quot;:&quot;&quot;,&quot;non-dropping-particle&quot;:&quot;&quot;},{&quot;family&quot;:&quot;Handayani&quot;,&quot;given&quot;:&quot;Murni&quot;,&quot;parse-names&quot;:false,&quot;dropping-particle&quot;:&quot;&quot;,&quot;non-dropping-particle&quot;:&quot;&quot;},{&quot;family&quot;:&quot;Rahmayanti&quot;,&quot;given&quot;:&quot;Yosephin Dewiani&quot;,&quot;parse-names&quot;:false,&quot;dropping-particle&quot;:&quot;&quot;,&quot;non-dropping-particle&quot;:&quot;&quot;},{&quot;family&quot;:&quot;Triadi&quot;,&quot;given&quot;:&quot;Hari Agung&quot;,&quot;parse-names&quot;:false,&quot;dropping-particle&quot;:&quot;&quot;,&quot;non-dropping-particle&quot;:&quot;&quot;},{&quot;family&quot;:&quot;Annifah&quot;,&quot;given&quot;:&quot;Riri Uswatun&quot;,&quot;parse-names&quot;:false,&quot;dropping-particle&quot;:&quot;&quot;,&quot;non-dropping-particle&quot;:&quot;&quot;},{&quot;family&quot;:&quot;Iasya&quot;,&quot;given&quot;:&quot;Yurin Karunia Apsha Albaina&quot;,&quot;parse-names&quot;:false,&quot;dropping-particle&quot;:&quot;&quot;,&quot;non-dropping-particle&quot;:&quot;&quot;},{&quot;family&quot;:&quot;Gunawan&quot;,&quot;given&quot;:&quot;Triyanda&quot;,&quot;parse-names&quot;:false,&quot;dropping-particle&quot;:&quot;&quot;,&quot;non-dropping-particle&quot;:&quot;&quot;},{&quot;family&quot;:&quot;Lestari&quot;,&quot;given&quot;:&quot;Witri Wahyu&quot;,&quot;parse-names&quot;:false,&quot;dropping-particle&quot;:&quot;&quot;,&quot;non-dropping-particle&quot;:&quot;&quot;},{&quot;family&quot;:&quot;Sanjaya&quot;,&quot;given&quot;:&quot;Eli Hendrik&quot;,&quot;parse-names&quot;:false,&quot;dropping-particle&quot;:&quot;&quot;,&quot;non-dropping-particle&quot;:&quot;&quot;},{&quot;family&quot;:&quot;Astuti&quot;,&quot;given&quot;:&quot;Wijayanti Dwi&quot;,&quot;parse-names&quot;:false,&quot;dropping-particle&quot;:&quot;&quot;,&quot;non-dropping-particle&quot;:&quot;&quot;}],&quot;container-title&quot;:&quot;Journal of Environmental Chemical Engineering&quot;,&quot;container-title-short&quot;:&quot;J Environ Chem Eng&quot;,&quot;DOI&quot;:&quot;10.1016/j.jece.2023.111394&quot;,&quot;ISSN&quot;:&quot;22133437&quot;,&quot;URL&quot;:&quot;https://doi.org/10.1016/j.jece.2023.111394&quot;,&quot;issued&quot;:{&quot;date-parts&quot;:[[2023,12]]},&quot;page&quot;:&quot;111394&quot;,&quot;publisher&quot;:&quot;Elsevier Ltd&quot;,&quot;issue&quot;:&quot;6&quot;,&quot;volume&quot;:&quot;11&quot;},&quot;isTemporary&quot;:false}],&quot;citationTag&quot;:&quot;MENDELEY_CITATION_v3_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&quot;},{&quot;citationID&quot;:&quot;MENDELEY_CITATION_e510edd5-5985-4ce9-a071-5e49320832f7&quot;,&quot;properties&quot;:{&quot;noteIndex&quot;:0},&quot;isEdited&quot;:false,&quot;manualOverride&quot;:{&quot;isManuallyOverridden&quot;:false,&quot;citeprocText&quot;:&quot;[15]&quot;,&quot;manualOverrideText&quot;:&quot;&quot;},&quot;citationTag&quot;:&quot;MENDELEY_CITATION_v3_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&quot;,&quot;citationItems&quot;:[{&quot;id&quot;:&quot;9a024c4a-b826-37c9-93a9-381a501cce1e&quot;,&quot;itemData&quot;:{&quot;type&quot;:&quot;article-journal&quot;,&quot;id&quot;:&quot;9a024c4a-b826-37c9-93a9-381a501cce1e&quot;,&quot;title&quot;:&quot;Adsorptive removal study of the frequently used fluoroquinolone antibiotics - Moxifloxacin and norfloxacin from wastewaters using natural zeolites&quot;,&quot;author&quot;:[{&quot;family&quot;:&quot;Rubashvili&quot;,&quot;given&quot;:&quot;Imeda&quot;,&quot;parse-names&quot;:false,&quot;dropping-particle&quot;:&quot;&quot;,&quot;non-dropping-particle&quot;:&quot;&quot;},{&quot;family&quot;:&quot;Eprikashvili&quot;,&quot;given&quot;:&quot;Luba&quot;,&quot;parse-names&quot;:false,&quot;dropping-particle&quot;:&quot;&quot;,&quot;non-dropping-particle&quot;:&quot;&quot;},{&quot;family&quot;:&quot;Kordzakhia&quot;,&quot;given&quot;:&quot;Teimuraz&quot;,&quot;parse-names&quot;:false,&quot;dropping-particle&quot;:&quot;&quot;,&quot;non-dropping-particle&quot;:&quot;&quot;},{&quot;family&quot;:&quot;Zautashvili&quot;,&quot;given&quot;:&quot;Marine&quot;,&quot;parse-names&quot;:false,&quot;dropping-particle&quot;:&quot;&quot;,&quot;non-dropping-particle&quot;:&quot;&quot;},{&quot;family&quot;:&quot;Pirtskhalava&quot;,&quot;given&quot;:&quot;Nino&quot;,&quot;parse-names&quot;:false,&quot;dropping-particle&quot;:&quot;&quot;,&quot;non-dropping-particle&quot;:&quot;&quot;},{&quot;family&quot;:&quot;Dzagania&quot;,&quot;given&quot;:&quot;Maia&quot;,&quot;parse-names&quot;:false,&quot;dropping-particle&quot;:&quot;&quot;,&quot;non-dropping-particle&quot;:&quot;&quot;}],&quot;container-title&quot;:&quot;Mediterranean Journal of Chemistry&quot;,&quot;DOI&quot;:&quot;10.13171/mjc92190921700ar&quot;,&quot;ISSN&quot;:&quot;20283997&quot;,&quot;issued&quot;:{&quot;date-parts&quot;:[[2019]]},&quot;page&quot;:&quot;142-154&quot;,&quot;abstract&quot;:&quot;Residual antibiotics pollution has become one of the most severe environmental problems today. Antibiotics from hospitals and drug factories represent a potential risk for human and ecological health. Therefore, it has been a high exigency to develop some efficient and cost-effective treatment methods and technologies for antibiotics removal from industrial and household contaminated water. Adsorption is one of the most utilised techniques and has many competitive advantages such as the unique properties of flexibility, effectiveness, superior performance and the robustness for consecutive cycles. The present research concerns the adsorption of two frequently used fluoroquinolone antibiotics - moxifloxacin and norfloxacin on natural zeolite - clinoptilolite and its acid-modified form from aqueous solutions. For the first time, the adsorption of the antibiotics mentioned above on the selected natural zeolite was investigated under static and dynamic conditions. Adsorption experiment under dynamic conditions carried out using the specially constructed dynamic type of laboratory equipment. The effect of the inlet concentration, the flow rate and the pH value of the antibiotic solution, also, the contact time of system zeolite/antibiotic solution on the adsorption process were examined and evaluated using the Langmuir and Freundlich adsorption models. The results showed that the highest static adsorption capacities were observed at low initial concentration - 0.2 mg/mL of antibiotic solution for both adsorbents; the highest dynamic adsorption capacities - at low flow rate - 1.5 mg/mL and low inlet concentration - 0.2 mg/mL of antibiotic solution for both adsorbents. The static adsorption capacity was up to 2.71 mg/g for moxifloxacin hydrochloride; 4.14 mg/g for norfloxacin and the dynamic adsorption capacity was up to 1.20 mg/g for moxifloxacin hydrochloride; 2.10 mg/g for norfloxacin at a neutral pH value and constant temperature of 200°C. Each antibiotic was determined quantitatively in sample solutions using the developed and validated HPLC methods with a limit of quantitation - 0.05 μg/mL. Hence, this study demonstrates and proves that natural zeolite could be an effective adsorbent for the removal of the selected antibiotics from wastewaters.&quot;,&quot;publisher&quot;:&quot;Mediterranean Journal of Chemistry&quot;,&quot;issue&quot;:&quot;2&quot;,&quot;volume&quot;:&quot;9&quot;,&quot;container-title-short&quot;:&quot;&quot;},&quot;isTemporary&quot;:false}]},{&quot;citationID&quot;:&quot;MENDELEY_CITATION_78ec537f-3aaa-4b82-9633-4ca1ee1cebf2&quot;,&quot;properties&quot;:{&quot;noteIndex&quot;:0},&quot;isEdited&quot;:false,&quot;manualOverride&quot;:{&quot;isManuallyOverridden&quot;:false,&quot;citeprocText&quot;:&quot;[16]&quot;,&quot;manualOverrideText&quot;:&quot;&quot;},&quot;citationTag&quot;:&quot;MENDELEY_CITATION_v3_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&quot;,&quot;citationItems&quot;:[{&quot;id&quot;:&quot;5a398d37-8014-3ae2-9685-d0370f53132e&quot;,&quot;itemData&quot;:{&quot;type&quot;:&quot;article-journal&quot;,&quot;id&quot;:&quot;5a398d37-8014-3ae2-9685-d0370f53132e&quot;,&quot;title&quot;:&quot;Pengaruh Aktivasi secara Kimia menggunakan Larutan Asam dan Basa terhadap Karakteristik Zeolit Alam&quot;,&quot;author&quot;:[{&quot;family&quot;:&quot;Muttaqii&quot;,&quot;given&quot;:&quot;Muhammad&quot;,&quot;parse-names&quot;:false,&quot;dropping-particle&quot;:&quot;&quot;,&quot;non-dropping-particle&quot;:&quot;Al&quot;},{&quot;family&quot;:&quot;Birawidha&quot;,&quot;given&quot;:&quot;David Candra&quot;,&quot;parse-names&quot;:false,&quot;dropping-particle&quot;:&quot;&quot;,&quot;non-dropping-particle&quot;:&quot;&quot;},{&quot;family&quot;:&quot;Isnugroho&quot;,&quot;given&quot;:&quot;Kusno&quot;,&quot;parse-names&quot;:false,&quot;dropping-particle&quot;:&quot;&quot;,&quot;non-dropping-particle&quot;:&quot;&quot;},{&quot;family&quot;:&quot;Yamin&quot;,&quot;given&quot;:&quot;Muhammad&quot;,&quot;parse-names&quot;:false,&quot;dropping-particle&quot;:&quot;&quot;,&quot;non-dropping-particle&quot;:&quot;&quot;},{&quot;family&quot;:&quot;Hendronursito&quot;,&quot;given&quot;:&quot;Yusup&quot;,&quot;parse-names&quot;:false,&quot;dropping-particle&quot;:&quot;&quot;,&quot;non-dropping-particle&quot;:&quot;&quot;},{&quot;family&quot;:&quot;Istiqomah&quot;,&quot;given&quot;:&quot;Amila Dini&quot;,&quot;parse-names&quot;:false,&quot;dropping-particle&quot;:&quot;&quot;,&quot;non-dropping-particle&quot;:&quot;&quot;},{&quot;family&quot;:&quot;Dewangga&quot;,&quot;given&quot;:&quot;Diego Putra&quot;,&quot;parse-names&quot;:false,&quot;dropping-particle&quot;:&quot;&quot;,&quot;non-dropping-particle&quot;:&quot;&quot;}],&quot;container-title&quot;:&quot;Jurnal Riset Teknologi Industri&quot;,&quot;DOI&quot;:&quot;10.26578/jrti.v13i2.5577&quot;,&quot;ISSN&quot;:&quot;1978-6891&quot;,&quot;issued&quot;:{&quot;date-parts&quot;:[[2019]]},&quot;page&quot;:&quot;266&quot;,&quot;abstract&quot;:&quot;Zeolite alam merupakan batuan mineral yang banyak terdapat di Indonesia. Zeolite alam merupakan kristal alumino silikat yang memiliki banyak kegunaan dalam bidang industry, …&quot;,&quot;issue&quot;:&quot;2&quot;,&quot;volume&quot;:&quot;13&quot;,&quot;container-title-short&quot;:&quot;&quot;},&quot;isTemporary&quot;:false}]},{&quot;citationID&quot;:&quot;MENDELEY_CITATION_c97adf82-987e-4318-bec7-e3bb2540a785&quot;,&quot;properties&quot;:{&quot;noteIndex&quot;:0},&quot;isEdited&quot;:false,&quot;manualOverride&quot;:{&quot;isManuallyOverridden&quot;:false,&quot;citeprocText&quot;:&quot;[17,18]&quot;,&quot;manualOverrideText&quot;:&quot;&quot;},&quot;citationTag&quot;:&quot;MENDELEY_CITATION_v3_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&quot;,&quot;citationItems&quot;:[{&quot;id&quot;:&quot;9428fd40-e6c5-3ea0-911c-c0e9d4d887ca&quot;,&quot;itemData&quot;:{&quot;type&quot;:&quot;article-journal&quot;,&quot;id&quot;:&quot;9428fd40-e6c5-3ea0-911c-c0e9d4d887ca&quot;,&quot;title&quot;:&quot;The Effect Of Acid Treatment On The Characteristics Of Modernite Zeolite&quot;,&quot;author&quot;:[{&quot;family&quot;:&quot;Side&quot;,&quot;given&quot;:&quot;Sumiati&quot;,&quot;parse-names&quot;:false,&quot;dropping-particle&quot;:&quot;&quot;,&quot;non-dropping-particle&quot;:&quot;&quot;},{&quot;family&quot;:&quot;Putri&quot;,&quot;given&quot;:&quot;Suriati Eka&quot;,&quot;parse-names&quot;:false,&quot;dropping-particle&quot;:&quot;&quot;,&quot;non-dropping-particle&quot;:&quot;&quot;},{&quot;family&quot;:&quot;Pratiwi&quot;,&quot;given&quot;:&quot;Diana Eka&quot;,&quot;parse-names&quot;:false,&quot;dropping-particle&quot;:&quot;&quot;,&quot;non-dropping-particle&quot;:&quot;&quot;},{&quot;family&quot;:&quot;Rahma&quot;,&quot;given&quot;:&quot;Aulia&quot;,&quot;parse-names&quot;:false,&quot;dropping-particle&quot;:&quot;&quot;,&quot;non-dropping-particle&quot;:&quot;&quot;},{&quot;family&quot;:&quot;Rahman&quot;,&quot;given&quot;:&quot;Abd.&quot;,&quot;parse-names&quot;:false,&quot;dropping-particle&quot;:&quot;&quot;,&quot;non-dropping-particle&quot;:&quot;&quot;}],&quot;container-title&quot;:&quot;Sainsmat : Jurnal Ilmiah Ilmu Pengetahuan Alam&quot;,&quot;DOI&quot;:&quot;10.35580/sainsmat122511932023&quot;,&quot;ISSN&quot;:&quot;2086-6755&quot;,&quot;issued&quot;:{&quot;date-parts&quot;:[[2023]]},&quot;page&quot;:&quot;114&quot;,&quot;abstract&quot;:&quot;This work investigated the use of acid treatment on the characteristics of zeolite mineral. The effects of treating zeolite with various acid solutions hydrochloric acid (HCl) and sulfuric acid (H2SO4) were measured using x-ray fluorescence (XRF), x-ray diffraction (XRD), and scanning electron microscope (SEM). The results showed an increase in the percentage of SiO2 and Al2O3 after zeolite activation, and also a decrease in the amount of impurities. The crystalline phase of the zeolite was carried out using XRD analysis, indicating the type of zeolite used is modernite. The SiO2 phase in the sample is quartz, and the Al2O3 phase is corundum. The average crystal size decreased after activation, from 14.23 nm to 6.85 nm for HCl and 5.42 nm for H2SO4. Futhermore, the surface morphology of all zeolite samples has a form of irregular spherical surface, and the surface size of the particles after activation shows a smaller particle shape. The results of this study are expected to become recommendations for further research related to natural zeolite pretreatment as a catalyst support.&quot;,&quot;issue&quot;:&quot;2&quot;,&quot;volume&quot;:&quot;12&quot;,&quot;container-title-short&quot;:&quot;&quot;},&quot;isTemporary&quot;:false},{&quot;id&quot;:&quot;b25b4b61-a4da-3801-a055-7dd9f7410cdf&quot;,&quot;itemData&quot;:{&quot;type&quot;:&quot;article-journal&quot;,&quot;id&quot;:&quot;b25b4b61-a4da-3801-a055-7dd9f7410cdf&quot;,&quot;title&quot;:&quot;Adsorptive removal study of the frequently used fluoroquinolone antibiotics - Moxifloxacin and norfloxacin from wastewaters using natural zeolites&quot;,&quot;author&quot;:[{&quot;family&quot;:&quot;Rubashvili&quot;,&quot;given&quot;:&quot;Imeda&quot;,&quot;parse-names&quot;:false,&quot;dropping-particle&quot;:&quot;&quot;,&quot;non-dropping-particle&quot;:&quot;&quot;},{&quot;family&quot;:&quot;Eprikashvili&quot;,&quot;given&quot;:&quot;Luba&quot;,&quot;parse-names&quot;:false,&quot;dropping-particle&quot;:&quot;&quot;,&quot;non-dropping-particle&quot;:&quot;&quot;},{&quot;family&quot;:&quot;Kordzakhia&quot;,&quot;given&quot;:&quot;Teimuraz&quot;,&quot;parse-names&quot;:false,&quot;dropping-particle&quot;:&quot;&quot;,&quot;non-dropping-particle&quot;:&quot;&quot;},{&quot;family&quot;:&quot;Zautashvili&quot;,&quot;given&quot;:&quot;Marine&quot;,&quot;parse-names&quot;:false,&quot;dropping-particle&quot;:&quot;&quot;,&quot;non-dropping-particle&quot;:&quot;&quot;},{&quot;family&quot;:&quot;Pirtskhalava&quot;,&quot;given&quot;:&quot;Nino&quot;,&quot;parse-names&quot;:false,&quot;dropping-particle&quot;:&quot;&quot;,&quot;non-dropping-particle&quot;:&quot;&quot;},{&quot;family&quot;:&quot;Dzagania&quot;,&quot;given&quot;:&quot;Maia&quot;,&quot;parse-names&quot;:false,&quot;dropping-particle&quot;:&quot;&quot;,&quot;non-dropping-particle&quot;:&quot;&quot;}],&quot;container-title&quot;:&quot;Mediterranean Journal of Chemistry&quot;,&quot;DOI&quot;:&quot;10.13171/mjc92190921700ar&quot;,&quot;ISSN&quot;:&quot;20283997&quot;,&quot;issued&quot;:{&quot;date-parts&quot;:[[2019]]},&quot;page&quot;:&quot;142-154&quot;,&quot;abstract&quot;:&quot;Residual antibiotics pollution has become one of the most severe environmental problems today. Antibiotics from hospitals and drug factories represent a potential risk for human and ecological health. Therefore, it has been a high exigency to develop some efficient and cost-effective treatment methods and technologies for antibiotics removal from industrial and household contaminated water. Adsorption is one of the most utilised techniques and has many competitive advantages such as the unique properties of flexibility, effectiveness, superior performance and the robustness for consecutive cycles. The present research concerns the adsorption of two frequently used fluoroquinolone antibiotics - moxifloxacin and norfloxacin on natural zeolite - clinoptilolite and its acid-modified form from aqueous solutions. For the first time, the adsorption of the antibiotics mentioned above on the selected natural zeolite was investigated under static and dynamic conditions. Adsorption experiment under dynamic conditions carried out using the specially constructed dynamic type of laboratory equipment. The effect of the inlet concentration, the flow rate and the pH value of the antibiotic solution, also, the contact time of system zeolite/antibiotic solution on the adsorption process were examined and evaluated using the Langmuir and Freundlich adsorption models. The results showed that the highest static adsorption capacities were observed at low initial concentration - 0.2 mg/mL of antibiotic solution for both adsorbents; the highest dynamic adsorption capacities - at low flow rate - 1.5 mg/mL and low inlet concentration - 0.2 mg/mL of antibiotic solution for both adsorbents. The static adsorption capacity was up to 2.71 mg/g for moxifloxacin hydrochloride; 4.14 mg/g for norfloxacin and the dynamic adsorption capacity was up to 1.20 mg/g for moxifloxacin hydrochloride; 2.10 mg/g for norfloxacin at a neutral pH value and constant temperature of 200°C. Each antibiotic was determined quantitatively in sample solutions using the developed and validated HPLC methods with a limit of quantitation - 0.05 μg/mL. Hence, this study demonstrates and proves that natural zeolite could be an effective adsorbent for the removal of the selected antibiotics from wastewaters.&quot;,&quot;publisher&quot;:&quot;Mediterranean Journal of Chemistry&quot;,&quot;issue&quot;:&quot;2&quot;,&quot;volume&quot;:&quot;9&quot;,&quot;container-title-short&quot;:&quot;&quot;},&quot;isTemporary&quot;:false}]},{&quot;citationID&quot;:&quot;MENDELEY_CITATION_6a2f50b9-710c-46bf-9bb4-a4939efeedf7&quot;,&quot;properties&quot;:{&quot;noteIndex&quot;:0},&quot;isEdited&quot;:false,&quot;manualOverride&quot;:{&quot;isManuallyOverridden&quot;:false,&quot;citeprocText&quot;:&quot;[17]&quot;,&quot;manualOverrideText&quot;:&quot;&quot;},&quot;citationTag&quot;:&quot;MENDELEY_CITATION_v3_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&quot;,&quot;citationItems&quot;:[{&quot;id&quot;:&quot;9428fd40-e6c5-3ea0-911c-c0e9d4d887ca&quot;,&quot;itemData&quot;:{&quot;type&quot;:&quot;article-journal&quot;,&quot;id&quot;:&quot;9428fd40-e6c5-3ea0-911c-c0e9d4d887ca&quot;,&quot;title&quot;:&quot;The Effect Of Acid Treatment On The Characteristics Of Modernite Zeolite&quot;,&quot;author&quot;:[{&quot;family&quot;:&quot;Side&quot;,&quot;given&quot;:&quot;Sumiati&quot;,&quot;parse-names&quot;:false,&quot;dropping-particle&quot;:&quot;&quot;,&quot;non-dropping-particle&quot;:&quot;&quot;},{&quot;family&quot;:&quot;Putri&quot;,&quot;given&quot;:&quot;Suriati Eka&quot;,&quot;parse-names&quot;:false,&quot;dropping-particle&quot;:&quot;&quot;,&quot;non-dropping-particle&quot;:&quot;&quot;},{&quot;family&quot;:&quot;Pratiwi&quot;,&quot;given&quot;:&quot;Diana Eka&quot;,&quot;parse-names&quot;:false,&quot;dropping-particle&quot;:&quot;&quot;,&quot;non-dropping-particle&quot;:&quot;&quot;},{&quot;family&quot;:&quot;Rahma&quot;,&quot;given&quot;:&quot;Aulia&quot;,&quot;parse-names&quot;:false,&quot;dropping-particle&quot;:&quot;&quot;,&quot;non-dropping-particle&quot;:&quot;&quot;},{&quot;family&quot;:&quot;Rahman&quot;,&quot;given&quot;:&quot;Abd.&quot;,&quot;parse-names&quot;:false,&quot;dropping-particle&quot;:&quot;&quot;,&quot;non-dropping-particle&quot;:&quot;&quot;}],&quot;container-title&quot;:&quot;Sainsmat : Jurnal Ilmiah Ilmu Pengetahuan Alam&quot;,&quot;DOI&quot;:&quot;10.35580/sainsmat122511932023&quot;,&quot;ISSN&quot;:&quot;2086-6755&quot;,&quot;issued&quot;:{&quot;date-parts&quot;:[[2023]]},&quot;page&quot;:&quot;114&quot;,&quot;abstract&quot;:&quot;This work investigated the use of acid treatment on the characteristics of zeolite mineral. The effects of treating zeolite with various acid solutions hydrochloric acid (HCl) and sulfuric acid (H2SO4) were measured using x-ray fluorescence (XRF), x-ray diffraction (XRD), and scanning electron microscope (SEM). The results showed an increase in the percentage of SiO2 and Al2O3 after zeolite activation, and also a decrease in the amount of impurities. The crystalline phase of the zeolite was carried out using XRD analysis, indicating the type of zeolite used is modernite. The SiO2 phase in the sample is quartz, and the Al2O3 phase is corundum. The average crystal size decreased after activation, from 14.23 nm to 6.85 nm for HCl and 5.42 nm for H2SO4. Futhermore, the surface morphology of all zeolite samples has a form of irregular spherical surface, and the surface size of the particles after activation shows a smaller particle shape. The results of this study are expected to become recommendations for further research related to natural zeolite pretreatment as a catalyst support.&quot;,&quot;issue&quot;:&quot;2&quot;,&quot;volume&quot;:&quot;12&quot;,&quot;container-title-short&quot;:&quot;&quot;},&quot;isTemporary&quot;:false}]}]"/>
    <we:property name="MENDELEY_CITATIONS_LOCALE_CODE" value="&quot;en-US&quot;"/>
    <we:property name="MENDELEY_CITATIONS_STYLE" value="{&quot;id&quot;:&quot;https://www.zotero.org/styles/carbon&quot;,&quot;title&quot;:&quot;Carbon&quot;,&quot;format&quot;:&quot;numeric&quot;,&quot;defaultLocale&quot;:&quot;en-US&quot;,&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8_point5_x11_single_column_template.dotx</Template>
  <TotalTime>1947</TotalTime>
  <Pages>8</Pages>
  <Words>2671</Words>
  <Characters>15708</Characters>
  <Application>Microsoft Office Word</Application>
  <DocSecurity>0</DocSecurity>
  <Lines>257</Lines>
  <Paragraphs>97</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18282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Ruth Levins</dc:creator>
  <cp:keywords/>
  <cp:lastModifiedBy>Triyanda Gunawan</cp:lastModifiedBy>
  <cp:revision>509</cp:revision>
  <cp:lastPrinted>2011-03-03T23:29:00Z</cp:lastPrinted>
  <dcterms:created xsi:type="dcterms:W3CDTF">2024-06-30T18:56:00Z</dcterms:created>
  <dcterms:modified xsi:type="dcterms:W3CDTF">2025-09-26T15:31:00Z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1c7711d67ef424df8f77e5252855797f88d57ba73a03eb2ad6099cfe255b4735</vt:lpwstr>
  </property>
  <property fmtid="{D5CDD505-2E9C-101B-9397-08002B2CF9AE}" pid="4" name="Mendeley Recent Style Id 0_1">
    <vt:lpwstr>http://www.zotero.org/styles/apa</vt:lpwstr>
  </property>
  <property fmtid="{D5CDD505-2E9C-101B-9397-08002B2CF9AE}" pid="5" name="Mendeley Recent Style Name 0_1">
    <vt:lpwstr>American Psychological Association 7th edition</vt:lpwstr>
  </property>
  <property fmtid="{D5CDD505-2E9C-101B-9397-08002B2CF9AE}" pid="6" name="Mendeley Recent Style Id 1_1">
    <vt:lpwstr>http://www.zotero.org/styles/american-sociological-association</vt:lpwstr>
  </property>
  <property fmtid="{D5CDD505-2E9C-101B-9397-08002B2CF9AE}" pid="7" name="Mendeley Recent Style Name 1_1">
    <vt:lpwstr>American Sociological Association 6th/7th edition</vt:lpwstr>
  </property>
  <property fmtid="{D5CDD505-2E9C-101B-9397-08002B2CF9AE}" pid="8" name="Mendeley Recent Style Id 2_1">
    <vt:lpwstr>http://www.zotero.org/styles/carbon</vt:lpwstr>
  </property>
  <property fmtid="{D5CDD505-2E9C-101B-9397-08002B2CF9AE}" pid="9" name="Mendeley Recent Style Name 2_1">
    <vt:lpwstr>Carbon</vt:lpwstr>
  </property>
  <property fmtid="{D5CDD505-2E9C-101B-9397-08002B2CF9AE}" pid="10" name="Mendeley Recent Style Id 3_1">
    <vt:lpwstr>http://www.zotero.org/styles/chicago-author-date</vt:lpwstr>
  </property>
  <property fmtid="{D5CDD505-2E9C-101B-9397-08002B2CF9AE}" pid="11" name="Mendeley Recent Style Name 3_1">
    <vt:lpwstr>Chicago Manual of Style 17th edition (author-date)</vt:lpwstr>
  </property>
  <property fmtid="{D5CDD505-2E9C-101B-9397-08002B2CF9AE}" pid="12" name="Mendeley Recent Style Id 4_1">
    <vt:lpwstr>http://www.zotero.org/styles/harvard-cite-them-right</vt:lpwstr>
  </property>
  <property fmtid="{D5CDD505-2E9C-101B-9397-08002B2CF9AE}" pid="13" name="Mendeley Recent Style Name 4_1">
    <vt:lpwstr>Cite Them Right 12th edition - Harvard</vt:lpwstr>
  </property>
  <property fmtid="{D5CDD505-2E9C-101B-9397-08002B2CF9AE}" pid="14" name="Mendeley Recent Style Id 5_1">
    <vt:lpwstr>http://www.zotero.org/styles/institut-teknologi-bandung-sekolah-pascasarjana</vt:lpwstr>
  </property>
  <property fmtid="{D5CDD505-2E9C-101B-9397-08002B2CF9AE}" pid="15" name="Mendeley Recent Style Name 5_1">
    <vt:lpwstr>Institut Teknologi Bandung - Sekolah Pascasarjana</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4th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9th edition</vt:lpwstr>
  </property>
  <property fmtid="{D5CDD505-2E9C-101B-9397-08002B2CF9AE}" pid="20" name="Mendeley Recent Style Id 8_1">
    <vt:lpwstr>http://www.zotero.org/styles/nature</vt:lpwstr>
  </property>
  <property fmtid="{D5CDD505-2E9C-101B-9397-08002B2CF9AE}" pid="21" name="Mendeley Recent Style Name 8_1">
    <vt:lpwstr>Nature</vt:lpwstr>
  </property>
  <property fmtid="{D5CDD505-2E9C-101B-9397-08002B2CF9AE}" pid="22" name="Mendeley Recent Style Id 9_1">
    <vt:lpwstr>http://www.zotero.org/styles/taylor-and-francis-aip</vt:lpwstr>
  </property>
  <property fmtid="{D5CDD505-2E9C-101B-9397-08002B2CF9AE}" pid="23" name="Mendeley Recent Style Name 9_1">
    <vt:lpwstr>Taylor &amp; Francis - American Institute of Physics</vt:lpwstr>
  </property>
</Properties>
</file>