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B2717" w14:textId="59E676DF" w:rsidR="00581BE7" w:rsidRPr="00581BE7" w:rsidRDefault="00982C74" w:rsidP="00982C74">
      <w:pPr>
        <w:pStyle w:val="PaperTitle"/>
      </w:pPr>
      <w:r w:rsidRPr="00581BE7">
        <w:t xml:space="preserve">Effect </w:t>
      </w:r>
      <w:r>
        <w:t>o</w:t>
      </w:r>
      <w:r w:rsidRPr="00581BE7">
        <w:t>f Poly 3-</w:t>
      </w:r>
      <w:r w:rsidRPr="00982C74">
        <w:t>Hexylthiophene</w:t>
      </w:r>
      <w:r w:rsidRPr="00581BE7">
        <w:t xml:space="preserve"> Thin Film Coating </w:t>
      </w:r>
      <w:r>
        <w:t>o</w:t>
      </w:r>
      <w:r w:rsidRPr="00581BE7">
        <w:t xml:space="preserve">n Functional Properties </w:t>
      </w:r>
      <w:r>
        <w:t>o</w:t>
      </w:r>
      <w:r w:rsidRPr="00581BE7">
        <w:t xml:space="preserve">f Silicon Monoxide Solar Thin Film </w:t>
      </w:r>
    </w:p>
    <w:p w14:paraId="24B793AB" w14:textId="0C8AFD48" w:rsidR="00581BE7" w:rsidRPr="00581BE7" w:rsidRDefault="00982C74" w:rsidP="00982C74">
      <w:pPr>
        <w:pStyle w:val="AuthorName"/>
      </w:pPr>
      <w:r>
        <w:t xml:space="preserve">P </w:t>
      </w:r>
      <w:r w:rsidR="00581BE7" w:rsidRPr="00581BE7">
        <w:t>Pravin</w:t>
      </w:r>
      <w:r w:rsidR="00581BE7" w:rsidRPr="00581BE7">
        <w:rPr>
          <w:vertAlign w:val="superscript"/>
        </w:rPr>
        <w:t>1</w:t>
      </w:r>
      <w:r w:rsidR="00581BE7" w:rsidRPr="00581BE7">
        <w:t xml:space="preserve">, </w:t>
      </w:r>
      <w:r>
        <w:t xml:space="preserve">K </w:t>
      </w:r>
      <w:r w:rsidR="00581BE7" w:rsidRPr="00581BE7">
        <w:t>Sridhar</w:t>
      </w:r>
      <w:r w:rsidR="00581BE7" w:rsidRPr="00581BE7">
        <w:rPr>
          <w:vertAlign w:val="superscript"/>
        </w:rPr>
        <w:t>1</w:t>
      </w:r>
      <w:r w:rsidR="00581BE7" w:rsidRPr="00581BE7">
        <w:t xml:space="preserve">, </w:t>
      </w:r>
      <w:r>
        <w:t xml:space="preserve">M </w:t>
      </w:r>
      <w:r w:rsidR="00581BE7" w:rsidRPr="00581BE7">
        <w:t>Prasath</w:t>
      </w:r>
      <w:r w:rsidR="00581BE7" w:rsidRPr="00581BE7">
        <w:rPr>
          <w:vertAlign w:val="superscript"/>
        </w:rPr>
        <w:t>1</w:t>
      </w:r>
      <w:r w:rsidR="00581BE7" w:rsidRPr="00581BE7">
        <w:t>,</w:t>
      </w:r>
      <w:r>
        <w:t xml:space="preserve"> P S</w:t>
      </w:r>
      <w:r w:rsidR="00581BE7" w:rsidRPr="00581BE7">
        <w:t xml:space="preserve"> Sampath</w:t>
      </w:r>
      <w:r w:rsidR="00581BE7" w:rsidRPr="00581BE7">
        <w:rPr>
          <w:vertAlign w:val="superscript"/>
        </w:rPr>
        <w:t>1</w:t>
      </w:r>
      <w:r w:rsidR="00581BE7" w:rsidRPr="00581BE7">
        <w:t>, S Karthikeyan</w:t>
      </w:r>
      <w:proofErr w:type="gramStart"/>
      <w:r w:rsidR="00581BE7" w:rsidRPr="00581BE7">
        <w:rPr>
          <w:vertAlign w:val="superscript"/>
        </w:rPr>
        <w:t>2</w:t>
      </w:r>
      <w:r>
        <w:rPr>
          <w:vertAlign w:val="superscript"/>
        </w:rPr>
        <w:t>,a</w:t>
      </w:r>
      <w:proofErr w:type="gramEnd"/>
      <w:r>
        <w:rPr>
          <w:vertAlign w:val="superscript"/>
        </w:rPr>
        <w:t>)</w:t>
      </w:r>
      <w:r w:rsidR="00581BE7" w:rsidRPr="00581BE7">
        <w:t>, K Suresh Kumar</w:t>
      </w:r>
      <w:r w:rsidR="00581BE7" w:rsidRPr="00581BE7">
        <w:rPr>
          <w:vertAlign w:val="superscript"/>
        </w:rPr>
        <w:t>3</w:t>
      </w:r>
      <w:r w:rsidR="00581BE7" w:rsidRPr="00581BE7">
        <w:t xml:space="preserve">, </w:t>
      </w:r>
      <w:r w:rsidR="008A4C40" w:rsidRPr="008A4C40">
        <w:rPr>
          <w:bCs/>
        </w:rPr>
        <w:t>V Mohanavel</w:t>
      </w:r>
      <w:r w:rsidR="00581BE7" w:rsidRPr="00581BE7">
        <w:rPr>
          <w:bCs/>
          <w:vertAlign w:val="superscript"/>
        </w:rPr>
        <w:t>4</w:t>
      </w:r>
      <w:r w:rsidR="00581BE7" w:rsidRPr="00581BE7">
        <w:rPr>
          <w:bCs/>
        </w:rPr>
        <w:t>, D Veerappan</w:t>
      </w:r>
      <w:r w:rsidR="00581BE7" w:rsidRPr="00581BE7">
        <w:rPr>
          <w:bCs/>
          <w:vertAlign w:val="superscript"/>
        </w:rPr>
        <w:t>5</w:t>
      </w:r>
      <w:r w:rsidR="00581BE7" w:rsidRPr="00581BE7">
        <w:rPr>
          <w:bCs/>
        </w:rPr>
        <w:t xml:space="preserve">, </w:t>
      </w:r>
      <w:r>
        <w:rPr>
          <w:bCs/>
        </w:rPr>
        <w:t xml:space="preserve">V </w:t>
      </w:r>
      <w:r w:rsidR="00333A94">
        <w:rPr>
          <w:bCs/>
        </w:rPr>
        <w:t>Dhivya</w:t>
      </w:r>
      <w:r w:rsidR="00581BE7" w:rsidRPr="00581BE7">
        <w:rPr>
          <w:bCs/>
          <w:vertAlign w:val="superscript"/>
        </w:rPr>
        <w:t>6</w:t>
      </w:r>
    </w:p>
    <w:p w14:paraId="31A8D9B1" w14:textId="77777777" w:rsidR="00581BE7" w:rsidRPr="005D4676" w:rsidRDefault="00581BE7" w:rsidP="00982C74">
      <w:pPr>
        <w:pStyle w:val="AuthorAffiliation"/>
      </w:pPr>
      <w:r w:rsidRPr="005D4676">
        <w:rPr>
          <w:vertAlign w:val="superscript"/>
        </w:rPr>
        <w:t xml:space="preserve">1 </w:t>
      </w:r>
      <w:r w:rsidRPr="005D4676">
        <w:t xml:space="preserve">Department of Mechanical Engineering, </w:t>
      </w:r>
      <w:proofErr w:type="spellStart"/>
      <w:r w:rsidRPr="005D4676">
        <w:t>K.</w:t>
      </w:r>
      <w:proofErr w:type="gramStart"/>
      <w:r w:rsidRPr="005D4676">
        <w:t>S.Rangasamy</w:t>
      </w:r>
      <w:proofErr w:type="spellEnd"/>
      <w:proofErr w:type="gramEnd"/>
      <w:r w:rsidRPr="005D4676">
        <w:t xml:space="preserve"> College of Technology, </w:t>
      </w:r>
      <w:proofErr w:type="spellStart"/>
      <w:proofErr w:type="gramStart"/>
      <w:r w:rsidRPr="005D4676">
        <w:t>Tiruchengode</w:t>
      </w:r>
      <w:proofErr w:type="spellEnd"/>
      <w:r w:rsidRPr="005D4676">
        <w:t xml:space="preserve">,   </w:t>
      </w:r>
      <w:proofErr w:type="gramEnd"/>
      <w:r w:rsidRPr="005D4676">
        <w:t xml:space="preserve">637215, </w:t>
      </w:r>
      <w:proofErr w:type="spellStart"/>
      <w:r w:rsidRPr="005D4676">
        <w:t>Tamilnadu</w:t>
      </w:r>
      <w:proofErr w:type="spellEnd"/>
      <w:r w:rsidRPr="005D4676">
        <w:t xml:space="preserve">, India. </w:t>
      </w:r>
    </w:p>
    <w:p w14:paraId="35B43B96" w14:textId="77777777" w:rsidR="00581BE7" w:rsidRPr="005D4676" w:rsidRDefault="00581BE7" w:rsidP="00982C74">
      <w:pPr>
        <w:pStyle w:val="AuthorAffiliation"/>
      </w:pPr>
      <w:r w:rsidRPr="005D4676">
        <w:rPr>
          <w:vertAlign w:val="superscript"/>
        </w:rPr>
        <w:t xml:space="preserve">2 </w:t>
      </w:r>
      <w:r w:rsidRPr="005D4676">
        <w:t xml:space="preserve">Department of Mechanical Engineering, Erode </w:t>
      </w:r>
      <w:proofErr w:type="spellStart"/>
      <w:r w:rsidRPr="005D4676">
        <w:t>Sengunthar</w:t>
      </w:r>
      <w:proofErr w:type="spellEnd"/>
      <w:r w:rsidRPr="005D4676">
        <w:t xml:space="preserve"> Engineering College, </w:t>
      </w:r>
      <w:proofErr w:type="spellStart"/>
      <w:proofErr w:type="gramStart"/>
      <w:r w:rsidRPr="005D4676">
        <w:t>Thuduppathi</w:t>
      </w:r>
      <w:proofErr w:type="spellEnd"/>
      <w:r w:rsidRPr="005D4676">
        <w:t xml:space="preserve">,   </w:t>
      </w:r>
      <w:proofErr w:type="gramEnd"/>
      <w:r w:rsidRPr="005D4676">
        <w:t xml:space="preserve">638057, </w:t>
      </w:r>
      <w:proofErr w:type="spellStart"/>
      <w:r w:rsidRPr="005D4676">
        <w:t>Tamilnadu</w:t>
      </w:r>
      <w:proofErr w:type="spellEnd"/>
      <w:r w:rsidRPr="005D4676">
        <w:t xml:space="preserve">, India. </w:t>
      </w:r>
    </w:p>
    <w:p w14:paraId="5E5EACA0" w14:textId="77777777" w:rsidR="00581BE7" w:rsidRPr="005D4676" w:rsidRDefault="00581BE7" w:rsidP="00982C74">
      <w:pPr>
        <w:pStyle w:val="AuthorAffiliation"/>
      </w:pPr>
      <w:r w:rsidRPr="005D4676">
        <w:rPr>
          <w:vertAlign w:val="superscript"/>
        </w:rPr>
        <w:t xml:space="preserve">3 </w:t>
      </w:r>
      <w:r w:rsidRPr="005D4676">
        <w:t xml:space="preserve">Department of MBA, Panimalar Engineering College, </w:t>
      </w:r>
      <w:proofErr w:type="spellStart"/>
      <w:r w:rsidRPr="005D4676">
        <w:t>Varadarajapuram</w:t>
      </w:r>
      <w:proofErr w:type="spellEnd"/>
      <w:r w:rsidRPr="005D4676">
        <w:t xml:space="preserve">, </w:t>
      </w:r>
      <w:proofErr w:type="spellStart"/>
      <w:r w:rsidRPr="005D4676">
        <w:t>Poonamallee</w:t>
      </w:r>
      <w:proofErr w:type="spellEnd"/>
      <w:r w:rsidRPr="005D4676">
        <w:t xml:space="preserve">, Chennai-   </w:t>
      </w:r>
      <w:proofErr w:type="gramStart"/>
      <w:r w:rsidRPr="005D4676">
        <w:t>600123 ,</w:t>
      </w:r>
      <w:proofErr w:type="spellStart"/>
      <w:r w:rsidRPr="005D4676">
        <w:t>Tamilnadu</w:t>
      </w:r>
      <w:proofErr w:type="spellEnd"/>
      <w:proofErr w:type="gramEnd"/>
      <w:r w:rsidRPr="005D4676">
        <w:t xml:space="preserve">, India. </w:t>
      </w:r>
    </w:p>
    <w:p w14:paraId="71116CBC" w14:textId="77777777" w:rsidR="00581BE7" w:rsidRPr="005D4676" w:rsidRDefault="00581BE7" w:rsidP="00982C74">
      <w:pPr>
        <w:pStyle w:val="AuthorAffiliation"/>
      </w:pPr>
      <w:r w:rsidRPr="005D4676">
        <w:rPr>
          <w:vertAlign w:val="superscript"/>
        </w:rPr>
        <w:t xml:space="preserve">4 </w:t>
      </w:r>
      <w:r w:rsidR="008A4C40" w:rsidRPr="008A4C40">
        <w:t>Department of Mechanical Engineering, Chandigarh University, Mohali 140413, Punjab, India</w:t>
      </w:r>
    </w:p>
    <w:p w14:paraId="448556BE" w14:textId="77777777" w:rsidR="008A4C40" w:rsidRDefault="00581BE7" w:rsidP="00982C74">
      <w:pPr>
        <w:pStyle w:val="AuthorAffiliation"/>
        <w:rPr>
          <w:bCs/>
        </w:rPr>
      </w:pPr>
      <w:r w:rsidRPr="005D4676">
        <w:rPr>
          <w:bCs/>
          <w:vertAlign w:val="superscript"/>
        </w:rPr>
        <w:t xml:space="preserve">5 </w:t>
      </w:r>
      <w:r w:rsidRPr="005D4676">
        <w:rPr>
          <w:bCs/>
        </w:rPr>
        <w:t xml:space="preserve">Department of Mechanical Engineering, Sona College of Technology, </w:t>
      </w:r>
      <w:r w:rsidR="00BE06B7" w:rsidRPr="005D4676">
        <w:t>Salem, 636005</w:t>
      </w:r>
      <w:r w:rsidRPr="005D4676">
        <w:t>, Tamil Nadu, India.</w:t>
      </w:r>
    </w:p>
    <w:p w14:paraId="4A5D86F9" w14:textId="77777777" w:rsidR="00581BE7" w:rsidRPr="008A4C40" w:rsidRDefault="008A4C40" w:rsidP="00982C74">
      <w:pPr>
        <w:pStyle w:val="AuthorAffiliation"/>
        <w:rPr>
          <w:bCs/>
        </w:rPr>
      </w:pPr>
      <w:r>
        <w:rPr>
          <w:bCs/>
          <w:vertAlign w:val="superscript"/>
        </w:rPr>
        <w:t>6</w:t>
      </w:r>
      <w:r w:rsidR="00581BE7" w:rsidRPr="005D4676">
        <w:rPr>
          <w:bCs/>
        </w:rPr>
        <w:t xml:space="preserve">Department of </w:t>
      </w:r>
      <w:r w:rsidR="00333A94">
        <w:rPr>
          <w:bCs/>
        </w:rPr>
        <w:t>Electronics and Communication</w:t>
      </w:r>
      <w:r w:rsidR="00581BE7" w:rsidRPr="005D4676">
        <w:rPr>
          <w:bCs/>
        </w:rPr>
        <w:t xml:space="preserve"> Engineering, Vel Tech Multi Tech </w:t>
      </w:r>
      <w:proofErr w:type="spellStart"/>
      <w:proofErr w:type="gramStart"/>
      <w:r w:rsidR="00581BE7" w:rsidRPr="005D4676">
        <w:rPr>
          <w:bCs/>
        </w:rPr>
        <w:t>Dr.RangarajanDr.Sakunthala</w:t>
      </w:r>
      <w:proofErr w:type="spellEnd"/>
      <w:proofErr w:type="gramEnd"/>
      <w:r w:rsidR="00581BE7" w:rsidRPr="005D4676">
        <w:rPr>
          <w:bCs/>
        </w:rPr>
        <w:t xml:space="preserve">   Engineering College, Chennai, Tamil Nadu 600062, </w:t>
      </w:r>
      <w:r w:rsidR="00581BE7" w:rsidRPr="005D4676">
        <w:t>India.</w:t>
      </w:r>
    </w:p>
    <w:p w14:paraId="010FD108" w14:textId="367BCB2F" w:rsidR="00581BE7" w:rsidRPr="005D4676" w:rsidRDefault="00581BE7" w:rsidP="00982C74">
      <w:pPr>
        <w:pStyle w:val="AuthorEmail"/>
        <w:rPr>
          <w:u w:val="single"/>
        </w:rPr>
      </w:pPr>
      <w:r w:rsidRPr="005D4676">
        <w:rPr>
          <w:b/>
        </w:rPr>
        <w:t xml:space="preserve">  </w:t>
      </w:r>
      <w:r w:rsidRPr="00982C74">
        <w:rPr>
          <w:bCs/>
        </w:rPr>
        <w:t>Correspond</w:t>
      </w:r>
      <w:r w:rsidR="00982C74" w:rsidRPr="00982C74">
        <w:rPr>
          <w:bCs/>
        </w:rPr>
        <w:t>ing author:</w:t>
      </w:r>
      <w:r w:rsidR="00982C74">
        <w:rPr>
          <w:b/>
        </w:rPr>
        <w:t xml:space="preserve"> </w:t>
      </w:r>
      <w:r w:rsidR="00982C74">
        <w:rPr>
          <w:b/>
          <w:vertAlign w:val="superscript"/>
        </w:rPr>
        <w:t>a)</w:t>
      </w:r>
      <w:hyperlink r:id="rId9" w:history="1">
        <w:r w:rsidR="00982C74" w:rsidRPr="00301F8F">
          <w:rPr>
            <w:rStyle w:val="Hyperlink"/>
          </w:rPr>
          <w:t>karthiksamynathan@gmail.com</w:t>
        </w:r>
      </w:hyperlink>
    </w:p>
    <w:p w14:paraId="56D2D9D3" w14:textId="04CBA5F0" w:rsidR="0016385D" w:rsidRDefault="0016385D" w:rsidP="00982C74">
      <w:pPr>
        <w:pStyle w:val="Abstract"/>
      </w:pPr>
      <w:r w:rsidRPr="00075EA6">
        <w:rPr>
          <w:b/>
          <w:bCs/>
        </w:rPr>
        <w:t>Abstract</w:t>
      </w:r>
      <w:r w:rsidR="00982C74">
        <w:rPr>
          <w:b/>
          <w:bCs/>
        </w:rPr>
        <w:t xml:space="preserve">: </w:t>
      </w:r>
      <w:r w:rsidR="005D4676" w:rsidRPr="005D4676">
        <w:t xml:space="preserve">Poly 3-hexylthiophene (P3HT) has potential for solar cell application due to its enhanced optoelectronic properties. The growth of electrical vehicles is </w:t>
      </w:r>
      <w:r w:rsidR="005D4676" w:rsidRPr="00982C74">
        <w:t>progressively</w:t>
      </w:r>
      <w:r w:rsidR="005D4676" w:rsidRPr="005D4676">
        <w:t xml:space="preserve"> increased due to a green environment, improved performance, and economy than fossil fuel-operated vehicles. This research intends to enhance the thermal conductivity, photocurrent density and solar power conversion efficiency of P3HT-featured silicon monoxide thin film. The plasma chemical </w:t>
      </w:r>
      <w:proofErr w:type="spellStart"/>
      <w:r w:rsidR="005D4676" w:rsidRPr="005D4676">
        <w:t>vapour</w:t>
      </w:r>
      <w:proofErr w:type="spellEnd"/>
      <w:r w:rsidR="005D4676" w:rsidRPr="005D4676">
        <w:t xml:space="preserve"> deposition (PVCD) technique is used for thin film formation. Experimental measurements were conducted to evaluate the effects of silicon monoxide-coated photovoltaic solar cells on thermal conductivity, photocurrent density, and solar power conservation. The results showed a higher (0.45 W/</w:t>
      </w:r>
      <w:proofErr w:type="spellStart"/>
      <w:r w:rsidR="005D4676" w:rsidRPr="005D4676">
        <w:t>mK</w:t>
      </w:r>
      <w:proofErr w:type="spellEnd"/>
      <w:r w:rsidR="005D4676" w:rsidRPr="005D4676">
        <w:t xml:space="preserve">) thermal conductivity, a high photocurrent density of 2 mA/cm², and approximately a 56% increase in solar power conservation compared to early daytime solar cells. This enhancement was achieved through the use of silicon monoxide produced by plasma chemical </w:t>
      </w:r>
      <w:proofErr w:type="spellStart"/>
      <w:r w:rsidR="005D4676" w:rsidRPr="005D4676">
        <w:t>vapour</w:t>
      </w:r>
      <w:proofErr w:type="spellEnd"/>
      <w:r w:rsidR="005D4676" w:rsidRPr="005D4676">
        <w:t xml:space="preserve"> deposition. These findings have potential applications in hybrid electric vehicles.</w:t>
      </w:r>
    </w:p>
    <w:p w14:paraId="71FB5D26" w14:textId="77777777" w:rsidR="003A287B" w:rsidRPr="00075EA6" w:rsidRDefault="000F3FD2" w:rsidP="00003D7C">
      <w:pPr>
        <w:pStyle w:val="Heading1"/>
        <w:rPr>
          <w:b w:val="0"/>
          <w:caps w:val="0"/>
          <w:sz w:val="20"/>
        </w:rPr>
      </w:pPr>
      <w:r w:rsidRPr="000F3FD2">
        <w:t>Introduction</w:t>
      </w:r>
    </w:p>
    <w:p w14:paraId="53317CE1" w14:textId="77777777" w:rsidR="002E162E" w:rsidRPr="002E162E" w:rsidRDefault="002E162E" w:rsidP="002E162E">
      <w:pPr>
        <w:pStyle w:val="Paragraph"/>
      </w:pPr>
      <w:r w:rsidRPr="002E162E">
        <w:t xml:space="preserve">Due to energy demand, the utilization of renewable solar energy increased globally with modified photovoltaic film technology, and silicon-based photovoltaic cells (Si-PV) performed 25% higher power conversion compared to conventional photovoltaic cells. Solar irradiance was the main source for deciding the solar temperature coefficient of PV modules [1]. In the last five decades, solar renewable energy has developed from 2.6 GW (2014) to 28.18 GW (2019). The trend for silicon-based solar panels was significant in electric vehicle applications [2-3]. The solar-operated electric vehicle was made with a battery balancing system for driving/parking the electric vehicle. The battery was balanced via solar-assisted power generation with four 12-volt power module packs. A 48-volt power pack was simulated and experimentally studied, and a 2.1 to 3.33% power boost was reported every 13.2 km. The development of solar techniques in the automobile industry was recorded at 4.3 times in 2022 and pollution-free compared to conventional internal combustion systems [4-5]. Moreover, solar energy has gained potential for various applications [6]. </w:t>
      </w:r>
    </w:p>
    <w:p w14:paraId="2C90AA2B" w14:textId="77777777" w:rsidR="002E162E" w:rsidRPr="002E162E" w:rsidRDefault="002E162E" w:rsidP="002E162E">
      <w:pPr>
        <w:pStyle w:val="Paragraph"/>
      </w:pPr>
      <w:r w:rsidRPr="002E162E">
        <w:t xml:space="preserve">PV cells adopted by electric vehicles were investigated experimentally and found to have a high efficiency compared to conventional driving. Thermo-electric chip-based solar green energy is utilized for air conditioners in an electrical application. It offered maximum solar </w:t>
      </w:r>
      <w:proofErr w:type="spellStart"/>
      <w:r w:rsidRPr="002E162E">
        <w:t>behaviour</w:t>
      </w:r>
      <w:proofErr w:type="spellEnd"/>
      <w:r w:rsidRPr="002E162E">
        <w:t xml:space="preserve">. Solar light's effect on EV's performance was related to various day timings [7]. Silicon-based PV solar cell performance has to be evaluated by electric vehicles and found to have maximum efficiency with low cost. It was applied for heat storage applications [8] and multipurpose </w:t>
      </w:r>
      <w:r w:rsidRPr="002E162E">
        <w:lastRenderedPageBreak/>
        <w:t xml:space="preserve">heat systems [9]. CFD analysis performed better results of thermal flow [10]. The thin film-coated surface of Mg with </w:t>
      </w:r>
      <w:proofErr w:type="spellStart"/>
      <w:r w:rsidRPr="002E162E">
        <w:t>ZnO</w:t>
      </w:r>
      <w:proofErr w:type="spellEnd"/>
      <w:r w:rsidRPr="002E162E">
        <w:t xml:space="preserve"> performs well on solar radiation [11-1</w:t>
      </w:r>
      <w:r w:rsidR="000C23C7">
        <w:t>5</w:t>
      </w:r>
      <w:r w:rsidRPr="002E162E">
        <w:t>]. Solar light's effect on EV's performance was related to various day timings [</w:t>
      </w:r>
      <w:r w:rsidR="000C23C7">
        <w:t>17-19</w:t>
      </w:r>
      <w:r w:rsidRPr="002E162E">
        <w:t>]. Silicon-based PV solar cell performance has to be evaluated by electric vehicles and found maximum efficiency with low cost [</w:t>
      </w:r>
      <w:r w:rsidR="000C23C7">
        <w:t>20-24</w:t>
      </w:r>
      <w:r w:rsidRPr="002E162E">
        <w:t xml:space="preserve">]. </w:t>
      </w:r>
    </w:p>
    <w:p w14:paraId="44DCF2B6" w14:textId="77777777" w:rsidR="002E162E" w:rsidRPr="002E162E" w:rsidRDefault="002E162E" w:rsidP="002E162E">
      <w:pPr>
        <w:pStyle w:val="Paragraph"/>
      </w:pPr>
      <w:r w:rsidRPr="002E162E">
        <w:t xml:space="preserve">Above literature studies, the present investigation prepared the PV cell with silicon monoxide coating performance on thermal conductivity, photocurrent density, and conservation of solar power efficiency, which was experimentally measured and applied for electric vehicles.    </w:t>
      </w:r>
    </w:p>
    <w:p w14:paraId="2B2C918F" w14:textId="5C29588A" w:rsidR="000F3FD2" w:rsidRPr="00075EA6" w:rsidRDefault="000F3FD2" w:rsidP="00982C74">
      <w:pPr>
        <w:pStyle w:val="Heading1"/>
        <w:rPr>
          <w:sz w:val="20"/>
        </w:rPr>
      </w:pPr>
      <w:r w:rsidRPr="000F3FD2">
        <w:t>Materials and Methods</w:t>
      </w:r>
    </w:p>
    <w:p w14:paraId="67D8D684" w14:textId="77777777" w:rsidR="000F3FD2" w:rsidRDefault="000F3FD2" w:rsidP="00725861">
      <w:pPr>
        <w:pStyle w:val="Heading2"/>
      </w:pPr>
      <w:r>
        <w:t>Materials</w:t>
      </w:r>
    </w:p>
    <w:p w14:paraId="04AA6F4E" w14:textId="77777777" w:rsidR="002E162E" w:rsidRDefault="002E162E" w:rsidP="00982C74">
      <w:pPr>
        <w:pStyle w:val="Paragraph"/>
        <w:rPr>
          <w:b/>
        </w:rPr>
      </w:pPr>
      <w:r w:rsidRPr="002E162E">
        <w:t xml:space="preserve">Fig. 1 represents the PVD setup for silicon monoxide layer formation on the P3HT polymer surface. The P3HT and silicon monoxide acted as donors and acceptors for this setup; its detailed schematic diagram is mentioned in Fig. 2. The 50nm silicon monoxide particles were kept in the cathode terminal. The </w:t>
      </w:r>
      <w:proofErr w:type="spellStart"/>
      <w:r w:rsidRPr="002E162E">
        <w:t>SiNx</w:t>
      </w:r>
      <w:proofErr w:type="spellEnd"/>
      <w:r w:rsidRPr="002E162E">
        <w:t xml:space="preserve"> was utilized as a separator agent for silicon monoxide laying on P3HT during the coating process. It was made with 15MHz voltage, sputtering done by 5x10-6 Mbar for 15mins</w:t>
      </w:r>
      <w:r w:rsidR="000C23C7">
        <w:t xml:space="preserve"> [25-29]</w:t>
      </w:r>
      <w:r w:rsidRPr="002E162E">
        <w:t>. It leads to removing the unwanted dust particles against the silicon monoxide layer. After the thin silicon monoxide layer formed, plasma was executed, and structure was formed with the P3HT layer.</w:t>
      </w:r>
    </w:p>
    <w:p w14:paraId="197CC5A6" w14:textId="77777777" w:rsidR="002E162E" w:rsidRPr="002E162E" w:rsidRDefault="002E162E" w:rsidP="00982C74">
      <w:pPr>
        <w:pStyle w:val="Figure"/>
      </w:pPr>
      <w:r w:rsidRPr="002E162E">
        <w:rPr>
          <w:noProof/>
        </w:rPr>
        <w:drawing>
          <wp:inline distT="0" distB="0" distL="0" distR="0" wp14:anchorId="46B3C146" wp14:editId="205FE13F">
            <wp:extent cx="3744360" cy="28651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6450" cy="2866719"/>
                    </a:xfrm>
                    <a:prstGeom prst="rect">
                      <a:avLst/>
                    </a:prstGeom>
                    <a:noFill/>
                    <a:ln>
                      <a:noFill/>
                    </a:ln>
                  </pic:spPr>
                </pic:pic>
              </a:graphicData>
            </a:graphic>
          </wp:inline>
        </w:drawing>
      </w:r>
    </w:p>
    <w:p w14:paraId="62B741A0" w14:textId="77777777" w:rsidR="002E162E" w:rsidRPr="002E162E" w:rsidRDefault="002E162E" w:rsidP="00982C74">
      <w:pPr>
        <w:pStyle w:val="FigureCaption"/>
      </w:pPr>
      <w:r w:rsidRPr="002E162E">
        <w:t xml:space="preserve">Fig. 1 Actual setup of plasma chemical </w:t>
      </w:r>
      <w:proofErr w:type="spellStart"/>
      <w:r w:rsidRPr="002E162E">
        <w:t>vapour</w:t>
      </w:r>
      <w:proofErr w:type="spellEnd"/>
      <w:r w:rsidRPr="002E162E">
        <w:t xml:space="preserve"> deposition equipment</w:t>
      </w:r>
    </w:p>
    <w:p w14:paraId="2B5D8C8A" w14:textId="77777777" w:rsidR="002E162E" w:rsidRPr="002E162E" w:rsidRDefault="002E162E" w:rsidP="00982C74">
      <w:pPr>
        <w:pStyle w:val="Figure"/>
      </w:pPr>
      <w:r w:rsidRPr="002E162E">
        <w:rPr>
          <w:noProof/>
        </w:rPr>
        <w:drawing>
          <wp:inline distT="0" distB="0" distL="0" distR="0" wp14:anchorId="222C6074" wp14:editId="59C7CCE6">
            <wp:extent cx="3124385" cy="20040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7084" cy="2005791"/>
                    </a:xfrm>
                    <a:prstGeom prst="rect">
                      <a:avLst/>
                    </a:prstGeom>
                    <a:noFill/>
                    <a:ln>
                      <a:noFill/>
                    </a:ln>
                  </pic:spPr>
                </pic:pic>
              </a:graphicData>
            </a:graphic>
          </wp:inline>
        </w:drawing>
      </w:r>
    </w:p>
    <w:p w14:paraId="3EE555D0" w14:textId="77777777" w:rsidR="002E162E" w:rsidRPr="002E162E" w:rsidRDefault="002E162E" w:rsidP="00982C74">
      <w:pPr>
        <w:pStyle w:val="FigureCaption"/>
      </w:pPr>
      <w:r w:rsidRPr="002E162E">
        <w:t>Fig. 2 Schematic diagram for silicon monoxide (</w:t>
      </w:r>
      <w:proofErr w:type="spellStart"/>
      <w:r w:rsidRPr="002E162E">
        <w:t>SiO</w:t>
      </w:r>
      <w:proofErr w:type="spellEnd"/>
      <w:r w:rsidRPr="002E162E">
        <w:t>)/P3HT thin PV cell</w:t>
      </w:r>
    </w:p>
    <w:p w14:paraId="1C89B30B" w14:textId="77777777" w:rsidR="000F3FD2" w:rsidRDefault="000F3FD2" w:rsidP="000F3FD2">
      <w:pPr>
        <w:pStyle w:val="Heading2"/>
      </w:pPr>
      <w:r>
        <w:lastRenderedPageBreak/>
        <w:t xml:space="preserve">Composite </w:t>
      </w:r>
      <w:r w:rsidR="00DE16D0">
        <w:t>Formulations</w:t>
      </w:r>
    </w:p>
    <w:p w14:paraId="33B51B3E" w14:textId="77777777" w:rsidR="00F320D7" w:rsidRPr="00F320D7" w:rsidRDefault="00F320D7" w:rsidP="00982C74">
      <w:pPr>
        <w:pStyle w:val="Paragraph"/>
      </w:pPr>
      <w:r w:rsidRPr="00F320D7">
        <w:t xml:space="preserve">The schematic setup of the silicon monoxide deposited P3HT solar PV integrated electric vehicle represented by Fig. 3 contained a solar PV panel, DC to DC converter, battery, and electrical motor. </w:t>
      </w:r>
    </w:p>
    <w:p w14:paraId="45E2F935" w14:textId="77777777" w:rsidR="00F320D7" w:rsidRPr="00F320D7" w:rsidRDefault="00F320D7" w:rsidP="00F320D7">
      <w:pPr>
        <w:pStyle w:val="TableCaption"/>
        <w:rPr>
          <w:sz w:val="20"/>
        </w:rPr>
      </w:pPr>
      <w:r w:rsidRPr="00F320D7">
        <w:rPr>
          <w:noProof/>
          <w:sz w:val="20"/>
        </w:rPr>
        <w:drawing>
          <wp:inline distT="0" distB="0" distL="0" distR="0" wp14:anchorId="286B0C15" wp14:editId="2DBB53FA">
            <wp:extent cx="4320540" cy="286512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0540" cy="2865120"/>
                    </a:xfrm>
                    <a:prstGeom prst="rect">
                      <a:avLst/>
                    </a:prstGeom>
                    <a:noFill/>
                    <a:ln>
                      <a:noFill/>
                    </a:ln>
                  </pic:spPr>
                </pic:pic>
              </a:graphicData>
            </a:graphic>
          </wp:inline>
        </w:drawing>
      </w:r>
    </w:p>
    <w:p w14:paraId="2F7F3E5F" w14:textId="77777777" w:rsidR="00F320D7" w:rsidRPr="00F320D7" w:rsidRDefault="00F320D7" w:rsidP="00982C74">
      <w:pPr>
        <w:pStyle w:val="FigureCaption"/>
      </w:pPr>
      <w:r w:rsidRPr="00F320D7">
        <w:t>Fig. 3 Schematic diagram for silicon monoxide deposited P3HT PV cell operated electrical vehicle setup</w:t>
      </w:r>
    </w:p>
    <w:p w14:paraId="3F888D5E" w14:textId="77777777" w:rsidR="00F320D7" w:rsidRDefault="00F320D7" w:rsidP="00982C74">
      <w:pPr>
        <w:pStyle w:val="Paragraph"/>
      </w:pPr>
      <w:r w:rsidRPr="00F320D7">
        <w:t>The vehicle rooftop placed silicon monoxide deposited solar PV cells gathered the solar race into solar power through a DC-to-DC converter. It operated as on/ off-grid solar energy was stored in the battery [27-28]. Solar PV cells' efficiency varied due to weather conditions [</w:t>
      </w:r>
      <w:r w:rsidR="00801DAE">
        <w:t>30-34</w:t>
      </w:r>
      <w:r w:rsidRPr="00F320D7">
        <w:t>].</w:t>
      </w:r>
    </w:p>
    <w:p w14:paraId="74A4143B" w14:textId="77777777" w:rsidR="000F3FD2" w:rsidRDefault="000F3FD2" w:rsidP="000F3FD2">
      <w:pPr>
        <w:pStyle w:val="Heading1"/>
      </w:pPr>
      <w:r>
        <w:t>Results and Discussion</w:t>
      </w:r>
    </w:p>
    <w:p w14:paraId="55A90767" w14:textId="77777777" w:rsidR="00F320D7" w:rsidRDefault="00F320D7" w:rsidP="00982C74">
      <w:pPr>
        <w:pStyle w:val="Heading2"/>
      </w:pPr>
      <w:r w:rsidRPr="00F320D7">
        <w:t>Microstructure of silicon monoxide deposition in P3HT solar film</w:t>
      </w:r>
    </w:p>
    <w:p w14:paraId="508DF0E1" w14:textId="77777777" w:rsidR="00F320D7" w:rsidRDefault="00F320D7" w:rsidP="00982C74">
      <w:pPr>
        <w:pStyle w:val="Paragraph"/>
      </w:pPr>
      <w:r w:rsidRPr="00F320D7">
        <w:t>Fig. 4 illustrates the microstructure of silicon monoxide (</w:t>
      </w:r>
      <w:proofErr w:type="spellStart"/>
      <w:r w:rsidRPr="00F320D7">
        <w:t>SiO</w:t>
      </w:r>
      <w:proofErr w:type="spellEnd"/>
      <w:r w:rsidRPr="00F320D7">
        <w:t xml:space="preserve">) deposited P3HT surface with spherical shaped grains. It showed the homogenous particle distribution without voids. Moreover, the </w:t>
      </w:r>
      <w:proofErr w:type="spellStart"/>
      <w:r w:rsidRPr="00F320D7">
        <w:t>SiO</w:t>
      </w:r>
      <w:proofErr w:type="spellEnd"/>
      <w:r w:rsidRPr="00F320D7">
        <w:t xml:space="preserve"> particle space was less and coated uniformly in the P3HT surface. So, the thermal performance of the coated surface was high and discussed in below section B.  </w:t>
      </w:r>
    </w:p>
    <w:p w14:paraId="705EC83E" w14:textId="77777777" w:rsidR="00F320D7" w:rsidRPr="00F320D7" w:rsidRDefault="00F320D7" w:rsidP="00982C74">
      <w:pPr>
        <w:pStyle w:val="Figure"/>
      </w:pPr>
      <w:r w:rsidRPr="00F320D7">
        <w:rPr>
          <w:noProof/>
        </w:rPr>
        <w:drawing>
          <wp:inline distT="0" distB="0" distL="0" distR="0" wp14:anchorId="06916934" wp14:editId="137D9908">
            <wp:extent cx="2016000" cy="180000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lum bright="10000" contrast="20000"/>
                      <a:extLst>
                        <a:ext uri="{28A0092B-C50C-407E-A947-70E740481C1C}">
                          <a14:useLocalDpi xmlns:a14="http://schemas.microsoft.com/office/drawing/2010/main" val="0"/>
                        </a:ext>
                      </a:extLst>
                    </a:blip>
                    <a:srcRect/>
                    <a:stretch>
                      <a:fillRect/>
                    </a:stretch>
                  </pic:blipFill>
                  <pic:spPr bwMode="auto">
                    <a:xfrm>
                      <a:off x="0" y="0"/>
                      <a:ext cx="2016000" cy="1800000"/>
                    </a:xfrm>
                    <a:prstGeom prst="rect">
                      <a:avLst/>
                    </a:prstGeom>
                    <a:noFill/>
                    <a:ln>
                      <a:noFill/>
                    </a:ln>
                  </pic:spPr>
                </pic:pic>
              </a:graphicData>
            </a:graphic>
          </wp:inline>
        </w:drawing>
      </w:r>
    </w:p>
    <w:p w14:paraId="7F34F0ED" w14:textId="77777777" w:rsidR="00F320D7" w:rsidRDefault="00F320D7" w:rsidP="00982C74">
      <w:pPr>
        <w:pStyle w:val="FigureCaption"/>
      </w:pPr>
      <w:r w:rsidRPr="00F320D7">
        <w:t xml:space="preserve">Fig. 4 SEM microstructure of </w:t>
      </w:r>
      <w:proofErr w:type="spellStart"/>
      <w:r w:rsidRPr="00F320D7">
        <w:t>SiO</w:t>
      </w:r>
      <w:proofErr w:type="spellEnd"/>
      <w:r w:rsidRPr="00F320D7">
        <w:t xml:space="preserve"> deposited P3HT solar film</w:t>
      </w:r>
    </w:p>
    <w:p w14:paraId="2D0B9E6C" w14:textId="77777777" w:rsidR="00F320D7" w:rsidRPr="00F320D7" w:rsidRDefault="00F320D7" w:rsidP="00982C74">
      <w:pPr>
        <w:pStyle w:val="Heading2"/>
      </w:pPr>
      <w:r w:rsidRPr="00F320D7">
        <w:lastRenderedPageBreak/>
        <w:t>Effect of silicon monoxide deposition in P3HT solar film on thermal conductivity</w:t>
      </w:r>
    </w:p>
    <w:p w14:paraId="31C9657C" w14:textId="77777777" w:rsidR="00F320D7" w:rsidRPr="00F320D7" w:rsidRDefault="00F320D7" w:rsidP="00982C74">
      <w:pPr>
        <w:pStyle w:val="Paragraph"/>
      </w:pPr>
      <w:r w:rsidRPr="00F320D7">
        <w:t xml:space="preserve">Fig. 5 represents the thermal conductivity of </w:t>
      </w:r>
      <w:proofErr w:type="spellStart"/>
      <w:r w:rsidRPr="00F320D7">
        <w:t>SiO</w:t>
      </w:r>
      <w:proofErr w:type="spellEnd"/>
      <w:r w:rsidRPr="00F320D7">
        <w:t>-deposited P3HT solar cells evaluated for 7 days from morning (6.00 am) to evening (6.00 pm). The mean thermal conductivity was represented on the secondary Y-axis as light green.</w:t>
      </w:r>
    </w:p>
    <w:p w14:paraId="16470E21" w14:textId="77777777" w:rsidR="00F320D7" w:rsidRPr="00F320D7" w:rsidRDefault="00F320D7" w:rsidP="00982C74">
      <w:pPr>
        <w:pStyle w:val="Paragraph"/>
      </w:pPr>
      <w:r w:rsidRPr="00F320D7">
        <w:t xml:space="preserve">From Fig. 5, the thermal conductivity of </w:t>
      </w:r>
      <w:proofErr w:type="spellStart"/>
      <w:r w:rsidRPr="00F320D7">
        <w:t>SiO</w:t>
      </w:r>
      <w:proofErr w:type="spellEnd"/>
      <w:r w:rsidRPr="00F320D7">
        <w:t>-deposited P3HT showed variations and gradually improved from 6:00 am to 3:00 pm. Because its radiation receives sunlight. Based on solar radiation, the conductivity of thermal energy was improved by the results of good solar power [</w:t>
      </w:r>
      <w:r w:rsidR="00E9796E">
        <w:t>35-38</w:t>
      </w:r>
      <w:r w:rsidRPr="00F320D7">
        <w:t>]. The mean thermal conductivity value showed 0.35W/</w:t>
      </w:r>
      <w:proofErr w:type="spellStart"/>
      <w:r w:rsidRPr="00F320D7">
        <w:t>mK</w:t>
      </w:r>
      <w:proofErr w:type="spellEnd"/>
      <w:r w:rsidRPr="00F320D7">
        <w:t xml:space="preserve"> at 6.00 am. Solar cells' thermal conductivity (k) variations were recorded every 60 minutes and showed progressive improvement at 10:00 am. During the solar peak hours, it was recorded for significant k and the highest k of 2.1W/</w:t>
      </w:r>
      <w:proofErr w:type="spellStart"/>
      <w:r w:rsidRPr="00F320D7">
        <w:t>mK</w:t>
      </w:r>
      <w:proofErr w:type="spellEnd"/>
      <w:r w:rsidRPr="00F320D7">
        <w:t xml:space="preserve"> was noted by 2.00 pm. The impact of higher solar radiation results in improved temperature of PV cells [</w:t>
      </w:r>
      <w:r w:rsidR="00E9796E">
        <w:t>39-42</w:t>
      </w:r>
      <w:r w:rsidRPr="00F320D7">
        <w:t xml:space="preserve">]. Further, the extended period to evening 6.00 pm found considerable decreases in thermal conductivity. </w:t>
      </w:r>
      <w:proofErr w:type="spellStart"/>
      <w:r w:rsidRPr="00F320D7">
        <w:t>SiO</w:t>
      </w:r>
      <w:proofErr w:type="spellEnd"/>
      <w:r w:rsidRPr="00F320D7">
        <w:t xml:space="preserve"> generally has good thermal conductivity (2.5W/</w:t>
      </w:r>
      <w:proofErr w:type="spellStart"/>
      <w:r w:rsidRPr="00F320D7">
        <w:t>mK</w:t>
      </w:r>
      <w:proofErr w:type="spellEnd"/>
      <w:r w:rsidRPr="00F320D7">
        <w:t>) [</w:t>
      </w:r>
      <w:r w:rsidR="00E9796E">
        <w:t>43</w:t>
      </w:r>
      <w:r w:rsidRPr="00F320D7">
        <w:t xml:space="preserve"> and </w:t>
      </w:r>
      <w:r w:rsidR="00E9796E">
        <w:t>52</w:t>
      </w:r>
      <w:r w:rsidRPr="00F320D7">
        <w:t xml:space="preserve">]. The solar cell performance was varied according to the k for </w:t>
      </w:r>
      <w:proofErr w:type="spellStart"/>
      <w:r w:rsidRPr="00F320D7">
        <w:t>SiO</w:t>
      </w:r>
      <w:proofErr w:type="spellEnd"/>
      <w:r w:rsidRPr="00F320D7">
        <w:t>-deposited P3HT</w:t>
      </w:r>
      <w:r w:rsidR="00506D74">
        <w:t xml:space="preserve"> </w:t>
      </w:r>
      <w:r w:rsidR="00506D74" w:rsidRPr="00F320D7">
        <w:t>[</w:t>
      </w:r>
      <w:r w:rsidR="00D34F40">
        <w:t>53-55</w:t>
      </w:r>
      <w:r w:rsidR="00506D74" w:rsidRPr="00F320D7">
        <w:t>].</w:t>
      </w:r>
    </w:p>
    <w:p w14:paraId="3EF5D7CA" w14:textId="77777777" w:rsidR="00F320D7" w:rsidRPr="00F320D7" w:rsidRDefault="00F320D7" w:rsidP="00982C74">
      <w:pPr>
        <w:pStyle w:val="Figure"/>
      </w:pPr>
      <w:r w:rsidRPr="00F320D7">
        <w:rPr>
          <w:noProof/>
        </w:rPr>
        <w:drawing>
          <wp:inline distT="0" distB="0" distL="0" distR="0" wp14:anchorId="546470AB" wp14:editId="2C4322C5">
            <wp:extent cx="3947160" cy="24841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47160" cy="2484120"/>
                    </a:xfrm>
                    <a:prstGeom prst="rect">
                      <a:avLst/>
                    </a:prstGeom>
                    <a:noFill/>
                    <a:ln>
                      <a:noFill/>
                    </a:ln>
                  </pic:spPr>
                </pic:pic>
              </a:graphicData>
            </a:graphic>
          </wp:inline>
        </w:drawing>
      </w:r>
    </w:p>
    <w:p w14:paraId="78642504" w14:textId="77777777" w:rsidR="00F320D7" w:rsidRDefault="00F320D7" w:rsidP="00982C74">
      <w:pPr>
        <w:pStyle w:val="FigureCaption"/>
      </w:pPr>
      <w:r w:rsidRPr="00F320D7">
        <w:t xml:space="preserve">Fig. 5 Thermal conductivity of </w:t>
      </w:r>
      <w:proofErr w:type="spellStart"/>
      <w:r w:rsidRPr="00F320D7">
        <w:t>SiO</w:t>
      </w:r>
      <w:proofErr w:type="spellEnd"/>
      <w:r w:rsidRPr="00F320D7">
        <w:t>-deposited P3HT solar film</w:t>
      </w:r>
    </w:p>
    <w:p w14:paraId="34ECF2FB" w14:textId="77777777" w:rsidR="005C3A84" w:rsidRPr="005C3A84" w:rsidRDefault="005C3A84" w:rsidP="00982C74">
      <w:pPr>
        <w:pStyle w:val="Heading2"/>
      </w:pPr>
      <w:r w:rsidRPr="005C3A84">
        <w:t>Effect of silicon monoxide deposition in P3HT solar cell on photocurrent density</w:t>
      </w:r>
    </w:p>
    <w:p w14:paraId="013249A6" w14:textId="77777777" w:rsidR="00F320D7" w:rsidRPr="00F320D7" w:rsidRDefault="00F320D7" w:rsidP="00982C74">
      <w:pPr>
        <w:pStyle w:val="Paragraph"/>
      </w:pPr>
      <w:r w:rsidRPr="00F320D7">
        <w:t xml:space="preserve">Fig. 6 indicates the J-V performance curve for </w:t>
      </w:r>
      <w:proofErr w:type="spellStart"/>
      <w:r w:rsidRPr="00F320D7">
        <w:t>SiO</w:t>
      </w:r>
      <w:proofErr w:type="spellEnd"/>
      <w:r w:rsidRPr="00F320D7">
        <w:t>-deposited P3HT solar film evaluated with the mean thermal conductivity properties of the current setup.</w:t>
      </w:r>
    </w:p>
    <w:p w14:paraId="01401D35" w14:textId="77777777" w:rsidR="00F320D7" w:rsidRPr="00F320D7" w:rsidRDefault="00F320D7" w:rsidP="00982C74">
      <w:pPr>
        <w:pStyle w:val="TableCaption"/>
        <w:rPr>
          <w:sz w:val="20"/>
        </w:rPr>
      </w:pPr>
      <w:r w:rsidRPr="00F320D7">
        <w:rPr>
          <w:noProof/>
          <w:sz w:val="20"/>
        </w:rPr>
        <w:drawing>
          <wp:inline distT="0" distB="0" distL="0" distR="0" wp14:anchorId="2699A075" wp14:editId="6EAD6784">
            <wp:extent cx="2827020" cy="215646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7020" cy="2156460"/>
                    </a:xfrm>
                    <a:prstGeom prst="rect">
                      <a:avLst/>
                    </a:prstGeom>
                    <a:noFill/>
                    <a:ln>
                      <a:noFill/>
                    </a:ln>
                  </pic:spPr>
                </pic:pic>
              </a:graphicData>
            </a:graphic>
          </wp:inline>
        </w:drawing>
      </w:r>
    </w:p>
    <w:p w14:paraId="13AD1AB4" w14:textId="77777777" w:rsidR="00F320D7" w:rsidRPr="00F320D7" w:rsidRDefault="00F320D7" w:rsidP="00982C74">
      <w:pPr>
        <w:pStyle w:val="FigureCaption"/>
      </w:pPr>
      <w:r w:rsidRPr="00F320D7">
        <w:t>Fig. 6 J-V curve for silicon monoxide deposition in P3HT solar cell</w:t>
      </w:r>
    </w:p>
    <w:p w14:paraId="72E61CF3" w14:textId="77777777" w:rsidR="00F320D7" w:rsidRPr="00F320D7" w:rsidRDefault="00F320D7" w:rsidP="00F320D7">
      <w:pPr>
        <w:pStyle w:val="TableCaption"/>
        <w:jc w:val="left"/>
        <w:rPr>
          <w:sz w:val="20"/>
        </w:rPr>
      </w:pPr>
    </w:p>
    <w:p w14:paraId="00F1989F" w14:textId="77777777" w:rsidR="00F320D7" w:rsidRPr="00F320D7" w:rsidRDefault="00F320D7" w:rsidP="00982C74">
      <w:pPr>
        <w:pStyle w:val="Paragraph"/>
      </w:pPr>
      <w:r w:rsidRPr="00F320D7">
        <w:lastRenderedPageBreak/>
        <w:t xml:space="preserve">Fig.6 results showed the active layer </w:t>
      </w:r>
      <w:proofErr w:type="spellStart"/>
      <w:r w:rsidRPr="00F320D7">
        <w:t>behaviour</w:t>
      </w:r>
      <w:proofErr w:type="spellEnd"/>
      <w:r w:rsidRPr="00F320D7">
        <w:t xml:space="preserve"> on the inclusions of 0.5nm thin film coating of </w:t>
      </w:r>
      <w:proofErr w:type="spellStart"/>
      <w:r w:rsidRPr="00F320D7">
        <w:t>SiO</w:t>
      </w:r>
      <w:proofErr w:type="spellEnd"/>
      <w:r w:rsidRPr="00F320D7">
        <w:t xml:space="preserve"> on the P3HT layer. It found significant improvement in photocurrent density with improved voltage. In step A, the photocurrent density initiated a trend in an upward direction on 5.3mA/cm</w:t>
      </w:r>
      <w:r w:rsidRPr="00F320D7">
        <w:rPr>
          <w:vertAlign w:val="superscript"/>
        </w:rPr>
        <w:t xml:space="preserve">2 </w:t>
      </w:r>
      <w:r w:rsidRPr="00F320D7">
        <w:t>of photocurrent density. Then, it progressively moved uptrend, and 2</w:t>
      </w:r>
      <w:r w:rsidRPr="00F320D7">
        <w:rPr>
          <w:vertAlign w:val="superscript"/>
        </w:rPr>
        <w:t>nd</w:t>
      </w:r>
      <w:r w:rsidRPr="00F320D7">
        <w:t xml:space="preserve"> stage significance was recorded in stage B at 0.43 volts. It was due to high solar performance resulting in increased photocurrent density [</w:t>
      </w:r>
      <w:r w:rsidR="00E9796E">
        <w:t>44-48</w:t>
      </w:r>
      <w:r w:rsidRPr="00F320D7">
        <w:t>]. Moreover, based on solar irradiance, the vehicle battery power was balanced [</w:t>
      </w:r>
      <w:r w:rsidR="00E9796E">
        <w:t>49</w:t>
      </w:r>
      <w:r w:rsidRPr="00F320D7">
        <w:t xml:space="preserve">]. According to two-layer surfaces, the </w:t>
      </w:r>
      <w:proofErr w:type="spellStart"/>
      <w:r w:rsidRPr="00F320D7">
        <w:t>SiO</w:t>
      </w:r>
      <w:proofErr w:type="spellEnd"/>
      <w:r w:rsidRPr="00F320D7">
        <w:t xml:space="preserve"> and P3HT in the nanoscale found good photocurrent density compared to initial stage A. So, it could act as an efficient layer and perform at maximum level [</w:t>
      </w:r>
      <w:r w:rsidR="00E9796E">
        <w:t>50-51</w:t>
      </w:r>
      <w:r w:rsidRPr="00F320D7">
        <w:t>].</w:t>
      </w:r>
    </w:p>
    <w:p w14:paraId="4F78AAB5" w14:textId="77777777" w:rsidR="005C3A84" w:rsidRPr="005C3A84" w:rsidRDefault="005C3A84" w:rsidP="00982C74">
      <w:pPr>
        <w:pStyle w:val="Heading2"/>
      </w:pPr>
      <w:r w:rsidRPr="005C3A84">
        <w:t>Effect of silicon monoxide deposition in P3HT solar cell on photocurrent density</w:t>
      </w:r>
    </w:p>
    <w:p w14:paraId="6339BC44" w14:textId="77777777" w:rsidR="006E76EF" w:rsidRPr="006E76EF" w:rsidRDefault="006E76EF" w:rsidP="00982C74">
      <w:pPr>
        <w:pStyle w:val="Paragraph"/>
      </w:pPr>
      <w:r w:rsidRPr="006E76EF">
        <w:t xml:space="preserve">Fig. 7 shows the bar chart of time vs. solar power conversion efficiency of </w:t>
      </w:r>
      <w:proofErr w:type="spellStart"/>
      <w:r w:rsidRPr="006E76EF">
        <w:t>SiO</w:t>
      </w:r>
      <w:proofErr w:type="spellEnd"/>
      <w:r w:rsidRPr="006E76EF">
        <w:t xml:space="preserve">-deposited P3HT solar cells with mean thermal conductivity. From Fig. 7, the efficiency for conservation of solar power was hiked slowly with increased mean thermal conductivity. Due to the time to solar radiation, its conservation of solar power has to be raised. The initial stage of efficiency was recorded by 32% at 6 am, and correspondingly it was increased to 36.8%, 38.4%, 42.8%, 44.9, 46.8%, 54.2%, and 56.3% at 7 am to 2 pm with 1 h interval.  </w:t>
      </w:r>
    </w:p>
    <w:p w14:paraId="38F87231" w14:textId="77777777" w:rsidR="006E76EF" w:rsidRPr="006E76EF" w:rsidRDefault="006E76EF" w:rsidP="00982C74">
      <w:pPr>
        <w:pStyle w:val="TableCaption"/>
        <w:rPr>
          <w:sz w:val="20"/>
        </w:rPr>
      </w:pPr>
      <w:r w:rsidRPr="006E76EF">
        <w:rPr>
          <w:noProof/>
          <w:sz w:val="20"/>
        </w:rPr>
        <w:drawing>
          <wp:inline distT="0" distB="0" distL="0" distR="0" wp14:anchorId="0D6929F1" wp14:editId="167AC71D">
            <wp:extent cx="3390900" cy="21564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2156460"/>
                    </a:xfrm>
                    <a:prstGeom prst="rect">
                      <a:avLst/>
                    </a:prstGeom>
                    <a:noFill/>
                    <a:ln>
                      <a:noFill/>
                    </a:ln>
                  </pic:spPr>
                </pic:pic>
              </a:graphicData>
            </a:graphic>
          </wp:inline>
        </w:drawing>
      </w:r>
    </w:p>
    <w:p w14:paraId="2E419473" w14:textId="77777777" w:rsidR="006E76EF" w:rsidRPr="006E76EF" w:rsidRDefault="006E76EF" w:rsidP="00982C74">
      <w:pPr>
        <w:pStyle w:val="FigureCaption"/>
      </w:pPr>
      <w:r w:rsidRPr="006E76EF">
        <w:t>Fig. 7 Time Vs Solar power conversion efficiency/Mean thermal conductivity</w:t>
      </w:r>
    </w:p>
    <w:p w14:paraId="24E8C0AB" w14:textId="77777777" w:rsidR="006E76EF" w:rsidRPr="006E76EF" w:rsidRDefault="006E76EF" w:rsidP="00982C74">
      <w:pPr>
        <w:pStyle w:val="Paragraph"/>
      </w:pPr>
      <w:r w:rsidRPr="006E76EF">
        <w:t xml:space="preserve">In the meantime, it was related to the mean thermal conductivity of </w:t>
      </w:r>
      <w:proofErr w:type="spellStart"/>
      <w:r w:rsidRPr="006E76EF">
        <w:t>SiO</w:t>
      </w:r>
      <w:proofErr w:type="spellEnd"/>
      <w:r w:rsidRPr="006E76EF">
        <w:t>-deposited P3HT was proved. The enhancement of PV cells with a coating of silicon-based materials (nano planer) was performed with prominent efficiency for conserving maximum solar power compared to conventional [22 and 24].</w:t>
      </w:r>
    </w:p>
    <w:p w14:paraId="10341F24" w14:textId="77777777" w:rsidR="00D163FF" w:rsidRDefault="00D163FF" w:rsidP="00D163FF">
      <w:pPr>
        <w:pStyle w:val="Heading1"/>
      </w:pPr>
      <w:r>
        <w:t>Conclusion</w:t>
      </w:r>
    </w:p>
    <w:p w14:paraId="3A9B5257" w14:textId="77777777" w:rsidR="00D163FF" w:rsidRDefault="006E76EF" w:rsidP="00982C74">
      <w:pPr>
        <w:pStyle w:val="Paragraph"/>
      </w:pPr>
      <w:r w:rsidRPr="006E76EF">
        <w:t xml:space="preserve">The silicon monoxide deposition was effectively made with P3HT via the plasma chemical </w:t>
      </w:r>
      <w:proofErr w:type="spellStart"/>
      <w:r w:rsidRPr="006E76EF">
        <w:t>vapour</w:t>
      </w:r>
      <w:proofErr w:type="spellEnd"/>
      <w:r w:rsidRPr="006E76EF">
        <w:t xml:space="preserve"> deposition (PVCD) technique, and its effect on thermal conductivity, photocurrent density, and solar power conversion was studied. The scanning electron microscope - SEM revealed homogenous dispersed </w:t>
      </w:r>
      <w:r w:rsidRPr="00982C74">
        <w:t>particle</w:t>
      </w:r>
      <w:r w:rsidRPr="006E76EF">
        <w:t xml:space="preserve"> identified with reduced particle span. The evaluation results made with the mean value of thermal conductivity of </w:t>
      </w:r>
      <w:proofErr w:type="spellStart"/>
      <w:r w:rsidRPr="006E76EF">
        <w:t>SiO</w:t>
      </w:r>
      <w:proofErr w:type="spellEnd"/>
      <w:r w:rsidRPr="006E76EF">
        <w:t xml:space="preserve"> deposited P3HT film facilitated higher peaks (1.25-2.1 W/</w:t>
      </w:r>
      <w:proofErr w:type="spellStart"/>
      <w:r w:rsidRPr="006E76EF">
        <w:t>mK</w:t>
      </w:r>
      <w:proofErr w:type="spellEnd"/>
      <w:r w:rsidRPr="006E76EF">
        <w:t>) from 12:00 pm to 2:00 pm. The photocurrent density was hiked (2mA/cm</w:t>
      </w:r>
      <w:r w:rsidRPr="006E76EF">
        <w:rPr>
          <w:vertAlign w:val="superscript"/>
        </w:rPr>
        <w:t>2</w:t>
      </w:r>
      <w:r w:rsidRPr="006E76EF">
        <w:t>) on stage C, found to be 0.6 volts, and related to an initial stage. It was improved by 1.6 times higher. A similar trend should be adopted in electric vehicles, and it found that efficiency for conservation of solar power was observed by 56% at 2:00 pm. It is based on energy conservation, balanced in an electric vehicle battery, and operated during driving.</w:t>
      </w:r>
    </w:p>
    <w:p w14:paraId="73B29829" w14:textId="77777777" w:rsidR="00613B4D" w:rsidRDefault="0016385D" w:rsidP="00045CED">
      <w:pPr>
        <w:pStyle w:val="Heading1"/>
      </w:pPr>
      <w:r w:rsidRPr="00075EA6">
        <w:rPr>
          <w:rFonts w:asciiTheme="majorBidi" w:hAnsiTheme="majorBidi" w:cstheme="majorBidi"/>
        </w:rPr>
        <w:t>References</w:t>
      </w:r>
    </w:p>
    <w:p w14:paraId="258464D1" w14:textId="77777777" w:rsidR="006E76EF" w:rsidRPr="00CB5C60" w:rsidRDefault="006E76EF" w:rsidP="00982C74">
      <w:pPr>
        <w:pStyle w:val="Reference"/>
      </w:pPr>
      <w:r w:rsidRPr="00CB5C60">
        <w:t xml:space="preserve">N. S. M. N. Izam, Z. </w:t>
      </w:r>
      <w:proofErr w:type="spellStart"/>
      <w:r w:rsidRPr="00CB5C60">
        <w:t>Itam</w:t>
      </w:r>
      <w:proofErr w:type="spellEnd"/>
      <w:r w:rsidRPr="00CB5C60">
        <w:t xml:space="preserve">, W. L. Sing, and S. </w:t>
      </w:r>
      <w:proofErr w:type="spellStart"/>
      <w:r w:rsidRPr="00CB5C60">
        <w:t>Agusril</w:t>
      </w:r>
      <w:proofErr w:type="spellEnd"/>
      <w:r w:rsidRPr="00CB5C60">
        <w:t>, "Sustainable development perspectives of solar energy technologies with focus on solar photovoltaic—A review," Energies, vol.15, pp.2790, April 2022.</w:t>
      </w:r>
    </w:p>
    <w:p w14:paraId="631C6C95" w14:textId="77777777" w:rsidR="006E76EF" w:rsidRPr="00CB5C60" w:rsidRDefault="006E76EF" w:rsidP="00982C74">
      <w:pPr>
        <w:pStyle w:val="Reference"/>
      </w:pPr>
      <w:r w:rsidRPr="00CB5C60">
        <w:t xml:space="preserve">A. Maalouf, T. Okoroafor, Z. Jehl, V. Babu, and S. </w:t>
      </w:r>
      <w:proofErr w:type="spellStart"/>
      <w:r w:rsidRPr="00CB5C60">
        <w:t>Resalati</w:t>
      </w:r>
      <w:proofErr w:type="spellEnd"/>
      <w:r w:rsidRPr="00CB5C60">
        <w:t>, "A comprehensive review on life cycle assessment of commercial and emerging thin-film solar cell systems," </w:t>
      </w:r>
      <w:r w:rsidRPr="00CB5C60">
        <w:rPr>
          <w:i/>
          <w:iCs/>
        </w:rPr>
        <w:t>Renew. Sustain. Energy Rev.</w:t>
      </w:r>
      <w:r w:rsidRPr="00CB5C60">
        <w:t xml:space="preserve">, vol. 186, no. 113652, p. 113652, 2023, </w:t>
      </w:r>
      <w:proofErr w:type="spellStart"/>
      <w:r w:rsidRPr="00CB5C60">
        <w:t>doi</w:t>
      </w:r>
      <w:proofErr w:type="spellEnd"/>
      <w:r w:rsidRPr="00CB5C60">
        <w:t>: 10.1016/j.rser.2023.113652.</w:t>
      </w:r>
    </w:p>
    <w:p w14:paraId="547E74FB" w14:textId="77777777" w:rsidR="006E76EF" w:rsidRPr="00CB5C60" w:rsidRDefault="006E76EF" w:rsidP="00982C74">
      <w:pPr>
        <w:pStyle w:val="Reference"/>
      </w:pPr>
      <w:r w:rsidRPr="00CB5C60">
        <w:lastRenderedPageBreak/>
        <w:t xml:space="preserve">N. Espinosa, M. Hosel, D. Angmo, and F. C. </w:t>
      </w:r>
      <w:proofErr w:type="spellStart"/>
      <w:r w:rsidRPr="00CB5C60">
        <w:t>Kerbs</w:t>
      </w:r>
      <w:proofErr w:type="spellEnd"/>
      <w:r w:rsidRPr="00CB5C60">
        <w:t>, "Solar cells with one-day energy payback for the factories of the future", Energy Environ. Sci. vol.5, pp.5117-5132, December 2012.</w:t>
      </w:r>
    </w:p>
    <w:p w14:paraId="125AADC2" w14:textId="77777777" w:rsidR="006E76EF" w:rsidRPr="00CB5C60" w:rsidRDefault="006E76EF" w:rsidP="00982C74">
      <w:pPr>
        <w:pStyle w:val="Reference"/>
      </w:pPr>
      <w:proofErr w:type="spellStart"/>
      <w:proofErr w:type="gramStart"/>
      <w:r w:rsidRPr="00CB5C60">
        <w:rPr>
          <w:bCs/>
        </w:rPr>
        <w:t>W.Christraj</w:t>
      </w:r>
      <w:proofErr w:type="spellEnd"/>
      <w:proofErr w:type="gramEnd"/>
      <w:r w:rsidRPr="00CB5C60">
        <w:rPr>
          <w:bCs/>
        </w:rPr>
        <w:t>., "Experimental Investigation of Multipurpose Solar Heating System", J. Energy Eng., Sep 2013 (10.1061/ (ASCE) EY.1943-7897).</w:t>
      </w:r>
    </w:p>
    <w:p w14:paraId="3BC8A685" w14:textId="77777777" w:rsidR="006E76EF" w:rsidRPr="00CB5C60" w:rsidRDefault="006E76EF" w:rsidP="00982C74">
      <w:pPr>
        <w:pStyle w:val="Reference"/>
      </w:pPr>
      <w:r w:rsidRPr="00CB5C60">
        <w:t>M. Vivekanandan, "Experimental and CFD investigation of helical coil heat exchanger with flower baffle", Materials Today Proceedings, Volume 37, Part 2, pp. 2174–2182, February 2021.</w:t>
      </w:r>
    </w:p>
    <w:p w14:paraId="1BA91B41" w14:textId="77777777" w:rsidR="006E76EF" w:rsidRPr="00CB5C60" w:rsidRDefault="006E76EF" w:rsidP="00982C74">
      <w:pPr>
        <w:pStyle w:val="Reference"/>
      </w:pPr>
      <w:r w:rsidRPr="00CB5C60">
        <w:t>G. Velu Kaliyannan, S. V. Palanisamy, R. Rathanasamy, M. Palanisamy, S. K. Palaniappan, and M. Chinnasamy, "Influence of ultrathin gahnite anti-reflection coating on the power conversion efficiency of polycrystalline silicon solar cell," </w:t>
      </w:r>
      <w:r w:rsidRPr="00CB5C60">
        <w:rPr>
          <w:i/>
          <w:iCs/>
        </w:rPr>
        <w:t>J. Mater. Sci.: Mater. Electron.</w:t>
      </w:r>
      <w:r w:rsidRPr="00CB5C60">
        <w:t xml:space="preserve">, vol. 31, no. 3, pp. 2308–2319, 2020, </w:t>
      </w:r>
      <w:proofErr w:type="spellStart"/>
      <w:r w:rsidRPr="00CB5C60">
        <w:t>doi</w:t>
      </w:r>
      <w:proofErr w:type="spellEnd"/>
      <w:r w:rsidRPr="00CB5C60">
        <w:t>: 10.1007/s10854-019-02763-2.</w:t>
      </w:r>
    </w:p>
    <w:p w14:paraId="41874569" w14:textId="77777777" w:rsidR="006E76EF" w:rsidRPr="00CB5C60" w:rsidRDefault="006E76EF" w:rsidP="00982C74">
      <w:pPr>
        <w:pStyle w:val="Reference"/>
      </w:pPr>
      <w:r w:rsidRPr="00CB5C60">
        <w:t>W. Christraj, "Performance Analysis of Solar Water Heater in Multipurpose Solar Heating System", Appl. Mech. Mater., vol. 592-594, pp. 1706-1713. 2014.</w:t>
      </w:r>
    </w:p>
    <w:p w14:paraId="7D7E9AD7" w14:textId="77777777" w:rsidR="00C34020" w:rsidRPr="00CB5C60" w:rsidRDefault="00C34020" w:rsidP="00982C74">
      <w:pPr>
        <w:pStyle w:val="Reference"/>
      </w:pPr>
      <w:r w:rsidRPr="00CB5C60">
        <w:t>C. Jeyaseelan et al. (2019). Experimental Investigation of Silicon Carbide Nanoparticles Reinforced Magnesium Alloy (AZ91E) Metal Matrix Composite by Vacuum Stir Casting Method. In SAE Technical Papers. SAE International. https://doi.org/10.4271/2019-28-0169</w:t>
      </w:r>
    </w:p>
    <w:p w14:paraId="7D07382B" w14:textId="77777777" w:rsidR="006E76EF" w:rsidRPr="00CB5C60" w:rsidRDefault="006E76EF" w:rsidP="00982C74">
      <w:pPr>
        <w:pStyle w:val="Reference"/>
      </w:pPr>
      <w:r w:rsidRPr="00CB5C60">
        <w:t>Y. Luo </w:t>
      </w:r>
      <w:r w:rsidRPr="00CB5C60">
        <w:rPr>
          <w:i/>
          <w:iCs/>
        </w:rPr>
        <w:t>et al.</w:t>
      </w:r>
      <w:r w:rsidRPr="00CB5C60">
        <w:t>, "Carrier transport enhancement mechanism in highly efficient antimony selenide thin‐film solar cell," </w:t>
      </w:r>
      <w:r w:rsidRPr="00CB5C60">
        <w:rPr>
          <w:i/>
          <w:iCs/>
        </w:rPr>
        <w:t xml:space="preserve">Adv. </w:t>
      </w:r>
      <w:proofErr w:type="spellStart"/>
      <w:r w:rsidRPr="00CB5C60">
        <w:rPr>
          <w:i/>
          <w:iCs/>
        </w:rPr>
        <w:t>Funct</w:t>
      </w:r>
      <w:proofErr w:type="spellEnd"/>
      <w:r w:rsidRPr="00CB5C60">
        <w:rPr>
          <w:i/>
          <w:iCs/>
        </w:rPr>
        <w:t>. Mater.</w:t>
      </w:r>
      <w:r w:rsidRPr="00CB5C60">
        <w:t xml:space="preserve">, p. 2213941, 2023, </w:t>
      </w:r>
      <w:proofErr w:type="spellStart"/>
      <w:r w:rsidRPr="00CB5C60">
        <w:t>doi</w:t>
      </w:r>
      <w:proofErr w:type="spellEnd"/>
      <w:r w:rsidRPr="00CB5C60">
        <w:t>: 10.1002/adfm.202213941.</w:t>
      </w:r>
    </w:p>
    <w:p w14:paraId="1902B273" w14:textId="77777777" w:rsidR="006E76EF" w:rsidRPr="00CB5C60" w:rsidRDefault="006E76EF" w:rsidP="00982C74">
      <w:pPr>
        <w:pStyle w:val="Reference"/>
      </w:pPr>
      <w:r w:rsidRPr="00CB5C60">
        <w:t xml:space="preserve">P. Raja Sekaran, "Adsorption and Photocatalytic Degradation Properties of Bimetallic Ag/MgO/Biochar Nanocomposites", </w:t>
      </w:r>
      <w:proofErr w:type="spellStart"/>
      <w:r w:rsidRPr="00CB5C60">
        <w:t>Adsorpt</w:t>
      </w:r>
      <w:proofErr w:type="spellEnd"/>
      <w:r w:rsidRPr="00CB5C60">
        <w:t>. Sci. Technol., Volume 2022, Article ID 3631584, 14 pages. October 2022.</w:t>
      </w:r>
    </w:p>
    <w:p w14:paraId="17849DC0" w14:textId="77777777" w:rsidR="006E76EF" w:rsidRPr="00CB5C60" w:rsidRDefault="006E76EF" w:rsidP="00982C74">
      <w:pPr>
        <w:pStyle w:val="Reference"/>
      </w:pPr>
      <w:r w:rsidRPr="00CB5C60">
        <w:t xml:space="preserve">A. Mohana Krishnan and </w:t>
      </w:r>
      <w:proofErr w:type="spellStart"/>
      <w:proofErr w:type="gramStart"/>
      <w:r w:rsidRPr="00CB5C60">
        <w:t>M.Dineshkumar</w:t>
      </w:r>
      <w:proofErr w:type="spellEnd"/>
      <w:proofErr w:type="gramEnd"/>
      <w:r w:rsidRPr="00CB5C60">
        <w:t xml:space="preserve"> "Evaluation of mechanical strength of the stir casted </w:t>
      </w:r>
      <w:proofErr w:type="spellStart"/>
      <w:r w:rsidRPr="00CB5C60">
        <w:t>aluminium</w:t>
      </w:r>
      <w:proofErr w:type="spellEnd"/>
      <w:r w:rsidRPr="00CB5C60">
        <w:t xml:space="preserve"> metal matrix composites (AMMCs) using Taguchi method", Mater. Today: Proc.., </w:t>
      </w:r>
      <w:hyperlink r:id="rId17" w:tooltip="Go to table of contents for this volume/issue" w:history="1">
        <w:r w:rsidRPr="00CB5C60">
          <w:rPr>
            <w:rStyle w:val="Hyperlink"/>
            <w:color w:val="auto"/>
            <w:u w:val="none"/>
          </w:rPr>
          <w:t>Volume 62, Part 4</w:t>
        </w:r>
      </w:hyperlink>
      <w:r w:rsidRPr="00CB5C60">
        <w:t>, 2022, pp.1943-1946, June 2022.</w:t>
      </w:r>
    </w:p>
    <w:p w14:paraId="55A49C86" w14:textId="77777777" w:rsidR="00CB5C60" w:rsidRPr="00CB5C60" w:rsidRDefault="00CB5C60" w:rsidP="00982C74">
      <w:pPr>
        <w:pStyle w:val="Reference"/>
      </w:pPr>
      <w:r w:rsidRPr="00CB5C60">
        <w:t xml:space="preserve">Neelakandan </w:t>
      </w:r>
      <w:proofErr w:type="spellStart"/>
      <w:r w:rsidRPr="00CB5C60">
        <w:t>Aagashram</w:t>
      </w:r>
      <w:proofErr w:type="spellEnd"/>
      <w:r w:rsidRPr="00CB5C60">
        <w:t xml:space="preserve"> et al., Computational design exploration of rocket nozzle using deep reinforcement learning. Results in Engineering 25 (2025): 104439.</w:t>
      </w:r>
    </w:p>
    <w:p w14:paraId="2715AF5A" w14:textId="77777777" w:rsidR="00CB5C60" w:rsidRPr="00CB5C60" w:rsidRDefault="00CB5C60" w:rsidP="00982C74">
      <w:pPr>
        <w:pStyle w:val="Reference"/>
      </w:pPr>
      <w:r w:rsidRPr="00CB5C60">
        <w:t>Jain, Akshay, et al. Conversion of water hyacinth biomass to biofuel with TiO2 nanoparticle blending: Exergy and statistical analysis. Case Studies in Thermal Engineering 67 (2025): 105771.</w:t>
      </w:r>
    </w:p>
    <w:p w14:paraId="05F4CE0A" w14:textId="77777777" w:rsidR="00CB5C60" w:rsidRPr="00CB5C60" w:rsidRDefault="00CB5C60" w:rsidP="00982C74">
      <w:pPr>
        <w:pStyle w:val="Reference"/>
      </w:pPr>
      <w:r w:rsidRPr="00CB5C60">
        <w:t>Udhayakumar et al.</w:t>
      </w:r>
      <w:proofErr w:type="gramStart"/>
      <w:r w:rsidRPr="00CB5C60">
        <w:t>,  (</w:t>
      </w:r>
      <w:proofErr w:type="gramEnd"/>
      <w:r w:rsidRPr="00CB5C60">
        <w:t>2025). Multi-functional natural fiber composites using flaxseed and cotton: tailoring acoustic, mechanical, and thermal properties for eco-friendly applications. Discover Applied Sciences, 7(8), 906.</w:t>
      </w:r>
    </w:p>
    <w:p w14:paraId="1B910DE8" w14:textId="77777777" w:rsidR="00CB5C60" w:rsidRPr="00CB5C60" w:rsidRDefault="00CB5C60" w:rsidP="00982C74">
      <w:pPr>
        <w:pStyle w:val="Reference"/>
      </w:pPr>
      <w:r w:rsidRPr="00CB5C60">
        <w:t>Raja et al., (2025). Sustainable High-Strength Composites: Hybrid Bamboo and Cellulose Reinforced Polyester for Automotive Engineering. Journal of Bio-and Tribo-Corrosion, 11(3), 85.</w:t>
      </w:r>
    </w:p>
    <w:p w14:paraId="26CF4092" w14:textId="77777777" w:rsidR="00CB5C60" w:rsidRPr="00CB5C60" w:rsidRDefault="00CB5C60" w:rsidP="00982C74">
      <w:pPr>
        <w:pStyle w:val="Reference"/>
      </w:pPr>
      <w:r w:rsidRPr="00CB5C60">
        <w:t xml:space="preserve">K. Vijetha, </w:t>
      </w:r>
      <w:proofErr w:type="spellStart"/>
      <w:r w:rsidRPr="00CB5C60">
        <w:t>Arockia</w:t>
      </w:r>
      <w:proofErr w:type="spellEnd"/>
      <w:r w:rsidRPr="00CB5C60">
        <w:t xml:space="preserve"> Selvakumar </w:t>
      </w:r>
      <w:proofErr w:type="spellStart"/>
      <w:r w:rsidRPr="00CB5C60">
        <w:t>Arockia</w:t>
      </w:r>
      <w:proofErr w:type="spellEnd"/>
      <w:r w:rsidRPr="00CB5C60">
        <w:t xml:space="preserve"> Doss, KJN Sai Nitesh, Nimel </w:t>
      </w:r>
      <w:proofErr w:type="spellStart"/>
      <w:r w:rsidRPr="00CB5C60">
        <w:t>Sworna</w:t>
      </w:r>
      <w:proofErr w:type="spellEnd"/>
      <w:r w:rsidRPr="00CB5C60">
        <w:t xml:space="preserve"> Ross, Dual-Scale Evaluation of Hybrid Al-</w:t>
      </w:r>
      <w:proofErr w:type="spellStart"/>
      <w:r w:rsidRPr="00CB5C60">
        <w:t>SiC</w:t>
      </w:r>
      <w:proofErr w:type="spellEnd"/>
      <w:r w:rsidRPr="00CB5C60">
        <w:t>/Graphene Composites: Mechanical Properties and Deep Learning-Driven Machinability Insights. Results in Engineering (2025): 105742.</w:t>
      </w:r>
    </w:p>
    <w:p w14:paraId="77ECD8DC" w14:textId="77777777" w:rsidR="006E76EF" w:rsidRPr="00CB5C60" w:rsidRDefault="006E76EF" w:rsidP="00982C74">
      <w:pPr>
        <w:pStyle w:val="Reference"/>
      </w:pPr>
      <w:r w:rsidRPr="00CB5C60">
        <w:t>P.R. Sekaran, and H. Ramakrishnan, "Mechanical and physical characterization studies of nano ceramic reinforced Al–Mg hybrid nanocomposites", Silicon, vol. 15, No. 10, pp. 1-13, Apr 2023.</w:t>
      </w:r>
    </w:p>
    <w:p w14:paraId="54485620" w14:textId="77777777" w:rsidR="00C34020" w:rsidRPr="00CB5C60" w:rsidRDefault="00C34020" w:rsidP="00982C74">
      <w:pPr>
        <w:pStyle w:val="Reference"/>
      </w:pPr>
      <w:r w:rsidRPr="00CB5C60">
        <w:t>M. A. Babu et al. Effect of Surfactants and Hybrid Filler on Microstructural and Mechanical Properties of Al7075/</w:t>
      </w:r>
      <w:proofErr w:type="spellStart"/>
      <w:r w:rsidRPr="00CB5C60">
        <w:t>TiC</w:t>
      </w:r>
      <w:proofErr w:type="spellEnd"/>
      <w:r w:rsidRPr="00CB5C60">
        <w:t>/Graphene Alloy Composite via Additive Manufacturing. J. of Materi Eng and Perform (2025). https://doi.org/10.1007/s11665-025-11873-4</w:t>
      </w:r>
    </w:p>
    <w:p w14:paraId="761CDA2C" w14:textId="77777777" w:rsidR="00C34020" w:rsidRPr="00CB5C60" w:rsidRDefault="00C34020" w:rsidP="00982C74">
      <w:pPr>
        <w:pStyle w:val="Reference"/>
      </w:pPr>
      <w:r w:rsidRPr="00CB5C60">
        <w:t xml:space="preserve">S. Ravi et al. Processing and </w:t>
      </w:r>
      <w:proofErr w:type="spellStart"/>
      <w:r w:rsidRPr="00CB5C60">
        <w:t>SiC</w:t>
      </w:r>
      <w:proofErr w:type="spellEnd"/>
      <w:r w:rsidRPr="00CB5C60">
        <w:t xml:space="preserve"> content on functional </w:t>
      </w:r>
      <w:proofErr w:type="spellStart"/>
      <w:r w:rsidRPr="00CB5C60">
        <w:t>behaviour</w:t>
      </w:r>
      <w:proofErr w:type="spellEnd"/>
      <w:r w:rsidRPr="00CB5C60">
        <w:t xml:space="preserve"> of </w:t>
      </w:r>
      <w:proofErr w:type="spellStart"/>
      <w:r w:rsidRPr="00CB5C60">
        <w:t>aluminium</w:t>
      </w:r>
      <w:proofErr w:type="spellEnd"/>
      <w:r w:rsidRPr="00CB5C60">
        <w:t xml:space="preserve"> alloy composite. J Mech Sci Technol (2025). https://doi.org/10.1007/s12206-025-0723-2</w:t>
      </w:r>
    </w:p>
    <w:p w14:paraId="4BEAADF0" w14:textId="77777777" w:rsidR="00C34020" w:rsidRPr="00CB5C60" w:rsidRDefault="00C34020" w:rsidP="00982C74">
      <w:pPr>
        <w:pStyle w:val="Reference"/>
      </w:pPr>
      <w:r w:rsidRPr="00CB5C60">
        <w:t xml:space="preserve">V. </w:t>
      </w:r>
      <w:proofErr w:type="spellStart"/>
      <w:r w:rsidRPr="00CB5C60">
        <w:t>Mohanavel</w:t>
      </w:r>
      <w:proofErr w:type="spellEnd"/>
      <w:r w:rsidRPr="00CB5C60">
        <w:t xml:space="preserve"> et al. Exploration of photovoltaic thermal collector performance enhancement by the accumulations of hybrid nanofluid and phase change material. J </w:t>
      </w:r>
      <w:proofErr w:type="spellStart"/>
      <w:r w:rsidRPr="00CB5C60">
        <w:t>Therm</w:t>
      </w:r>
      <w:proofErr w:type="spellEnd"/>
      <w:r w:rsidRPr="00CB5C60">
        <w:t xml:space="preserve"> Anal </w:t>
      </w:r>
      <w:proofErr w:type="spellStart"/>
      <w:r w:rsidRPr="00CB5C60">
        <w:t>Calorim</w:t>
      </w:r>
      <w:proofErr w:type="spellEnd"/>
      <w:r w:rsidRPr="00CB5C60">
        <w:t xml:space="preserve"> (2025). https://doi.org/10.1007/s10973-025-14427-x</w:t>
      </w:r>
    </w:p>
    <w:p w14:paraId="051FB605" w14:textId="77777777" w:rsidR="00C34020" w:rsidRPr="00CB5C60" w:rsidRDefault="00C34020" w:rsidP="00982C74">
      <w:pPr>
        <w:pStyle w:val="Reference"/>
      </w:pPr>
      <w:r w:rsidRPr="00CB5C60">
        <w:t xml:space="preserve">N. </w:t>
      </w:r>
      <w:proofErr w:type="spellStart"/>
      <w:r w:rsidRPr="00CB5C60">
        <w:t>Basavegowda</w:t>
      </w:r>
      <w:proofErr w:type="spellEnd"/>
      <w:r w:rsidRPr="00CB5C60">
        <w:t xml:space="preserve"> et al. Influence of Silver Nanowire Concentration on Electrical and Optical Properties of Polyaniline for Transparent Conductive Sensors. J. Electron. Mater. (2025). </w:t>
      </w:r>
      <w:hyperlink r:id="rId18" w:history="1">
        <w:r w:rsidR="00CB5C60" w:rsidRPr="00CB5C60">
          <w:rPr>
            <w:rStyle w:val="Hyperlink"/>
            <w:color w:val="auto"/>
            <w:u w:val="none"/>
          </w:rPr>
          <w:t>https://doi.org/10.1007/s11664-025-12174-1</w:t>
        </w:r>
      </w:hyperlink>
    </w:p>
    <w:p w14:paraId="2C968B86" w14:textId="77777777" w:rsidR="00CB5C60" w:rsidRPr="00CB5C60" w:rsidRDefault="00CB5C60" w:rsidP="00982C74">
      <w:pPr>
        <w:pStyle w:val="Reference"/>
      </w:pPr>
      <w:r w:rsidRPr="00CB5C60">
        <w:t>Vinodh et al., (2025). Integration of ceramic reinforcements in AA5083 composites for enhanced mechanical and thermal properties in friction stir welding. Engineering Research Express, 7(3), 035519.</w:t>
      </w:r>
    </w:p>
    <w:p w14:paraId="267365E1" w14:textId="77777777" w:rsidR="00CB5C60" w:rsidRPr="00CB5C60" w:rsidRDefault="00CB5C60" w:rsidP="00982C74">
      <w:pPr>
        <w:pStyle w:val="Reference"/>
      </w:pPr>
      <w:r w:rsidRPr="00CB5C60">
        <w:t>Karthick et al., (2025). Experimental investigation of photocatalytic degradation and antioxidant activities of biosynthesized gold nanoparticles from royal poinciana tree leaves. Discover Applied Sciences, 7(8), 838.</w:t>
      </w:r>
    </w:p>
    <w:p w14:paraId="3418262E" w14:textId="77777777" w:rsidR="00CB5C60" w:rsidRPr="00CB5C60" w:rsidRDefault="00CB5C60" w:rsidP="00982C74">
      <w:pPr>
        <w:pStyle w:val="Reference"/>
      </w:pPr>
      <w:r w:rsidRPr="00CB5C60">
        <w:t xml:space="preserve">Chinta, N. D., </w:t>
      </w:r>
      <w:proofErr w:type="spellStart"/>
      <w:r w:rsidRPr="00CB5C60">
        <w:t>Gogulamudi</w:t>
      </w:r>
      <w:proofErr w:type="spellEnd"/>
      <w:r w:rsidRPr="00CB5C60">
        <w:t xml:space="preserve">, B., Swamy </w:t>
      </w:r>
      <w:proofErr w:type="spellStart"/>
      <w:r w:rsidRPr="00CB5C60">
        <w:t>Nadh</w:t>
      </w:r>
      <w:proofErr w:type="spellEnd"/>
      <w:r w:rsidRPr="00CB5C60">
        <w:t xml:space="preserve">, V., Muthu, G., Kaliappan, S., &amp; Srinivas, C. (2024). Investigation on mechanical properties of the green synthesis bamboo fiber/eggshell/coconut shell powder-based hybrid </w:t>
      </w:r>
      <w:proofErr w:type="spellStart"/>
      <w:r w:rsidRPr="00CB5C60">
        <w:t>biocomposites</w:t>
      </w:r>
      <w:proofErr w:type="spellEnd"/>
      <w:r w:rsidRPr="00CB5C60">
        <w:t xml:space="preserve"> under NaOH conditions. Green Processing and Synthesis, 13(1), 20230185. https://doi.org/10.1515/gps-2023-0185</w:t>
      </w:r>
    </w:p>
    <w:p w14:paraId="1D7D8A74" w14:textId="77777777" w:rsidR="00CB5C60" w:rsidRPr="00CB5C60" w:rsidRDefault="00CB5C60" w:rsidP="00982C74">
      <w:pPr>
        <w:pStyle w:val="Reference"/>
      </w:pPr>
      <w:proofErr w:type="spellStart"/>
      <w:r w:rsidRPr="00CB5C60">
        <w:lastRenderedPageBreak/>
        <w:t>Neelashetty</w:t>
      </w:r>
      <w:proofErr w:type="spellEnd"/>
      <w:r w:rsidRPr="00CB5C60">
        <w:t xml:space="preserve">, K., et al. Energy Management for PV-Powered EV Charging </w:t>
      </w:r>
      <w:proofErr w:type="gramStart"/>
      <w:r w:rsidRPr="00CB5C60">
        <w:t>With</w:t>
      </w:r>
      <w:proofErr w:type="gramEnd"/>
      <w:r w:rsidRPr="00CB5C60">
        <w:t xml:space="preserve"> Grid Integration and Battery Energy Storage System using Dung Beetle Optimizer. 2025 5th International Conference on Trends in Material Science and Inventive Materials (ICTMIM). IEEE, 2025.</w:t>
      </w:r>
    </w:p>
    <w:p w14:paraId="74355283" w14:textId="77777777" w:rsidR="00CB5C60" w:rsidRPr="00CB5C60" w:rsidRDefault="00CB5C60" w:rsidP="00982C74">
      <w:pPr>
        <w:pStyle w:val="Reference"/>
      </w:pPr>
      <w:r w:rsidRPr="00CB5C60">
        <w:t xml:space="preserve">Kaliappan, S., Balaji, V., &amp; Mahesh, V. (2024). Effects of Injection Molding on Linum </w:t>
      </w:r>
      <w:proofErr w:type="spellStart"/>
      <w:r w:rsidRPr="00CB5C60">
        <w:t>usitatissimum</w:t>
      </w:r>
      <w:proofErr w:type="spellEnd"/>
      <w:r w:rsidRPr="00CB5C60">
        <w:t xml:space="preserve"> Fiber Polyvinyl Chloride Composites for Automotive Underbody Shields and Floor Trays (No. 2024-01-5053). SAE Technical Paper. https://doi.org/10.4271/2024-01-5053</w:t>
      </w:r>
    </w:p>
    <w:p w14:paraId="3CAB6BA5" w14:textId="77777777" w:rsidR="00C34020" w:rsidRPr="00CB5C60" w:rsidRDefault="00C34020" w:rsidP="00982C74">
      <w:pPr>
        <w:pStyle w:val="Reference"/>
      </w:pPr>
      <w:r w:rsidRPr="00CB5C60">
        <w:t xml:space="preserve">A. Sharma et al. Semisolid stir casting and effect of hybrid fillers on functional properties of </w:t>
      </w:r>
      <w:proofErr w:type="spellStart"/>
      <w:r w:rsidRPr="00CB5C60">
        <w:t>aluminium</w:t>
      </w:r>
      <w:proofErr w:type="spellEnd"/>
      <w:r w:rsidRPr="00CB5C60">
        <w:t xml:space="preserve"> alloy composites. J Mech Sci Technol (2025). https://doi.org/10.1007/s12206-025-0620-8</w:t>
      </w:r>
    </w:p>
    <w:p w14:paraId="174D5CC1" w14:textId="77777777" w:rsidR="00C34020" w:rsidRPr="00CB5C60" w:rsidRDefault="00C34020" w:rsidP="00982C74">
      <w:pPr>
        <w:pStyle w:val="Reference"/>
      </w:pPr>
      <w:r w:rsidRPr="00CB5C60">
        <w:t xml:space="preserve">V. V. Upadhyay et al. Hexachloroethane fluxing mechanism and actions of hybrid fillers on functional </w:t>
      </w:r>
      <w:proofErr w:type="spellStart"/>
      <w:r w:rsidRPr="00CB5C60">
        <w:t>behaviour</w:t>
      </w:r>
      <w:proofErr w:type="spellEnd"/>
      <w:r w:rsidRPr="00CB5C60">
        <w:t xml:space="preserve"> of AZ31B alloy composites. J Mech Sci Technol (2025). https://doi.org/10.1007/s12206-025-0622-6</w:t>
      </w:r>
    </w:p>
    <w:p w14:paraId="0DEC1A5A" w14:textId="77777777" w:rsidR="00C34020" w:rsidRPr="00CB5C60" w:rsidRDefault="00C34020" w:rsidP="00982C74">
      <w:pPr>
        <w:pStyle w:val="Reference"/>
      </w:pPr>
      <w:r w:rsidRPr="00CB5C60">
        <w:t xml:space="preserve">A. Sharma et al. Featuring of </w:t>
      </w:r>
      <w:proofErr w:type="spellStart"/>
      <w:r w:rsidRPr="00CB5C60">
        <w:t>Formamidinium</w:t>
      </w:r>
      <w:proofErr w:type="spellEnd"/>
      <w:r w:rsidRPr="00CB5C60">
        <w:t xml:space="preserve"> lead halide and enrichment of optoelectronic </w:t>
      </w:r>
      <w:proofErr w:type="spellStart"/>
      <w:r w:rsidRPr="00CB5C60">
        <w:t>behaviour</w:t>
      </w:r>
      <w:proofErr w:type="spellEnd"/>
      <w:r w:rsidRPr="00CB5C60">
        <w:t xml:space="preserve"> of SnO2/FAPbI3/</w:t>
      </w:r>
      <w:proofErr w:type="spellStart"/>
      <w:r w:rsidRPr="00CB5C60">
        <w:t>NiOx</w:t>
      </w:r>
      <w:proofErr w:type="spellEnd"/>
      <w:r w:rsidRPr="00CB5C60">
        <w:t xml:space="preserve"> with PCBM layer. J Mater Sci: Mater Electron 36, 1124 (2025). https://doi.org/10.1007/s10854-025-15203-1</w:t>
      </w:r>
    </w:p>
    <w:p w14:paraId="35BBB80D" w14:textId="77777777" w:rsidR="00C34020" w:rsidRPr="00CB5C60" w:rsidRDefault="00C34020" w:rsidP="00982C74">
      <w:pPr>
        <w:pStyle w:val="Reference"/>
      </w:pPr>
      <w:r w:rsidRPr="00CB5C60">
        <w:t xml:space="preserve">V. </w:t>
      </w:r>
      <w:proofErr w:type="spellStart"/>
      <w:r w:rsidRPr="00CB5C60">
        <w:t>Rathinavelu</w:t>
      </w:r>
      <w:proofErr w:type="spellEnd"/>
      <w:r w:rsidRPr="00CB5C60">
        <w:t xml:space="preserve"> et al. Optimal performance of poly-hybrid nanocomposites promoted with carbon fibers and nano silicon carbide particles via compression associated with hot pressing: characterization study. International Polymer Processing, 2025. https://doi.org/10.1515/ipp-2024-0152</w:t>
      </w:r>
    </w:p>
    <w:p w14:paraId="7D909DE4" w14:textId="77777777" w:rsidR="00C34020" w:rsidRPr="00CB5C60" w:rsidRDefault="00C34020" w:rsidP="00982C74">
      <w:pPr>
        <w:pStyle w:val="Reference"/>
      </w:pPr>
      <w:r w:rsidRPr="00CB5C60">
        <w:t xml:space="preserve">K. K. Ilavenil et al. Enrichment of monolithic </w:t>
      </w:r>
      <w:proofErr w:type="spellStart"/>
      <w:r w:rsidRPr="00CB5C60">
        <w:t>aluminium</w:t>
      </w:r>
      <w:proofErr w:type="spellEnd"/>
      <w:r w:rsidRPr="00CB5C60">
        <w:t xml:space="preserve"> alloy characteristics by nano ceramic: Solid state process. J Mech Sci Technol (2025). https://doi.org/10.1007/s12206-025-0513-x</w:t>
      </w:r>
    </w:p>
    <w:p w14:paraId="3006257F" w14:textId="77777777" w:rsidR="00C34020" w:rsidRPr="00CB5C60" w:rsidRDefault="00C34020" w:rsidP="00982C74">
      <w:pPr>
        <w:pStyle w:val="Reference"/>
      </w:pPr>
      <w:r w:rsidRPr="00CB5C60">
        <w:t xml:space="preserve">M.E.M. Soudagar et al. Exploration and thermal characteristics analysis of hybrid TiO2/SiO2 nanofluids passing through heavy-duty automotive radiators for intensive cooling system. J </w:t>
      </w:r>
      <w:proofErr w:type="spellStart"/>
      <w:r w:rsidRPr="00CB5C60">
        <w:t>Therm</w:t>
      </w:r>
      <w:proofErr w:type="spellEnd"/>
      <w:r w:rsidRPr="00CB5C60">
        <w:t xml:space="preserve"> Anal </w:t>
      </w:r>
      <w:proofErr w:type="spellStart"/>
      <w:r w:rsidRPr="00CB5C60">
        <w:t>Calorim</w:t>
      </w:r>
      <w:proofErr w:type="spellEnd"/>
      <w:r w:rsidRPr="00CB5C60">
        <w:t xml:space="preserve"> (2025). https://doi.org/10.1007/s10973-025-14305-6</w:t>
      </w:r>
    </w:p>
    <w:p w14:paraId="76D941BD" w14:textId="77777777" w:rsidR="00C34020" w:rsidRPr="00CB5C60" w:rsidRDefault="00C34020" w:rsidP="00982C74">
      <w:pPr>
        <w:pStyle w:val="Reference"/>
      </w:pPr>
      <w:r w:rsidRPr="00CB5C60">
        <w:t xml:space="preserve">P. K. Singh et al. Integration of phase change material for enriching the solar collector featured with dryer configuration enhanced via alumina/titanium dioxide nanoparticle: performance study. J </w:t>
      </w:r>
      <w:proofErr w:type="spellStart"/>
      <w:r w:rsidRPr="00CB5C60">
        <w:t>Therm</w:t>
      </w:r>
      <w:proofErr w:type="spellEnd"/>
      <w:r w:rsidRPr="00CB5C60">
        <w:t xml:space="preserve"> Anal </w:t>
      </w:r>
      <w:proofErr w:type="spellStart"/>
      <w:r w:rsidRPr="00CB5C60">
        <w:t>Calorim</w:t>
      </w:r>
      <w:proofErr w:type="spellEnd"/>
      <w:r w:rsidRPr="00CB5C60">
        <w:t xml:space="preserve"> (2025). </w:t>
      </w:r>
      <w:hyperlink r:id="rId19" w:history="1">
        <w:r w:rsidR="00CB5C60" w:rsidRPr="00CB5C60">
          <w:rPr>
            <w:rStyle w:val="Hyperlink"/>
            <w:color w:val="auto"/>
            <w:u w:val="none"/>
          </w:rPr>
          <w:t>https://doi.org/10.1007/s10973-025-14302-9</w:t>
        </w:r>
      </w:hyperlink>
    </w:p>
    <w:p w14:paraId="07BBF03E" w14:textId="77777777" w:rsidR="00CB5C60" w:rsidRPr="00CB5C60" w:rsidRDefault="00CB5C60" w:rsidP="00982C74">
      <w:pPr>
        <w:pStyle w:val="Reference"/>
      </w:pPr>
      <w:r w:rsidRPr="00CB5C60">
        <w:t xml:space="preserve">Shah, Ronit, </w:t>
      </w:r>
      <w:proofErr w:type="spellStart"/>
      <w:r w:rsidRPr="00CB5C60">
        <w:t>Arockia</w:t>
      </w:r>
      <w:proofErr w:type="spellEnd"/>
      <w:r w:rsidRPr="00CB5C60">
        <w:t xml:space="preserve"> Selvakumar </w:t>
      </w:r>
      <w:proofErr w:type="spellStart"/>
      <w:r w:rsidRPr="00CB5C60">
        <w:t>Arockia</w:t>
      </w:r>
      <w:proofErr w:type="spellEnd"/>
      <w:r w:rsidRPr="00CB5C60">
        <w:t xml:space="preserve"> Doss. Advancements in AI-Enhanced Collaborative Robotics: Towards Safer, Smarter, and Human-Centric Industrial Automation. Results in Engineering (2025): 105704.</w:t>
      </w:r>
    </w:p>
    <w:p w14:paraId="4FFC224F" w14:textId="77777777" w:rsidR="00CB5C60" w:rsidRPr="00CB5C60" w:rsidRDefault="00CB5C60" w:rsidP="00982C74">
      <w:pPr>
        <w:pStyle w:val="Reference"/>
      </w:pPr>
      <w:r w:rsidRPr="00CB5C60">
        <w:t>Ameen, F., Chinta, N. D., Teja, N. B., Muthu, G., Kaliappan, S., ... &amp;</w:t>
      </w:r>
      <w:proofErr w:type="spellStart"/>
      <w:r w:rsidRPr="00CB5C60">
        <w:t>Vadiveloo</w:t>
      </w:r>
      <w:proofErr w:type="spellEnd"/>
      <w:r w:rsidRPr="00CB5C60">
        <w:t xml:space="preserve">, A. (2024). Antibacterial and dynamical </w:t>
      </w:r>
      <w:proofErr w:type="spellStart"/>
      <w:r w:rsidRPr="00CB5C60">
        <w:t>behaviour</w:t>
      </w:r>
      <w:proofErr w:type="spellEnd"/>
      <w:r w:rsidRPr="00CB5C60">
        <w:t xml:space="preserve"> of silicon nanoparticles influenced sustainable waste flax </w:t>
      </w:r>
      <w:proofErr w:type="spellStart"/>
      <w:r w:rsidRPr="00CB5C60">
        <w:t>fibre</w:t>
      </w:r>
      <w:proofErr w:type="spellEnd"/>
      <w:r w:rsidRPr="00CB5C60">
        <w:t>-reinforced epoxy composite for biomedical application. Green processing and synthesis, 13(1), 20230214.   https://doi.org/10.1515/gps-2023-0214</w:t>
      </w:r>
    </w:p>
    <w:p w14:paraId="16BD1BD9" w14:textId="77777777" w:rsidR="00CB5C60" w:rsidRPr="00CB5C60" w:rsidRDefault="00CB5C60" w:rsidP="00982C74">
      <w:pPr>
        <w:pStyle w:val="Reference"/>
      </w:pPr>
      <w:r w:rsidRPr="00CB5C60">
        <w:t xml:space="preserve">Janardhan, G., </w:t>
      </w:r>
      <w:proofErr w:type="spellStart"/>
      <w:r w:rsidRPr="00CB5C60">
        <w:t>Nadh</w:t>
      </w:r>
      <w:proofErr w:type="spellEnd"/>
      <w:r w:rsidRPr="00CB5C60">
        <w:t>, V. S., Srinivas, C., &amp; Velmurugan, G. (2024). Eco-friendly zinc oxide nanoparticles from Moringa oleifera leaf extract for photocatalytic and antibacterial applications. Clean Technologies and Environmental Policy, 1-13.  https://doi.org/10.1007/s10098-024-02814-1</w:t>
      </w:r>
    </w:p>
    <w:p w14:paraId="6FE223EE" w14:textId="77777777" w:rsidR="00CB5C60" w:rsidRPr="00CB5C60" w:rsidRDefault="00CB5C60" w:rsidP="00982C74">
      <w:pPr>
        <w:pStyle w:val="Reference"/>
      </w:pPr>
      <w:r w:rsidRPr="00CB5C60">
        <w:t xml:space="preserve">Naga Dheeraj Kumar Reddy Chukka, M. Karthick, Nimel </w:t>
      </w:r>
      <w:proofErr w:type="spellStart"/>
      <w:r w:rsidRPr="00CB5C60">
        <w:t>Sworna</w:t>
      </w:r>
      <w:proofErr w:type="spellEnd"/>
      <w:r w:rsidRPr="00CB5C60">
        <w:t xml:space="preserve"> Ross. Optimization of thermal efficiency in double pass solar air heating systems with emphasis on collector design parameters and operating conditions. Results in Engineering 26 (2025): 104948.</w:t>
      </w:r>
    </w:p>
    <w:p w14:paraId="518941F8" w14:textId="77777777" w:rsidR="00CB5C60" w:rsidRPr="00CB5C60" w:rsidRDefault="00CB5C60" w:rsidP="00982C74">
      <w:pPr>
        <w:pStyle w:val="Reference"/>
      </w:pPr>
      <w:r w:rsidRPr="00CB5C60">
        <w:t xml:space="preserve">Chinta, N. D., Teja, N. B., Muthu, G.., Kirubanandan, S., &amp; Paramasivam, P. (2024). Evaluating mechanical, thermal, and water absorption properties of </w:t>
      </w:r>
      <w:proofErr w:type="spellStart"/>
      <w:r w:rsidRPr="00CB5C60">
        <w:t>biocomposites</w:t>
      </w:r>
      <w:proofErr w:type="spellEnd"/>
      <w:r w:rsidRPr="00CB5C60">
        <w:t xml:space="preserve"> with Opuntia cladode fiber and palm flower biochar for industrial applications. Discover Applied Sciences, 6(2), 30.</w:t>
      </w:r>
    </w:p>
    <w:p w14:paraId="19B49F23" w14:textId="77777777" w:rsidR="00C34020" w:rsidRPr="00CB5C60" w:rsidRDefault="00C34020" w:rsidP="00982C74">
      <w:pPr>
        <w:pStyle w:val="Reference"/>
      </w:pPr>
      <w:r w:rsidRPr="00CB5C60">
        <w:t xml:space="preserve">N. Nagarajan et al. Hybrid Stir Cast Featured with Wettability Agent and Ultrasonic Action of Magnesium Alloy Composite Composed with Nanofiller: Study Characteristics. Inter </w:t>
      </w:r>
      <w:proofErr w:type="spellStart"/>
      <w:r w:rsidRPr="00CB5C60">
        <w:t>Metalcast</w:t>
      </w:r>
      <w:proofErr w:type="spellEnd"/>
      <w:r w:rsidRPr="00CB5C60">
        <w:t xml:space="preserve"> (2025). https://doi.org/10.1007/s40962-025-01603-w</w:t>
      </w:r>
    </w:p>
    <w:p w14:paraId="4149C59A" w14:textId="77777777" w:rsidR="00C34020" w:rsidRPr="00CB5C60" w:rsidRDefault="00C34020" w:rsidP="00982C74">
      <w:pPr>
        <w:pStyle w:val="Reference"/>
      </w:pPr>
      <w:r w:rsidRPr="00CB5C60">
        <w:t xml:space="preserve">A. Sharma et al. Structural Modification and Enhancement of Optoelectronic </w:t>
      </w:r>
      <w:proofErr w:type="spellStart"/>
      <w:r w:rsidRPr="00CB5C60">
        <w:t>Behaviour</w:t>
      </w:r>
      <w:proofErr w:type="spellEnd"/>
      <w:r w:rsidRPr="00CB5C60">
        <w:t xml:space="preserve"> of </w:t>
      </w:r>
      <w:proofErr w:type="spellStart"/>
      <w:r w:rsidRPr="00CB5C60">
        <w:t>ZnO</w:t>
      </w:r>
      <w:proofErr w:type="spellEnd"/>
      <w:r w:rsidRPr="00CB5C60">
        <w:t xml:space="preserve"> Nanofilms Featuring Cu and Ti Particles. J. Electron. Mater. (2025). https://doi.org/10.1007/s11664-025-11951-2</w:t>
      </w:r>
    </w:p>
    <w:p w14:paraId="462E6E26" w14:textId="77777777" w:rsidR="00C34020" w:rsidRPr="00CB5C60" w:rsidRDefault="00C34020" w:rsidP="00982C74">
      <w:pPr>
        <w:pStyle w:val="Reference"/>
      </w:pPr>
      <w:r w:rsidRPr="00CB5C60">
        <w:t xml:space="preserve">V. </w:t>
      </w:r>
      <w:proofErr w:type="spellStart"/>
      <w:r w:rsidRPr="00CB5C60">
        <w:t>Mohanavel</w:t>
      </w:r>
      <w:proofErr w:type="spellEnd"/>
      <w:r w:rsidRPr="00CB5C60">
        <w:t xml:space="preserve"> et al. Tribological characteristics and optimization of ZrB2 configured magnesium alloy composite via squeeze casting technique. J Mech Sci Technol. 39(5), 2025. https://doi.org/10.1007/s12206-025-0425-9</w:t>
      </w:r>
    </w:p>
    <w:p w14:paraId="7E449366" w14:textId="77777777" w:rsidR="00C34020" w:rsidRPr="00CB5C60" w:rsidRDefault="00C34020" w:rsidP="00982C74">
      <w:pPr>
        <w:pStyle w:val="Reference"/>
      </w:pPr>
      <w:proofErr w:type="spellStart"/>
      <w:r w:rsidRPr="00CB5C60">
        <w:t>Manzoore</w:t>
      </w:r>
      <w:proofErr w:type="spellEnd"/>
      <w:r w:rsidRPr="00CB5C60">
        <w:t xml:space="preserve"> Elahi M. Soudagar, Ravindra Pratap Singh, Nagabhooshanam Nagarajan. et al. Featuring of in-situ carbon capturing and functional performance study of hydrogen from aquaculture wastewater algae biomass via supercritical steam gasification route, Chemical Engineering Science 313 (2025) 121704. https://doi.org/10.1016/j.ces.2025.121704</w:t>
      </w:r>
    </w:p>
    <w:p w14:paraId="27D7A9F7" w14:textId="77777777" w:rsidR="00C34020" w:rsidRPr="00CB5C60" w:rsidRDefault="00C34020" w:rsidP="00982C74">
      <w:pPr>
        <w:pStyle w:val="Reference"/>
      </w:pPr>
      <w:r w:rsidRPr="00CB5C60">
        <w:t xml:space="preserve">M. Aruna et al. Integration of Magnesium Fluoride and Nano Alumina–Silicon Carbide Actions on Properties of AZ91 Alloy Hybrid Nanocomposites. Inter </w:t>
      </w:r>
      <w:proofErr w:type="spellStart"/>
      <w:r w:rsidRPr="00CB5C60">
        <w:t>Metalcast</w:t>
      </w:r>
      <w:proofErr w:type="spellEnd"/>
      <w:r w:rsidRPr="00CB5C60">
        <w:t xml:space="preserve"> (2025). https://doi.org/10.1007/s40962-025-01617-4</w:t>
      </w:r>
    </w:p>
    <w:p w14:paraId="17A03097" w14:textId="77777777" w:rsidR="00C34020" w:rsidRPr="00CB5C60" w:rsidRDefault="00C34020" w:rsidP="00982C74">
      <w:pPr>
        <w:pStyle w:val="Reference"/>
      </w:pPr>
      <w:r w:rsidRPr="00CB5C60">
        <w:t xml:space="preserve">P. Sharma et al. Effect of paraffin with salt hydrates PCM and hybrid Al2O3/Tio2 nanofluid on thermal and energy storage characteristics of solar thermal heat exchanger. J </w:t>
      </w:r>
      <w:proofErr w:type="spellStart"/>
      <w:r w:rsidRPr="00CB5C60">
        <w:t>Therm</w:t>
      </w:r>
      <w:proofErr w:type="spellEnd"/>
      <w:r w:rsidRPr="00CB5C60">
        <w:t xml:space="preserve"> Anal </w:t>
      </w:r>
      <w:proofErr w:type="spellStart"/>
      <w:r w:rsidRPr="00CB5C60">
        <w:t>Calorim</w:t>
      </w:r>
      <w:proofErr w:type="spellEnd"/>
      <w:r w:rsidRPr="00CB5C60">
        <w:t xml:space="preserve"> (2025). https://doi.org/10.1007/s10973-025-14224-6</w:t>
      </w:r>
    </w:p>
    <w:p w14:paraId="7774CBBF" w14:textId="77777777" w:rsidR="00C34020" w:rsidRPr="00CB5C60" w:rsidRDefault="00C34020" w:rsidP="00982C74">
      <w:pPr>
        <w:pStyle w:val="Reference"/>
      </w:pPr>
      <w:r w:rsidRPr="00CB5C60">
        <w:lastRenderedPageBreak/>
        <w:t xml:space="preserve">Jothi Arunachalam et al. Integration of nanographene and action of fiber sequences on functional </w:t>
      </w:r>
      <w:proofErr w:type="spellStart"/>
      <w:r w:rsidRPr="00CB5C60">
        <w:t>behaviour</w:t>
      </w:r>
      <w:proofErr w:type="spellEnd"/>
      <w:r w:rsidRPr="00CB5C60">
        <w:t xml:space="preserve"> of composite laminates" International Polymer Processing, 2025. https://doi.org/10.1515/ipp-2024-0149</w:t>
      </w:r>
    </w:p>
    <w:p w14:paraId="56B955BF" w14:textId="77777777" w:rsidR="00C34020" w:rsidRPr="00CB5C60" w:rsidRDefault="00C34020" w:rsidP="00982C74">
      <w:pPr>
        <w:pStyle w:val="Reference"/>
      </w:pPr>
      <w:proofErr w:type="spellStart"/>
      <w:r w:rsidRPr="00CB5C60">
        <w:t>Manzoore</w:t>
      </w:r>
      <w:proofErr w:type="spellEnd"/>
      <w:r w:rsidRPr="00CB5C60">
        <w:t xml:space="preserve"> Elahi M. Soudagar et al. Higher performance solar air dryer functioned with palmitic acid phase change material and hybrid nanofluid: Thermal performance evaluation, Applied Thermal Engineering (2025). Volume 272, 2025,126413, https://doi.org/10.1016/j.applthermaleng.2025.126413</w:t>
      </w:r>
    </w:p>
    <w:p w14:paraId="1F1B67DD" w14:textId="77777777" w:rsidR="00C34020" w:rsidRPr="00CB5C60" w:rsidRDefault="00C34020" w:rsidP="00982C74">
      <w:pPr>
        <w:pStyle w:val="Reference"/>
      </w:pPr>
      <w:r w:rsidRPr="00CB5C60">
        <w:t>P. P. Singh et al. Hybrid Thin Film Coating Performance and Functional Characteristics of Silicon Nitride (</w:t>
      </w:r>
      <w:proofErr w:type="spellStart"/>
      <w:r w:rsidRPr="00CB5C60">
        <w:t>SiNx</w:t>
      </w:r>
      <w:proofErr w:type="spellEnd"/>
      <w:r w:rsidRPr="00CB5C60">
        <w:t>) Layer for Solar Cell Application. J. Electron. Mater. (2025). https://doi.org/10.1007/s11664-025-11888-6</w:t>
      </w:r>
    </w:p>
    <w:p w14:paraId="796C5D34" w14:textId="77777777" w:rsidR="00CB5C60" w:rsidRPr="00CB5C60" w:rsidRDefault="00CB5C60" w:rsidP="00982C74">
      <w:pPr>
        <w:pStyle w:val="Reference"/>
      </w:pPr>
      <w:proofErr w:type="spellStart"/>
      <w:r w:rsidRPr="00CB5C60">
        <w:t>Seeniappan</w:t>
      </w:r>
      <w:proofErr w:type="spellEnd"/>
      <w:r w:rsidRPr="00CB5C60">
        <w:t>, K. (2024). Effectiveness of titanium dioxide nano fillers on sisal fiber for enhanced mechanical properties and occupant protection in hybrid nanocomposites (No. 2023-01-5114). SAE Technical Paper.  https://doi.org/10.4271/2023-01-5114</w:t>
      </w:r>
    </w:p>
    <w:p w14:paraId="4D407E83" w14:textId="77777777" w:rsidR="00CB5C60" w:rsidRPr="00CB5C60" w:rsidRDefault="00CB5C60" w:rsidP="00982C74">
      <w:pPr>
        <w:pStyle w:val="Reference"/>
      </w:pPr>
      <w:r w:rsidRPr="00CB5C60">
        <w:t xml:space="preserve">Mohan, G., G. Komala, K. </w:t>
      </w:r>
      <w:proofErr w:type="spellStart"/>
      <w:r w:rsidRPr="00CB5C60">
        <w:t>Manikannan</w:t>
      </w:r>
      <w:proofErr w:type="spellEnd"/>
      <w:r w:rsidRPr="00CB5C60">
        <w:t>, Pallavi Baghel. Heart Disease Detection in Cloud Platforms: A Privacy-Driven Approach using Exponential Distribution Optimized Hopfield Networks and Blockchain Security. In 2025 International Conference on Inventive Computation Technologies (ICICT), pp. 1084-1089. IEEE, 2025.</w:t>
      </w:r>
    </w:p>
    <w:p w14:paraId="3E4253B6" w14:textId="77777777" w:rsidR="00CB5C60" w:rsidRPr="00CB5C60" w:rsidRDefault="00CB5C60" w:rsidP="00982C74">
      <w:pPr>
        <w:pStyle w:val="Reference"/>
      </w:pPr>
      <w:proofErr w:type="spellStart"/>
      <w:r w:rsidRPr="00CB5C60">
        <w:t>Seeniappan</w:t>
      </w:r>
      <w:proofErr w:type="spellEnd"/>
      <w:r w:rsidRPr="00CB5C60">
        <w:t>, K., &amp; Sree, G. V. (2024). Enhancing the mechanical and thermal properties of Kevlar composites for advanced vehicle components using montmorillonite nano clay integration (No. 2023-01-5113). SAE Technical Paper.   https://doi.org/10.4271/2023-01-5113</w:t>
      </w:r>
    </w:p>
    <w:p w14:paraId="11924B15" w14:textId="77777777" w:rsidR="00CB5C60" w:rsidRPr="00CB5C60" w:rsidRDefault="00CB5C60" w:rsidP="00982C74">
      <w:pPr>
        <w:pStyle w:val="Reference"/>
      </w:pPr>
      <w:proofErr w:type="spellStart"/>
      <w:r w:rsidRPr="00CB5C60">
        <w:t>Seeniappan</w:t>
      </w:r>
      <w:proofErr w:type="spellEnd"/>
      <w:r w:rsidRPr="00CB5C60">
        <w:t>, K. (2024). Optimizing Carbon Monoxide Emission Reduction Using Rice Husk Activated Carbon in Automobile Exhaust Systems (No. 2024-01-5054). SAE Technical Paper. https://doi.org/10.4271/2024-01-5054</w:t>
      </w:r>
    </w:p>
    <w:p w14:paraId="34570F90" w14:textId="77777777" w:rsidR="00CB5C60" w:rsidRDefault="00CB5C60" w:rsidP="00982C74">
      <w:pPr>
        <w:pStyle w:val="Reference"/>
      </w:pPr>
      <w:r w:rsidRPr="00CB5C60">
        <w:t>Chukka, N. D. K. R.</w:t>
      </w:r>
      <w:proofErr w:type="gramStart"/>
      <w:r w:rsidRPr="00CB5C60">
        <w:t>,  S.</w:t>
      </w:r>
      <w:proofErr w:type="gramEnd"/>
      <w:r w:rsidRPr="00CB5C60">
        <w:t>, Balaji, V., Ross, N. S.</w:t>
      </w:r>
      <w:proofErr w:type="gramStart"/>
      <w:r w:rsidRPr="00CB5C60">
        <w:t>,  (</w:t>
      </w:r>
      <w:proofErr w:type="gramEnd"/>
      <w:r w:rsidRPr="00CB5C60">
        <w:t>2025). An integrated Artificial neural network technique to optimize the various parameters of Pineapple/SiO2/epoxy-based nanocomposites under NaOH treatment. Results in Engineering, 26, 104737.</w:t>
      </w:r>
    </w:p>
    <w:p w14:paraId="0AFCE43A" w14:textId="77777777" w:rsidR="00563080" w:rsidRPr="001074B8" w:rsidRDefault="00563080" w:rsidP="00982C74">
      <w:pPr>
        <w:pStyle w:val="Reference"/>
      </w:pPr>
      <w:r w:rsidRPr="001074B8">
        <w:t xml:space="preserve">Reddy, R. M. R., Chirag, S., Anu, T., Venkataramanan, A. R., Karthikeyan, S., Palaniswamy, D., Venugopal Goud, E., </w:t>
      </w:r>
      <w:proofErr w:type="spellStart"/>
      <w:r w:rsidRPr="001074B8">
        <w:t>Dineshbabu</w:t>
      </w:r>
      <w:proofErr w:type="spellEnd"/>
      <w:r w:rsidRPr="001074B8">
        <w:t xml:space="preserve">, N., &amp; </w:t>
      </w:r>
      <w:proofErr w:type="spellStart"/>
      <w:r w:rsidRPr="001074B8">
        <w:t>Thirugnanasambandham</w:t>
      </w:r>
      <w:proofErr w:type="spellEnd"/>
      <w:r w:rsidRPr="001074B8">
        <w:t>, T. (2025). Boosting power efficiency in polycrystalline silicon solar cells: antimony selenide sputter coating with advanced optical, electrical, and thermal insights. </w:t>
      </w:r>
      <w:r w:rsidRPr="001074B8">
        <w:rPr>
          <w:i/>
          <w:iCs/>
        </w:rPr>
        <w:t>Chalcogenide Letters, 22</w:t>
      </w:r>
      <w:r w:rsidRPr="001074B8">
        <w:t>(7), 615–624.</w:t>
      </w:r>
    </w:p>
    <w:p w14:paraId="22CC418A" w14:textId="77777777" w:rsidR="00563080" w:rsidRDefault="00563080" w:rsidP="00982C74">
      <w:pPr>
        <w:pStyle w:val="Reference"/>
      </w:pPr>
      <w:r w:rsidRPr="001074B8">
        <w:t xml:space="preserve">Karthikeyan, S., Ganesan, S., Suresh, A., </w:t>
      </w:r>
      <w:proofErr w:type="spellStart"/>
      <w:r w:rsidRPr="001074B8">
        <w:t>Muruganandhan</w:t>
      </w:r>
      <w:proofErr w:type="spellEnd"/>
      <w:r w:rsidRPr="001074B8">
        <w:t xml:space="preserve">, P., </w:t>
      </w:r>
      <w:proofErr w:type="spellStart"/>
      <w:r w:rsidRPr="001074B8">
        <w:t>Jebasingh</w:t>
      </w:r>
      <w:proofErr w:type="spellEnd"/>
      <w:r w:rsidRPr="001074B8">
        <w:t xml:space="preserve">, B. E., &amp; Manogar, K. (2025). Impact of E glass fiber on functional properties of </w:t>
      </w:r>
      <w:proofErr w:type="gramStart"/>
      <w:r w:rsidRPr="001074B8">
        <w:t>low density</w:t>
      </w:r>
      <w:proofErr w:type="gramEnd"/>
      <w:r w:rsidRPr="001074B8">
        <w:t xml:space="preserve"> polyethylene composite made via compression mold. In </w:t>
      </w:r>
      <w:r w:rsidRPr="001074B8">
        <w:rPr>
          <w:i/>
          <w:iCs/>
        </w:rPr>
        <w:t>AIP Conference Proceedings</w:t>
      </w:r>
      <w:r w:rsidRPr="001074B8">
        <w:t> (Vol. 3267, No. 1, p. 020243). AIP Publishing LLC.</w:t>
      </w:r>
    </w:p>
    <w:p w14:paraId="10FB1504" w14:textId="77777777" w:rsidR="004412F7" w:rsidRPr="00CB5C60" w:rsidRDefault="004412F7" w:rsidP="00982C74">
      <w:pPr>
        <w:pStyle w:val="Reference"/>
      </w:pPr>
      <w:r w:rsidRPr="001074B8">
        <w:t xml:space="preserve">Anu, T., </w:t>
      </w:r>
      <w:proofErr w:type="spellStart"/>
      <w:r w:rsidRPr="001074B8">
        <w:t>Gobikrishnan</w:t>
      </w:r>
      <w:proofErr w:type="spellEnd"/>
      <w:r w:rsidRPr="001074B8">
        <w:t xml:space="preserve">, U., Karthikeyan, S., Chirag, S., Vishal, S., Aravindan, N., &amp; Swathi, S. (2025). Enhancing power conversion efficiency of polycrystalline silicon solar cells through </w:t>
      </w:r>
      <w:proofErr w:type="spellStart"/>
      <w:r w:rsidRPr="001074B8">
        <w:t>ZnO</w:t>
      </w:r>
      <w:proofErr w:type="spellEnd"/>
      <w:r w:rsidRPr="001074B8">
        <w:t>/SiO2/Al2O3 anti-reflective coatings via spin coating. </w:t>
      </w:r>
      <w:r w:rsidRPr="001074B8">
        <w:rPr>
          <w:i/>
          <w:iCs/>
        </w:rPr>
        <w:t>Journal of Ovonic Research, 21</w:t>
      </w:r>
      <w:r w:rsidRPr="001074B8">
        <w:t>(1), 75–84.</w:t>
      </w:r>
    </w:p>
    <w:p w14:paraId="0B61F1AE" w14:textId="77777777" w:rsidR="00C34020" w:rsidRPr="006E76EF" w:rsidRDefault="00C34020" w:rsidP="00CB5C60">
      <w:pPr>
        <w:pStyle w:val="Paragraph"/>
        <w:ind w:left="360" w:firstLine="0"/>
      </w:pPr>
    </w:p>
    <w:p w14:paraId="47814EAB" w14:textId="77777777" w:rsidR="006E76EF" w:rsidRPr="006E76EF" w:rsidRDefault="006E76EF" w:rsidP="006E76EF">
      <w:pPr>
        <w:pStyle w:val="Paragraph"/>
      </w:pPr>
    </w:p>
    <w:sectPr w:rsidR="006E76EF" w:rsidRPr="006E76EF" w:rsidSect="00982C74">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2847CC"/>
    <w:multiLevelType w:val="hybridMultilevel"/>
    <w:tmpl w:val="1C8E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A22BD2"/>
    <w:multiLevelType w:val="hybridMultilevel"/>
    <w:tmpl w:val="7FC292F4"/>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185CFD"/>
    <w:multiLevelType w:val="multilevel"/>
    <w:tmpl w:val="5AA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6E03FB"/>
    <w:multiLevelType w:val="hybridMultilevel"/>
    <w:tmpl w:val="CC5EBB76"/>
    <w:lvl w:ilvl="0" w:tplc="1EAAC460">
      <w:start w:val="1"/>
      <w:numFmt w:val="decimal"/>
      <w:lvlText w:val="[%1]"/>
      <w:lvlJc w:val="center"/>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5AD719D"/>
    <w:multiLevelType w:val="multilevel"/>
    <w:tmpl w:val="C26C4990"/>
    <w:lvl w:ilvl="0">
      <w:start w:val="1"/>
      <w:numFmt w:val="decimal"/>
      <w:lvlText w:val="%1."/>
      <w:lvlJc w:val="left"/>
      <w:pPr>
        <w:ind w:left="1278" w:hanging="720"/>
      </w:pPr>
      <w:rPr>
        <w:rFonts w:hint="default"/>
      </w:rPr>
    </w:lvl>
    <w:lvl w:ilvl="1">
      <w:start w:val="1"/>
      <w:numFmt w:val="decimal"/>
      <w:isLgl/>
      <w:lvlText w:val="%1.%2"/>
      <w:lvlJc w:val="left"/>
      <w:pPr>
        <w:ind w:left="918"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638" w:hanging="1080"/>
      </w:pPr>
      <w:rPr>
        <w:rFonts w:hint="default"/>
      </w:rPr>
    </w:lvl>
    <w:lvl w:ilvl="5">
      <w:start w:val="1"/>
      <w:numFmt w:val="decimal"/>
      <w:isLgl/>
      <w:lvlText w:val="%1.%2.%3.%4.%5.%6"/>
      <w:lvlJc w:val="left"/>
      <w:pPr>
        <w:ind w:left="1638"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1998" w:hanging="1440"/>
      </w:pPr>
      <w:rPr>
        <w:rFonts w:hint="default"/>
      </w:rPr>
    </w:lvl>
    <w:lvl w:ilvl="8">
      <w:start w:val="1"/>
      <w:numFmt w:val="decimal"/>
      <w:isLgl/>
      <w:lvlText w:val="%1.%2.%3.%4.%5.%6.%7.%8.%9"/>
      <w:lvlJc w:val="left"/>
      <w:pPr>
        <w:ind w:left="2358" w:hanging="1800"/>
      </w:pPr>
      <w:rPr>
        <w:rFonts w:hint="default"/>
      </w:r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8554168">
    <w:abstractNumId w:val="20"/>
  </w:num>
  <w:num w:numId="2" w16cid:durableId="716009317">
    <w:abstractNumId w:val="3"/>
  </w:num>
  <w:num w:numId="3" w16cid:durableId="929435531">
    <w:abstractNumId w:val="17"/>
  </w:num>
  <w:num w:numId="4" w16cid:durableId="1406957164">
    <w:abstractNumId w:val="9"/>
  </w:num>
  <w:num w:numId="5" w16cid:durableId="801507869">
    <w:abstractNumId w:val="16"/>
  </w:num>
  <w:num w:numId="6" w16cid:durableId="1337344555">
    <w:abstractNumId w:val="5"/>
  </w:num>
  <w:num w:numId="7" w16cid:durableId="816261859">
    <w:abstractNumId w:val="8"/>
  </w:num>
  <w:num w:numId="8" w16cid:durableId="1965966617">
    <w:abstractNumId w:val="1"/>
  </w:num>
  <w:num w:numId="9" w16cid:durableId="927537391">
    <w:abstractNumId w:val="19"/>
  </w:num>
  <w:num w:numId="10" w16cid:durableId="763264322">
    <w:abstractNumId w:val="11"/>
  </w:num>
  <w:num w:numId="11" w16cid:durableId="702823444">
    <w:abstractNumId w:val="18"/>
  </w:num>
  <w:num w:numId="12" w16cid:durableId="895091169">
    <w:abstractNumId w:val="13"/>
  </w:num>
  <w:num w:numId="13" w16cid:durableId="911620116">
    <w:abstractNumId w:val="6"/>
  </w:num>
  <w:num w:numId="14" w16cid:durableId="1607039763">
    <w:abstractNumId w:val="19"/>
  </w:num>
  <w:num w:numId="15" w16cid:durableId="190261990">
    <w:abstractNumId w:val="10"/>
  </w:num>
  <w:num w:numId="16" w16cid:durableId="798650624">
    <w:abstractNumId w:val="6"/>
  </w:num>
  <w:num w:numId="17" w16cid:durableId="991131411">
    <w:abstractNumId w:val="6"/>
  </w:num>
  <w:num w:numId="18" w16cid:durableId="422260531">
    <w:abstractNumId w:val="6"/>
  </w:num>
  <w:num w:numId="19" w16cid:durableId="56440527">
    <w:abstractNumId w:val="6"/>
  </w:num>
  <w:num w:numId="20" w16cid:durableId="244803202">
    <w:abstractNumId w:val="6"/>
  </w:num>
  <w:num w:numId="21" w16cid:durableId="831410731">
    <w:abstractNumId w:val="6"/>
  </w:num>
  <w:num w:numId="22" w16cid:durableId="931429227">
    <w:abstractNumId w:val="6"/>
  </w:num>
  <w:num w:numId="23" w16cid:durableId="1593586926">
    <w:abstractNumId w:val="6"/>
  </w:num>
  <w:num w:numId="24" w16cid:durableId="1327973840">
    <w:abstractNumId w:val="6"/>
  </w:num>
  <w:num w:numId="25" w16cid:durableId="1174804399">
    <w:abstractNumId w:val="6"/>
  </w:num>
  <w:num w:numId="26" w16cid:durableId="746416755">
    <w:abstractNumId w:val="6"/>
  </w:num>
  <w:num w:numId="27" w16cid:durableId="381566072">
    <w:abstractNumId w:val="6"/>
  </w:num>
  <w:num w:numId="28" w16cid:durableId="135725887">
    <w:abstractNumId w:val="6"/>
  </w:num>
  <w:num w:numId="29" w16cid:durableId="1564097355">
    <w:abstractNumId w:val="16"/>
  </w:num>
  <w:num w:numId="30" w16cid:durableId="783310829">
    <w:abstractNumId w:val="16"/>
  </w:num>
  <w:num w:numId="31" w16cid:durableId="1556505873">
    <w:abstractNumId w:val="16"/>
    <w:lvlOverride w:ilvl="0">
      <w:startOverride w:val="1"/>
    </w:lvlOverride>
  </w:num>
  <w:num w:numId="32" w16cid:durableId="1525440021">
    <w:abstractNumId w:val="16"/>
  </w:num>
  <w:num w:numId="33" w16cid:durableId="157576827">
    <w:abstractNumId w:val="16"/>
    <w:lvlOverride w:ilvl="0">
      <w:startOverride w:val="1"/>
    </w:lvlOverride>
  </w:num>
  <w:num w:numId="34" w16cid:durableId="1577589912">
    <w:abstractNumId w:val="16"/>
    <w:lvlOverride w:ilvl="0">
      <w:startOverride w:val="1"/>
    </w:lvlOverride>
  </w:num>
  <w:num w:numId="35" w16cid:durableId="659887633">
    <w:abstractNumId w:val="17"/>
    <w:lvlOverride w:ilvl="0">
      <w:startOverride w:val="1"/>
    </w:lvlOverride>
  </w:num>
  <w:num w:numId="36" w16cid:durableId="35784828">
    <w:abstractNumId w:val="17"/>
  </w:num>
  <w:num w:numId="37" w16cid:durableId="358093799">
    <w:abstractNumId w:val="17"/>
    <w:lvlOverride w:ilvl="0">
      <w:startOverride w:val="1"/>
    </w:lvlOverride>
  </w:num>
  <w:num w:numId="38" w16cid:durableId="1343776793">
    <w:abstractNumId w:val="17"/>
  </w:num>
  <w:num w:numId="39" w16cid:durableId="623385210">
    <w:abstractNumId w:val="17"/>
    <w:lvlOverride w:ilvl="0">
      <w:startOverride w:val="1"/>
    </w:lvlOverride>
  </w:num>
  <w:num w:numId="40" w16cid:durableId="1971861508">
    <w:abstractNumId w:val="17"/>
    <w:lvlOverride w:ilvl="0">
      <w:startOverride w:val="1"/>
    </w:lvlOverride>
  </w:num>
  <w:num w:numId="41" w16cid:durableId="897595277">
    <w:abstractNumId w:val="17"/>
    <w:lvlOverride w:ilvl="0">
      <w:startOverride w:val="1"/>
    </w:lvlOverride>
  </w:num>
  <w:num w:numId="42" w16cid:durableId="382369324">
    <w:abstractNumId w:val="17"/>
  </w:num>
  <w:num w:numId="43" w16cid:durableId="1923756646">
    <w:abstractNumId w:val="17"/>
  </w:num>
  <w:num w:numId="44" w16cid:durableId="646056939">
    <w:abstractNumId w:val="2"/>
  </w:num>
  <w:num w:numId="45" w16cid:durableId="1449548556">
    <w:abstractNumId w:val="0"/>
  </w:num>
  <w:num w:numId="46" w16cid:durableId="1595939947">
    <w:abstractNumId w:val="12"/>
  </w:num>
  <w:num w:numId="47" w16cid:durableId="1315647502">
    <w:abstractNumId w:val="15"/>
  </w:num>
  <w:num w:numId="48" w16cid:durableId="928343625">
    <w:abstractNumId w:val="14"/>
  </w:num>
  <w:num w:numId="49" w16cid:durableId="1585263451">
    <w:abstractNumId w:val="7"/>
  </w:num>
  <w:num w:numId="50" w16cid:durableId="1967198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xMDSwsDSztDAwNTCzsDBQ0lEKTi0uzszPAykwrAUAQNPEqiwAAAA="/>
  </w:docVars>
  <w:rsids>
    <w:rsidRoot w:val="00C14B14"/>
    <w:rsid w:val="00003D7C"/>
    <w:rsid w:val="00014140"/>
    <w:rsid w:val="00027428"/>
    <w:rsid w:val="00031EC9"/>
    <w:rsid w:val="000358FB"/>
    <w:rsid w:val="00045CED"/>
    <w:rsid w:val="00066FED"/>
    <w:rsid w:val="00075EA6"/>
    <w:rsid w:val="0007709F"/>
    <w:rsid w:val="00084D33"/>
    <w:rsid w:val="0008553C"/>
    <w:rsid w:val="00086F62"/>
    <w:rsid w:val="00090674"/>
    <w:rsid w:val="0009320B"/>
    <w:rsid w:val="00096AE0"/>
    <w:rsid w:val="000B1B74"/>
    <w:rsid w:val="000B3A2D"/>
    <w:rsid w:val="000B49C0"/>
    <w:rsid w:val="000C23C7"/>
    <w:rsid w:val="000E382F"/>
    <w:rsid w:val="000E75CD"/>
    <w:rsid w:val="000F3FD2"/>
    <w:rsid w:val="001036BA"/>
    <w:rsid w:val="00107CDD"/>
    <w:rsid w:val="001146DC"/>
    <w:rsid w:val="00114AB1"/>
    <w:rsid w:val="001230FF"/>
    <w:rsid w:val="00130BD7"/>
    <w:rsid w:val="00155B67"/>
    <w:rsid w:val="001562AF"/>
    <w:rsid w:val="00161A5B"/>
    <w:rsid w:val="0016385D"/>
    <w:rsid w:val="0016782F"/>
    <w:rsid w:val="00177E91"/>
    <w:rsid w:val="001937E9"/>
    <w:rsid w:val="001964E5"/>
    <w:rsid w:val="001B263B"/>
    <w:rsid w:val="001B476A"/>
    <w:rsid w:val="001C252F"/>
    <w:rsid w:val="001C764F"/>
    <w:rsid w:val="001C7811"/>
    <w:rsid w:val="001C7BB3"/>
    <w:rsid w:val="001D469C"/>
    <w:rsid w:val="0021619E"/>
    <w:rsid w:val="00230290"/>
    <w:rsid w:val="0023171B"/>
    <w:rsid w:val="00236BFC"/>
    <w:rsid w:val="00237437"/>
    <w:rsid w:val="002502FD"/>
    <w:rsid w:val="00261E58"/>
    <w:rsid w:val="00274622"/>
    <w:rsid w:val="00285D24"/>
    <w:rsid w:val="00290390"/>
    <w:rsid w:val="002915D3"/>
    <w:rsid w:val="002924DB"/>
    <w:rsid w:val="002941DA"/>
    <w:rsid w:val="002B5648"/>
    <w:rsid w:val="002E162E"/>
    <w:rsid w:val="002E3C35"/>
    <w:rsid w:val="002F5298"/>
    <w:rsid w:val="00326AE0"/>
    <w:rsid w:val="00333A94"/>
    <w:rsid w:val="00337E4F"/>
    <w:rsid w:val="00340C36"/>
    <w:rsid w:val="00346A9D"/>
    <w:rsid w:val="0039376F"/>
    <w:rsid w:val="003A287B"/>
    <w:rsid w:val="003A3EFA"/>
    <w:rsid w:val="003A5C85"/>
    <w:rsid w:val="003A61B1"/>
    <w:rsid w:val="003B0050"/>
    <w:rsid w:val="003D6312"/>
    <w:rsid w:val="003E5A4F"/>
    <w:rsid w:val="003E7C74"/>
    <w:rsid w:val="003F31C6"/>
    <w:rsid w:val="0040225B"/>
    <w:rsid w:val="00402DA2"/>
    <w:rsid w:val="004119D6"/>
    <w:rsid w:val="004220A2"/>
    <w:rsid w:val="00425AC2"/>
    <w:rsid w:val="004412F7"/>
    <w:rsid w:val="0044771F"/>
    <w:rsid w:val="004B151D"/>
    <w:rsid w:val="004C7243"/>
    <w:rsid w:val="004D6080"/>
    <w:rsid w:val="004E21DE"/>
    <w:rsid w:val="004E3C57"/>
    <w:rsid w:val="004E3CB2"/>
    <w:rsid w:val="00506D74"/>
    <w:rsid w:val="00520A6A"/>
    <w:rsid w:val="00525813"/>
    <w:rsid w:val="0053513F"/>
    <w:rsid w:val="00563080"/>
    <w:rsid w:val="00567E55"/>
    <w:rsid w:val="00573E44"/>
    <w:rsid w:val="00574405"/>
    <w:rsid w:val="00581BE7"/>
    <w:rsid w:val="005854B0"/>
    <w:rsid w:val="005918DF"/>
    <w:rsid w:val="00594F86"/>
    <w:rsid w:val="005A0D12"/>
    <w:rsid w:val="005A0E21"/>
    <w:rsid w:val="005B3A34"/>
    <w:rsid w:val="005C3A84"/>
    <w:rsid w:val="005D4676"/>
    <w:rsid w:val="005D49AF"/>
    <w:rsid w:val="005E415C"/>
    <w:rsid w:val="005E71ED"/>
    <w:rsid w:val="005E7946"/>
    <w:rsid w:val="005F7475"/>
    <w:rsid w:val="00611265"/>
    <w:rsid w:val="00611299"/>
    <w:rsid w:val="00613B4D"/>
    <w:rsid w:val="00616365"/>
    <w:rsid w:val="00616F3B"/>
    <w:rsid w:val="00624229"/>
    <w:rsid w:val="006249A7"/>
    <w:rsid w:val="0064225B"/>
    <w:rsid w:val="00646F47"/>
    <w:rsid w:val="006763F9"/>
    <w:rsid w:val="006949BC"/>
    <w:rsid w:val="006D1229"/>
    <w:rsid w:val="006D372F"/>
    <w:rsid w:val="006D7A18"/>
    <w:rsid w:val="006E4474"/>
    <w:rsid w:val="006E76EF"/>
    <w:rsid w:val="00701388"/>
    <w:rsid w:val="00701ACF"/>
    <w:rsid w:val="00723B7F"/>
    <w:rsid w:val="00725861"/>
    <w:rsid w:val="0073324D"/>
    <w:rsid w:val="0073393A"/>
    <w:rsid w:val="0073539D"/>
    <w:rsid w:val="007438C4"/>
    <w:rsid w:val="00767B8A"/>
    <w:rsid w:val="00775481"/>
    <w:rsid w:val="007A233B"/>
    <w:rsid w:val="007B4863"/>
    <w:rsid w:val="007C65E6"/>
    <w:rsid w:val="007D3F8D"/>
    <w:rsid w:val="007D406B"/>
    <w:rsid w:val="007D4407"/>
    <w:rsid w:val="007E1CA3"/>
    <w:rsid w:val="007F1A89"/>
    <w:rsid w:val="00801DAE"/>
    <w:rsid w:val="00812D62"/>
    <w:rsid w:val="00812F29"/>
    <w:rsid w:val="00821713"/>
    <w:rsid w:val="00827050"/>
    <w:rsid w:val="0083076C"/>
    <w:rsid w:val="0083278B"/>
    <w:rsid w:val="00834538"/>
    <w:rsid w:val="00850E89"/>
    <w:rsid w:val="008569A7"/>
    <w:rsid w:val="008930E4"/>
    <w:rsid w:val="00893821"/>
    <w:rsid w:val="008A4C40"/>
    <w:rsid w:val="008A7B9C"/>
    <w:rsid w:val="008B32FB"/>
    <w:rsid w:val="008B39FA"/>
    <w:rsid w:val="008B4754"/>
    <w:rsid w:val="008E6A7A"/>
    <w:rsid w:val="008F1038"/>
    <w:rsid w:val="008F7046"/>
    <w:rsid w:val="009005FC"/>
    <w:rsid w:val="00922E5A"/>
    <w:rsid w:val="00943315"/>
    <w:rsid w:val="00946C27"/>
    <w:rsid w:val="00982C74"/>
    <w:rsid w:val="009A4F3D"/>
    <w:rsid w:val="009B696B"/>
    <w:rsid w:val="009B7671"/>
    <w:rsid w:val="009E5BA1"/>
    <w:rsid w:val="009F056E"/>
    <w:rsid w:val="00A24F3D"/>
    <w:rsid w:val="00A26DCD"/>
    <w:rsid w:val="00A314BB"/>
    <w:rsid w:val="00A32B7D"/>
    <w:rsid w:val="00A3645F"/>
    <w:rsid w:val="00A5596B"/>
    <w:rsid w:val="00A646B3"/>
    <w:rsid w:val="00A6739B"/>
    <w:rsid w:val="00A67C51"/>
    <w:rsid w:val="00A90413"/>
    <w:rsid w:val="00AA0C9B"/>
    <w:rsid w:val="00AA728C"/>
    <w:rsid w:val="00AB0A9C"/>
    <w:rsid w:val="00AB7119"/>
    <w:rsid w:val="00AD5855"/>
    <w:rsid w:val="00AE7500"/>
    <w:rsid w:val="00AE7F87"/>
    <w:rsid w:val="00AF3542"/>
    <w:rsid w:val="00AF5ABE"/>
    <w:rsid w:val="00B00415"/>
    <w:rsid w:val="00B0076F"/>
    <w:rsid w:val="00B03C2A"/>
    <w:rsid w:val="00B062F7"/>
    <w:rsid w:val="00B1000D"/>
    <w:rsid w:val="00B10134"/>
    <w:rsid w:val="00B16BFE"/>
    <w:rsid w:val="00B500E5"/>
    <w:rsid w:val="00B77363"/>
    <w:rsid w:val="00BA235F"/>
    <w:rsid w:val="00BA39BB"/>
    <w:rsid w:val="00BA3B3D"/>
    <w:rsid w:val="00BB318D"/>
    <w:rsid w:val="00BB7EEA"/>
    <w:rsid w:val="00BC4B92"/>
    <w:rsid w:val="00BD1909"/>
    <w:rsid w:val="00BE06B7"/>
    <w:rsid w:val="00BE5E16"/>
    <w:rsid w:val="00BE5FD1"/>
    <w:rsid w:val="00BF581F"/>
    <w:rsid w:val="00C06E05"/>
    <w:rsid w:val="00C14B14"/>
    <w:rsid w:val="00C17370"/>
    <w:rsid w:val="00C2054D"/>
    <w:rsid w:val="00C252EB"/>
    <w:rsid w:val="00C26EC0"/>
    <w:rsid w:val="00C34020"/>
    <w:rsid w:val="00C40D7C"/>
    <w:rsid w:val="00C56C77"/>
    <w:rsid w:val="00C84923"/>
    <w:rsid w:val="00CB5C60"/>
    <w:rsid w:val="00CB7B3E"/>
    <w:rsid w:val="00CC739D"/>
    <w:rsid w:val="00D04468"/>
    <w:rsid w:val="00D163FF"/>
    <w:rsid w:val="00D30640"/>
    <w:rsid w:val="00D34F40"/>
    <w:rsid w:val="00D36257"/>
    <w:rsid w:val="00D4687E"/>
    <w:rsid w:val="00D53A12"/>
    <w:rsid w:val="00D87E2A"/>
    <w:rsid w:val="00D90D03"/>
    <w:rsid w:val="00D92919"/>
    <w:rsid w:val="00DB0C43"/>
    <w:rsid w:val="00DB7BB8"/>
    <w:rsid w:val="00DC44B0"/>
    <w:rsid w:val="00DC7D29"/>
    <w:rsid w:val="00DD337E"/>
    <w:rsid w:val="00DE16D0"/>
    <w:rsid w:val="00DE3354"/>
    <w:rsid w:val="00DF7DCD"/>
    <w:rsid w:val="00E50B7D"/>
    <w:rsid w:val="00E852EB"/>
    <w:rsid w:val="00E86485"/>
    <w:rsid w:val="00E904A1"/>
    <w:rsid w:val="00E9796E"/>
    <w:rsid w:val="00EB50E6"/>
    <w:rsid w:val="00EB7D28"/>
    <w:rsid w:val="00EC0D0C"/>
    <w:rsid w:val="00ED1C0D"/>
    <w:rsid w:val="00ED4A2C"/>
    <w:rsid w:val="00EE0323"/>
    <w:rsid w:val="00EF6940"/>
    <w:rsid w:val="00F2044A"/>
    <w:rsid w:val="00F20BFC"/>
    <w:rsid w:val="00F2302E"/>
    <w:rsid w:val="00F24D5F"/>
    <w:rsid w:val="00F320D7"/>
    <w:rsid w:val="00F6130D"/>
    <w:rsid w:val="00F726C3"/>
    <w:rsid w:val="00F820CA"/>
    <w:rsid w:val="00F8554C"/>
    <w:rsid w:val="00F95F82"/>
    <w:rsid w:val="00F97A90"/>
    <w:rsid w:val="00FB52F8"/>
    <w:rsid w:val="00FB61E4"/>
    <w:rsid w:val="00FC2F35"/>
    <w:rsid w:val="00FC3FD7"/>
    <w:rsid w:val="00FD1FC6"/>
    <w:rsid w:val="00FE5869"/>
    <w:rsid w:val="0B1E8874"/>
    <w:rsid w:val="22257E58"/>
    <w:rsid w:val="2F830975"/>
    <w:rsid w:val="4A9FEF8C"/>
    <w:rsid w:val="7B901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26B6A"/>
  <w15:docId w15:val="{21235A9A-C574-45D8-89CC-AE14B20D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AA0C9B"/>
    <w:pPr>
      <w:keepNext/>
      <w:spacing w:before="240" w:after="240"/>
      <w:jc w:val="center"/>
      <w:outlineLvl w:val="0"/>
    </w:pPr>
    <w:rPr>
      <w:b/>
      <w:caps/>
    </w:rPr>
  </w:style>
  <w:style w:type="paragraph" w:styleId="Heading2">
    <w:name w:val="heading 2"/>
    <w:basedOn w:val="Normal"/>
    <w:next w:val="Paragraph"/>
    <w:qFormat/>
    <w:rsid w:val="00AA0C9B"/>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A0C9B"/>
    <w:rPr>
      <w:sz w:val="16"/>
    </w:rPr>
  </w:style>
  <w:style w:type="paragraph" w:customStyle="1" w:styleId="PaperTitle">
    <w:name w:val="Paper Title"/>
    <w:basedOn w:val="Normal"/>
    <w:next w:val="AuthorName"/>
    <w:rsid w:val="00AA0C9B"/>
    <w:pPr>
      <w:spacing w:before="1200"/>
      <w:jc w:val="center"/>
    </w:pPr>
    <w:rPr>
      <w:b/>
      <w:sz w:val="36"/>
    </w:rPr>
  </w:style>
  <w:style w:type="paragraph" w:customStyle="1" w:styleId="AuthorName">
    <w:name w:val="Author Name"/>
    <w:basedOn w:val="Normal"/>
    <w:next w:val="AuthorAffiliation"/>
    <w:rsid w:val="00AA0C9B"/>
    <w:pPr>
      <w:spacing w:before="360" w:after="360"/>
      <w:jc w:val="center"/>
    </w:pPr>
    <w:rPr>
      <w:sz w:val="28"/>
    </w:rPr>
  </w:style>
  <w:style w:type="paragraph" w:customStyle="1" w:styleId="AuthorAffiliation">
    <w:name w:val="Author Affiliation"/>
    <w:basedOn w:val="Normal"/>
    <w:rsid w:val="00AA0C9B"/>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sid w:val="00AA0C9B"/>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rsid w:val="00AA0C9B"/>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sid w:val="00AA0C9B"/>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Subtitle">
    <w:name w:val="Subtitle"/>
    <w:basedOn w:val="Normal"/>
    <w:next w:val="Normal"/>
    <w:link w:val="SubtitleChar"/>
    <w:qFormat/>
    <w:rsid w:val="00581BE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581BE7"/>
    <w:rPr>
      <w:rFonts w:asciiTheme="majorHAnsi" w:eastAsiaTheme="majorEastAsia" w:hAnsiTheme="majorHAnsi" w:cstheme="majorBidi"/>
      <w:i/>
      <w:iCs/>
      <w:color w:val="4F81BD" w:themeColor="accent1"/>
      <w:spacing w:val="15"/>
      <w:sz w:val="24"/>
      <w:szCs w:val="24"/>
      <w:lang w:val="en-US" w:eastAsia="en-US"/>
    </w:rPr>
  </w:style>
  <w:style w:type="character" w:styleId="UnresolvedMention">
    <w:name w:val="Unresolved Mention"/>
    <w:basedOn w:val="DefaultParagraphFont"/>
    <w:uiPriority w:val="99"/>
    <w:semiHidden/>
    <w:unhideWhenUsed/>
    <w:rsid w:val="00982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502">
      <w:bodyDiv w:val="1"/>
      <w:marLeft w:val="0"/>
      <w:marRight w:val="0"/>
      <w:marTop w:val="0"/>
      <w:marBottom w:val="0"/>
      <w:divBdr>
        <w:top w:val="none" w:sz="0" w:space="0" w:color="auto"/>
        <w:left w:val="none" w:sz="0" w:space="0" w:color="auto"/>
        <w:bottom w:val="none" w:sz="0" w:space="0" w:color="auto"/>
        <w:right w:val="none" w:sz="0" w:space="0" w:color="auto"/>
      </w:divBdr>
    </w:div>
    <w:div w:id="599531722">
      <w:bodyDiv w:val="1"/>
      <w:marLeft w:val="0"/>
      <w:marRight w:val="0"/>
      <w:marTop w:val="0"/>
      <w:marBottom w:val="0"/>
      <w:divBdr>
        <w:top w:val="none" w:sz="0" w:space="0" w:color="auto"/>
        <w:left w:val="none" w:sz="0" w:space="0" w:color="auto"/>
        <w:bottom w:val="none" w:sz="0" w:space="0" w:color="auto"/>
        <w:right w:val="none" w:sz="0" w:space="0" w:color="auto"/>
      </w:divBdr>
      <w:divsChild>
        <w:div w:id="1204058537">
          <w:marLeft w:val="0"/>
          <w:marRight w:val="0"/>
          <w:marTop w:val="0"/>
          <w:marBottom w:val="0"/>
          <w:divBdr>
            <w:top w:val="none" w:sz="0" w:space="0" w:color="auto"/>
            <w:left w:val="none" w:sz="0" w:space="0" w:color="auto"/>
            <w:bottom w:val="none" w:sz="0" w:space="0" w:color="auto"/>
            <w:right w:val="none" w:sz="0" w:space="0" w:color="auto"/>
          </w:divBdr>
          <w:divsChild>
            <w:div w:id="1108233457">
              <w:marLeft w:val="0"/>
              <w:marRight w:val="0"/>
              <w:marTop w:val="0"/>
              <w:marBottom w:val="0"/>
              <w:divBdr>
                <w:top w:val="none" w:sz="0" w:space="0" w:color="auto"/>
                <w:left w:val="none" w:sz="0" w:space="0" w:color="auto"/>
                <w:bottom w:val="none" w:sz="0" w:space="0" w:color="auto"/>
                <w:right w:val="none" w:sz="0" w:space="0" w:color="auto"/>
              </w:divBdr>
              <w:divsChild>
                <w:div w:id="1039091675">
                  <w:marLeft w:val="0"/>
                  <w:marRight w:val="0"/>
                  <w:marTop w:val="0"/>
                  <w:marBottom w:val="0"/>
                  <w:divBdr>
                    <w:top w:val="none" w:sz="0" w:space="0" w:color="auto"/>
                    <w:left w:val="none" w:sz="0" w:space="0" w:color="auto"/>
                    <w:bottom w:val="none" w:sz="0" w:space="0" w:color="auto"/>
                    <w:right w:val="none" w:sz="0" w:space="0" w:color="auto"/>
                  </w:divBdr>
                  <w:divsChild>
                    <w:div w:id="2117015639">
                      <w:marLeft w:val="0"/>
                      <w:marRight w:val="0"/>
                      <w:marTop w:val="0"/>
                      <w:marBottom w:val="0"/>
                      <w:divBdr>
                        <w:top w:val="none" w:sz="0" w:space="0" w:color="auto"/>
                        <w:left w:val="none" w:sz="0" w:space="0" w:color="auto"/>
                        <w:bottom w:val="none" w:sz="0" w:space="0" w:color="auto"/>
                        <w:right w:val="none" w:sz="0" w:space="0" w:color="auto"/>
                      </w:divBdr>
                      <w:divsChild>
                        <w:div w:id="155150086">
                          <w:marLeft w:val="0"/>
                          <w:marRight w:val="0"/>
                          <w:marTop w:val="0"/>
                          <w:marBottom w:val="0"/>
                          <w:divBdr>
                            <w:top w:val="none" w:sz="0" w:space="0" w:color="auto"/>
                            <w:left w:val="none" w:sz="0" w:space="0" w:color="auto"/>
                            <w:bottom w:val="none" w:sz="0" w:space="0" w:color="auto"/>
                            <w:right w:val="none" w:sz="0" w:space="0" w:color="auto"/>
                          </w:divBdr>
                          <w:divsChild>
                            <w:div w:id="1989743307">
                              <w:marLeft w:val="0"/>
                              <w:marRight w:val="0"/>
                              <w:marTop w:val="0"/>
                              <w:marBottom w:val="0"/>
                              <w:divBdr>
                                <w:top w:val="none" w:sz="0" w:space="0" w:color="auto"/>
                                <w:left w:val="none" w:sz="0" w:space="0" w:color="auto"/>
                                <w:bottom w:val="none" w:sz="0" w:space="0" w:color="auto"/>
                                <w:right w:val="none" w:sz="0" w:space="0" w:color="auto"/>
                              </w:divBdr>
                              <w:divsChild>
                                <w:div w:id="1288855812">
                                  <w:marLeft w:val="0"/>
                                  <w:marRight w:val="0"/>
                                  <w:marTop w:val="0"/>
                                  <w:marBottom w:val="0"/>
                                  <w:divBdr>
                                    <w:top w:val="none" w:sz="0" w:space="0" w:color="auto"/>
                                    <w:left w:val="none" w:sz="0" w:space="0" w:color="auto"/>
                                    <w:bottom w:val="none" w:sz="0" w:space="0" w:color="auto"/>
                                    <w:right w:val="none" w:sz="0" w:space="0" w:color="auto"/>
                                  </w:divBdr>
                                  <w:divsChild>
                                    <w:div w:id="620770520">
                                      <w:marLeft w:val="0"/>
                                      <w:marRight w:val="0"/>
                                      <w:marTop w:val="0"/>
                                      <w:marBottom w:val="0"/>
                                      <w:divBdr>
                                        <w:top w:val="none" w:sz="0" w:space="0" w:color="auto"/>
                                        <w:left w:val="none" w:sz="0" w:space="0" w:color="auto"/>
                                        <w:bottom w:val="none" w:sz="0" w:space="0" w:color="auto"/>
                                        <w:right w:val="none" w:sz="0" w:space="0" w:color="auto"/>
                                      </w:divBdr>
                                      <w:divsChild>
                                        <w:div w:id="1284725297">
                                          <w:marLeft w:val="0"/>
                                          <w:marRight w:val="0"/>
                                          <w:marTop w:val="0"/>
                                          <w:marBottom w:val="0"/>
                                          <w:divBdr>
                                            <w:top w:val="none" w:sz="0" w:space="0" w:color="auto"/>
                                            <w:left w:val="none" w:sz="0" w:space="0" w:color="auto"/>
                                            <w:bottom w:val="none" w:sz="0" w:space="0" w:color="auto"/>
                                            <w:right w:val="none" w:sz="0" w:space="0" w:color="auto"/>
                                          </w:divBdr>
                                          <w:divsChild>
                                            <w:div w:id="1325627199">
                                              <w:marLeft w:val="0"/>
                                              <w:marRight w:val="0"/>
                                              <w:marTop w:val="0"/>
                                              <w:marBottom w:val="0"/>
                                              <w:divBdr>
                                                <w:top w:val="none" w:sz="0" w:space="0" w:color="auto"/>
                                                <w:left w:val="none" w:sz="0" w:space="0" w:color="auto"/>
                                                <w:bottom w:val="none" w:sz="0" w:space="0" w:color="auto"/>
                                                <w:right w:val="none" w:sz="0" w:space="0" w:color="auto"/>
                                              </w:divBdr>
                                              <w:divsChild>
                                                <w:div w:id="951403196">
                                                  <w:marLeft w:val="0"/>
                                                  <w:marRight w:val="0"/>
                                                  <w:marTop w:val="0"/>
                                                  <w:marBottom w:val="0"/>
                                                  <w:divBdr>
                                                    <w:top w:val="none" w:sz="0" w:space="0" w:color="auto"/>
                                                    <w:left w:val="none" w:sz="0" w:space="0" w:color="auto"/>
                                                    <w:bottom w:val="none" w:sz="0" w:space="0" w:color="auto"/>
                                                    <w:right w:val="none" w:sz="0" w:space="0" w:color="auto"/>
                                                  </w:divBdr>
                                                  <w:divsChild>
                                                    <w:div w:id="29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951883">
          <w:marLeft w:val="0"/>
          <w:marRight w:val="0"/>
          <w:marTop w:val="0"/>
          <w:marBottom w:val="0"/>
          <w:divBdr>
            <w:top w:val="none" w:sz="0" w:space="0" w:color="auto"/>
            <w:left w:val="none" w:sz="0" w:space="0" w:color="auto"/>
            <w:bottom w:val="none" w:sz="0" w:space="0" w:color="auto"/>
            <w:right w:val="none" w:sz="0" w:space="0" w:color="auto"/>
          </w:divBdr>
          <w:divsChild>
            <w:div w:id="1321078304">
              <w:marLeft w:val="0"/>
              <w:marRight w:val="0"/>
              <w:marTop w:val="0"/>
              <w:marBottom w:val="0"/>
              <w:divBdr>
                <w:top w:val="none" w:sz="0" w:space="0" w:color="auto"/>
                <w:left w:val="none" w:sz="0" w:space="0" w:color="auto"/>
                <w:bottom w:val="none" w:sz="0" w:space="0" w:color="auto"/>
                <w:right w:val="none" w:sz="0" w:space="0" w:color="auto"/>
              </w:divBdr>
              <w:divsChild>
                <w:div w:id="996423202">
                  <w:marLeft w:val="0"/>
                  <w:marRight w:val="0"/>
                  <w:marTop w:val="0"/>
                  <w:marBottom w:val="0"/>
                  <w:divBdr>
                    <w:top w:val="none" w:sz="0" w:space="0" w:color="auto"/>
                    <w:left w:val="none" w:sz="0" w:space="0" w:color="auto"/>
                    <w:bottom w:val="none" w:sz="0" w:space="0" w:color="auto"/>
                    <w:right w:val="none" w:sz="0" w:space="0" w:color="auto"/>
                  </w:divBdr>
                  <w:divsChild>
                    <w:div w:id="157887529">
                      <w:marLeft w:val="0"/>
                      <w:marRight w:val="0"/>
                      <w:marTop w:val="0"/>
                      <w:marBottom w:val="0"/>
                      <w:divBdr>
                        <w:top w:val="none" w:sz="0" w:space="0" w:color="auto"/>
                        <w:left w:val="none" w:sz="0" w:space="0" w:color="auto"/>
                        <w:bottom w:val="none" w:sz="0" w:space="0" w:color="auto"/>
                        <w:right w:val="none" w:sz="0" w:space="0" w:color="auto"/>
                      </w:divBdr>
                      <w:divsChild>
                        <w:div w:id="880359134">
                          <w:marLeft w:val="0"/>
                          <w:marRight w:val="0"/>
                          <w:marTop w:val="0"/>
                          <w:marBottom w:val="0"/>
                          <w:divBdr>
                            <w:top w:val="none" w:sz="0" w:space="0" w:color="auto"/>
                            <w:left w:val="none" w:sz="0" w:space="0" w:color="auto"/>
                            <w:bottom w:val="none" w:sz="0" w:space="0" w:color="auto"/>
                            <w:right w:val="none" w:sz="0" w:space="0" w:color="auto"/>
                          </w:divBdr>
                          <w:divsChild>
                            <w:div w:id="169374546">
                              <w:marLeft w:val="0"/>
                              <w:marRight w:val="0"/>
                              <w:marTop w:val="0"/>
                              <w:marBottom w:val="0"/>
                              <w:divBdr>
                                <w:top w:val="none" w:sz="0" w:space="0" w:color="auto"/>
                                <w:left w:val="none" w:sz="0" w:space="0" w:color="auto"/>
                                <w:bottom w:val="none" w:sz="0" w:space="0" w:color="auto"/>
                                <w:right w:val="none" w:sz="0" w:space="0" w:color="auto"/>
                              </w:divBdr>
                              <w:divsChild>
                                <w:div w:id="611085153">
                                  <w:marLeft w:val="0"/>
                                  <w:marRight w:val="0"/>
                                  <w:marTop w:val="0"/>
                                  <w:marBottom w:val="0"/>
                                  <w:divBdr>
                                    <w:top w:val="none" w:sz="0" w:space="0" w:color="auto"/>
                                    <w:left w:val="none" w:sz="0" w:space="0" w:color="auto"/>
                                    <w:bottom w:val="none" w:sz="0" w:space="0" w:color="auto"/>
                                    <w:right w:val="none" w:sz="0" w:space="0" w:color="auto"/>
                                  </w:divBdr>
                                  <w:divsChild>
                                    <w:div w:id="902528543">
                                      <w:marLeft w:val="0"/>
                                      <w:marRight w:val="0"/>
                                      <w:marTop w:val="0"/>
                                      <w:marBottom w:val="0"/>
                                      <w:divBdr>
                                        <w:top w:val="none" w:sz="0" w:space="0" w:color="auto"/>
                                        <w:left w:val="none" w:sz="0" w:space="0" w:color="auto"/>
                                        <w:bottom w:val="none" w:sz="0" w:space="0" w:color="auto"/>
                                        <w:right w:val="none" w:sz="0" w:space="0" w:color="auto"/>
                                      </w:divBdr>
                                      <w:divsChild>
                                        <w:div w:id="411004473">
                                          <w:marLeft w:val="0"/>
                                          <w:marRight w:val="0"/>
                                          <w:marTop w:val="0"/>
                                          <w:marBottom w:val="0"/>
                                          <w:divBdr>
                                            <w:top w:val="none" w:sz="0" w:space="0" w:color="auto"/>
                                            <w:left w:val="none" w:sz="0" w:space="0" w:color="auto"/>
                                            <w:bottom w:val="none" w:sz="0" w:space="0" w:color="auto"/>
                                            <w:right w:val="none" w:sz="0" w:space="0" w:color="auto"/>
                                          </w:divBdr>
                                          <w:divsChild>
                                            <w:div w:id="1282809041">
                                              <w:marLeft w:val="0"/>
                                              <w:marRight w:val="0"/>
                                              <w:marTop w:val="0"/>
                                              <w:marBottom w:val="0"/>
                                              <w:divBdr>
                                                <w:top w:val="none" w:sz="0" w:space="0" w:color="auto"/>
                                                <w:left w:val="none" w:sz="0" w:space="0" w:color="auto"/>
                                                <w:bottom w:val="none" w:sz="0" w:space="0" w:color="auto"/>
                                                <w:right w:val="none" w:sz="0" w:space="0" w:color="auto"/>
                                              </w:divBdr>
                                              <w:divsChild>
                                                <w:div w:id="2131197112">
                                                  <w:marLeft w:val="0"/>
                                                  <w:marRight w:val="0"/>
                                                  <w:marTop w:val="0"/>
                                                  <w:marBottom w:val="0"/>
                                                  <w:divBdr>
                                                    <w:top w:val="none" w:sz="0" w:space="0" w:color="auto"/>
                                                    <w:left w:val="none" w:sz="0" w:space="0" w:color="auto"/>
                                                    <w:bottom w:val="none" w:sz="0" w:space="0" w:color="auto"/>
                                                    <w:right w:val="none" w:sz="0" w:space="0" w:color="auto"/>
                                                  </w:divBdr>
                                                  <w:divsChild>
                                                    <w:div w:id="2095927672">
                                                      <w:marLeft w:val="0"/>
                                                      <w:marRight w:val="0"/>
                                                      <w:marTop w:val="0"/>
                                                      <w:marBottom w:val="0"/>
                                                      <w:divBdr>
                                                        <w:top w:val="none" w:sz="0" w:space="0" w:color="auto"/>
                                                        <w:left w:val="none" w:sz="0" w:space="0" w:color="auto"/>
                                                        <w:bottom w:val="none" w:sz="0" w:space="0" w:color="auto"/>
                                                        <w:right w:val="none" w:sz="0" w:space="0" w:color="auto"/>
                                                      </w:divBdr>
                                                      <w:divsChild>
                                                        <w:div w:id="2054452235">
                                                          <w:marLeft w:val="0"/>
                                                          <w:marRight w:val="0"/>
                                                          <w:marTop w:val="0"/>
                                                          <w:marBottom w:val="0"/>
                                                          <w:divBdr>
                                                            <w:top w:val="none" w:sz="0" w:space="0" w:color="auto"/>
                                                            <w:left w:val="none" w:sz="0" w:space="0" w:color="auto"/>
                                                            <w:bottom w:val="none" w:sz="0" w:space="0" w:color="auto"/>
                                                            <w:right w:val="none" w:sz="0" w:space="0" w:color="auto"/>
                                                          </w:divBdr>
                                                          <w:divsChild>
                                                            <w:div w:id="699472377">
                                                              <w:marLeft w:val="0"/>
                                                              <w:marRight w:val="0"/>
                                                              <w:marTop w:val="0"/>
                                                              <w:marBottom w:val="0"/>
                                                              <w:divBdr>
                                                                <w:top w:val="none" w:sz="0" w:space="0" w:color="auto"/>
                                                                <w:left w:val="none" w:sz="0" w:space="0" w:color="auto"/>
                                                                <w:bottom w:val="none" w:sz="0" w:space="0" w:color="auto"/>
                                                                <w:right w:val="none" w:sz="0" w:space="0" w:color="auto"/>
                                                              </w:divBdr>
                                                              <w:divsChild>
                                                                <w:div w:id="19101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709412">
      <w:bodyDiv w:val="1"/>
      <w:marLeft w:val="0"/>
      <w:marRight w:val="0"/>
      <w:marTop w:val="0"/>
      <w:marBottom w:val="0"/>
      <w:divBdr>
        <w:top w:val="none" w:sz="0" w:space="0" w:color="auto"/>
        <w:left w:val="none" w:sz="0" w:space="0" w:color="auto"/>
        <w:bottom w:val="none" w:sz="0" w:space="0" w:color="auto"/>
        <w:right w:val="none" w:sz="0" w:space="0" w:color="auto"/>
      </w:divBdr>
    </w:div>
    <w:div w:id="709496149">
      <w:bodyDiv w:val="1"/>
      <w:marLeft w:val="0"/>
      <w:marRight w:val="0"/>
      <w:marTop w:val="0"/>
      <w:marBottom w:val="0"/>
      <w:divBdr>
        <w:top w:val="none" w:sz="0" w:space="0" w:color="auto"/>
        <w:left w:val="none" w:sz="0" w:space="0" w:color="auto"/>
        <w:bottom w:val="none" w:sz="0" w:space="0" w:color="auto"/>
        <w:right w:val="none" w:sz="0" w:space="0" w:color="auto"/>
      </w:divBdr>
    </w:div>
    <w:div w:id="795487850">
      <w:bodyDiv w:val="1"/>
      <w:marLeft w:val="0"/>
      <w:marRight w:val="0"/>
      <w:marTop w:val="0"/>
      <w:marBottom w:val="0"/>
      <w:divBdr>
        <w:top w:val="none" w:sz="0" w:space="0" w:color="auto"/>
        <w:left w:val="none" w:sz="0" w:space="0" w:color="auto"/>
        <w:bottom w:val="none" w:sz="0" w:space="0" w:color="auto"/>
        <w:right w:val="none" w:sz="0" w:space="0" w:color="auto"/>
      </w:divBdr>
    </w:div>
    <w:div w:id="915895349">
      <w:bodyDiv w:val="1"/>
      <w:marLeft w:val="0"/>
      <w:marRight w:val="0"/>
      <w:marTop w:val="0"/>
      <w:marBottom w:val="0"/>
      <w:divBdr>
        <w:top w:val="none" w:sz="0" w:space="0" w:color="auto"/>
        <w:left w:val="none" w:sz="0" w:space="0" w:color="auto"/>
        <w:bottom w:val="none" w:sz="0" w:space="0" w:color="auto"/>
        <w:right w:val="none" w:sz="0" w:space="0" w:color="auto"/>
      </w:divBdr>
    </w:div>
    <w:div w:id="1030253858">
      <w:bodyDiv w:val="1"/>
      <w:marLeft w:val="0"/>
      <w:marRight w:val="0"/>
      <w:marTop w:val="0"/>
      <w:marBottom w:val="0"/>
      <w:divBdr>
        <w:top w:val="none" w:sz="0" w:space="0" w:color="auto"/>
        <w:left w:val="none" w:sz="0" w:space="0" w:color="auto"/>
        <w:bottom w:val="none" w:sz="0" w:space="0" w:color="auto"/>
        <w:right w:val="none" w:sz="0" w:space="0" w:color="auto"/>
      </w:divBdr>
    </w:div>
    <w:div w:id="1065953410">
      <w:bodyDiv w:val="1"/>
      <w:marLeft w:val="0"/>
      <w:marRight w:val="0"/>
      <w:marTop w:val="0"/>
      <w:marBottom w:val="0"/>
      <w:divBdr>
        <w:top w:val="none" w:sz="0" w:space="0" w:color="auto"/>
        <w:left w:val="none" w:sz="0" w:space="0" w:color="auto"/>
        <w:bottom w:val="none" w:sz="0" w:space="0" w:color="auto"/>
        <w:right w:val="none" w:sz="0" w:space="0" w:color="auto"/>
      </w:divBdr>
    </w:div>
    <w:div w:id="11267035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0481803">
      <w:bodyDiv w:val="1"/>
      <w:marLeft w:val="0"/>
      <w:marRight w:val="0"/>
      <w:marTop w:val="0"/>
      <w:marBottom w:val="0"/>
      <w:divBdr>
        <w:top w:val="none" w:sz="0" w:space="0" w:color="auto"/>
        <w:left w:val="none" w:sz="0" w:space="0" w:color="auto"/>
        <w:bottom w:val="none" w:sz="0" w:space="0" w:color="auto"/>
        <w:right w:val="none" w:sz="0" w:space="0" w:color="auto"/>
      </w:divBdr>
      <w:divsChild>
        <w:div w:id="1860464694">
          <w:marLeft w:val="0"/>
          <w:marRight w:val="0"/>
          <w:marTop w:val="0"/>
          <w:marBottom w:val="0"/>
          <w:divBdr>
            <w:top w:val="none" w:sz="0" w:space="0" w:color="auto"/>
            <w:left w:val="none" w:sz="0" w:space="0" w:color="auto"/>
            <w:bottom w:val="none" w:sz="0" w:space="0" w:color="auto"/>
            <w:right w:val="none" w:sz="0" w:space="0" w:color="auto"/>
          </w:divBdr>
          <w:divsChild>
            <w:div w:id="1882084344">
              <w:marLeft w:val="0"/>
              <w:marRight w:val="0"/>
              <w:marTop w:val="0"/>
              <w:marBottom w:val="0"/>
              <w:divBdr>
                <w:top w:val="none" w:sz="0" w:space="0" w:color="auto"/>
                <w:left w:val="none" w:sz="0" w:space="0" w:color="auto"/>
                <w:bottom w:val="none" w:sz="0" w:space="0" w:color="auto"/>
                <w:right w:val="none" w:sz="0" w:space="0" w:color="auto"/>
              </w:divBdr>
              <w:divsChild>
                <w:div w:id="1984388305">
                  <w:marLeft w:val="0"/>
                  <w:marRight w:val="0"/>
                  <w:marTop w:val="0"/>
                  <w:marBottom w:val="0"/>
                  <w:divBdr>
                    <w:top w:val="none" w:sz="0" w:space="0" w:color="auto"/>
                    <w:left w:val="none" w:sz="0" w:space="0" w:color="auto"/>
                    <w:bottom w:val="none" w:sz="0" w:space="0" w:color="auto"/>
                    <w:right w:val="none" w:sz="0" w:space="0" w:color="auto"/>
                  </w:divBdr>
                  <w:divsChild>
                    <w:div w:id="478765049">
                      <w:marLeft w:val="0"/>
                      <w:marRight w:val="0"/>
                      <w:marTop w:val="0"/>
                      <w:marBottom w:val="0"/>
                      <w:divBdr>
                        <w:top w:val="none" w:sz="0" w:space="0" w:color="auto"/>
                        <w:left w:val="none" w:sz="0" w:space="0" w:color="auto"/>
                        <w:bottom w:val="none" w:sz="0" w:space="0" w:color="auto"/>
                        <w:right w:val="none" w:sz="0" w:space="0" w:color="auto"/>
                      </w:divBdr>
                      <w:divsChild>
                        <w:div w:id="1090201123">
                          <w:marLeft w:val="0"/>
                          <w:marRight w:val="0"/>
                          <w:marTop w:val="0"/>
                          <w:marBottom w:val="0"/>
                          <w:divBdr>
                            <w:top w:val="none" w:sz="0" w:space="0" w:color="auto"/>
                            <w:left w:val="none" w:sz="0" w:space="0" w:color="auto"/>
                            <w:bottom w:val="none" w:sz="0" w:space="0" w:color="auto"/>
                            <w:right w:val="none" w:sz="0" w:space="0" w:color="auto"/>
                          </w:divBdr>
                          <w:divsChild>
                            <w:div w:id="1784373720">
                              <w:marLeft w:val="0"/>
                              <w:marRight w:val="0"/>
                              <w:marTop w:val="0"/>
                              <w:marBottom w:val="0"/>
                              <w:divBdr>
                                <w:top w:val="none" w:sz="0" w:space="0" w:color="auto"/>
                                <w:left w:val="none" w:sz="0" w:space="0" w:color="auto"/>
                                <w:bottom w:val="none" w:sz="0" w:space="0" w:color="auto"/>
                                <w:right w:val="none" w:sz="0" w:space="0" w:color="auto"/>
                              </w:divBdr>
                              <w:divsChild>
                                <w:div w:id="601567835">
                                  <w:marLeft w:val="0"/>
                                  <w:marRight w:val="0"/>
                                  <w:marTop w:val="0"/>
                                  <w:marBottom w:val="0"/>
                                  <w:divBdr>
                                    <w:top w:val="none" w:sz="0" w:space="0" w:color="auto"/>
                                    <w:left w:val="none" w:sz="0" w:space="0" w:color="auto"/>
                                    <w:bottom w:val="none" w:sz="0" w:space="0" w:color="auto"/>
                                    <w:right w:val="none" w:sz="0" w:space="0" w:color="auto"/>
                                  </w:divBdr>
                                  <w:divsChild>
                                    <w:div w:id="20570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8383470">
      <w:bodyDiv w:val="1"/>
      <w:marLeft w:val="0"/>
      <w:marRight w:val="0"/>
      <w:marTop w:val="0"/>
      <w:marBottom w:val="0"/>
      <w:divBdr>
        <w:top w:val="none" w:sz="0" w:space="0" w:color="auto"/>
        <w:left w:val="none" w:sz="0" w:space="0" w:color="auto"/>
        <w:bottom w:val="none" w:sz="0" w:space="0" w:color="auto"/>
        <w:right w:val="none" w:sz="0" w:space="0" w:color="auto"/>
      </w:divBdr>
      <w:divsChild>
        <w:div w:id="120001964">
          <w:marLeft w:val="0"/>
          <w:marRight w:val="0"/>
          <w:marTop w:val="0"/>
          <w:marBottom w:val="0"/>
          <w:divBdr>
            <w:top w:val="none" w:sz="0" w:space="0" w:color="auto"/>
            <w:left w:val="none" w:sz="0" w:space="0" w:color="auto"/>
            <w:bottom w:val="none" w:sz="0" w:space="0" w:color="auto"/>
            <w:right w:val="none" w:sz="0" w:space="0" w:color="auto"/>
          </w:divBdr>
          <w:divsChild>
            <w:div w:id="530922717">
              <w:marLeft w:val="0"/>
              <w:marRight w:val="0"/>
              <w:marTop w:val="0"/>
              <w:marBottom w:val="0"/>
              <w:divBdr>
                <w:top w:val="none" w:sz="0" w:space="0" w:color="auto"/>
                <w:left w:val="none" w:sz="0" w:space="0" w:color="auto"/>
                <w:bottom w:val="none" w:sz="0" w:space="0" w:color="auto"/>
                <w:right w:val="none" w:sz="0" w:space="0" w:color="auto"/>
              </w:divBdr>
              <w:divsChild>
                <w:div w:id="820385200">
                  <w:marLeft w:val="0"/>
                  <w:marRight w:val="0"/>
                  <w:marTop w:val="0"/>
                  <w:marBottom w:val="0"/>
                  <w:divBdr>
                    <w:top w:val="none" w:sz="0" w:space="0" w:color="auto"/>
                    <w:left w:val="none" w:sz="0" w:space="0" w:color="auto"/>
                    <w:bottom w:val="none" w:sz="0" w:space="0" w:color="auto"/>
                    <w:right w:val="none" w:sz="0" w:space="0" w:color="auto"/>
                  </w:divBdr>
                  <w:divsChild>
                    <w:div w:id="1504785112">
                      <w:marLeft w:val="0"/>
                      <w:marRight w:val="0"/>
                      <w:marTop w:val="0"/>
                      <w:marBottom w:val="0"/>
                      <w:divBdr>
                        <w:top w:val="none" w:sz="0" w:space="0" w:color="auto"/>
                        <w:left w:val="none" w:sz="0" w:space="0" w:color="auto"/>
                        <w:bottom w:val="none" w:sz="0" w:space="0" w:color="auto"/>
                        <w:right w:val="none" w:sz="0" w:space="0" w:color="auto"/>
                      </w:divBdr>
                      <w:divsChild>
                        <w:div w:id="1151412052">
                          <w:marLeft w:val="0"/>
                          <w:marRight w:val="0"/>
                          <w:marTop w:val="0"/>
                          <w:marBottom w:val="0"/>
                          <w:divBdr>
                            <w:top w:val="none" w:sz="0" w:space="0" w:color="auto"/>
                            <w:left w:val="none" w:sz="0" w:space="0" w:color="auto"/>
                            <w:bottom w:val="none" w:sz="0" w:space="0" w:color="auto"/>
                            <w:right w:val="none" w:sz="0" w:space="0" w:color="auto"/>
                          </w:divBdr>
                          <w:divsChild>
                            <w:div w:id="751853640">
                              <w:marLeft w:val="0"/>
                              <w:marRight w:val="0"/>
                              <w:marTop w:val="0"/>
                              <w:marBottom w:val="0"/>
                              <w:divBdr>
                                <w:top w:val="none" w:sz="0" w:space="0" w:color="auto"/>
                                <w:left w:val="none" w:sz="0" w:space="0" w:color="auto"/>
                                <w:bottom w:val="none" w:sz="0" w:space="0" w:color="auto"/>
                                <w:right w:val="none" w:sz="0" w:space="0" w:color="auto"/>
                              </w:divBdr>
                              <w:divsChild>
                                <w:div w:id="168525007">
                                  <w:marLeft w:val="0"/>
                                  <w:marRight w:val="0"/>
                                  <w:marTop w:val="0"/>
                                  <w:marBottom w:val="0"/>
                                  <w:divBdr>
                                    <w:top w:val="none" w:sz="0" w:space="0" w:color="auto"/>
                                    <w:left w:val="none" w:sz="0" w:space="0" w:color="auto"/>
                                    <w:bottom w:val="none" w:sz="0" w:space="0" w:color="auto"/>
                                    <w:right w:val="none" w:sz="0" w:space="0" w:color="auto"/>
                                  </w:divBdr>
                                  <w:divsChild>
                                    <w:div w:id="20208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596705">
      <w:bodyDiv w:val="1"/>
      <w:marLeft w:val="0"/>
      <w:marRight w:val="0"/>
      <w:marTop w:val="0"/>
      <w:marBottom w:val="0"/>
      <w:divBdr>
        <w:top w:val="none" w:sz="0" w:space="0" w:color="auto"/>
        <w:left w:val="none" w:sz="0" w:space="0" w:color="auto"/>
        <w:bottom w:val="none" w:sz="0" w:space="0" w:color="auto"/>
        <w:right w:val="none" w:sz="0" w:space="0" w:color="auto"/>
      </w:divBdr>
    </w:div>
    <w:div w:id="1840996294">
      <w:bodyDiv w:val="1"/>
      <w:marLeft w:val="0"/>
      <w:marRight w:val="0"/>
      <w:marTop w:val="0"/>
      <w:marBottom w:val="0"/>
      <w:divBdr>
        <w:top w:val="none" w:sz="0" w:space="0" w:color="auto"/>
        <w:left w:val="none" w:sz="0" w:space="0" w:color="auto"/>
        <w:bottom w:val="none" w:sz="0" w:space="0" w:color="auto"/>
        <w:right w:val="none" w:sz="0" w:space="0" w:color="auto"/>
      </w:divBdr>
    </w:div>
    <w:div w:id="18509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s://doi.org/10.1007/s11664-025-12174-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www.sciencedirect.com/journal/materials-today-proceedings/vol/62/part/P4" TargetMode="Externa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hyperlink" Target="https://doi.org/10.1007/s10973-025-14302-9" TargetMode="External"/><Relationship Id="rId4" Type="http://schemas.openxmlformats.org/officeDocument/2006/relationships/customXml" Target="../customXml/item4.xml"/><Relationship Id="rId9" Type="http://schemas.openxmlformats.org/officeDocument/2006/relationships/hyperlink" Target="mailto:karthiksamynathan@gmail.com"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814CE1-3CA8-48E8-93FA-DF9B39376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495</TotalTime>
  <Pages>8</Pages>
  <Words>3611</Words>
  <Characters>20586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Shankara Narayanan V R</cp:lastModifiedBy>
  <cp:revision>58</cp:revision>
  <cp:lastPrinted>2011-03-03T08:29:00Z</cp:lastPrinted>
  <dcterms:created xsi:type="dcterms:W3CDTF">2023-09-01T14:34:00Z</dcterms:created>
  <dcterms:modified xsi:type="dcterms:W3CDTF">2025-09-06T10:55:00Z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4fba4fab-b212-420a-bfaa-d7b7efd73182</vt:lpwstr>
  </property>
</Properties>
</file>