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A9343" w14:textId="77777777" w:rsidR="003A61BA" w:rsidRPr="003F36C6" w:rsidRDefault="003A61BA" w:rsidP="003A61BA">
      <w:pPr>
        <w:autoSpaceDE w:val="0"/>
        <w:autoSpaceDN w:val="0"/>
        <w:adjustRightInd w:val="0"/>
        <w:spacing w:after="0"/>
        <w:jc w:val="both"/>
        <w:rPr>
          <w:rFonts w:asciiTheme="majorBidi" w:hAnsiTheme="majorBidi" w:cstheme="majorBidi"/>
          <w:i/>
          <w:iCs/>
          <w:color w:val="0D0D0D"/>
          <w:sz w:val="2"/>
          <w:szCs w:val="2"/>
          <w:rtl/>
          <w:lang w:bidi="ar-IQ"/>
        </w:rPr>
      </w:pPr>
    </w:p>
    <w:p w14:paraId="41D02C02" w14:textId="77777777" w:rsidR="00F90086" w:rsidRPr="003F36C6" w:rsidRDefault="00F90086" w:rsidP="003A61BA">
      <w:pPr>
        <w:autoSpaceDE w:val="0"/>
        <w:autoSpaceDN w:val="0"/>
        <w:adjustRightInd w:val="0"/>
        <w:spacing w:after="0"/>
        <w:rPr>
          <w:rFonts w:asciiTheme="majorBidi" w:hAnsiTheme="majorBidi" w:cstheme="majorBidi"/>
          <w:b/>
          <w:bCs/>
          <w:color w:val="0D0D0D"/>
          <w:sz w:val="24"/>
          <w:szCs w:val="24"/>
        </w:rPr>
        <w:sectPr w:rsidR="00F90086" w:rsidRPr="003F36C6" w:rsidSect="00A764E8">
          <w:pgSz w:w="11907" w:h="16839" w:code="9"/>
          <w:pgMar w:top="1008" w:right="1008" w:bottom="1008" w:left="1008" w:header="959" w:footer="706" w:gutter="0"/>
          <w:pgNumType w:start="1"/>
          <w:cols w:num="2" w:space="708"/>
          <w:titlePg/>
          <w:docGrid w:linePitch="360"/>
        </w:sectPr>
      </w:pPr>
    </w:p>
    <w:p w14:paraId="6A352B2E" w14:textId="77777777" w:rsidR="00F60B49" w:rsidRPr="003F36C6" w:rsidRDefault="00F60B49" w:rsidP="00B3676A">
      <w:pPr>
        <w:tabs>
          <w:tab w:val="left" w:pos="4851"/>
          <w:tab w:val="center" w:pos="4945"/>
        </w:tabs>
        <w:bidi/>
        <w:spacing w:after="0" w:line="240" w:lineRule="auto"/>
        <w:rPr>
          <w:rFonts w:asciiTheme="majorBidi" w:hAnsiTheme="majorBidi" w:cstheme="majorBidi"/>
          <w:b/>
          <w:bCs/>
          <w:sz w:val="2"/>
          <w:szCs w:val="2"/>
        </w:rPr>
      </w:pPr>
    </w:p>
    <w:p w14:paraId="14C6777A" w14:textId="77777777" w:rsidR="00DB0E71" w:rsidRPr="003F36C6" w:rsidRDefault="00AC749E" w:rsidP="00623F24">
      <w:pPr>
        <w:bidi/>
        <w:spacing w:before="1200" w:after="0" w:line="240" w:lineRule="auto"/>
        <w:jc w:val="center"/>
        <w:rPr>
          <w:rFonts w:asciiTheme="majorBidi" w:hAnsiTheme="majorBidi" w:cstheme="majorBidi"/>
          <w:b/>
          <w:bCs/>
          <w:sz w:val="36"/>
          <w:szCs w:val="36"/>
        </w:rPr>
      </w:pPr>
      <w:r w:rsidRPr="00AC749E">
        <w:rPr>
          <w:rFonts w:asciiTheme="majorBidi" w:hAnsiTheme="majorBidi" w:cstheme="majorBidi"/>
          <w:b/>
          <w:bCs/>
          <w:sz w:val="36"/>
          <w:szCs w:val="36"/>
        </w:rPr>
        <w:t xml:space="preserve">Investigate </w:t>
      </w:r>
      <w:r w:rsidR="00623F24">
        <w:rPr>
          <w:rFonts w:asciiTheme="majorBidi" w:hAnsiTheme="majorBidi" w:cstheme="majorBidi"/>
          <w:b/>
          <w:bCs/>
          <w:sz w:val="36"/>
          <w:szCs w:val="36"/>
        </w:rPr>
        <w:t>C</w:t>
      </w:r>
      <w:r w:rsidRPr="00AC749E">
        <w:rPr>
          <w:rFonts w:asciiTheme="majorBidi" w:hAnsiTheme="majorBidi" w:cstheme="majorBidi"/>
          <w:b/>
          <w:bCs/>
          <w:sz w:val="36"/>
          <w:szCs w:val="36"/>
        </w:rPr>
        <w:t xml:space="preserve">oefficient </w:t>
      </w:r>
      <w:r w:rsidR="00623F24">
        <w:rPr>
          <w:rFonts w:asciiTheme="majorBidi" w:hAnsiTheme="majorBidi" w:cstheme="majorBidi"/>
          <w:b/>
          <w:bCs/>
          <w:sz w:val="36"/>
          <w:szCs w:val="36"/>
        </w:rPr>
        <w:t>L</w:t>
      </w:r>
      <w:r w:rsidRPr="00AC749E">
        <w:rPr>
          <w:rFonts w:asciiTheme="majorBidi" w:hAnsiTheme="majorBidi" w:cstheme="majorBidi"/>
          <w:b/>
          <w:bCs/>
          <w:sz w:val="36"/>
          <w:szCs w:val="36"/>
        </w:rPr>
        <w:t xml:space="preserve">imits in </w:t>
      </w:r>
      <w:r w:rsidR="00623F24">
        <w:rPr>
          <w:rFonts w:asciiTheme="majorBidi" w:hAnsiTheme="majorBidi" w:cstheme="majorBidi"/>
          <w:b/>
          <w:bCs/>
          <w:sz w:val="36"/>
          <w:szCs w:val="36"/>
        </w:rPr>
        <w:t>M</w:t>
      </w:r>
      <w:r w:rsidRPr="00AC749E">
        <w:rPr>
          <w:rFonts w:asciiTheme="majorBidi" w:hAnsiTheme="majorBidi" w:cstheme="majorBidi"/>
          <w:b/>
          <w:bCs/>
          <w:sz w:val="36"/>
          <w:szCs w:val="36"/>
        </w:rPr>
        <w:t xml:space="preserve">eromorphic </w:t>
      </w:r>
      <w:r w:rsidR="00623F24">
        <w:rPr>
          <w:rFonts w:asciiTheme="majorBidi" w:hAnsiTheme="majorBidi" w:cstheme="majorBidi"/>
          <w:b/>
          <w:bCs/>
          <w:sz w:val="36"/>
          <w:szCs w:val="36"/>
        </w:rPr>
        <w:t>F</w:t>
      </w:r>
      <w:r w:rsidRPr="00AC749E">
        <w:rPr>
          <w:rFonts w:asciiTheme="majorBidi" w:hAnsiTheme="majorBidi" w:cstheme="majorBidi"/>
          <w:b/>
          <w:bCs/>
          <w:sz w:val="36"/>
          <w:szCs w:val="36"/>
        </w:rPr>
        <w:t xml:space="preserve">unctions </w:t>
      </w:r>
      <w:r w:rsidR="00623F24">
        <w:rPr>
          <w:rFonts w:asciiTheme="majorBidi" w:hAnsiTheme="majorBidi" w:cstheme="majorBidi"/>
          <w:b/>
          <w:bCs/>
          <w:sz w:val="36"/>
          <w:szCs w:val="36"/>
        </w:rPr>
        <w:t>D</w:t>
      </w:r>
      <w:r w:rsidRPr="00AC749E">
        <w:rPr>
          <w:rFonts w:asciiTheme="majorBidi" w:hAnsiTheme="majorBidi" w:cstheme="majorBidi"/>
          <w:b/>
          <w:bCs/>
          <w:sz w:val="36"/>
          <w:szCs w:val="36"/>
        </w:rPr>
        <w:t xml:space="preserve">etermined by </w:t>
      </w:r>
      <w:r w:rsidR="00623F24">
        <w:rPr>
          <w:rFonts w:asciiTheme="majorBidi" w:hAnsiTheme="majorBidi" w:cstheme="majorBidi"/>
          <w:b/>
          <w:bCs/>
          <w:sz w:val="36"/>
          <w:szCs w:val="36"/>
        </w:rPr>
        <w:t>L</w:t>
      </w:r>
      <w:r w:rsidRPr="00AC749E">
        <w:rPr>
          <w:rFonts w:asciiTheme="majorBidi" w:hAnsiTheme="majorBidi" w:cstheme="majorBidi"/>
          <w:b/>
          <w:bCs/>
          <w:sz w:val="36"/>
          <w:szCs w:val="36"/>
        </w:rPr>
        <w:t xml:space="preserve">inear </w:t>
      </w:r>
      <w:r w:rsidR="00623F24">
        <w:rPr>
          <w:rFonts w:asciiTheme="majorBidi" w:hAnsiTheme="majorBidi" w:cstheme="majorBidi"/>
          <w:b/>
          <w:bCs/>
          <w:sz w:val="36"/>
          <w:szCs w:val="36"/>
        </w:rPr>
        <w:t>O</w:t>
      </w:r>
      <w:r w:rsidRPr="00AC749E">
        <w:rPr>
          <w:rFonts w:asciiTheme="majorBidi" w:hAnsiTheme="majorBidi" w:cstheme="majorBidi"/>
          <w:b/>
          <w:bCs/>
          <w:sz w:val="36"/>
          <w:szCs w:val="36"/>
        </w:rPr>
        <w:t>perators</w:t>
      </w:r>
      <w:r w:rsidR="009712CA" w:rsidRPr="003F36C6">
        <w:rPr>
          <w:rFonts w:asciiTheme="majorBidi" w:hAnsiTheme="majorBidi" w:cstheme="majorBidi"/>
          <w:b/>
          <w:bCs/>
          <w:sz w:val="36"/>
          <w:szCs w:val="36"/>
        </w:rPr>
        <w:t xml:space="preserve"> </w:t>
      </w:r>
    </w:p>
    <w:p w14:paraId="1CE24F26" w14:textId="77777777" w:rsidR="00B3676A" w:rsidRPr="003F36C6" w:rsidRDefault="00B3676A" w:rsidP="00B3676A">
      <w:pPr>
        <w:spacing w:after="0" w:line="240" w:lineRule="auto"/>
        <w:jc w:val="center"/>
        <w:rPr>
          <w:rFonts w:asciiTheme="majorBidi" w:hAnsiTheme="majorBidi" w:cstheme="majorBidi"/>
          <w:b/>
          <w:bCs/>
          <w:sz w:val="24"/>
          <w:szCs w:val="24"/>
        </w:rPr>
        <w:sectPr w:rsidR="00B3676A" w:rsidRPr="003F36C6" w:rsidSect="00B3676A">
          <w:type w:val="continuous"/>
          <w:pgSz w:w="11907" w:h="16839" w:code="9"/>
          <w:pgMar w:top="1440" w:right="1440" w:bottom="1701" w:left="1440" w:header="958" w:footer="709" w:gutter="0"/>
          <w:pgNumType w:start="1"/>
          <w:cols w:space="708"/>
          <w:titlePg/>
          <w:docGrid w:linePitch="360"/>
        </w:sectPr>
      </w:pPr>
    </w:p>
    <w:p w14:paraId="310337C0" w14:textId="77777777" w:rsidR="00204FD2" w:rsidRPr="003F36C6" w:rsidRDefault="001163CF" w:rsidP="001163CF">
      <w:pPr>
        <w:spacing w:before="360" w:after="360" w:line="240" w:lineRule="auto"/>
        <w:jc w:val="center"/>
        <w:rPr>
          <w:rFonts w:asciiTheme="majorBidi" w:hAnsiTheme="majorBidi" w:cstheme="majorBidi"/>
          <w:sz w:val="28"/>
          <w:szCs w:val="28"/>
          <w:vertAlign w:val="superscript"/>
        </w:rPr>
      </w:pPr>
      <w:r w:rsidRPr="001163CF">
        <w:rPr>
          <w:rFonts w:asciiTheme="majorBidi" w:hAnsiTheme="majorBidi" w:cstheme="majorBidi"/>
          <w:sz w:val="28"/>
          <w:szCs w:val="28"/>
        </w:rPr>
        <w:t>Abdulsalam F. Talak</w:t>
      </w:r>
      <w:r w:rsidR="00204FD2" w:rsidRPr="003F36C6">
        <w:rPr>
          <w:rFonts w:asciiTheme="majorBidi" w:hAnsiTheme="majorBidi" w:cstheme="majorBidi"/>
          <w:sz w:val="28"/>
          <w:szCs w:val="28"/>
          <w:vertAlign w:val="superscript"/>
        </w:rPr>
        <w:t>1</w:t>
      </w:r>
      <w:r w:rsidR="002B6FD3" w:rsidRPr="003F36C6">
        <w:rPr>
          <w:rFonts w:asciiTheme="majorBidi" w:hAnsiTheme="majorBidi" w:cstheme="majorBidi"/>
          <w:sz w:val="28"/>
          <w:szCs w:val="28"/>
        </w:rPr>
        <w:t>,</w:t>
      </w:r>
      <w:r w:rsidR="00431215" w:rsidRPr="003F36C6">
        <w:rPr>
          <w:rFonts w:asciiTheme="majorBidi" w:hAnsiTheme="majorBidi" w:cstheme="majorBidi"/>
        </w:rPr>
        <w:t xml:space="preserve"> </w:t>
      </w:r>
      <w:r w:rsidRPr="003F36C6">
        <w:rPr>
          <w:rFonts w:asciiTheme="majorBidi" w:hAnsiTheme="majorBidi" w:cstheme="majorBidi"/>
          <w:sz w:val="28"/>
          <w:szCs w:val="28"/>
        </w:rPr>
        <w:t>Mustafa I. Hameed</w:t>
      </w:r>
      <w:r>
        <w:rPr>
          <w:rFonts w:asciiTheme="majorBidi" w:hAnsiTheme="majorBidi" w:cstheme="majorBidi"/>
          <w:sz w:val="28"/>
          <w:szCs w:val="28"/>
          <w:vertAlign w:val="superscript"/>
        </w:rPr>
        <w:t>2</w:t>
      </w:r>
      <w:r w:rsidRPr="003F36C6">
        <w:rPr>
          <w:rFonts w:asciiTheme="majorBidi" w:hAnsiTheme="majorBidi" w:cstheme="majorBidi"/>
          <w:sz w:val="28"/>
          <w:szCs w:val="28"/>
          <w:vertAlign w:val="superscript"/>
        </w:rPr>
        <w:t>,a)</w:t>
      </w:r>
      <w:r w:rsidR="00122DE7" w:rsidRPr="003F36C6">
        <w:rPr>
          <w:rFonts w:asciiTheme="majorBidi" w:hAnsiTheme="majorBidi" w:cstheme="majorBidi"/>
          <w:sz w:val="28"/>
          <w:szCs w:val="28"/>
        </w:rPr>
        <w:t xml:space="preserve">, </w:t>
      </w:r>
      <w:r w:rsidRPr="001163CF">
        <w:rPr>
          <w:rFonts w:asciiTheme="majorBidi" w:hAnsiTheme="majorBidi" w:cstheme="majorBidi"/>
          <w:sz w:val="28"/>
          <w:szCs w:val="28"/>
        </w:rPr>
        <w:t>Ali Kadhim Yaqoob</w:t>
      </w:r>
      <w:r>
        <w:rPr>
          <w:rFonts w:asciiTheme="majorBidi" w:hAnsiTheme="majorBidi" w:cstheme="majorBidi"/>
          <w:sz w:val="28"/>
          <w:szCs w:val="28"/>
          <w:vertAlign w:val="superscript"/>
        </w:rPr>
        <w:t>3</w:t>
      </w:r>
    </w:p>
    <w:p w14:paraId="637E9D82" w14:textId="77777777" w:rsidR="00BA0D96" w:rsidRPr="003F36C6" w:rsidRDefault="00804330" w:rsidP="00623F24">
      <w:pPr>
        <w:spacing w:after="0" w:line="240" w:lineRule="auto"/>
        <w:jc w:val="center"/>
        <w:rPr>
          <w:rFonts w:asciiTheme="majorBidi" w:hAnsiTheme="majorBidi" w:cstheme="majorBidi"/>
          <w:sz w:val="20"/>
          <w:szCs w:val="20"/>
          <w:lang w:bidi="ar-SY"/>
        </w:rPr>
      </w:pPr>
      <w:r w:rsidRPr="003F36C6">
        <w:rPr>
          <w:rFonts w:asciiTheme="majorBidi" w:hAnsiTheme="majorBidi" w:cstheme="majorBidi"/>
          <w:sz w:val="20"/>
          <w:szCs w:val="20"/>
          <w:vertAlign w:val="superscript"/>
          <w:lang w:bidi="ar-SY"/>
        </w:rPr>
        <w:t>1,2</w:t>
      </w:r>
      <w:r w:rsidR="00B7676B" w:rsidRPr="003F36C6">
        <w:rPr>
          <w:rFonts w:asciiTheme="majorBidi" w:hAnsiTheme="majorBidi" w:cstheme="majorBidi"/>
          <w:i/>
          <w:iCs/>
          <w:sz w:val="20"/>
          <w:szCs w:val="20"/>
        </w:rPr>
        <w:t>Department of Mathematics</w:t>
      </w:r>
      <w:r w:rsidR="00BA0D96" w:rsidRPr="003F36C6">
        <w:rPr>
          <w:rFonts w:asciiTheme="majorBidi" w:hAnsiTheme="majorBidi" w:cstheme="majorBidi"/>
          <w:i/>
          <w:iCs/>
          <w:sz w:val="20"/>
          <w:szCs w:val="20"/>
          <w:lang w:bidi="ar-SY"/>
        </w:rPr>
        <w:t xml:space="preserve">, </w:t>
      </w:r>
      <w:r w:rsidR="00F96F92" w:rsidRPr="003F36C6">
        <w:rPr>
          <w:rFonts w:asciiTheme="majorBidi" w:hAnsiTheme="majorBidi" w:cstheme="majorBidi"/>
          <w:i/>
          <w:iCs/>
          <w:sz w:val="20"/>
          <w:szCs w:val="20"/>
        </w:rPr>
        <w:t>College of Education for Pure Sciences</w:t>
      </w:r>
      <w:r w:rsidR="00BA0D96" w:rsidRPr="003F36C6">
        <w:rPr>
          <w:rFonts w:asciiTheme="majorBidi" w:hAnsiTheme="majorBidi" w:cstheme="majorBidi"/>
          <w:i/>
          <w:iCs/>
          <w:sz w:val="20"/>
          <w:szCs w:val="20"/>
          <w:lang w:bidi="ar-SY"/>
        </w:rPr>
        <w:t>,</w:t>
      </w:r>
      <w:r w:rsidR="00BA0D96" w:rsidRPr="003F36C6">
        <w:rPr>
          <w:rFonts w:asciiTheme="majorBidi" w:hAnsiTheme="majorBidi" w:cstheme="majorBidi"/>
          <w:i/>
          <w:iCs/>
          <w:sz w:val="20"/>
          <w:szCs w:val="20"/>
          <w:rtl/>
          <w:lang w:bidi="ar-SY"/>
        </w:rPr>
        <w:t xml:space="preserve"> </w:t>
      </w:r>
      <w:r w:rsidR="0097707D" w:rsidRPr="003F36C6">
        <w:rPr>
          <w:rFonts w:asciiTheme="majorBidi" w:hAnsiTheme="majorBidi" w:cstheme="majorBidi"/>
          <w:i/>
          <w:iCs/>
          <w:sz w:val="20"/>
          <w:szCs w:val="20"/>
        </w:rPr>
        <w:t>University of Anbar</w:t>
      </w:r>
      <w:r w:rsidR="00BA0D96" w:rsidRPr="003F36C6">
        <w:rPr>
          <w:rFonts w:asciiTheme="majorBidi" w:hAnsiTheme="majorBidi" w:cstheme="majorBidi"/>
          <w:i/>
          <w:iCs/>
          <w:sz w:val="20"/>
          <w:szCs w:val="20"/>
          <w:lang w:bidi="ar-SY"/>
        </w:rPr>
        <w:t xml:space="preserve">, </w:t>
      </w:r>
      <w:r w:rsidR="0097707D" w:rsidRPr="003F36C6">
        <w:rPr>
          <w:rFonts w:asciiTheme="majorBidi" w:hAnsiTheme="majorBidi" w:cstheme="majorBidi"/>
          <w:i/>
          <w:iCs/>
          <w:sz w:val="20"/>
          <w:szCs w:val="20"/>
        </w:rPr>
        <w:t>Ramadi</w:t>
      </w:r>
      <w:r w:rsidR="00BA0D96" w:rsidRPr="003F36C6">
        <w:rPr>
          <w:rFonts w:asciiTheme="majorBidi" w:hAnsiTheme="majorBidi" w:cstheme="majorBidi"/>
          <w:i/>
          <w:iCs/>
          <w:sz w:val="20"/>
          <w:szCs w:val="20"/>
          <w:lang w:bidi="ar-SY"/>
        </w:rPr>
        <w:t>, Iraq.</w:t>
      </w:r>
    </w:p>
    <w:p w14:paraId="0B6D7F7D" w14:textId="77777777" w:rsidR="006B708D" w:rsidRPr="003F36C6" w:rsidRDefault="001163CF" w:rsidP="00623F24">
      <w:pPr>
        <w:spacing w:after="0" w:line="240" w:lineRule="auto"/>
        <w:jc w:val="center"/>
        <w:rPr>
          <w:rFonts w:asciiTheme="majorBidi" w:hAnsiTheme="majorBidi" w:cstheme="majorBidi"/>
          <w:sz w:val="20"/>
          <w:szCs w:val="20"/>
          <w:lang w:bidi="ar-SY"/>
        </w:rPr>
      </w:pPr>
      <w:r>
        <w:rPr>
          <w:rFonts w:asciiTheme="majorBidi" w:hAnsiTheme="majorBidi" w:cstheme="majorBidi"/>
          <w:sz w:val="20"/>
          <w:szCs w:val="20"/>
          <w:vertAlign w:val="superscript"/>
          <w:lang w:bidi="ar-SY"/>
        </w:rPr>
        <w:t>3</w:t>
      </w:r>
      <w:r w:rsidRPr="001163CF">
        <w:rPr>
          <w:rFonts w:asciiTheme="majorBidi" w:hAnsiTheme="majorBidi" w:cstheme="majorBidi"/>
          <w:i/>
          <w:iCs/>
          <w:sz w:val="20"/>
          <w:szCs w:val="20"/>
        </w:rPr>
        <w:t>Department of Mathematics, College of Science, University of Anbar, Ramadi, Iraq</w:t>
      </w:r>
      <w:r w:rsidR="006B708D" w:rsidRPr="003F36C6">
        <w:rPr>
          <w:rFonts w:asciiTheme="majorBidi" w:hAnsiTheme="majorBidi" w:cstheme="majorBidi"/>
          <w:i/>
          <w:iCs/>
          <w:sz w:val="20"/>
          <w:szCs w:val="20"/>
          <w:lang w:bidi="ar-SY"/>
        </w:rPr>
        <w:t>.</w:t>
      </w:r>
    </w:p>
    <w:p w14:paraId="02C08A2C" w14:textId="77777777" w:rsidR="00B3676A" w:rsidRPr="003F36C6" w:rsidRDefault="00B3676A" w:rsidP="00B3676A">
      <w:pPr>
        <w:spacing w:after="0" w:line="240" w:lineRule="auto"/>
        <w:jc w:val="center"/>
        <w:rPr>
          <w:rFonts w:asciiTheme="majorBidi" w:hAnsiTheme="majorBidi" w:cstheme="majorBidi"/>
          <w:sz w:val="20"/>
          <w:szCs w:val="20"/>
          <w:lang w:bidi="ar-SY"/>
        </w:rPr>
      </w:pPr>
    </w:p>
    <w:p w14:paraId="2F817075" w14:textId="77777777" w:rsidR="00B3676A" w:rsidRPr="003F36C6" w:rsidRDefault="00B3676A" w:rsidP="00D262F1">
      <w:pPr>
        <w:spacing w:after="0" w:line="240" w:lineRule="auto"/>
        <w:jc w:val="center"/>
        <w:rPr>
          <w:rFonts w:asciiTheme="majorBidi" w:hAnsiTheme="majorBidi" w:cstheme="majorBidi"/>
          <w:sz w:val="20"/>
          <w:szCs w:val="20"/>
        </w:rPr>
      </w:pPr>
      <w:r w:rsidRPr="003F36C6">
        <w:rPr>
          <w:rFonts w:asciiTheme="majorBidi" w:hAnsiTheme="majorBidi" w:cstheme="majorBidi"/>
          <w:sz w:val="20"/>
          <w:szCs w:val="20"/>
          <w:vertAlign w:val="superscript"/>
        </w:rPr>
        <w:t>a)</w:t>
      </w:r>
      <w:r w:rsidRPr="003F36C6">
        <w:rPr>
          <w:rFonts w:asciiTheme="majorBidi" w:hAnsiTheme="majorBidi" w:cstheme="majorBidi"/>
          <w:i/>
          <w:iCs/>
          <w:sz w:val="20"/>
          <w:szCs w:val="20"/>
        </w:rPr>
        <w:t xml:space="preserve">Corresponding Author: </w:t>
      </w:r>
      <w:r w:rsidR="00D262F1" w:rsidRPr="003F36C6">
        <w:rPr>
          <w:rFonts w:asciiTheme="majorBidi" w:hAnsiTheme="majorBidi" w:cstheme="majorBidi"/>
          <w:i/>
          <w:iCs/>
          <w:sz w:val="20"/>
          <w:szCs w:val="20"/>
          <w:lang w:bidi="ar-SY"/>
        </w:rPr>
        <w:t>mustafa8095@uoanbar.edu.iq</w:t>
      </w:r>
      <w:r w:rsidR="00D262F1" w:rsidRPr="003F36C6">
        <w:rPr>
          <w:rFonts w:asciiTheme="majorBidi" w:hAnsiTheme="majorBidi" w:cstheme="majorBidi"/>
          <w:sz w:val="20"/>
          <w:szCs w:val="20"/>
          <w:rtl/>
        </w:rPr>
        <w:t xml:space="preserve"> </w:t>
      </w:r>
    </w:p>
    <w:p w14:paraId="13C4145F" w14:textId="77777777" w:rsidR="0097707D" w:rsidRPr="003F36C6" w:rsidRDefault="00B3676A" w:rsidP="00614545">
      <w:pPr>
        <w:spacing w:before="360" w:after="360" w:line="240" w:lineRule="auto"/>
        <w:jc w:val="both"/>
        <w:rPr>
          <w:rFonts w:asciiTheme="majorBidi" w:hAnsiTheme="majorBidi" w:cstheme="majorBidi"/>
          <w:sz w:val="18"/>
          <w:szCs w:val="18"/>
          <w:rtl/>
        </w:rPr>
      </w:pPr>
      <w:r w:rsidRPr="003F36C6">
        <w:rPr>
          <w:rFonts w:asciiTheme="majorBidi" w:hAnsiTheme="majorBidi" w:cstheme="majorBidi"/>
          <w:b/>
          <w:bCs/>
          <w:color w:val="000000"/>
          <w:sz w:val="18"/>
          <w:szCs w:val="18"/>
        </w:rPr>
        <w:t>Abstract:</w:t>
      </w:r>
      <w:r w:rsidR="00396C50" w:rsidRPr="003F36C6">
        <w:rPr>
          <w:rFonts w:asciiTheme="majorBidi" w:hAnsiTheme="majorBidi" w:cstheme="majorBidi"/>
          <w:b/>
          <w:bCs/>
          <w:sz w:val="18"/>
          <w:szCs w:val="18"/>
          <w:shd w:val="clear" w:color="auto" w:fill="FFFFFF"/>
        </w:rPr>
        <w:t xml:space="preserve"> </w:t>
      </w:r>
      <w:r w:rsidR="00614545" w:rsidRPr="00614545">
        <w:rPr>
          <w:rFonts w:asciiTheme="majorBidi" w:hAnsiTheme="majorBidi" w:cstheme="majorBidi"/>
          <w:color w:val="000000"/>
          <w:sz w:val="18"/>
          <w:szCs w:val="18"/>
          <w:lang w:bidi="ar-IQ"/>
        </w:rPr>
        <w:t xml:space="preserve">The study of concepts for analytic univalent and multivalent functions is an ancient liable in mathematics, particularly in complex analysis, that has captivated many different scholars owing to the sheer elegance of its geometrical features in addition to numerous possibilities for research. The examination of univalent functions is one of the most important aspects of complex analysis for both single and multiple variables. Investigators have been keen on the conventional investigation of this topic since 1907. The primary aim of this paper is to describe a specific subclass of meromorphic functions that are associated with the concept of differential operators. The Hadamard product properties, the mean inequality of integral operators, and some geometric properties of a novel class of meromorphic functions were investigated. The coefficient estimates, extreme points, development and distortion of boundaries, radii of starlikeness, radii of convexity, as well as radii of </w:t>
      </w:r>
      <w:r w:rsidR="00614545">
        <w:rPr>
          <w:rFonts w:asciiTheme="majorBidi" w:hAnsiTheme="majorBidi" w:cstheme="majorBidi"/>
          <w:color w:val="000000"/>
          <w:sz w:val="18"/>
          <w:szCs w:val="18"/>
          <w:lang w:bidi="ar-IQ"/>
        </w:rPr>
        <w:t>close-to-convexity were derived</w:t>
      </w:r>
      <w:r w:rsidR="009C7F67" w:rsidRPr="003F36C6">
        <w:rPr>
          <w:rFonts w:asciiTheme="majorBidi" w:eastAsia="Times New Roman" w:hAnsiTheme="majorBidi" w:cstheme="majorBidi"/>
          <w:color w:val="000000"/>
          <w:sz w:val="18"/>
          <w:szCs w:val="18"/>
        </w:rPr>
        <w:t>.</w:t>
      </w:r>
    </w:p>
    <w:p w14:paraId="644E3F26" w14:textId="77777777" w:rsidR="0097707D" w:rsidRPr="003F36C6" w:rsidRDefault="0097707D" w:rsidP="00B3676A">
      <w:pPr>
        <w:spacing w:after="0" w:line="240" w:lineRule="auto"/>
        <w:jc w:val="both"/>
        <w:rPr>
          <w:rFonts w:asciiTheme="majorBidi" w:hAnsiTheme="majorBidi" w:cstheme="majorBidi"/>
          <w:sz w:val="20"/>
          <w:szCs w:val="20"/>
          <w:lang w:bidi="ar-SY"/>
        </w:rPr>
      </w:pPr>
    </w:p>
    <w:p w14:paraId="28D98F50" w14:textId="77777777" w:rsidR="00C47546" w:rsidRPr="003F36C6" w:rsidRDefault="00F1186D" w:rsidP="009C454C">
      <w:pPr>
        <w:autoSpaceDE w:val="0"/>
        <w:autoSpaceDN w:val="0"/>
        <w:adjustRightInd w:val="0"/>
        <w:spacing w:before="240" w:after="240" w:line="240" w:lineRule="auto"/>
        <w:jc w:val="center"/>
        <w:rPr>
          <w:rFonts w:asciiTheme="majorBidi" w:hAnsiTheme="majorBidi" w:cstheme="majorBidi"/>
          <w:b/>
          <w:bCs/>
          <w:color w:val="0D0D0D"/>
          <w:sz w:val="24"/>
          <w:szCs w:val="24"/>
        </w:rPr>
        <w:sectPr w:rsidR="00C47546" w:rsidRPr="003F36C6" w:rsidSect="00B3676A">
          <w:type w:val="continuous"/>
          <w:pgSz w:w="11907" w:h="16839" w:code="9"/>
          <w:pgMar w:top="1440" w:right="1440" w:bottom="1701" w:left="1440" w:header="958" w:footer="709" w:gutter="0"/>
          <w:pgNumType w:start="80"/>
          <w:cols w:space="708"/>
          <w:titlePg/>
          <w:docGrid w:linePitch="360"/>
        </w:sectPr>
      </w:pPr>
      <w:r w:rsidRPr="003F36C6">
        <w:rPr>
          <w:rFonts w:asciiTheme="majorBidi" w:hAnsiTheme="majorBidi" w:cstheme="majorBidi"/>
          <w:b/>
          <w:bCs/>
          <w:color w:val="0D0D0D"/>
          <w:sz w:val="24"/>
          <w:szCs w:val="24"/>
        </w:rPr>
        <w:t>INTRODUCTION</w:t>
      </w:r>
      <w:r w:rsidR="002119F1" w:rsidRPr="003F36C6">
        <w:rPr>
          <w:rFonts w:asciiTheme="majorBidi" w:hAnsiTheme="majorBidi" w:cstheme="majorBidi"/>
          <w:b/>
          <w:bCs/>
          <w:color w:val="0D0D0D"/>
          <w:sz w:val="24"/>
          <w:szCs w:val="24"/>
        </w:rPr>
        <w:t xml:space="preserve"> </w:t>
      </w:r>
    </w:p>
    <w:p w14:paraId="3D5BC93A" w14:textId="77777777" w:rsidR="00820D86" w:rsidRPr="00820D86" w:rsidRDefault="00820D86" w:rsidP="00820D86">
      <w:pPr>
        <w:autoSpaceDE w:val="0"/>
        <w:autoSpaceDN w:val="0"/>
        <w:adjustRightInd w:val="0"/>
        <w:spacing w:after="0" w:line="240" w:lineRule="auto"/>
        <w:ind w:firstLine="426"/>
        <w:jc w:val="both"/>
        <w:rPr>
          <w:rFonts w:ascii="Times New Roman" w:eastAsia="Times New Roman" w:hAnsi="Times New Roman" w:cs="Times New Roman"/>
          <w:color w:val="000000"/>
          <w:sz w:val="20"/>
          <w:szCs w:val="20"/>
        </w:rPr>
      </w:pPr>
      <w:r w:rsidRPr="00820D86">
        <w:rPr>
          <w:rFonts w:ascii="Times New Roman" w:eastAsia="Times New Roman" w:hAnsi="Times New Roman" w:cs="Times New Roman"/>
          <w:color w:val="000000"/>
          <w:sz w:val="20"/>
          <w:szCs w:val="20"/>
        </w:rPr>
        <w:t xml:space="preserve">The primary motivating factor behind this line of thought is the known conjecture referred to as the Bieberbach conjecture, in addition to the coefficient problem, which provided enormous opportunities for development from 1916 until its beneficial settlement in 1985 via De Branges. It is still finding new applications in a wide range of fields, such as contemporary mathematical physics, engineering, and medicine, in addition to more traditional physics topics such as fluid mechanics and nonlinear integrable system theory. The objective of this study is to investigate a new class of multivalent functions derived from a novel linear operator as well as to start investigating a new straight operator via the Hadamard product of multivalent functions' fundamental derivatives. A variety of results and derivatives in an open unit disk are presented. Let </w:t>
      </w:r>
      <m:oMath>
        <m:r>
          <w:rPr>
            <w:rFonts w:ascii="Cambria Math" w:hAnsi="Cambria Math" w:cs="Times New Roman"/>
            <w:color w:val="000000"/>
            <w:sz w:val="20"/>
            <w:szCs w:val="20"/>
          </w:rPr>
          <m:t>p,s∈∑</m:t>
        </m:r>
      </m:oMath>
      <w:r w:rsidRPr="00820D86">
        <w:rPr>
          <w:rFonts w:ascii="Times New Roman" w:eastAsia="Times New Roman" w:hAnsi="Times New Roman" w:cs="Times New Roman"/>
          <w:color w:val="000000"/>
          <w:sz w:val="20"/>
          <w:szCs w:val="20"/>
        </w:rPr>
        <w:t xml:space="preserve"> </w:t>
      </w:r>
      <w:r w:rsidRPr="00820D86">
        <w:rPr>
          <w:rFonts w:ascii="Times New Roman" w:hAnsi="Times New Roman" w:cs="Times New Roman"/>
          <w:color w:val="000000"/>
          <w:sz w:val="20"/>
          <w:szCs w:val="20"/>
        </w:rPr>
        <w:t>is defined as a class for meromorphic functions by form</w:t>
      </w:r>
    </w:p>
    <w:p w14:paraId="054395C2" w14:textId="77777777" w:rsidR="00820D86" w:rsidRPr="00820D86" w:rsidRDefault="00820D86" w:rsidP="00820D86">
      <w:pPr>
        <w:autoSpaceDE w:val="0"/>
        <w:autoSpaceDN w:val="0"/>
        <w:adjustRightInd w:val="0"/>
        <w:spacing w:after="0" w:line="240" w:lineRule="auto"/>
        <w:jc w:val="both"/>
        <w:rPr>
          <w:rFonts w:ascii="Times New Roman" w:hAnsi="Times New Roman" w:cs="Times New Roman"/>
          <w:i/>
          <w:color w:val="000000"/>
          <w:sz w:val="20"/>
          <w:szCs w:val="20"/>
        </w:rPr>
      </w:pPr>
      <m:oMathPara>
        <m:oMathParaPr>
          <m:jc m:val="right"/>
        </m:oMathParaPr>
        <m:oMath>
          <m:r>
            <w:rPr>
              <w:rFonts w:ascii="Cambria Math" w:hAnsi="Cambria Math" w:cs="Times New Roman"/>
              <w:color w:val="000000"/>
              <w:sz w:val="20"/>
              <w:szCs w:val="20"/>
            </w:rPr>
            <m:t>p</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1</m:t>
              </m:r>
            </m:num>
            <m:den>
              <m:r>
                <w:rPr>
                  <w:rFonts w:ascii="Cambria Math" w:hAnsi="Cambria Math" w:cs="Times New Roman"/>
                  <w:color w:val="000000"/>
                  <w:sz w:val="20"/>
                  <w:szCs w:val="20"/>
                </w:rPr>
                <m:t>ω</m:t>
              </m:r>
            </m:den>
          </m:f>
          <m:r>
            <w:rPr>
              <w:rFonts w:ascii="Cambria Math" w:hAnsi="Cambria Math" w:cs="Times New Roman"/>
              <w:color w:val="000000"/>
              <w:sz w:val="20"/>
              <w:szCs w:val="20"/>
            </w:rPr>
            <m:t>+</m:t>
          </m:r>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i=1</m:t>
              </m:r>
            </m:sub>
            <m:sup>
              <m:r>
                <w:rPr>
                  <w:rFonts w:ascii="Cambria Math" w:hAnsi="Cambria Math" w:cs="Times New Roman"/>
                  <w:color w:val="000000"/>
                  <w:sz w:val="20"/>
                  <w:szCs w:val="20"/>
                </w:rPr>
                <m:t>∞</m:t>
              </m:r>
            </m:sup>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c</m:t>
                  </m:r>
                </m:e>
                <m:sub>
                  <m:r>
                    <w:rPr>
                      <w:rFonts w:ascii="Cambria Math" w:hAnsi="Cambria Math" w:cs="Times New Roman"/>
                      <w:color w:val="000000"/>
                      <w:sz w:val="20"/>
                      <w:szCs w:val="20"/>
                    </w:rPr>
                    <m:t>i</m:t>
                  </m:r>
                </m:sub>
              </m:sSub>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ω</m:t>
                  </m:r>
                </m:e>
                <m:sup>
                  <m:r>
                    <w:rPr>
                      <w:rFonts w:ascii="Cambria Math" w:hAnsi="Cambria Math" w:cs="Times New Roman"/>
                      <w:color w:val="000000"/>
                      <w:sz w:val="20"/>
                      <w:szCs w:val="20"/>
                    </w:rPr>
                    <m:t>i</m:t>
                  </m:r>
                </m:sup>
              </m:sSup>
              <m:r>
                <w:rPr>
                  <w:rFonts w:ascii="Cambria Math" w:hAnsi="Cambria Math" w:cs="Times New Roman"/>
                  <w:color w:val="000000"/>
                  <w:sz w:val="20"/>
                  <w:szCs w:val="20"/>
                </w:rPr>
                <m:t>,</m:t>
              </m:r>
            </m:e>
          </m:nary>
          <m:r>
            <w:rPr>
              <w:rFonts w:ascii="Cambria Math" w:hAnsi="Cambria Math" w:cs="Times New Roman"/>
              <w:color w:val="000000"/>
              <w:sz w:val="20"/>
              <w:szCs w:val="20"/>
            </w:rPr>
            <m:t xml:space="preserve">    s</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1</m:t>
              </m:r>
            </m:num>
            <m:den>
              <m:r>
                <w:rPr>
                  <w:rFonts w:ascii="Cambria Math" w:hAnsi="Cambria Math" w:cs="Times New Roman"/>
                  <w:color w:val="000000"/>
                  <w:sz w:val="20"/>
                  <w:szCs w:val="20"/>
                </w:rPr>
                <m:t>ω</m:t>
              </m:r>
            </m:den>
          </m:f>
          <m:r>
            <w:rPr>
              <w:rFonts w:ascii="Cambria Math" w:hAnsi="Cambria Math" w:cs="Times New Roman"/>
              <w:color w:val="000000"/>
              <w:sz w:val="20"/>
              <w:szCs w:val="20"/>
            </w:rPr>
            <m:t>+</m:t>
          </m:r>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i=1</m:t>
              </m:r>
            </m:sub>
            <m:sup>
              <m:r>
                <w:rPr>
                  <w:rFonts w:ascii="Cambria Math" w:hAnsi="Cambria Math" w:cs="Times New Roman"/>
                  <w:color w:val="000000"/>
                  <w:sz w:val="20"/>
                  <w:szCs w:val="20"/>
                </w:rPr>
                <m:t>∞</m:t>
              </m:r>
            </m:sup>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i</m:t>
                  </m:r>
                </m:sub>
              </m:sSub>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ω</m:t>
                  </m:r>
                </m:e>
                <m:sup>
                  <m:r>
                    <w:rPr>
                      <w:rFonts w:ascii="Cambria Math" w:hAnsi="Cambria Math" w:cs="Times New Roman"/>
                      <w:color w:val="000000"/>
                      <w:sz w:val="20"/>
                      <w:szCs w:val="20"/>
                    </w:rPr>
                    <m:t>i</m:t>
                  </m:r>
                </m:sup>
              </m:sSup>
            </m:e>
          </m:nary>
          <m:r>
            <w:rPr>
              <w:rFonts w:ascii="Cambria Math" w:hAnsi="Cambria Math" w:cs="Times New Roman"/>
              <w:color w:val="000000"/>
              <w:sz w:val="20"/>
              <w:szCs w:val="20"/>
            </w:rPr>
            <m:t xml:space="preserve">,   </m:t>
          </m:r>
          <m:d>
            <m:dPr>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c</m:t>
                  </m:r>
                </m:e>
                <m:sub>
                  <m:r>
                    <w:rPr>
                      <w:rFonts w:ascii="Cambria Math" w:hAnsi="Cambria Math" w:cs="Times New Roman"/>
                      <w:color w:val="000000"/>
                      <w:sz w:val="20"/>
                      <w:szCs w:val="20"/>
                    </w:rPr>
                    <m:t>i</m:t>
                  </m:r>
                </m:sub>
              </m:sSub>
              <m:r>
                <w:rPr>
                  <w:rFonts w:ascii="Cambria Math" w:hAnsi="Cambria Math" w:cs="Times New Roman"/>
                  <w:color w:val="000000"/>
                  <w:sz w:val="20"/>
                  <w:szCs w:val="20"/>
                </w:rPr>
                <m:t>,</m:t>
              </m:r>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i</m:t>
                  </m:r>
                </m:sub>
              </m:sSub>
              <m:r>
                <w:rPr>
                  <w:rFonts w:ascii="Cambria Math" w:hAnsi="Cambria Math" w:cs="Times New Roman"/>
                  <w:color w:val="000000"/>
                  <w:sz w:val="20"/>
                  <w:szCs w:val="20"/>
                </w:rPr>
                <m:t>≥0</m:t>
              </m:r>
            </m:e>
          </m:d>
          <m:r>
            <w:rPr>
              <w:rFonts w:ascii="Cambria Math" w:hAnsi="Cambria Math" w:cs="Times New Roman"/>
              <w:color w:val="000000"/>
              <w:sz w:val="20"/>
              <w:szCs w:val="20"/>
            </w:rPr>
            <m:t xml:space="preserve">,                                 (1) </m:t>
          </m:r>
        </m:oMath>
      </m:oMathPara>
    </w:p>
    <w:p w14:paraId="0CD4E53B" w14:textId="77777777" w:rsidR="00820D86" w:rsidRPr="00820D86" w:rsidRDefault="00820D86" w:rsidP="00820D86">
      <w:pPr>
        <w:autoSpaceDE w:val="0"/>
        <w:autoSpaceDN w:val="0"/>
        <w:adjustRightInd w:val="0"/>
        <w:spacing w:after="0" w:line="240" w:lineRule="auto"/>
        <w:jc w:val="both"/>
        <w:rPr>
          <w:rFonts w:ascii="Times New Roman" w:hAnsi="Times New Roman" w:cs="Times New Roman"/>
          <w:color w:val="000000"/>
          <w:sz w:val="20"/>
          <w:szCs w:val="20"/>
        </w:rPr>
      </w:pPr>
    </w:p>
    <w:p w14:paraId="5E6AD349" w14:textId="77777777" w:rsidR="00820D86" w:rsidRPr="00820D86" w:rsidRDefault="00820D86" w:rsidP="00820D86">
      <w:pPr>
        <w:autoSpaceDE w:val="0"/>
        <w:autoSpaceDN w:val="0"/>
        <w:adjustRightInd w:val="0"/>
        <w:spacing w:after="0" w:line="240" w:lineRule="auto"/>
        <w:jc w:val="both"/>
        <w:rPr>
          <w:rFonts w:ascii="Times New Roman" w:hAnsi="Times New Roman" w:cs="Times New Roman"/>
          <w:color w:val="000000"/>
          <w:sz w:val="20"/>
          <w:szCs w:val="20"/>
        </w:rPr>
      </w:pPr>
      <w:r w:rsidRPr="00820D86">
        <w:rPr>
          <w:rFonts w:ascii="Times New Roman" w:hAnsi="Times New Roman" w:cs="Times New Roman"/>
          <w:color w:val="000000"/>
          <w:sz w:val="20"/>
          <w:szCs w:val="20"/>
        </w:rPr>
        <w:t xml:space="preserve">in unit disk </w:t>
      </w:r>
      <m:oMath>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Υ</m:t>
            </m:r>
          </m:e>
          <m:sup>
            <m:r>
              <w:rPr>
                <w:rFonts w:ascii="Cambria Math" w:hAnsi="Cambria Math" w:cs="Times New Roman"/>
                <w:color w:val="000000"/>
                <w:sz w:val="20"/>
                <w:szCs w:val="20"/>
              </w:rPr>
              <m:t>*</m:t>
            </m:r>
          </m:sup>
        </m:sSup>
        <m:r>
          <w:rPr>
            <w:rFonts w:ascii="Cambria Math" w:hAnsi="Cambria Math" w:cs="Times New Roman"/>
            <w:color w:val="000000"/>
            <w:sz w:val="20"/>
            <w:szCs w:val="20"/>
          </w:rPr>
          <m:t>=</m:t>
        </m:r>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ω:ω</m:t>
            </m:r>
            <m:r>
              <m:rPr>
                <m:scr m:val="double-struck"/>
              </m:rPr>
              <w:rPr>
                <w:rFonts w:ascii="Cambria Math" w:hAnsi="Cambria Math" w:cs="Times New Roman"/>
                <w:color w:val="000000"/>
                <w:sz w:val="20"/>
                <w:szCs w:val="20"/>
              </w:rPr>
              <m:t>∈C,</m:t>
            </m:r>
            <m:r>
              <w:rPr>
                <w:rFonts w:ascii="Cambria Math" w:hAnsi="Cambria Math" w:cs="Times New Roman"/>
                <w:color w:val="000000"/>
                <w:sz w:val="20"/>
                <w:szCs w:val="20"/>
              </w:rPr>
              <m:t>0&lt;</m:t>
            </m:r>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&lt;1</m:t>
            </m:r>
          </m:e>
        </m:d>
      </m:oMath>
      <w:r w:rsidRPr="00820D86">
        <w:rPr>
          <w:rFonts w:ascii="Times New Roman" w:hAnsi="Times New Roman" w:cs="Times New Roman"/>
          <w:color w:val="000000"/>
          <w:sz w:val="20"/>
          <w:szCs w:val="20"/>
        </w:rPr>
        <w:t xml:space="preserve"> are analytic. Next, we obtain the Hadamard product of </w:t>
      </w:r>
      <m:oMath>
        <m:r>
          <w:rPr>
            <w:rFonts w:ascii="Cambria Math" w:hAnsi="Cambria Math" w:cs="Times New Roman"/>
            <w:color w:val="000000"/>
            <w:sz w:val="20"/>
            <w:szCs w:val="20"/>
          </w:rPr>
          <m:t>p</m:t>
        </m:r>
      </m:oMath>
      <w:r w:rsidRPr="00820D86">
        <w:rPr>
          <w:rFonts w:ascii="Times New Roman" w:hAnsi="Times New Roman" w:cs="Times New Roman"/>
          <w:color w:val="000000"/>
          <w:sz w:val="20"/>
          <w:szCs w:val="20"/>
        </w:rPr>
        <w:t xml:space="preserve"> as well as </w:t>
      </w:r>
      <m:oMath>
        <m:r>
          <w:rPr>
            <w:rFonts w:ascii="Cambria Math" w:hAnsi="Cambria Math" w:cs="Times New Roman"/>
            <w:color w:val="000000"/>
            <w:sz w:val="20"/>
            <w:szCs w:val="20"/>
          </w:rPr>
          <m:t>s</m:t>
        </m:r>
      </m:oMath>
      <w:r w:rsidRPr="00820D86">
        <w:rPr>
          <w:rFonts w:ascii="Times New Roman" w:hAnsi="Times New Roman" w:cs="Times New Roman"/>
          <w:color w:val="000000"/>
          <w:sz w:val="20"/>
          <w:szCs w:val="20"/>
        </w:rPr>
        <w:t xml:space="preserve"> as follows:</w:t>
      </w:r>
    </w:p>
    <w:p w14:paraId="433882F8" w14:textId="77777777" w:rsidR="00820D86" w:rsidRPr="00820D86" w:rsidRDefault="009F75CF" w:rsidP="00820D86">
      <w:pPr>
        <w:autoSpaceDE w:val="0"/>
        <w:autoSpaceDN w:val="0"/>
        <w:adjustRightInd w:val="0"/>
        <w:spacing w:after="0" w:line="240" w:lineRule="auto"/>
        <w:jc w:val="both"/>
        <w:rPr>
          <w:rFonts w:ascii="Cambria Math" w:hAnsi="Cambria Math" w:cs="Times New Roman"/>
          <w:color w:val="000000"/>
          <w:sz w:val="20"/>
          <w:szCs w:val="20"/>
          <w:oMath/>
        </w:rPr>
      </w:pPr>
      <m:oMathPara>
        <m:oMathParaPr>
          <m:jc m:val="right"/>
        </m:oMathParaPr>
        <m:oMath>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1</m:t>
              </m:r>
            </m:num>
            <m:den>
              <m:r>
                <w:rPr>
                  <w:rFonts w:ascii="Cambria Math" w:hAnsi="Cambria Math" w:cs="Times New Roman"/>
                  <w:color w:val="000000"/>
                  <w:sz w:val="20"/>
                  <w:szCs w:val="20"/>
                </w:rPr>
                <m:t>ω</m:t>
              </m:r>
            </m:den>
          </m:f>
          <m:r>
            <w:rPr>
              <w:rFonts w:ascii="Cambria Math" w:hAnsi="Cambria Math" w:cs="Times New Roman"/>
              <w:color w:val="000000"/>
              <w:sz w:val="20"/>
              <w:szCs w:val="20"/>
            </w:rPr>
            <m:t>+</m:t>
          </m:r>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r>
                <w:rPr>
                  <w:rFonts w:ascii="Cambria Math" w:hAnsi="Cambria Math" w:cs="Times New Roman"/>
                  <w:color w:val="000000"/>
                  <w:sz w:val="20"/>
                  <w:szCs w:val="20"/>
                </w:rPr>
                <m:t>=1</m:t>
              </m:r>
            </m:sub>
            <m:sup>
              <m:r>
                <w:rPr>
                  <w:rFonts w:ascii="Cambria Math" w:hAnsi="Cambria Math" w:cs="Times New Roman"/>
                  <w:color w:val="000000"/>
                  <w:sz w:val="20"/>
                  <w:szCs w:val="20"/>
                </w:rPr>
                <m:t>∞</m:t>
              </m:r>
            </m:sup>
            <m:e>
              <m:sSub>
                <m:sSubPr>
                  <m:ctrlPr>
                    <w:rPr>
                      <w:rFonts w:ascii="Cambria Math" w:hAnsi="Cambria Math" w:cs="Times New Roman"/>
                      <w:i/>
                      <w:color w:val="000000"/>
                      <w:sz w:val="20"/>
                      <w:szCs w:val="20"/>
                    </w:rPr>
                  </m:ctrlPr>
                </m:sSub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c</m:t>
                      </m:r>
                    </m:e>
                    <m:sub>
                      <m:r>
                        <w:rPr>
                          <w:rFonts w:ascii="Cambria Math" w:hAnsi="Cambria Math" w:cs="Times New Roman"/>
                          <w:color w:val="000000"/>
                          <w:sz w:val="20"/>
                          <w:szCs w:val="20"/>
                        </w:rPr>
                        <m:t>i</m:t>
                      </m:r>
                    </m:sub>
                  </m:sSub>
                  <m:r>
                    <w:rPr>
                      <w:rFonts w:ascii="Cambria Math" w:hAnsi="Cambria Math" w:cs="Times New Roman"/>
                      <w:color w:val="000000"/>
                      <w:sz w:val="20"/>
                      <w:szCs w:val="20"/>
                    </w:rPr>
                    <m:t>e</m:t>
                  </m:r>
                </m:e>
                <m:sub>
                  <m:r>
                    <w:rPr>
                      <w:rFonts w:ascii="Cambria Math" w:hAnsi="Cambria Math" w:cs="Times New Roman"/>
                      <w:color w:val="000000"/>
                      <w:sz w:val="20"/>
                      <w:szCs w:val="20"/>
                    </w:rPr>
                    <m:t>i</m:t>
                  </m:r>
                </m:sub>
              </m:sSub>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ω</m:t>
                  </m:r>
                </m:e>
                <m:sup>
                  <m:r>
                    <w:rPr>
                      <w:rFonts w:ascii="Cambria Math" w:hAnsi="Cambria Math" w:cs="Times New Roman"/>
                      <w:color w:val="000000"/>
                      <w:sz w:val="20"/>
                      <w:szCs w:val="20"/>
                    </w:rPr>
                    <m:t>i</m:t>
                  </m:r>
                </m:sup>
              </m:sSup>
            </m:e>
          </m:nary>
          <m:r>
            <w:rPr>
              <w:rFonts w:ascii="Cambria Math" w:hAnsi="Cambria Math" w:cs="Times New Roman"/>
              <w:color w:val="000000"/>
              <w:sz w:val="20"/>
              <w:szCs w:val="20"/>
            </w:rPr>
            <m:t>,</m:t>
          </m:r>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 xml:space="preserve"> </m:t>
              </m:r>
              <m:r>
                <w:rPr>
                  <w:rFonts w:ascii="Cambria Math" w:hAnsi="Cambria Math" w:cs="Times New Roman"/>
                  <w:color w:val="000000"/>
                  <w:sz w:val="20"/>
                  <w:szCs w:val="20"/>
                </w:rPr>
                <m:t>c</m:t>
              </m:r>
            </m:e>
            <m:sub>
              <m:r>
                <w:rPr>
                  <w:rFonts w:ascii="Cambria Math" w:hAnsi="Cambria Math" w:cs="Times New Roman"/>
                  <w:color w:val="000000"/>
                  <w:sz w:val="20"/>
                  <w:szCs w:val="20"/>
                </w:rPr>
                <m:t>i</m:t>
              </m:r>
            </m:sub>
          </m:sSub>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i</m:t>
              </m:r>
            </m:sub>
          </m:sSub>
          <m:r>
            <w:rPr>
              <w:rFonts w:ascii="Cambria Math" w:hAnsi="Cambria Math" w:cs="Times New Roman"/>
              <w:color w:val="000000"/>
              <w:sz w:val="20"/>
              <w:szCs w:val="20"/>
            </w:rPr>
            <m:t xml:space="preserve">≥0, </m:t>
          </m:r>
          <m:r>
            <w:rPr>
              <w:rFonts w:ascii="Cambria Math" w:hAnsi="Cambria Math" w:cs="Times New Roman"/>
              <w:color w:val="000000"/>
              <w:sz w:val="20"/>
              <w:szCs w:val="20"/>
            </w:rPr>
            <m:t>ω</m:t>
          </m:r>
          <m:r>
            <w:rPr>
              <w:rFonts w:ascii="Cambria Math" w:hAnsi="Cambria Math" w:cs="Times New Roman"/>
              <w:color w:val="000000"/>
              <w:sz w:val="20"/>
              <w:szCs w:val="20"/>
            </w:rPr>
            <m:t>∈</m:t>
          </m:r>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Υ</m:t>
              </m:r>
            </m:e>
            <m:sup>
              <m:r>
                <w:rPr>
                  <w:rFonts w:ascii="Cambria Math" w:hAnsi="Cambria Math" w:cs="Times New Roman"/>
                  <w:color w:val="000000"/>
                  <w:sz w:val="20"/>
                  <w:szCs w:val="20"/>
                </w:rPr>
                <m:t>*</m:t>
              </m:r>
            </m:sup>
          </m:sSup>
          <m:r>
            <w:rPr>
              <w:rFonts w:ascii="Cambria Math" w:hAnsi="Cambria Math" w:cs="Times New Roman"/>
              <w:color w:val="000000"/>
              <w:sz w:val="20"/>
              <w:szCs w:val="20"/>
            </w:rPr>
            <m:t>.                                                 (2)</m:t>
          </m:r>
        </m:oMath>
      </m:oMathPara>
    </w:p>
    <w:p w14:paraId="6A0529B3" w14:textId="77777777" w:rsidR="00820D86" w:rsidRPr="00820D86" w:rsidRDefault="00820D86" w:rsidP="00820D86">
      <w:pPr>
        <w:autoSpaceDE w:val="0"/>
        <w:autoSpaceDN w:val="0"/>
        <w:adjustRightInd w:val="0"/>
        <w:spacing w:after="0" w:line="240" w:lineRule="auto"/>
        <w:ind w:firstLine="426"/>
        <w:jc w:val="both"/>
        <w:rPr>
          <w:rFonts w:ascii="Times New Roman" w:hAnsi="Times New Roman" w:cs="Times New Roman"/>
          <w:color w:val="000000"/>
          <w:sz w:val="20"/>
          <w:szCs w:val="20"/>
        </w:rPr>
      </w:pPr>
      <w:r w:rsidRPr="00820D86">
        <w:rPr>
          <w:rFonts w:ascii="Times New Roman" w:eastAsia="Times New Roman" w:hAnsi="Times New Roman" w:cs="Times New Roman"/>
          <w:color w:val="000000"/>
          <w:sz w:val="20"/>
          <w:szCs w:val="20"/>
        </w:rPr>
        <w:t xml:space="preserve">By class </w:t>
      </w:r>
      <m:oMath>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m:t>
            </m:r>
          </m:e>
          <m:sup>
            <m:r>
              <w:rPr>
                <w:rFonts w:ascii="Cambria Math" w:hAnsi="Cambria Math" w:cs="Times New Roman"/>
                <w:color w:val="000000"/>
                <w:sz w:val="20"/>
                <w:szCs w:val="20"/>
              </w:rPr>
              <m:t>*</m:t>
            </m:r>
          </m:sup>
        </m:sSup>
        <m:d>
          <m:dPr>
            <m:ctrlPr>
              <w:rPr>
                <w:rFonts w:ascii="Cambria Math" w:hAnsi="Cambria Math" w:cs="Times New Roman"/>
                <w:i/>
                <w:color w:val="000000"/>
                <w:sz w:val="20"/>
                <w:szCs w:val="20"/>
              </w:rPr>
            </m:ctrlPr>
          </m:dPr>
          <m:e>
            <m:r>
              <w:rPr>
                <w:rFonts w:ascii="Cambria Math" w:hAnsi="Cambria Math" w:cs="Times New Roman"/>
                <w:color w:val="000000"/>
                <w:sz w:val="20"/>
                <w:szCs w:val="20"/>
              </w:rPr>
              <m:t>ε</m:t>
            </m:r>
          </m:e>
        </m:d>
      </m:oMath>
      <w:r w:rsidRPr="00820D86">
        <w:rPr>
          <w:rFonts w:ascii="Times New Roman" w:eastAsia="Times New Roman" w:hAnsi="Times New Roman" w:cs="Times New Roman"/>
          <w:color w:val="000000"/>
          <w:sz w:val="20"/>
          <w:szCs w:val="20"/>
        </w:rPr>
        <w:t xml:space="preserve"> we indicate meromorphically starlike functions of </w:t>
      </w:r>
      <m:oMath>
        <m:r>
          <w:rPr>
            <w:rFonts w:ascii="Cambria Math" w:hAnsi="Cambria Math" w:cs="Times New Roman"/>
            <w:color w:val="000000"/>
            <w:sz w:val="20"/>
            <w:szCs w:val="20"/>
          </w:rPr>
          <m:t>ε</m:t>
        </m:r>
      </m:oMath>
      <w:r w:rsidRPr="00820D86">
        <w:rPr>
          <w:rFonts w:ascii="Times New Roman" w:eastAsia="Times New Roman" w:hAnsi="Times New Roman" w:cs="Times New Roman"/>
          <w:color w:val="000000"/>
          <w:sz w:val="20"/>
          <w:szCs w:val="20"/>
        </w:rPr>
        <w:t xml:space="preserve">, while with </w:t>
      </w:r>
      <m:oMath>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sub>
          <m:sup>
            <m:r>
              <w:rPr>
                <w:rFonts w:ascii="Cambria Math" w:hAnsi="Cambria Math" w:cs="Times New Roman"/>
                <w:color w:val="000000"/>
                <w:sz w:val="20"/>
                <w:szCs w:val="20"/>
              </w:rPr>
              <m:t>*</m:t>
            </m:r>
          </m:sup>
          <m:e>
            <m:r>
              <w:rPr>
                <w:rFonts w:ascii="Cambria Math" w:hAnsi="Cambria Math" w:cs="Times New Roman"/>
                <w:color w:val="000000"/>
                <w:sz w:val="20"/>
                <w:szCs w:val="20"/>
              </w:rPr>
              <m:t>(ε)</m:t>
            </m:r>
          </m:e>
        </m:nary>
      </m:oMath>
      <w:r w:rsidRPr="00820D86">
        <w:rPr>
          <w:rFonts w:ascii="Times New Roman" w:eastAsia="Times New Roman" w:hAnsi="Times New Roman" w:cs="Times New Roman"/>
          <w:color w:val="000000"/>
          <w:sz w:val="20"/>
          <w:szCs w:val="20"/>
        </w:rPr>
        <w:t xml:space="preserve"> we indicate the class for meromorphically convex functions of </w:t>
      </w:r>
      <m:oMath>
        <m:r>
          <w:rPr>
            <w:rFonts w:ascii="Cambria Math" w:hAnsi="Cambria Math" w:cs="Times New Roman"/>
            <w:color w:val="000000"/>
            <w:sz w:val="20"/>
            <w:szCs w:val="20"/>
          </w:rPr>
          <m:t>ε</m:t>
        </m:r>
      </m:oMath>
      <w:r w:rsidRPr="00820D86">
        <w:rPr>
          <w:rFonts w:ascii="Times New Roman" w:eastAsia="Times New Roman" w:hAnsi="Times New Roman" w:cs="Times New Roman"/>
          <w:color w:val="000000"/>
          <w:sz w:val="20"/>
          <w:szCs w:val="20"/>
        </w:rPr>
        <w:t xml:space="preserve"> if </w:t>
      </w:r>
    </w:p>
    <w:p w14:paraId="631DAE6A" w14:textId="77777777" w:rsidR="00820D86" w:rsidRPr="00820D86" w:rsidRDefault="00820D86" w:rsidP="00820D86">
      <w:pPr>
        <w:autoSpaceDE w:val="0"/>
        <w:autoSpaceDN w:val="0"/>
        <w:adjustRightInd w:val="0"/>
        <w:spacing w:after="0" w:line="240" w:lineRule="auto"/>
        <w:ind w:firstLine="426"/>
        <w:jc w:val="both"/>
        <w:rPr>
          <w:rFonts w:ascii="Times New Roman" w:hAnsi="Times New Roman" w:cs="Times New Roman"/>
          <w:color w:val="000000"/>
          <w:sz w:val="20"/>
          <w:szCs w:val="20"/>
        </w:rPr>
      </w:pPr>
    </w:p>
    <w:p w14:paraId="04B8F20D" w14:textId="77777777" w:rsidR="00820D86" w:rsidRPr="00820D86" w:rsidRDefault="00820D86" w:rsidP="00820D86">
      <w:pPr>
        <w:autoSpaceDE w:val="0"/>
        <w:autoSpaceDN w:val="0"/>
        <w:adjustRightInd w:val="0"/>
        <w:spacing w:after="0" w:line="240" w:lineRule="auto"/>
        <w:jc w:val="both"/>
        <w:rPr>
          <w:rFonts w:ascii="Times New Roman" w:hAnsi="Times New Roman" w:cs="Times New Roman"/>
          <w:i/>
          <w:color w:val="000000"/>
          <w:sz w:val="20"/>
          <w:szCs w:val="20"/>
        </w:rPr>
      </w:pPr>
      <m:oMathPara>
        <m:oMathParaPr>
          <m:jc m:val="right"/>
        </m:oMathParaPr>
        <m:oMath>
          <m:r>
            <m:rPr>
              <m:scr m:val="script"/>
            </m:rPr>
            <w:rPr>
              <w:rFonts w:ascii="Cambria Math" w:hAnsi="Cambria Math" w:cs="Times New Roman"/>
              <w:color w:val="000000"/>
              <w:sz w:val="20"/>
              <w:szCs w:val="20"/>
            </w:rPr>
            <m:t>R</m:t>
          </m:r>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ω</m:t>
                  </m:r>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r>
                            <w:rPr>
                              <w:rFonts w:ascii="Cambria Math" w:hAnsi="Cambria Math" w:cs="Times New Roman"/>
                              <w:color w:val="000000"/>
                              <w:sz w:val="20"/>
                              <w:szCs w:val="20"/>
                            </w:rPr>
                            <m:t>p*s</m:t>
                          </m:r>
                        </m:e>
                      </m:d>
                    </m:e>
                    <m:sup>
                      <m:r>
                        <w:rPr>
                          <w:rFonts w:ascii="Cambria Math" w:hAnsi="Cambria Math" w:cs="Times New Roman"/>
                          <w:color w:val="000000"/>
                          <w:sz w:val="20"/>
                          <w:szCs w:val="20"/>
                        </w:rPr>
                        <m:t>'</m:t>
                      </m:r>
                    </m:sup>
                  </m:sSup>
                  <m:r>
                    <w:rPr>
                      <w:rFonts w:ascii="Cambria Math" w:hAnsi="Cambria Math" w:cs="Times New Roman"/>
                      <w:color w:val="000000"/>
                      <w:sz w:val="20"/>
                      <w:szCs w:val="20"/>
                    </w:rPr>
                    <m:t>(ω)</m:t>
                  </m:r>
                </m:num>
                <m:den>
                  <m:d>
                    <m:dPr>
                      <m:ctrlPr>
                        <w:rPr>
                          <w:rFonts w:ascii="Cambria Math" w:hAnsi="Cambria Math" w:cs="Times New Roman"/>
                          <w:i/>
                          <w:color w:val="000000"/>
                          <w:sz w:val="20"/>
                          <w:szCs w:val="20"/>
                        </w:rPr>
                      </m:ctrlPr>
                    </m:dPr>
                    <m:e>
                      <m:r>
                        <w:rPr>
                          <w:rFonts w:ascii="Cambria Math" w:hAnsi="Cambria Math" w:cs="Times New Roman"/>
                          <w:color w:val="000000"/>
                          <w:sz w:val="20"/>
                          <w:szCs w:val="20"/>
                        </w:rPr>
                        <m:t>p*s</m:t>
                      </m:r>
                    </m:e>
                  </m:d>
                  <m:r>
                    <w:rPr>
                      <w:rFonts w:ascii="Cambria Math" w:hAnsi="Cambria Math" w:cs="Times New Roman"/>
                      <w:color w:val="000000"/>
                      <w:sz w:val="20"/>
                      <w:szCs w:val="20"/>
                    </w:rPr>
                    <m:t>(ω)</m:t>
                  </m:r>
                </m:den>
              </m:f>
            </m:e>
          </m:d>
          <m:r>
            <w:rPr>
              <w:rFonts w:ascii="Cambria Math" w:hAnsi="Cambria Math" w:cs="Times New Roman"/>
              <w:color w:val="000000"/>
              <w:sz w:val="20"/>
              <w:szCs w:val="20"/>
            </w:rPr>
            <m:t>&gt;ε</m:t>
          </m:r>
          <m:r>
            <m:rPr>
              <m:scr m:val="script"/>
            </m:rPr>
            <w:rPr>
              <w:rFonts w:ascii="Cambria Math" w:hAnsi="Cambria Math" w:cs="Times New Roman"/>
              <w:color w:val="000000"/>
              <w:sz w:val="20"/>
              <w:szCs w:val="20"/>
            </w:rPr>
            <m:t>, R</m:t>
          </m:r>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1+</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ω</m:t>
                      </m:r>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r>
                                <w:rPr>
                                  <w:rFonts w:ascii="Cambria Math" w:hAnsi="Cambria Math" w:cs="Times New Roman"/>
                                  <w:color w:val="000000"/>
                                  <w:sz w:val="20"/>
                                  <w:szCs w:val="20"/>
                                </w:rPr>
                                <m:t>p*s</m:t>
                              </m:r>
                            </m:e>
                          </m:d>
                        </m:e>
                        <m:sup>
                          <m:r>
                            <w:rPr>
                              <w:rFonts w:ascii="Cambria Math" w:hAnsi="Cambria Math" w:cs="Times New Roman"/>
                              <w:color w:val="000000"/>
                              <w:sz w:val="20"/>
                              <w:szCs w:val="20"/>
                            </w:rPr>
                            <m:t>''</m:t>
                          </m:r>
                        </m:sup>
                      </m:sSup>
                      <m:r>
                        <w:rPr>
                          <w:rFonts w:ascii="Cambria Math" w:hAnsi="Cambria Math" w:cs="Times New Roman"/>
                          <w:color w:val="000000"/>
                          <w:sz w:val="20"/>
                          <w:szCs w:val="20"/>
                        </w:rPr>
                        <m:t>(ω)</m:t>
                      </m:r>
                    </m:num>
                    <m:den>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r>
                                <w:rPr>
                                  <w:rFonts w:ascii="Cambria Math" w:hAnsi="Cambria Math" w:cs="Times New Roman"/>
                                  <w:color w:val="000000"/>
                                  <w:sz w:val="20"/>
                                  <w:szCs w:val="20"/>
                                </w:rPr>
                                <m:t>p*s</m:t>
                              </m:r>
                            </m:e>
                          </m:d>
                        </m:e>
                        <m:sup>
                          <m:r>
                            <w:rPr>
                              <w:rFonts w:ascii="Cambria Math" w:hAnsi="Cambria Math" w:cs="Times New Roman"/>
                              <w:color w:val="000000"/>
                              <w:sz w:val="20"/>
                              <w:szCs w:val="20"/>
                            </w:rPr>
                            <m:t>'</m:t>
                          </m:r>
                        </m:sup>
                      </m:sSup>
                      <m:r>
                        <w:rPr>
                          <w:rFonts w:ascii="Cambria Math" w:hAnsi="Cambria Math" w:cs="Times New Roman"/>
                          <w:color w:val="000000"/>
                          <w:sz w:val="20"/>
                          <w:szCs w:val="20"/>
                        </w:rPr>
                        <m:t>(ω)</m:t>
                      </m:r>
                    </m:den>
                  </m:f>
                </m:e>
              </m:d>
            </m:e>
          </m:d>
          <m:r>
            <w:rPr>
              <w:rFonts w:ascii="Cambria Math" w:hAnsi="Cambria Math" w:cs="Times New Roman"/>
              <w:color w:val="000000"/>
              <w:sz w:val="20"/>
              <w:szCs w:val="20"/>
            </w:rPr>
            <m:t xml:space="preserve">&gt;ε, </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 xml:space="preserve"> 0≤ ε&lt;1</m:t>
              </m:r>
            </m:e>
          </m:d>
          <m:r>
            <w:rPr>
              <w:rFonts w:ascii="Cambria Math" w:hAnsi="Cambria Math" w:cs="Times New Roman"/>
              <w:color w:val="000000"/>
              <w:sz w:val="20"/>
              <w:szCs w:val="20"/>
            </w:rPr>
            <m:t>.                           (3)</m:t>
          </m:r>
        </m:oMath>
      </m:oMathPara>
    </w:p>
    <w:p w14:paraId="462A9285" w14:textId="77777777" w:rsidR="00820D86" w:rsidRPr="00820D86" w:rsidRDefault="00820D86" w:rsidP="00820D86">
      <w:pPr>
        <w:autoSpaceDE w:val="0"/>
        <w:autoSpaceDN w:val="0"/>
        <w:adjustRightInd w:val="0"/>
        <w:spacing w:after="0" w:line="240" w:lineRule="auto"/>
        <w:jc w:val="both"/>
        <w:rPr>
          <w:rFonts w:ascii="Times New Roman" w:hAnsi="Times New Roman" w:cs="Times New Roman"/>
          <w:i/>
          <w:color w:val="000000"/>
          <w:sz w:val="20"/>
          <w:szCs w:val="20"/>
        </w:rPr>
      </w:pPr>
    </w:p>
    <w:p w14:paraId="6A43E230" w14:textId="77777777" w:rsidR="00820D86" w:rsidRPr="00820D86" w:rsidRDefault="00820D86" w:rsidP="00820D86">
      <w:pPr>
        <w:autoSpaceDE w:val="0"/>
        <w:autoSpaceDN w:val="0"/>
        <w:adjustRightInd w:val="0"/>
        <w:spacing w:after="0" w:line="240" w:lineRule="auto"/>
        <w:ind w:firstLine="426"/>
        <w:jc w:val="both"/>
        <w:rPr>
          <w:rFonts w:ascii="Times New Roman" w:eastAsia="Times New Roman" w:hAnsi="Times New Roman" w:cs="Times New Roman"/>
          <w:color w:val="000000"/>
          <w:sz w:val="20"/>
          <w:szCs w:val="20"/>
        </w:rPr>
      </w:pPr>
      <w:r w:rsidRPr="00820D86">
        <w:rPr>
          <w:rFonts w:ascii="Times New Roman" w:eastAsia="Times New Roman" w:hAnsi="Times New Roman" w:cs="Times New Roman"/>
          <w:color w:val="000000"/>
          <w:sz w:val="20"/>
          <w:szCs w:val="20"/>
        </w:rPr>
        <w:t xml:space="preserve">Among those who introduced and studied the class </w:t>
      </w:r>
      <m:oMath>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m:t>
            </m:r>
          </m:e>
          <m:sup>
            <m:r>
              <w:rPr>
                <w:rFonts w:ascii="Cambria Math" w:hAnsi="Cambria Math" w:cs="Times New Roman"/>
                <w:color w:val="000000"/>
                <w:sz w:val="20"/>
                <w:szCs w:val="20"/>
              </w:rPr>
              <m:t>*</m:t>
            </m:r>
          </m:sup>
        </m:sSup>
        <m:d>
          <m:dPr>
            <m:ctrlPr>
              <w:rPr>
                <w:rFonts w:ascii="Cambria Math" w:hAnsi="Cambria Math" w:cs="Times New Roman"/>
                <w:i/>
                <w:color w:val="000000"/>
                <w:sz w:val="20"/>
                <w:szCs w:val="20"/>
              </w:rPr>
            </m:ctrlPr>
          </m:dPr>
          <m:e>
            <m:r>
              <w:rPr>
                <w:rFonts w:ascii="Cambria Math" w:hAnsi="Cambria Math" w:cs="Times New Roman"/>
                <w:color w:val="000000"/>
                <w:sz w:val="20"/>
                <w:szCs w:val="20"/>
              </w:rPr>
              <m:t>ε</m:t>
            </m:r>
          </m:e>
        </m:d>
      </m:oMath>
      <w:r w:rsidRPr="00820D86">
        <w:rPr>
          <w:rFonts w:ascii="Times New Roman" w:eastAsia="Times New Roman" w:hAnsi="Times New Roman" w:cs="Times New Roman"/>
          <w:color w:val="000000"/>
          <w:sz w:val="20"/>
          <w:szCs w:val="20"/>
        </w:rPr>
        <w:t xml:space="preserve"> and </w:t>
      </w:r>
      <m:oMath>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sub>
          <m:sup>
            <m:r>
              <w:rPr>
                <w:rFonts w:ascii="Cambria Math" w:hAnsi="Cambria Math" w:cs="Times New Roman"/>
                <w:color w:val="000000"/>
                <w:sz w:val="20"/>
                <w:szCs w:val="20"/>
              </w:rPr>
              <m:t>*</m:t>
            </m:r>
          </m:sup>
          <m:e>
            <m:r>
              <w:rPr>
                <w:rFonts w:ascii="Cambria Math" w:hAnsi="Cambria Math" w:cs="Times New Roman"/>
                <w:color w:val="000000"/>
                <w:sz w:val="20"/>
                <w:szCs w:val="20"/>
              </w:rPr>
              <m:t>(ε)</m:t>
            </m:r>
          </m:e>
        </m:nary>
      </m:oMath>
      <w:r w:rsidRPr="00820D86">
        <w:rPr>
          <w:rFonts w:ascii="Times New Roman" w:eastAsia="Times New Roman" w:hAnsi="Times New Roman" w:cs="Times New Roman"/>
          <w:color w:val="000000"/>
          <w:sz w:val="20"/>
          <w:szCs w:val="20"/>
        </w:rPr>
        <w:t xml:space="preserve"> were Pommerenke [1], Miller [2], Mogra italic [3], Aouf [4], Hameed et al. [5], El-Ashwah [6], Mostafa and Aouf [7], Reddy [8] and Hameed et al. [9]. The second order linear homogenous differential equation worth examining[10]:</w:t>
      </w:r>
    </w:p>
    <w:p w14:paraId="49493E87" w14:textId="77777777" w:rsidR="00820D86" w:rsidRPr="00820D86" w:rsidRDefault="00820D86" w:rsidP="00820D86">
      <w:pPr>
        <w:autoSpaceDE w:val="0"/>
        <w:autoSpaceDN w:val="0"/>
        <w:adjustRightInd w:val="0"/>
        <w:spacing w:after="0" w:line="240" w:lineRule="auto"/>
        <w:ind w:firstLine="426"/>
        <w:jc w:val="both"/>
        <w:rPr>
          <w:rFonts w:ascii="Times New Roman" w:eastAsia="Times New Roman" w:hAnsi="Times New Roman" w:cs="Times New Roman"/>
          <w:color w:val="000000"/>
          <w:sz w:val="20"/>
          <w:szCs w:val="20"/>
        </w:rPr>
      </w:pPr>
    </w:p>
    <w:p w14:paraId="19F09AE2" w14:textId="77777777" w:rsidR="00820D86" w:rsidRPr="00820D86" w:rsidRDefault="009F75CF" w:rsidP="00820D86">
      <w:pPr>
        <w:autoSpaceDE w:val="0"/>
        <w:autoSpaceDN w:val="0"/>
        <w:adjustRightInd w:val="0"/>
        <w:spacing w:after="0" w:line="240" w:lineRule="auto"/>
        <w:jc w:val="both"/>
        <w:rPr>
          <w:rFonts w:ascii="Times New Roman" w:eastAsia="Times New Roman" w:hAnsi="Times New Roman" w:cs="Times New Roman"/>
          <w:i/>
          <w:color w:val="000000"/>
          <w:sz w:val="20"/>
          <w:szCs w:val="20"/>
        </w:rPr>
      </w:pPr>
      <m:oMathPara>
        <m:oMathParaPr>
          <m:jc m:val="right"/>
        </m:oMathParaPr>
        <m:oMath>
          <m:sSup>
            <m:sSupPr>
              <m:ctrlPr>
                <w:rPr>
                  <w:rFonts w:ascii="Cambria Math" w:eastAsia="Times New Roman" w:hAnsi="Cambria Math" w:cs="Times New Roman"/>
                  <w:i/>
                  <w:color w:val="000000"/>
                  <w:sz w:val="20"/>
                  <w:szCs w:val="20"/>
                </w:rPr>
              </m:ctrlPr>
            </m:sSupPr>
            <m:e>
              <m:r>
                <w:rPr>
                  <w:rFonts w:ascii="Cambria Math" w:eastAsia="Times New Roman" w:hAnsi="Cambria Math" w:cs="Times New Roman"/>
                  <w:color w:val="000000"/>
                  <w:sz w:val="20"/>
                  <w:szCs w:val="20"/>
                </w:rPr>
                <m:t>ω</m:t>
              </m:r>
            </m:e>
            <m:sup>
              <m:r>
                <w:rPr>
                  <w:rFonts w:ascii="Cambria Math" w:eastAsia="Times New Roman" w:hAnsi="Cambria Math" w:cs="Times New Roman"/>
                  <w:color w:val="000000"/>
                  <w:sz w:val="20"/>
                  <w:szCs w:val="20"/>
                </w:rPr>
                <m:t>2</m:t>
              </m:r>
            </m:sup>
          </m:sSup>
          <m:sSup>
            <m:sSupPr>
              <m:ctrlPr>
                <w:rPr>
                  <w:rFonts w:ascii="Cambria Math" w:eastAsia="Times New Roman" w:hAnsi="Cambria Math" w:cs="Times New Roman"/>
                  <w:i/>
                  <w:color w:val="000000"/>
                  <w:sz w:val="20"/>
                  <w:szCs w:val="20"/>
                </w:rPr>
              </m:ctrlPr>
            </m:sSupPr>
            <m:e>
              <m:r>
                <w:rPr>
                  <w:rFonts w:ascii="Cambria Math" w:eastAsia="Times New Roman" w:hAnsi="Cambria Math" w:cs="Times New Roman"/>
                  <w:color w:val="000000"/>
                  <w:sz w:val="20"/>
                  <w:szCs w:val="20"/>
                </w:rPr>
                <m:t>ψ</m:t>
              </m:r>
            </m:e>
            <m:sup>
              <m:r>
                <w:rPr>
                  <w:rFonts w:ascii="Cambria Math" w:eastAsia="Times New Roman" w:hAnsi="Cambria Math" w:cs="Times New Roman"/>
                  <w:color w:val="000000"/>
                  <w:sz w:val="20"/>
                  <w:szCs w:val="20"/>
                </w:rPr>
                <m:t>''</m:t>
              </m:r>
            </m:sup>
          </m:sSup>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ω</m:t>
              </m:r>
            </m:e>
          </m:d>
          <m:r>
            <w:rPr>
              <w:rFonts w:ascii="Cambria Math" w:eastAsia="Times New Roman" w:hAnsi="Cambria Math" w:cs="Times New Roman"/>
              <w:color w:val="000000"/>
              <w:sz w:val="20"/>
              <w:szCs w:val="20"/>
            </w:rPr>
            <m:t>+</m:t>
          </m:r>
          <m:r>
            <w:rPr>
              <w:rFonts w:ascii="Cambria Math" w:eastAsia="Times New Roman" w:hAnsi="Cambria Math" w:cs="Times New Roman"/>
              <w:color w:val="000000"/>
              <w:sz w:val="20"/>
              <w:szCs w:val="20"/>
            </w:rPr>
            <m:t>sω</m:t>
          </m:r>
          <m:sSup>
            <m:sSupPr>
              <m:ctrlPr>
                <w:rPr>
                  <w:rFonts w:ascii="Cambria Math" w:eastAsia="Times New Roman" w:hAnsi="Cambria Math" w:cs="Times New Roman"/>
                  <w:i/>
                  <w:color w:val="000000"/>
                  <w:sz w:val="20"/>
                  <w:szCs w:val="20"/>
                </w:rPr>
              </m:ctrlPr>
            </m:sSupPr>
            <m:e>
              <m:r>
                <w:rPr>
                  <w:rFonts w:ascii="Cambria Math" w:eastAsia="Times New Roman" w:hAnsi="Cambria Math" w:cs="Times New Roman"/>
                  <w:color w:val="000000"/>
                  <w:sz w:val="20"/>
                  <w:szCs w:val="20"/>
                </w:rPr>
                <m:t>ψ</m:t>
              </m:r>
            </m:e>
            <m:sup>
              <m:r>
                <w:rPr>
                  <w:rFonts w:ascii="Cambria Math" w:eastAsia="Times New Roman" w:hAnsi="Cambria Math" w:cs="Times New Roman"/>
                  <w:color w:val="000000"/>
                  <w:sz w:val="20"/>
                  <w:szCs w:val="20"/>
                </w:rPr>
                <m:t>'</m:t>
              </m:r>
            </m:sup>
          </m:sSup>
          <m:r>
            <w:rPr>
              <w:rFonts w:ascii="Cambria Math" w:eastAsia="Times New Roman" w:hAnsi="Cambria Math" w:cs="Times New Roman"/>
              <w:color w:val="000000"/>
              <w:sz w:val="20"/>
              <w:szCs w:val="20"/>
            </w:rPr>
            <m:t>+</m:t>
          </m:r>
          <m:d>
            <m:dPr>
              <m:begChr m:val="["/>
              <m:endChr m:val="]"/>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v</m:t>
              </m:r>
              <m:sSup>
                <m:sSupPr>
                  <m:ctrlPr>
                    <w:rPr>
                      <w:rFonts w:ascii="Cambria Math" w:eastAsia="Times New Roman" w:hAnsi="Cambria Math" w:cs="Times New Roman"/>
                      <w:i/>
                      <w:color w:val="000000"/>
                      <w:sz w:val="20"/>
                      <w:szCs w:val="20"/>
                    </w:rPr>
                  </m:ctrlPr>
                </m:sSupPr>
                <m:e>
                  <m:r>
                    <w:rPr>
                      <w:rFonts w:ascii="Cambria Math" w:eastAsia="Times New Roman" w:hAnsi="Cambria Math" w:cs="Times New Roman"/>
                      <w:color w:val="000000"/>
                      <w:sz w:val="20"/>
                      <w:szCs w:val="20"/>
                    </w:rPr>
                    <m:t>ω</m:t>
                  </m:r>
                </m:e>
                <m:sup>
                  <m:r>
                    <w:rPr>
                      <w:rFonts w:ascii="Cambria Math" w:eastAsia="Times New Roman" w:hAnsi="Cambria Math" w:cs="Times New Roman"/>
                      <w:color w:val="000000"/>
                      <w:sz w:val="20"/>
                      <w:szCs w:val="20"/>
                    </w:rPr>
                    <m:t>2</m:t>
                  </m:r>
                </m:sup>
              </m:sSup>
              <m:r>
                <w:rPr>
                  <w:rFonts w:ascii="Cambria Math" w:eastAsia="Times New Roman" w:hAnsi="Cambria Math" w:cs="Times New Roman"/>
                  <w:color w:val="000000"/>
                  <w:sz w:val="20"/>
                  <w:szCs w:val="20"/>
                </w:rPr>
                <m:t>-</m:t>
              </m:r>
              <m:sSup>
                <m:sSupPr>
                  <m:ctrlPr>
                    <w:rPr>
                      <w:rFonts w:ascii="Cambria Math" w:eastAsia="Times New Roman" w:hAnsi="Cambria Math" w:cs="Times New Roman"/>
                      <w:i/>
                      <w:color w:val="000000"/>
                      <w:sz w:val="20"/>
                      <w:szCs w:val="20"/>
                    </w:rPr>
                  </m:ctrlPr>
                </m:sSupPr>
                <m:e>
                  <m:r>
                    <w:rPr>
                      <w:rFonts w:ascii="Cambria Math" w:eastAsia="Times New Roman" w:hAnsi="Cambria Math" w:cs="Times New Roman"/>
                      <w:color w:val="000000"/>
                      <w:sz w:val="20"/>
                      <w:szCs w:val="20"/>
                    </w:rPr>
                    <m:t>r</m:t>
                  </m:r>
                </m:e>
                <m:sup>
                  <m:r>
                    <w:rPr>
                      <w:rFonts w:ascii="Cambria Math" w:eastAsia="Times New Roman" w:hAnsi="Cambria Math" w:cs="Times New Roman"/>
                      <w:color w:val="000000"/>
                      <w:sz w:val="20"/>
                      <w:szCs w:val="20"/>
                    </w:rPr>
                    <m:t>2</m:t>
                  </m:r>
                </m:sup>
              </m:sSup>
              <m:r>
                <w:rPr>
                  <w:rFonts w:ascii="Cambria Math" w:eastAsia="Times New Roman" w:hAnsi="Cambria Math" w:cs="Times New Roman"/>
                  <w:color w:val="000000"/>
                  <w:sz w:val="20"/>
                  <w:szCs w:val="20"/>
                </w:rPr>
                <m:t>+</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1-</m:t>
                  </m:r>
                  <m:r>
                    <w:rPr>
                      <w:rFonts w:ascii="Cambria Math" w:eastAsia="Times New Roman" w:hAnsi="Cambria Math" w:cs="Times New Roman"/>
                      <w:color w:val="000000"/>
                      <w:sz w:val="20"/>
                      <w:szCs w:val="20"/>
                    </w:rPr>
                    <m:t>η</m:t>
                  </m:r>
                </m:e>
              </m:d>
            </m:e>
          </m:d>
          <m:r>
            <w:rPr>
              <w:rFonts w:ascii="Cambria Math" w:eastAsia="Times New Roman" w:hAnsi="Cambria Math" w:cs="Times New Roman"/>
              <w:color w:val="000000"/>
              <w:sz w:val="20"/>
              <w:szCs w:val="20"/>
            </w:rPr>
            <m:t>ψ</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ω</m:t>
              </m:r>
            </m:e>
          </m:d>
          <m:r>
            <w:rPr>
              <w:rFonts w:ascii="Cambria Math" w:eastAsia="Times New Roman" w:hAnsi="Cambria Math" w:cs="Times New Roman"/>
              <w:color w:val="000000"/>
              <w:sz w:val="20"/>
              <w:szCs w:val="20"/>
            </w:rPr>
            <m:t xml:space="preserve">=0, </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η</m:t>
              </m:r>
              <m:r>
                <w:rPr>
                  <w:rFonts w:ascii="Cambria Math" w:eastAsia="Times New Roman" w:hAnsi="Cambria Math" w:cs="Times New Roman"/>
                  <w:color w:val="000000"/>
                  <w:sz w:val="20"/>
                  <w:szCs w:val="20"/>
                </w:rPr>
                <m:t>,</m:t>
              </m:r>
              <m:r>
                <w:rPr>
                  <w:rFonts w:ascii="Cambria Math" w:eastAsia="Times New Roman" w:hAnsi="Cambria Math" w:cs="Times New Roman"/>
                  <w:color w:val="000000"/>
                  <w:sz w:val="20"/>
                  <w:szCs w:val="20"/>
                </w:rPr>
                <m:t>v</m:t>
              </m:r>
              <m:r>
                <w:rPr>
                  <w:rFonts w:ascii="Cambria Math" w:eastAsia="Times New Roman" w:hAnsi="Cambria Math" w:cs="Times New Roman"/>
                  <w:color w:val="000000"/>
                  <w:sz w:val="20"/>
                  <w:szCs w:val="20"/>
                </w:rPr>
                <m:t>,</m:t>
              </m:r>
              <m:r>
                <w:rPr>
                  <w:rFonts w:ascii="Cambria Math" w:eastAsia="Times New Roman" w:hAnsi="Cambria Math" w:cs="Times New Roman"/>
                  <w:color w:val="000000"/>
                  <w:sz w:val="20"/>
                  <w:szCs w:val="20"/>
                </w:rPr>
                <m:t>r</m:t>
              </m:r>
              <m:r>
                <m:rPr>
                  <m:scr m:val="double-struck"/>
                </m:rPr>
                <w:rPr>
                  <w:rFonts w:ascii="Cambria Math" w:eastAsia="Times New Roman" w:hAnsi="Cambria Math" w:cs="Times New Roman"/>
                  <w:color w:val="000000"/>
                  <w:sz w:val="20"/>
                  <w:szCs w:val="20"/>
                </w:rPr>
                <m:t>∈C</m:t>
              </m:r>
            </m:e>
          </m:d>
          <m:r>
            <w:rPr>
              <w:rFonts w:ascii="Cambria Math" w:eastAsia="Times New Roman" w:hAnsi="Cambria Math" w:cs="Times New Roman"/>
              <w:color w:val="000000"/>
              <w:sz w:val="20"/>
              <w:szCs w:val="20"/>
            </w:rPr>
            <m:t>.                                    (4)</m:t>
          </m:r>
        </m:oMath>
      </m:oMathPara>
    </w:p>
    <w:p w14:paraId="3E72A1C6" w14:textId="77777777" w:rsidR="00820D86" w:rsidRPr="00820D86" w:rsidRDefault="00820D86" w:rsidP="00820D86">
      <w:pPr>
        <w:autoSpaceDE w:val="0"/>
        <w:autoSpaceDN w:val="0"/>
        <w:adjustRightInd w:val="0"/>
        <w:spacing w:after="0" w:line="240" w:lineRule="auto"/>
        <w:jc w:val="both"/>
        <w:rPr>
          <w:rFonts w:ascii="Times New Roman" w:hAnsi="Times New Roman" w:cs="Times New Roman"/>
          <w:color w:val="000000"/>
          <w:sz w:val="20"/>
          <w:szCs w:val="20"/>
        </w:rPr>
      </w:pPr>
    </w:p>
    <w:p w14:paraId="4EB50252" w14:textId="77777777" w:rsidR="00820D86" w:rsidRPr="00820D86" w:rsidRDefault="00820D86" w:rsidP="00820D86">
      <w:pPr>
        <w:autoSpaceDE w:val="0"/>
        <w:autoSpaceDN w:val="0"/>
        <w:adjustRightInd w:val="0"/>
        <w:spacing w:after="0" w:line="240" w:lineRule="auto"/>
        <w:jc w:val="both"/>
        <w:rPr>
          <w:rFonts w:ascii="Times New Roman" w:hAnsi="Times New Roman" w:cs="Times New Roman"/>
          <w:color w:val="000000"/>
          <w:sz w:val="20"/>
          <w:szCs w:val="20"/>
        </w:rPr>
      </w:pPr>
      <w:r w:rsidRPr="00820D86">
        <w:rPr>
          <w:rFonts w:ascii="Times New Roman" w:hAnsi="Times New Roman" w:cs="Times New Roman"/>
          <w:color w:val="000000"/>
          <w:sz w:val="20"/>
          <w:szCs w:val="20"/>
        </w:rPr>
        <w:t xml:space="preserve">With regard to the function </w:t>
      </w:r>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ψ</m:t>
            </m:r>
          </m:e>
          <m:sub>
            <m:r>
              <w:rPr>
                <w:rFonts w:ascii="Cambria Math" w:hAnsi="Cambria Math" w:cs="Times New Roman"/>
                <w:color w:val="000000"/>
                <w:sz w:val="20"/>
                <w:szCs w:val="20"/>
              </w:rPr>
              <m:t>r,η,v</m:t>
            </m:r>
          </m:sub>
        </m:sSub>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oMath>
      <w:r w:rsidRPr="00820D86">
        <w:rPr>
          <w:rFonts w:ascii="Times New Roman" w:hAnsi="Times New Roman" w:cs="Times New Roman"/>
          <w:color w:val="000000"/>
          <w:sz w:val="20"/>
          <w:szCs w:val="20"/>
        </w:rPr>
        <w:t xml:space="preserve"> it represents</w:t>
      </w:r>
    </w:p>
    <w:p w14:paraId="1126D204" w14:textId="77777777" w:rsidR="00820D86" w:rsidRPr="00820D86" w:rsidRDefault="009F75CF" w:rsidP="00820D86">
      <w:pPr>
        <w:autoSpaceDE w:val="0"/>
        <w:autoSpaceDN w:val="0"/>
        <w:adjustRightInd w:val="0"/>
        <w:spacing w:after="0" w:line="240" w:lineRule="auto"/>
        <w:jc w:val="both"/>
        <w:rPr>
          <w:rFonts w:ascii="Times New Roman" w:hAnsi="Times New Roman" w:cs="Times New Roman"/>
          <w:i/>
          <w:color w:val="000000"/>
          <w:sz w:val="20"/>
          <w:szCs w:val="20"/>
        </w:rPr>
      </w:pPr>
      <m:oMathPara>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ψ</m:t>
              </m:r>
            </m:e>
            <m:sub>
              <m:r>
                <w:rPr>
                  <w:rFonts w:ascii="Cambria Math" w:hAnsi="Cambria Math" w:cs="Times New Roman"/>
                  <w:color w:val="000000"/>
                  <w:sz w:val="20"/>
                  <w:szCs w:val="20"/>
                </w:rPr>
                <m:t>r</m:t>
              </m:r>
              <m:r>
                <w:rPr>
                  <w:rFonts w:ascii="Cambria Math" w:hAnsi="Cambria Math" w:cs="Times New Roman"/>
                  <w:color w:val="000000"/>
                  <w:sz w:val="20"/>
                  <w:szCs w:val="20"/>
                </w:rPr>
                <m:t>,</m:t>
              </m:r>
              <m:r>
                <w:rPr>
                  <w:rFonts w:ascii="Cambria Math" w:hAnsi="Cambria Math" w:cs="Times New Roman"/>
                  <w:color w:val="000000"/>
                  <w:sz w:val="20"/>
                  <w:szCs w:val="20"/>
                </w:rPr>
                <m:t>η</m:t>
              </m:r>
              <m:r>
                <w:rPr>
                  <w:rFonts w:ascii="Cambria Math" w:hAnsi="Cambria Math" w:cs="Times New Roman"/>
                  <w:color w:val="000000"/>
                  <w:sz w:val="20"/>
                  <w:szCs w:val="20"/>
                </w:rPr>
                <m:t>,</m:t>
              </m:r>
              <m:r>
                <w:rPr>
                  <w:rFonts w:ascii="Cambria Math" w:hAnsi="Cambria Math" w:cs="Times New Roman"/>
                  <w:color w:val="000000"/>
                  <w:sz w:val="20"/>
                  <w:szCs w:val="20"/>
                </w:rPr>
                <m:t>v</m:t>
              </m:r>
            </m:sub>
          </m:sSub>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r>
                <w:rPr>
                  <w:rFonts w:ascii="Cambria Math" w:hAnsi="Cambria Math" w:cs="Times New Roman"/>
                  <w:color w:val="000000"/>
                  <w:sz w:val="20"/>
                  <w:szCs w:val="20"/>
                </w:rPr>
                <m:t>=0</m:t>
              </m:r>
            </m:sub>
            <m:sup>
              <m:r>
                <w:rPr>
                  <w:rFonts w:ascii="Cambria Math" w:hAnsi="Cambria Math" w:cs="Times New Roman"/>
                  <w:color w:val="000000"/>
                  <w:sz w:val="20"/>
                  <w:szCs w:val="20"/>
                </w:rPr>
                <m:t>∞</m:t>
              </m:r>
            </m:sup>
            <m:e>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r>
                            <w:rPr>
                              <w:rFonts w:ascii="Cambria Math" w:hAnsi="Cambria Math" w:cs="Times New Roman"/>
                              <w:color w:val="000000"/>
                              <w:sz w:val="20"/>
                              <w:szCs w:val="20"/>
                            </w:rPr>
                            <m:t>-</m:t>
                          </m:r>
                          <m:r>
                            <w:rPr>
                              <w:rFonts w:ascii="Cambria Math" w:hAnsi="Cambria Math" w:cs="Times New Roman"/>
                              <w:color w:val="000000"/>
                              <w:sz w:val="20"/>
                              <w:szCs w:val="20"/>
                            </w:rPr>
                            <m:t>v</m:t>
                          </m:r>
                        </m:e>
                      </m:d>
                    </m:e>
                    <m:sup>
                      <m:r>
                        <w:rPr>
                          <w:rFonts w:ascii="Cambria Math" w:hAnsi="Cambria Math" w:cs="Times New Roman"/>
                          <w:color w:val="000000"/>
                          <w:sz w:val="20"/>
                          <w:szCs w:val="20"/>
                        </w:rPr>
                        <m:t>i</m:t>
                      </m:r>
                    </m:sup>
                  </m:sSup>
                </m:num>
                <m:den>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+1</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m:t>
                      </m:r>
                      <m:r>
                        <w:rPr>
                          <w:rFonts w:ascii="Cambria Math" w:hAnsi="Cambria Math" w:cs="Times New Roman"/>
                          <w:color w:val="000000"/>
                          <w:sz w:val="20"/>
                          <w:szCs w:val="20"/>
                        </w:rPr>
                        <m:t>r</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den>
              </m:f>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r>
                            <w:rPr>
                              <w:rFonts w:ascii="Cambria Math" w:hAnsi="Cambria Math" w:cs="Times New Roman"/>
                              <w:color w:val="000000"/>
                              <w:sz w:val="20"/>
                              <w:szCs w:val="20"/>
                            </w:rPr>
                            <m:t>ω</m:t>
                          </m:r>
                        </m:num>
                        <m:den>
                          <m:r>
                            <w:rPr>
                              <w:rFonts w:ascii="Cambria Math" w:hAnsi="Cambria Math" w:cs="Times New Roman"/>
                              <w:color w:val="000000"/>
                              <w:sz w:val="20"/>
                              <w:szCs w:val="20"/>
                            </w:rPr>
                            <m:t>2</m:t>
                          </m:r>
                        </m:den>
                      </m:f>
                    </m:e>
                  </m:d>
                </m:e>
                <m:sup>
                  <m:r>
                    <w:rPr>
                      <w:rFonts w:ascii="Cambria Math" w:hAnsi="Cambria Math" w:cs="Times New Roman"/>
                      <w:color w:val="000000"/>
                      <w:sz w:val="20"/>
                      <w:szCs w:val="20"/>
                    </w:rPr>
                    <m:t>2</m:t>
                  </m:r>
                  <m:r>
                    <w:rPr>
                      <w:rFonts w:ascii="Cambria Math" w:hAnsi="Cambria Math" w:cs="Times New Roman"/>
                      <w:color w:val="000000"/>
                      <w:sz w:val="20"/>
                      <w:szCs w:val="20"/>
                    </w:rPr>
                    <m:t>i</m:t>
                  </m:r>
                  <m:r>
                    <w:rPr>
                      <w:rFonts w:ascii="Cambria Math" w:hAnsi="Cambria Math" w:cs="Times New Roman"/>
                      <w:color w:val="000000"/>
                      <w:sz w:val="20"/>
                      <w:szCs w:val="20"/>
                    </w:rPr>
                    <m:t>+</m:t>
                  </m:r>
                  <m:r>
                    <w:rPr>
                      <w:rFonts w:ascii="Cambria Math" w:hAnsi="Cambria Math" w:cs="Times New Roman"/>
                      <w:color w:val="000000"/>
                      <w:sz w:val="20"/>
                      <w:szCs w:val="20"/>
                    </w:rPr>
                    <m:t>r</m:t>
                  </m:r>
                </m:sup>
              </m:sSup>
              <m:r>
                <w:rPr>
                  <w:rFonts w:ascii="Cambria Math" w:hAnsi="Cambria Math" w:cs="Times New Roman"/>
                  <w:color w:val="000000"/>
                  <w:sz w:val="20"/>
                  <w:szCs w:val="20"/>
                </w:rPr>
                <m:t>.</m:t>
              </m:r>
            </m:e>
          </m:nary>
        </m:oMath>
      </m:oMathPara>
    </w:p>
    <w:p w14:paraId="1953AF35" w14:textId="77777777" w:rsidR="00820D86" w:rsidRPr="00820D86" w:rsidRDefault="00820D86" w:rsidP="00820D86">
      <w:pPr>
        <w:autoSpaceDE w:val="0"/>
        <w:autoSpaceDN w:val="0"/>
        <w:adjustRightInd w:val="0"/>
        <w:spacing w:after="0" w:line="240" w:lineRule="auto"/>
        <w:ind w:firstLine="426"/>
        <w:jc w:val="both"/>
        <w:rPr>
          <w:rFonts w:ascii="Times New Roman" w:eastAsia="Times New Roman" w:hAnsi="Times New Roman" w:cs="Times New Roman"/>
          <w:color w:val="000000"/>
          <w:sz w:val="20"/>
          <w:szCs w:val="20"/>
        </w:rPr>
      </w:pPr>
      <w:r w:rsidRPr="00820D86">
        <w:rPr>
          <w:rFonts w:ascii="Times New Roman" w:hAnsi="Times New Roman" w:cs="Times New Roman"/>
          <w:color w:val="000000"/>
          <w:sz w:val="20"/>
          <w:szCs w:val="20"/>
        </w:rPr>
        <w:t>Presume</w:t>
      </w:r>
      <w:r w:rsidRPr="00820D86">
        <w:rPr>
          <w:rFonts w:ascii="Times New Roman" w:eastAsia="Times New Roman" w:hAnsi="Times New Roman" w:cs="Times New Roman"/>
          <w:color w:val="000000"/>
          <w:sz w:val="20"/>
          <w:szCs w:val="20"/>
        </w:rPr>
        <w:t xml:space="preserve"> </w:t>
      </w:r>
    </w:p>
    <w:p w14:paraId="3A75503B" w14:textId="77777777" w:rsidR="00076CE6" w:rsidRPr="00820D86" w:rsidRDefault="009F75CF" w:rsidP="00820D86">
      <w:pPr>
        <w:autoSpaceDE w:val="0"/>
        <w:autoSpaceDN w:val="0"/>
        <w:adjustRightInd w:val="0"/>
        <w:spacing w:after="0" w:line="240" w:lineRule="auto"/>
        <w:jc w:val="both"/>
        <w:rPr>
          <w:rFonts w:ascii="Cambria Math" w:eastAsia="Times New Roman" w:hAnsi="Cambria Math" w:cstheme="majorBidi"/>
          <w:color w:val="000000"/>
          <w:sz w:val="20"/>
          <w:szCs w:val="20"/>
          <w:oMath/>
        </w:rPr>
      </w:pPr>
      <m:oMathPara>
        <m:oMathParaPr>
          <m:jc m:val="center"/>
        </m:oMathParaPr>
        <m:oMath>
          <m:sSub>
            <m:sSubPr>
              <m:ctrlPr>
                <w:rPr>
                  <w:rFonts w:ascii="Cambria Math" w:hAnsi="Cambria Math" w:cs="Times New Roman"/>
                  <w:i/>
                  <w:color w:val="000000"/>
                  <w:sz w:val="20"/>
                  <w:szCs w:val="20"/>
                </w:rPr>
              </m:ctrlPr>
            </m:sSubPr>
            <m:e>
              <m:r>
                <m:rPr>
                  <m:scr m:val="script"/>
                </m:rPr>
                <w:rPr>
                  <w:rFonts w:ascii="Cambria Math" w:hAnsi="Cambria Math" w:cs="Times New Roman"/>
                  <w:color w:val="000000"/>
                  <w:sz w:val="20"/>
                  <w:szCs w:val="20"/>
                </w:rPr>
                <m:t>J</m:t>
              </m:r>
            </m:e>
            <m:sub>
              <m:r>
                <w:rPr>
                  <w:rFonts w:ascii="Cambria Math" w:hAnsi="Cambria Math" w:cs="Times New Roman"/>
                  <w:color w:val="000000"/>
                  <w:sz w:val="20"/>
                  <w:szCs w:val="20"/>
                </w:rPr>
                <m:t>r</m:t>
              </m:r>
              <m:r>
                <w:rPr>
                  <w:rFonts w:ascii="Cambria Math" w:hAnsi="Cambria Math" w:cs="Times New Roman"/>
                  <w:color w:val="000000"/>
                  <w:sz w:val="20"/>
                  <w:szCs w:val="20"/>
                </w:rPr>
                <m:t>,</m:t>
              </m:r>
              <m:r>
                <w:rPr>
                  <w:rFonts w:ascii="Cambria Math" w:hAnsi="Cambria Math" w:cs="Times New Roman"/>
                  <w:color w:val="000000"/>
                  <w:sz w:val="20"/>
                  <w:szCs w:val="20"/>
                </w:rPr>
                <m:t>η</m:t>
              </m:r>
              <m:r>
                <w:rPr>
                  <w:rFonts w:ascii="Cambria Math" w:hAnsi="Cambria Math" w:cs="Times New Roman"/>
                  <w:color w:val="000000"/>
                  <w:sz w:val="20"/>
                  <w:szCs w:val="20"/>
                </w:rPr>
                <m:t>,</m:t>
              </m:r>
              <m:r>
                <w:rPr>
                  <w:rFonts w:ascii="Cambria Math" w:hAnsi="Cambria Math" w:cs="Times New Roman"/>
                  <w:color w:val="000000"/>
                  <w:sz w:val="20"/>
                  <w:szCs w:val="20"/>
                </w:rPr>
                <m:t>v</m:t>
              </m:r>
            </m:sub>
          </m:sSub>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1</m:t>
              </m:r>
            </m:num>
            <m:den>
              <m:r>
                <w:rPr>
                  <w:rFonts w:ascii="Cambria Math" w:hAnsi="Cambria Math" w:cs="Times New Roman"/>
                  <w:color w:val="000000"/>
                  <w:sz w:val="20"/>
                  <w:szCs w:val="20"/>
                </w:rPr>
                <m:t xml:space="preserve"> </m:t>
              </m:r>
              <m:r>
                <w:rPr>
                  <w:rFonts w:ascii="Cambria Math" w:hAnsi="Cambria Math" w:cs="Times New Roman"/>
                  <w:color w:val="000000"/>
                  <w:sz w:val="20"/>
                  <w:szCs w:val="20"/>
                </w:rPr>
                <m:t>ω</m:t>
              </m:r>
            </m:den>
          </m:f>
          <m:r>
            <w:rPr>
              <w:rFonts w:ascii="Cambria Math" w:hAnsi="Cambria Math" w:cs="Times New Roman"/>
              <w:color w:val="000000"/>
              <w:sz w:val="20"/>
              <w:szCs w:val="20"/>
            </w:rPr>
            <m:t>+</m:t>
          </m:r>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r>
                <w:rPr>
                  <w:rFonts w:ascii="Cambria Math" w:hAnsi="Cambria Math" w:cs="Times New Roman"/>
                  <w:color w:val="000000"/>
                  <w:sz w:val="20"/>
                  <w:szCs w:val="20"/>
                </w:rPr>
                <m:t>=1</m:t>
              </m:r>
            </m:sub>
            <m:sup>
              <m:r>
                <w:rPr>
                  <w:rFonts w:ascii="Cambria Math" w:hAnsi="Cambria Math" w:cs="Times New Roman"/>
                  <w:color w:val="000000"/>
                  <w:sz w:val="20"/>
                  <w:szCs w:val="20"/>
                </w:rPr>
                <m:t>∞</m:t>
              </m:r>
            </m:sup>
            <m:e>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m:t>
                      </m:r>
                      <m:r>
                        <w:rPr>
                          <w:rFonts w:ascii="Cambria Math" w:hAnsi="Cambria Math" w:cs="Times New Roman"/>
                          <w:color w:val="000000"/>
                          <w:sz w:val="20"/>
                          <w:szCs w:val="20"/>
                        </w:rPr>
                        <m:t>t</m:t>
                      </m:r>
                      <m:r>
                        <w:rPr>
                          <w:rFonts w:ascii="Cambria Math" w:hAnsi="Cambria Math" w:cs="Times New Roman"/>
                          <w:color w:val="000000"/>
                          <w:sz w:val="20"/>
                          <w:szCs w:val="20"/>
                        </w:rPr>
                        <m:t>)</m:t>
                      </m:r>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r</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num>
                <m:den>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4</m:t>
                      </m:r>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den>
              </m:f>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ω</m:t>
                  </m:r>
                </m:e>
                <m:sup>
                  <m:r>
                    <w:rPr>
                      <w:rFonts w:ascii="Cambria Math" w:hAnsi="Cambria Math" w:cs="Times New Roman"/>
                      <w:color w:val="000000"/>
                      <w:sz w:val="20"/>
                      <w:szCs w:val="20"/>
                    </w:rPr>
                    <m:t>i</m:t>
                  </m:r>
                </m:sup>
              </m:sSup>
              <m:r>
                <w:rPr>
                  <w:rFonts w:ascii="Cambria Math" w:hAnsi="Cambria Math" w:cs="Times New Roman"/>
                  <w:color w:val="000000"/>
                  <w:sz w:val="20"/>
                  <w:szCs w:val="20"/>
                </w:rPr>
                <m:t>.</m:t>
              </m:r>
            </m:e>
          </m:nary>
        </m:oMath>
      </m:oMathPara>
    </w:p>
    <w:p w14:paraId="4193C851" w14:textId="77777777" w:rsidR="00076CE6" w:rsidRPr="00F20234" w:rsidRDefault="00076CE6" w:rsidP="00076CE6">
      <w:pPr>
        <w:autoSpaceDE w:val="0"/>
        <w:autoSpaceDN w:val="0"/>
        <w:adjustRightInd w:val="0"/>
        <w:spacing w:after="0" w:line="240" w:lineRule="auto"/>
        <w:rPr>
          <w:rFonts w:asciiTheme="majorBidi" w:eastAsia="Times New Roman" w:hAnsiTheme="majorBidi" w:cstheme="majorBidi"/>
          <w:b/>
          <w:bCs/>
          <w:color w:val="000000"/>
          <w:sz w:val="24"/>
          <w:szCs w:val="24"/>
        </w:rPr>
      </w:pPr>
    </w:p>
    <w:p w14:paraId="5D789FF2" w14:textId="77777777" w:rsidR="00F20234" w:rsidRPr="003F36C6" w:rsidRDefault="00F20234" w:rsidP="00F20234">
      <w:pPr>
        <w:bidi/>
        <w:spacing w:before="240" w:after="240" w:line="240" w:lineRule="auto"/>
        <w:jc w:val="center"/>
        <w:rPr>
          <w:rFonts w:asciiTheme="majorBidi" w:hAnsiTheme="majorBidi" w:cstheme="majorBidi"/>
          <w:b/>
          <w:bCs/>
          <w:sz w:val="24"/>
          <w:szCs w:val="24"/>
          <w:rtl/>
          <w:lang w:bidi="ar-IQ"/>
        </w:rPr>
      </w:pPr>
      <w:r w:rsidRPr="00F20234">
        <w:rPr>
          <w:rFonts w:asciiTheme="majorBidi" w:hAnsiTheme="majorBidi" w:cstheme="majorBidi"/>
          <w:b/>
          <w:bCs/>
          <w:sz w:val="24"/>
          <w:szCs w:val="24"/>
          <w:lang w:bidi="ar-IQ"/>
        </w:rPr>
        <w:t>D</w:t>
      </w:r>
      <w:r>
        <w:rPr>
          <w:rFonts w:asciiTheme="majorBidi" w:hAnsiTheme="majorBidi" w:cstheme="majorBidi"/>
          <w:b/>
          <w:bCs/>
          <w:sz w:val="24"/>
          <w:szCs w:val="24"/>
          <w:lang w:bidi="ar-IQ"/>
        </w:rPr>
        <w:t xml:space="preserve">EFINITIONS </w:t>
      </w:r>
    </w:p>
    <w:p w14:paraId="779CDC8E" w14:textId="77777777" w:rsidR="00F20234" w:rsidRPr="00F20234" w:rsidRDefault="00F20234" w:rsidP="00F20234">
      <w:pPr>
        <w:autoSpaceDE w:val="0"/>
        <w:autoSpaceDN w:val="0"/>
        <w:adjustRightInd w:val="0"/>
        <w:spacing w:after="0" w:line="240" w:lineRule="auto"/>
        <w:jc w:val="both"/>
        <w:rPr>
          <w:rFonts w:ascii="Times New Roman" w:hAnsi="Times New Roman" w:cs="Times New Roman"/>
          <w:color w:val="000000"/>
          <w:sz w:val="20"/>
          <w:szCs w:val="20"/>
        </w:rPr>
      </w:pPr>
      <w:r w:rsidRPr="00F20234">
        <w:rPr>
          <w:rFonts w:ascii="Times New Roman" w:eastAsia="Times New Roman" w:hAnsi="Times New Roman" w:cs="Times New Roman"/>
          <w:b/>
          <w:bCs/>
          <w:color w:val="000000"/>
          <w:sz w:val="20"/>
          <w:szCs w:val="20"/>
        </w:rPr>
        <w:t>Definition 1</w:t>
      </w:r>
      <w:r w:rsidRPr="00F20234">
        <w:rPr>
          <w:rFonts w:ascii="Times New Roman" w:hAnsi="Times New Roman" w:cs="Times New Roman"/>
          <w:color w:val="000000"/>
          <w:sz w:val="20"/>
          <w:szCs w:val="20"/>
        </w:rPr>
        <w:t>[11]</w:t>
      </w:r>
      <w:r>
        <w:rPr>
          <w:rFonts w:ascii="Times New Roman" w:eastAsia="Times New Roman" w:hAnsi="Times New Roman" w:cs="Times New Roman"/>
          <w:b/>
          <w:bCs/>
          <w:color w:val="000000"/>
          <w:sz w:val="20"/>
          <w:szCs w:val="20"/>
        </w:rPr>
        <w:t>.</w:t>
      </w:r>
      <w:r w:rsidRPr="00F20234">
        <w:rPr>
          <w:rFonts w:ascii="Times New Roman" w:hAnsi="Times New Roman" w:cs="Times New Roman"/>
          <w:color w:val="000000"/>
          <w:sz w:val="20"/>
          <w:szCs w:val="20"/>
        </w:rPr>
        <w:t xml:space="preserve"> An altered version of the operator Deniz introduced is </w:t>
      </w:r>
      <m:oMath>
        <m:sSub>
          <m:sSubPr>
            <m:ctrlPr>
              <w:rPr>
                <w:rFonts w:ascii="Cambria Math" w:hAnsi="Cambria Math" w:cs="Times New Roman"/>
                <w:i/>
                <w:color w:val="000000"/>
                <w:sz w:val="20"/>
                <w:szCs w:val="20"/>
              </w:rPr>
            </m:ctrlPr>
          </m:sSubPr>
          <m:e>
            <m:r>
              <m:rPr>
                <m:scr m:val="script"/>
              </m:rPr>
              <w:rPr>
                <w:rFonts w:ascii="Cambria Math" w:hAnsi="Cambria Math" w:cs="Times New Roman"/>
                <w:color w:val="000000"/>
                <w:sz w:val="20"/>
                <w:szCs w:val="20"/>
              </w:rPr>
              <m:t>J</m:t>
            </m:r>
          </m:e>
          <m:sub>
            <m:r>
              <w:rPr>
                <w:rFonts w:ascii="Cambria Math" w:hAnsi="Cambria Math" w:cs="Times New Roman"/>
                <w:color w:val="000000"/>
                <w:sz w:val="20"/>
                <w:szCs w:val="20"/>
              </w:rPr>
              <m:t>r,η,v</m:t>
            </m:r>
          </m:sub>
        </m:sSub>
        <m:r>
          <w:rPr>
            <w:rFonts w:ascii="Cambria Math" w:hAnsi="Cambria Math" w:cs="Times New Roman"/>
            <w:color w:val="000000"/>
            <w:sz w:val="20"/>
            <w:szCs w:val="20"/>
          </w:rPr>
          <m:t xml:space="preserve"> </m:t>
        </m:r>
      </m:oMath>
      <w:r w:rsidRPr="00F20234">
        <w:rPr>
          <w:rFonts w:ascii="Times New Roman" w:hAnsi="Times New Roman" w:cs="Times New Roman"/>
          <w:color w:val="000000"/>
          <w:sz w:val="20"/>
          <w:szCs w:val="20"/>
        </w:rPr>
        <w:t xml:space="preserve"> given by</w:t>
      </w:r>
    </w:p>
    <w:p w14:paraId="57C62507" w14:textId="77777777" w:rsidR="00F20234" w:rsidRPr="00F20234" w:rsidRDefault="009F75CF" w:rsidP="00F20234">
      <w:pPr>
        <w:autoSpaceDE w:val="0"/>
        <w:autoSpaceDN w:val="0"/>
        <w:adjustRightInd w:val="0"/>
        <w:spacing w:after="0" w:line="240" w:lineRule="auto"/>
        <w:jc w:val="both"/>
        <w:rPr>
          <w:rFonts w:ascii="Times New Roman" w:hAnsi="Times New Roman" w:cs="Times New Roman"/>
          <w:i/>
          <w:color w:val="000000"/>
          <w:sz w:val="20"/>
          <w:szCs w:val="20"/>
        </w:rPr>
      </w:pPr>
      <m:oMathPara>
        <m:oMathParaPr>
          <m:jc m:val="right"/>
        </m:oMathParaPr>
        <m:oMath>
          <m:d>
            <m:dPr>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m:rPr>
                      <m:scr m:val="script"/>
                    </m:rPr>
                    <w:rPr>
                      <w:rFonts w:ascii="Cambria Math" w:hAnsi="Cambria Math" w:cs="Times New Roman"/>
                      <w:color w:val="000000"/>
                      <w:sz w:val="20"/>
                      <w:szCs w:val="20"/>
                    </w:rPr>
                    <m:t>J</m:t>
                  </m:r>
                </m:e>
                <m:sub>
                  <m:r>
                    <w:rPr>
                      <w:rFonts w:ascii="Cambria Math" w:hAnsi="Cambria Math" w:cs="Times New Roman"/>
                      <w:color w:val="000000"/>
                      <w:sz w:val="20"/>
                      <w:szCs w:val="20"/>
                    </w:rPr>
                    <m:t>r</m:t>
                  </m:r>
                  <m:r>
                    <w:rPr>
                      <w:rFonts w:ascii="Cambria Math" w:hAnsi="Cambria Math" w:cs="Times New Roman"/>
                      <w:color w:val="000000"/>
                      <w:sz w:val="20"/>
                      <w:szCs w:val="20"/>
                    </w:rPr>
                    <m:t>,</m:t>
                  </m:r>
                  <m:r>
                    <w:rPr>
                      <w:rFonts w:ascii="Cambria Math" w:hAnsi="Cambria Math" w:cs="Times New Roman"/>
                      <w:color w:val="000000"/>
                      <w:sz w:val="20"/>
                      <w:szCs w:val="20"/>
                    </w:rPr>
                    <m:t>η</m:t>
                  </m:r>
                  <m:r>
                    <w:rPr>
                      <w:rFonts w:ascii="Cambria Math" w:hAnsi="Cambria Math" w:cs="Times New Roman"/>
                      <w:color w:val="000000"/>
                      <w:sz w:val="20"/>
                      <w:szCs w:val="20"/>
                    </w:rPr>
                    <m:t>,</m:t>
                  </m:r>
                  <m:r>
                    <w:rPr>
                      <w:rFonts w:ascii="Cambria Math" w:hAnsi="Cambria Math" w:cs="Times New Roman"/>
                      <w:color w:val="000000"/>
                      <w:sz w:val="20"/>
                      <w:szCs w:val="20"/>
                    </w:rPr>
                    <m:t>v</m:t>
                  </m:r>
                </m:sub>
              </m:sSub>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1</m:t>
              </m:r>
            </m:num>
            <m:den>
              <m:r>
                <w:rPr>
                  <w:rFonts w:ascii="Cambria Math" w:hAnsi="Cambria Math" w:cs="Times New Roman"/>
                  <w:color w:val="000000"/>
                  <w:sz w:val="20"/>
                  <w:szCs w:val="20"/>
                </w:rPr>
                <m:t>ω</m:t>
              </m:r>
            </m:den>
          </m:f>
          <m:r>
            <w:rPr>
              <w:rFonts w:ascii="Cambria Math" w:hAnsi="Cambria Math" w:cs="Times New Roman"/>
              <w:color w:val="000000"/>
              <w:sz w:val="20"/>
              <w:szCs w:val="20"/>
            </w:rPr>
            <m:t>+</m:t>
          </m:r>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r>
                <w:rPr>
                  <w:rFonts w:ascii="Cambria Math" w:hAnsi="Cambria Math" w:cs="Times New Roman"/>
                  <w:color w:val="000000"/>
                  <w:sz w:val="20"/>
                  <w:szCs w:val="20"/>
                </w:rPr>
                <m:t>=1</m:t>
              </m:r>
            </m:sub>
            <m:sup>
              <m:r>
                <w:rPr>
                  <w:rFonts w:ascii="Cambria Math" w:hAnsi="Cambria Math" w:cs="Times New Roman"/>
                  <w:color w:val="000000"/>
                  <w:sz w:val="20"/>
                  <w:szCs w:val="20"/>
                </w:rPr>
                <m:t>∞</m:t>
              </m:r>
            </m:sup>
            <m:e>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m:t>
                          </m:r>
                          <m:r>
                            <w:rPr>
                              <w:rFonts w:ascii="Cambria Math" w:hAnsi="Cambria Math" w:cs="Times New Roman"/>
                              <w:color w:val="000000"/>
                              <w:sz w:val="20"/>
                              <w:szCs w:val="20"/>
                            </w:rPr>
                            <m:t>v</m:t>
                          </m:r>
                        </m:num>
                        <m:den>
                          <m:r>
                            <w:rPr>
                              <w:rFonts w:ascii="Cambria Math" w:hAnsi="Cambria Math" w:cs="Times New Roman"/>
                              <w:color w:val="000000"/>
                              <w:sz w:val="20"/>
                              <w:szCs w:val="20"/>
                            </w:rPr>
                            <m:t>4</m:t>
                          </m:r>
                        </m:den>
                      </m:f>
                      <m:r>
                        <w:rPr>
                          <w:rFonts w:ascii="Cambria Math" w:hAnsi="Cambria Math" w:cs="Times New Roman"/>
                          <w:color w:val="000000"/>
                          <w:sz w:val="20"/>
                          <w:szCs w:val="20"/>
                        </w:rPr>
                        <m:t>)</m:t>
                      </m:r>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r</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num>
                <m:den>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den>
              </m:f>
            </m:e>
          </m:nary>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ω</m:t>
              </m:r>
            </m:e>
            <m:sup>
              <m:r>
                <w:rPr>
                  <w:rFonts w:ascii="Cambria Math" w:hAnsi="Cambria Math" w:cs="Times New Roman"/>
                  <w:color w:val="000000"/>
                  <w:sz w:val="20"/>
                  <w:szCs w:val="20"/>
                </w:rPr>
                <m:t>i</m:t>
              </m:r>
            </m:sup>
          </m:sSup>
          <m:r>
            <w:rPr>
              <w:rFonts w:ascii="Cambria Math" w:hAnsi="Cambria Math" w:cs="Times New Roman"/>
              <w:color w:val="000000"/>
              <w:sz w:val="20"/>
              <w:szCs w:val="20"/>
            </w:rPr>
            <m:t xml:space="preserve">,   </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η</m:t>
              </m:r>
              <m:r>
                <w:rPr>
                  <w:rFonts w:ascii="Cambria Math" w:eastAsia="Times New Roman" w:hAnsi="Cambria Math" w:cs="Times New Roman"/>
                  <w:color w:val="000000"/>
                  <w:sz w:val="20"/>
                  <w:szCs w:val="20"/>
                </w:rPr>
                <m:t>,</m:t>
              </m:r>
              <m:r>
                <w:rPr>
                  <w:rFonts w:ascii="Cambria Math" w:eastAsia="Times New Roman" w:hAnsi="Cambria Math" w:cs="Times New Roman"/>
                  <w:color w:val="000000"/>
                  <w:sz w:val="20"/>
                  <w:szCs w:val="20"/>
                </w:rPr>
                <m:t>v</m:t>
              </m:r>
              <m:r>
                <w:rPr>
                  <w:rFonts w:ascii="Cambria Math" w:eastAsia="Times New Roman" w:hAnsi="Cambria Math" w:cs="Times New Roman"/>
                  <w:color w:val="000000"/>
                  <w:sz w:val="20"/>
                  <w:szCs w:val="20"/>
                </w:rPr>
                <m:t>,</m:t>
              </m:r>
              <m:r>
                <w:rPr>
                  <w:rFonts w:ascii="Cambria Math" w:eastAsia="Times New Roman" w:hAnsi="Cambria Math" w:cs="Times New Roman"/>
                  <w:color w:val="000000"/>
                  <w:sz w:val="20"/>
                  <w:szCs w:val="20"/>
                </w:rPr>
                <m:t>r</m:t>
              </m:r>
              <m:r>
                <m:rPr>
                  <m:scr m:val="double-struck"/>
                </m:rPr>
                <w:rPr>
                  <w:rFonts w:ascii="Cambria Math" w:eastAsia="Times New Roman" w:hAnsi="Cambria Math" w:cs="Times New Roman"/>
                  <w:color w:val="000000"/>
                  <w:sz w:val="20"/>
                  <w:szCs w:val="20"/>
                </w:rPr>
                <m:t>∈C</m:t>
              </m:r>
            </m:e>
          </m:d>
          <m:r>
            <w:rPr>
              <w:rFonts w:ascii="Cambria Math" w:eastAsia="Times New Roman" w:hAnsi="Cambria Math" w:cs="Times New Roman"/>
              <w:color w:val="000000"/>
              <w:sz w:val="20"/>
              <w:szCs w:val="20"/>
            </w:rPr>
            <m:t>,</m:t>
          </m:r>
          <m:r>
            <w:rPr>
              <w:rFonts w:ascii="Cambria Math" w:hAnsi="Cambria Math" w:cs="Times New Roman"/>
              <w:sz w:val="20"/>
              <w:szCs w:val="20"/>
              <w:lang w:val="en-GB"/>
            </w:rPr>
            <m:t xml:space="preserve">                             </m:t>
          </m:r>
          <m:r>
            <w:rPr>
              <w:rFonts w:ascii="Cambria Math" w:hAnsi="Cambria Math" w:cs="Times New Roman"/>
              <w:color w:val="000000"/>
              <w:sz w:val="20"/>
              <w:szCs w:val="20"/>
            </w:rPr>
            <m:t xml:space="preserve"> </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5</m:t>
              </m:r>
            </m:e>
          </m:d>
          <m:r>
            <w:rPr>
              <w:rFonts w:ascii="Cambria Math" w:hAnsi="Cambria Math" w:cs="Times New Roman"/>
              <w:color w:val="000000"/>
              <w:sz w:val="20"/>
              <w:szCs w:val="20"/>
            </w:rPr>
            <m:t xml:space="preserve"> </m:t>
          </m:r>
        </m:oMath>
      </m:oMathPara>
    </w:p>
    <w:p w14:paraId="67875788" w14:textId="77777777" w:rsidR="00F20234" w:rsidRPr="00F20234" w:rsidRDefault="00F20234" w:rsidP="00F20234">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14:paraId="4E35DC04" w14:textId="77777777" w:rsidR="00F20234" w:rsidRPr="00F20234" w:rsidRDefault="00F20234" w:rsidP="00F20234">
      <w:pPr>
        <w:autoSpaceDE w:val="0"/>
        <w:autoSpaceDN w:val="0"/>
        <w:adjustRightInd w:val="0"/>
        <w:spacing w:after="0" w:line="240" w:lineRule="auto"/>
        <w:jc w:val="both"/>
        <w:rPr>
          <w:rFonts w:ascii="Times New Roman" w:hAnsi="Times New Roman" w:cs="Times New Roman"/>
          <w:color w:val="000000"/>
          <w:sz w:val="20"/>
          <w:szCs w:val="20"/>
        </w:rPr>
      </w:pPr>
      <w:r w:rsidRPr="00F20234">
        <w:rPr>
          <w:rFonts w:ascii="Times New Roman" w:eastAsia="Times New Roman" w:hAnsi="Times New Roman" w:cs="Times New Roman"/>
          <w:b/>
          <w:bCs/>
          <w:color w:val="000000"/>
          <w:sz w:val="20"/>
          <w:szCs w:val="20"/>
        </w:rPr>
        <w:t>Definition 2</w:t>
      </w:r>
      <w:r w:rsidRPr="00F20234">
        <w:rPr>
          <w:rFonts w:ascii="Times New Roman" w:hAnsi="Times New Roman" w:cs="Times New Roman"/>
          <w:color w:val="000000"/>
          <w:sz w:val="20"/>
          <w:szCs w:val="20"/>
        </w:rPr>
        <w:t>[12]</w:t>
      </w:r>
      <w:r>
        <w:rPr>
          <w:rFonts w:ascii="Times New Roman" w:eastAsia="Times New Roman" w:hAnsi="Times New Roman" w:cs="Times New Roman"/>
          <w:b/>
          <w:bCs/>
          <w:color w:val="000000"/>
          <w:sz w:val="20"/>
          <w:szCs w:val="20"/>
        </w:rPr>
        <w:t>.</w:t>
      </w:r>
      <w:r w:rsidRPr="00F20234">
        <w:rPr>
          <w:rFonts w:ascii="Times New Roman" w:eastAsia="Times New Roman" w:hAnsi="Times New Roman" w:cs="Times New Roman"/>
          <w:b/>
          <w:bCs/>
          <w:color w:val="000000"/>
          <w:sz w:val="20"/>
          <w:szCs w:val="20"/>
        </w:rPr>
        <w:t xml:space="preserve"> </w:t>
      </w:r>
      <w:r w:rsidRPr="00F20234">
        <w:rPr>
          <w:rFonts w:ascii="Times New Roman" w:hAnsi="Times New Roman" w:cs="Times New Roman"/>
          <w:color w:val="000000"/>
          <w:sz w:val="20"/>
          <w:szCs w:val="20"/>
        </w:rPr>
        <w:t xml:space="preserve">The linear operator that is linear </w:t>
      </w:r>
      <m:oMath>
        <m:sSubSup>
          <m:sSubSupPr>
            <m:ctrlPr>
              <w:rPr>
                <w:rFonts w:ascii="Cambria Math" w:hAnsi="Cambria Math" w:cs="Times New Roman"/>
                <w:i/>
                <w:color w:val="000000"/>
                <w:sz w:val="20"/>
                <w:szCs w:val="20"/>
              </w:rPr>
            </m:ctrlPr>
          </m:sSubSupPr>
          <m:e>
            <m:r>
              <m:rPr>
                <m:scr m:val="script"/>
              </m:rPr>
              <w:rPr>
                <w:rFonts w:ascii="Cambria Math" w:hAnsi="Cambria Math" w:cs="Times New Roman"/>
                <w:color w:val="000000"/>
                <w:sz w:val="20"/>
                <w:szCs w:val="20"/>
              </w:rPr>
              <m:t>T</m:t>
            </m:r>
          </m:e>
          <m:sub>
            <m:r>
              <w:rPr>
                <w:rFonts w:ascii="Cambria Math" w:hAnsi="Cambria Math" w:cs="Times New Roman"/>
                <w:color w:val="000000"/>
                <w:sz w:val="20"/>
                <w:szCs w:val="20"/>
              </w:rPr>
              <m:t>λ</m:t>
            </m:r>
          </m:sub>
          <m:sup>
            <m:r>
              <w:rPr>
                <w:rFonts w:ascii="Cambria Math" w:hAnsi="Cambria Math" w:cs="Times New Roman"/>
                <w:color w:val="000000"/>
                <w:sz w:val="20"/>
                <w:szCs w:val="20"/>
              </w:rPr>
              <m:t>m</m:t>
            </m:r>
          </m:sup>
        </m:sSubSup>
        <m:r>
          <w:rPr>
            <w:rFonts w:ascii="Cambria Math" w:hAnsi="Cambria Math" w:cs="Times New Roman"/>
            <w:color w:val="000000"/>
            <w:sz w:val="20"/>
            <w:szCs w:val="20"/>
          </w:rPr>
          <m:t>:Θ⟶Θ</m:t>
        </m:r>
      </m:oMath>
      <w:r w:rsidRPr="00F20234">
        <w:rPr>
          <w:rFonts w:ascii="Times New Roman" w:hAnsi="Times New Roman" w:cs="Times New Roman"/>
          <w:color w:val="000000"/>
          <w:sz w:val="20"/>
          <w:szCs w:val="20"/>
        </w:rPr>
        <w:t xml:space="preserve"> is expressed as</w:t>
      </w:r>
    </w:p>
    <w:p w14:paraId="0346569B" w14:textId="77777777" w:rsidR="00F20234" w:rsidRPr="00F20234" w:rsidRDefault="009F75CF" w:rsidP="00F20234">
      <w:pPr>
        <w:autoSpaceDE w:val="0"/>
        <w:autoSpaceDN w:val="0"/>
        <w:adjustRightInd w:val="0"/>
        <w:spacing w:after="0" w:line="240" w:lineRule="auto"/>
        <w:jc w:val="both"/>
        <w:rPr>
          <w:rFonts w:ascii="Times New Roman" w:hAnsi="Times New Roman" w:cs="Times New Roman"/>
          <w:i/>
          <w:color w:val="000000"/>
          <w:sz w:val="20"/>
          <w:szCs w:val="20"/>
        </w:rPr>
      </w:pPr>
      <m:oMathPara>
        <m:oMathParaPr>
          <m:jc m:val="right"/>
        </m:oMathParaPr>
        <m:oMath>
          <m:sSubSup>
            <m:sSubSupPr>
              <m:ctrlPr>
                <w:rPr>
                  <w:rFonts w:ascii="Cambria Math" w:hAnsi="Cambria Math" w:cs="Times New Roman"/>
                  <w:i/>
                  <w:color w:val="000000"/>
                  <w:sz w:val="20"/>
                  <w:szCs w:val="20"/>
                </w:rPr>
              </m:ctrlPr>
            </m:sSubSupPr>
            <m:e>
              <m:r>
                <m:rPr>
                  <m:scr m:val="script"/>
                </m:rPr>
                <w:rPr>
                  <w:rFonts w:ascii="Cambria Math" w:hAnsi="Cambria Math" w:cs="Times New Roman"/>
                  <w:color w:val="000000"/>
                  <w:sz w:val="20"/>
                  <w:szCs w:val="20"/>
                </w:rPr>
                <m:t>T</m:t>
              </m:r>
            </m:e>
            <m:sub>
              <m:r>
                <w:rPr>
                  <w:rFonts w:ascii="Cambria Math" w:hAnsi="Cambria Math" w:cs="Times New Roman"/>
                  <w:color w:val="000000"/>
                  <w:sz w:val="20"/>
                  <w:szCs w:val="20"/>
                </w:rPr>
                <m:t>λ</m:t>
              </m:r>
            </m:sub>
            <m:sup>
              <m:r>
                <w:rPr>
                  <w:rFonts w:ascii="Cambria Math" w:hAnsi="Cambria Math" w:cs="Times New Roman"/>
                  <w:color w:val="000000"/>
                  <w:sz w:val="20"/>
                  <w:szCs w:val="20"/>
                </w:rPr>
                <m:t>m</m:t>
              </m:r>
            </m:sup>
          </m:sSubSup>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1</m:t>
              </m:r>
            </m:num>
            <m:den>
              <m:r>
                <w:rPr>
                  <w:rFonts w:ascii="Cambria Math" w:hAnsi="Cambria Math" w:cs="Times New Roman"/>
                  <w:color w:val="000000"/>
                  <w:sz w:val="20"/>
                  <w:szCs w:val="20"/>
                </w:rPr>
                <m:t>ω</m:t>
              </m:r>
            </m:den>
          </m:f>
          <m:r>
            <w:rPr>
              <w:rFonts w:ascii="Cambria Math" w:hAnsi="Cambria Math" w:cs="Times New Roman"/>
              <w:color w:val="000000"/>
              <w:sz w:val="20"/>
              <w:szCs w:val="20"/>
            </w:rPr>
            <m:t>+</m:t>
          </m:r>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r>
                <w:rPr>
                  <w:rFonts w:ascii="Cambria Math" w:hAnsi="Cambria Math" w:cs="Times New Roman"/>
                  <w:color w:val="000000"/>
                  <w:sz w:val="20"/>
                  <w:szCs w:val="20"/>
                </w:rPr>
                <m:t>=1</m:t>
              </m:r>
            </m:sub>
            <m:sup>
              <m:r>
                <w:rPr>
                  <w:rFonts w:ascii="Cambria Math" w:hAnsi="Cambria Math" w:cs="Times New Roman"/>
                  <w:color w:val="000000"/>
                  <w:sz w:val="20"/>
                  <w:szCs w:val="20"/>
                </w:rPr>
                <m:t>∞</m:t>
              </m:r>
            </m:sup>
            <m:e>
              <m:sSup>
                <m:sSupPr>
                  <m:ctrlPr>
                    <w:rPr>
                      <w:rFonts w:ascii="Cambria Math" w:hAnsi="Cambria Math" w:cs="Times New Roman"/>
                      <w:i/>
                      <w:color w:val="000000"/>
                      <w:sz w:val="20"/>
                      <w:szCs w:val="20"/>
                    </w:rPr>
                  </m:ctrlPr>
                </m:sSupPr>
                <m:e>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1+</m:t>
                      </m:r>
                      <m:r>
                        <w:rPr>
                          <w:rFonts w:ascii="Cambria Math" w:hAnsi="Cambria Math" w:cs="Times New Roman"/>
                          <w:color w:val="000000"/>
                          <w:sz w:val="20"/>
                          <w:szCs w:val="20"/>
                        </w:rPr>
                        <m:t>λi</m:t>
                      </m:r>
                    </m:e>
                  </m:d>
                </m:e>
                <m:sup>
                  <m:r>
                    <w:rPr>
                      <w:rFonts w:ascii="Cambria Math" w:hAnsi="Cambria Math" w:cs="Times New Roman"/>
                      <w:color w:val="000000"/>
                      <w:sz w:val="20"/>
                      <w:szCs w:val="20"/>
                    </w:rPr>
                    <m:t>m</m:t>
                  </m:r>
                </m:sup>
              </m:sSup>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c</m:t>
                  </m:r>
                </m:e>
                <m:sub>
                  <m:r>
                    <w:rPr>
                      <w:rFonts w:ascii="Cambria Math" w:hAnsi="Cambria Math" w:cs="Times New Roman"/>
                      <w:color w:val="000000"/>
                      <w:sz w:val="20"/>
                      <w:szCs w:val="20"/>
                    </w:rPr>
                    <m:t>i</m:t>
                  </m:r>
                </m:sub>
              </m:sSub>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i</m:t>
                  </m:r>
                </m:sub>
              </m:sSub>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ω</m:t>
                  </m:r>
                </m:e>
                <m:sup>
                  <m:r>
                    <w:rPr>
                      <w:rFonts w:ascii="Cambria Math" w:hAnsi="Cambria Math" w:cs="Times New Roman"/>
                      <w:color w:val="000000"/>
                      <w:sz w:val="20"/>
                      <w:szCs w:val="20"/>
                    </w:rPr>
                    <m:t>i</m:t>
                  </m:r>
                </m:sup>
              </m:sSup>
              <m:r>
                <w:rPr>
                  <w:rFonts w:ascii="Cambria Math" w:hAnsi="Cambria Math" w:cs="Times New Roman"/>
                  <w:color w:val="000000"/>
                  <w:sz w:val="20"/>
                  <w:szCs w:val="20"/>
                </w:rPr>
                <m:t xml:space="preserve"> , </m:t>
              </m:r>
            </m:e>
          </m:nary>
          <m:r>
            <w:rPr>
              <w:rFonts w:ascii="Cambria Math" w:hAnsi="Cambria Math" w:cs="Times New Roman"/>
              <w:color w:val="000000"/>
              <w:sz w:val="20"/>
              <w:szCs w:val="20"/>
            </w:rPr>
            <m:t>m</m:t>
          </m:r>
          <m:r>
            <w:rPr>
              <w:rFonts w:ascii="Cambria Math" w:hAnsi="Cambria Math" w:cs="Times New Roman"/>
              <w:color w:val="000000"/>
              <w:sz w:val="20"/>
              <w:szCs w:val="20"/>
            </w:rPr>
            <m:t>∈</m:t>
          </m:r>
          <m:sSub>
            <m:sSubPr>
              <m:ctrlPr>
                <w:rPr>
                  <w:rFonts w:ascii="Cambria Math" w:hAnsi="Cambria Math" w:cs="Times New Roman"/>
                  <w:i/>
                  <w:color w:val="000000"/>
                  <w:sz w:val="20"/>
                  <w:szCs w:val="20"/>
                </w:rPr>
              </m:ctrlPr>
            </m:sSubPr>
            <m:e>
              <m:r>
                <m:rPr>
                  <m:scr m:val="double-struck"/>
                </m:rPr>
                <w:rPr>
                  <w:rFonts w:ascii="Cambria Math" w:hAnsi="Cambria Math" w:cs="Times New Roman"/>
                  <w:color w:val="000000"/>
                  <w:sz w:val="20"/>
                  <w:szCs w:val="20"/>
                </w:rPr>
                <m:t>N</m:t>
              </m:r>
            </m:e>
            <m:sub>
              <m:r>
                <w:rPr>
                  <w:rFonts w:ascii="Cambria Math" w:hAnsi="Cambria Math" w:cs="Times New Roman"/>
                  <w:color w:val="000000"/>
                  <w:sz w:val="20"/>
                  <w:szCs w:val="20"/>
                </w:rPr>
                <m:t>0</m:t>
              </m:r>
            </m:sub>
          </m:sSub>
          <m:r>
            <w:rPr>
              <w:rFonts w:ascii="Cambria Math" w:hAnsi="Cambria Math" w:cs="Times New Roman"/>
              <w:color w:val="000000"/>
              <w:sz w:val="20"/>
              <w:szCs w:val="20"/>
            </w:rPr>
            <m:t>=</m:t>
          </m:r>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0,1,2,…</m:t>
              </m:r>
            </m:e>
          </m:d>
          <m:r>
            <w:rPr>
              <w:rFonts w:ascii="Cambria Math" w:hAnsi="Cambria Math" w:cs="Times New Roman"/>
              <w:color w:val="000000"/>
              <w:sz w:val="20"/>
              <w:szCs w:val="20"/>
            </w:rPr>
            <m:t>.                             (6)</m:t>
          </m:r>
        </m:oMath>
      </m:oMathPara>
    </w:p>
    <w:p w14:paraId="3C7520EC" w14:textId="77777777" w:rsidR="00F20234" w:rsidRPr="00F20234" w:rsidRDefault="00F20234" w:rsidP="00F20234">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14:paraId="747CC271" w14:textId="77777777" w:rsidR="00F20234" w:rsidRPr="00F20234" w:rsidRDefault="00F20234" w:rsidP="00F20234">
      <w:pPr>
        <w:autoSpaceDE w:val="0"/>
        <w:autoSpaceDN w:val="0"/>
        <w:adjustRightInd w:val="0"/>
        <w:spacing w:after="0" w:line="240" w:lineRule="auto"/>
        <w:jc w:val="both"/>
        <w:rPr>
          <w:rFonts w:ascii="Times New Roman" w:hAnsi="Times New Roman" w:cs="Times New Roman"/>
          <w:i/>
          <w:color w:val="000000"/>
          <w:sz w:val="20"/>
          <w:szCs w:val="20"/>
        </w:rPr>
      </w:pPr>
      <w:r w:rsidRPr="00F20234">
        <w:rPr>
          <w:rFonts w:ascii="Times New Roman" w:eastAsia="Times New Roman" w:hAnsi="Times New Roman" w:cs="Times New Roman"/>
          <w:b/>
          <w:bCs/>
          <w:color w:val="000000"/>
          <w:sz w:val="20"/>
          <w:szCs w:val="20"/>
        </w:rPr>
        <w:t>Note 1</w:t>
      </w:r>
      <w:r w:rsidRPr="00F20234">
        <w:rPr>
          <w:rFonts w:ascii="Times New Roman" w:eastAsia="Times New Roman" w:hAnsi="Times New Roman" w:cs="Times New Roman"/>
          <w:color w:val="000000"/>
          <w:sz w:val="20"/>
          <w:szCs w:val="20"/>
        </w:rPr>
        <w:t>[12]</w:t>
      </w:r>
      <w:r>
        <w:rPr>
          <w:rFonts w:ascii="Times New Roman" w:eastAsia="Times New Roman" w:hAnsi="Times New Roman" w:cs="Times New Roman"/>
          <w:b/>
          <w:bCs/>
          <w:color w:val="000000"/>
          <w:sz w:val="20"/>
          <w:szCs w:val="20"/>
        </w:rPr>
        <w:t>.</w:t>
      </w:r>
    </w:p>
    <w:p w14:paraId="713C6F8B" w14:textId="77777777" w:rsidR="00F20234" w:rsidRPr="00F20234" w:rsidRDefault="00F20234" w:rsidP="00F20234">
      <w:pPr>
        <w:autoSpaceDE w:val="0"/>
        <w:autoSpaceDN w:val="0"/>
        <w:adjustRightInd w:val="0"/>
        <w:spacing w:after="0" w:line="240" w:lineRule="auto"/>
        <w:jc w:val="both"/>
        <w:rPr>
          <w:rFonts w:ascii="Times New Roman" w:hAnsi="Times New Roman" w:cs="Times New Roman"/>
          <w:i/>
          <w:color w:val="000000"/>
          <w:sz w:val="20"/>
          <w:szCs w:val="20"/>
        </w:rPr>
      </w:pPr>
    </w:p>
    <w:p w14:paraId="3690297F" w14:textId="77777777" w:rsidR="00F20234" w:rsidRPr="00F20234" w:rsidRDefault="009F75CF" w:rsidP="00F20234">
      <w:pPr>
        <w:autoSpaceDE w:val="0"/>
        <w:autoSpaceDN w:val="0"/>
        <w:adjustRightInd w:val="0"/>
        <w:spacing w:after="0"/>
        <w:jc w:val="both"/>
        <w:rPr>
          <w:rFonts w:ascii="Times New Roman" w:eastAsia="Times New Roman" w:hAnsi="Times New Roman" w:cs="Times New Roman"/>
          <w:color w:val="000000"/>
          <w:sz w:val="20"/>
          <w:szCs w:val="20"/>
        </w:rPr>
      </w:pPr>
      <m:oMathPara>
        <m:oMathParaPr>
          <m:jc m:val="center"/>
        </m:oMathParaPr>
        <m:oMath>
          <m:sSubSup>
            <m:sSubSupPr>
              <m:ctrlPr>
                <w:rPr>
                  <w:rFonts w:ascii="Cambria Math" w:hAnsi="Cambria Math" w:cs="Times New Roman"/>
                  <w:i/>
                  <w:color w:val="000000"/>
                  <w:sz w:val="20"/>
                  <w:szCs w:val="20"/>
                </w:rPr>
              </m:ctrlPr>
            </m:sSubSupPr>
            <m:e>
              <m:r>
                <m:rPr>
                  <m:scr m:val="script"/>
                </m:rPr>
                <w:rPr>
                  <w:rFonts w:ascii="Cambria Math" w:hAnsi="Cambria Math" w:cs="Times New Roman"/>
                  <w:color w:val="000000"/>
                  <w:sz w:val="20"/>
                  <w:szCs w:val="20"/>
                </w:rPr>
                <m:t>T</m:t>
              </m:r>
            </m:e>
            <m:sub>
              <m:r>
                <w:rPr>
                  <w:rFonts w:ascii="Cambria Math" w:hAnsi="Cambria Math" w:cs="Times New Roman"/>
                  <w:color w:val="000000"/>
                  <w:sz w:val="20"/>
                  <w:szCs w:val="20"/>
                </w:rPr>
                <m:t>λ</m:t>
              </m:r>
            </m:sub>
            <m:sup>
              <m:r>
                <w:rPr>
                  <w:rFonts w:ascii="Cambria Math" w:hAnsi="Cambria Math" w:cs="Times New Roman"/>
                  <w:color w:val="000000"/>
                  <w:sz w:val="20"/>
                  <w:szCs w:val="20"/>
                </w:rPr>
                <m:t>0</m:t>
              </m:r>
            </m:sup>
          </m:sSubSup>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oMath>
      </m:oMathPara>
    </w:p>
    <w:p w14:paraId="5394CCAB" w14:textId="77777777" w:rsidR="00F20234" w:rsidRPr="00F20234" w:rsidRDefault="00F20234" w:rsidP="00F20234">
      <w:pPr>
        <w:autoSpaceDE w:val="0"/>
        <w:autoSpaceDN w:val="0"/>
        <w:adjustRightInd w:val="0"/>
        <w:spacing w:after="0"/>
        <w:jc w:val="both"/>
        <w:rPr>
          <w:rFonts w:ascii="Times New Roman" w:eastAsia="Times New Roman" w:hAnsi="Times New Roman" w:cs="Times New Roman"/>
          <w:color w:val="000000"/>
          <w:sz w:val="20"/>
          <w:szCs w:val="20"/>
        </w:rPr>
      </w:pPr>
    </w:p>
    <w:p w14:paraId="0E7CACAB" w14:textId="77777777" w:rsidR="00F20234" w:rsidRPr="00F20234" w:rsidRDefault="009F75CF" w:rsidP="00F20234">
      <w:pPr>
        <w:autoSpaceDE w:val="0"/>
        <w:autoSpaceDN w:val="0"/>
        <w:adjustRightInd w:val="0"/>
        <w:spacing w:after="0"/>
        <w:jc w:val="both"/>
        <w:rPr>
          <w:rFonts w:ascii="Times New Roman" w:eastAsia="Times New Roman" w:hAnsi="Times New Roman" w:cs="Times New Roman"/>
          <w:color w:val="000000"/>
          <w:sz w:val="20"/>
          <w:szCs w:val="20"/>
        </w:rPr>
      </w:pPr>
      <m:oMathPara>
        <m:oMath>
          <m:sSubSup>
            <m:sSubSupPr>
              <m:ctrlPr>
                <w:rPr>
                  <w:rFonts w:ascii="Cambria Math" w:hAnsi="Cambria Math" w:cs="Times New Roman"/>
                  <w:i/>
                  <w:color w:val="000000"/>
                  <w:sz w:val="20"/>
                  <w:szCs w:val="20"/>
                </w:rPr>
              </m:ctrlPr>
            </m:sSubSupPr>
            <m:e>
              <m:r>
                <m:rPr>
                  <m:scr m:val="script"/>
                </m:rPr>
                <w:rPr>
                  <w:rFonts w:ascii="Cambria Math" w:hAnsi="Cambria Math" w:cs="Times New Roman"/>
                  <w:color w:val="000000"/>
                  <w:sz w:val="20"/>
                  <w:szCs w:val="20"/>
                </w:rPr>
                <m:t>T</m:t>
              </m:r>
            </m:e>
            <m:sub>
              <m:r>
                <w:rPr>
                  <w:rFonts w:ascii="Cambria Math" w:hAnsi="Cambria Math" w:cs="Times New Roman"/>
                  <w:color w:val="000000"/>
                  <w:sz w:val="20"/>
                  <w:szCs w:val="20"/>
                </w:rPr>
                <m:t>λ</m:t>
              </m:r>
            </m:sub>
            <m:sup>
              <m:r>
                <w:rPr>
                  <w:rFonts w:ascii="Cambria Math" w:hAnsi="Cambria Math" w:cs="Times New Roman"/>
                  <w:color w:val="000000"/>
                  <w:sz w:val="20"/>
                  <w:szCs w:val="20"/>
                </w:rPr>
                <m:t>1</m:t>
              </m:r>
            </m:sup>
          </m:sSubSup>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eastAsia="Times New Roman" w:hAnsi="Cambria Math" w:cs="Times New Roman"/>
              <w:color w:val="000000"/>
              <w:sz w:val="20"/>
              <w:szCs w:val="20"/>
            </w:rPr>
            <m:t>=(1-</m:t>
          </m:r>
          <m:r>
            <w:rPr>
              <w:rFonts w:ascii="Cambria Math" w:hAnsi="Cambria Math" w:cs="Times New Roman"/>
              <w:color w:val="000000"/>
              <w:sz w:val="20"/>
              <w:szCs w:val="20"/>
            </w:rPr>
            <m:t>λ</m:t>
          </m:r>
          <m:r>
            <w:rPr>
              <w:rFonts w:ascii="Cambria Math" w:hAnsi="Cambria Math" w:cs="Times New Roman"/>
              <w:color w:val="000000"/>
              <w:sz w:val="20"/>
              <w:szCs w:val="20"/>
            </w:rPr>
            <m:t>)</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eastAsia="Times New Roman" w:hAnsi="Cambria Math" w:cs="Times New Roman"/>
              <w:color w:val="000000"/>
              <w:sz w:val="20"/>
              <w:szCs w:val="20"/>
            </w:rPr>
            <m:t>+</m:t>
          </m:r>
          <m:r>
            <w:rPr>
              <w:rFonts w:ascii="Cambria Math" w:hAnsi="Cambria Math" w:cs="Times New Roman"/>
              <w:color w:val="000000"/>
              <w:sz w:val="20"/>
              <w:szCs w:val="20"/>
            </w:rPr>
            <m:t>λ</m:t>
          </m:r>
          <m:f>
            <m:fPr>
              <m:ctrlPr>
                <w:rPr>
                  <w:rFonts w:ascii="Cambria Math" w:eastAsia="Times New Roman" w:hAnsi="Cambria Math" w:cs="Times New Roman"/>
                  <w:i/>
                  <w:color w:val="000000"/>
                  <w:sz w:val="20"/>
                  <w:szCs w:val="20"/>
                </w:rPr>
              </m:ctrlPr>
            </m:fPr>
            <m:num>
              <m:sSup>
                <m:sSupPr>
                  <m:ctrlPr>
                    <w:rPr>
                      <w:rFonts w:ascii="Cambria Math" w:eastAsia="Times New Roman" w:hAnsi="Cambria Math" w:cs="Times New Roman"/>
                      <w:i/>
                      <w:color w:val="000000"/>
                      <w:sz w:val="20"/>
                      <w:szCs w:val="20"/>
                    </w:rPr>
                  </m:ctrlPr>
                </m:sSupPr>
                <m:e>
                  <m:d>
                    <m:dPr>
                      <m:ctrlPr>
                        <w:rPr>
                          <w:rFonts w:ascii="Cambria Math" w:eastAsia="Times New Roman" w:hAnsi="Cambria Math" w:cs="Times New Roman"/>
                          <w:i/>
                          <w:color w:val="000000"/>
                          <w:sz w:val="20"/>
                          <w:szCs w:val="20"/>
                        </w:rPr>
                      </m:ctrlPr>
                    </m:dPr>
                    <m:e>
                      <m:sSup>
                        <m:sSupPr>
                          <m:ctrlPr>
                            <w:rPr>
                              <w:rFonts w:ascii="Cambria Math" w:eastAsia="Times New Roman" w:hAnsi="Cambria Math" w:cs="Times New Roman"/>
                              <w:i/>
                              <w:color w:val="000000"/>
                              <w:sz w:val="20"/>
                              <w:szCs w:val="20"/>
                            </w:rPr>
                          </m:ctrlPr>
                        </m:sSupPr>
                        <m:e>
                          <m:r>
                            <w:rPr>
                              <w:rFonts w:ascii="Cambria Math" w:hAnsi="Cambria Math" w:cs="Times New Roman"/>
                              <w:color w:val="000000"/>
                              <w:sz w:val="20"/>
                              <w:szCs w:val="20"/>
                            </w:rPr>
                            <m:t>ω</m:t>
                          </m:r>
                        </m:e>
                        <m:sup>
                          <m:r>
                            <w:rPr>
                              <w:rFonts w:ascii="Cambria Math" w:eastAsia="Times New Roman" w:hAnsi="Cambria Math" w:cs="Times New Roman"/>
                              <w:color w:val="000000"/>
                              <w:sz w:val="20"/>
                              <w:szCs w:val="20"/>
                            </w:rPr>
                            <m:t>2</m:t>
                          </m:r>
                        </m:sup>
                      </m:sSup>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e>
                  </m:d>
                </m:e>
                <m:sup>
                  <m:r>
                    <w:rPr>
                      <w:rFonts w:ascii="Cambria Math" w:eastAsia="Times New Roman" w:hAnsi="Cambria Math" w:cs="Times New Roman"/>
                      <w:color w:val="000000"/>
                      <w:sz w:val="20"/>
                      <w:szCs w:val="20"/>
                    </w:rPr>
                    <m:t>'</m:t>
                  </m:r>
                </m:sup>
              </m:sSup>
            </m:num>
            <m:den>
              <m:r>
                <w:rPr>
                  <w:rFonts w:ascii="Cambria Math" w:hAnsi="Cambria Math" w:cs="Times New Roman"/>
                  <w:color w:val="000000"/>
                  <w:sz w:val="20"/>
                  <w:szCs w:val="20"/>
                </w:rPr>
                <m:t>ω</m:t>
              </m:r>
            </m:den>
          </m:f>
          <m:r>
            <w:rPr>
              <w:rFonts w:ascii="Cambria Math" w:eastAsia="Times New Roman" w:hAnsi="Cambria Math" w:cs="Times New Roman"/>
              <w:color w:val="000000"/>
              <w:sz w:val="20"/>
              <w:szCs w:val="20"/>
            </w:rPr>
            <m:t xml:space="preserve">  ,  </m:t>
          </m:r>
          <m:r>
            <w:rPr>
              <w:rFonts w:ascii="Cambria Math" w:hAnsi="Cambria Math" w:cs="Times New Roman"/>
              <w:color w:val="000000"/>
              <w:sz w:val="20"/>
              <w:szCs w:val="20"/>
            </w:rPr>
            <m:t>λ</m:t>
          </m:r>
          <m:r>
            <w:rPr>
              <w:rFonts w:ascii="Cambria Math" w:eastAsia="Times New Roman" w:hAnsi="Cambria Math" w:cs="Times New Roman"/>
              <w:color w:val="000000"/>
              <w:sz w:val="20"/>
              <w:szCs w:val="20"/>
            </w:rPr>
            <m:t>≥0</m:t>
          </m:r>
        </m:oMath>
      </m:oMathPara>
    </w:p>
    <w:p w14:paraId="5FF8C8DA" w14:textId="77777777" w:rsidR="00F20234" w:rsidRPr="00F20234" w:rsidRDefault="00F20234" w:rsidP="00F20234">
      <w:pPr>
        <w:autoSpaceDE w:val="0"/>
        <w:autoSpaceDN w:val="0"/>
        <w:adjustRightInd w:val="0"/>
        <w:spacing w:after="0"/>
        <w:jc w:val="both"/>
        <w:rPr>
          <w:rFonts w:ascii="Times New Roman" w:eastAsia="Times New Roman" w:hAnsi="Times New Roman" w:cs="Times New Roman"/>
          <w:color w:val="000000"/>
          <w:sz w:val="20"/>
          <w:szCs w:val="20"/>
        </w:rPr>
      </w:pPr>
    </w:p>
    <w:p w14:paraId="663E3DE4" w14:textId="77777777" w:rsidR="00F20234" w:rsidRPr="00F20234" w:rsidRDefault="009F75CF" w:rsidP="00F20234">
      <w:pPr>
        <w:autoSpaceDE w:val="0"/>
        <w:autoSpaceDN w:val="0"/>
        <w:adjustRightInd w:val="0"/>
        <w:spacing w:after="0"/>
        <w:jc w:val="both"/>
        <w:rPr>
          <w:rFonts w:ascii="Times New Roman" w:eastAsia="Times New Roman" w:hAnsi="Times New Roman" w:cs="Times New Roman"/>
          <w:color w:val="000000"/>
          <w:sz w:val="20"/>
          <w:szCs w:val="20"/>
        </w:rPr>
      </w:pPr>
      <m:oMathPara>
        <m:oMath>
          <m:sSub>
            <m:sSubPr>
              <m:ctrlPr>
                <w:rPr>
                  <w:rFonts w:ascii="Cambria Math" w:eastAsia="Times New Roman" w:hAnsi="Cambria Math" w:cs="Times New Roman"/>
                  <w:i/>
                  <w:color w:val="000000"/>
                  <w:sz w:val="20"/>
                  <w:szCs w:val="20"/>
                </w:rPr>
              </m:ctrlPr>
            </m:sSubPr>
            <m:e>
              <m:r>
                <m:rPr>
                  <m:scr m:val="script"/>
                </m:rPr>
                <w:rPr>
                  <w:rFonts w:ascii="Cambria Math" w:eastAsia="Times New Roman" w:hAnsi="Cambria Math" w:cs="Times New Roman"/>
                  <w:color w:val="000000"/>
                  <w:sz w:val="20"/>
                  <w:szCs w:val="20"/>
                </w:rPr>
                <m:t>T</m:t>
              </m:r>
            </m:e>
            <m:sub>
              <m:r>
                <w:rPr>
                  <w:rFonts w:ascii="Cambria Math" w:hAnsi="Cambria Math" w:cs="Times New Roman"/>
                  <w:color w:val="000000"/>
                  <w:sz w:val="20"/>
                  <w:szCs w:val="20"/>
                </w:rPr>
                <m:t>λ</m:t>
              </m:r>
            </m:sub>
          </m:sSub>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eastAsia="Times New Roman" w:hAnsi="Cambria Math" w:cs="Times New Roman"/>
              <w:color w:val="000000"/>
              <w:sz w:val="20"/>
              <w:szCs w:val="20"/>
            </w:rPr>
            <m:t>=(1+</m:t>
          </m:r>
          <m:r>
            <w:rPr>
              <w:rFonts w:ascii="Cambria Math" w:hAnsi="Cambria Math" w:cs="Times New Roman"/>
              <w:color w:val="000000"/>
              <w:sz w:val="20"/>
              <w:szCs w:val="20"/>
            </w:rPr>
            <m:t>λ</m:t>
          </m:r>
          <m:r>
            <w:rPr>
              <w:rFonts w:ascii="Cambria Math" w:eastAsia="Times New Roman" w:hAnsi="Cambria Math" w:cs="Times New Roman"/>
              <w:color w:val="000000"/>
              <w:sz w:val="20"/>
              <w:szCs w:val="20"/>
            </w:rPr>
            <m:t>)</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eastAsia="Times New Roman" w:hAnsi="Cambria Math" w:cs="Times New Roman"/>
              <w:color w:val="000000"/>
              <w:sz w:val="20"/>
              <w:szCs w:val="20"/>
            </w:rPr>
            <m:t>+</m:t>
          </m:r>
          <m:r>
            <w:rPr>
              <w:rFonts w:ascii="Cambria Math" w:hAnsi="Cambria Math" w:cs="Times New Roman"/>
              <w:color w:val="000000"/>
              <w:sz w:val="20"/>
              <w:szCs w:val="20"/>
            </w:rPr>
            <m:t>λω</m:t>
          </m:r>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e>
            <m:sup>
              <m:r>
                <w:rPr>
                  <w:rFonts w:ascii="Cambria Math" w:hAnsi="Cambria Math" w:cs="Times New Roman"/>
                  <w:color w:val="000000"/>
                  <w:sz w:val="20"/>
                  <w:szCs w:val="20"/>
                </w:rPr>
                <m:t>'</m:t>
              </m:r>
            </m:sup>
          </m:sSup>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oMath>
      </m:oMathPara>
    </w:p>
    <w:p w14:paraId="7CD946D7" w14:textId="77777777" w:rsidR="00F20234" w:rsidRPr="00F20234" w:rsidRDefault="00F20234" w:rsidP="00F20234">
      <w:pPr>
        <w:autoSpaceDE w:val="0"/>
        <w:autoSpaceDN w:val="0"/>
        <w:adjustRightInd w:val="0"/>
        <w:spacing w:after="0"/>
        <w:jc w:val="both"/>
        <w:rPr>
          <w:rFonts w:ascii="Times New Roman" w:eastAsia="Times New Roman" w:hAnsi="Times New Roman" w:cs="Times New Roman"/>
          <w:color w:val="000000"/>
          <w:sz w:val="20"/>
          <w:szCs w:val="20"/>
        </w:rPr>
      </w:pPr>
    </w:p>
    <w:p w14:paraId="367F9F57" w14:textId="77777777" w:rsidR="00F20234" w:rsidRPr="00F20234" w:rsidRDefault="009F75CF" w:rsidP="00F20234">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m:oMathPara>
        <m:oMath>
          <m:sSubSup>
            <m:sSubSupPr>
              <m:ctrlPr>
                <w:rPr>
                  <w:rFonts w:ascii="Cambria Math" w:eastAsia="Times New Roman" w:hAnsi="Cambria Math" w:cs="Times New Roman"/>
                  <w:i/>
                  <w:color w:val="000000"/>
                  <w:sz w:val="20"/>
                  <w:szCs w:val="20"/>
                </w:rPr>
              </m:ctrlPr>
            </m:sSubSupPr>
            <m:e>
              <m:r>
                <m:rPr>
                  <m:scr m:val="script"/>
                </m:rPr>
                <w:rPr>
                  <w:rFonts w:ascii="Cambria Math" w:eastAsia="Times New Roman" w:hAnsi="Cambria Math" w:cs="Times New Roman"/>
                  <w:color w:val="000000"/>
                  <w:sz w:val="20"/>
                  <w:szCs w:val="20"/>
                </w:rPr>
                <m:t>T</m:t>
              </m:r>
            </m:e>
            <m:sub>
              <m:r>
                <w:rPr>
                  <w:rFonts w:ascii="Cambria Math" w:eastAsia="Times New Roman" w:hAnsi="Cambria Math" w:cs="Times New Roman"/>
                  <w:color w:val="000000"/>
                  <w:sz w:val="20"/>
                  <w:szCs w:val="20"/>
                </w:rPr>
                <m:t>τ</m:t>
              </m:r>
            </m:sub>
            <m:sup>
              <m:r>
                <w:rPr>
                  <w:rFonts w:ascii="Cambria Math" w:eastAsia="Times New Roman" w:hAnsi="Cambria Math" w:cs="Times New Roman"/>
                  <w:color w:val="000000"/>
                  <w:sz w:val="20"/>
                  <w:szCs w:val="20"/>
                </w:rPr>
                <m:t>2</m:t>
              </m:r>
            </m:sup>
          </m:sSubSup>
          <m:d>
            <m:dPr>
              <m:ctrlPr>
                <w:rPr>
                  <w:rFonts w:ascii="Cambria Math" w:hAnsi="Cambria Math" w:cs="Times New Roman"/>
                  <w:i/>
                  <w:color w:val="000000"/>
                  <w:sz w:val="20"/>
                  <w:szCs w:val="20"/>
                </w:rPr>
              </m:ctrlPr>
            </m:dPr>
            <m:e>
              <m:r>
                <w:rPr>
                  <w:rFonts w:ascii="Cambria Math" w:hAnsi="Cambria Math" w:cs="Times New Roman"/>
                  <w:color w:val="000000"/>
                  <w:sz w:val="20"/>
                  <w:szCs w:val="20"/>
                </w:rPr>
                <m:t>f</m:t>
              </m:r>
              <m:r>
                <w:rPr>
                  <w:rFonts w:ascii="Cambria Math" w:hAnsi="Cambria Math" w:cs="Times New Roman"/>
                  <w:color w:val="000000"/>
                  <w:sz w:val="20"/>
                  <w:szCs w:val="20"/>
                </w:rPr>
                <m:t>*</m:t>
              </m:r>
              <m:r>
                <w:rPr>
                  <w:rFonts w:ascii="Cambria Math" w:hAnsi="Cambria Math" w:cs="Times New Roman"/>
                  <w:color w:val="000000"/>
                  <w:sz w:val="20"/>
                  <w:szCs w:val="20"/>
                </w:rPr>
                <m:t>g</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z</m:t>
              </m:r>
            </m:e>
          </m:d>
          <m:r>
            <w:rPr>
              <w:rFonts w:ascii="Cambria Math" w:eastAsia="Times New Roman" w:hAnsi="Cambria Math" w:cs="Times New Roman"/>
              <w:color w:val="000000"/>
              <w:sz w:val="20"/>
              <w:szCs w:val="20"/>
            </w:rPr>
            <m:t>=</m:t>
          </m:r>
          <m:sSub>
            <m:sSubPr>
              <m:ctrlPr>
                <w:rPr>
                  <w:rFonts w:ascii="Cambria Math" w:eastAsia="Times New Roman" w:hAnsi="Cambria Math" w:cs="Times New Roman"/>
                  <w:i/>
                  <w:color w:val="000000"/>
                  <w:sz w:val="20"/>
                  <w:szCs w:val="20"/>
                </w:rPr>
              </m:ctrlPr>
            </m:sSubPr>
            <m:e>
              <m:r>
                <m:rPr>
                  <m:scr m:val="script"/>
                </m:rPr>
                <w:rPr>
                  <w:rFonts w:ascii="Cambria Math" w:eastAsia="Times New Roman" w:hAnsi="Cambria Math" w:cs="Times New Roman"/>
                  <w:color w:val="000000"/>
                  <w:sz w:val="20"/>
                  <w:szCs w:val="20"/>
                </w:rPr>
                <m:t>T</m:t>
              </m:r>
            </m:e>
            <m:sub>
              <m:r>
                <w:rPr>
                  <w:rFonts w:ascii="Cambria Math" w:eastAsia="Times New Roman" w:hAnsi="Cambria Math" w:cs="Times New Roman"/>
                  <w:color w:val="000000"/>
                  <w:sz w:val="20"/>
                  <w:szCs w:val="20"/>
                </w:rPr>
                <m:t>τ</m:t>
              </m:r>
            </m:sub>
          </m:sSub>
          <m:d>
            <m:dPr>
              <m:ctrlPr>
                <w:rPr>
                  <w:rFonts w:ascii="Cambria Math" w:eastAsia="Times New Roman" w:hAnsi="Cambria Math" w:cs="Times New Roman"/>
                  <w:i/>
                  <w:color w:val="000000"/>
                  <w:sz w:val="20"/>
                  <w:szCs w:val="20"/>
                </w:rPr>
              </m:ctrlPr>
            </m:dPr>
            <m:e>
              <m:sSup>
                <m:sSupPr>
                  <m:ctrlPr>
                    <w:rPr>
                      <w:rFonts w:ascii="Cambria Math" w:eastAsia="Times New Roman" w:hAnsi="Cambria Math" w:cs="Times New Roman"/>
                      <w:i/>
                      <w:color w:val="000000"/>
                      <w:sz w:val="20"/>
                      <w:szCs w:val="20"/>
                    </w:rPr>
                  </m:ctrlPr>
                </m:sSupPr>
                <m:e>
                  <m:r>
                    <m:rPr>
                      <m:scr m:val="script"/>
                    </m:rPr>
                    <w:rPr>
                      <w:rFonts w:ascii="Cambria Math" w:eastAsia="Times New Roman" w:hAnsi="Cambria Math" w:cs="Times New Roman"/>
                      <w:color w:val="000000"/>
                      <w:sz w:val="20"/>
                      <w:szCs w:val="20"/>
                    </w:rPr>
                    <m:t>T</m:t>
                  </m:r>
                </m:e>
                <m:sup>
                  <m:r>
                    <w:rPr>
                      <w:rFonts w:ascii="Cambria Math" w:eastAsia="Times New Roman" w:hAnsi="Cambria Math" w:cs="Times New Roman"/>
                      <w:color w:val="000000"/>
                      <w:sz w:val="20"/>
                      <w:szCs w:val="20"/>
                    </w:rPr>
                    <m:t>1</m:t>
                  </m:r>
                </m:sup>
              </m:sSup>
              <m:d>
                <m:dPr>
                  <m:ctrlPr>
                    <w:rPr>
                      <w:rFonts w:ascii="Cambria Math" w:hAnsi="Cambria Math" w:cs="Times New Roman"/>
                      <w:i/>
                      <w:color w:val="000000"/>
                      <w:sz w:val="20"/>
                      <w:szCs w:val="20"/>
                    </w:rPr>
                  </m:ctrlPr>
                </m:dPr>
                <m:e>
                  <m:r>
                    <w:rPr>
                      <w:rFonts w:ascii="Cambria Math" w:hAnsi="Cambria Math" w:cs="Times New Roman"/>
                      <w:color w:val="000000"/>
                      <w:sz w:val="20"/>
                      <w:szCs w:val="20"/>
                    </w:rPr>
                    <m:t>f</m:t>
                  </m:r>
                  <m:r>
                    <w:rPr>
                      <w:rFonts w:ascii="Cambria Math" w:hAnsi="Cambria Math" w:cs="Times New Roman"/>
                      <w:color w:val="000000"/>
                      <w:sz w:val="20"/>
                      <w:szCs w:val="20"/>
                    </w:rPr>
                    <m:t>*</m:t>
                  </m:r>
                  <m:r>
                    <w:rPr>
                      <w:rFonts w:ascii="Cambria Math" w:hAnsi="Cambria Math" w:cs="Times New Roman"/>
                      <w:color w:val="000000"/>
                      <w:sz w:val="20"/>
                      <w:szCs w:val="20"/>
                    </w:rPr>
                    <m:t>g</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z</m:t>
                  </m:r>
                </m:e>
              </m:d>
            </m:e>
          </m:d>
          <m:r>
            <w:rPr>
              <w:rFonts w:ascii="Cambria Math" w:eastAsia="Times New Roman" w:hAnsi="Cambria Math" w:cs="Times New Roman"/>
              <w:color w:val="000000"/>
              <w:sz w:val="20"/>
              <w:szCs w:val="20"/>
            </w:rPr>
            <m:t xml:space="preserve">. </m:t>
          </m:r>
        </m:oMath>
      </m:oMathPara>
    </w:p>
    <w:p w14:paraId="5910A266" w14:textId="77777777" w:rsidR="00F20234" w:rsidRPr="00F20234" w:rsidRDefault="00F20234" w:rsidP="00F20234">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14:paraId="6E32FC11" w14:textId="77777777" w:rsidR="00F20234" w:rsidRPr="00F20234" w:rsidRDefault="00F20234" w:rsidP="00F20234">
      <w:pPr>
        <w:autoSpaceDE w:val="0"/>
        <w:autoSpaceDN w:val="0"/>
        <w:adjustRightInd w:val="0"/>
        <w:spacing w:after="0" w:line="240" w:lineRule="auto"/>
        <w:jc w:val="both"/>
        <w:rPr>
          <w:rFonts w:ascii="Times New Roman" w:hAnsi="Times New Roman" w:cs="Times New Roman"/>
          <w:color w:val="000000"/>
          <w:sz w:val="20"/>
          <w:szCs w:val="20"/>
        </w:rPr>
      </w:pPr>
      <w:r w:rsidRPr="00F20234">
        <w:rPr>
          <w:rFonts w:ascii="Times New Roman" w:eastAsia="Times New Roman" w:hAnsi="Times New Roman" w:cs="Times New Roman"/>
          <w:b/>
          <w:bCs/>
          <w:color w:val="000000"/>
          <w:sz w:val="20"/>
          <w:szCs w:val="20"/>
        </w:rPr>
        <w:t>Definition 3</w:t>
      </w:r>
      <w:r>
        <w:rPr>
          <w:rFonts w:ascii="Times New Roman" w:eastAsia="Times New Roman" w:hAnsi="Times New Roman" w:cs="Times New Roman"/>
          <w:b/>
          <w:bCs/>
          <w:color w:val="000000"/>
          <w:sz w:val="20"/>
          <w:szCs w:val="20"/>
        </w:rPr>
        <w:t>.</w:t>
      </w:r>
      <w:r w:rsidRPr="00F20234">
        <w:rPr>
          <w:rFonts w:ascii="Times New Roman" w:eastAsia="Times New Roman" w:hAnsi="Times New Roman" w:cs="Times New Roman"/>
          <w:b/>
          <w:bCs/>
          <w:color w:val="000000"/>
          <w:sz w:val="20"/>
          <w:szCs w:val="20"/>
        </w:rPr>
        <w:t xml:space="preserve"> </w:t>
      </w:r>
      <w:r w:rsidRPr="00F20234">
        <w:rPr>
          <w:rFonts w:ascii="Times New Roman" w:hAnsi="Times New Roman" w:cs="Times New Roman"/>
          <w:color w:val="000000"/>
          <w:sz w:val="20"/>
          <w:szCs w:val="20"/>
        </w:rPr>
        <w:t xml:space="preserve">Assuming </w:t>
      </w:r>
      <m:oMath>
        <m:d>
          <m:dPr>
            <m:ctrlPr>
              <w:rPr>
                <w:rFonts w:ascii="Cambria Math" w:hAnsi="Cambria Math" w:cs="Times New Roman"/>
                <w:i/>
                <w:color w:val="000000"/>
                <w:sz w:val="20"/>
                <w:szCs w:val="20"/>
              </w:rPr>
            </m:ctrlPr>
          </m:dPr>
          <m:e>
            <m:r>
              <w:rPr>
                <w:rFonts w:ascii="Cambria Math" w:hAnsi="Cambria Math" w:cs="Times New Roman"/>
                <w:color w:val="000000"/>
                <w:sz w:val="20"/>
                <w:szCs w:val="20"/>
              </w:rPr>
              <m:t>p*s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∈Θ</m:t>
        </m:r>
      </m:oMath>
      <w:r w:rsidRPr="00F20234">
        <w:rPr>
          <w:rFonts w:ascii="Times New Roman" w:hAnsi="Times New Roman" w:cs="Times New Roman"/>
          <w:color w:val="000000"/>
          <w:sz w:val="20"/>
          <w:szCs w:val="20"/>
        </w:rPr>
        <w:t xml:space="preserve">, and operator </w:t>
      </w:r>
      <m:oMath>
        <m:sSubSup>
          <m:sSubSupPr>
            <m:ctrlPr>
              <w:rPr>
                <w:rFonts w:ascii="Cambria Math" w:hAnsi="Cambria Math" w:cs="Times New Roman"/>
                <w:i/>
                <w:color w:val="000000"/>
                <w:sz w:val="20"/>
                <w:szCs w:val="20"/>
              </w:rPr>
            </m:ctrlPr>
          </m:sSubSupPr>
          <m:e>
            <m:r>
              <m:rPr>
                <m:scr m:val="fraktur"/>
              </m:rPr>
              <w:rPr>
                <w:rFonts w:ascii="Cambria Math" w:hAnsi="Cambria Math" w:cs="Times New Roman"/>
                <w:color w:val="000000"/>
                <w:sz w:val="20"/>
                <w:szCs w:val="20"/>
              </w:rPr>
              <m:t>I</m:t>
            </m:r>
          </m:e>
          <m:sub>
            <m:r>
              <w:rPr>
                <w:rFonts w:ascii="Cambria Math" w:hAnsi="Cambria Math" w:cs="Times New Roman"/>
                <w:color w:val="000000"/>
                <w:sz w:val="20"/>
                <w:szCs w:val="20"/>
              </w:rPr>
              <m:t>ς,r,η,v</m:t>
            </m:r>
          </m:sub>
          <m:sup>
            <m:r>
              <w:rPr>
                <w:rFonts w:ascii="Cambria Math" w:hAnsi="Cambria Math" w:cs="Times New Roman"/>
                <w:color w:val="000000"/>
                <w:sz w:val="20"/>
                <w:szCs w:val="20"/>
              </w:rPr>
              <m:t>m,i</m:t>
            </m:r>
          </m:sup>
        </m:sSubSup>
        <m:r>
          <w:rPr>
            <w:rFonts w:ascii="Cambria Math" w:hAnsi="Cambria Math" w:cs="Times New Roman"/>
            <w:color w:val="000000"/>
            <w:sz w:val="20"/>
            <w:szCs w:val="20"/>
          </w:rPr>
          <m:t>(p*s)(ω)</m:t>
        </m:r>
      </m:oMath>
      <w:r w:rsidRPr="00F20234">
        <w:rPr>
          <w:rFonts w:ascii="Times New Roman" w:hAnsi="Times New Roman" w:cs="Times New Roman"/>
          <w:color w:val="000000"/>
          <w:sz w:val="20"/>
          <w:szCs w:val="20"/>
        </w:rPr>
        <w:t xml:space="preserve">.The Hadamard product of the operator </w:t>
      </w:r>
      <m:oMath>
        <m:r>
          <w:rPr>
            <w:rFonts w:ascii="Cambria Math" w:hAnsi="Cambria Math" w:cs="Times New Roman"/>
            <w:color w:val="000000"/>
            <w:sz w:val="20"/>
            <w:szCs w:val="20"/>
          </w:rPr>
          <m:t xml:space="preserve"> </m:t>
        </m:r>
        <m:sSubSup>
          <m:sSubSupPr>
            <m:ctrlPr>
              <w:rPr>
                <w:rFonts w:ascii="Cambria Math" w:hAnsi="Cambria Math" w:cs="Times New Roman"/>
                <w:i/>
                <w:color w:val="000000"/>
                <w:sz w:val="20"/>
                <w:szCs w:val="20"/>
              </w:rPr>
            </m:ctrlPr>
          </m:sSubSupPr>
          <m:e>
            <m:r>
              <m:rPr>
                <m:scr m:val="script"/>
              </m:rPr>
              <w:rPr>
                <w:rFonts w:ascii="Cambria Math" w:hAnsi="Cambria Math" w:cs="Times New Roman"/>
                <w:color w:val="000000"/>
                <w:sz w:val="20"/>
                <w:szCs w:val="20"/>
              </w:rPr>
              <m:t>T</m:t>
            </m:r>
          </m:e>
          <m:sub>
            <m:r>
              <w:rPr>
                <w:rFonts w:ascii="Cambria Math" w:hAnsi="Cambria Math" w:cs="Times New Roman"/>
                <w:color w:val="000000"/>
                <w:sz w:val="20"/>
                <w:szCs w:val="20"/>
              </w:rPr>
              <m:t>λ</m:t>
            </m:r>
          </m:sub>
          <m:sup>
            <m:r>
              <w:rPr>
                <w:rFonts w:ascii="Cambria Math" w:hAnsi="Cambria Math" w:cs="Times New Roman"/>
                <w:color w:val="000000"/>
                <w:sz w:val="20"/>
                <w:szCs w:val="20"/>
              </w:rPr>
              <m:t>m</m:t>
            </m:r>
          </m:sup>
        </m:sSubSup>
      </m:oMath>
      <w:r w:rsidRPr="00F20234">
        <w:rPr>
          <w:rFonts w:ascii="Times New Roman" w:hAnsi="Times New Roman" w:cs="Times New Roman"/>
          <w:color w:val="000000"/>
          <w:sz w:val="20"/>
          <w:szCs w:val="20"/>
        </w:rPr>
        <w:t xml:space="preserve"> as well as the operator </w:t>
      </w:r>
      <m:oMath>
        <m:r>
          <w:rPr>
            <w:rFonts w:ascii="Cambria Math" w:hAnsi="Cambria Math" w:cs="Times New Roman"/>
            <w:color w:val="000000"/>
            <w:sz w:val="20"/>
            <w:szCs w:val="20"/>
          </w:rPr>
          <m:t xml:space="preserve"> </m:t>
        </m:r>
        <m:sSub>
          <m:sSubPr>
            <m:ctrlPr>
              <w:rPr>
                <w:rFonts w:ascii="Cambria Math" w:hAnsi="Cambria Math" w:cs="Times New Roman"/>
                <w:i/>
                <w:color w:val="000000"/>
                <w:sz w:val="20"/>
                <w:szCs w:val="20"/>
              </w:rPr>
            </m:ctrlPr>
          </m:sSubPr>
          <m:e>
            <m:r>
              <m:rPr>
                <m:scr m:val="script"/>
              </m:rPr>
              <w:rPr>
                <w:rFonts w:ascii="Cambria Math" w:hAnsi="Cambria Math" w:cs="Times New Roman"/>
                <w:color w:val="000000"/>
                <w:sz w:val="20"/>
                <w:szCs w:val="20"/>
              </w:rPr>
              <m:t>J</m:t>
            </m:r>
          </m:e>
          <m:sub>
            <m:r>
              <w:rPr>
                <w:rFonts w:ascii="Cambria Math" w:hAnsi="Cambria Math" w:cs="Times New Roman"/>
                <w:color w:val="000000"/>
                <w:sz w:val="20"/>
                <w:szCs w:val="20"/>
              </w:rPr>
              <m:t>r,η,v</m:t>
            </m:r>
          </m:sub>
        </m:sSub>
      </m:oMath>
      <w:r w:rsidRPr="00F20234">
        <w:rPr>
          <w:rFonts w:ascii="Times New Roman" w:hAnsi="Times New Roman" w:cs="Times New Roman"/>
          <w:color w:val="000000"/>
          <w:sz w:val="20"/>
          <w:szCs w:val="20"/>
        </w:rPr>
        <w:t xml:space="preserve"> is given by</w:t>
      </w:r>
    </w:p>
    <w:p w14:paraId="34FD1049" w14:textId="77777777" w:rsidR="00F20234" w:rsidRPr="00F20234" w:rsidRDefault="00F20234" w:rsidP="00F20234">
      <w:pPr>
        <w:autoSpaceDE w:val="0"/>
        <w:autoSpaceDN w:val="0"/>
        <w:adjustRightInd w:val="0"/>
        <w:spacing w:after="0" w:line="240" w:lineRule="auto"/>
        <w:jc w:val="both"/>
        <w:rPr>
          <w:rFonts w:ascii="Times New Roman" w:hAnsi="Times New Roman" w:cs="Times New Roman"/>
          <w:color w:val="000000"/>
          <w:sz w:val="20"/>
          <w:szCs w:val="20"/>
        </w:rPr>
      </w:pPr>
    </w:p>
    <w:p w14:paraId="6B66A0F3" w14:textId="77777777" w:rsidR="00F20234" w:rsidRPr="00F20234" w:rsidRDefault="009F75CF" w:rsidP="00F20234">
      <w:pPr>
        <w:autoSpaceDE w:val="0"/>
        <w:autoSpaceDN w:val="0"/>
        <w:adjustRightInd w:val="0"/>
        <w:spacing w:after="0" w:line="240" w:lineRule="auto"/>
        <w:jc w:val="both"/>
        <w:rPr>
          <w:rFonts w:ascii="Times New Roman" w:hAnsi="Times New Roman" w:cs="Times New Roman"/>
          <w:i/>
          <w:color w:val="000000"/>
          <w:sz w:val="20"/>
          <w:szCs w:val="20"/>
        </w:rPr>
      </w:pPr>
      <m:oMathPara>
        <m:oMathParaPr>
          <m:jc m:val="right"/>
        </m:oMathParaPr>
        <m:oMath>
          <m:sSubSup>
            <m:sSubSupPr>
              <m:ctrlPr>
                <w:rPr>
                  <w:rFonts w:ascii="Cambria Math" w:hAnsi="Cambria Math" w:cs="Times New Roman"/>
                  <w:i/>
                  <w:color w:val="000000"/>
                  <w:sz w:val="20"/>
                  <w:szCs w:val="20"/>
                </w:rPr>
              </m:ctrlPr>
            </m:sSubSupPr>
            <m:e>
              <m:r>
                <m:rPr>
                  <m:scr m:val="fraktur"/>
                </m:rPr>
                <w:rPr>
                  <w:rFonts w:ascii="Cambria Math" w:hAnsi="Cambria Math" w:cs="Times New Roman"/>
                  <w:color w:val="000000"/>
                  <w:sz w:val="20"/>
                  <w:szCs w:val="20"/>
                </w:rPr>
                <m:t>I</m:t>
              </m:r>
            </m:e>
            <m:sub>
              <m:r>
                <w:rPr>
                  <w:rFonts w:ascii="Cambria Math" w:hAnsi="Cambria Math" w:cs="Times New Roman"/>
                  <w:color w:val="000000"/>
                  <w:sz w:val="20"/>
                  <w:szCs w:val="20"/>
                </w:rPr>
                <m:t>λ</m:t>
              </m:r>
              <m:r>
                <w:rPr>
                  <w:rFonts w:ascii="Cambria Math" w:hAnsi="Cambria Math" w:cs="Times New Roman"/>
                  <w:color w:val="000000"/>
                  <w:sz w:val="20"/>
                  <w:szCs w:val="20"/>
                </w:rPr>
                <m:t>,</m:t>
              </m:r>
              <m:r>
                <w:rPr>
                  <w:rFonts w:ascii="Cambria Math" w:hAnsi="Cambria Math" w:cs="Times New Roman"/>
                  <w:color w:val="000000"/>
                  <w:sz w:val="20"/>
                  <w:szCs w:val="20"/>
                </w:rPr>
                <m:t>r</m:t>
              </m:r>
              <m:r>
                <w:rPr>
                  <w:rFonts w:ascii="Cambria Math" w:hAnsi="Cambria Math" w:cs="Times New Roman"/>
                  <w:color w:val="000000"/>
                  <w:sz w:val="20"/>
                  <w:szCs w:val="20"/>
                </w:rPr>
                <m:t>,</m:t>
              </m:r>
              <m:r>
                <w:rPr>
                  <w:rFonts w:ascii="Cambria Math" w:hAnsi="Cambria Math" w:cs="Times New Roman"/>
                  <w:color w:val="000000"/>
                  <w:sz w:val="20"/>
                  <w:szCs w:val="20"/>
                </w:rPr>
                <m:t>η</m:t>
              </m:r>
              <m:r>
                <w:rPr>
                  <w:rFonts w:ascii="Cambria Math" w:hAnsi="Cambria Math" w:cs="Times New Roman"/>
                  <w:color w:val="000000"/>
                  <w:sz w:val="20"/>
                  <w:szCs w:val="20"/>
                </w:rPr>
                <m:t>,</m:t>
              </m:r>
              <m:r>
                <w:rPr>
                  <w:rFonts w:ascii="Cambria Math" w:hAnsi="Cambria Math" w:cs="Times New Roman"/>
                  <w:color w:val="000000"/>
                  <w:sz w:val="20"/>
                  <w:szCs w:val="20"/>
                </w:rPr>
                <m:t>v</m:t>
              </m:r>
            </m:sub>
            <m:sup>
              <m:r>
                <w:rPr>
                  <w:rFonts w:ascii="Cambria Math" w:hAnsi="Cambria Math" w:cs="Times New Roman"/>
                  <w:color w:val="000000"/>
                  <w:sz w:val="20"/>
                  <w:szCs w:val="20"/>
                </w:rPr>
                <m:t>m</m:t>
              </m:r>
              <m:r>
                <w:rPr>
                  <w:rFonts w:ascii="Cambria Math" w:hAnsi="Cambria Math" w:cs="Times New Roman"/>
                  <w:color w:val="000000"/>
                  <w:sz w:val="20"/>
                  <w:szCs w:val="20"/>
                </w:rPr>
                <m:t>,</m:t>
              </m:r>
              <m:r>
                <w:rPr>
                  <w:rFonts w:ascii="Cambria Math" w:hAnsi="Cambria Math" w:cs="Times New Roman"/>
                  <w:color w:val="000000"/>
                  <w:sz w:val="20"/>
                  <w:szCs w:val="20"/>
                </w:rPr>
                <m:t>i</m:t>
              </m:r>
            </m:sup>
          </m:sSubSup>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1</m:t>
              </m:r>
            </m:num>
            <m:den>
              <m:r>
                <w:rPr>
                  <w:rFonts w:ascii="Cambria Math" w:hAnsi="Cambria Math" w:cs="Times New Roman"/>
                  <w:color w:val="000000"/>
                  <w:sz w:val="20"/>
                  <w:szCs w:val="20"/>
                </w:rPr>
                <m:t>ω</m:t>
              </m:r>
            </m:den>
          </m:f>
          <m:r>
            <w:rPr>
              <w:rFonts w:ascii="Cambria Math" w:hAnsi="Cambria Math" w:cs="Times New Roman"/>
              <w:color w:val="000000"/>
              <w:sz w:val="20"/>
              <w:szCs w:val="20"/>
            </w:rPr>
            <m:t>+</m:t>
          </m:r>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r>
                <w:rPr>
                  <w:rFonts w:ascii="Cambria Math" w:hAnsi="Cambria Math" w:cs="Times New Roman"/>
                  <w:color w:val="000000"/>
                  <w:sz w:val="20"/>
                  <w:szCs w:val="20"/>
                </w:rPr>
                <m:t>=1</m:t>
              </m:r>
            </m:sub>
            <m:sup>
              <m:r>
                <w:rPr>
                  <w:rFonts w:ascii="Cambria Math" w:hAnsi="Cambria Math" w:cs="Times New Roman"/>
                  <w:color w:val="000000"/>
                  <w:sz w:val="20"/>
                  <w:szCs w:val="20"/>
                </w:rPr>
                <m:t>∞</m:t>
              </m:r>
            </m:sup>
            <m:e>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m:t>
                          </m:r>
                          <m:r>
                            <w:rPr>
                              <w:rFonts w:ascii="Cambria Math" w:hAnsi="Cambria Math" w:cs="Times New Roman"/>
                              <w:color w:val="000000"/>
                              <w:sz w:val="20"/>
                              <w:szCs w:val="20"/>
                            </w:rPr>
                            <m:t>v</m:t>
                          </m:r>
                        </m:num>
                        <m:den>
                          <m:r>
                            <w:rPr>
                              <w:rFonts w:ascii="Cambria Math" w:hAnsi="Cambria Math" w:cs="Times New Roman"/>
                              <w:color w:val="000000"/>
                              <w:sz w:val="20"/>
                              <w:szCs w:val="20"/>
                            </w:rPr>
                            <m:t>4</m:t>
                          </m:r>
                        </m:den>
                      </m:f>
                      <m:r>
                        <w:rPr>
                          <w:rFonts w:ascii="Cambria Math" w:hAnsi="Cambria Math" w:cs="Times New Roman"/>
                          <w:color w:val="000000"/>
                          <w:sz w:val="20"/>
                          <w:szCs w:val="20"/>
                        </w:rPr>
                        <m:t>)</m:t>
                      </m:r>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v</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sSup>
                    <m:sSupPr>
                      <m:ctrlPr>
                        <w:rPr>
                          <w:rFonts w:ascii="Cambria Math" w:hAnsi="Cambria Math" w:cs="Times New Roman"/>
                          <w:i/>
                          <w:color w:val="000000"/>
                          <w:sz w:val="20"/>
                          <w:szCs w:val="20"/>
                        </w:rPr>
                      </m:ctrlPr>
                    </m:sSupPr>
                    <m:e>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1+</m:t>
                          </m:r>
                          <m:r>
                            <w:rPr>
                              <w:rFonts w:ascii="Cambria Math" w:hAnsi="Cambria Math" w:cs="Times New Roman"/>
                              <w:color w:val="000000"/>
                              <w:sz w:val="20"/>
                              <w:szCs w:val="20"/>
                            </w:rPr>
                            <m:t>λi</m:t>
                          </m:r>
                        </m:e>
                      </m:d>
                    </m:e>
                    <m:sup>
                      <m:r>
                        <w:rPr>
                          <w:rFonts w:ascii="Cambria Math" w:hAnsi="Cambria Math" w:cs="Times New Roman"/>
                          <w:color w:val="000000"/>
                          <w:sz w:val="20"/>
                          <w:szCs w:val="20"/>
                        </w:rPr>
                        <m:t>m</m:t>
                      </m:r>
                    </m:sup>
                  </m:sSup>
                </m:num>
                <m:den>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den>
              </m:f>
            </m:e>
          </m:nary>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c</m:t>
              </m:r>
            </m:e>
            <m:sub>
              <m:r>
                <w:rPr>
                  <w:rFonts w:ascii="Cambria Math" w:hAnsi="Cambria Math" w:cs="Times New Roman"/>
                  <w:color w:val="000000"/>
                  <w:sz w:val="20"/>
                  <w:szCs w:val="20"/>
                </w:rPr>
                <m:t>i</m:t>
              </m:r>
            </m:sub>
          </m:sSub>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i</m:t>
              </m:r>
            </m:sub>
          </m:sSub>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ω</m:t>
              </m:r>
            </m:e>
            <m:sup>
              <m:r>
                <w:rPr>
                  <w:rFonts w:ascii="Cambria Math" w:hAnsi="Cambria Math" w:cs="Times New Roman"/>
                  <w:color w:val="000000"/>
                  <w:sz w:val="20"/>
                  <w:szCs w:val="20"/>
                </w:rPr>
                <m:t>i</m:t>
              </m:r>
            </m:sup>
          </m:sSup>
          <m:r>
            <w:rPr>
              <w:rFonts w:ascii="Cambria Math" w:hAnsi="Cambria Math" w:cs="Times New Roman"/>
              <w:color w:val="000000"/>
              <w:sz w:val="20"/>
              <w:szCs w:val="20"/>
            </w:rPr>
            <m:t>.                              (7)</m:t>
          </m:r>
        </m:oMath>
      </m:oMathPara>
    </w:p>
    <w:p w14:paraId="5B3981B6" w14:textId="77777777" w:rsidR="00F20234" w:rsidRPr="00F20234" w:rsidRDefault="00F20234" w:rsidP="00F20234">
      <w:pPr>
        <w:autoSpaceDE w:val="0"/>
        <w:autoSpaceDN w:val="0"/>
        <w:adjustRightInd w:val="0"/>
        <w:spacing w:after="0" w:line="240" w:lineRule="auto"/>
        <w:ind w:firstLine="426"/>
        <w:jc w:val="both"/>
        <w:rPr>
          <w:rFonts w:ascii="Times New Roman" w:eastAsia="Times New Roman" w:hAnsi="Times New Roman" w:cs="Times New Roman"/>
          <w:color w:val="000000"/>
          <w:sz w:val="20"/>
          <w:szCs w:val="20"/>
        </w:rPr>
      </w:pPr>
      <w:r w:rsidRPr="00F20234">
        <w:rPr>
          <w:rFonts w:ascii="Times New Roman" w:eastAsia="Times New Roman" w:hAnsi="Times New Roman" w:cs="Times New Roman"/>
          <w:color w:val="000000"/>
          <w:sz w:val="20"/>
          <w:szCs w:val="20"/>
        </w:rPr>
        <w:t xml:space="preserve">Let </w:t>
      </w:r>
      <m:oMath>
        <m:r>
          <w:rPr>
            <w:rFonts w:ascii="Cambria Math" w:eastAsia="Times New Roman" w:hAnsi="Cambria Math" w:cs="Times New Roman"/>
            <w:color w:val="000000"/>
            <w:sz w:val="20"/>
            <w:szCs w:val="20"/>
          </w:rPr>
          <m:t>∑(α,ϑ,</m:t>
        </m:r>
        <m:r>
          <m:rPr>
            <m:scr m:val="script"/>
          </m:rPr>
          <w:rPr>
            <w:rFonts w:ascii="Cambria Math" w:eastAsia="Times New Roman" w:hAnsi="Cambria Math" w:cs="Times New Roman"/>
            <w:color w:val="000000"/>
            <w:sz w:val="20"/>
            <w:szCs w:val="20"/>
          </w:rPr>
          <m:t>Y,</m:t>
        </m:r>
        <m:r>
          <w:rPr>
            <w:rFonts w:ascii="Cambria Math" w:eastAsia="Times New Roman" w:hAnsi="Cambria Math" w:cs="Times New Roman"/>
            <w:color w:val="000000"/>
            <w:sz w:val="20"/>
            <w:szCs w:val="20"/>
          </w:rPr>
          <m:t>λ,r,η,v)</m:t>
        </m:r>
      </m:oMath>
      <w:r w:rsidRPr="00F20234">
        <w:rPr>
          <w:rFonts w:ascii="Times New Roman" w:eastAsia="Times New Roman" w:hAnsi="Times New Roman" w:cs="Times New Roman"/>
          <w:color w:val="000000"/>
          <w:sz w:val="20"/>
          <w:szCs w:val="20"/>
        </w:rPr>
        <w:t xml:space="preserve"> denote a subclass of </w:t>
      </w:r>
      <m:oMath>
        <m:r>
          <w:rPr>
            <w:rFonts w:ascii="Cambria Math" w:eastAsia="Times New Roman" w:hAnsi="Cambria Math" w:cs="Times New Roman"/>
            <w:color w:val="000000"/>
            <w:sz w:val="20"/>
            <w:szCs w:val="20"/>
          </w:rPr>
          <m:t>∑</m:t>
        </m:r>
      </m:oMath>
      <w:r w:rsidRPr="00F20234">
        <w:rPr>
          <w:rFonts w:ascii="Times New Roman" w:eastAsia="Times New Roman" w:hAnsi="Times New Roman" w:cs="Times New Roman"/>
          <w:color w:val="000000"/>
          <w:sz w:val="20"/>
          <w:szCs w:val="20"/>
        </w:rPr>
        <w:t>, for</w:t>
      </w:r>
      <w:r w:rsidRPr="00F20234">
        <w:rPr>
          <w:rFonts w:ascii="Times New Roman" w:eastAsia="Times New Roman" w:hAnsi="Times New Roman" w:cs="Times New Roman"/>
          <w:b/>
          <w:bCs/>
          <w:color w:val="000000"/>
          <w:sz w:val="20"/>
          <w:szCs w:val="20"/>
        </w:rPr>
        <w:t xml:space="preserve"> </w:t>
      </w:r>
      <m:oMath>
        <m:r>
          <w:rPr>
            <w:rFonts w:ascii="Cambria Math" w:eastAsia="Times New Roman" w:hAnsi="Cambria Math" w:cs="Times New Roman"/>
            <w:color w:val="000000"/>
            <w:sz w:val="20"/>
            <w:szCs w:val="20"/>
          </w:rPr>
          <m:t>0≤α&lt;1,0</m:t>
        </m:r>
        <m:r>
          <m:rPr>
            <m:sty m:val="bi"/>
          </m:rPr>
          <w:rPr>
            <w:rFonts w:ascii="Cambria Math" w:eastAsia="Times New Roman" w:hAnsi="Cambria Math" w:cs="Times New Roman"/>
            <w:color w:val="000000"/>
            <w:sz w:val="20"/>
            <w:szCs w:val="20"/>
          </w:rPr>
          <m:t>&lt;</m:t>
        </m:r>
        <m:r>
          <w:rPr>
            <w:rFonts w:ascii="Cambria Math" w:eastAsia="Times New Roman" w:hAnsi="Cambria Math" w:cs="Times New Roman"/>
            <w:color w:val="000000"/>
            <w:sz w:val="20"/>
            <w:szCs w:val="20"/>
          </w:rPr>
          <m:t xml:space="preserve">ϑ≤1,  </m:t>
        </m:r>
        <m:f>
          <m:fPr>
            <m:ctrlPr>
              <w:rPr>
                <w:rFonts w:ascii="Cambria Math" w:eastAsia="Times New Roman" w:hAnsi="Cambria Math" w:cs="Times New Roman"/>
                <w:i/>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m:t>
            </m:r>
          </m:den>
        </m:f>
        <m:r>
          <m:rPr>
            <m:scr m:val="script"/>
          </m:rPr>
          <w:rPr>
            <w:rFonts w:ascii="Cambria Math" w:eastAsia="Times New Roman" w:hAnsi="Cambria Math" w:cs="Times New Roman"/>
            <w:color w:val="000000"/>
            <w:sz w:val="20"/>
            <w:szCs w:val="20"/>
          </w:rPr>
          <m:t>&lt;Y</m:t>
        </m:r>
        <m:r>
          <w:rPr>
            <w:rFonts w:ascii="Cambria Math" w:eastAsia="Times New Roman" w:hAnsi="Cambria Math" w:cs="Times New Roman"/>
            <w:color w:val="000000"/>
            <w:sz w:val="20"/>
            <w:szCs w:val="20"/>
          </w:rPr>
          <m:t>≤1</m:t>
        </m:r>
      </m:oMath>
      <w:r w:rsidRPr="00F20234">
        <w:rPr>
          <w:rFonts w:ascii="Times New Roman" w:eastAsia="Times New Roman" w:hAnsi="Times New Roman" w:cs="Times New Roman"/>
          <w:color w:val="000000"/>
          <w:sz w:val="20"/>
          <w:szCs w:val="20"/>
        </w:rPr>
        <w:t xml:space="preserve"> if </w:t>
      </w:r>
      <m:oMath>
        <m:r>
          <w:rPr>
            <w:rFonts w:ascii="Cambria Math" w:eastAsia="Times New Roman" w:hAnsi="Cambria Math" w:cs="Times New Roman"/>
            <w:color w:val="000000"/>
            <w:sz w:val="20"/>
            <w:szCs w:val="20"/>
          </w:rPr>
          <m:t xml:space="preserve">α=0, </m:t>
        </m:r>
        <m:f>
          <m:fPr>
            <m:ctrlPr>
              <w:rPr>
                <w:rFonts w:ascii="Cambria Math" w:eastAsia="Times New Roman" w:hAnsi="Cambria Math" w:cs="Times New Roman"/>
                <w:i/>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m:t>
            </m:r>
          </m:den>
        </m:f>
        <m:r>
          <m:rPr>
            <m:scr m:val="script"/>
          </m:rPr>
          <w:rPr>
            <w:rFonts w:ascii="Cambria Math" w:eastAsia="Times New Roman" w:hAnsi="Cambria Math" w:cs="Times New Roman"/>
            <w:color w:val="000000"/>
            <w:sz w:val="20"/>
            <w:szCs w:val="20"/>
          </w:rPr>
          <m:t>&lt;Y≤</m:t>
        </m:r>
        <m:f>
          <m:fPr>
            <m:ctrlPr>
              <w:rPr>
                <w:rFonts w:ascii="Cambria Math" w:eastAsia="Times New Roman" w:hAnsi="Cambria Math" w:cs="Times New Roman"/>
                <w:i/>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 xml:space="preserve">2α </m:t>
            </m:r>
          </m:den>
        </m:f>
        <m:r>
          <w:rPr>
            <w:rFonts w:ascii="Cambria Math" w:eastAsia="Times New Roman" w:hAnsi="Cambria Math" w:cs="Times New Roman"/>
            <w:color w:val="000000"/>
            <w:sz w:val="20"/>
            <w:szCs w:val="20"/>
          </w:rPr>
          <m:t xml:space="preserve"> ip α≠0,</m:t>
        </m:r>
      </m:oMath>
      <w:r w:rsidRPr="00F20234">
        <w:rPr>
          <w:rFonts w:ascii="Times New Roman" w:eastAsia="Times New Roman" w:hAnsi="Times New Roman" w:cs="Times New Roman"/>
          <w:color w:val="000000"/>
          <w:sz w:val="20"/>
          <w:szCs w:val="20"/>
        </w:rPr>
        <w:t xml:space="preserve"> that fulfill the prerequisite:</w:t>
      </w:r>
    </w:p>
    <w:p w14:paraId="4832117D" w14:textId="77777777" w:rsidR="00F20234" w:rsidRPr="00F20234" w:rsidRDefault="009F75CF" w:rsidP="00F20234">
      <w:pPr>
        <w:autoSpaceDE w:val="0"/>
        <w:autoSpaceDN w:val="0"/>
        <w:adjustRightInd w:val="0"/>
        <w:spacing w:after="0" w:line="240" w:lineRule="auto"/>
        <w:jc w:val="both"/>
        <w:rPr>
          <w:rFonts w:ascii="Times New Roman" w:eastAsia="Times New Roman" w:hAnsi="Times New Roman" w:cs="Times New Roman"/>
          <w:i/>
          <w:color w:val="000000"/>
          <w:sz w:val="20"/>
          <w:szCs w:val="20"/>
        </w:rPr>
      </w:pPr>
      <m:oMathPara>
        <m:oMathParaPr>
          <m:jc m:val="right"/>
        </m:oMathParaPr>
        <m:oMath>
          <m:d>
            <m:dPr>
              <m:begChr m:val="|"/>
              <m:endChr m:val="|"/>
              <m:ctrlPr>
                <w:rPr>
                  <w:rFonts w:ascii="Cambria Math" w:eastAsia="Times New Roman" w:hAnsi="Cambria Math" w:cs="Times New Roman"/>
                  <w:i/>
                  <w:color w:val="000000"/>
                  <w:sz w:val="20"/>
                  <w:szCs w:val="20"/>
                </w:rPr>
              </m:ctrlPr>
            </m:dPr>
            <m:e>
              <m:f>
                <m:fPr>
                  <m:ctrlPr>
                    <w:rPr>
                      <w:rFonts w:ascii="Cambria Math" w:eastAsia="Times New Roman" w:hAnsi="Cambria Math" w:cs="Times New Roman"/>
                      <w:i/>
                      <w:color w:val="000000"/>
                      <w:sz w:val="20"/>
                      <w:szCs w:val="20"/>
                    </w:rPr>
                  </m:ctrlPr>
                </m:fPr>
                <m:num>
                  <m:f>
                    <m:fPr>
                      <m:ctrlPr>
                        <w:rPr>
                          <w:rFonts w:ascii="Cambria Math" w:eastAsia="Times New Roman" w:hAnsi="Cambria Math" w:cs="Times New Roman"/>
                          <w:i/>
                          <w:color w:val="000000"/>
                          <w:sz w:val="20"/>
                          <w:szCs w:val="20"/>
                        </w:rPr>
                      </m:ctrlPr>
                    </m:fPr>
                    <m:num>
                      <m:r>
                        <w:rPr>
                          <w:rFonts w:ascii="Cambria Math" w:eastAsia="Times New Roman" w:hAnsi="Cambria Math" w:cs="Times New Roman"/>
                          <w:color w:val="000000"/>
                          <w:sz w:val="20"/>
                          <w:szCs w:val="20"/>
                        </w:rPr>
                        <m:t>ω</m:t>
                      </m:r>
                      <m:sSup>
                        <m:sSupPr>
                          <m:ctrlPr>
                            <w:rPr>
                              <w:rFonts w:ascii="Cambria Math" w:eastAsia="Times New Roman" w:hAnsi="Cambria Math" w:cs="Times New Roman"/>
                              <w:i/>
                              <w:color w:val="000000"/>
                              <w:sz w:val="20"/>
                              <w:szCs w:val="20"/>
                            </w:rPr>
                          </m:ctrlPr>
                        </m:sSupPr>
                        <m:e>
                          <m:d>
                            <m:dPr>
                              <m:ctrlPr>
                                <w:rPr>
                                  <w:rFonts w:ascii="Cambria Math" w:eastAsia="Times New Roman" w:hAnsi="Cambria Math" w:cs="Times New Roman"/>
                                  <w:i/>
                                  <w:color w:val="000000"/>
                                  <w:sz w:val="20"/>
                                  <w:szCs w:val="20"/>
                                </w:rPr>
                              </m:ctrlPr>
                            </m:dPr>
                            <m:e>
                              <m:sSubSup>
                                <m:sSubSupPr>
                                  <m:ctrlPr>
                                    <w:rPr>
                                      <w:rFonts w:ascii="Cambria Math" w:hAnsi="Cambria Math" w:cs="Times New Roman"/>
                                      <w:i/>
                                      <w:color w:val="000000"/>
                                      <w:sz w:val="20"/>
                                      <w:szCs w:val="20"/>
                                    </w:rPr>
                                  </m:ctrlPr>
                                </m:sSubSupPr>
                                <m:e>
                                  <m:r>
                                    <m:rPr>
                                      <m:scr m:val="fraktur"/>
                                    </m:rPr>
                                    <w:rPr>
                                      <w:rFonts w:ascii="Cambria Math" w:hAnsi="Cambria Math" w:cs="Times New Roman"/>
                                      <w:color w:val="000000"/>
                                      <w:sz w:val="20"/>
                                      <w:szCs w:val="20"/>
                                    </w:rPr>
                                    <m:t>I</m:t>
                                  </m:r>
                                </m:e>
                                <m:sub>
                                  <m:r>
                                    <w:rPr>
                                      <w:rFonts w:ascii="Cambria Math" w:hAnsi="Cambria Math" w:cs="Times New Roman"/>
                                      <w:color w:val="000000"/>
                                      <w:sz w:val="20"/>
                                      <w:szCs w:val="20"/>
                                    </w:rPr>
                                    <m:t>λ</m:t>
                                  </m:r>
                                  <m:r>
                                    <w:rPr>
                                      <w:rFonts w:ascii="Cambria Math" w:hAnsi="Cambria Math" w:cs="Times New Roman"/>
                                      <w:color w:val="000000"/>
                                      <w:sz w:val="20"/>
                                      <w:szCs w:val="20"/>
                                    </w:rPr>
                                    <m:t>,</m:t>
                                  </m:r>
                                  <m:r>
                                    <w:rPr>
                                      <w:rFonts w:ascii="Cambria Math" w:hAnsi="Cambria Math" w:cs="Times New Roman"/>
                                      <w:color w:val="000000"/>
                                      <w:sz w:val="20"/>
                                      <w:szCs w:val="20"/>
                                    </w:rPr>
                                    <m:t>r</m:t>
                                  </m:r>
                                  <m:r>
                                    <w:rPr>
                                      <w:rFonts w:ascii="Cambria Math" w:hAnsi="Cambria Math" w:cs="Times New Roman"/>
                                      <w:color w:val="000000"/>
                                      <w:sz w:val="20"/>
                                      <w:szCs w:val="20"/>
                                    </w:rPr>
                                    <m:t>,</m:t>
                                  </m:r>
                                  <m:r>
                                    <w:rPr>
                                      <w:rFonts w:ascii="Cambria Math" w:hAnsi="Cambria Math" w:cs="Times New Roman"/>
                                      <w:color w:val="000000"/>
                                      <w:sz w:val="20"/>
                                      <w:szCs w:val="20"/>
                                    </w:rPr>
                                    <m:t>η</m:t>
                                  </m:r>
                                  <m:r>
                                    <w:rPr>
                                      <w:rFonts w:ascii="Cambria Math" w:hAnsi="Cambria Math" w:cs="Times New Roman"/>
                                      <w:color w:val="000000"/>
                                      <w:sz w:val="20"/>
                                      <w:szCs w:val="20"/>
                                    </w:rPr>
                                    <m:t>,</m:t>
                                  </m:r>
                                  <m:r>
                                    <w:rPr>
                                      <w:rFonts w:ascii="Cambria Math" w:hAnsi="Cambria Math" w:cs="Times New Roman"/>
                                      <w:color w:val="000000"/>
                                      <w:sz w:val="20"/>
                                      <w:szCs w:val="20"/>
                                    </w:rPr>
                                    <m:t>v</m:t>
                                  </m:r>
                                </m:sub>
                                <m:sup>
                                  <m:r>
                                    <w:rPr>
                                      <w:rFonts w:ascii="Cambria Math" w:hAnsi="Cambria Math" w:cs="Times New Roman"/>
                                      <w:color w:val="000000"/>
                                      <w:sz w:val="20"/>
                                      <w:szCs w:val="20"/>
                                    </w:rPr>
                                    <m:t>m</m:t>
                                  </m:r>
                                  <m:r>
                                    <w:rPr>
                                      <w:rFonts w:ascii="Cambria Math" w:hAnsi="Cambria Math" w:cs="Times New Roman"/>
                                      <w:color w:val="000000"/>
                                      <w:sz w:val="20"/>
                                      <w:szCs w:val="20"/>
                                    </w:rPr>
                                    <m:t>,</m:t>
                                  </m:r>
                                  <m:r>
                                    <w:rPr>
                                      <w:rFonts w:ascii="Cambria Math" w:hAnsi="Cambria Math" w:cs="Times New Roman"/>
                                      <w:color w:val="000000"/>
                                      <w:sz w:val="20"/>
                                      <w:szCs w:val="20"/>
                                    </w:rPr>
                                    <m:t>i</m:t>
                                  </m:r>
                                </m:sup>
                              </m:sSubSup>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e>
                          </m:d>
                        </m:e>
                        <m:sup>
                          <m:r>
                            <w:rPr>
                              <w:rFonts w:ascii="Cambria Math" w:eastAsia="Times New Roman" w:hAnsi="Cambria Math" w:cs="Times New Roman"/>
                              <w:color w:val="000000"/>
                              <w:sz w:val="20"/>
                              <w:szCs w:val="20"/>
                            </w:rPr>
                            <m:t>'</m:t>
                          </m:r>
                        </m:sup>
                      </m:sSup>
                    </m:num>
                    <m:den>
                      <m:sSubSup>
                        <m:sSubSupPr>
                          <m:ctrlPr>
                            <w:rPr>
                              <w:rFonts w:ascii="Cambria Math" w:hAnsi="Cambria Math" w:cs="Times New Roman"/>
                              <w:i/>
                              <w:color w:val="000000"/>
                              <w:sz w:val="20"/>
                              <w:szCs w:val="20"/>
                            </w:rPr>
                          </m:ctrlPr>
                        </m:sSubSupPr>
                        <m:e>
                          <m:r>
                            <m:rPr>
                              <m:scr m:val="fraktur"/>
                            </m:rPr>
                            <w:rPr>
                              <w:rFonts w:ascii="Cambria Math" w:hAnsi="Cambria Math" w:cs="Times New Roman"/>
                              <w:color w:val="000000"/>
                              <w:sz w:val="20"/>
                              <w:szCs w:val="20"/>
                            </w:rPr>
                            <m:t>I</m:t>
                          </m:r>
                        </m:e>
                        <m:sub>
                          <m:r>
                            <w:rPr>
                              <w:rFonts w:ascii="Cambria Math" w:hAnsi="Cambria Math" w:cs="Times New Roman"/>
                              <w:color w:val="000000"/>
                              <w:sz w:val="20"/>
                              <w:szCs w:val="20"/>
                            </w:rPr>
                            <m:t>λ</m:t>
                          </m:r>
                          <m:r>
                            <w:rPr>
                              <w:rFonts w:ascii="Cambria Math" w:hAnsi="Cambria Math" w:cs="Times New Roman"/>
                              <w:color w:val="000000"/>
                              <w:sz w:val="20"/>
                              <w:szCs w:val="20"/>
                            </w:rPr>
                            <m:t>,</m:t>
                          </m:r>
                          <m:r>
                            <w:rPr>
                              <w:rFonts w:ascii="Cambria Math" w:hAnsi="Cambria Math" w:cs="Times New Roman"/>
                              <w:color w:val="000000"/>
                              <w:sz w:val="20"/>
                              <w:szCs w:val="20"/>
                            </w:rPr>
                            <m:t>r</m:t>
                          </m:r>
                          <m:r>
                            <w:rPr>
                              <w:rFonts w:ascii="Cambria Math" w:hAnsi="Cambria Math" w:cs="Times New Roman"/>
                              <w:color w:val="000000"/>
                              <w:sz w:val="20"/>
                              <w:szCs w:val="20"/>
                            </w:rPr>
                            <m:t>,</m:t>
                          </m:r>
                          <m:r>
                            <w:rPr>
                              <w:rFonts w:ascii="Cambria Math" w:hAnsi="Cambria Math" w:cs="Times New Roman"/>
                              <w:color w:val="000000"/>
                              <w:sz w:val="20"/>
                              <w:szCs w:val="20"/>
                            </w:rPr>
                            <m:t>η</m:t>
                          </m:r>
                          <m:r>
                            <w:rPr>
                              <w:rFonts w:ascii="Cambria Math" w:hAnsi="Cambria Math" w:cs="Times New Roman"/>
                              <w:color w:val="000000"/>
                              <w:sz w:val="20"/>
                              <w:szCs w:val="20"/>
                            </w:rPr>
                            <m:t>,</m:t>
                          </m:r>
                          <m:r>
                            <w:rPr>
                              <w:rFonts w:ascii="Cambria Math" w:hAnsi="Cambria Math" w:cs="Times New Roman"/>
                              <w:color w:val="000000"/>
                              <w:sz w:val="20"/>
                              <w:szCs w:val="20"/>
                            </w:rPr>
                            <m:t>v</m:t>
                          </m:r>
                        </m:sub>
                        <m:sup>
                          <m:r>
                            <w:rPr>
                              <w:rFonts w:ascii="Cambria Math" w:hAnsi="Cambria Math" w:cs="Times New Roman"/>
                              <w:color w:val="000000"/>
                              <w:sz w:val="20"/>
                              <w:szCs w:val="20"/>
                            </w:rPr>
                            <m:t>m</m:t>
                          </m:r>
                          <m:r>
                            <w:rPr>
                              <w:rFonts w:ascii="Cambria Math" w:hAnsi="Cambria Math" w:cs="Times New Roman"/>
                              <w:color w:val="000000"/>
                              <w:sz w:val="20"/>
                              <w:szCs w:val="20"/>
                            </w:rPr>
                            <m:t>,</m:t>
                          </m:r>
                          <m:r>
                            <w:rPr>
                              <w:rFonts w:ascii="Cambria Math" w:hAnsi="Cambria Math" w:cs="Times New Roman"/>
                              <w:color w:val="000000"/>
                              <w:sz w:val="20"/>
                              <w:szCs w:val="20"/>
                            </w:rPr>
                            <m:t>i</m:t>
                          </m:r>
                        </m:sup>
                      </m:sSubSup>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den>
                  </m:f>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m:t>
                  </m:r>
                  <m:r>
                    <m:rPr>
                      <m:scr m:val="script"/>
                    </m:rPr>
                    <w:rPr>
                      <w:rFonts w:ascii="Cambria Math" w:eastAsia="Times New Roman" w:hAnsi="Cambria Math" w:cs="Times New Roman"/>
                      <w:color w:val="000000"/>
                      <w:sz w:val="20"/>
                      <w:szCs w:val="20"/>
                    </w:rPr>
                    <m:t>Y</m:t>
                  </m:r>
                  <m:d>
                    <m:dPr>
                      <m:begChr m:val="["/>
                      <m:endChr m:val="]"/>
                      <m:ctrlPr>
                        <w:rPr>
                          <w:rFonts w:ascii="Cambria Math" w:eastAsia="Times New Roman" w:hAnsi="Cambria Math" w:cs="Times New Roman"/>
                          <w:i/>
                          <w:color w:val="000000"/>
                          <w:sz w:val="20"/>
                          <w:szCs w:val="20"/>
                        </w:rPr>
                      </m:ctrlPr>
                    </m:dPr>
                    <m:e>
                      <m:f>
                        <m:fPr>
                          <m:ctrlPr>
                            <w:rPr>
                              <w:rFonts w:ascii="Cambria Math" w:eastAsia="Times New Roman" w:hAnsi="Cambria Math" w:cs="Times New Roman"/>
                              <w:i/>
                              <w:color w:val="000000"/>
                              <w:sz w:val="20"/>
                              <w:szCs w:val="20"/>
                            </w:rPr>
                          </m:ctrlPr>
                        </m:fPr>
                        <m:num>
                          <m:r>
                            <w:rPr>
                              <w:rFonts w:ascii="Cambria Math" w:eastAsia="Times New Roman" w:hAnsi="Cambria Math" w:cs="Times New Roman"/>
                              <w:color w:val="000000"/>
                              <w:sz w:val="20"/>
                              <w:szCs w:val="20"/>
                            </w:rPr>
                            <m:t>ω</m:t>
                          </m:r>
                          <m:sSup>
                            <m:sSupPr>
                              <m:ctrlPr>
                                <w:rPr>
                                  <w:rFonts w:ascii="Cambria Math" w:eastAsia="Times New Roman" w:hAnsi="Cambria Math" w:cs="Times New Roman"/>
                                  <w:i/>
                                  <w:color w:val="000000"/>
                                  <w:sz w:val="20"/>
                                  <w:szCs w:val="20"/>
                                </w:rPr>
                              </m:ctrlPr>
                            </m:sSupPr>
                            <m:e>
                              <m:d>
                                <m:dPr>
                                  <m:ctrlPr>
                                    <w:rPr>
                                      <w:rFonts w:ascii="Cambria Math" w:eastAsia="Times New Roman" w:hAnsi="Cambria Math" w:cs="Times New Roman"/>
                                      <w:i/>
                                      <w:color w:val="000000"/>
                                      <w:sz w:val="20"/>
                                      <w:szCs w:val="20"/>
                                    </w:rPr>
                                  </m:ctrlPr>
                                </m:dPr>
                                <m:e>
                                  <m:sSubSup>
                                    <m:sSubSupPr>
                                      <m:ctrlPr>
                                        <w:rPr>
                                          <w:rFonts w:ascii="Cambria Math" w:hAnsi="Cambria Math" w:cs="Times New Roman"/>
                                          <w:i/>
                                          <w:color w:val="000000"/>
                                          <w:sz w:val="20"/>
                                          <w:szCs w:val="20"/>
                                        </w:rPr>
                                      </m:ctrlPr>
                                    </m:sSubSupPr>
                                    <m:e>
                                      <m:r>
                                        <m:rPr>
                                          <m:scr m:val="fraktur"/>
                                        </m:rPr>
                                        <w:rPr>
                                          <w:rFonts w:ascii="Cambria Math" w:hAnsi="Cambria Math" w:cs="Times New Roman"/>
                                          <w:color w:val="000000"/>
                                          <w:sz w:val="20"/>
                                          <w:szCs w:val="20"/>
                                        </w:rPr>
                                        <m:t>I</m:t>
                                      </m:r>
                                    </m:e>
                                    <m:sub>
                                      <m:r>
                                        <w:rPr>
                                          <w:rFonts w:ascii="Cambria Math" w:hAnsi="Cambria Math" w:cs="Times New Roman"/>
                                          <w:color w:val="000000"/>
                                          <w:sz w:val="20"/>
                                          <w:szCs w:val="20"/>
                                        </w:rPr>
                                        <m:t>λ</m:t>
                                      </m:r>
                                      <m:r>
                                        <w:rPr>
                                          <w:rFonts w:ascii="Cambria Math" w:hAnsi="Cambria Math" w:cs="Times New Roman"/>
                                          <w:color w:val="000000"/>
                                          <w:sz w:val="20"/>
                                          <w:szCs w:val="20"/>
                                        </w:rPr>
                                        <m:t>,</m:t>
                                      </m:r>
                                      <m:r>
                                        <w:rPr>
                                          <w:rFonts w:ascii="Cambria Math" w:hAnsi="Cambria Math" w:cs="Times New Roman"/>
                                          <w:color w:val="000000"/>
                                          <w:sz w:val="20"/>
                                          <w:szCs w:val="20"/>
                                        </w:rPr>
                                        <m:t>r</m:t>
                                      </m:r>
                                      <m:r>
                                        <w:rPr>
                                          <w:rFonts w:ascii="Cambria Math" w:hAnsi="Cambria Math" w:cs="Times New Roman"/>
                                          <w:color w:val="000000"/>
                                          <w:sz w:val="20"/>
                                          <w:szCs w:val="20"/>
                                        </w:rPr>
                                        <m:t>,</m:t>
                                      </m:r>
                                      <m:r>
                                        <w:rPr>
                                          <w:rFonts w:ascii="Cambria Math" w:hAnsi="Cambria Math" w:cs="Times New Roman"/>
                                          <w:color w:val="000000"/>
                                          <w:sz w:val="20"/>
                                          <w:szCs w:val="20"/>
                                        </w:rPr>
                                        <m:t>η</m:t>
                                      </m:r>
                                      <m:r>
                                        <w:rPr>
                                          <w:rFonts w:ascii="Cambria Math" w:hAnsi="Cambria Math" w:cs="Times New Roman"/>
                                          <w:color w:val="000000"/>
                                          <w:sz w:val="20"/>
                                          <w:szCs w:val="20"/>
                                        </w:rPr>
                                        <m:t>,</m:t>
                                      </m:r>
                                      <m:r>
                                        <w:rPr>
                                          <w:rFonts w:ascii="Cambria Math" w:hAnsi="Cambria Math" w:cs="Times New Roman"/>
                                          <w:color w:val="000000"/>
                                          <w:sz w:val="20"/>
                                          <w:szCs w:val="20"/>
                                        </w:rPr>
                                        <m:t>v</m:t>
                                      </m:r>
                                    </m:sub>
                                    <m:sup>
                                      <m:r>
                                        <w:rPr>
                                          <w:rFonts w:ascii="Cambria Math" w:hAnsi="Cambria Math" w:cs="Times New Roman"/>
                                          <w:color w:val="000000"/>
                                          <w:sz w:val="20"/>
                                          <w:szCs w:val="20"/>
                                        </w:rPr>
                                        <m:t>m</m:t>
                                      </m:r>
                                      <m:r>
                                        <w:rPr>
                                          <w:rFonts w:ascii="Cambria Math" w:hAnsi="Cambria Math" w:cs="Times New Roman"/>
                                          <w:color w:val="000000"/>
                                          <w:sz w:val="20"/>
                                          <w:szCs w:val="20"/>
                                        </w:rPr>
                                        <m:t>,</m:t>
                                      </m:r>
                                      <m:r>
                                        <w:rPr>
                                          <w:rFonts w:ascii="Cambria Math" w:hAnsi="Cambria Math" w:cs="Times New Roman"/>
                                          <w:color w:val="000000"/>
                                          <w:sz w:val="20"/>
                                          <w:szCs w:val="20"/>
                                        </w:rPr>
                                        <m:t>i</m:t>
                                      </m:r>
                                    </m:sup>
                                  </m:sSubSup>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e>
                              </m:d>
                            </m:e>
                            <m:sup>
                              <m:r>
                                <w:rPr>
                                  <w:rFonts w:ascii="Cambria Math" w:eastAsia="Times New Roman" w:hAnsi="Cambria Math" w:cs="Times New Roman"/>
                                  <w:color w:val="000000"/>
                                  <w:sz w:val="20"/>
                                  <w:szCs w:val="20"/>
                                </w:rPr>
                                <m:t>'</m:t>
                              </m:r>
                            </m:sup>
                          </m:sSup>
                        </m:num>
                        <m:den>
                          <m:sSubSup>
                            <m:sSubSupPr>
                              <m:ctrlPr>
                                <w:rPr>
                                  <w:rFonts w:ascii="Cambria Math" w:hAnsi="Cambria Math" w:cs="Times New Roman"/>
                                  <w:i/>
                                  <w:color w:val="000000"/>
                                  <w:sz w:val="20"/>
                                  <w:szCs w:val="20"/>
                                </w:rPr>
                              </m:ctrlPr>
                            </m:sSubSupPr>
                            <m:e>
                              <m:r>
                                <m:rPr>
                                  <m:scr m:val="fraktur"/>
                                </m:rPr>
                                <w:rPr>
                                  <w:rFonts w:ascii="Cambria Math" w:hAnsi="Cambria Math" w:cs="Times New Roman"/>
                                  <w:color w:val="000000"/>
                                  <w:sz w:val="20"/>
                                  <w:szCs w:val="20"/>
                                </w:rPr>
                                <m:t>I</m:t>
                              </m:r>
                            </m:e>
                            <m:sub>
                              <m:r>
                                <w:rPr>
                                  <w:rFonts w:ascii="Cambria Math" w:hAnsi="Cambria Math" w:cs="Times New Roman"/>
                                  <w:color w:val="000000"/>
                                  <w:sz w:val="20"/>
                                  <w:szCs w:val="20"/>
                                </w:rPr>
                                <m:t>λ</m:t>
                              </m:r>
                              <m:r>
                                <w:rPr>
                                  <w:rFonts w:ascii="Cambria Math" w:hAnsi="Cambria Math" w:cs="Times New Roman"/>
                                  <w:color w:val="000000"/>
                                  <w:sz w:val="20"/>
                                  <w:szCs w:val="20"/>
                                </w:rPr>
                                <m:t>,</m:t>
                              </m:r>
                              <m:r>
                                <w:rPr>
                                  <w:rFonts w:ascii="Cambria Math" w:hAnsi="Cambria Math" w:cs="Times New Roman"/>
                                  <w:color w:val="000000"/>
                                  <w:sz w:val="20"/>
                                  <w:szCs w:val="20"/>
                                </w:rPr>
                                <m:t>r</m:t>
                              </m:r>
                              <m:r>
                                <w:rPr>
                                  <w:rFonts w:ascii="Cambria Math" w:hAnsi="Cambria Math" w:cs="Times New Roman"/>
                                  <w:color w:val="000000"/>
                                  <w:sz w:val="20"/>
                                  <w:szCs w:val="20"/>
                                </w:rPr>
                                <m:t>,</m:t>
                              </m:r>
                              <m:r>
                                <w:rPr>
                                  <w:rFonts w:ascii="Cambria Math" w:hAnsi="Cambria Math" w:cs="Times New Roman"/>
                                  <w:color w:val="000000"/>
                                  <w:sz w:val="20"/>
                                  <w:szCs w:val="20"/>
                                </w:rPr>
                                <m:t>η</m:t>
                              </m:r>
                              <m:r>
                                <w:rPr>
                                  <w:rFonts w:ascii="Cambria Math" w:hAnsi="Cambria Math" w:cs="Times New Roman"/>
                                  <w:color w:val="000000"/>
                                  <w:sz w:val="20"/>
                                  <w:szCs w:val="20"/>
                                </w:rPr>
                                <m:t>,</m:t>
                              </m:r>
                              <m:r>
                                <w:rPr>
                                  <w:rFonts w:ascii="Cambria Math" w:hAnsi="Cambria Math" w:cs="Times New Roman"/>
                                  <w:color w:val="000000"/>
                                  <w:sz w:val="20"/>
                                  <w:szCs w:val="20"/>
                                </w:rPr>
                                <m:t>v</m:t>
                              </m:r>
                            </m:sub>
                            <m:sup>
                              <m:r>
                                <w:rPr>
                                  <w:rFonts w:ascii="Cambria Math" w:hAnsi="Cambria Math" w:cs="Times New Roman"/>
                                  <w:color w:val="000000"/>
                                  <w:sz w:val="20"/>
                                  <w:szCs w:val="20"/>
                                </w:rPr>
                                <m:t>m</m:t>
                              </m:r>
                              <m:r>
                                <w:rPr>
                                  <w:rFonts w:ascii="Cambria Math" w:hAnsi="Cambria Math" w:cs="Times New Roman"/>
                                  <w:color w:val="000000"/>
                                  <w:sz w:val="20"/>
                                  <w:szCs w:val="20"/>
                                </w:rPr>
                                <m:t>,</m:t>
                              </m:r>
                              <m:r>
                                <w:rPr>
                                  <w:rFonts w:ascii="Cambria Math" w:hAnsi="Cambria Math" w:cs="Times New Roman"/>
                                  <w:color w:val="000000"/>
                                  <w:sz w:val="20"/>
                                  <w:szCs w:val="20"/>
                                </w:rPr>
                                <m:t>i</m:t>
                              </m:r>
                            </m:sup>
                          </m:sSubSup>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den>
                      </m:f>
                      <m:r>
                        <w:rPr>
                          <w:rFonts w:ascii="Cambria Math" w:eastAsia="Times New Roman" w:hAnsi="Cambria Math" w:cs="Times New Roman"/>
                          <w:color w:val="000000"/>
                          <w:sz w:val="20"/>
                          <w:szCs w:val="20"/>
                        </w:rPr>
                        <m:t>-</m:t>
                      </m:r>
                      <m:r>
                        <w:rPr>
                          <w:rFonts w:ascii="Cambria Math" w:eastAsia="Times New Roman" w:hAnsi="Cambria Math" w:cs="Times New Roman"/>
                          <w:color w:val="000000"/>
                          <w:sz w:val="20"/>
                          <w:szCs w:val="20"/>
                        </w:rPr>
                        <m:t>α</m:t>
                      </m:r>
                      <m:r>
                        <w:rPr>
                          <w:rFonts w:ascii="Cambria Math" w:eastAsia="Times New Roman" w:hAnsi="Cambria Math" w:cs="Times New Roman"/>
                          <w:color w:val="000000"/>
                          <w:sz w:val="20"/>
                          <w:szCs w:val="20"/>
                        </w:rPr>
                        <m:t>+1</m:t>
                      </m:r>
                    </m:e>
                  </m:d>
                </m:den>
              </m:f>
            </m:e>
          </m:d>
          <m:r>
            <w:rPr>
              <w:rFonts w:ascii="Cambria Math" w:eastAsia="Times New Roman" w:hAnsi="Cambria Math" w:cs="Times New Roman"/>
              <w:color w:val="000000"/>
              <w:sz w:val="20"/>
              <w:szCs w:val="20"/>
            </w:rPr>
            <m:t>&lt;</m:t>
          </m:r>
          <m:r>
            <w:rPr>
              <w:rFonts w:ascii="Cambria Math" w:eastAsia="Times New Roman" w:hAnsi="Cambria Math" w:cs="Times New Roman"/>
              <w:color w:val="000000"/>
              <w:sz w:val="20"/>
              <w:szCs w:val="20"/>
            </w:rPr>
            <m:t>ϑ</m:t>
          </m:r>
          <m:r>
            <w:rPr>
              <w:rFonts w:ascii="Cambria Math" w:eastAsia="Times New Roman" w:hAnsi="Cambria Math" w:cs="Times New Roman"/>
              <w:color w:val="000000"/>
              <w:sz w:val="20"/>
              <w:szCs w:val="20"/>
            </w:rPr>
            <m:t>,                                                 (8)</m:t>
          </m:r>
        </m:oMath>
      </m:oMathPara>
    </w:p>
    <w:p w14:paraId="43D5B13E" w14:textId="77777777" w:rsidR="00F20234" w:rsidRPr="00F20234" w:rsidRDefault="00F20234" w:rsidP="00F20234">
      <w:pPr>
        <w:autoSpaceDE w:val="0"/>
        <w:autoSpaceDN w:val="0"/>
        <w:adjustRightInd w:val="0"/>
        <w:spacing w:after="0" w:line="240" w:lineRule="auto"/>
        <w:jc w:val="both"/>
        <w:rPr>
          <w:rFonts w:ascii="Times New Roman" w:eastAsia="Times New Roman" w:hAnsi="Times New Roman" w:cs="Times New Roman"/>
          <w:i/>
          <w:color w:val="000000"/>
          <w:sz w:val="20"/>
          <w:szCs w:val="20"/>
        </w:rPr>
      </w:pPr>
    </w:p>
    <w:p w14:paraId="77FD6047" w14:textId="77777777" w:rsidR="00F20234" w:rsidRPr="003F36C6" w:rsidRDefault="00F20234" w:rsidP="00F20234">
      <w:pPr>
        <w:autoSpaceDE w:val="0"/>
        <w:autoSpaceDN w:val="0"/>
        <w:adjustRightInd w:val="0"/>
        <w:spacing w:after="0" w:line="240" w:lineRule="auto"/>
        <w:ind w:firstLine="284"/>
        <w:jc w:val="both"/>
        <w:rPr>
          <w:rFonts w:asciiTheme="majorBidi" w:eastAsia="Times New Roman" w:hAnsiTheme="majorBidi" w:cstheme="majorBidi"/>
          <w:color w:val="000000"/>
          <w:sz w:val="20"/>
          <w:szCs w:val="20"/>
        </w:rPr>
      </w:pPr>
      <w:r w:rsidRPr="00F20234">
        <w:rPr>
          <w:rFonts w:ascii="Times New Roman" w:hAnsi="Times New Roman" w:cs="Times New Roman"/>
          <w:color w:val="000000"/>
          <w:sz w:val="20"/>
          <w:szCs w:val="20"/>
        </w:rPr>
        <w:t>It is evident that through specializing the parameters in both the operator as well as the class, we obtain the classes that are [13-18] examined.</w:t>
      </w:r>
    </w:p>
    <w:p w14:paraId="4E636BF1" w14:textId="77777777" w:rsidR="00F20234" w:rsidRPr="003F36C6" w:rsidRDefault="00F20234" w:rsidP="00076CE6">
      <w:pPr>
        <w:autoSpaceDE w:val="0"/>
        <w:autoSpaceDN w:val="0"/>
        <w:adjustRightInd w:val="0"/>
        <w:spacing w:after="0" w:line="240" w:lineRule="auto"/>
        <w:rPr>
          <w:rFonts w:asciiTheme="majorBidi" w:eastAsia="Times New Roman" w:hAnsiTheme="majorBidi" w:cstheme="majorBidi"/>
          <w:b/>
          <w:bCs/>
          <w:color w:val="000000"/>
          <w:sz w:val="24"/>
          <w:szCs w:val="24"/>
        </w:rPr>
      </w:pPr>
    </w:p>
    <w:p w14:paraId="5730E8D2" w14:textId="77777777" w:rsidR="002475DC" w:rsidRPr="003F36C6" w:rsidRDefault="009D0DB5" w:rsidP="00D519F9">
      <w:pPr>
        <w:bidi/>
        <w:spacing w:before="240" w:after="240" w:line="240" w:lineRule="auto"/>
        <w:jc w:val="center"/>
        <w:rPr>
          <w:rFonts w:asciiTheme="majorBidi" w:hAnsiTheme="majorBidi" w:cstheme="majorBidi"/>
          <w:b/>
          <w:bCs/>
          <w:sz w:val="24"/>
          <w:szCs w:val="24"/>
          <w:rtl/>
          <w:lang w:bidi="ar-IQ"/>
        </w:rPr>
      </w:pPr>
      <w:r w:rsidRPr="003F36C6">
        <w:rPr>
          <w:rFonts w:asciiTheme="majorBidi" w:hAnsiTheme="majorBidi" w:cstheme="majorBidi"/>
          <w:b/>
          <w:bCs/>
          <w:sz w:val="24"/>
          <w:szCs w:val="24"/>
          <w:lang w:bidi="ar-IQ"/>
        </w:rPr>
        <w:t>RESULT</w:t>
      </w:r>
      <w:r w:rsidR="00D519F9">
        <w:rPr>
          <w:rFonts w:asciiTheme="majorBidi" w:hAnsiTheme="majorBidi" w:cstheme="majorBidi"/>
          <w:b/>
          <w:bCs/>
          <w:sz w:val="24"/>
          <w:szCs w:val="24"/>
          <w:lang w:bidi="ar-IQ"/>
        </w:rPr>
        <w:t>S</w:t>
      </w:r>
      <w:r w:rsidR="00D519F9" w:rsidRPr="00D519F9">
        <w:t xml:space="preserve"> </w:t>
      </w:r>
      <w:r w:rsidR="00D519F9">
        <w:rPr>
          <w:rFonts w:asciiTheme="majorBidi" w:hAnsiTheme="majorBidi" w:cstheme="majorBidi"/>
          <w:b/>
          <w:bCs/>
          <w:sz w:val="24"/>
          <w:szCs w:val="24"/>
          <w:lang w:bidi="ar-IQ"/>
        </w:rPr>
        <w:t>AND</w:t>
      </w:r>
      <w:r w:rsidR="00D519F9" w:rsidRPr="00D519F9">
        <w:rPr>
          <w:rFonts w:asciiTheme="majorBidi" w:hAnsiTheme="majorBidi" w:cstheme="majorBidi"/>
          <w:b/>
          <w:bCs/>
          <w:sz w:val="24"/>
          <w:szCs w:val="24"/>
          <w:lang w:bidi="ar-IQ"/>
        </w:rPr>
        <w:t xml:space="preserve"> D</w:t>
      </w:r>
      <w:r w:rsidR="00D519F9">
        <w:rPr>
          <w:rFonts w:asciiTheme="majorBidi" w:hAnsiTheme="majorBidi" w:cstheme="majorBidi"/>
          <w:b/>
          <w:bCs/>
          <w:sz w:val="24"/>
          <w:szCs w:val="24"/>
          <w:lang w:bidi="ar-IQ"/>
        </w:rPr>
        <w:t>ISCUSSION</w:t>
      </w:r>
      <w:r w:rsidR="0064015C" w:rsidRPr="003F36C6">
        <w:rPr>
          <w:rFonts w:asciiTheme="majorBidi" w:hAnsiTheme="majorBidi" w:cstheme="majorBidi"/>
          <w:b/>
          <w:bCs/>
          <w:sz w:val="24"/>
          <w:szCs w:val="24"/>
          <w:rtl/>
          <w:lang w:bidi="ar-IQ"/>
        </w:rPr>
        <w:t xml:space="preserve"> </w:t>
      </w:r>
    </w:p>
    <w:p w14:paraId="0A60AC30" w14:textId="77777777" w:rsidR="00A546FA" w:rsidRPr="00A546FA" w:rsidRDefault="00A546FA" w:rsidP="00A546FA">
      <w:pPr>
        <w:autoSpaceDE w:val="0"/>
        <w:autoSpaceDN w:val="0"/>
        <w:adjustRightInd w:val="0"/>
        <w:spacing w:after="0" w:line="240" w:lineRule="auto"/>
        <w:ind w:firstLine="426"/>
        <w:jc w:val="both"/>
        <w:rPr>
          <w:rFonts w:ascii="Times New Roman" w:eastAsia="Times New Roman" w:hAnsi="Times New Roman" w:cs="Times New Roman"/>
          <w:color w:val="000000"/>
          <w:sz w:val="20"/>
          <w:szCs w:val="20"/>
        </w:rPr>
      </w:pPr>
      <w:r w:rsidRPr="00A546FA">
        <w:rPr>
          <w:rFonts w:ascii="Times New Roman" w:eastAsia="Times New Roman" w:hAnsi="Times New Roman" w:cs="Times New Roman"/>
          <w:color w:val="000000"/>
          <w:sz w:val="20"/>
          <w:szCs w:val="20"/>
        </w:rPr>
        <w:lastRenderedPageBreak/>
        <w:t>This section provides us with the coefficient boundaries function</w:t>
      </w:r>
      <m:oMath>
        <m:r>
          <w:rPr>
            <w:rFonts w:ascii="Cambria Math" w:hAnsi="Cambria Math" w:cs="Times New Roman"/>
            <w:color w:val="000000"/>
            <w:sz w:val="20"/>
            <w:szCs w:val="20"/>
          </w:rPr>
          <m:t xml:space="preserve"> </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p*s</m:t>
            </m:r>
          </m:e>
        </m:d>
        <m:r>
          <w:rPr>
            <w:rFonts w:ascii="Cambria Math" w:hAnsi="Cambria Math" w:cs="Times New Roman"/>
            <w:color w:val="000000"/>
            <w:sz w:val="20"/>
            <w:szCs w:val="20"/>
          </w:rPr>
          <m:t>(ω)</m:t>
        </m:r>
      </m:oMath>
      <w:r w:rsidRPr="00A546FA">
        <w:rPr>
          <w:rFonts w:ascii="Times New Roman" w:eastAsia="Times New Roman" w:hAnsi="Times New Roman" w:cs="Times New Roman"/>
          <w:color w:val="000000"/>
          <w:sz w:val="20"/>
          <w:szCs w:val="20"/>
        </w:rPr>
        <w:t xml:space="preserve"> regarding the class </w:t>
      </w:r>
      <m:oMath>
        <m:r>
          <w:rPr>
            <w:rFonts w:ascii="Cambria Math" w:eastAsia="Times New Roman" w:hAnsi="Cambria Math" w:cs="Times New Roman"/>
            <w:color w:val="000000"/>
            <w:sz w:val="20"/>
            <w:szCs w:val="20"/>
          </w:rPr>
          <m:t>∑</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α,ϑ,</m:t>
            </m:r>
            <m:r>
              <m:rPr>
                <m:scr m:val="script"/>
              </m:rPr>
              <w:rPr>
                <w:rFonts w:ascii="Cambria Math" w:eastAsia="Times New Roman" w:hAnsi="Cambria Math" w:cs="Times New Roman"/>
                <w:color w:val="000000"/>
                <w:sz w:val="20"/>
                <w:szCs w:val="20"/>
              </w:rPr>
              <m:t>Y,</m:t>
            </m:r>
            <m:r>
              <w:rPr>
                <w:rFonts w:ascii="Cambria Math" w:eastAsia="Times New Roman" w:hAnsi="Cambria Math" w:cs="Times New Roman"/>
                <w:color w:val="000000"/>
                <w:sz w:val="20"/>
                <w:szCs w:val="20"/>
              </w:rPr>
              <m:t>λ,r,η,v</m:t>
            </m:r>
          </m:e>
        </m:d>
        <m:r>
          <w:rPr>
            <w:rFonts w:ascii="Cambria Math" w:eastAsia="Times New Roman" w:hAnsi="Cambria Math" w:cs="Times New Roman"/>
            <w:color w:val="000000"/>
            <w:sz w:val="20"/>
            <w:szCs w:val="20"/>
          </w:rPr>
          <m:t>.</m:t>
        </m:r>
      </m:oMath>
    </w:p>
    <w:p w14:paraId="39BA767E" w14:textId="77777777" w:rsidR="00A546FA" w:rsidRPr="00A546FA" w:rsidRDefault="00A546FA" w:rsidP="00A546FA">
      <w:pPr>
        <w:autoSpaceDE w:val="0"/>
        <w:autoSpaceDN w:val="0"/>
        <w:adjustRightInd w:val="0"/>
        <w:spacing w:after="0" w:line="240" w:lineRule="auto"/>
        <w:jc w:val="both"/>
        <w:rPr>
          <w:rFonts w:ascii="Times New Roman" w:eastAsia="Times New Roman" w:hAnsi="Times New Roman" w:cs="Times New Roman"/>
          <w:color w:val="000000"/>
          <w:sz w:val="20"/>
          <w:szCs w:val="20"/>
        </w:rPr>
      </w:pPr>
    </w:p>
    <w:p w14:paraId="41609D6F" w14:textId="77777777" w:rsidR="00A546FA" w:rsidRPr="00A546FA" w:rsidRDefault="00A546FA" w:rsidP="001829A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A546FA">
        <w:rPr>
          <w:rFonts w:ascii="Times New Roman" w:hAnsi="Times New Roman" w:cs="Times New Roman"/>
          <w:b/>
          <w:bCs/>
          <w:color w:val="000000"/>
          <w:sz w:val="20"/>
          <w:szCs w:val="20"/>
        </w:rPr>
        <w:t>Theorem 1</w:t>
      </w:r>
      <w:r w:rsidR="001829A0">
        <w:rPr>
          <w:rFonts w:ascii="Times New Roman" w:hAnsi="Times New Roman" w:cs="Times New Roman"/>
          <w:b/>
          <w:bCs/>
          <w:color w:val="000000"/>
          <w:sz w:val="20"/>
          <w:szCs w:val="20"/>
        </w:rPr>
        <w:t>.</w:t>
      </w:r>
      <w:r w:rsidRPr="00A546FA">
        <w:rPr>
          <w:rFonts w:ascii="Times New Roman" w:eastAsia="Times New Roman" w:hAnsi="Times New Roman" w:cs="Times New Roman"/>
          <w:color w:val="000000"/>
          <w:sz w:val="20"/>
          <w:szCs w:val="20"/>
        </w:rPr>
        <w:t xml:space="preserve"> Given a function</w:t>
      </w:r>
      <m:oMath>
        <m:r>
          <w:rPr>
            <w:rFonts w:ascii="Cambria Math" w:eastAsia="Times New Roman" w:hAnsi="Cambria Math" w:cs="Times New Roman"/>
            <w:color w:val="000000"/>
            <w:sz w:val="20"/>
            <w:szCs w:val="20"/>
          </w:rPr>
          <m:t xml:space="preserve"> </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p*s</m:t>
            </m:r>
          </m:e>
        </m:d>
        <m:r>
          <w:rPr>
            <w:rFonts w:ascii="Cambria Math" w:hAnsi="Cambria Math" w:cs="Times New Roman"/>
            <w:color w:val="000000"/>
            <w:sz w:val="20"/>
            <w:szCs w:val="20"/>
          </w:rPr>
          <m:t>(ω)</m:t>
        </m:r>
      </m:oMath>
      <w:r w:rsidRPr="00A546FA">
        <w:rPr>
          <w:rFonts w:ascii="Times New Roman" w:eastAsia="Times New Roman" w:hAnsi="Times New Roman" w:cs="Times New Roman"/>
          <w:color w:val="000000"/>
          <w:sz w:val="20"/>
          <w:szCs w:val="20"/>
        </w:rPr>
        <w:t xml:space="preserve">  </w:t>
      </w:r>
      <w:r w:rsidRPr="00A546FA">
        <w:rPr>
          <w:rFonts w:ascii="Times New Roman" w:hAnsi="Times New Roman" w:cs="Times New Roman"/>
          <w:color w:val="000000"/>
          <w:sz w:val="20"/>
          <w:szCs w:val="20"/>
        </w:rPr>
        <w:t xml:space="preserve">within class </w:t>
      </w:r>
      <m:oMath>
        <m:r>
          <w:rPr>
            <w:rFonts w:ascii="Cambria Math" w:hAnsi="Cambria Math" w:cs="Times New Roman"/>
            <w:color w:val="000000"/>
            <w:sz w:val="20"/>
            <w:szCs w:val="20"/>
          </w:rPr>
          <m:t xml:space="preserve"> </m:t>
        </m:r>
        <m:r>
          <w:rPr>
            <w:rFonts w:ascii="Cambria Math" w:eastAsia="Times New Roman" w:hAnsi="Cambria Math" w:cs="Times New Roman"/>
            <w:color w:val="000000"/>
            <w:sz w:val="20"/>
            <w:szCs w:val="20"/>
          </w:rPr>
          <m:t>∑</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α,ϑ,</m:t>
            </m:r>
            <m:r>
              <m:rPr>
                <m:scr m:val="script"/>
              </m:rPr>
              <w:rPr>
                <w:rFonts w:ascii="Cambria Math" w:eastAsia="Times New Roman" w:hAnsi="Cambria Math" w:cs="Times New Roman"/>
                <w:color w:val="000000"/>
                <w:sz w:val="20"/>
                <w:szCs w:val="20"/>
              </w:rPr>
              <m:t>Y,</m:t>
            </m:r>
            <m:r>
              <w:rPr>
                <w:rFonts w:ascii="Cambria Math" w:eastAsia="Times New Roman" w:hAnsi="Cambria Math" w:cs="Times New Roman"/>
                <w:color w:val="000000"/>
                <w:sz w:val="20"/>
                <w:szCs w:val="20"/>
              </w:rPr>
              <m:t>λ,r,η,v</m:t>
            </m:r>
          </m:e>
        </m:d>
        <m:r>
          <w:rPr>
            <w:rFonts w:ascii="Cambria Math" w:eastAsia="Times New Roman" w:hAnsi="Cambria Math" w:cs="Times New Roman"/>
            <w:color w:val="000000"/>
            <w:sz w:val="20"/>
            <w:szCs w:val="20"/>
          </w:rPr>
          <m:t xml:space="preserve"> </m:t>
        </m:r>
      </m:oMath>
      <w:r w:rsidRPr="00A546FA">
        <w:rPr>
          <w:rFonts w:ascii="Times New Roman" w:hAnsi="Times New Roman" w:cs="Times New Roman"/>
          <w:color w:val="000000"/>
          <w:sz w:val="20"/>
          <w:szCs w:val="20"/>
        </w:rPr>
        <w:t xml:space="preserve">if </w:t>
      </w:r>
    </w:p>
    <w:p w14:paraId="3284871D" w14:textId="77777777" w:rsidR="00A546FA" w:rsidRPr="00A546FA" w:rsidRDefault="009F75CF" w:rsidP="00A546FA">
      <w:pPr>
        <w:autoSpaceDE w:val="0"/>
        <w:autoSpaceDN w:val="0"/>
        <w:adjustRightInd w:val="0"/>
        <w:spacing w:after="0" w:line="240" w:lineRule="auto"/>
        <w:jc w:val="both"/>
        <w:rPr>
          <w:rFonts w:ascii="Times New Roman" w:hAnsi="Times New Roman" w:cs="Times New Roman"/>
          <w:i/>
          <w:color w:val="000000"/>
          <w:sz w:val="20"/>
          <w:szCs w:val="20"/>
        </w:rPr>
      </w:pPr>
      <m:oMathPara>
        <m:oMath>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r>
                <w:rPr>
                  <w:rFonts w:ascii="Cambria Math" w:hAnsi="Cambria Math" w:cs="Times New Roman"/>
                  <w:color w:val="000000"/>
                  <w:sz w:val="20"/>
                  <w:szCs w:val="20"/>
                </w:rPr>
                <m:t>=1</m:t>
              </m:r>
            </m:sub>
            <m:sup>
              <m:r>
                <w:rPr>
                  <w:rFonts w:ascii="Cambria Math" w:hAnsi="Cambria Math" w:cs="Times New Roman"/>
                  <w:color w:val="000000"/>
                  <w:sz w:val="20"/>
                  <w:szCs w:val="20"/>
                </w:rPr>
                <m:t>∞</m:t>
              </m:r>
            </m:sup>
            <m:e>
              <m:d>
                <m:dPr>
                  <m:begChr m:val="["/>
                  <m:endChr m:val="]"/>
                  <m:ctrlPr>
                    <w:rPr>
                      <w:rFonts w:ascii="Cambria Math" w:hAnsi="Cambria Math" w:cs="Times New Roman"/>
                      <w:i/>
                      <w:color w:val="000000"/>
                      <w:sz w:val="20"/>
                      <w:szCs w:val="20"/>
                    </w:rPr>
                  </m:ctrlPr>
                </m:dPr>
                <m:e>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+1</m:t>
                      </m:r>
                    </m:e>
                  </m:d>
                  <m:r>
                    <w:rPr>
                      <w:rFonts w:ascii="Cambria Math" w:hAnsi="Cambria Math" w:cs="Times New Roman"/>
                      <w:color w:val="000000"/>
                      <w:sz w:val="20"/>
                      <w:szCs w:val="20"/>
                    </w:rPr>
                    <m:t>+</m:t>
                  </m:r>
                  <m:r>
                    <w:rPr>
                      <w:rFonts w:ascii="Cambria Math" w:hAnsi="Cambria Math" w:cs="Times New Roman"/>
                      <w:color w:val="000000"/>
                      <w:sz w:val="20"/>
                      <w:szCs w:val="20"/>
                    </w:rPr>
                    <m:t>ϑ</m:t>
                  </m:r>
                  <m:d>
                    <m:dPr>
                      <m:ctrlPr>
                        <w:rPr>
                          <w:rFonts w:ascii="Cambria Math" w:hAnsi="Cambria Math" w:cs="Times New Roman"/>
                          <w:i/>
                          <w:color w:val="000000"/>
                          <w:sz w:val="20"/>
                          <w:szCs w:val="20"/>
                        </w:rPr>
                      </m:ctrlPr>
                    </m:dPr>
                    <m:e>
                      <m:d>
                        <m:dPr>
                          <m:ctrlPr>
                            <w:rPr>
                              <w:rFonts w:ascii="Cambria Math" w:hAnsi="Cambria Math" w:cs="Times New Roman"/>
                              <w:i/>
                              <w:color w:val="000000"/>
                              <w:sz w:val="20"/>
                              <w:szCs w:val="20"/>
                            </w:rPr>
                          </m:ctrlPr>
                        </m:dPr>
                        <m:e>
                          <m:r>
                            <w:rPr>
                              <w:rFonts w:ascii="Cambria Math" w:hAnsi="Cambria Math" w:cs="Times New Roman"/>
                              <w:color w:val="000000"/>
                              <w:sz w:val="20"/>
                              <w:szCs w:val="20"/>
                            </w:rPr>
                            <m:t>1-</m:t>
                          </m:r>
                          <m:r>
                            <w:rPr>
                              <w:rFonts w:ascii="Cambria Math" w:hAnsi="Cambria Math" w:cs="Times New Roman"/>
                              <w:color w:val="000000"/>
                              <w:sz w:val="20"/>
                              <w:szCs w:val="20"/>
                            </w:rPr>
                            <m:t>i</m:t>
                          </m:r>
                        </m:e>
                      </m:d>
                      <m:r>
                        <w:rPr>
                          <w:rFonts w:ascii="Cambria Math" w:hAnsi="Cambria Math" w:cs="Times New Roman"/>
                          <w:color w:val="000000"/>
                          <w:sz w:val="20"/>
                          <w:szCs w:val="20"/>
                        </w:rPr>
                        <m:t>+2</m:t>
                      </m:r>
                      <m:r>
                        <m:rPr>
                          <m:scr m:val="script"/>
                        </m:rPr>
                        <w:rPr>
                          <w:rFonts w:ascii="Cambria Math" w:hAnsi="Cambria Math" w:cs="Times New Roman"/>
                          <w:color w:val="000000"/>
                          <w:sz w:val="20"/>
                          <w:szCs w:val="20"/>
                        </w:rPr>
                        <m:t>Y</m:t>
                      </m:r>
                      <m:r>
                        <w:rPr>
                          <w:rFonts w:ascii="Cambria Math" w:hAnsi="Cambria Math" w:cs="Times New Roman"/>
                          <w:color w:val="000000"/>
                          <w:sz w:val="20"/>
                          <w:szCs w:val="20"/>
                        </w:rPr>
                        <m:t>(</m:t>
                      </m:r>
                      <m:r>
                        <w:rPr>
                          <w:rFonts w:ascii="Cambria Math" w:hAnsi="Cambria Math" w:cs="Times New Roman"/>
                          <w:color w:val="000000"/>
                          <w:sz w:val="20"/>
                          <w:szCs w:val="20"/>
                        </w:rPr>
                        <m:t>i</m:t>
                      </m:r>
                      <m:r>
                        <w:rPr>
                          <w:rFonts w:ascii="Cambria Math" w:hAnsi="Cambria Math" w:cs="Times New Roman"/>
                          <w:color w:val="000000"/>
                          <w:sz w:val="20"/>
                          <w:szCs w:val="20"/>
                        </w:rPr>
                        <m:t>-</m:t>
                      </m:r>
                      <m:r>
                        <w:rPr>
                          <w:rFonts w:ascii="Cambria Math" w:hAnsi="Cambria Math" w:cs="Times New Roman"/>
                          <w:color w:val="000000"/>
                          <w:sz w:val="20"/>
                          <w:szCs w:val="20"/>
                        </w:rPr>
                        <m:t>α</m:t>
                      </m:r>
                      <m:r>
                        <w:rPr>
                          <w:rFonts w:ascii="Cambria Math" w:hAnsi="Cambria Math" w:cs="Times New Roman"/>
                          <w:color w:val="000000"/>
                          <w:sz w:val="20"/>
                          <w:szCs w:val="20"/>
                        </w:rPr>
                        <m:t>)</m:t>
                      </m:r>
                    </m:e>
                  </m:d>
                </m:e>
              </m:d>
              <m:r>
                <w:rPr>
                  <w:rFonts w:ascii="Cambria Math" w:hAnsi="Cambria Math" w:cs="Times New Roman"/>
                  <w:color w:val="000000"/>
                  <w:sz w:val="20"/>
                  <w:szCs w:val="20"/>
                </w:rPr>
                <m:t>×</m:t>
              </m:r>
            </m:e>
          </m:nary>
        </m:oMath>
      </m:oMathPara>
    </w:p>
    <w:p w14:paraId="21402A92" w14:textId="77777777" w:rsidR="00A546FA" w:rsidRPr="00A546FA" w:rsidRDefault="009F75CF" w:rsidP="001829A0">
      <w:pPr>
        <w:autoSpaceDE w:val="0"/>
        <w:autoSpaceDN w:val="0"/>
        <w:adjustRightInd w:val="0"/>
        <w:spacing w:after="0" w:line="240" w:lineRule="auto"/>
        <w:jc w:val="both"/>
        <w:rPr>
          <w:rFonts w:ascii="Times New Roman" w:hAnsi="Times New Roman" w:cs="Times New Roman"/>
          <w:color w:val="000000"/>
          <w:sz w:val="20"/>
          <w:szCs w:val="20"/>
        </w:rPr>
      </w:pPr>
      <m:oMathPara>
        <m:oMathParaPr>
          <m:jc m:val="right"/>
        </m:oMathParaPr>
        <m:oMath>
          <m:d>
            <m:dPr>
              <m:begChr m:val="["/>
              <m:endChr m:val="]"/>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r>
                                <w:rPr>
                                  <w:rFonts w:ascii="Cambria Math" w:hAnsi="Cambria Math" w:cs="Times New Roman"/>
                                  <w:color w:val="000000"/>
                                  <w:sz w:val="20"/>
                                  <w:szCs w:val="20"/>
                                </w:rPr>
                                <m:t>-</m:t>
                              </m:r>
                              <m:r>
                                <w:rPr>
                                  <w:rFonts w:ascii="Cambria Math" w:hAnsi="Cambria Math" w:cs="Times New Roman"/>
                                  <w:color w:val="000000"/>
                                  <w:sz w:val="20"/>
                                  <w:szCs w:val="20"/>
                                </w:rPr>
                                <m:t>v</m:t>
                              </m:r>
                            </m:num>
                            <m:den>
                              <m:r>
                                <w:rPr>
                                  <w:rFonts w:ascii="Cambria Math" w:hAnsi="Cambria Math" w:cs="Times New Roman"/>
                                  <w:color w:val="000000"/>
                                  <w:sz w:val="20"/>
                                  <w:szCs w:val="20"/>
                                </w:rPr>
                                <m:t>4</m:t>
                              </m:r>
                            </m:den>
                          </m:f>
                        </m:e>
                      </m:d>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r</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sSup>
                    <m:sSupPr>
                      <m:ctrlPr>
                        <w:rPr>
                          <w:rFonts w:ascii="Cambria Math" w:hAnsi="Cambria Math" w:cs="Times New Roman"/>
                          <w:i/>
                          <w:color w:val="000000"/>
                          <w:sz w:val="20"/>
                          <w:szCs w:val="20"/>
                        </w:rPr>
                      </m:ctrlPr>
                    </m:sSupPr>
                    <m:e>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1+</m:t>
                          </m:r>
                          <m:r>
                            <w:rPr>
                              <w:rFonts w:ascii="Cambria Math" w:hAnsi="Cambria Math" w:cs="Times New Roman"/>
                              <w:color w:val="000000"/>
                              <w:sz w:val="20"/>
                              <w:szCs w:val="20"/>
                            </w:rPr>
                            <m:t>λ</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+1</m:t>
                              </m:r>
                            </m:e>
                          </m:d>
                        </m:e>
                      </m:d>
                    </m:e>
                    <m:sup>
                      <m:r>
                        <w:rPr>
                          <w:rFonts w:ascii="Cambria Math" w:hAnsi="Cambria Math" w:cs="Times New Roman"/>
                          <w:color w:val="000000"/>
                          <w:sz w:val="20"/>
                          <w:szCs w:val="20"/>
                        </w:rPr>
                        <m:t>m</m:t>
                      </m:r>
                    </m:sup>
                  </m:sSup>
                </m:num>
                <m:den>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+1</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m:t>
                      </m:r>
                      <m:r>
                        <w:rPr>
                          <w:rFonts w:ascii="Cambria Math" w:hAnsi="Cambria Math" w:cs="Times New Roman"/>
                          <w:color w:val="000000"/>
                          <w:sz w:val="20"/>
                          <w:szCs w:val="20"/>
                        </w:rPr>
                        <m:t>r</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den>
              </m:f>
            </m:e>
          </m:d>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c</m:t>
                  </m:r>
                </m:e>
                <m:sub>
                  <m:r>
                    <w:rPr>
                      <w:rFonts w:ascii="Cambria Math" w:hAnsi="Cambria Math" w:cs="Times New Roman"/>
                      <w:color w:val="000000"/>
                      <w:sz w:val="20"/>
                      <w:szCs w:val="20"/>
                    </w:rPr>
                    <m:t>i</m:t>
                  </m:r>
                </m:sub>
              </m:sSub>
            </m:e>
          </m:d>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i</m:t>
                  </m:r>
                </m:sub>
              </m:sSub>
            </m:e>
          </m:d>
          <m:r>
            <w:rPr>
              <w:rFonts w:ascii="Cambria Math" w:hAnsi="Cambria Math" w:cs="Times New Roman"/>
              <w:color w:val="000000"/>
              <w:sz w:val="20"/>
              <w:szCs w:val="20"/>
            </w:rPr>
            <m:t>≤</m:t>
          </m:r>
          <m:r>
            <w:rPr>
              <w:rFonts w:ascii="Cambria Math" w:eastAsia="Times New Roman" w:hAnsi="Cambria Math" w:cs="Times New Roman"/>
              <w:color w:val="000000"/>
              <w:sz w:val="20"/>
              <w:szCs w:val="20"/>
            </w:rPr>
            <m:t>2</m:t>
          </m:r>
          <m:r>
            <w:rPr>
              <w:rFonts w:ascii="Cambria Math" w:eastAsia="Times New Roman" w:hAnsi="Cambria Math" w:cs="Times New Roman"/>
              <w:color w:val="000000"/>
              <w:sz w:val="20"/>
              <w:szCs w:val="20"/>
            </w:rPr>
            <m:t>ϑ</m:t>
          </m:r>
          <m:r>
            <m:rPr>
              <m:scr m:val="script"/>
            </m:rPr>
            <w:rPr>
              <w:rFonts w:ascii="Cambria Math" w:eastAsia="Times New Roman" w:hAnsi="Cambria Math" w:cs="Times New Roman"/>
              <w:color w:val="000000"/>
              <w:sz w:val="20"/>
              <w:szCs w:val="20"/>
            </w:rPr>
            <m:t>Y</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1-</m:t>
              </m:r>
              <m:r>
                <w:rPr>
                  <w:rFonts w:ascii="Cambria Math" w:eastAsia="Times New Roman" w:hAnsi="Cambria Math" w:cs="Times New Roman"/>
                  <w:color w:val="000000"/>
                  <w:sz w:val="20"/>
                  <w:szCs w:val="20"/>
                </w:rPr>
                <m:t>α</m:t>
              </m:r>
            </m:e>
          </m:d>
          <m:r>
            <w:rPr>
              <w:rFonts w:ascii="Cambria Math" w:eastAsia="Times New Roman" w:hAnsi="Cambria Math" w:cs="Times New Roman"/>
              <w:color w:val="000000"/>
              <w:sz w:val="20"/>
              <w:szCs w:val="20"/>
            </w:rPr>
            <m:t>.                                   (9)</m:t>
          </m:r>
        </m:oMath>
      </m:oMathPara>
    </w:p>
    <w:p w14:paraId="35ADDE02" w14:textId="77777777" w:rsidR="00A546FA" w:rsidRPr="00A546FA" w:rsidRDefault="00A546FA" w:rsidP="00A546FA">
      <w:pPr>
        <w:autoSpaceDE w:val="0"/>
        <w:autoSpaceDN w:val="0"/>
        <w:adjustRightInd w:val="0"/>
        <w:spacing w:after="0" w:line="240" w:lineRule="auto"/>
        <w:jc w:val="both"/>
        <w:rPr>
          <w:rFonts w:ascii="Times New Roman" w:hAnsi="Times New Roman" w:cs="Times New Roman"/>
          <w:color w:val="000000"/>
          <w:sz w:val="20"/>
          <w:szCs w:val="20"/>
        </w:rPr>
      </w:pPr>
    </w:p>
    <w:p w14:paraId="6A2ACAB1" w14:textId="77777777" w:rsidR="00A546FA" w:rsidRPr="00A546FA" w:rsidRDefault="00A546FA" w:rsidP="001829A0">
      <w:pPr>
        <w:autoSpaceDE w:val="0"/>
        <w:autoSpaceDN w:val="0"/>
        <w:adjustRightInd w:val="0"/>
        <w:spacing w:after="0" w:line="240" w:lineRule="auto"/>
        <w:jc w:val="both"/>
        <w:rPr>
          <w:rFonts w:ascii="Times New Roman" w:hAnsi="Times New Roman" w:cs="Times New Roman"/>
          <w:color w:val="000000"/>
          <w:sz w:val="20"/>
          <w:szCs w:val="20"/>
        </w:rPr>
      </w:pPr>
      <w:r w:rsidRPr="00A546FA">
        <w:rPr>
          <w:rFonts w:ascii="Times New Roman" w:hAnsi="Times New Roman" w:cs="Times New Roman"/>
          <w:b/>
          <w:bCs/>
          <w:color w:val="000000"/>
          <w:sz w:val="20"/>
          <w:szCs w:val="20"/>
        </w:rPr>
        <w:t>Proof</w:t>
      </w:r>
      <w:r w:rsidR="001829A0">
        <w:rPr>
          <w:rFonts w:ascii="Times New Roman" w:hAnsi="Times New Roman" w:cs="Times New Roman"/>
          <w:b/>
          <w:bCs/>
          <w:color w:val="000000"/>
          <w:sz w:val="20"/>
          <w:szCs w:val="20"/>
        </w:rPr>
        <w:t>.</w:t>
      </w:r>
      <w:r w:rsidRPr="00A546FA">
        <w:rPr>
          <w:rFonts w:ascii="Times New Roman" w:hAnsi="Times New Roman" w:cs="Times New Roman"/>
          <w:color w:val="000000"/>
          <w:sz w:val="20"/>
          <w:szCs w:val="20"/>
        </w:rPr>
        <w:t xml:space="preserve"> If</w:t>
      </w:r>
      <m:oMath>
        <m:r>
          <w:rPr>
            <w:rFonts w:ascii="Cambria Math" w:hAnsi="Cambria Math" w:cs="Times New Roman"/>
            <w:color w:val="000000"/>
            <w:sz w:val="20"/>
            <w:szCs w:val="20"/>
          </w:rPr>
          <m:t xml:space="preserve"> </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p*s</m:t>
            </m:r>
          </m:e>
        </m:d>
        <m:r>
          <w:rPr>
            <w:rFonts w:ascii="Cambria Math" w:hAnsi="Cambria Math" w:cs="Times New Roman"/>
            <w:color w:val="000000"/>
            <w:sz w:val="20"/>
            <w:szCs w:val="20"/>
          </w:rPr>
          <m:t>(ω)</m:t>
        </m:r>
      </m:oMath>
      <w:r w:rsidRPr="00A546FA">
        <w:rPr>
          <w:rFonts w:ascii="Times New Roman" w:eastAsia="Times New Roman" w:hAnsi="Times New Roman" w:cs="Times New Roman"/>
          <w:i/>
          <w:color w:val="000000"/>
          <w:sz w:val="20"/>
          <w:szCs w:val="20"/>
        </w:rPr>
        <w:t xml:space="preserve"> </w:t>
      </w:r>
      <w:r w:rsidRPr="00A546FA">
        <w:rPr>
          <w:rFonts w:ascii="Times New Roman" w:hAnsi="Times New Roman" w:cs="Times New Roman"/>
          <w:i/>
          <w:color w:val="000000"/>
          <w:sz w:val="20"/>
          <w:szCs w:val="20"/>
        </w:rPr>
        <w:t xml:space="preserve"> </w:t>
      </w:r>
      <m:oMath>
        <m:r>
          <w:rPr>
            <w:rFonts w:ascii="Cambria Math" w:hAnsi="Cambria Math" w:cs="Times New Roman"/>
            <w:color w:val="000000"/>
            <w:sz w:val="20"/>
            <w:szCs w:val="20"/>
          </w:rPr>
          <m:t>∈</m:t>
        </m:r>
        <m:r>
          <w:rPr>
            <w:rFonts w:ascii="Cambria Math" w:eastAsia="Times New Roman" w:hAnsi="Cambria Math" w:cs="Times New Roman"/>
            <w:color w:val="000000"/>
            <w:sz w:val="20"/>
            <w:szCs w:val="20"/>
          </w:rPr>
          <m:t>∑</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α,ϑ,</m:t>
            </m:r>
            <m:r>
              <m:rPr>
                <m:scr m:val="script"/>
              </m:rPr>
              <w:rPr>
                <w:rFonts w:ascii="Cambria Math" w:eastAsia="Times New Roman" w:hAnsi="Cambria Math" w:cs="Times New Roman"/>
                <w:color w:val="000000"/>
                <w:sz w:val="20"/>
                <w:szCs w:val="20"/>
              </w:rPr>
              <m:t>Y,</m:t>
            </m:r>
            <m:r>
              <w:rPr>
                <w:rFonts w:ascii="Cambria Math" w:eastAsia="Times New Roman" w:hAnsi="Cambria Math" w:cs="Times New Roman"/>
                <w:color w:val="000000"/>
                <w:sz w:val="20"/>
                <w:szCs w:val="20"/>
              </w:rPr>
              <m:t>λ,r,η,v</m:t>
            </m:r>
          </m:e>
        </m:d>
        <m:r>
          <w:rPr>
            <w:rFonts w:ascii="Cambria Math" w:hAnsi="Cambria Math" w:cs="Times New Roman"/>
            <w:color w:val="000000"/>
            <w:sz w:val="20"/>
            <w:szCs w:val="20"/>
          </w:rPr>
          <m:t>,</m:t>
        </m:r>
      </m:oMath>
      <w:r w:rsidRPr="00A546FA">
        <w:rPr>
          <w:rFonts w:ascii="Times New Roman" w:hAnsi="Times New Roman" w:cs="Times New Roman"/>
          <w:color w:val="000000"/>
          <w:sz w:val="20"/>
          <w:szCs w:val="20"/>
        </w:rPr>
        <w:t xml:space="preserve"> and by (8) we obtain</w:t>
      </w:r>
    </w:p>
    <w:p w14:paraId="06AECB96" w14:textId="77777777" w:rsidR="00A546FA" w:rsidRPr="00A546FA" w:rsidRDefault="009F75CF" w:rsidP="00A546FA">
      <w:pPr>
        <w:autoSpaceDE w:val="0"/>
        <w:autoSpaceDN w:val="0"/>
        <w:adjustRightInd w:val="0"/>
        <w:spacing w:after="0" w:line="240" w:lineRule="auto"/>
        <w:jc w:val="both"/>
        <w:rPr>
          <w:rFonts w:ascii="Times New Roman" w:hAnsi="Times New Roman" w:cs="Times New Roman"/>
          <w:i/>
          <w:color w:val="000000"/>
          <w:sz w:val="20"/>
          <w:szCs w:val="20"/>
        </w:rPr>
      </w:pPr>
      <m:oMathPara>
        <m:oMath>
          <m:d>
            <m:dPr>
              <m:begChr m:val="|"/>
              <m:endChr m:val="|"/>
              <m:ctrlPr>
                <w:rPr>
                  <w:rFonts w:ascii="Cambria Math" w:eastAsia="Times New Roman" w:hAnsi="Cambria Math" w:cs="Times New Roman"/>
                  <w:i/>
                  <w:color w:val="000000"/>
                  <w:sz w:val="20"/>
                  <w:szCs w:val="20"/>
                </w:rPr>
              </m:ctrlPr>
            </m:dPr>
            <m:e>
              <m:f>
                <m:fPr>
                  <m:ctrlPr>
                    <w:rPr>
                      <w:rFonts w:ascii="Cambria Math" w:eastAsia="Times New Roman" w:hAnsi="Cambria Math" w:cs="Times New Roman"/>
                      <w:i/>
                      <w:color w:val="000000"/>
                      <w:sz w:val="20"/>
                      <w:szCs w:val="20"/>
                    </w:rPr>
                  </m:ctrlPr>
                </m:fPr>
                <m:num>
                  <m:f>
                    <m:fPr>
                      <m:ctrlPr>
                        <w:rPr>
                          <w:rFonts w:ascii="Cambria Math" w:eastAsia="Times New Roman" w:hAnsi="Cambria Math" w:cs="Times New Roman"/>
                          <w:i/>
                          <w:color w:val="000000"/>
                          <w:sz w:val="20"/>
                          <w:szCs w:val="20"/>
                        </w:rPr>
                      </m:ctrlPr>
                    </m:fPr>
                    <m:num>
                      <m:r>
                        <w:rPr>
                          <w:rFonts w:ascii="Cambria Math" w:eastAsia="Times New Roman" w:hAnsi="Cambria Math" w:cs="Times New Roman"/>
                          <w:color w:val="000000"/>
                          <w:sz w:val="20"/>
                          <w:szCs w:val="20"/>
                        </w:rPr>
                        <m:t>ω</m:t>
                      </m:r>
                      <m:sSup>
                        <m:sSupPr>
                          <m:ctrlPr>
                            <w:rPr>
                              <w:rFonts w:ascii="Cambria Math" w:eastAsia="Times New Roman" w:hAnsi="Cambria Math" w:cs="Times New Roman"/>
                              <w:i/>
                              <w:color w:val="000000"/>
                              <w:sz w:val="20"/>
                              <w:szCs w:val="20"/>
                            </w:rPr>
                          </m:ctrlPr>
                        </m:sSupPr>
                        <m:e>
                          <m:d>
                            <m:dPr>
                              <m:ctrlPr>
                                <w:rPr>
                                  <w:rFonts w:ascii="Cambria Math" w:eastAsia="Times New Roman" w:hAnsi="Cambria Math" w:cs="Times New Roman"/>
                                  <w:i/>
                                  <w:color w:val="000000"/>
                                  <w:sz w:val="20"/>
                                  <w:szCs w:val="20"/>
                                </w:rPr>
                              </m:ctrlPr>
                            </m:dPr>
                            <m:e>
                              <m:sSubSup>
                                <m:sSubSupPr>
                                  <m:ctrlPr>
                                    <w:rPr>
                                      <w:rFonts w:ascii="Cambria Math" w:hAnsi="Cambria Math" w:cs="Times New Roman"/>
                                      <w:i/>
                                      <w:color w:val="000000"/>
                                      <w:sz w:val="20"/>
                                      <w:szCs w:val="20"/>
                                    </w:rPr>
                                  </m:ctrlPr>
                                </m:sSubSupPr>
                                <m:e>
                                  <m:r>
                                    <m:rPr>
                                      <m:scr m:val="fraktur"/>
                                    </m:rPr>
                                    <w:rPr>
                                      <w:rFonts w:ascii="Cambria Math" w:hAnsi="Cambria Math" w:cs="Times New Roman"/>
                                      <w:color w:val="000000"/>
                                      <w:sz w:val="20"/>
                                      <w:szCs w:val="20"/>
                                    </w:rPr>
                                    <m:t>I</m:t>
                                  </m:r>
                                </m:e>
                                <m:sub>
                                  <m:r>
                                    <w:rPr>
                                      <w:rFonts w:ascii="Cambria Math" w:hAnsi="Cambria Math" w:cs="Times New Roman"/>
                                      <w:color w:val="000000"/>
                                      <w:sz w:val="20"/>
                                      <w:szCs w:val="20"/>
                                    </w:rPr>
                                    <m:t>λ</m:t>
                                  </m:r>
                                  <m:r>
                                    <w:rPr>
                                      <w:rFonts w:ascii="Cambria Math" w:hAnsi="Cambria Math" w:cs="Times New Roman"/>
                                      <w:color w:val="000000"/>
                                      <w:sz w:val="20"/>
                                      <w:szCs w:val="20"/>
                                    </w:rPr>
                                    <m:t>,</m:t>
                                  </m:r>
                                  <m:r>
                                    <w:rPr>
                                      <w:rFonts w:ascii="Cambria Math" w:hAnsi="Cambria Math" w:cs="Times New Roman"/>
                                      <w:color w:val="000000"/>
                                      <w:sz w:val="20"/>
                                      <w:szCs w:val="20"/>
                                    </w:rPr>
                                    <m:t>r</m:t>
                                  </m:r>
                                  <m:r>
                                    <w:rPr>
                                      <w:rFonts w:ascii="Cambria Math" w:hAnsi="Cambria Math" w:cs="Times New Roman"/>
                                      <w:color w:val="000000"/>
                                      <w:sz w:val="20"/>
                                      <w:szCs w:val="20"/>
                                    </w:rPr>
                                    <m:t>,</m:t>
                                  </m:r>
                                  <m:r>
                                    <w:rPr>
                                      <w:rFonts w:ascii="Cambria Math" w:hAnsi="Cambria Math" w:cs="Times New Roman"/>
                                      <w:color w:val="000000"/>
                                      <w:sz w:val="20"/>
                                      <w:szCs w:val="20"/>
                                    </w:rPr>
                                    <m:t>η</m:t>
                                  </m:r>
                                  <m:r>
                                    <w:rPr>
                                      <w:rFonts w:ascii="Cambria Math" w:hAnsi="Cambria Math" w:cs="Times New Roman"/>
                                      <w:color w:val="000000"/>
                                      <w:sz w:val="20"/>
                                      <w:szCs w:val="20"/>
                                    </w:rPr>
                                    <m:t>,</m:t>
                                  </m:r>
                                  <m:r>
                                    <w:rPr>
                                      <w:rFonts w:ascii="Cambria Math" w:hAnsi="Cambria Math" w:cs="Times New Roman"/>
                                      <w:color w:val="000000"/>
                                      <w:sz w:val="20"/>
                                      <w:szCs w:val="20"/>
                                    </w:rPr>
                                    <m:t>v</m:t>
                                  </m:r>
                                </m:sub>
                                <m:sup>
                                  <m:r>
                                    <w:rPr>
                                      <w:rFonts w:ascii="Cambria Math" w:hAnsi="Cambria Math" w:cs="Times New Roman"/>
                                      <w:color w:val="000000"/>
                                      <w:sz w:val="20"/>
                                      <w:szCs w:val="20"/>
                                    </w:rPr>
                                    <m:t>m</m:t>
                                  </m:r>
                                  <m:r>
                                    <w:rPr>
                                      <w:rFonts w:ascii="Cambria Math" w:hAnsi="Cambria Math" w:cs="Times New Roman"/>
                                      <w:color w:val="000000"/>
                                      <w:sz w:val="20"/>
                                      <w:szCs w:val="20"/>
                                    </w:rPr>
                                    <m:t>,</m:t>
                                  </m:r>
                                  <m:r>
                                    <w:rPr>
                                      <w:rFonts w:ascii="Cambria Math" w:hAnsi="Cambria Math" w:cs="Times New Roman"/>
                                      <w:color w:val="000000"/>
                                      <w:sz w:val="20"/>
                                      <w:szCs w:val="20"/>
                                    </w:rPr>
                                    <m:t>i</m:t>
                                  </m:r>
                                </m:sup>
                              </m:sSubSup>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e>
                          </m:d>
                        </m:e>
                        <m:sup>
                          <m:r>
                            <w:rPr>
                              <w:rFonts w:ascii="Cambria Math" w:eastAsia="Times New Roman" w:hAnsi="Cambria Math" w:cs="Times New Roman"/>
                              <w:color w:val="000000"/>
                              <w:sz w:val="20"/>
                              <w:szCs w:val="20"/>
                            </w:rPr>
                            <m:t>'</m:t>
                          </m:r>
                        </m:sup>
                      </m:sSup>
                    </m:num>
                    <m:den>
                      <m:sSubSup>
                        <m:sSubSupPr>
                          <m:ctrlPr>
                            <w:rPr>
                              <w:rFonts w:ascii="Cambria Math" w:hAnsi="Cambria Math" w:cs="Times New Roman"/>
                              <w:i/>
                              <w:color w:val="000000"/>
                              <w:sz w:val="20"/>
                              <w:szCs w:val="20"/>
                            </w:rPr>
                          </m:ctrlPr>
                        </m:sSubSupPr>
                        <m:e>
                          <m:r>
                            <m:rPr>
                              <m:scr m:val="fraktur"/>
                            </m:rPr>
                            <w:rPr>
                              <w:rFonts w:ascii="Cambria Math" w:hAnsi="Cambria Math" w:cs="Times New Roman"/>
                              <w:color w:val="000000"/>
                              <w:sz w:val="20"/>
                              <w:szCs w:val="20"/>
                            </w:rPr>
                            <m:t>I</m:t>
                          </m:r>
                        </m:e>
                        <m:sub>
                          <m:r>
                            <w:rPr>
                              <w:rFonts w:ascii="Cambria Math" w:hAnsi="Cambria Math" w:cs="Times New Roman"/>
                              <w:color w:val="000000"/>
                              <w:sz w:val="20"/>
                              <w:szCs w:val="20"/>
                            </w:rPr>
                            <m:t>λ</m:t>
                          </m:r>
                          <m:r>
                            <w:rPr>
                              <w:rFonts w:ascii="Cambria Math" w:hAnsi="Cambria Math" w:cs="Times New Roman"/>
                              <w:color w:val="000000"/>
                              <w:sz w:val="20"/>
                              <w:szCs w:val="20"/>
                            </w:rPr>
                            <m:t>,</m:t>
                          </m:r>
                          <m:r>
                            <w:rPr>
                              <w:rFonts w:ascii="Cambria Math" w:hAnsi="Cambria Math" w:cs="Times New Roman"/>
                              <w:color w:val="000000"/>
                              <w:sz w:val="20"/>
                              <w:szCs w:val="20"/>
                            </w:rPr>
                            <m:t>r</m:t>
                          </m:r>
                          <m:r>
                            <w:rPr>
                              <w:rFonts w:ascii="Cambria Math" w:hAnsi="Cambria Math" w:cs="Times New Roman"/>
                              <w:color w:val="000000"/>
                              <w:sz w:val="20"/>
                              <w:szCs w:val="20"/>
                            </w:rPr>
                            <m:t>,</m:t>
                          </m:r>
                          <m:r>
                            <w:rPr>
                              <w:rFonts w:ascii="Cambria Math" w:hAnsi="Cambria Math" w:cs="Times New Roman"/>
                              <w:color w:val="000000"/>
                              <w:sz w:val="20"/>
                              <w:szCs w:val="20"/>
                            </w:rPr>
                            <m:t>η</m:t>
                          </m:r>
                          <m:r>
                            <w:rPr>
                              <w:rFonts w:ascii="Cambria Math" w:hAnsi="Cambria Math" w:cs="Times New Roman"/>
                              <w:color w:val="000000"/>
                              <w:sz w:val="20"/>
                              <w:szCs w:val="20"/>
                            </w:rPr>
                            <m:t>,</m:t>
                          </m:r>
                          <m:r>
                            <w:rPr>
                              <w:rFonts w:ascii="Cambria Math" w:hAnsi="Cambria Math" w:cs="Times New Roman"/>
                              <w:color w:val="000000"/>
                              <w:sz w:val="20"/>
                              <w:szCs w:val="20"/>
                            </w:rPr>
                            <m:t>v</m:t>
                          </m:r>
                        </m:sub>
                        <m:sup>
                          <m:r>
                            <w:rPr>
                              <w:rFonts w:ascii="Cambria Math" w:hAnsi="Cambria Math" w:cs="Times New Roman"/>
                              <w:color w:val="000000"/>
                              <w:sz w:val="20"/>
                              <w:szCs w:val="20"/>
                            </w:rPr>
                            <m:t>m</m:t>
                          </m:r>
                          <m:r>
                            <w:rPr>
                              <w:rFonts w:ascii="Cambria Math" w:hAnsi="Cambria Math" w:cs="Times New Roman"/>
                              <w:color w:val="000000"/>
                              <w:sz w:val="20"/>
                              <w:szCs w:val="20"/>
                            </w:rPr>
                            <m:t>,</m:t>
                          </m:r>
                          <m:r>
                            <w:rPr>
                              <w:rFonts w:ascii="Cambria Math" w:hAnsi="Cambria Math" w:cs="Times New Roman"/>
                              <w:color w:val="000000"/>
                              <w:sz w:val="20"/>
                              <w:szCs w:val="20"/>
                            </w:rPr>
                            <m:t>i</m:t>
                          </m:r>
                        </m:sup>
                      </m:sSubSup>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den>
                  </m:f>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2</m:t>
                  </m:r>
                  <m:r>
                    <m:rPr>
                      <m:scr m:val="script"/>
                    </m:rPr>
                    <w:rPr>
                      <w:rFonts w:ascii="Cambria Math" w:eastAsia="Times New Roman" w:hAnsi="Cambria Math" w:cs="Times New Roman"/>
                      <w:color w:val="000000"/>
                      <w:sz w:val="20"/>
                      <w:szCs w:val="20"/>
                    </w:rPr>
                    <m:t>Y</m:t>
                  </m:r>
                  <m:d>
                    <m:dPr>
                      <m:begChr m:val="["/>
                      <m:endChr m:val="]"/>
                      <m:ctrlPr>
                        <w:rPr>
                          <w:rFonts w:ascii="Cambria Math" w:eastAsia="Times New Roman" w:hAnsi="Cambria Math" w:cs="Times New Roman"/>
                          <w:i/>
                          <w:color w:val="000000"/>
                          <w:sz w:val="20"/>
                          <w:szCs w:val="20"/>
                        </w:rPr>
                      </m:ctrlPr>
                    </m:dPr>
                    <m:e>
                      <m:f>
                        <m:fPr>
                          <m:ctrlPr>
                            <w:rPr>
                              <w:rFonts w:ascii="Cambria Math" w:eastAsia="Times New Roman" w:hAnsi="Cambria Math" w:cs="Times New Roman"/>
                              <w:i/>
                              <w:color w:val="000000"/>
                              <w:sz w:val="20"/>
                              <w:szCs w:val="20"/>
                            </w:rPr>
                          </m:ctrlPr>
                        </m:fPr>
                        <m:num>
                          <m:r>
                            <w:rPr>
                              <w:rFonts w:ascii="Cambria Math" w:eastAsia="Times New Roman" w:hAnsi="Cambria Math" w:cs="Times New Roman"/>
                              <w:color w:val="000000"/>
                              <w:sz w:val="20"/>
                              <w:szCs w:val="20"/>
                            </w:rPr>
                            <m:t>ω</m:t>
                          </m:r>
                          <m:sSup>
                            <m:sSupPr>
                              <m:ctrlPr>
                                <w:rPr>
                                  <w:rFonts w:ascii="Cambria Math" w:eastAsia="Times New Roman" w:hAnsi="Cambria Math" w:cs="Times New Roman"/>
                                  <w:i/>
                                  <w:color w:val="000000"/>
                                  <w:sz w:val="20"/>
                                  <w:szCs w:val="20"/>
                                </w:rPr>
                              </m:ctrlPr>
                            </m:sSupPr>
                            <m:e>
                              <m:d>
                                <m:dPr>
                                  <m:ctrlPr>
                                    <w:rPr>
                                      <w:rFonts w:ascii="Cambria Math" w:eastAsia="Times New Roman" w:hAnsi="Cambria Math" w:cs="Times New Roman"/>
                                      <w:i/>
                                      <w:color w:val="000000"/>
                                      <w:sz w:val="20"/>
                                      <w:szCs w:val="20"/>
                                    </w:rPr>
                                  </m:ctrlPr>
                                </m:dPr>
                                <m:e>
                                  <m:sSubSup>
                                    <m:sSubSupPr>
                                      <m:ctrlPr>
                                        <w:rPr>
                                          <w:rFonts w:ascii="Cambria Math" w:hAnsi="Cambria Math" w:cs="Times New Roman"/>
                                          <w:i/>
                                          <w:color w:val="000000"/>
                                          <w:sz w:val="20"/>
                                          <w:szCs w:val="20"/>
                                        </w:rPr>
                                      </m:ctrlPr>
                                    </m:sSubSupPr>
                                    <m:e>
                                      <m:r>
                                        <m:rPr>
                                          <m:scr m:val="fraktur"/>
                                        </m:rPr>
                                        <w:rPr>
                                          <w:rFonts w:ascii="Cambria Math" w:hAnsi="Cambria Math" w:cs="Times New Roman"/>
                                          <w:color w:val="000000"/>
                                          <w:sz w:val="20"/>
                                          <w:szCs w:val="20"/>
                                        </w:rPr>
                                        <m:t>I</m:t>
                                      </m:r>
                                    </m:e>
                                    <m:sub>
                                      <m:r>
                                        <w:rPr>
                                          <w:rFonts w:ascii="Cambria Math" w:hAnsi="Cambria Math" w:cs="Times New Roman"/>
                                          <w:color w:val="000000"/>
                                          <w:sz w:val="20"/>
                                          <w:szCs w:val="20"/>
                                        </w:rPr>
                                        <m:t>λ</m:t>
                                      </m:r>
                                      <m:r>
                                        <w:rPr>
                                          <w:rFonts w:ascii="Cambria Math" w:hAnsi="Cambria Math" w:cs="Times New Roman"/>
                                          <w:color w:val="000000"/>
                                          <w:sz w:val="20"/>
                                          <w:szCs w:val="20"/>
                                        </w:rPr>
                                        <m:t>,</m:t>
                                      </m:r>
                                      <m:r>
                                        <w:rPr>
                                          <w:rFonts w:ascii="Cambria Math" w:hAnsi="Cambria Math" w:cs="Times New Roman"/>
                                          <w:color w:val="000000"/>
                                          <w:sz w:val="20"/>
                                          <w:szCs w:val="20"/>
                                        </w:rPr>
                                        <m:t>r</m:t>
                                      </m:r>
                                      <m:r>
                                        <w:rPr>
                                          <w:rFonts w:ascii="Cambria Math" w:hAnsi="Cambria Math" w:cs="Times New Roman"/>
                                          <w:color w:val="000000"/>
                                          <w:sz w:val="20"/>
                                          <w:szCs w:val="20"/>
                                        </w:rPr>
                                        <m:t>,</m:t>
                                      </m:r>
                                      <m:r>
                                        <w:rPr>
                                          <w:rFonts w:ascii="Cambria Math" w:hAnsi="Cambria Math" w:cs="Times New Roman"/>
                                          <w:color w:val="000000"/>
                                          <w:sz w:val="20"/>
                                          <w:szCs w:val="20"/>
                                        </w:rPr>
                                        <m:t>η</m:t>
                                      </m:r>
                                      <m:r>
                                        <w:rPr>
                                          <w:rFonts w:ascii="Cambria Math" w:hAnsi="Cambria Math" w:cs="Times New Roman"/>
                                          <w:color w:val="000000"/>
                                          <w:sz w:val="20"/>
                                          <w:szCs w:val="20"/>
                                        </w:rPr>
                                        <m:t>,</m:t>
                                      </m:r>
                                      <m:r>
                                        <w:rPr>
                                          <w:rFonts w:ascii="Cambria Math" w:hAnsi="Cambria Math" w:cs="Times New Roman"/>
                                          <w:color w:val="000000"/>
                                          <w:sz w:val="20"/>
                                          <w:szCs w:val="20"/>
                                        </w:rPr>
                                        <m:t>v</m:t>
                                      </m:r>
                                    </m:sub>
                                    <m:sup>
                                      <m:r>
                                        <w:rPr>
                                          <w:rFonts w:ascii="Cambria Math" w:hAnsi="Cambria Math" w:cs="Times New Roman"/>
                                          <w:color w:val="000000"/>
                                          <w:sz w:val="20"/>
                                          <w:szCs w:val="20"/>
                                        </w:rPr>
                                        <m:t>m</m:t>
                                      </m:r>
                                      <m:r>
                                        <w:rPr>
                                          <w:rFonts w:ascii="Cambria Math" w:hAnsi="Cambria Math" w:cs="Times New Roman"/>
                                          <w:color w:val="000000"/>
                                          <w:sz w:val="20"/>
                                          <w:szCs w:val="20"/>
                                        </w:rPr>
                                        <m:t>,</m:t>
                                      </m:r>
                                      <m:r>
                                        <w:rPr>
                                          <w:rFonts w:ascii="Cambria Math" w:hAnsi="Cambria Math" w:cs="Times New Roman"/>
                                          <w:color w:val="000000"/>
                                          <w:sz w:val="20"/>
                                          <w:szCs w:val="20"/>
                                        </w:rPr>
                                        <m:t>i</m:t>
                                      </m:r>
                                    </m:sup>
                                  </m:sSubSup>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e>
                              </m:d>
                            </m:e>
                            <m:sup>
                              <m:r>
                                <w:rPr>
                                  <w:rFonts w:ascii="Cambria Math" w:eastAsia="Times New Roman" w:hAnsi="Cambria Math" w:cs="Times New Roman"/>
                                  <w:color w:val="000000"/>
                                  <w:sz w:val="20"/>
                                  <w:szCs w:val="20"/>
                                </w:rPr>
                                <m:t>'</m:t>
                              </m:r>
                            </m:sup>
                          </m:sSup>
                        </m:num>
                        <m:den>
                          <m:sSubSup>
                            <m:sSubSupPr>
                              <m:ctrlPr>
                                <w:rPr>
                                  <w:rFonts w:ascii="Cambria Math" w:hAnsi="Cambria Math" w:cs="Times New Roman"/>
                                  <w:i/>
                                  <w:color w:val="000000"/>
                                  <w:sz w:val="20"/>
                                  <w:szCs w:val="20"/>
                                </w:rPr>
                              </m:ctrlPr>
                            </m:sSubSupPr>
                            <m:e>
                              <m:r>
                                <m:rPr>
                                  <m:scr m:val="fraktur"/>
                                </m:rPr>
                                <w:rPr>
                                  <w:rFonts w:ascii="Cambria Math" w:hAnsi="Cambria Math" w:cs="Times New Roman"/>
                                  <w:color w:val="000000"/>
                                  <w:sz w:val="20"/>
                                  <w:szCs w:val="20"/>
                                </w:rPr>
                                <m:t>I</m:t>
                              </m:r>
                            </m:e>
                            <m:sub>
                              <m:r>
                                <w:rPr>
                                  <w:rFonts w:ascii="Cambria Math" w:hAnsi="Cambria Math" w:cs="Times New Roman"/>
                                  <w:color w:val="000000"/>
                                  <w:sz w:val="20"/>
                                  <w:szCs w:val="20"/>
                                </w:rPr>
                                <m:t>λ</m:t>
                              </m:r>
                              <m:r>
                                <w:rPr>
                                  <w:rFonts w:ascii="Cambria Math" w:hAnsi="Cambria Math" w:cs="Times New Roman"/>
                                  <w:color w:val="000000"/>
                                  <w:sz w:val="20"/>
                                  <w:szCs w:val="20"/>
                                </w:rPr>
                                <m:t>,</m:t>
                              </m:r>
                              <m:r>
                                <w:rPr>
                                  <w:rFonts w:ascii="Cambria Math" w:hAnsi="Cambria Math" w:cs="Times New Roman"/>
                                  <w:color w:val="000000"/>
                                  <w:sz w:val="20"/>
                                  <w:szCs w:val="20"/>
                                </w:rPr>
                                <m:t>r</m:t>
                              </m:r>
                              <m:r>
                                <w:rPr>
                                  <w:rFonts w:ascii="Cambria Math" w:hAnsi="Cambria Math" w:cs="Times New Roman"/>
                                  <w:color w:val="000000"/>
                                  <w:sz w:val="20"/>
                                  <w:szCs w:val="20"/>
                                </w:rPr>
                                <m:t>,</m:t>
                              </m:r>
                              <m:r>
                                <w:rPr>
                                  <w:rFonts w:ascii="Cambria Math" w:hAnsi="Cambria Math" w:cs="Times New Roman"/>
                                  <w:color w:val="000000"/>
                                  <w:sz w:val="20"/>
                                  <w:szCs w:val="20"/>
                                </w:rPr>
                                <m:t>η</m:t>
                              </m:r>
                              <m:r>
                                <w:rPr>
                                  <w:rFonts w:ascii="Cambria Math" w:hAnsi="Cambria Math" w:cs="Times New Roman"/>
                                  <w:color w:val="000000"/>
                                  <w:sz w:val="20"/>
                                  <w:szCs w:val="20"/>
                                </w:rPr>
                                <m:t>,</m:t>
                              </m:r>
                              <m:r>
                                <w:rPr>
                                  <w:rFonts w:ascii="Cambria Math" w:hAnsi="Cambria Math" w:cs="Times New Roman"/>
                                  <w:color w:val="000000"/>
                                  <w:sz w:val="20"/>
                                  <w:szCs w:val="20"/>
                                </w:rPr>
                                <m:t>v</m:t>
                              </m:r>
                            </m:sub>
                            <m:sup>
                              <m:r>
                                <w:rPr>
                                  <w:rFonts w:ascii="Cambria Math" w:hAnsi="Cambria Math" w:cs="Times New Roman"/>
                                  <w:color w:val="000000"/>
                                  <w:sz w:val="20"/>
                                  <w:szCs w:val="20"/>
                                </w:rPr>
                                <m:t>m</m:t>
                              </m:r>
                              <m:r>
                                <w:rPr>
                                  <w:rFonts w:ascii="Cambria Math" w:hAnsi="Cambria Math" w:cs="Times New Roman"/>
                                  <w:color w:val="000000"/>
                                  <w:sz w:val="20"/>
                                  <w:szCs w:val="20"/>
                                </w:rPr>
                                <m:t>,</m:t>
                              </m:r>
                              <m:r>
                                <w:rPr>
                                  <w:rFonts w:ascii="Cambria Math" w:hAnsi="Cambria Math" w:cs="Times New Roman"/>
                                  <w:color w:val="000000"/>
                                  <w:sz w:val="20"/>
                                  <w:szCs w:val="20"/>
                                </w:rPr>
                                <m:t>i</m:t>
                              </m:r>
                            </m:sup>
                          </m:sSubSup>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den>
                      </m:f>
                      <m:r>
                        <w:rPr>
                          <w:rFonts w:ascii="Cambria Math" w:eastAsia="Times New Roman" w:hAnsi="Cambria Math" w:cs="Times New Roman"/>
                          <w:color w:val="000000"/>
                          <w:sz w:val="20"/>
                          <w:szCs w:val="20"/>
                        </w:rPr>
                        <m:t>-</m:t>
                      </m:r>
                      <m:r>
                        <w:rPr>
                          <w:rFonts w:ascii="Cambria Math" w:eastAsia="Times New Roman" w:hAnsi="Cambria Math" w:cs="Times New Roman"/>
                          <w:color w:val="000000"/>
                          <w:sz w:val="20"/>
                          <w:szCs w:val="20"/>
                        </w:rPr>
                        <m:t>α</m:t>
                      </m:r>
                      <m:r>
                        <w:rPr>
                          <w:rFonts w:ascii="Cambria Math" w:eastAsia="Times New Roman" w:hAnsi="Cambria Math" w:cs="Times New Roman"/>
                          <w:color w:val="000000"/>
                          <w:sz w:val="20"/>
                          <w:szCs w:val="20"/>
                        </w:rPr>
                        <m:t>+1</m:t>
                      </m:r>
                    </m:e>
                  </m:d>
                </m:den>
              </m:f>
            </m:e>
          </m:d>
          <m:r>
            <w:rPr>
              <w:rFonts w:ascii="Cambria Math" w:eastAsia="Times New Roman" w:hAnsi="Cambria Math" w:cs="Times New Roman"/>
              <w:color w:val="000000"/>
              <w:sz w:val="20"/>
              <w:szCs w:val="20"/>
            </w:rPr>
            <m:t>&lt;</m:t>
          </m:r>
          <m:r>
            <w:rPr>
              <w:rFonts w:ascii="Cambria Math" w:eastAsia="Times New Roman" w:hAnsi="Cambria Math" w:cs="Times New Roman"/>
              <w:color w:val="000000"/>
              <w:sz w:val="20"/>
              <w:szCs w:val="20"/>
            </w:rPr>
            <m:t>ϑ</m:t>
          </m:r>
        </m:oMath>
      </m:oMathPara>
    </w:p>
    <w:p w14:paraId="7AC4E074" w14:textId="77777777" w:rsidR="00A546FA" w:rsidRPr="00A546FA" w:rsidRDefault="00A546FA" w:rsidP="00A546FA">
      <w:pPr>
        <w:autoSpaceDE w:val="0"/>
        <w:autoSpaceDN w:val="0"/>
        <w:adjustRightInd w:val="0"/>
        <w:spacing w:after="0" w:line="240" w:lineRule="auto"/>
        <w:jc w:val="both"/>
        <w:rPr>
          <w:rFonts w:ascii="Times New Roman" w:hAnsi="Times New Roman" w:cs="Times New Roman"/>
          <w:i/>
          <w:color w:val="000000"/>
          <w:sz w:val="20"/>
          <w:szCs w:val="20"/>
        </w:rPr>
      </w:pPr>
    </w:p>
    <w:p w14:paraId="6DE3AD5C" w14:textId="77777777" w:rsidR="00A546FA" w:rsidRPr="00A546FA" w:rsidRDefault="009F75CF" w:rsidP="00A546FA">
      <w:pPr>
        <w:autoSpaceDE w:val="0"/>
        <w:autoSpaceDN w:val="0"/>
        <w:adjustRightInd w:val="0"/>
        <w:spacing w:after="0" w:line="240" w:lineRule="auto"/>
        <w:jc w:val="both"/>
        <w:rPr>
          <w:rFonts w:ascii="Times New Roman" w:eastAsia="Times New Roman" w:hAnsi="Times New Roman" w:cs="Times New Roman"/>
          <w:i/>
          <w:color w:val="000000"/>
          <w:sz w:val="20"/>
          <w:szCs w:val="20"/>
        </w:rPr>
      </w:pPr>
      <m:oMathPara>
        <m:oMathParaPr>
          <m:jc m:val="center"/>
        </m:oMathParaPr>
        <m:oMath>
          <m:d>
            <m:dPr>
              <m:begChr m:val="|"/>
              <m:endChr m:val="|"/>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r>
                        <w:rPr>
                          <w:rFonts w:ascii="Cambria Math" w:hAnsi="Cambria Math" w:cs="Times New Roman"/>
                          <w:color w:val="000000"/>
                          <w:sz w:val="20"/>
                          <w:szCs w:val="20"/>
                        </w:rPr>
                        <m:t>=1</m:t>
                      </m:r>
                    </m:sub>
                    <m:sup>
                      <m:r>
                        <w:rPr>
                          <w:rFonts w:ascii="Cambria Math" w:hAnsi="Cambria Math" w:cs="Times New Roman"/>
                          <w:color w:val="000000"/>
                          <w:sz w:val="20"/>
                          <w:szCs w:val="20"/>
                        </w:rPr>
                        <m:t>∞</m:t>
                      </m:r>
                    </m:sup>
                    <m:e>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r>
                                        <w:rPr>
                                          <w:rFonts w:ascii="Cambria Math" w:hAnsi="Cambria Math" w:cs="Times New Roman"/>
                                          <w:color w:val="000000"/>
                                          <w:sz w:val="20"/>
                                          <w:szCs w:val="20"/>
                                        </w:rPr>
                                        <m:t>-</m:t>
                                      </m:r>
                                      <m:r>
                                        <w:rPr>
                                          <w:rFonts w:ascii="Cambria Math" w:hAnsi="Cambria Math" w:cs="Times New Roman"/>
                                          <w:color w:val="000000"/>
                                          <w:sz w:val="20"/>
                                          <w:szCs w:val="20"/>
                                        </w:rPr>
                                        <m:t>v</m:t>
                                      </m:r>
                                    </m:num>
                                    <m:den>
                                      <m:r>
                                        <w:rPr>
                                          <w:rFonts w:ascii="Cambria Math" w:hAnsi="Cambria Math" w:cs="Times New Roman"/>
                                          <w:color w:val="000000"/>
                                          <w:sz w:val="20"/>
                                          <w:szCs w:val="20"/>
                                        </w:rPr>
                                        <m:t>4</m:t>
                                      </m:r>
                                    </m:den>
                                  </m:f>
                                </m:e>
                              </m:d>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r</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sSup>
                            <m:sSupPr>
                              <m:ctrlPr>
                                <w:rPr>
                                  <w:rFonts w:ascii="Cambria Math" w:hAnsi="Cambria Math" w:cs="Times New Roman"/>
                                  <w:i/>
                                  <w:color w:val="000000"/>
                                  <w:sz w:val="20"/>
                                  <w:szCs w:val="20"/>
                                </w:rPr>
                              </m:ctrlPr>
                            </m:sSupPr>
                            <m:e>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1+</m:t>
                                  </m:r>
                                  <m:r>
                                    <w:rPr>
                                      <w:rFonts w:ascii="Cambria Math" w:hAnsi="Cambria Math" w:cs="Times New Roman"/>
                                      <w:color w:val="000000"/>
                                      <w:sz w:val="20"/>
                                      <w:szCs w:val="20"/>
                                    </w:rPr>
                                    <m:t>λi</m:t>
                                  </m:r>
                                </m:e>
                              </m:d>
                            </m:e>
                            <m:sup>
                              <m:r>
                                <w:rPr>
                                  <w:rFonts w:ascii="Cambria Math" w:hAnsi="Cambria Math" w:cs="Times New Roman"/>
                                  <w:color w:val="000000"/>
                                  <w:sz w:val="20"/>
                                  <w:szCs w:val="20"/>
                                </w:rPr>
                                <m:t>m</m:t>
                              </m:r>
                            </m:sup>
                          </m:sSup>
                        </m:num>
                        <m:den>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den>
                      </m:f>
                    </m:e>
                  </m:nary>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c</m:t>
                      </m:r>
                    </m:e>
                    <m:sub>
                      <m:r>
                        <w:rPr>
                          <w:rFonts w:ascii="Cambria Math" w:hAnsi="Cambria Math" w:cs="Times New Roman"/>
                          <w:color w:val="000000"/>
                          <w:sz w:val="20"/>
                          <w:szCs w:val="20"/>
                        </w:rPr>
                        <m:t>i</m:t>
                      </m:r>
                    </m:sub>
                  </m:sSub>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i</m:t>
                      </m:r>
                    </m:sub>
                  </m:sSub>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ω</m:t>
                      </m:r>
                    </m:e>
                    <m:sup>
                      <m:r>
                        <w:rPr>
                          <w:rFonts w:ascii="Cambria Math" w:hAnsi="Cambria Math" w:cs="Times New Roman"/>
                          <w:color w:val="000000"/>
                          <w:sz w:val="20"/>
                          <w:szCs w:val="20"/>
                        </w:rPr>
                        <m:t>i</m:t>
                      </m:r>
                    </m:sup>
                  </m:sSup>
                </m:num>
                <m:den>
                  <m:r>
                    <w:rPr>
                      <w:rFonts w:ascii="Cambria Math" w:eastAsia="Times New Roman" w:hAnsi="Cambria Math" w:cs="Times New Roman"/>
                      <w:color w:val="000000"/>
                      <w:sz w:val="20"/>
                      <w:szCs w:val="20"/>
                    </w:rPr>
                    <m:t>2</m:t>
                  </m:r>
                  <m:r>
                    <m:rPr>
                      <m:scr m:val="script"/>
                    </m:rPr>
                    <w:rPr>
                      <w:rFonts w:ascii="Cambria Math" w:eastAsia="Times New Roman" w:hAnsi="Cambria Math" w:cs="Times New Roman"/>
                      <w:color w:val="000000"/>
                      <w:sz w:val="20"/>
                      <w:szCs w:val="20"/>
                    </w:rPr>
                    <m:t>Y</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1-</m:t>
                      </m:r>
                      <m:r>
                        <w:rPr>
                          <w:rFonts w:ascii="Cambria Math" w:eastAsia="Times New Roman" w:hAnsi="Cambria Math" w:cs="Times New Roman"/>
                          <w:color w:val="000000"/>
                          <w:sz w:val="20"/>
                          <w:szCs w:val="20"/>
                        </w:rPr>
                        <m:t>α</m:t>
                      </m:r>
                    </m:e>
                  </m:d>
                  <m:f>
                    <m:fPr>
                      <m:ctrlPr>
                        <w:rPr>
                          <w:rFonts w:ascii="Cambria Math" w:eastAsia="Times New Roman" w:hAnsi="Cambria Math" w:cs="Times New Roman"/>
                          <w:i/>
                          <w:color w:val="000000"/>
                          <w:sz w:val="20"/>
                          <w:szCs w:val="20"/>
                        </w:rPr>
                      </m:ctrlPr>
                    </m:fPr>
                    <m:num>
                      <m:r>
                        <w:rPr>
                          <w:rFonts w:ascii="Cambria Math" w:eastAsia="Times New Roman" w:hAnsi="Cambria Math" w:cs="Times New Roman"/>
                          <w:color w:val="000000"/>
                          <w:sz w:val="20"/>
                          <w:szCs w:val="20"/>
                        </w:rPr>
                        <m:t>1</m:t>
                      </m:r>
                    </m:num>
                    <m:den>
                      <m:r>
                        <w:rPr>
                          <w:rFonts w:ascii="Cambria Math" w:eastAsia="Times New Roman" w:hAnsi="Cambria Math" w:cs="Times New Roman"/>
                          <w:color w:val="000000"/>
                          <w:sz w:val="20"/>
                          <w:szCs w:val="20"/>
                        </w:rPr>
                        <m:t>ω</m:t>
                      </m:r>
                    </m:den>
                  </m:f>
                  <m:r>
                    <w:rPr>
                      <w:rFonts w:ascii="Cambria Math" w:hAnsi="Cambria Math" w:cs="Times New Roman"/>
                      <w:color w:val="000000"/>
                      <w:sz w:val="20"/>
                      <w:szCs w:val="20"/>
                    </w:rPr>
                    <m:t>+</m:t>
                  </m:r>
                  <m:r>
                    <w:rPr>
                      <w:rFonts w:ascii="Cambria Math" w:hAnsi="Cambria Math" w:cs="Times New Roman"/>
                      <w:color w:val="000000"/>
                      <w:sz w:val="20"/>
                      <w:szCs w:val="20"/>
                    </w:rPr>
                    <m:t>ϑ</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+2</m:t>
                      </m:r>
                      <m:r>
                        <m:rPr>
                          <m:scr m:val="script"/>
                        </m:rPr>
                        <w:rPr>
                          <w:rFonts w:ascii="Cambria Math" w:hAnsi="Cambria Math" w:cs="Times New Roman"/>
                          <w:color w:val="000000"/>
                          <w:sz w:val="20"/>
                          <w:szCs w:val="20"/>
                        </w:rPr>
                        <m:t>Y</m:t>
                      </m:r>
                      <m:r>
                        <w:rPr>
                          <w:rFonts w:ascii="Cambria Math" w:hAnsi="Cambria Math" w:cs="Times New Roman"/>
                          <w:color w:val="000000"/>
                          <w:sz w:val="20"/>
                          <w:szCs w:val="20"/>
                        </w:rPr>
                        <m:t>i</m:t>
                      </m:r>
                    </m:e>
                  </m:d>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r>
                        <w:rPr>
                          <w:rFonts w:ascii="Cambria Math" w:hAnsi="Cambria Math" w:cs="Times New Roman"/>
                          <w:color w:val="000000"/>
                          <w:sz w:val="20"/>
                          <w:szCs w:val="20"/>
                        </w:rPr>
                        <m:t>=1</m:t>
                      </m:r>
                    </m:sub>
                    <m:sup>
                      <m:r>
                        <w:rPr>
                          <w:rFonts w:ascii="Cambria Math" w:hAnsi="Cambria Math" w:cs="Times New Roman"/>
                          <w:color w:val="000000"/>
                          <w:sz w:val="20"/>
                          <w:szCs w:val="20"/>
                        </w:rPr>
                        <m:t>∞</m:t>
                      </m:r>
                    </m:sup>
                    <m:e>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r>
                                        <w:rPr>
                                          <w:rFonts w:ascii="Cambria Math" w:hAnsi="Cambria Math" w:cs="Times New Roman"/>
                                          <w:color w:val="000000"/>
                                          <w:sz w:val="20"/>
                                          <w:szCs w:val="20"/>
                                        </w:rPr>
                                        <m:t>-</m:t>
                                      </m:r>
                                      <m:r>
                                        <w:rPr>
                                          <w:rFonts w:ascii="Cambria Math" w:hAnsi="Cambria Math" w:cs="Times New Roman"/>
                                          <w:color w:val="000000"/>
                                          <w:sz w:val="20"/>
                                          <w:szCs w:val="20"/>
                                        </w:rPr>
                                        <m:t>v</m:t>
                                      </m:r>
                                    </m:num>
                                    <m:den>
                                      <m:r>
                                        <w:rPr>
                                          <w:rFonts w:ascii="Cambria Math" w:hAnsi="Cambria Math" w:cs="Times New Roman"/>
                                          <w:color w:val="000000"/>
                                          <w:sz w:val="20"/>
                                          <w:szCs w:val="20"/>
                                        </w:rPr>
                                        <m:t>4</m:t>
                                      </m:r>
                                    </m:den>
                                  </m:f>
                                </m:e>
                              </m:d>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sSup>
                            <m:sSupPr>
                              <m:ctrlPr>
                                <w:rPr>
                                  <w:rFonts w:ascii="Cambria Math" w:hAnsi="Cambria Math" w:cs="Times New Roman"/>
                                  <w:i/>
                                  <w:color w:val="000000"/>
                                  <w:sz w:val="20"/>
                                  <w:szCs w:val="20"/>
                                </w:rPr>
                              </m:ctrlPr>
                            </m:sSupPr>
                            <m:e>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1+</m:t>
                                  </m:r>
                                  <m:r>
                                    <w:rPr>
                                      <w:rFonts w:ascii="Cambria Math" w:hAnsi="Cambria Math" w:cs="Times New Roman"/>
                                      <w:color w:val="000000"/>
                                      <w:sz w:val="20"/>
                                      <w:szCs w:val="20"/>
                                    </w:rPr>
                                    <m:t>λi</m:t>
                                  </m:r>
                                </m:e>
                              </m:d>
                            </m:e>
                            <m:sup>
                              <m:r>
                                <w:rPr>
                                  <w:rFonts w:ascii="Cambria Math" w:hAnsi="Cambria Math" w:cs="Times New Roman"/>
                                  <w:color w:val="000000"/>
                                  <w:sz w:val="20"/>
                                  <w:szCs w:val="20"/>
                                </w:rPr>
                                <m:t>m</m:t>
                              </m:r>
                            </m:sup>
                          </m:sSup>
                        </m:num>
                        <m:den>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den>
                      </m:f>
                    </m:e>
                  </m:nary>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c</m:t>
                      </m:r>
                    </m:e>
                    <m:sub>
                      <m:r>
                        <w:rPr>
                          <w:rFonts w:ascii="Cambria Math" w:hAnsi="Cambria Math" w:cs="Times New Roman"/>
                          <w:color w:val="000000"/>
                          <w:sz w:val="20"/>
                          <w:szCs w:val="20"/>
                        </w:rPr>
                        <m:t>i</m:t>
                      </m:r>
                    </m:sub>
                  </m:sSub>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i</m:t>
                      </m:r>
                    </m:sub>
                  </m:sSub>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ω</m:t>
                      </m:r>
                    </m:e>
                    <m:sup>
                      <m:r>
                        <w:rPr>
                          <w:rFonts w:ascii="Cambria Math" w:hAnsi="Cambria Math" w:cs="Times New Roman"/>
                          <w:color w:val="000000"/>
                          <w:sz w:val="20"/>
                          <w:szCs w:val="20"/>
                        </w:rPr>
                        <m:t>i</m:t>
                      </m:r>
                    </m:sup>
                  </m:sSup>
                </m:den>
              </m:f>
            </m:e>
          </m:d>
          <m:r>
            <w:rPr>
              <w:rFonts w:ascii="Cambria Math" w:hAnsi="Cambria Math" w:cs="Times New Roman"/>
              <w:color w:val="000000"/>
              <w:sz w:val="20"/>
              <w:szCs w:val="20"/>
            </w:rPr>
            <m:t>&lt;</m:t>
          </m:r>
          <m:r>
            <w:rPr>
              <w:rFonts w:ascii="Cambria Math" w:hAnsi="Cambria Math" w:cs="Times New Roman"/>
              <w:color w:val="000000"/>
              <w:sz w:val="20"/>
              <w:szCs w:val="20"/>
            </w:rPr>
            <m:t>ϑ</m:t>
          </m:r>
        </m:oMath>
      </m:oMathPara>
    </w:p>
    <w:p w14:paraId="527E9FED" w14:textId="77777777" w:rsidR="00A546FA" w:rsidRPr="00A546FA" w:rsidRDefault="00A546FA" w:rsidP="00A546FA">
      <w:pPr>
        <w:autoSpaceDE w:val="0"/>
        <w:autoSpaceDN w:val="0"/>
        <w:adjustRightInd w:val="0"/>
        <w:spacing w:after="0" w:line="240" w:lineRule="auto"/>
        <w:jc w:val="both"/>
        <w:rPr>
          <w:rFonts w:ascii="Times New Roman" w:eastAsia="Times New Roman" w:hAnsi="Times New Roman" w:cs="Times New Roman"/>
          <w:i/>
          <w:color w:val="000000"/>
          <w:sz w:val="20"/>
          <w:szCs w:val="20"/>
        </w:rPr>
      </w:pPr>
    </w:p>
    <w:p w14:paraId="5ECA2A87" w14:textId="77777777" w:rsidR="00A546FA" w:rsidRPr="00A546FA" w:rsidRDefault="009F75CF" w:rsidP="00A546FA">
      <w:pPr>
        <w:autoSpaceDE w:val="0"/>
        <w:autoSpaceDN w:val="0"/>
        <w:adjustRightInd w:val="0"/>
        <w:spacing w:after="0" w:line="240" w:lineRule="auto"/>
        <w:jc w:val="both"/>
        <w:rPr>
          <w:rFonts w:ascii="Times New Roman" w:hAnsi="Times New Roman" w:cs="Times New Roman"/>
          <w:i/>
          <w:color w:val="000000"/>
          <w:sz w:val="20"/>
          <w:szCs w:val="20"/>
        </w:rPr>
      </w:pPr>
      <m:oMathPara>
        <m:oMath>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r>
                <w:rPr>
                  <w:rFonts w:ascii="Cambria Math" w:hAnsi="Cambria Math" w:cs="Times New Roman"/>
                  <w:color w:val="000000"/>
                  <w:sz w:val="20"/>
                  <w:szCs w:val="20"/>
                </w:rPr>
                <m:t>=1</m:t>
              </m:r>
            </m:sub>
            <m:sup>
              <m:r>
                <w:rPr>
                  <w:rFonts w:ascii="Cambria Math" w:hAnsi="Cambria Math" w:cs="Times New Roman"/>
                  <w:color w:val="000000"/>
                  <w:sz w:val="20"/>
                  <w:szCs w:val="20"/>
                </w:rPr>
                <m:t>∞</m:t>
              </m:r>
            </m:sup>
            <m:e>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r>
                                <w:rPr>
                                  <w:rFonts w:ascii="Cambria Math" w:hAnsi="Cambria Math" w:cs="Times New Roman"/>
                                  <w:color w:val="000000"/>
                                  <w:sz w:val="20"/>
                                  <w:szCs w:val="20"/>
                                </w:rPr>
                                <m:t>-</m:t>
                              </m:r>
                              <m:r>
                                <w:rPr>
                                  <w:rFonts w:ascii="Cambria Math" w:hAnsi="Cambria Math" w:cs="Times New Roman"/>
                                  <w:color w:val="000000"/>
                                  <w:sz w:val="20"/>
                                  <w:szCs w:val="20"/>
                                </w:rPr>
                                <m:t>v</m:t>
                              </m:r>
                            </m:num>
                            <m:den>
                              <m:r>
                                <w:rPr>
                                  <w:rFonts w:ascii="Cambria Math" w:hAnsi="Cambria Math" w:cs="Times New Roman"/>
                                  <w:color w:val="000000"/>
                                  <w:sz w:val="20"/>
                                  <w:szCs w:val="20"/>
                                </w:rPr>
                                <m:t>4</m:t>
                              </m:r>
                            </m:den>
                          </m:f>
                        </m:e>
                      </m:d>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r</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sSup>
                    <m:sSupPr>
                      <m:ctrlPr>
                        <w:rPr>
                          <w:rFonts w:ascii="Cambria Math" w:hAnsi="Cambria Math" w:cs="Times New Roman"/>
                          <w:i/>
                          <w:color w:val="000000"/>
                          <w:sz w:val="20"/>
                          <w:szCs w:val="20"/>
                        </w:rPr>
                      </m:ctrlPr>
                    </m:sSupPr>
                    <m:e>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1+</m:t>
                          </m:r>
                          <m:r>
                            <w:rPr>
                              <w:rFonts w:ascii="Cambria Math" w:hAnsi="Cambria Math" w:cs="Times New Roman"/>
                              <w:color w:val="000000"/>
                              <w:sz w:val="20"/>
                              <w:szCs w:val="20"/>
                            </w:rPr>
                            <m:t>λi</m:t>
                          </m:r>
                        </m:e>
                      </m:d>
                    </m:e>
                    <m:sup>
                      <m:r>
                        <w:rPr>
                          <w:rFonts w:ascii="Cambria Math" w:hAnsi="Cambria Math" w:cs="Times New Roman"/>
                          <w:color w:val="000000"/>
                          <w:sz w:val="20"/>
                          <w:szCs w:val="20"/>
                        </w:rPr>
                        <m:t>m</m:t>
                      </m:r>
                    </m:sup>
                  </m:sSup>
                </m:num>
                <m:den>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den>
              </m:f>
            </m:e>
          </m:nary>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c</m:t>
                  </m:r>
                </m:e>
                <m:sub>
                  <m:r>
                    <w:rPr>
                      <w:rFonts w:ascii="Cambria Math" w:hAnsi="Cambria Math" w:cs="Times New Roman"/>
                      <w:color w:val="000000"/>
                      <w:sz w:val="20"/>
                      <w:szCs w:val="20"/>
                    </w:rPr>
                    <m:t>i</m:t>
                  </m:r>
                </m:sub>
              </m:sSub>
            </m:e>
          </m:d>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i</m:t>
                  </m:r>
                </m:sub>
              </m:sSub>
            </m:e>
          </m:d>
          <m:d>
            <m:dPr>
              <m:begChr m:val="|"/>
              <m:endChr m:val="|"/>
              <m:ctrlPr>
                <w:rPr>
                  <w:rFonts w:ascii="Cambria Math" w:hAnsi="Cambria Math" w:cs="Times New Roman"/>
                  <w:i/>
                  <w:color w:val="000000"/>
                  <w:sz w:val="20"/>
                  <w:szCs w:val="20"/>
                </w:rPr>
              </m:ctrlPr>
            </m:dPr>
            <m:e>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ω</m:t>
                  </m:r>
                </m:e>
                <m:sup>
                  <m:r>
                    <w:rPr>
                      <w:rFonts w:ascii="Cambria Math" w:hAnsi="Cambria Math" w:cs="Times New Roman"/>
                      <w:color w:val="000000"/>
                      <w:sz w:val="20"/>
                      <w:szCs w:val="20"/>
                    </w:rPr>
                    <m:t>i</m:t>
                  </m:r>
                </m:sup>
              </m:sSup>
            </m:e>
          </m:d>
        </m:oMath>
      </m:oMathPara>
    </w:p>
    <w:p w14:paraId="0CCE584F" w14:textId="77777777" w:rsidR="00A546FA" w:rsidRPr="00A546FA" w:rsidRDefault="00A546FA" w:rsidP="00A546FA">
      <w:pPr>
        <w:autoSpaceDE w:val="0"/>
        <w:autoSpaceDN w:val="0"/>
        <w:adjustRightInd w:val="0"/>
        <w:spacing w:after="0" w:line="240" w:lineRule="auto"/>
        <w:jc w:val="both"/>
        <w:rPr>
          <w:rFonts w:ascii="Times New Roman" w:hAnsi="Times New Roman" w:cs="Times New Roman"/>
          <w:i/>
          <w:color w:val="000000"/>
          <w:sz w:val="20"/>
          <w:szCs w:val="20"/>
        </w:rPr>
      </w:pPr>
    </w:p>
    <w:p w14:paraId="631E8B50" w14:textId="77777777" w:rsidR="00A546FA" w:rsidRPr="00A546FA" w:rsidRDefault="00A546FA" w:rsidP="00A546FA">
      <w:pPr>
        <w:autoSpaceDE w:val="0"/>
        <w:autoSpaceDN w:val="0"/>
        <w:adjustRightInd w:val="0"/>
        <w:spacing w:after="0" w:line="240" w:lineRule="auto"/>
        <w:jc w:val="both"/>
        <w:rPr>
          <w:rFonts w:ascii="Times New Roman" w:hAnsi="Times New Roman" w:cs="Times New Roman"/>
          <w:i/>
          <w:color w:val="000000"/>
          <w:sz w:val="20"/>
          <w:szCs w:val="20"/>
        </w:rPr>
      </w:pPr>
      <m:oMathPara>
        <m:oMath>
          <m:r>
            <w:rPr>
              <w:rFonts w:ascii="Cambria Math" w:hAnsi="Cambria Math" w:cs="Times New Roman"/>
              <w:color w:val="000000"/>
              <w:sz w:val="20"/>
              <w:szCs w:val="20"/>
            </w:rPr>
            <m:t>+ϑ</m:t>
          </m:r>
          <m:d>
            <m:dPr>
              <m:ctrlPr>
                <w:rPr>
                  <w:rFonts w:ascii="Cambria Math" w:hAnsi="Cambria Math" w:cs="Times New Roman"/>
                  <w:i/>
                  <w:color w:val="000000"/>
                  <w:sz w:val="20"/>
                  <w:szCs w:val="20"/>
                </w:rPr>
              </m:ctrlPr>
            </m:dPr>
            <m:e>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r>
                <w:rPr>
                  <w:rFonts w:ascii="Cambria Math" w:hAnsi="Cambria Math" w:cs="Times New Roman"/>
                  <w:color w:val="000000"/>
                  <w:sz w:val="20"/>
                  <w:szCs w:val="20"/>
                </w:rPr>
                <m:t>+2</m:t>
              </m:r>
              <m:r>
                <m:rPr>
                  <m:scr m:val="script"/>
                </m:rPr>
                <w:rPr>
                  <w:rFonts w:ascii="Cambria Math" w:hAnsi="Cambria Math" w:cs="Times New Roman"/>
                  <w:color w:val="000000"/>
                  <w:sz w:val="20"/>
                  <w:szCs w:val="20"/>
                </w:rPr>
                <m:t>Y(</m:t>
              </m:r>
              <m:r>
                <w:rPr>
                  <w:rFonts w:ascii="Cambria Math" w:hAnsi="Cambria Math" w:cs="Times New Roman"/>
                  <w:color w:val="000000"/>
                  <w:sz w:val="20"/>
                  <w:szCs w:val="20"/>
                </w:rPr>
                <m:t>i)</m:t>
              </m:r>
            </m:e>
          </m:d>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i=1</m:t>
              </m:r>
            </m:sub>
            <m:sup>
              <m:r>
                <w:rPr>
                  <w:rFonts w:ascii="Cambria Math" w:hAnsi="Cambria Math" w:cs="Times New Roman"/>
                  <w:color w:val="000000"/>
                  <w:sz w:val="20"/>
                  <w:szCs w:val="20"/>
                </w:rPr>
                <m:t>∞</m:t>
              </m:r>
            </m:sup>
            <m:e>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r>
                                <w:rPr>
                                  <w:rFonts w:ascii="Cambria Math" w:hAnsi="Cambria Math" w:cs="Times New Roman"/>
                                  <w:color w:val="000000"/>
                                  <w:sz w:val="20"/>
                                  <w:szCs w:val="20"/>
                                </w:rPr>
                                <m:t>-v</m:t>
                              </m:r>
                            </m:num>
                            <m:den>
                              <m:r>
                                <w:rPr>
                                  <w:rFonts w:ascii="Cambria Math" w:hAnsi="Cambria Math" w:cs="Times New Roman"/>
                                  <w:color w:val="000000"/>
                                  <w:sz w:val="20"/>
                                  <w:szCs w:val="20"/>
                                </w:rPr>
                                <m:t>4</m:t>
                              </m:r>
                            </m:den>
                          </m:f>
                        </m:e>
                      </m:d>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r+</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η+1</m:t>
                          </m:r>
                        </m:num>
                        <m:den>
                          <m:r>
                            <w:rPr>
                              <w:rFonts w:ascii="Cambria Math" w:hAnsi="Cambria Math" w:cs="Times New Roman"/>
                              <w:color w:val="000000"/>
                              <w:sz w:val="20"/>
                              <w:szCs w:val="20"/>
                            </w:rPr>
                            <m:t>2</m:t>
                          </m:r>
                        </m:den>
                      </m:f>
                    </m:e>
                  </m:d>
                  <m:sSup>
                    <m:sSupPr>
                      <m:ctrlPr>
                        <w:rPr>
                          <w:rFonts w:ascii="Cambria Math" w:hAnsi="Cambria Math" w:cs="Times New Roman"/>
                          <w:i/>
                          <w:color w:val="000000"/>
                          <w:sz w:val="20"/>
                          <w:szCs w:val="20"/>
                        </w:rPr>
                      </m:ctrlPr>
                    </m:sSupPr>
                    <m:e>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1+λ</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e>
                      </m:d>
                    </m:e>
                    <m:sup>
                      <m:r>
                        <w:rPr>
                          <w:rFonts w:ascii="Cambria Math" w:hAnsi="Cambria Math" w:cs="Times New Roman"/>
                          <w:color w:val="000000"/>
                          <w:sz w:val="20"/>
                          <w:szCs w:val="20"/>
                        </w:rPr>
                        <m:t>m</m:t>
                      </m:r>
                    </m:sup>
                  </m:sSup>
                </m:num>
                <m:den>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η+1</m:t>
                          </m:r>
                        </m:num>
                        <m:den>
                          <m:r>
                            <w:rPr>
                              <w:rFonts w:ascii="Cambria Math" w:hAnsi="Cambria Math" w:cs="Times New Roman"/>
                              <w:color w:val="000000"/>
                              <w:sz w:val="20"/>
                              <w:szCs w:val="20"/>
                            </w:rPr>
                            <m:t>2</m:t>
                          </m:r>
                        </m:den>
                      </m:f>
                    </m:e>
                  </m:d>
                </m:den>
              </m:f>
            </m:e>
          </m:nary>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c</m:t>
                  </m:r>
                </m:e>
                <m:sub>
                  <m:r>
                    <w:rPr>
                      <w:rFonts w:ascii="Cambria Math" w:hAnsi="Cambria Math" w:cs="Times New Roman"/>
                      <w:color w:val="000000"/>
                      <w:sz w:val="20"/>
                      <w:szCs w:val="20"/>
                    </w:rPr>
                    <m:t>i</m:t>
                  </m:r>
                </m:sub>
              </m:sSub>
            </m:e>
          </m:d>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i</m:t>
                  </m:r>
                </m:sub>
              </m:sSub>
            </m:e>
          </m:d>
          <m:d>
            <m:dPr>
              <m:begChr m:val="|"/>
              <m:endChr m:val="|"/>
              <m:ctrlPr>
                <w:rPr>
                  <w:rFonts w:ascii="Cambria Math" w:hAnsi="Cambria Math" w:cs="Times New Roman"/>
                  <w:i/>
                  <w:color w:val="000000"/>
                  <w:sz w:val="20"/>
                  <w:szCs w:val="20"/>
                </w:rPr>
              </m:ctrlPr>
            </m:dPr>
            <m:e>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ω</m:t>
                  </m:r>
                </m:e>
                <m:sup>
                  <m:r>
                    <w:rPr>
                      <w:rFonts w:ascii="Cambria Math" w:hAnsi="Cambria Math" w:cs="Times New Roman"/>
                      <w:color w:val="000000"/>
                      <w:sz w:val="20"/>
                      <w:szCs w:val="20"/>
                    </w:rPr>
                    <m:t>i</m:t>
                  </m:r>
                </m:sup>
              </m:sSup>
            </m:e>
          </m:d>
        </m:oMath>
      </m:oMathPara>
    </w:p>
    <w:p w14:paraId="25D37A3E" w14:textId="77777777" w:rsidR="00A546FA" w:rsidRPr="00A546FA" w:rsidRDefault="00A546FA" w:rsidP="00A546FA">
      <w:pPr>
        <w:autoSpaceDE w:val="0"/>
        <w:autoSpaceDN w:val="0"/>
        <w:adjustRightInd w:val="0"/>
        <w:spacing w:after="0" w:line="240" w:lineRule="auto"/>
        <w:jc w:val="both"/>
        <w:rPr>
          <w:rFonts w:ascii="Times New Roman" w:hAnsi="Times New Roman" w:cs="Times New Roman"/>
          <w:i/>
          <w:color w:val="000000"/>
          <w:sz w:val="20"/>
          <w:szCs w:val="20"/>
        </w:rPr>
      </w:pPr>
    </w:p>
    <w:p w14:paraId="3D0571DE" w14:textId="77777777" w:rsidR="00A546FA" w:rsidRPr="00A546FA" w:rsidRDefault="00A546FA" w:rsidP="00A546FA">
      <w:pPr>
        <w:autoSpaceDE w:val="0"/>
        <w:autoSpaceDN w:val="0"/>
        <w:adjustRightInd w:val="0"/>
        <w:spacing w:after="0" w:line="240" w:lineRule="auto"/>
        <w:jc w:val="both"/>
        <w:rPr>
          <w:rFonts w:ascii="Times New Roman" w:hAnsi="Times New Roman" w:cs="Times New Roman"/>
          <w:i/>
          <w:color w:val="000000"/>
          <w:sz w:val="20"/>
          <w:szCs w:val="20"/>
        </w:rPr>
      </w:pPr>
      <m:oMathPara>
        <m:oMath>
          <m:r>
            <w:rPr>
              <w:rFonts w:ascii="Cambria Math" w:hAnsi="Cambria Math" w:cs="Times New Roman"/>
              <w:color w:val="000000"/>
              <w:sz w:val="20"/>
              <w:szCs w:val="20"/>
            </w:rPr>
            <m:t>≤</m:t>
          </m:r>
          <m:r>
            <w:rPr>
              <w:rFonts w:ascii="Cambria Math" w:eastAsia="Times New Roman" w:hAnsi="Cambria Math" w:cs="Times New Roman"/>
              <w:color w:val="000000"/>
              <w:sz w:val="20"/>
              <w:szCs w:val="20"/>
            </w:rPr>
            <m:t>2ϑ</m:t>
          </m:r>
          <m:r>
            <m:rPr>
              <m:scr m:val="script"/>
            </m:rPr>
            <w:rPr>
              <w:rFonts w:ascii="Cambria Math" w:eastAsia="Times New Roman" w:hAnsi="Cambria Math" w:cs="Times New Roman"/>
              <w:color w:val="000000"/>
              <w:sz w:val="20"/>
              <w:szCs w:val="20"/>
            </w:rPr>
            <m:t>Y</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α-1</m:t>
              </m:r>
            </m:e>
          </m:d>
          <m:sSup>
            <m:sSupPr>
              <m:ctrlPr>
                <w:rPr>
                  <w:rFonts w:ascii="Cambria Math" w:eastAsia="Times New Roman" w:hAnsi="Cambria Math" w:cs="Times New Roman"/>
                  <w:i/>
                  <w:color w:val="000000"/>
                  <w:sz w:val="20"/>
                  <w:szCs w:val="20"/>
                </w:rPr>
              </m:ctrlPr>
            </m:sSupPr>
            <m:e>
              <m:d>
                <m:dPr>
                  <m:begChr m:val="|"/>
                  <m:endChr m:val="|"/>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ω</m:t>
                  </m:r>
                </m:e>
              </m:d>
            </m:e>
            <m:sup>
              <m:r>
                <w:rPr>
                  <w:rFonts w:ascii="Cambria Math" w:eastAsia="Times New Roman" w:hAnsi="Cambria Math" w:cs="Times New Roman"/>
                  <w:color w:val="000000"/>
                  <w:sz w:val="20"/>
                  <w:szCs w:val="20"/>
                </w:rPr>
                <m:t>-1</m:t>
              </m:r>
            </m:sup>
          </m:sSup>
          <m:r>
            <w:rPr>
              <w:rFonts w:ascii="Cambria Math" w:eastAsia="Times New Roman" w:hAnsi="Cambria Math" w:cs="Times New Roman"/>
              <w:color w:val="000000"/>
              <w:sz w:val="20"/>
              <w:szCs w:val="20"/>
            </w:rPr>
            <m:t>.</m:t>
          </m:r>
        </m:oMath>
      </m:oMathPara>
    </w:p>
    <w:p w14:paraId="14EE2738" w14:textId="77777777" w:rsidR="00A546FA" w:rsidRPr="00A546FA" w:rsidRDefault="00A546FA" w:rsidP="00A546FA">
      <w:pPr>
        <w:autoSpaceDE w:val="0"/>
        <w:autoSpaceDN w:val="0"/>
        <w:adjustRightInd w:val="0"/>
        <w:spacing w:after="0" w:line="240" w:lineRule="auto"/>
        <w:jc w:val="both"/>
        <w:rPr>
          <w:rFonts w:ascii="Times New Roman" w:hAnsi="Times New Roman" w:cs="Times New Roman"/>
          <w:i/>
          <w:color w:val="000000"/>
          <w:sz w:val="20"/>
          <w:szCs w:val="20"/>
        </w:rPr>
      </w:pPr>
    </w:p>
    <w:p w14:paraId="0F635375" w14:textId="77777777" w:rsidR="00A546FA" w:rsidRPr="00A546FA" w:rsidRDefault="009F75CF" w:rsidP="00A546FA">
      <w:pPr>
        <w:autoSpaceDE w:val="0"/>
        <w:autoSpaceDN w:val="0"/>
        <w:adjustRightInd w:val="0"/>
        <w:spacing w:after="0" w:line="240" w:lineRule="auto"/>
        <w:jc w:val="both"/>
        <w:rPr>
          <w:rFonts w:ascii="Times New Roman" w:hAnsi="Times New Roman" w:cs="Times New Roman"/>
          <w:color w:val="000000"/>
          <w:sz w:val="20"/>
          <w:szCs w:val="20"/>
        </w:rPr>
      </w:pPr>
      <m:oMathPara>
        <m:oMath>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r>
                <w:rPr>
                  <w:rFonts w:ascii="Cambria Math" w:hAnsi="Cambria Math" w:cs="Times New Roman"/>
                  <w:color w:val="000000"/>
                  <w:sz w:val="20"/>
                  <w:szCs w:val="20"/>
                </w:rPr>
                <m:t>=1</m:t>
              </m:r>
            </m:sub>
            <m:sup>
              <m:r>
                <w:rPr>
                  <w:rFonts w:ascii="Cambria Math" w:hAnsi="Cambria Math" w:cs="Times New Roman"/>
                  <w:color w:val="000000"/>
                  <w:sz w:val="20"/>
                  <w:szCs w:val="20"/>
                </w:rPr>
                <m:t>∞</m:t>
              </m:r>
            </m:sup>
            <m:e>
              <m:r>
                <w:rPr>
                  <w:rFonts w:ascii="Cambria Math" w:hAnsi="Cambria Math" w:cs="Times New Roman"/>
                  <w:color w:val="000000"/>
                  <w:sz w:val="20"/>
                  <w:szCs w:val="20"/>
                </w:rPr>
                <m:t>ϑ</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+2</m:t>
                  </m:r>
                  <m:r>
                    <m:rPr>
                      <m:scr m:val="script"/>
                    </m:rPr>
                    <w:rPr>
                      <w:rFonts w:ascii="Cambria Math" w:hAnsi="Cambria Math" w:cs="Times New Roman"/>
                      <w:color w:val="000000"/>
                      <w:sz w:val="20"/>
                      <w:szCs w:val="20"/>
                    </w:rPr>
                    <m:t>Y</m:t>
                  </m:r>
                  <m:r>
                    <w:rPr>
                      <w:rFonts w:ascii="Cambria Math" w:hAnsi="Cambria Math" w:cs="Times New Roman"/>
                      <w:color w:val="000000"/>
                      <w:sz w:val="20"/>
                      <w:szCs w:val="20"/>
                    </w:rPr>
                    <m:t>α</m:t>
                  </m:r>
                </m:e>
              </m:d>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r>
                                <w:rPr>
                                  <w:rFonts w:ascii="Cambria Math" w:hAnsi="Cambria Math" w:cs="Times New Roman"/>
                                  <w:color w:val="000000"/>
                                  <w:sz w:val="20"/>
                                  <w:szCs w:val="20"/>
                                </w:rPr>
                                <m:t>-</m:t>
                              </m:r>
                              <m:r>
                                <w:rPr>
                                  <w:rFonts w:ascii="Cambria Math" w:hAnsi="Cambria Math" w:cs="Times New Roman"/>
                                  <w:color w:val="000000"/>
                                  <w:sz w:val="20"/>
                                  <w:szCs w:val="20"/>
                                </w:rPr>
                                <m:t>v</m:t>
                              </m:r>
                            </m:num>
                            <m:den>
                              <m:r>
                                <w:rPr>
                                  <w:rFonts w:ascii="Cambria Math" w:hAnsi="Cambria Math" w:cs="Times New Roman"/>
                                  <w:color w:val="000000"/>
                                  <w:sz w:val="20"/>
                                  <w:szCs w:val="20"/>
                                </w:rPr>
                                <m:t>4</m:t>
                              </m:r>
                            </m:den>
                          </m:f>
                        </m:e>
                      </m:d>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r</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sSup>
                    <m:sSupPr>
                      <m:ctrlPr>
                        <w:rPr>
                          <w:rFonts w:ascii="Cambria Math" w:hAnsi="Cambria Math" w:cs="Times New Roman"/>
                          <w:i/>
                          <w:color w:val="000000"/>
                          <w:sz w:val="20"/>
                          <w:szCs w:val="20"/>
                        </w:rPr>
                      </m:ctrlPr>
                    </m:sSupPr>
                    <m:e>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1+</m:t>
                          </m:r>
                          <m:r>
                            <w:rPr>
                              <w:rFonts w:ascii="Cambria Math" w:hAnsi="Cambria Math" w:cs="Times New Roman"/>
                              <w:color w:val="000000"/>
                              <w:sz w:val="20"/>
                              <w:szCs w:val="20"/>
                            </w:rPr>
                            <m:t>λi</m:t>
                          </m:r>
                        </m:e>
                      </m:d>
                    </m:e>
                    <m:sup>
                      <m:r>
                        <w:rPr>
                          <w:rFonts w:ascii="Cambria Math" w:hAnsi="Cambria Math" w:cs="Times New Roman"/>
                          <w:color w:val="000000"/>
                          <w:sz w:val="20"/>
                          <w:szCs w:val="20"/>
                        </w:rPr>
                        <m:t>m</m:t>
                      </m:r>
                    </m:sup>
                  </m:sSup>
                </m:num>
                <m:den>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den>
              </m:f>
            </m:e>
          </m:nary>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c</m:t>
                  </m:r>
                </m:e>
                <m:sub>
                  <m:r>
                    <w:rPr>
                      <w:rFonts w:ascii="Cambria Math" w:hAnsi="Cambria Math" w:cs="Times New Roman"/>
                      <w:color w:val="000000"/>
                      <w:sz w:val="20"/>
                      <w:szCs w:val="20"/>
                    </w:rPr>
                    <m:t>i</m:t>
                  </m:r>
                </m:sub>
              </m:sSub>
            </m:e>
          </m:d>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i</m:t>
                  </m:r>
                </m:sub>
              </m:sSub>
            </m:e>
          </m:d>
          <m:r>
            <w:rPr>
              <w:rFonts w:ascii="Cambria Math" w:hAnsi="Cambria Math" w:cs="Times New Roman"/>
              <w:color w:val="000000"/>
              <w:sz w:val="20"/>
              <w:szCs w:val="20"/>
            </w:rPr>
            <m:t>≤</m:t>
          </m:r>
          <m:r>
            <w:rPr>
              <w:rFonts w:ascii="Cambria Math" w:eastAsia="Times New Roman" w:hAnsi="Cambria Math" w:cs="Times New Roman"/>
              <w:color w:val="000000"/>
              <w:sz w:val="20"/>
              <w:szCs w:val="20"/>
            </w:rPr>
            <m:t>2</m:t>
          </m:r>
          <m:r>
            <w:rPr>
              <w:rFonts w:ascii="Cambria Math" w:eastAsia="Times New Roman" w:hAnsi="Cambria Math" w:cs="Times New Roman"/>
              <w:color w:val="000000"/>
              <w:sz w:val="20"/>
              <w:szCs w:val="20"/>
            </w:rPr>
            <m:t>ϑ</m:t>
          </m:r>
          <m:r>
            <m:rPr>
              <m:scr m:val="script"/>
            </m:rPr>
            <w:rPr>
              <w:rFonts w:ascii="Cambria Math" w:eastAsia="Times New Roman" w:hAnsi="Cambria Math" w:cs="Times New Roman"/>
              <w:color w:val="000000"/>
              <w:sz w:val="20"/>
              <w:szCs w:val="20"/>
            </w:rPr>
            <m:t>Y</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α</m:t>
              </m:r>
              <m:r>
                <w:rPr>
                  <w:rFonts w:ascii="Cambria Math" w:eastAsia="Times New Roman" w:hAnsi="Cambria Math" w:cs="Times New Roman"/>
                  <w:color w:val="000000"/>
                  <w:sz w:val="20"/>
                  <w:szCs w:val="20"/>
                </w:rPr>
                <m:t>-1</m:t>
              </m:r>
            </m:e>
          </m:d>
          <m:r>
            <w:rPr>
              <w:rFonts w:ascii="Cambria Math" w:eastAsia="Times New Roman" w:hAnsi="Cambria Math" w:cs="Times New Roman"/>
              <w:color w:val="000000"/>
              <w:sz w:val="20"/>
              <w:szCs w:val="20"/>
            </w:rPr>
            <m:t>.</m:t>
          </m:r>
        </m:oMath>
      </m:oMathPara>
    </w:p>
    <w:p w14:paraId="7085673F" w14:textId="77777777" w:rsidR="00A546FA" w:rsidRPr="00A546FA" w:rsidRDefault="00A546FA" w:rsidP="00A546FA">
      <w:pPr>
        <w:autoSpaceDE w:val="0"/>
        <w:autoSpaceDN w:val="0"/>
        <w:adjustRightInd w:val="0"/>
        <w:spacing w:after="0" w:line="240" w:lineRule="auto"/>
        <w:jc w:val="both"/>
        <w:rPr>
          <w:rFonts w:ascii="Times New Roman" w:hAnsi="Times New Roman" w:cs="Times New Roman"/>
          <w:color w:val="000000"/>
          <w:sz w:val="20"/>
          <w:szCs w:val="20"/>
        </w:rPr>
      </w:pPr>
    </w:p>
    <w:p w14:paraId="48D6E17C" w14:textId="77777777" w:rsidR="00A546FA" w:rsidRPr="00A546FA" w:rsidRDefault="00A546FA" w:rsidP="00A546FA">
      <w:pPr>
        <w:autoSpaceDE w:val="0"/>
        <w:autoSpaceDN w:val="0"/>
        <w:adjustRightInd w:val="0"/>
        <w:spacing w:after="0" w:line="240" w:lineRule="auto"/>
        <w:jc w:val="both"/>
        <w:rPr>
          <w:rFonts w:ascii="Times New Roman" w:hAnsi="Times New Roman" w:cs="Times New Roman"/>
          <w:color w:val="000000"/>
          <w:sz w:val="20"/>
          <w:szCs w:val="20"/>
        </w:rPr>
      </w:pPr>
      <w:r w:rsidRPr="00A546FA">
        <w:rPr>
          <w:rFonts w:ascii="Times New Roman" w:hAnsi="Times New Roman" w:cs="Times New Roman"/>
          <w:color w:val="000000"/>
          <w:sz w:val="20"/>
          <w:szCs w:val="20"/>
        </w:rPr>
        <w:t>Hence,</w:t>
      </w:r>
      <w:r w:rsidRPr="00A546FA">
        <w:rPr>
          <w:rFonts w:ascii="Times New Roman" w:eastAsia="Times New Roman" w:hAnsi="Times New Roman" w:cs="Times New Roman"/>
          <w:color w:val="000000"/>
          <w:sz w:val="20"/>
          <w:szCs w:val="20"/>
        </w:rPr>
        <w:t xml:space="preserve"> </w:t>
      </w:r>
      <m:oMath>
        <m:d>
          <m:dPr>
            <m:ctrlPr>
              <w:rPr>
                <w:rFonts w:ascii="Cambria Math" w:hAnsi="Cambria Math" w:cs="Times New Roman"/>
                <w:i/>
                <w:color w:val="000000"/>
                <w:sz w:val="20"/>
                <w:szCs w:val="20"/>
              </w:rPr>
            </m:ctrlPr>
          </m:dPr>
          <m:e>
            <m:r>
              <w:rPr>
                <w:rFonts w:ascii="Cambria Math" w:hAnsi="Cambria Math" w:cs="Times New Roman"/>
                <w:color w:val="000000"/>
                <w:sz w:val="20"/>
                <w:szCs w:val="20"/>
              </w:rPr>
              <m:t>p*s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r>
          <w:rPr>
            <w:rFonts w:ascii="Cambria Math" w:eastAsia="Times New Roman" w:hAnsi="Cambria Math" w:cs="Times New Roman"/>
            <w:color w:val="000000"/>
            <w:sz w:val="20"/>
            <w:szCs w:val="20"/>
          </w:rPr>
          <m:t xml:space="preserve"> ∑</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α,ϑ,</m:t>
            </m:r>
            <m:r>
              <m:rPr>
                <m:scr m:val="script"/>
              </m:rPr>
              <w:rPr>
                <w:rFonts w:ascii="Cambria Math" w:eastAsia="Times New Roman" w:hAnsi="Cambria Math" w:cs="Times New Roman"/>
                <w:color w:val="000000"/>
                <w:sz w:val="20"/>
                <w:szCs w:val="20"/>
              </w:rPr>
              <m:t>Y,</m:t>
            </m:r>
            <m:r>
              <w:rPr>
                <w:rFonts w:ascii="Cambria Math" w:eastAsia="Times New Roman" w:hAnsi="Cambria Math" w:cs="Times New Roman"/>
                <w:color w:val="000000"/>
                <w:sz w:val="20"/>
                <w:szCs w:val="20"/>
              </w:rPr>
              <m:t>λ,r,η,v</m:t>
            </m:r>
          </m:e>
        </m:d>
        <m:r>
          <w:rPr>
            <w:rFonts w:ascii="Cambria Math" w:hAnsi="Cambria Math" w:cs="Times New Roman"/>
            <w:color w:val="000000"/>
            <w:sz w:val="20"/>
            <w:szCs w:val="20"/>
          </w:rPr>
          <m:t>.</m:t>
        </m:r>
      </m:oMath>
    </w:p>
    <w:p w14:paraId="769526CA" w14:textId="77777777" w:rsidR="00A546FA" w:rsidRPr="00A546FA" w:rsidRDefault="00A546FA" w:rsidP="00A546FA">
      <w:pPr>
        <w:autoSpaceDE w:val="0"/>
        <w:autoSpaceDN w:val="0"/>
        <w:adjustRightInd w:val="0"/>
        <w:spacing w:after="0" w:line="240" w:lineRule="auto"/>
        <w:jc w:val="both"/>
        <w:rPr>
          <w:rFonts w:ascii="Times New Roman" w:hAnsi="Times New Roman" w:cs="Times New Roman"/>
          <w:color w:val="000000"/>
          <w:sz w:val="20"/>
          <w:szCs w:val="20"/>
        </w:rPr>
      </w:pPr>
    </w:p>
    <w:p w14:paraId="52FDFDEE" w14:textId="77777777" w:rsidR="00A546FA" w:rsidRPr="00A546FA" w:rsidRDefault="00A546FA" w:rsidP="001829A0">
      <w:pPr>
        <w:autoSpaceDE w:val="0"/>
        <w:autoSpaceDN w:val="0"/>
        <w:adjustRightInd w:val="0"/>
        <w:spacing w:after="0" w:line="240" w:lineRule="auto"/>
        <w:jc w:val="both"/>
        <w:rPr>
          <w:rFonts w:ascii="Times New Roman" w:hAnsi="Times New Roman" w:cs="Times New Roman"/>
          <w:color w:val="000000"/>
          <w:sz w:val="20"/>
          <w:szCs w:val="20"/>
          <w:lang w:bidi="ar-IQ"/>
        </w:rPr>
      </w:pPr>
      <w:r w:rsidRPr="00A546FA">
        <w:rPr>
          <w:rFonts w:ascii="Times New Roman" w:hAnsi="Times New Roman" w:cs="Times New Roman"/>
          <w:b/>
          <w:bCs/>
          <w:color w:val="000000"/>
          <w:sz w:val="20"/>
          <w:szCs w:val="20"/>
        </w:rPr>
        <w:t>Theorem 2</w:t>
      </w:r>
      <w:r w:rsidR="001829A0">
        <w:rPr>
          <w:rFonts w:ascii="Times New Roman" w:hAnsi="Times New Roman" w:cs="Times New Roman"/>
          <w:b/>
          <w:bCs/>
          <w:color w:val="000000"/>
          <w:sz w:val="20"/>
          <w:szCs w:val="20"/>
        </w:rPr>
        <w:t>.</w:t>
      </w:r>
      <w:r w:rsidRPr="00A546FA">
        <w:rPr>
          <w:rFonts w:ascii="Times New Roman" w:hAnsi="Times New Roman" w:cs="Times New Roman"/>
          <w:b/>
          <w:bCs/>
          <w:color w:val="000000"/>
          <w:sz w:val="20"/>
          <w:szCs w:val="20"/>
        </w:rPr>
        <w:t xml:space="preserve"> </w:t>
      </w:r>
      <w:r w:rsidRPr="00A546FA">
        <w:rPr>
          <w:rFonts w:ascii="Times New Roman" w:hAnsi="Times New Roman" w:cs="Times New Roman"/>
          <w:color w:val="000000"/>
          <w:sz w:val="20"/>
          <w:szCs w:val="20"/>
        </w:rPr>
        <w:t>If</w:t>
      </w:r>
      <m:oMath>
        <m:d>
          <m:dPr>
            <m:ctrlPr>
              <w:rPr>
                <w:rFonts w:ascii="Cambria Math" w:hAnsi="Cambria Math" w:cs="Times New Roman"/>
                <w:i/>
                <w:color w:val="000000"/>
                <w:sz w:val="20"/>
                <w:szCs w:val="20"/>
              </w:rPr>
            </m:ctrlPr>
          </m:dPr>
          <m:e>
            <m:r>
              <w:rPr>
                <w:rFonts w:ascii="Cambria Math" w:hAnsi="Cambria Math" w:cs="Times New Roman"/>
                <w:color w:val="000000"/>
                <w:sz w:val="20"/>
                <w:szCs w:val="20"/>
              </w:rPr>
              <m:t>p*s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oMath>
      <w:r w:rsidRPr="00A546FA">
        <w:rPr>
          <w:rFonts w:ascii="Times New Roman" w:hAnsi="Times New Roman" w:cs="Times New Roman"/>
          <w:iCs/>
          <w:color w:val="000000"/>
          <w:sz w:val="20"/>
          <w:szCs w:val="20"/>
        </w:rPr>
        <w:t xml:space="preserve">  in</w:t>
      </w:r>
      <w:r w:rsidRPr="00A546FA">
        <w:rPr>
          <w:rFonts w:ascii="Times New Roman" w:hAnsi="Times New Roman" w:cs="Times New Roman"/>
          <w:i/>
          <w:color w:val="000000"/>
          <w:sz w:val="20"/>
          <w:szCs w:val="20"/>
        </w:rPr>
        <w:t xml:space="preserve"> </w:t>
      </w:r>
      <m:oMath>
        <m:r>
          <w:rPr>
            <w:rFonts w:ascii="Cambria Math" w:eastAsia="Times New Roman" w:hAnsi="Cambria Math" w:cs="Times New Roman"/>
            <w:color w:val="000000"/>
            <w:sz w:val="20"/>
            <w:szCs w:val="20"/>
          </w:rPr>
          <m:t>∑</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α,ϑ,</m:t>
            </m:r>
            <m:r>
              <m:rPr>
                <m:scr m:val="script"/>
              </m:rPr>
              <w:rPr>
                <w:rFonts w:ascii="Cambria Math" w:eastAsia="Times New Roman" w:hAnsi="Cambria Math" w:cs="Times New Roman"/>
                <w:color w:val="000000"/>
                <w:sz w:val="20"/>
                <w:szCs w:val="20"/>
              </w:rPr>
              <m:t>Y,</m:t>
            </m:r>
            <m:r>
              <w:rPr>
                <w:rFonts w:ascii="Cambria Math" w:eastAsia="Times New Roman" w:hAnsi="Cambria Math" w:cs="Times New Roman"/>
                <w:color w:val="000000"/>
                <w:sz w:val="20"/>
                <w:szCs w:val="20"/>
              </w:rPr>
              <m:t>λ,r,η,v</m:t>
            </m:r>
          </m:e>
        </m:d>
        <m:r>
          <w:rPr>
            <w:rFonts w:ascii="Cambria Math" w:eastAsia="Times New Roman" w:hAnsi="Cambria Math" w:cs="Times New Roman"/>
            <w:color w:val="000000"/>
            <w:sz w:val="20"/>
            <w:szCs w:val="20"/>
          </w:rPr>
          <m:t>,</m:t>
        </m:r>
      </m:oMath>
      <w:r w:rsidRPr="00A546FA">
        <w:rPr>
          <w:rFonts w:ascii="Times New Roman" w:hAnsi="Times New Roman" w:cs="Times New Roman"/>
          <w:color w:val="000000"/>
          <w:sz w:val="20"/>
          <w:szCs w:val="20"/>
        </w:rPr>
        <w:t xml:space="preserve"> and  </w:t>
      </w:r>
      <m:oMath>
        <m:r>
          <w:rPr>
            <w:rFonts w:ascii="Cambria Math" w:hAnsi="Cambria Math" w:cs="Times New Roman"/>
            <w:color w:val="000000"/>
            <w:sz w:val="20"/>
            <w:szCs w:val="20"/>
          </w:rPr>
          <m:t>0&lt;</m:t>
        </m:r>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&lt;1</m:t>
        </m:r>
      </m:oMath>
      <w:r w:rsidRPr="00A546FA">
        <w:rPr>
          <w:rFonts w:ascii="Times New Roman" w:hAnsi="Times New Roman" w:cs="Times New Roman"/>
          <w:color w:val="000000"/>
          <w:sz w:val="20"/>
          <w:szCs w:val="20"/>
        </w:rPr>
        <w:t>, we get</w:t>
      </w:r>
      <w:r w:rsidRPr="00A546FA">
        <w:rPr>
          <w:rFonts w:ascii="Times New Roman" w:hAnsi="Times New Roman" w:cs="Times New Roman"/>
          <w:color w:val="000000"/>
          <w:sz w:val="20"/>
          <w:szCs w:val="20"/>
          <w:lang w:bidi="ar-IQ"/>
        </w:rPr>
        <w:t xml:space="preserve"> </w:t>
      </w:r>
    </w:p>
    <w:p w14:paraId="75037889" w14:textId="77777777" w:rsidR="00A546FA" w:rsidRPr="00A546FA" w:rsidRDefault="009F75CF" w:rsidP="00A546FA">
      <w:pPr>
        <w:autoSpaceDE w:val="0"/>
        <w:autoSpaceDN w:val="0"/>
        <w:adjustRightInd w:val="0"/>
        <w:spacing w:after="0" w:line="240" w:lineRule="auto"/>
        <w:jc w:val="both"/>
        <w:rPr>
          <w:rFonts w:ascii="Times New Roman" w:hAnsi="Times New Roman" w:cs="Times New Roman"/>
          <w:i/>
          <w:color w:val="000000"/>
          <w:sz w:val="20"/>
          <w:szCs w:val="20"/>
        </w:rPr>
      </w:pPr>
      <m:oMathPara>
        <m:oMathParaPr>
          <m:jc m:val="center"/>
        </m:oMathParaPr>
        <m:oMath>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1</m:t>
              </m:r>
            </m:num>
            <m:den>
              <m:r>
                <w:rPr>
                  <w:rFonts w:ascii="Cambria Math" w:hAnsi="Cambria Math" w:cs="Times New Roman"/>
                  <w:color w:val="000000"/>
                  <w:sz w:val="20"/>
                  <w:szCs w:val="20"/>
                </w:rPr>
                <m:t>ω</m:t>
              </m:r>
            </m:den>
          </m:f>
          <m:r>
            <w:rPr>
              <w:rFonts w:ascii="Cambria Math" w:hAnsi="Cambria Math" w:cs="Times New Roman"/>
              <w:color w:val="000000"/>
              <w:sz w:val="20"/>
              <w:szCs w:val="20"/>
            </w:rPr>
            <m:t>+</m:t>
          </m:r>
          <m:d>
            <m:dPr>
              <m:ctrlPr>
                <w:rPr>
                  <w:rFonts w:ascii="Cambria Math" w:hAnsi="Cambria Math" w:cs="Times New Roman"/>
                  <w:i/>
                  <w:color w:val="000000"/>
                  <w:sz w:val="20"/>
                  <w:szCs w:val="20"/>
                  <w:lang w:bidi="ar-IQ"/>
                </w:rPr>
              </m:ctrlPr>
            </m:dPr>
            <m:e>
              <m:f>
                <m:fPr>
                  <m:ctrlPr>
                    <w:rPr>
                      <w:rFonts w:ascii="Cambria Math" w:hAnsi="Cambria Math" w:cs="Times New Roman"/>
                      <w:i/>
                      <w:color w:val="000000"/>
                      <w:sz w:val="20"/>
                      <w:szCs w:val="20"/>
                      <w:lang w:bidi="ar-IQ"/>
                    </w:rPr>
                  </m:ctrlPr>
                </m:fPr>
                <m:num>
                  <m:r>
                    <w:rPr>
                      <w:rFonts w:ascii="Cambria Math" w:eastAsia="Times New Roman" w:hAnsi="Cambria Math" w:cs="Times New Roman"/>
                      <w:color w:val="000000"/>
                      <w:sz w:val="20"/>
                      <w:szCs w:val="20"/>
                    </w:rPr>
                    <m:t>2</m:t>
                  </m:r>
                  <m:r>
                    <w:rPr>
                      <w:rFonts w:ascii="Cambria Math" w:eastAsia="Times New Roman" w:hAnsi="Cambria Math" w:cs="Times New Roman"/>
                      <w:color w:val="000000"/>
                      <w:sz w:val="20"/>
                      <w:szCs w:val="20"/>
                    </w:rPr>
                    <m:t>ϑ</m:t>
                  </m:r>
                  <m:r>
                    <m:rPr>
                      <m:scr m:val="script"/>
                    </m:rPr>
                    <w:rPr>
                      <w:rFonts w:ascii="Cambria Math" w:eastAsia="Times New Roman" w:hAnsi="Cambria Math" w:cs="Times New Roman"/>
                      <w:color w:val="000000"/>
                      <w:sz w:val="20"/>
                      <w:szCs w:val="20"/>
                    </w:rPr>
                    <m:t>Y</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1-</m:t>
                      </m:r>
                      <m:r>
                        <w:rPr>
                          <w:rFonts w:ascii="Cambria Math" w:eastAsia="Times New Roman" w:hAnsi="Cambria Math" w:cs="Times New Roman"/>
                          <w:color w:val="000000"/>
                          <w:sz w:val="20"/>
                          <w:szCs w:val="20"/>
                        </w:rPr>
                        <m:t>α</m:t>
                      </m:r>
                    </m:e>
                  </m:d>
                </m:num>
                <m:den>
                  <m:r>
                    <w:rPr>
                      <w:rFonts w:ascii="Cambria Math" w:hAnsi="Cambria Math" w:cs="Times New Roman"/>
                      <w:color w:val="000000"/>
                      <w:sz w:val="20"/>
                      <w:szCs w:val="20"/>
                    </w:rPr>
                    <m:t>ϑ</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+2</m:t>
                      </m:r>
                      <m:r>
                        <m:rPr>
                          <m:scr m:val="script"/>
                        </m:rPr>
                        <w:rPr>
                          <w:rFonts w:ascii="Cambria Math" w:hAnsi="Cambria Math" w:cs="Times New Roman"/>
                          <w:color w:val="000000"/>
                          <w:sz w:val="20"/>
                          <w:szCs w:val="20"/>
                        </w:rPr>
                        <m:t>Y</m:t>
                      </m:r>
                      <m:r>
                        <w:rPr>
                          <w:rFonts w:ascii="Cambria Math" w:hAnsi="Cambria Math" w:cs="Times New Roman"/>
                          <w:color w:val="000000"/>
                          <w:sz w:val="20"/>
                          <w:szCs w:val="20"/>
                        </w:rPr>
                        <m:t>(</m:t>
                      </m:r>
                      <m:r>
                        <w:rPr>
                          <w:rFonts w:ascii="Cambria Math" w:hAnsi="Cambria Math" w:cs="Times New Roman"/>
                          <w:color w:val="000000"/>
                          <w:sz w:val="20"/>
                          <w:szCs w:val="20"/>
                        </w:rPr>
                        <m:t>i</m:t>
                      </m:r>
                      <m:r>
                        <w:rPr>
                          <w:rFonts w:ascii="Cambria Math" w:hAnsi="Cambria Math" w:cs="Times New Roman"/>
                          <w:color w:val="000000"/>
                          <w:sz w:val="20"/>
                          <w:szCs w:val="20"/>
                        </w:rPr>
                        <m:t>-</m:t>
                      </m:r>
                      <m:r>
                        <w:rPr>
                          <w:rFonts w:ascii="Cambria Math" w:hAnsi="Cambria Math" w:cs="Times New Roman"/>
                          <w:color w:val="000000"/>
                          <w:sz w:val="20"/>
                          <w:szCs w:val="20"/>
                        </w:rPr>
                        <m:t>α</m:t>
                      </m:r>
                      <m:r>
                        <w:rPr>
                          <w:rFonts w:ascii="Cambria Math" w:hAnsi="Cambria Math" w:cs="Times New Roman"/>
                          <w:color w:val="000000"/>
                          <w:sz w:val="20"/>
                          <w:szCs w:val="20"/>
                        </w:rPr>
                        <m:t>)</m:t>
                      </m:r>
                    </m:e>
                  </m:d>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r>
                                    <w:rPr>
                                      <w:rFonts w:ascii="Cambria Math" w:hAnsi="Cambria Math" w:cs="Times New Roman"/>
                                      <w:color w:val="000000"/>
                                      <w:sz w:val="20"/>
                                      <w:szCs w:val="20"/>
                                    </w:rPr>
                                    <m:t>-</m:t>
                                  </m:r>
                                  <m:r>
                                    <w:rPr>
                                      <w:rFonts w:ascii="Cambria Math" w:hAnsi="Cambria Math" w:cs="Times New Roman"/>
                                      <w:color w:val="000000"/>
                                      <w:sz w:val="20"/>
                                      <w:szCs w:val="20"/>
                                    </w:rPr>
                                    <m:t>v</m:t>
                                  </m:r>
                                </m:num>
                                <m:den>
                                  <m:r>
                                    <w:rPr>
                                      <w:rFonts w:ascii="Cambria Math" w:hAnsi="Cambria Math" w:cs="Times New Roman"/>
                                      <w:color w:val="000000"/>
                                      <w:sz w:val="20"/>
                                      <w:szCs w:val="20"/>
                                    </w:rPr>
                                    <m:t>4</m:t>
                                  </m:r>
                                </m:den>
                              </m:f>
                            </m:e>
                          </m:d>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r</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sSup>
                        <m:sSupPr>
                          <m:ctrlPr>
                            <w:rPr>
                              <w:rFonts w:ascii="Cambria Math" w:hAnsi="Cambria Math" w:cs="Times New Roman"/>
                              <w:i/>
                              <w:color w:val="000000"/>
                              <w:sz w:val="20"/>
                              <w:szCs w:val="20"/>
                            </w:rPr>
                          </m:ctrlPr>
                        </m:sSupPr>
                        <m:e>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1+</m:t>
                              </m:r>
                              <m:r>
                                <w:rPr>
                                  <w:rFonts w:ascii="Cambria Math" w:hAnsi="Cambria Math" w:cs="Times New Roman"/>
                                  <w:color w:val="000000"/>
                                  <w:sz w:val="20"/>
                                  <w:szCs w:val="20"/>
                                </w:rPr>
                                <m:t>λi</m:t>
                              </m:r>
                            </m:e>
                          </m:d>
                        </m:e>
                        <m:sup>
                          <m:r>
                            <w:rPr>
                              <w:rFonts w:ascii="Cambria Math" w:hAnsi="Cambria Math" w:cs="Times New Roman"/>
                              <w:color w:val="000000"/>
                              <w:sz w:val="20"/>
                              <w:szCs w:val="20"/>
                            </w:rPr>
                            <m:t>m</m:t>
                          </m:r>
                        </m:sup>
                      </m:sSup>
                    </m:num>
                    <m:den>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den>
                  </m:f>
                </m:den>
              </m:f>
            </m:e>
          </m:d>
          <m:r>
            <w:rPr>
              <w:rFonts w:ascii="Cambria Math" w:hAnsi="Cambria Math" w:cs="Times New Roman"/>
              <w:color w:val="000000"/>
              <w:sz w:val="20"/>
              <w:szCs w:val="20"/>
            </w:rPr>
            <m:t>ω</m:t>
          </m:r>
          <m:r>
            <w:rPr>
              <w:rFonts w:ascii="Cambria Math" w:hAnsi="Cambria Math" w:cs="Times New Roman"/>
              <w:color w:val="000000"/>
              <w:sz w:val="20"/>
              <w:szCs w:val="20"/>
            </w:rPr>
            <m:t>.</m:t>
          </m:r>
        </m:oMath>
      </m:oMathPara>
    </w:p>
    <w:p w14:paraId="2134213F" w14:textId="77777777" w:rsidR="00A546FA" w:rsidRPr="00A546FA" w:rsidRDefault="00A546FA" w:rsidP="00A546FA">
      <w:pPr>
        <w:autoSpaceDE w:val="0"/>
        <w:autoSpaceDN w:val="0"/>
        <w:adjustRightInd w:val="0"/>
        <w:spacing w:after="0" w:line="240" w:lineRule="auto"/>
        <w:jc w:val="both"/>
        <w:rPr>
          <w:rFonts w:ascii="Times New Roman" w:hAnsi="Times New Roman" w:cs="Times New Roman"/>
          <w:b/>
          <w:bCs/>
          <w:color w:val="000000"/>
          <w:sz w:val="20"/>
          <w:szCs w:val="20"/>
        </w:rPr>
      </w:pPr>
    </w:p>
    <w:p w14:paraId="67EC42EE" w14:textId="77777777" w:rsidR="00A546FA" w:rsidRPr="00A546FA" w:rsidRDefault="00A546FA" w:rsidP="001829A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A546FA">
        <w:rPr>
          <w:rFonts w:ascii="Times New Roman" w:hAnsi="Times New Roman" w:cs="Times New Roman"/>
          <w:b/>
          <w:bCs/>
          <w:color w:val="000000"/>
          <w:sz w:val="20"/>
          <w:szCs w:val="20"/>
        </w:rPr>
        <w:t>Proof</w:t>
      </w:r>
      <w:r w:rsidR="001829A0">
        <w:rPr>
          <w:rFonts w:ascii="Times New Roman" w:hAnsi="Times New Roman" w:cs="Times New Roman"/>
          <w:b/>
          <w:bCs/>
          <w:color w:val="000000"/>
          <w:sz w:val="20"/>
          <w:szCs w:val="20"/>
        </w:rPr>
        <w:t>.</w:t>
      </w:r>
      <w:r w:rsidRPr="00A546FA">
        <w:rPr>
          <w:rFonts w:ascii="Times New Roman" w:eastAsia="Times New Roman" w:hAnsi="Times New Roman" w:cs="Times New Roman"/>
          <w:color w:val="000000"/>
          <w:sz w:val="20"/>
          <w:szCs w:val="20"/>
        </w:rPr>
        <w:t xml:space="preserve"> According to The</w:t>
      </w:r>
      <m:oMath>
        <m:r>
          <m:rPr>
            <m:sty m:val="p"/>
          </m:rPr>
          <w:rPr>
            <w:rFonts w:ascii="Cambria Math" w:hAnsi="Cambria Math" w:cs="Times New Roman"/>
            <w:color w:val="000000"/>
            <w:sz w:val="20"/>
            <w:szCs w:val="20"/>
          </w:rPr>
          <m:t>ο</m:t>
        </m:r>
      </m:oMath>
      <w:r w:rsidRPr="00A546FA">
        <w:rPr>
          <w:rFonts w:ascii="Times New Roman" w:eastAsia="Times New Roman" w:hAnsi="Times New Roman" w:cs="Times New Roman"/>
          <w:color w:val="000000"/>
          <w:sz w:val="20"/>
          <w:szCs w:val="20"/>
        </w:rPr>
        <w:t>rem 1, we have</w:t>
      </w:r>
    </w:p>
    <w:p w14:paraId="6DD08484" w14:textId="77777777" w:rsidR="00A546FA" w:rsidRPr="00A546FA" w:rsidRDefault="009F75CF" w:rsidP="00A546FA">
      <w:pPr>
        <w:autoSpaceDE w:val="0"/>
        <w:autoSpaceDN w:val="0"/>
        <w:adjustRightInd w:val="0"/>
        <w:spacing w:after="0" w:line="240" w:lineRule="auto"/>
        <w:jc w:val="both"/>
        <w:rPr>
          <w:rFonts w:ascii="Times New Roman" w:hAnsi="Times New Roman" w:cs="Times New Roman"/>
          <w:i/>
          <w:color w:val="000000"/>
          <w:sz w:val="20"/>
          <w:szCs w:val="20"/>
        </w:rPr>
      </w:pPr>
      <m:oMathPara>
        <m:oMathParaPr>
          <m:jc m:val="center"/>
        </m:oMathParaPr>
        <m:oMath>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r>
                <w:rPr>
                  <w:rFonts w:ascii="Cambria Math" w:hAnsi="Cambria Math" w:cs="Times New Roman"/>
                  <w:color w:val="000000"/>
                  <w:sz w:val="20"/>
                  <w:szCs w:val="20"/>
                </w:rPr>
                <m:t>=1</m:t>
              </m:r>
            </m:sub>
            <m:sup>
              <m:r>
                <w:rPr>
                  <w:rFonts w:ascii="Cambria Math" w:hAnsi="Cambria Math" w:cs="Times New Roman"/>
                  <w:color w:val="000000"/>
                  <w:sz w:val="20"/>
                  <w:szCs w:val="20"/>
                </w:rPr>
                <m:t>∞</m:t>
              </m:r>
            </m:sup>
            <m:e>
              <m:r>
                <w:rPr>
                  <w:rFonts w:ascii="Cambria Math" w:hAnsi="Cambria Math" w:cs="Times New Roman"/>
                  <w:color w:val="000000"/>
                  <w:sz w:val="20"/>
                  <w:szCs w:val="20"/>
                </w:rPr>
                <m:t>ϑ</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+2</m:t>
                  </m:r>
                  <m:r>
                    <m:rPr>
                      <m:scr m:val="script"/>
                    </m:rPr>
                    <w:rPr>
                      <w:rFonts w:ascii="Cambria Math" w:hAnsi="Cambria Math" w:cs="Times New Roman"/>
                      <w:color w:val="000000"/>
                      <w:sz w:val="20"/>
                      <w:szCs w:val="20"/>
                    </w:rPr>
                    <m:t>Y</m:t>
                  </m:r>
                  <m:r>
                    <w:rPr>
                      <w:rFonts w:ascii="Cambria Math" w:hAnsi="Cambria Math" w:cs="Times New Roman"/>
                      <w:color w:val="000000"/>
                      <w:sz w:val="20"/>
                      <w:szCs w:val="20"/>
                    </w:rPr>
                    <m:t>α</m:t>
                  </m:r>
                </m:e>
              </m:d>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r>
                                <w:rPr>
                                  <w:rFonts w:ascii="Cambria Math" w:hAnsi="Cambria Math" w:cs="Times New Roman"/>
                                  <w:color w:val="000000"/>
                                  <w:sz w:val="20"/>
                                  <w:szCs w:val="20"/>
                                </w:rPr>
                                <m:t>-</m:t>
                              </m:r>
                              <m:r>
                                <w:rPr>
                                  <w:rFonts w:ascii="Cambria Math" w:hAnsi="Cambria Math" w:cs="Times New Roman"/>
                                  <w:color w:val="000000"/>
                                  <w:sz w:val="20"/>
                                  <w:szCs w:val="20"/>
                                </w:rPr>
                                <m:t>v</m:t>
                              </m:r>
                            </m:num>
                            <m:den>
                              <m:r>
                                <w:rPr>
                                  <w:rFonts w:ascii="Cambria Math" w:hAnsi="Cambria Math" w:cs="Times New Roman"/>
                                  <w:color w:val="000000"/>
                                  <w:sz w:val="20"/>
                                  <w:szCs w:val="20"/>
                                </w:rPr>
                                <m:t>4</m:t>
                              </m:r>
                            </m:den>
                          </m:f>
                        </m:e>
                      </m:d>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r</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sSup>
                    <m:sSupPr>
                      <m:ctrlPr>
                        <w:rPr>
                          <w:rFonts w:ascii="Cambria Math" w:hAnsi="Cambria Math" w:cs="Times New Roman"/>
                          <w:i/>
                          <w:color w:val="000000"/>
                          <w:sz w:val="20"/>
                          <w:szCs w:val="20"/>
                        </w:rPr>
                      </m:ctrlPr>
                    </m:sSupPr>
                    <m:e>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1+</m:t>
                          </m:r>
                          <m:r>
                            <w:rPr>
                              <w:rFonts w:ascii="Cambria Math" w:hAnsi="Cambria Math" w:cs="Times New Roman"/>
                              <w:color w:val="000000"/>
                              <w:sz w:val="20"/>
                              <w:szCs w:val="20"/>
                            </w:rPr>
                            <m:t>λi</m:t>
                          </m:r>
                        </m:e>
                      </m:d>
                    </m:e>
                    <m:sup>
                      <m:r>
                        <w:rPr>
                          <w:rFonts w:ascii="Cambria Math" w:hAnsi="Cambria Math" w:cs="Times New Roman"/>
                          <w:color w:val="000000"/>
                          <w:sz w:val="20"/>
                          <w:szCs w:val="20"/>
                        </w:rPr>
                        <m:t>m</m:t>
                      </m:r>
                    </m:sup>
                  </m:sSup>
                </m:num>
                <m:den>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den>
              </m:f>
            </m:e>
          </m:nary>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c</m:t>
                  </m:r>
                </m:e>
                <m:sub>
                  <m:r>
                    <w:rPr>
                      <w:rFonts w:ascii="Cambria Math" w:hAnsi="Cambria Math" w:cs="Times New Roman"/>
                      <w:color w:val="000000"/>
                      <w:sz w:val="20"/>
                      <w:szCs w:val="20"/>
                    </w:rPr>
                    <m:t>i</m:t>
                  </m:r>
                </m:sub>
              </m:sSub>
            </m:e>
          </m:d>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i</m:t>
                  </m:r>
                </m:sub>
              </m:sSub>
            </m:e>
          </m:d>
          <m:r>
            <w:rPr>
              <w:rFonts w:ascii="Cambria Math" w:hAnsi="Cambria Math" w:cs="Times New Roman"/>
              <w:color w:val="000000"/>
              <w:sz w:val="20"/>
              <w:szCs w:val="20"/>
            </w:rPr>
            <m:t>≤</m:t>
          </m:r>
          <m:r>
            <w:rPr>
              <w:rFonts w:ascii="Cambria Math" w:eastAsia="Times New Roman" w:hAnsi="Cambria Math" w:cs="Times New Roman"/>
              <w:color w:val="000000"/>
              <w:sz w:val="20"/>
              <w:szCs w:val="20"/>
            </w:rPr>
            <m:t>2</m:t>
          </m:r>
          <m:r>
            <w:rPr>
              <w:rFonts w:ascii="Cambria Math" w:eastAsia="Times New Roman" w:hAnsi="Cambria Math" w:cs="Times New Roman"/>
              <w:color w:val="000000"/>
              <w:sz w:val="20"/>
              <w:szCs w:val="20"/>
            </w:rPr>
            <m:t>ϑ</m:t>
          </m:r>
          <m:r>
            <m:rPr>
              <m:scr m:val="script"/>
            </m:rPr>
            <w:rPr>
              <w:rFonts w:ascii="Cambria Math" w:eastAsia="Times New Roman" w:hAnsi="Cambria Math" w:cs="Times New Roman"/>
              <w:color w:val="000000"/>
              <w:sz w:val="20"/>
              <w:szCs w:val="20"/>
            </w:rPr>
            <m:t>Y</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α</m:t>
              </m:r>
              <m:r>
                <w:rPr>
                  <w:rFonts w:ascii="Cambria Math" w:eastAsia="Times New Roman" w:hAnsi="Cambria Math" w:cs="Times New Roman"/>
                  <w:color w:val="000000"/>
                  <w:sz w:val="20"/>
                  <w:szCs w:val="20"/>
                </w:rPr>
                <m:t>-1</m:t>
              </m:r>
            </m:e>
          </m:d>
          <m:r>
            <w:rPr>
              <w:rFonts w:ascii="Cambria Math" w:hAnsi="Cambria Math" w:cs="Times New Roman"/>
              <w:color w:val="000000"/>
              <w:sz w:val="20"/>
              <w:szCs w:val="20"/>
            </w:rPr>
            <m:t>,</m:t>
          </m:r>
        </m:oMath>
      </m:oMathPara>
    </w:p>
    <w:p w14:paraId="7378B6E8" w14:textId="77777777" w:rsidR="00A546FA" w:rsidRPr="00A546FA" w:rsidRDefault="00A546FA" w:rsidP="00A546FA">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A546FA">
        <w:rPr>
          <w:rFonts w:ascii="Times New Roman" w:hAnsi="Times New Roman" w:cs="Times New Roman"/>
          <w:color w:val="000000"/>
          <w:sz w:val="20"/>
          <w:szCs w:val="20"/>
        </w:rPr>
        <w:t xml:space="preserve">and  </w:t>
      </w:r>
      <m:oMath>
        <m:r>
          <w:rPr>
            <w:rFonts w:ascii="Cambria Math" w:hAnsi="Cambria Math" w:cs="Times New Roman"/>
            <w:color w:val="000000"/>
            <w:sz w:val="20"/>
            <w:szCs w:val="20"/>
          </w:rPr>
          <m:t>0&lt;</m:t>
        </m:r>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&lt;1</m:t>
        </m:r>
      </m:oMath>
      <w:r w:rsidRPr="00A546FA">
        <w:rPr>
          <w:rFonts w:ascii="Times New Roman" w:hAnsi="Times New Roman" w:cs="Times New Roman"/>
          <w:color w:val="000000"/>
          <w:sz w:val="20"/>
          <w:szCs w:val="20"/>
        </w:rPr>
        <w:t>, we get</w:t>
      </w:r>
      <w:r w:rsidRPr="00A546FA">
        <w:rPr>
          <w:rFonts w:ascii="Times New Roman" w:eastAsia="Times New Roman" w:hAnsi="Times New Roman" w:cs="Times New Roman"/>
          <w:color w:val="000000"/>
          <w:sz w:val="20"/>
          <w:szCs w:val="20"/>
        </w:rPr>
        <w:t xml:space="preserve"> </w:t>
      </w:r>
    </w:p>
    <w:p w14:paraId="790DE554" w14:textId="77777777" w:rsidR="00A546FA" w:rsidRPr="00A546FA" w:rsidRDefault="009F75CF" w:rsidP="00A546FA">
      <w:pPr>
        <w:autoSpaceDE w:val="0"/>
        <w:autoSpaceDN w:val="0"/>
        <w:adjustRightInd w:val="0"/>
        <w:spacing w:after="0" w:line="240" w:lineRule="auto"/>
        <w:jc w:val="both"/>
        <w:rPr>
          <w:rFonts w:ascii="Times New Roman" w:hAnsi="Times New Roman" w:cs="Times New Roman"/>
          <w:i/>
          <w:color w:val="000000"/>
          <w:sz w:val="20"/>
          <w:szCs w:val="20"/>
        </w:rPr>
      </w:pPr>
      <m:oMathPara>
        <m:oMathParaPr>
          <m:jc m:val="center"/>
        </m:oMathParaPr>
        <m:oMath>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 xml:space="preserve"> </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e>
          </m:d>
          <m:r>
            <w:rPr>
              <w:rFonts w:ascii="Cambria Math" w:hAnsi="Cambria Math" w:cs="Times New Roman"/>
              <w:color w:val="000000"/>
              <w:sz w:val="20"/>
              <w:szCs w:val="20"/>
            </w:rPr>
            <m:t>≥</m:t>
          </m:r>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r</m:t>
              </m:r>
            </m:e>
            <m:sup>
              <m:r>
                <w:rPr>
                  <w:rFonts w:ascii="Cambria Math" w:hAnsi="Cambria Math" w:cs="Times New Roman"/>
                  <w:color w:val="000000"/>
                  <w:sz w:val="20"/>
                  <w:szCs w:val="20"/>
                </w:rPr>
                <m:t>-</m:t>
              </m:r>
              <m:r>
                <w:rPr>
                  <w:rFonts w:ascii="Cambria Math" w:hAnsi="Cambria Math" w:cs="Times New Roman"/>
                  <w:color w:val="000000"/>
                  <w:sz w:val="20"/>
                  <w:szCs w:val="20"/>
                </w:rPr>
                <m:t>1</m:t>
              </m:r>
            </m:sup>
          </m:sSup>
          <m:r>
            <w:rPr>
              <w:rFonts w:ascii="Cambria Math" w:hAnsi="Cambria Math" w:cs="Times New Roman"/>
              <w:color w:val="000000"/>
              <w:sz w:val="20"/>
              <w:szCs w:val="20"/>
            </w:rPr>
            <m:t>-</m:t>
          </m:r>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r>
                <w:rPr>
                  <w:rFonts w:ascii="Cambria Math" w:hAnsi="Cambria Math" w:cs="Times New Roman"/>
                  <w:color w:val="000000"/>
                  <w:sz w:val="20"/>
                  <w:szCs w:val="20"/>
                </w:rPr>
                <m:t>=1</m:t>
              </m:r>
            </m:sub>
            <m:sup>
              <m:r>
                <w:rPr>
                  <w:rFonts w:ascii="Cambria Math" w:hAnsi="Cambria Math" w:cs="Times New Roman"/>
                  <w:color w:val="000000"/>
                  <w:sz w:val="20"/>
                  <w:szCs w:val="20"/>
                </w:rPr>
                <m:t>∞</m:t>
              </m:r>
            </m:sup>
            <m:e>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c</m:t>
                      </m:r>
                    </m:e>
                    <m:sub>
                      <m:r>
                        <w:rPr>
                          <w:rFonts w:ascii="Cambria Math" w:hAnsi="Cambria Math" w:cs="Times New Roman"/>
                          <w:color w:val="000000"/>
                          <w:sz w:val="20"/>
                          <w:szCs w:val="20"/>
                        </w:rPr>
                        <m:t>i</m:t>
                      </m:r>
                    </m:sub>
                  </m:sSub>
                </m:e>
              </m:d>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i</m:t>
                      </m:r>
                    </m:sub>
                  </m:sSub>
                </m:e>
              </m:d>
              <m:r>
                <w:rPr>
                  <w:rFonts w:ascii="Cambria Math" w:hAnsi="Cambria Math" w:cs="Times New Roman"/>
                  <w:color w:val="000000"/>
                  <w:sz w:val="20"/>
                  <w:szCs w:val="20"/>
                </w:rPr>
                <m:t>r</m:t>
              </m:r>
            </m:e>
          </m:nary>
          <m:r>
            <w:rPr>
              <w:rFonts w:ascii="Cambria Math" w:hAnsi="Cambria Math" w:cs="Times New Roman"/>
              <w:color w:val="000000"/>
              <w:sz w:val="20"/>
              <w:szCs w:val="20"/>
            </w:rPr>
            <m:t xml:space="preserve">≥ </m:t>
          </m:r>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r</m:t>
              </m:r>
            </m:e>
            <m:sup>
              <m:r>
                <w:rPr>
                  <w:rFonts w:ascii="Cambria Math" w:hAnsi="Cambria Math" w:cs="Times New Roman"/>
                  <w:color w:val="000000"/>
                  <w:sz w:val="20"/>
                  <w:szCs w:val="20"/>
                </w:rPr>
                <m:t>-</m:t>
              </m:r>
              <m:r>
                <w:rPr>
                  <w:rFonts w:ascii="Cambria Math" w:hAnsi="Cambria Math" w:cs="Times New Roman"/>
                  <w:color w:val="000000"/>
                  <w:sz w:val="20"/>
                  <w:szCs w:val="20"/>
                </w:rPr>
                <m:t>1</m:t>
              </m:r>
            </m:sup>
          </m:sSup>
          <m:r>
            <w:rPr>
              <w:rFonts w:ascii="Cambria Math" w:hAnsi="Cambria Math" w:cs="Times New Roman"/>
              <w:color w:val="000000"/>
              <w:sz w:val="20"/>
              <w:szCs w:val="20"/>
            </w:rPr>
            <m:t>-</m:t>
          </m:r>
          <m:r>
            <w:rPr>
              <w:rFonts w:ascii="Cambria Math" w:hAnsi="Cambria Math" w:cs="Times New Roman"/>
              <w:color w:val="000000"/>
              <w:sz w:val="20"/>
              <w:szCs w:val="20"/>
            </w:rPr>
            <m:t>r</m:t>
          </m:r>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r>
                <w:rPr>
                  <w:rFonts w:ascii="Cambria Math" w:hAnsi="Cambria Math" w:cs="Times New Roman"/>
                  <w:color w:val="000000"/>
                  <w:sz w:val="20"/>
                  <w:szCs w:val="20"/>
                </w:rPr>
                <m:t>=1</m:t>
              </m:r>
            </m:sub>
            <m:sup>
              <m:r>
                <w:rPr>
                  <w:rFonts w:ascii="Cambria Math" w:hAnsi="Cambria Math" w:cs="Times New Roman"/>
                  <w:color w:val="000000"/>
                  <w:sz w:val="20"/>
                  <w:szCs w:val="20"/>
                </w:rPr>
                <m:t>∞</m:t>
              </m:r>
            </m:sup>
            <m:e>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c</m:t>
                      </m:r>
                    </m:e>
                    <m:sub>
                      <m:r>
                        <w:rPr>
                          <w:rFonts w:ascii="Cambria Math" w:hAnsi="Cambria Math" w:cs="Times New Roman"/>
                          <w:color w:val="000000"/>
                          <w:sz w:val="20"/>
                          <w:szCs w:val="20"/>
                        </w:rPr>
                        <m:t>i</m:t>
                      </m:r>
                    </m:sub>
                  </m:sSub>
                </m:e>
              </m:d>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i</m:t>
                      </m:r>
                    </m:sub>
                  </m:sSub>
                </m:e>
              </m:d>
            </m:e>
          </m:nary>
        </m:oMath>
      </m:oMathPara>
    </w:p>
    <w:p w14:paraId="2523BBE2" w14:textId="77777777" w:rsidR="00A546FA" w:rsidRPr="00A546FA" w:rsidRDefault="00A546FA" w:rsidP="00A546FA">
      <w:pPr>
        <w:autoSpaceDE w:val="0"/>
        <w:autoSpaceDN w:val="0"/>
        <w:adjustRightInd w:val="0"/>
        <w:spacing w:after="0" w:line="240" w:lineRule="auto"/>
        <w:jc w:val="both"/>
        <w:rPr>
          <w:rFonts w:ascii="Times New Roman" w:hAnsi="Times New Roman" w:cs="Times New Roman"/>
          <w:i/>
          <w:color w:val="000000"/>
          <w:sz w:val="20"/>
          <w:szCs w:val="20"/>
        </w:rPr>
      </w:pPr>
      <m:oMathPara>
        <m:oMathParaPr>
          <m:jc m:val="center"/>
        </m:oMathParaPr>
        <m:oMath>
          <m:r>
            <w:rPr>
              <w:rFonts w:ascii="Cambria Math" w:hAnsi="Cambria Math" w:cs="Times New Roman"/>
              <w:color w:val="000000"/>
              <w:sz w:val="20"/>
              <w:szCs w:val="20"/>
            </w:rPr>
            <m:t>≥</m:t>
          </m:r>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r</m:t>
              </m:r>
            </m:e>
            <m:sup>
              <m:r>
                <w:rPr>
                  <w:rFonts w:ascii="Cambria Math" w:hAnsi="Cambria Math" w:cs="Times New Roman"/>
                  <w:color w:val="000000"/>
                  <w:sz w:val="20"/>
                  <w:szCs w:val="20"/>
                </w:rPr>
                <m:t>-1</m:t>
              </m:r>
            </m:sup>
          </m:sSup>
          <m:r>
            <w:rPr>
              <w:rFonts w:ascii="Cambria Math" w:hAnsi="Cambria Math" w:cs="Times New Roman"/>
              <w:color w:val="000000"/>
              <w:sz w:val="20"/>
              <w:szCs w:val="20"/>
            </w:rPr>
            <m:t>-</m:t>
          </m:r>
          <m:d>
            <m:dPr>
              <m:ctrlPr>
                <w:rPr>
                  <w:rFonts w:ascii="Cambria Math" w:hAnsi="Cambria Math" w:cs="Times New Roman"/>
                  <w:i/>
                  <w:color w:val="000000"/>
                  <w:sz w:val="20"/>
                  <w:szCs w:val="20"/>
                  <w:lang w:bidi="ar-IQ"/>
                </w:rPr>
              </m:ctrlPr>
            </m:dPr>
            <m:e>
              <m:f>
                <m:fPr>
                  <m:ctrlPr>
                    <w:rPr>
                      <w:rFonts w:ascii="Cambria Math" w:hAnsi="Cambria Math" w:cs="Times New Roman"/>
                      <w:i/>
                      <w:color w:val="000000"/>
                      <w:sz w:val="20"/>
                      <w:szCs w:val="20"/>
                      <w:lang w:bidi="ar-IQ"/>
                    </w:rPr>
                  </m:ctrlPr>
                </m:fPr>
                <m:num>
                  <m:r>
                    <w:rPr>
                      <w:rFonts w:ascii="Cambria Math" w:eastAsia="Times New Roman" w:hAnsi="Cambria Math" w:cs="Times New Roman"/>
                      <w:color w:val="000000"/>
                      <w:sz w:val="20"/>
                      <w:szCs w:val="20"/>
                    </w:rPr>
                    <m:t>2ϑ</m:t>
                  </m:r>
                  <m:r>
                    <m:rPr>
                      <m:scr m:val="script"/>
                    </m:rPr>
                    <w:rPr>
                      <w:rFonts w:ascii="Cambria Math" w:eastAsia="Times New Roman" w:hAnsi="Cambria Math" w:cs="Times New Roman"/>
                      <w:color w:val="000000"/>
                      <w:sz w:val="20"/>
                      <w:szCs w:val="20"/>
                    </w:rPr>
                    <m:t>Y</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1-α</m:t>
                      </m:r>
                    </m:e>
                  </m:d>
                </m:num>
                <m:den>
                  <m:r>
                    <w:rPr>
                      <w:rFonts w:ascii="Cambria Math" w:hAnsi="Cambria Math" w:cs="Times New Roman"/>
                      <w:color w:val="000000"/>
                      <w:sz w:val="20"/>
                      <w:szCs w:val="20"/>
                    </w:rPr>
                    <m:t>ϑ</m:t>
                  </m:r>
                  <m:d>
                    <m:dPr>
                      <m:ctrlPr>
                        <w:rPr>
                          <w:rFonts w:ascii="Cambria Math" w:hAnsi="Cambria Math" w:cs="Times New Roman"/>
                          <w:i/>
                          <w:color w:val="000000"/>
                          <w:sz w:val="20"/>
                          <w:szCs w:val="20"/>
                        </w:rPr>
                      </m:ctrlPr>
                    </m:dPr>
                    <m:e>
                      <m:d>
                        <m:dPr>
                          <m:ctrlPr>
                            <w:rPr>
                              <w:rFonts w:ascii="Cambria Math" w:hAnsi="Cambria Math" w:cs="Times New Roman"/>
                              <w:i/>
                              <w:color w:val="000000"/>
                              <w:sz w:val="20"/>
                              <w:szCs w:val="20"/>
                            </w:rPr>
                          </m:ctrlPr>
                        </m:dPr>
                        <m:e>
                          <m:r>
                            <w:rPr>
                              <w:rFonts w:ascii="Cambria Math" w:hAnsi="Cambria Math" w:cs="Times New Roman"/>
                              <w:color w:val="000000"/>
                              <w:sz w:val="20"/>
                              <w:szCs w:val="20"/>
                            </w:rPr>
                            <m:t>1-i</m:t>
                          </m:r>
                        </m:e>
                      </m:d>
                      <m:r>
                        <w:rPr>
                          <w:rFonts w:ascii="Cambria Math" w:hAnsi="Cambria Math" w:cs="Times New Roman"/>
                          <w:color w:val="000000"/>
                          <w:sz w:val="20"/>
                          <w:szCs w:val="20"/>
                        </w:rPr>
                        <m:t>+2</m:t>
                      </m:r>
                      <m:r>
                        <m:rPr>
                          <m:scr m:val="script"/>
                        </m:rPr>
                        <w:rPr>
                          <w:rFonts w:ascii="Cambria Math" w:hAnsi="Cambria Math" w:cs="Times New Roman"/>
                          <w:color w:val="000000"/>
                          <w:sz w:val="20"/>
                          <w:szCs w:val="20"/>
                        </w:rPr>
                        <m:t>Y(</m:t>
                      </m:r>
                      <m:r>
                        <w:rPr>
                          <w:rFonts w:ascii="Cambria Math" w:hAnsi="Cambria Math" w:cs="Times New Roman"/>
                          <w:color w:val="000000"/>
                          <w:sz w:val="20"/>
                          <w:szCs w:val="20"/>
                        </w:rPr>
                        <m:t>α-i)</m:t>
                      </m:r>
                    </m:e>
                  </m:d>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r>
                                    <w:rPr>
                                      <w:rFonts w:ascii="Cambria Math" w:hAnsi="Cambria Math" w:cs="Times New Roman"/>
                                      <w:color w:val="000000"/>
                                      <w:sz w:val="20"/>
                                      <w:szCs w:val="20"/>
                                    </w:rPr>
                                    <m:t>-v</m:t>
                                  </m:r>
                                </m:num>
                                <m:den>
                                  <m:r>
                                    <w:rPr>
                                      <w:rFonts w:ascii="Cambria Math" w:hAnsi="Cambria Math" w:cs="Times New Roman"/>
                                      <w:color w:val="000000"/>
                                      <w:sz w:val="20"/>
                                      <w:szCs w:val="20"/>
                                    </w:rPr>
                                    <m:t>4</m:t>
                                  </m:r>
                                </m:den>
                              </m:f>
                            </m:e>
                          </m:d>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r+</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η+1</m:t>
                              </m:r>
                            </m:num>
                            <m:den>
                              <m:r>
                                <w:rPr>
                                  <w:rFonts w:ascii="Cambria Math" w:hAnsi="Cambria Math" w:cs="Times New Roman"/>
                                  <w:color w:val="000000"/>
                                  <w:sz w:val="20"/>
                                  <w:szCs w:val="20"/>
                                </w:rPr>
                                <m:t>2</m:t>
                              </m:r>
                            </m:den>
                          </m:f>
                        </m:e>
                      </m:d>
                      <m:sSup>
                        <m:sSupPr>
                          <m:ctrlPr>
                            <w:rPr>
                              <w:rFonts w:ascii="Cambria Math" w:hAnsi="Cambria Math" w:cs="Times New Roman"/>
                              <w:i/>
                              <w:color w:val="000000"/>
                              <w:sz w:val="20"/>
                              <w:szCs w:val="20"/>
                            </w:rPr>
                          </m:ctrlPr>
                        </m:sSupPr>
                        <m:e>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1+λi</m:t>
                              </m:r>
                            </m:e>
                          </m:d>
                        </m:e>
                        <m:sup>
                          <m:r>
                            <w:rPr>
                              <w:rFonts w:ascii="Cambria Math" w:hAnsi="Cambria Math" w:cs="Times New Roman"/>
                              <w:color w:val="000000"/>
                              <w:sz w:val="20"/>
                              <w:szCs w:val="20"/>
                            </w:rPr>
                            <m:t>m</m:t>
                          </m:r>
                        </m:sup>
                      </m:sSup>
                    </m:num>
                    <m:den>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η+1</m:t>
                              </m:r>
                            </m:num>
                            <m:den>
                              <m:r>
                                <w:rPr>
                                  <w:rFonts w:ascii="Cambria Math" w:hAnsi="Cambria Math" w:cs="Times New Roman"/>
                                  <w:color w:val="000000"/>
                                  <w:sz w:val="20"/>
                                  <w:szCs w:val="20"/>
                                </w:rPr>
                                <m:t>2</m:t>
                              </m:r>
                            </m:den>
                          </m:f>
                        </m:e>
                      </m:d>
                    </m:den>
                  </m:f>
                </m:den>
              </m:f>
            </m:e>
          </m:d>
          <m:r>
            <w:rPr>
              <w:rFonts w:ascii="Cambria Math" w:hAnsi="Cambria Math" w:cs="Times New Roman"/>
              <w:color w:val="000000"/>
              <w:sz w:val="20"/>
              <w:szCs w:val="20"/>
            </w:rPr>
            <m:t>r.</m:t>
          </m:r>
        </m:oMath>
      </m:oMathPara>
    </w:p>
    <w:p w14:paraId="66EB8406" w14:textId="77777777" w:rsidR="00A546FA" w:rsidRPr="00A546FA" w:rsidRDefault="00A546FA" w:rsidP="00A546FA">
      <w:pPr>
        <w:autoSpaceDE w:val="0"/>
        <w:autoSpaceDN w:val="0"/>
        <w:adjustRightInd w:val="0"/>
        <w:spacing w:after="0" w:line="240" w:lineRule="auto"/>
        <w:jc w:val="both"/>
        <w:rPr>
          <w:rFonts w:ascii="Times New Roman" w:hAnsi="Times New Roman" w:cs="Times New Roman"/>
          <w:i/>
          <w:color w:val="000000"/>
          <w:sz w:val="20"/>
          <w:szCs w:val="20"/>
        </w:rPr>
      </w:pPr>
    </w:p>
    <w:p w14:paraId="7434B97C" w14:textId="77777777" w:rsidR="00A546FA" w:rsidRPr="00A546FA" w:rsidRDefault="009F75CF" w:rsidP="00A546FA">
      <w:pPr>
        <w:autoSpaceDE w:val="0"/>
        <w:autoSpaceDN w:val="0"/>
        <w:adjustRightInd w:val="0"/>
        <w:spacing w:after="0" w:line="240" w:lineRule="auto"/>
        <w:jc w:val="both"/>
        <w:rPr>
          <w:rFonts w:ascii="Times New Roman" w:hAnsi="Times New Roman" w:cs="Times New Roman"/>
          <w:i/>
          <w:color w:val="000000"/>
          <w:sz w:val="20"/>
          <w:szCs w:val="20"/>
        </w:rPr>
      </w:pPr>
      <m:oMathPara>
        <m:oMathParaPr>
          <m:jc m:val="center"/>
        </m:oMathParaPr>
        <m:oMath>
          <m:d>
            <m:dPr>
              <m:begChr m:val="|"/>
              <m:endChr m:val="|"/>
              <m:ctrlPr>
                <w:rPr>
                  <w:rFonts w:ascii="Cambria Math" w:hAnsi="Cambria Math" w:cs="Times New Roman"/>
                  <w:i/>
                  <w:color w:val="000000"/>
                  <w:sz w:val="20"/>
                  <w:szCs w:val="20"/>
                </w:rPr>
              </m:ctrlPr>
            </m:dPr>
            <m:e>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e>
          </m:d>
          <m:r>
            <w:rPr>
              <w:rFonts w:ascii="Cambria Math" w:hAnsi="Cambria Math" w:cs="Times New Roman"/>
              <w:color w:val="000000"/>
              <w:sz w:val="20"/>
              <w:szCs w:val="20"/>
            </w:rPr>
            <m:t>≤</m:t>
          </m:r>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r</m:t>
              </m:r>
            </m:e>
            <m:sup>
              <m:r>
                <w:rPr>
                  <w:rFonts w:ascii="Cambria Math" w:hAnsi="Cambria Math" w:cs="Times New Roman"/>
                  <w:color w:val="000000"/>
                  <w:sz w:val="20"/>
                  <w:szCs w:val="20"/>
                </w:rPr>
                <m:t>-</m:t>
              </m:r>
              <m:r>
                <w:rPr>
                  <w:rFonts w:ascii="Cambria Math" w:hAnsi="Cambria Math" w:cs="Times New Roman"/>
                  <w:color w:val="000000"/>
                  <w:sz w:val="20"/>
                  <w:szCs w:val="20"/>
                </w:rPr>
                <m:t>1</m:t>
              </m:r>
            </m:sup>
          </m:sSup>
          <m:r>
            <w:rPr>
              <w:rFonts w:ascii="Cambria Math" w:hAnsi="Cambria Math" w:cs="Times New Roman"/>
              <w:color w:val="000000"/>
              <w:sz w:val="20"/>
              <w:szCs w:val="20"/>
            </w:rPr>
            <m:t>+</m:t>
          </m:r>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r>
                <w:rPr>
                  <w:rFonts w:ascii="Cambria Math" w:hAnsi="Cambria Math" w:cs="Times New Roman"/>
                  <w:color w:val="000000"/>
                  <w:sz w:val="20"/>
                  <w:szCs w:val="20"/>
                </w:rPr>
                <m:t>=1</m:t>
              </m:r>
            </m:sub>
            <m:sup>
              <m:r>
                <w:rPr>
                  <w:rFonts w:ascii="Cambria Math" w:hAnsi="Cambria Math" w:cs="Times New Roman"/>
                  <w:color w:val="000000"/>
                  <w:sz w:val="20"/>
                  <w:szCs w:val="20"/>
                </w:rPr>
                <m:t>∞</m:t>
              </m:r>
            </m:sup>
            <m:e>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c</m:t>
                      </m:r>
                    </m:e>
                    <m:sub>
                      <m:r>
                        <w:rPr>
                          <w:rFonts w:ascii="Cambria Math" w:hAnsi="Cambria Math" w:cs="Times New Roman"/>
                          <w:color w:val="000000"/>
                          <w:sz w:val="20"/>
                          <w:szCs w:val="20"/>
                        </w:rPr>
                        <m:t>i</m:t>
                      </m:r>
                    </m:sub>
                  </m:sSub>
                </m:e>
              </m:d>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i</m:t>
                      </m:r>
                    </m:sub>
                  </m:sSub>
                </m:e>
              </m:d>
            </m:e>
          </m:nary>
          <m:r>
            <w:rPr>
              <w:rFonts w:ascii="Cambria Math" w:hAnsi="Cambria Math" w:cs="Times New Roman"/>
              <w:color w:val="000000"/>
              <w:sz w:val="20"/>
              <w:szCs w:val="20"/>
            </w:rPr>
            <m:t>r</m:t>
          </m:r>
          <m:r>
            <w:rPr>
              <w:rFonts w:ascii="Cambria Math" w:hAnsi="Cambria Math" w:cs="Times New Roman"/>
              <w:color w:val="000000"/>
              <w:sz w:val="20"/>
              <w:szCs w:val="20"/>
            </w:rPr>
            <m:t xml:space="preserve">≤ </m:t>
          </m:r>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r</m:t>
              </m:r>
            </m:e>
            <m:sup>
              <m:r>
                <w:rPr>
                  <w:rFonts w:ascii="Cambria Math" w:hAnsi="Cambria Math" w:cs="Times New Roman"/>
                  <w:color w:val="000000"/>
                  <w:sz w:val="20"/>
                  <w:szCs w:val="20"/>
                </w:rPr>
                <m:t>-</m:t>
              </m:r>
              <m:r>
                <w:rPr>
                  <w:rFonts w:ascii="Cambria Math" w:hAnsi="Cambria Math" w:cs="Times New Roman"/>
                  <w:color w:val="000000"/>
                  <w:sz w:val="20"/>
                  <w:szCs w:val="20"/>
                </w:rPr>
                <m:t>1</m:t>
              </m:r>
            </m:sup>
          </m:sSup>
          <m:r>
            <w:rPr>
              <w:rFonts w:ascii="Cambria Math" w:hAnsi="Cambria Math" w:cs="Times New Roman"/>
              <w:color w:val="000000"/>
              <w:sz w:val="20"/>
              <w:szCs w:val="20"/>
            </w:rPr>
            <m:t>+</m:t>
          </m:r>
          <m:r>
            <w:rPr>
              <w:rFonts w:ascii="Cambria Math" w:hAnsi="Cambria Math" w:cs="Times New Roman"/>
              <w:color w:val="000000"/>
              <w:sz w:val="20"/>
              <w:szCs w:val="20"/>
            </w:rPr>
            <m:t>r</m:t>
          </m:r>
          <m:nary>
            <m:naryPr>
              <m:chr m:val="∑"/>
              <m:limLoc m:val="undOvr"/>
              <m:ctrlPr>
                <w:rPr>
                  <w:rFonts w:ascii="Cambria Math" w:hAnsi="Cambria Math" w:cs="Times New Roman"/>
                  <w:i/>
                  <w:color w:val="000000"/>
                  <w:sz w:val="20"/>
                  <w:szCs w:val="20"/>
                </w:rPr>
              </m:ctrlPr>
            </m:naryPr>
            <m:sub>
              <m:r>
                <w:rPr>
                  <w:rFonts w:ascii="Cambria Math" w:hAnsi="Cambria Math" w:cs="Times New Roman"/>
                  <w:color w:val="000000"/>
                  <w:sz w:val="20"/>
                  <w:szCs w:val="20"/>
                </w:rPr>
                <m:t>i</m:t>
              </m:r>
              <m:r>
                <w:rPr>
                  <w:rFonts w:ascii="Cambria Math" w:hAnsi="Cambria Math" w:cs="Times New Roman"/>
                  <w:color w:val="000000"/>
                  <w:sz w:val="20"/>
                  <w:szCs w:val="20"/>
                </w:rPr>
                <m:t>=1</m:t>
              </m:r>
            </m:sub>
            <m:sup>
              <m:r>
                <w:rPr>
                  <w:rFonts w:ascii="Cambria Math" w:hAnsi="Cambria Math" w:cs="Times New Roman"/>
                  <w:color w:val="000000"/>
                  <w:sz w:val="20"/>
                  <w:szCs w:val="20"/>
                </w:rPr>
                <m:t>∞</m:t>
              </m:r>
            </m:sup>
            <m:e>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c</m:t>
                      </m:r>
                    </m:e>
                    <m:sub>
                      <m:r>
                        <w:rPr>
                          <w:rFonts w:ascii="Cambria Math" w:hAnsi="Cambria Math" w:cs="Times New Roman"/>
                          <w:color w:val="000000"/>
                          <w:sz w:val="20"/>
                          <w:szCs w:val="20"/>
                        </w:rPr>
                        <m:t>i</m:t>
                      </m:r>
                    </m:sub>
                  </m:sSub>
                </m:e>
              </m:d>
              <m:d>
                <m:dPr>
                  <m:begChr m:val="|"/>
                  <m:endChr m:val="|"/>
                  <m:ctrlPr>
                    <w:rPr>
                      <w:rFonts w:ascii="Cambria Math" w:hAnsi="Cambria Math" w:cs="Times New Roman"/>
                      <w:i/>
                      <w:color w:val="000000"/>
                      <w:sz w:val="20"/>
                      <w:szCs w:val="20"/>
                    </w:rPr>
                  </m:ctrlPr>
                </m:d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e</m:t>
                      </m:r>
                    </m:e>
                    <m:sub>
                      <m:r>
                        <w:rPr>
                          <w:rFonts w:ascii="Cambria Math" w:hAnsi="Cambria Math" w:cs="Times New Roman"/>
                          <w:color w:val="000000"/>
                          <w:sz w:val="20"/>
                          <w:szCs w:val="20"/>
                        </w:rPr>
                        <m:t>i</m:t>
                      </m:r>
                    </m:sub>
                  </m:sSub>
                </m:e>
              </m:d>
            </m:e>
          </m:nary>
        </m:oMath>
      </m:oMathPara>
    </w:p>
    <w:p w14:paraId="25BCCC0D" w14:textId="77777777" w:rsidR="00A546FA" w:rsidRPr="00A546FA" w:rsidRDefault="00A546FA" w:rsidP="00A546FA">
      <w:pPr>
        <w:autoSpaceDE w:val="0"/>
        <w:autoSpaceDN w:val="0"/>
        <w:adjustRightInd w:val="0"/>
        <w:spacing w:after="0" w:line="240" w:lineRule="auto"/>
        <w:jc w:val="both"/>
        <w:rPr>
          <w:rFonts w:ascii="Times New Roman" w:hAnsi="Times New Roman" w:cs="Times New Roman"/>
          <w:i/>
          <w:color w:val="000000"/>
          <w:sz w:val="20"/>
          <w:szCs w:val="20"/>
        </w:rPr>
      </w:pPr>
      <m:oMathPara>
        <m:oMathParaPr>
          <m:jc m:val="center"/>
        </m:oMathParaPr>
        <m:oMath>
          <m:r>
            <w:rPr>
              <w:rFonts w:ascii="Cambria Math" w:hAnsi="Cambria Math" w:cs="Times New Roman"/>
              <w:color w:val="000000"/>
              <w:sz w:val="20"/>
              <w:szCs w:val="20"/>
            </w:rPr>
            <m:t>≤</m:t>
          </m:r>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r</m:t>
              </m:r>
            </m:e>
            <m:sup>
              <m:r>
                <w:rPr>
                  <w:rFonts w:ascii="Cambria Math" w:hAnsi="Cambria Math" w:cs="Times New Roman"/>
                  <w:color w:val="000000"/>
                  <w:sz w:val="20"/>
                  <w:szCs w:val="20"/>
                </w:rPr>
                <m:t>-1</m:t>
              </m:r>
            </m:sup>
          </m:sSup>
          <m:r>
            <w:rPr>
              <w:rFonts w:ascii="Cambria Math" w:hAnsi="Cambria Math" w:cs="Times New Roman"/>
              <w:color w:val="000000"/>
              <w:sz w:val="20"/>
              <w:szCs w:val="20"/>
            </w:rPr>
            <m:t>+</m:t>
          </m:r>
          <m:d>
            <m:dPr>
              <m:ctrlPr>
                <w:rPr>
                  <w:rFonts w:ascii="Cambria Math" w:hAnsi="Cambria Math" w:cs="Times New Roman"/>
                  <w:i/>
                  <w:color w:val="000000"/>
                  <w:sz w:val="20"/>
                  <w:szCs w:val="20"/>
                  <w:lang w:bidi="ar-IQ"/>
                </w:rPr>
              </m:ctrlPr>
            </m:dPr>
            <m:e>
              <m:f>
                <m:fPr>
                  <m:ctrlPr>
                    <w:rPr>
                      <w:rFonts w:ascii="Cambria Math" w:hAnsi="Cambria Math" w:cs="Times New Roman"/>
                      <w:i/>
                      <w:color w:val="000000"/>
                      <w:sz w:val="20"/>
                      <w:szCs w:val="20"/>
                      <w:lang w:bidi="ar-IQ"/>
                    </w:rPr>
                  </m:ctrlPr>
                </m:fPr>
                <m:num>
                  <m:r>
                    <w:rPr>
                      <w:rFonts w:ascii="Cambria Math" w:eastAsia="Times New Roman" w:hAnsi="Cambria Math" w:cs="Times New Roman"/>
                      <w:color w:val="000000"/>
                      <w:sz w:val="20"/>
                      <w:szCs w:val="20"/>
                    </w:rPr>
                    <m:t>2ϑ</m:t>
                  </m:r>
                  <m:r>
                    <m:rPr>
                      <m:scr m:val="script"/>
                    </m:rPr>
                    <w:rPr>
                      <w:rFonts w:ascii="Cambria Math" w:eastAsia="Times New Roman" w:hAnsi="Cambria Math" w:cs="Times New Roman"/>
                      <w:color w:val="000000"/>
                      <w:sz w:val="20"/>
                      <w:szCs w:val="20"/>
                    </w:rPr>
                    <m:t>Y</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1-α</m:t>
                      </m:r>
                    </m:e>
                  </m:d>
                </m:num>
                <m:den>
                  <m:r>
                    <w:rPr>
                      <w:rFonts w:ascii="Cambria Math" w:hAnsi="Cambria Math" w:cs="Times New Roman"/>
                      <w:color w:val="000000"/>
                      <w:sz w:val="20"/>
                      <w:szCs w:val="20"/>
                    </w:rPr>
                    <m:t>ϑ</m:t>
                  </m:r>
                  <m:d>
                    <m:dPr>
                      <m:ctrlPr>
                        <w:rPr>
                          <w:rFonts w:ascii="Cambria Math" w:hAnsi="Cambria Math" w:cs="Times New Roman"/>
                          <w:i/>
                          <w:color w:val="000000"/>
                          <w:sz w:val="20"/>
                          <w:szCs w:val="20"/>
                        </w:rPr>
                      </m:ctrlPr>
                    </m:dPr>
                    <m:e>
                      <m:d>
                        <m:dPr>
                          <m:ctrlPr>
                            <w:rPr>
                              <w:rFonts w:ascii="Cambria Math" w:hAnsi="Cambria Math" w:cs="Times New Roman"/>
                              <w:i/>
                              <w:color w:val="000000"/>
                              <w:sz w:val="20"/>
                              <w:szCs w:val="20"/>
                            </w:rPr>
                          </m:ctrlPr>
                        </m:dPr>
                        <m:e>
                          <m:r>
                            <w:rPr>
                              <w:rFonts w:ascii="Cambria Math" w:hAnsi="Cambria Math" w:cs="Times New Roman"/>
                              <w:color w:val="000000"/>
                              <w:sz w:val="20"/>
                              <w:szCs w:val="20"/>
                            </w:rPr>
                            <m:t>1-i</m:t>
                          </m:r>
                        </m:e>
                      </m:d>
                      <m:r>
                        <w:rPr>
                          <w:rFonts w:ascii="Cambria Math" w:hAnsi="Cambria Math" w:cs="Times New Roman"/>
                          <w:color w:val="000000"/>
                          <w:sz w:val="20"/>
                          <w:szCs w:val="20"/>
                        </w:rPr>
                        <m:t>+2</m:t>
                      </m:r>
                      <m:r>
                        <m:rPr>
                          <m:scr m:val="script"/>
                        </m:rPr>
                        <w:rPr>
                          <w:rFonts w:ascii="Cambria Math" w:hAnsi="Cambria Math" w:cs="Times New Roman"/>
                          <w:color w:val="000000"/>
                          <w:sz w:val="20"/>
                          <w:szCs w:val="20"/>
                        </w:rPr>
                        <m:t>Y(</m:t>
                      </m:r>
                      <m:r>
                        <w:rPr>
                          <w:rFonts w:ascii="Cambria Math" w:hAnsi="Cambria Math" w:cs="Times New Roman"/>
                          <w:color w:val="000000"/>
                          <w:sz w:val="20"/>
                          <w:szCs w:val="20"/>
                        </w:rPr>
                        <m:t>α-i)</m:t>
                      </m:r>
                    </m:e>
                  </m:d>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r>
                                    <w:rPr>
                                      <w:rFonts w:ascii="Cambria Math" w:hAnsi="Cambria Math" w:cs="Times New Roman"/>
                                      <w:color w:val="000000"/>
                                      <w:sz w:val="20"/>
                                      <w:szCs w:val="20"/>
                                    </w:rPr>
                                    <m:t>-v</m:t>
                                  </m:r>
                                </m:num>
                                <m:den>
                                  <m:r>
                                    <w:rPr>
                                      <w:rFonts w:ascii="Cambria Math" w:hAnsi="Cambria Math" w:cs="Times New Roman"/>
                                      <w:color w:val="000000"/>
                                      <w:sz w:val="20"/>
                                      <w:szCs w:val="20"/>
                                    </w:rPr>
                                    <m:t>4</m:t>
                                  </m:r>
                                </m:den>
                              </m:f>
                            </m:e>
                          </m:d>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r+</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η+1</m:t>
                              </m:r>
                            </m:num>
                            <m:den>
                              <m:r>
                                <w:rPr>
                                  <w:rFonts w:ascii="Cambria Math" w:hAnsi="Cambria Math" w:cs="Times New Roman"/>
                                  <w:color w:val="000000"/>
                                  <w:sz w:val="20"/>
                                  <w:szCs w:val="20"/>
                                </w:rPr>
                                <m:t>2</m:t>
                              </m:r>
                            </m:den>
                          </m:f>
                        </m:e>
                      </m:d>
                      <m:sSup>
                        <m:sSupPr>
                          <m:ctrlPr>
                            <w:rPr>
                              <w:rFonts w:ascii="Cambria Math" w:hAnsi="Cambria Math" w:cs="Times New Roman"/>
                              <w:i/>
                              <w:color w:val="000000"/>
                              <w:sz w:val="20"/>
                              <w:szCs w:val="20"/>
                            </w:rPr>
                          </m:ctrlPr>
                        </m:sSupPr>
                        <m:e>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1+λi</m:t>
                              </m:r>
                            </m:e>
                          </m:d>
                        </m:e>
                        <m:sup>
                          <m:r>
                            <w:rPr>
                              <w:rFonts w:ascii="Cambria Math" w:hAnsi="Cambria Math" w:cs="Times New Roman"/>
                              <w:color w:val="000000"/>
                              <w:sz w:val="20"/>
                              <w:szCs w:val="20"/>
                            </w:rPr>
                            <m:t>m</m:t>
                          </m:r>
                        </m:sup>
                      </m:sSup>
                    </m:num>
                    <m:den>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η+1</m:t>
                              </m:r>
                            </m:num>
                            <m:den>
                              <m:r>
                                <w:rPr>
                                  <w:rFonts w:ascii="Cambria Math" w:hAnsi="Cambria Math" w:cs="Times New Roman"/>
                                  <w:color w:val="000000"/>
                                  <w:sz w:val="20"/>
                                  <w:szCs w:val="20"/>
                                </w:rPr>
                                <m:t>2</m:t>
                              </m:r>
                            </m:den>
                          </m:f>
                        </m:e>
                      </m:d>
                    </m:den>
                  </m:f>
                </m:den>
              </m:f>
            </m:e>
          </m:d>
          <m:r>
            <w:rPr>
              <w:rFonts w:ascii="Cambria Math" w:hAnsi="Cambria Math" w:cs="Times New Roman"/>
              <w:color w:val="000000"/>
              <w:sz w:val="20"/>
              <w:szCs w:val="20"/>
              <w:lang w:bidi="ar-IQ"/>
            </w:rPr>
            <m:t>r</m:t>
          </m:r>
          <m:r>
            <w:rPr>
              <w:rFonts w:ascii="Cambria Math" w:hAnsi="Cambria Math" w:cs="Times New Roman"/>
              <w:color w:val="000000"/>
              <w:sz w:val="20"/>
              <w:szCs w:val="20"/>
            </w:rPr>
            <m:t>.</m:t>
          </m:r>
        </m:oMath>
      </m:oMathPara>
    </w:p>
    <w:p w14:paraId="56ECC7E4" w14:textId="77777777" w:rsidR="00A546FA" w:rsidRPr="00A546FA" w:rsidRDefault="00A546FA" w:rsidP="00A546FA">
      <w:pPr>
        <w:autoSpaceDE w:val="0"/>
        <w:autoSpaceDN w:val="0"/>
        <w:adjustRightInd w:val="0"/>
        <w:spacing w:after="0" w:line="240" w:lineRule="auto"/>
        <w:jc w:val="both"/>
        <w:rPr>
          <w:rFonts w:ascii="Times New Roman" w:hAnsi="Times New Roman" w:cs="Times New Roman"/>
          <w:i/>
          <w:color w:val="000000"/>
          <w:sz w:val="20"/>
          <w:szCs w:val="20"/>
        </w:rPr>
      </w:pPr>
    </w:p>
    <w:p w14:paraId="54BD665F" w14:textId="77777777" w:rsidR="00A546FA" w:rsidRPr="00A546FA" w:rsidRDefault="00A546FA" w:rsidP="001829A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A546FA">
        <w:rPr>
          <w:rFonts w:ascii="Times New Roman" w:hAnsi="Times New Roman" w:cs="Times New Roman"/>
          <w:b/>
          <w:bCs/>
          <w:color w:val="000000"/>
          <w:sz w:val="20"/>
          <w:szCs w:val="20"/>
        </w:rPr>
        <w:t>Theorem 3</w:t>
      </w:r>
      <w:r w:rsidR="001829A0">
        <w:rPr>
          <w:rFonts w:ascii="Times New Roman" w:hAnsi="Times New Roman" w:cs="Times New Roman"/>
          <w:b/>
          <w:bCs/>
          <w:color w:val="000000"/>
          <w:sz w:val="20"/>
          <w:szCs w:val="20"/>
        </w:rPr>
        <w:t>.</w:t>
      </w:r>
      <w:r w:rsidRPr="00A546FA">
        <w:rPr>
          <w:rFonts w:ascii="Times New Roman" w:hAnsi="Times New Roman" w:cs="Times New Roman"/>
          <w:b/>
          <w:bCs/>
          <w:color w:val="000000"/>
          <w:sz w:val="20"/>
          <w:szCs w:val="20"/>
        </w:rPr>
        <w:t xml:space="preserve"> </w:t>
      </w:r>
      <w:r w:rsidRPr="00A546FA">
        <w:rPr>
          <w:rFonts w:ascii="Times New Roman" w:hAnsi="Times New Roman" w:cs="Times New Roman"/>
          <w:color w:val="000000"/>
          <w:sz w:val="20"/>
          <w:szCs w:val="20"/>
        </w:rPr>
        <w:t>Let</w:t>
      </w:r>
      <m:oMath>
        <m:r>
          <w:rPr>
            <w:rFonts w:ascii="Cambria Math" w:hAnsi="Cambria Math" w:cs="Times New Roman"/>
            <w:color w:val="000000"/>
            <w:sz w:val="20"/>
            <w:szCs w:val="20"/>
          </w:rPr>
          <m:t xml:space="preserve"> </m:t>
        </m:r>
        <m:sSub>
          <m:sSubPr>
            <m:ctrlPr>
              <w:rPr>
                <w:rFonts w:ascii="Cambria Math" w:hAnsi="Cambria Math" w:cs="Times New Roman"/>
                <w:i/>
                <w:color w:val="000000"/>
                <w:sz w:val="20"/>
                <w:szCs w:val="20"/>
              </w:rPr>
            </m:ctrlPr>
          </m:sSubPr>
          <m:e>
            <m:d>
              <m:dPr>
                <m:ctrlPr>
                  <w:rPr>
                    <w:rFonts w:ascii="Cambria Math" w:hAnsi="Cambria Math" w:cs="Times New Roman"/>
                    <w:i/>
                    <w:color w:val="000000"/>
                    <w:sz w:val="20"/>
                    <w:szCs w:val="20"/>
                  </w:rPr>
                </m:ctrlPr>
              </m:dPr>
              <m:e>
                <m:r>
                  <w:rPr>
                    <w:rFonts w:ascii="Cambria Math" w:hAnsi="Cambria Math" w:cs="Times New Roman"/>
                    <w:color w:val="000000"/>
                    <w:sz w:val="20"/>
                    <w:szCs w:val="20"/>
                  </w:rPr>
                  <m:t>p*s</m:t>
                </m:r>
              </m:e>
            </m:d>
          </m:e>
          <m:sub>
            <m:r>
              <w:rPr>
                <w:rFonts w:ascii="Cambria Math" w:hAnsi="Cambria Math" w:cs="Times New Roman"/>
                <w:color w:val="000000"/>
                <w:sz w:val="20"/>
                <w:szCs w:val="20"/>
              </w:rPr>
              <m:t>0</m:t>
            </m:r>
          </m:sub>
        </m:sSub>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1</m:t>
            </m:r>
          </m:num>
          <m:den>
            <m:r>
              <w:rPr>
                <w:rFonts w:ascii="Cambria Math" w:hAnsi="Cambria Math" w:cs="Times New Roman"/>
                <w:color w:val="000000"/>
                <w:sz w:val="20"/>
                <w:szCs w:val="20"/>
              </w:rPr>
              <m:t>ω</m:t>
            </m:r>
          </m:den>
        </m:f>
      </m:oMath>
      <w:r w:rsidRPr="00A546FA">
        <w:rPr>
          <w:rFonts w:ascii="Times New Roman" w:eastAsia="Times New Roman" w:hAnsi="Times New Roman" w:cs="Times New Roman"/>
          <w:color w:val="000000"/>
          <w:sz w:val="20"/>
          <w:szCs w:val="20"/>
        </w:rPr>
        <w:t xml:space="preserve">   and </w:t>
      </w:r>
    </w:p>
    <w:p w14:paraId="010D1D9D" w14:textId="77777777" w:rsidR="00A546FA" w:rsidRPr="00A546FA" w:rsidRDefault="009F75CF" w:rsidP="00A546FA">
      <w:pPr>
        <w:autoSpaceDE w:val="0"/>
        <w:autoSpaceDN w:val="0"/>
        <w:adjustRightInd w:val="0"/>
        <w:spacing w:after="0" w:line="240" w:lineRule="auto"/>
        <w:jc w:val="both"/>
        <w:rPr>
          <w:rFonts w:ascii="Times New Roman" w:hAnsi="Times New Roman" w:cs="Times New Roman"/>
          <w:i/>
          <w:color w:val="000000"/>
          <w:sz w:val="20"/>
          <w:szCs w:val="20"/>
        </w:rPr>
      </w:pPr>
      <m:oMathPara>
        <m:oMath>
          <m:sSub>
            <m:sSubPr>
              <m:ctrlPr>
                <w:rPr>
                  <w:rFonts w:ascii="Cambria Math" w:hAnsi="Cambria Math" w:cs="Times New Roman"/>
                  <w:i/>
                  <w:color w:val="000000"/>
                  <w:sz w:val="20"/>
                  <w:szCs w:val="20"/>
                </w:rPr>
              </m:ctrlPr>
            </m:sSubPr>
            <m:e>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e>
            <m:sub>
              <m:r>
                <w:rPr>
                  <w:rFonts w:ascii="Cambria Math" w:hAnsi="Cambria Math" w:cs="Times New Roman"/>
                  <w:color w:val="000000"/>
                  <w:sz w:val="20"/>
                  <w:szCs w:val="20"/>
                </w:rPr>
                <m:t>i</m:t>
              </m:r>
            </m:sub>
          </m:sSub>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1</m:t>
              </m:r>
            </m:num>
            <m:den>
              <m:r>
                <w:rPr>
                  <w:rFonts w:ascii="Cambria Math" w:hAnsi="Cambria Math" w:cs="Times New Roman"/>
                  <w:color w:val="000000"/>
                  <w:sz w:val="20"/>
                  <w:szCs w:val="20"/>
                </w:rPr>
                <m:t>ω</m:t>
              </m:r>
            </m:den>
          </m:f>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eastAsia="Times New Roman" w:hAnsi="Cambria Math" w:cs="Times New Roman"/>
                  <w:color w:val="000000"/>
                  <w:sz w:val="20"/>
                  <w:szCs w:val="20"/>
                </w:rPr>
                <m:t>2</m:t>
              </m:r>
              <m:r>
                <w:rPr>
                  <w:rFonts w:ascii="Cambria Math" w:eastAsia="Times New Roman" w:hAnsi="Cambria Math" w:cs="Times New Roman"/>
                  <w:color w:val="000000"/>
                  <w:sz w:val="20"/>
                  <w:szCs w:val="20"/>
                </w:rPr>
                <m:t>ϑ</m:t>
              </m:r>
              <m:r>
                <m:rPr>
                  <m:scr m:val="script"/>
                </m:rPr>
                <w:rPr>
                  <w:rFonts w:ascii="Cambria Math" w:eastAsia="Times New Roman" w:hAnsi="Cambria Math" w:cs="Times New Roman"/>
                  <w:color w:val="000000"/>
                  <w:sz w:val="20"/>
                  <w:szCs w:val="20"/>
                </w:rPr>
                <m:t>Y</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1-</m:t>
                  </m:r>
                  <m:r>
                    <w:rPr>
                      <w:rFonts w:ascii="Cambria Math" w:eastAsia="Times New Roman" w:hAnsi="Cambria Math" w:cs="Times New Roman"/>
                      <w:color w:val="000000"/>
                      <w:sz w:val="20"/>
                      <w:szCs w:val="20"/>
                    </w:rPr>
                    <m:t>α</m:t>
                  </m:r>
                </m:e>
              </m:d>
            </m:num>
            <m:den>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ϑ</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+2</m:t>
                      </m:r>
                      <m:r>
                        <m:rPr>
                          <m:scr m:val="script"/>
                        </m:rPr>
                        <w:rPr>
                          <w:rFonts w:ascii="Cambria Math" w:hAnsi="Cambria Math" w:cs="Times New Roman"/>
                          <w:color w:val="000000"/>
                          <w:sz w:val="20"/>
                          <w:szCs w:val="20"/>
                        </w:rPr>
                        <m:t>Y</m:t>
                      </m:r>
                      <m:r>
                        <w:rPr>
                          <w:rFonts w:ascii="Cambria Math" w:hAnsi="Cambria Math" w:cs="Times New Roman"/>
                          <w:color w:val="000000"/>
                          <w:sz w:val="20"/>
                          <w:szCs w:val="20"/>
                        </w:rPr>
                        <m:t>(</m:t>
                      </m:r>
                      <m:r>
                        <w:rPr>
                          <w:rFonts w:ascii="Cambria Math" w:hAnsi="Cambria Math" w:cs="Times New Roman"/>
                          <w:color w:val="000000"/>
                          <w:sz w:val="20"/>
                          <w:szCs w:val="20"/>
                        </w:rPr>
                        <m:t>α</m:t>
                      </m:r>
                      <m:r>
                        <w:rPr>
                          <w:rFonts w:ascii="Cambria Math" w:hAnsi="Cambria Math" w:cs="Times New Roman"/>
                          <w:color w:val="000000"/>
                          <w:sz w:val="20"/>
                          <w:szCs w:val="20"/>
                        </w:rPr>
                        <m:t>-</m:t>
                      </m:r>
                      <m:r>
                        <w:rPr>
                          <w:rFonts w:ascii="Cambria Math" w:hAnsi="Cambria Math" w:cs="Times New Roman"/>
                          <w:color w:val="000000"/>
                          <w:sz w:val="20"/>
                          <w:szCs w:val="20"/>
                        </w:rPr>
                        <m:t>i</m:t>
                      </m:r>
                      <m:r>
                        <w:rPr>
                          <w:rFonts w:ascii="Cambria Math" w:hAnsi="Cambria Math" w:cs="Times New Roman"/>
                          <w:color w:val="000000"/>
                          <w:sz w:val="20"/>
                          <w:szCs w:val="20"/>
                        </w:rPr>
                        <m:t>)</m:t>
                      </m:r>
                    </m:e>
                  </m:d>
                </m:e>
              </m:d>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r>
                                <w:rPr>
                                  <w:rFonts w:ascii="Cambria Math" w:hAnsi="Cambria Math" w:cs="Times New Roman"/>
                                  <w:color w:val="000000"/>
                                  <w:sz w:val="20"/>
                                  <w:szCs w:val="20"/>
                                </w:rPr>
                                <m:t>-</m:t>
                              </m:r>
                              <m:r>
                                <w:rPr>
                                  <w:rFonts w:ascii="Cambria Math" w:hAnsi="Cambria Math" w:cs="Times New Roman"/>
                                  <w:color w:val="000000"/>
                                  <w:sz w:val="20"/>
                                  <w:szCs w:val="20"/>
                                </w:rPr>
                                <m:t>v</m:t>
                              </m:r>
                            </m:num>
                            <m:den>
                              <m:r>
                                <w:rPr>
                                  <w:rFonts w:ascii="Cambria Math" w:hAnsi="Cambria Math" w:cs="Times New Roman"/>
                                  <w:color w:val="000000"/>
                                  <w:sz w:val="20"/>
                                  <w:szCs w:val="20"/>
                                </w:rPr>
                                <m:t>4</m:t>
                              </m:r>
                            </m:den>
                          </m:f>
                        </m:e>
                      </m:d>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r</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sSup>
                    <m:sSupPr>
                      <m:ctrlPr>
                        <w:rPr>
                          <w:rFonts w:ascii="Cambria Math" w:hAnsi="Cambria Math" w:cs="Times New Roman"/>
                          <w:i/>
                          <w:color w:val="000000"/>
                          <w:sz w:val="20"/>
                          <w:szCs w:val="20"/>
                        </w:rPr>
                      </m:ctrlPr>
                    </m:sSupPr>
                    <m:e>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1+</m:t>
                          </m:r>
                          <m:r>
                            <w:rPr>
                              <w:rFonts w:ascii="Cambria Math" w:hAnsi="Cambria Math" w:cs="Times New Roman"/>
                              <w:color w:val="000000"/>
                              <w:sz w:val="20"/>
                              <w:szCs w:val="20"/>
                            </w:rPr>
                            <m:t>λi</m:t>
                          </m:r>
                        </m:e>
                      </m:d>
                    </m:e>
                    <m:sup>
                      <m:r>
                        <w:rPr>
                          <w:rFonts w:ascii="Cambria Math" w:hAnsi="Cambria Math" w:cs="Times New Roman"/>
                          <w:color w:val="000000"/>
                          <w:sz w:val="20"/>
                          <w:szCs w:val="20"/>
                        </w:rPr>
                        <m:t>m</m:t>
                      </m:r>
                    </m:sup>
                  </m:sSup>
                </m:num>
                <m:den>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den>
              </m:f>
            </m:den>
          </m:f>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ω</m:t>
              </m:r>
            </m:e>
            <m:sup>
              <m:r>
                <w:rPr>
                  <w:rFonts w:ascii="Cambria Math" w:hAnsi="Cambria Math" w:cs="Times New Roman"/>
                  <w:color w:val="000000"/>
                  <w:sz w:val="20"/>
                  <w:szCs w:val="20"/>
                </w:rPr>
                <m:t>i</m:t>
              </m:r>
            </m:sup>
          </m:sSup>
          <m:r>
            <w:rPr>
              <w:rFonts w:ascii="Cambria Math" w:hAnsi="Cambria Math" w:cs="Times New Roman"/>
              <w:color w:val="000000"/>
              <w:sz w:val="20"/>
              <w:szCs w:val="20"/>
            </w:rPr>
            <m:t>.</m:t>
          </m:r>
        </m:oMath>
      </m:oMathPara>
    </w:p>
    <w:p w14:paraId="6F35AE01" w14:textId="77777777" w:rsidR="00A546FA" w:rsidRPr="00A546FA" w:rsidRDefault="00A546FA" w:rsidP="00A546FA">
      <w:pPr>
        <w:autoSpaceDE w:val="0"/>
        <w:autoSpaceDN w:val="0"/>
        <w:adjustRightInd w:val="0"/>
        <w:spacing w:after="0" w:line="240" w:lineRule="auto"/>
        <w:jc w:val="both"/>
        <w:rPr>
          <w:rFonts w:ascii="Times New Roman" w:hAnsi="Times New Roman" w:cs="Times New Roman"/>
          <w:i/>
          <w:color w:val="000000"/>
          <w:sz w:val="20"/>
          <w:szCs w:val="20"/>
        </w:rPr>
      </w:pPr>
    </w:p>
    <w:p w14:paraId="79614F60" w14:textId="77777777" w:rsidR="00A546FA" w:rsidRPr="00A546FA" w:rsidRDefault="00A546FA" w:rsidP="00A546FA">
      <w:pPr>
        <w:autoSpaceDE w:val="0"/>
        <w:autoSpaceDN w:val="0"/>
        <w:adjustRightInd w:val="0"/>
        <w:spacing w:after="0" w:line="240" w:lineRule="auto"/>
        <w:ind w:firstLine="426"/>
        <w:jc w:val="both"/>
        <w:rPr>
          <w:rFonts w:ascii="Times New Roman" w:hAnsi="Times New Roman" w:cs="Times New Roman"/>
          <w:color w:val="000000"/>
          <w:sz w:val="20"/>
          <w:szCs w:val="20"/>
        </w:rPr>
      </w:pPr>
      <w:r w:rsidRPr="00A546FA">
        <w:rPr>
          <w:rFonts w:ascii="Times New Roman" w:hAnsi="Times New Roman" w:cs="Times New Roman"/>
          <w:color w:val="000000"/>
          <w:sz w:val="20"/>
          <w:szCs w:val="20"/>
        </w:rPr>
        <w:t xml:space="preserve">Then </w:t>
      </w:r>
      <m:oMath>
        <m:d>
          <m:dPr>
            <m:ctrlPr>
              <w:rPr>
                <w:rFonts w:ascii="Cambria Math" w:hAnsi="Cambria Math" w:cs="Times New Roman"/>
                <w:i/>
                <w:color w:val="000000"/>
                <w:sz w:val="20"/>
                <w:szCs w:val="20"/>
              </w:rPr>
            </m:ctrlPr>
          </m:dPr>
          <m:e>
            <m:r>
              <w:rPr>
                <w:rFonts w:ascii="Cambria Math" w:hAnsi="Cambria Math" w:cs="Times New Roman"/>
                <w:color w:val="000000"/>
                <w:sz w:val="20"/>
                <w:szCs w:val="20"/>
              </w:rPr>
              <m:t>p*s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oMath>
      <w:r w:rsidRPr="00A546FA">
        <w:rPr>
          <w:rFonts w:ascii="Times New Roman" w:hAnsi="Times New Roman" w:cs="Times New Roman"/>
          <w:i/>
          <w:color w:val="000000"/>
          <w:sz w:val="20"/>
          <w:szCs w:val="20"/>
        </w:rPr>
        <w:t xml:space="preserve"> </w:t>
      </w:r>
      <m:oMath>
        <m:r>
          <w:rPr>
            <w:rFonts w:ascii="Cambria Math" w:eastAsia="Times New Roman" w:hAnsi="Cambria Math" w:cs="Times New Roman"/>
            <w:color w:val="000000"/>
            <w:sz w:val="20"/>
            <w:szCs w:val="20"/>
          </w:rPr>
          <m:t>∑</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α,ϑ,</m:t>
            </m:r>
            <m:r>
              <m:rPr>
                <m:scr m:val="script"/>
              </m:rPr>
              <w:rPr>
                <w:rFonts w:ascii="Cambria Math" w:eastAsia="Times New Roman" w:hAnsi="Cambria Math" w:cs="Times New Roman"/>
                <w:color w:val="000000"/>
                <w:sz w:val="20"/>
                <w:szCs w:val="20"/>
              </w:rPr>
              <m:t>Y,</m:t>
            </m:r>
            <m:r>
              <w:rPr>
                <w:rFonts w:ascii="Cambria Math" w:eastAsia="Times New Roman" w:hAnsi="Cambria Math" w:cs="Times New Roman"/>
                <w:color w:val="000000"/>
                <w:sz w:val="20"/>
                <w:szCs w:val="20"/>
              </w:rPr>
              <m:t>λ,r,η,v</m:t>
            </m:r>
          </m:e>
        </m:d>
      </m:oMath>
      <w:r w:rsidRPr="00A546FA">
        <w:rPr>
          <w:rFonts w:ascii="Times New Roman" w:hAnsi="Times New Roman" w:cs="Times New Roman"/>
          <w:color w:val="000000"/>
          <w:sz w:val="20"/>
          <w:szCs w:val="20"/>
        </w:rPr>
        <w:t xml:space="preserve"> if and only if </w:t>
      </w:r>
    </w:p>
    <w:p w14:paraId="252F1A93" w14:textId="77777777" w:rsidR="00A546FA" w:rsidRPr="00A546FA" w:rsidRDefault="009F75CF" w:rsidP="00A546FA">
      <w:pPr>
        <w:autoSpaceDE w:val="0"/>
        <w:autoSpaceDN w:val="0"/>
        <w:adjustRightInd w:val="0"/>
        <w:spacing w:after="0" w:line="240" w:lineRule="auto"/>
        <w:jc w:val="both"/>
        <w:rPr>
          <w:rFonts w:ascii="Cambria Math" w:eastAsia="Times New Roman" w:hAnsi="Cambria Math" w:cs="Times New Roman"/>
          <w:color w:val="000000"/>
          <w:sz w:val="20"/>
          <w:szCs w:val="20"/>
          <w:oMath/>
        </w:rPr>
      </w:pPr>
      <m:oMathPara>
        <m:oMathParaPr>
          <m:jc m:val="center"/>
        </m:oMathParaPr>
        <m:oMath>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p</m:t>
              </m:r>
              <m:r>
                <w:rPr>
                  <w:rFonts w:ascii="Cambria Math" w:eastAsia="Times New Roman" w:hAnsi="Cambria Math" w:cs="Times New Roman"/>
                  <w:color w:val="000000"/>
                  <w:sz w:val="20"/>
                  <w:szCs w:val="20"/>
                </w:rPr>
                <m:t>*</m:t>
              </m:r>
              <m:r>
                <w:rPr>
                  <w:rFonts w:ascii="Cambria Math" w:eastAsia="Times New Roman" w:hAnsi="Cambria Math" w:cs="Times New Roman"/>
                  <w:color w:val="000000"/>
                  <w:sz w:val="20"/>
                  <w:szCs w:val="20"/>
                </w:rPr>
                <m:t>s</m:t>
              </m:r>
            </m:e>
          </m:d>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ω</m:t>
              </m:r>
            </m:e>
          </m:d>
          <m:r>
            <w:rPr>
              <w:rFonts w:ascii="Cambria Math" w:eastAsia="Times New Roman" w:hAnsi="Cambria Math" w:cs="Times New Roman"/>
              <w:color w:val="000000"/>
              <w:sz w:val="20"/>
              <w:szCs w:val="20"/>
            </w:rPr>
            <m:t>=</m:t>
          </m:r>
          <m:nary>
            <m:naryPr>
              <m:chr m:val="∑"/>
              <m:limLoc m:val="undOvr"/>
              <m:ctrlPr>
                <w:rPr>
                  <w:rFonts w:ascii="Cambria Math" w:eastAsia="Times New Roman" w:hAnsi="Cambria Math" w:cs="Times New Roman"/>
                  <w:i/>
                  <w:color w:val="000000"/>
                  <w:sz w:val="20"/>
                  <w:szCs w:val="20"/>
                </w:rPr>
              </m:ctrlPr>
            </m:naryPr>
            <m:sub>
              <m:r>
                <w:rPr>
                  <w:rFonts w:ascii="Cambria Math" w:eastAsia="Times New Roman" w:hAnsi="Cambria Math" w:cs="Times New Roman"/>
                  <w:color w:val="000000"/>
                  <w:sz w:val="20"/>
                  <w:szCs w:val="20"/>
                </w:rPr>
                <m:t>i</m:t>
              </m:r>
              <m:r>
                <w:rPr>
                  <w:rFonts w:ascii="Cambria Math" w:eastAsia="Times New Roman" w:hAnsi="Cambria Math" w:cs="Times New Roman"/>
                  <w:color w:val="000000"/>
                  <w:sz w:val="20"/>
                  <w:szCs w:val="20"/>
                </w:rPr>
                <m:t>=0</m:t>
              </m:r>
            </m:sub>
            <m:sup>
              <m:r>
                <w:rPr>
                  <w:rFonts w:ascii="Cambria Math" w:eastAsia="Times New Roman" w:hAnsi="Cambria Math" w:cs="Times New Roman"/>
                  <w:color w:val="000000"/>
                  <w:sz w:val="20"/>
                  <w:szCs w:val="20"/>
                </w:rPr>
                <m:t>∞</m:t>
              </m:r>
            </m:sup>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μ</m:t>
                  </m:r>
                </m:e>
                <m:sub>
                  <m:r>
                    <w:rPr>
                      <w:rFonts w:ascii="Cambria Math" w:eastAsia="Times New Roman" w:hAnsi="Cambria Math" w:cs="Times New Roman"/>
                      <w:color w:val="000000"/>
                      <w:sz w:val="20"/>
                      <w:szCs w:val="20"/>
                    </w:rPr>
                    <m:t>i</m:t>
                  </m:r>
                </m:sub>
              </m:sSub>
              <m:sSub>
                <m:sSubPr>
                  <m:ctrlPr>
                    <w:rPr>
                      <w:rFonts w:ascii="Cambria Math" w:eastAsia="Times New Roman" w:hAnsi="Cambria Math" w:cs="Times New Roman"/>
                      <w:i/>
                      <w:color w:val="000000"/>
                      <w:sz w:val="20"/>
                      <w:szCs w:val="20"/>
                    </w:rPr>
                  </m:ctrlPr>
                </m:sSubPr>
                <m:e>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p</m:t>
                      </m:r>
                      <m:r>
                        <w:rPr>
                          <w:rFonts w:ascii="Cambria Math" w:eastAsia="Times New Roman" w:hAnsi="Cambria Math" w:cs="Times New Roman"/>
                          <w:color w:val="000000"/>
                          <w:sz w:val="20"/>
                          <w:szCs w:val="20"/>
                        </w:rPr>
                        <m:t>*</m:t>
                      </m:r>
                      <m:r>
                        <w:rPr>
                          <w:rFonts w:ascii="Cambria Math" w:eastAsia="Times New Roman" w:hAnsi="Cambria Math" w:cs="Times New Roman"/>
                          <w:color w:val="000000"/>
                          <w:sz w:val="20"/>
                          <w:szCs w:val="20"/>
                        </w:rPr>
                        <m:t>s</m:t>
                      </m:r>
                    </m:e>
                  </m:d>
                </m:e>
                <m:sub>
                  <m:r>
                    <w:rPr>
                      <w:rFonts w:ascii="Cambria Math" w:eastAsia="Times New Roman" w:hAnsi="Cambria Math" w:cs="Times New Roman"/>
                      <w:color w:val="000000"/>
                      <w:sz w:val="20"/>
                      <w:szCs w:val="20"/>
                    </w:rPr>
                    <m:t>i</m:t>
                  </m:r>
                </m:sub>
              </m:sSub>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ω</m:t>
                  </m:r>
                </m:e>
              </m:d>
              <m:r>
                <w:rPr>
                  <w:rFonts w:ascii="Cambria Math" w:eastAsia="Times New Roman" w:hAnsi="Cambria Math" w:cs="Times New Roman"/>
                  <w:color w:val="000000"/>
                  <w:sz w:val="20"/>
                  <w:szCs w:val="20"/>
                </w:rPr>
                <m:t>,   (</m:t>
              </m:r>
            </m:e>
          </m:nary>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μ</m:t>
              </m:r>
            </m:e>
            <m:sub>
              <m:r>
                <w:rPr>
                  <w:rFonts w:ascii="Cambria Math" w:eastAsia="Times New Roman" w:hAnsi="Cambria Math" w:cs="Times New Roman"/>
                  <w:color w:val="000000"/>
                  <w:sz w:val="20"/>
                  <w:szCs w:val="20"/>
                </w:rPr>
                <m:t>i</m:t>
              </m:r>
            </m:sub>
          </m:sSub>
          <m:r>
            <w:rPr>
              <w:rFonts w:ascii="Cambria Math" w:eastAsia="Times New Roman" w:hAnsi="Cambria Math" w:cs="Times New Roman"/>
              <w:color w:val="000000"/>
              <w:sz w:val="20"/>
              <w:szCs w:val="20"/>
            </w:rPr>
            <m:t xml:space="preserve">≥0, </m:t>
          </m:r>
          <m:nary>
            <m:naryPr>
              <m:chr m:val="∑"/>
              <m:limLoc m:val="undOvr"/>
              <m:ctrlPr>
                <w:rPr>
                  <w:rFonts w:ascii="Cambria Math" w:eastAsia="Times New Roman" w:hAnsi="Cambria Math" w:cs="Times New Roman"/>
                  <w:i/>
                  <w:color w:val="000000"/>
                  <w:sz w:val="20"/>
                  <w:szCs w:val="20"/>
                </w:rPr>
              </m:ctrlPr>
            </m:naryPr>
            <m:sub>
              <m:r>
                <w:rPr>
                  <w:rFonts w:ascii="Cambria Math" w:eastAsia="Times New Roman" w:hAnsi="Cambria Math" w:cs="Times New Roman"/>
                  <w:color w:val="000000"/>
                  <w:sz w:val="20"/>
                  <w:szCs w:val="20"/>
                </w:rPr>
                <m:t>i</m:t>
              </m:r>
              <m:r>
                <w:rPr>
                  <w:rFonts w:ascii="Cambria Math" w:eastAsia="Times New Roman" w:hAnsi="Cambria Math" w:cs="Times New Roman"/>
                  <w:color w:val="000000"/>
                  <w:sz w:val="20"/>
                  <w:szCs w:val="20"/>
                </w:rPr>
                <m:t>=0</m:t>
              </m:r>
            </m:sub>
            <m:sup>
              <m:r>
                <w:rPr>
                  <w:rFonts w:ascii="Cambria Math" w:eastAsia="Times New Roman" w:hAnsi="Cambria Math" w:cs="Times New Roman"/>
                  <w:color w:val="000000"/>
                  <w:sz w:val="20"/>
                  <w:szCs w:val="20"/>
                </w:rPr>
                <m:t>∞</m:t>
              </m:r>
            </m:sup>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μ</m:t>
                  </m:r>
                </m:e>
                <m:sub>
                  <m:r>
                    <w:rPr>
                      <w:rFonts w:ascii="Cambria Math" w:eastAsia="Times New Roman" w:hAnsi="Cambria Math" w:cs="Times New Roman"/>
                      <w:color w:val="000000"/>
                      <w:sz w:val="20"/>
                      <w:szCs w:val="20"/>
                    </w:rPr>
                    <m:t>i</m:t>
                  </m:r>
                </m:sub>
              </m:sSub>
              <m:r>
                <w:rPr>
                  <w:rFonts w:ascii="Cambria Math" w:eastAsia="Times New Roman" w:hAnsi="Cambria Math" w:cs="Times New Roman"/>
                  <w:color w:val="000000"/>
                  <w:sz w:val="20"/>
                  <w:szCs w:val="20"/>
                </w:rPr>
                <m:t>=1)</m:t>
              </m:r>
            </m:e>
          </m:nary>
          <m:r>
            <w:rPr>
              <w:rFonts w:ascii="Cambria Math" w:eastAsia="Times New Roman" w:hAnsi="Cambria Math" w:cs="Times New Roman"/>
              <w:color w:val="000000"/>
              <w:sz w:val="20"/>
              <w:szCs w:val="20"/>
            </w:rPr>
            <m:t xml:space="preserve">. </m:t>
          </m:r>
        </m:oMath>
      </m:oMathPara>
    </w:p>
    <w:p w14:paraId="1B1B4741" w14:textId="77777777" w:rsidR="00A546FA" w:rsidRPr="00A546FA" w:rsidRDefault="00A546FA" w:rsidP="001829A0">
      <w:pPr>
        <w:spacing w:after="0" w:line="240" w:lineRule="auto"/>
        <w:jc w:val="both"/>
        <w:rPr>
          <w:rFonts w:ascii="Times New Roman" w:eastAsia="Times New Roman" w:hAnsi="Times New Roman" w:cs="Times New Roman"/>
          <w:sz w:val="20"/>
          <w:szCs w:val="20"/>
        </w:rPr>
      </w:pPr>
      <w:r w:rsidRPr="00A546FA">
        <w:rPr>
          <w:rFonts w:ascii="Times New Roman" w:eastAsia="Times New Roman" w:hAnsi="Times New Roman" w:cs="Times New Roman"/>
          <w:b/>
          <w:bCs/>
          <w:sz w:val="20"/>
          <w:szCs w:val="20"/>
        </w:rPr>
        <w:t>Proof</w:t>
      </w:r>
      <w:r w:rsidR="001829A0">
        <w:rPr>
          <w:rFonts w:ascii="Times New Roman" w:eastAsia="Times New Roman" w:hAnsi="Times New Roman" w:cs="Times New Roman"/>
          <w:b/>
          <w:bCs/>
          <w:sz w:val="20"/>
          <w:szCs w:val="20"/>
        </w:rPr>
        <w:t>.</w:t>
      </w:r>
      <w:r w:rsidRPr="00A546FA">
        <w:rPr>
          <w:rFonts w:ascii="Times New Roman" w:eastAsia="Times New Roman" w:hAnsi="Times New Roman" w:cs="Times New Roman"/>
          <w:sz w:val="20"/>
          <w:szCs w:val="20"/>
        </w:rPr>
        <w:t xml:space="preserve"> Suppose </w:t>
      </w:r>
      <m:oMath>
        <m:d>
          <m:dPr>
            <m:ctrlPr>
              <w:rPr>
                <w:rFonts w:ascii="Cambria Math" w:hAnsi="Cambria Math" w:cs="Times New Roman"/>
                <w:i/>
                <w:color w:val="000000"/>
                <w:sz w:val="20"/>
                <w:szCs w:val="20"/>
              </w:rPr>
            </m:ctrlPr>
          </m:dPr>
          <m:e>
            <m:r>
              <w:rPr>
                <w:rFonts w:ascii="Cambria Math" w:hAnsi="Cambria Math" w:cs="Times New Roman"/>
                <w:color w:val="000000"/>
                <w:sz w:val="20"/>
                <w:szCs w:val="20"/>
              </w:rPr>
              <m:t>p*s</m:t>
            </m:r>
          </m:e>
        </m:d>
      </m:oMath>
      <w:r w:rsidRPr="00A546FA">
        <w:rPr>
          <w:rFonts w:ascii="Times New Roman" w:eastAsia="Times New Roman" w:hAnsi="Times New Roman" w:cs="Times New Roman"/>
          <w:sz w:val="20"/>
          <w:szCs w:val="20"/>
        </w:rPr>
        <w:t xml:space="preserve"> can be expressed as </w:t>
      </w:r>
    </w:p>
    <w:p w14:paraId="008957E4" w14:textId="77777777" w:rsidR="00A546FA" w:rsidRPr="00A546FA" w:rsidRDefault="009F75CF" w:rsidP="00A546FA">
      <w:pPr>
        <w:spacing w:after="0" w:line="240" w:lineRule="auto"/>
        <w:jc w:val="both"/>
        <w:rPr>
          <w:rFonts w:ascii="Times New Roman" w:eastAsia="Times New Roman" w:hAnsi="Times New Roman" w:cs="Times New Roman"/>
          <w:i/>
          <w:sz w:val="20"/>
          <w:szCs w:val="20"/>
        </w:rPr>
      </w:pPr>
      <m:oMathPara>
        <m:oMath>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p</m:t>
              </m:r>
              <m:r>
                <w:rPr>
                  <w:rFonts w:ascii="Cambria Math" w:eastAsia="Times New Roman" w:hAnsi="Cambria Math" w:cs="Times New Roman"/>
                  <w:color w:val="000000"/>
                  <w:sz w:val="20"/>
                  <w:szCs w:val="20"/>
                </w:rPr>
                <m:t>*</m:t>
              </m:r>
              <m:r>
                <w:rPr>
                  <w:rFonts w:ascii="Cambria Math" w:eastAsia="Times New Roman" w:hAnsi="Cambria Math" w:cs="Times New Roman"/>
                  <w:color w:val="000000"/>
                  <w:sz w:val="20"/>
                  <w:szCs w:val="20"/>
                </w:rPr>
                <m:t>s</m:t>
              </m:r>
            </m:e>
          </m:d>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ω</m:t>
              </m:r>
            </m:e>
          </m:d>
          <m:r>
            <w:rPr>
              <w:rFonts w:ascii="Cambria Math" w:eastAsia="Times New Roman" w:hAnsi="Cambria Math" w:cs="Times New Roman"/>
              <w:color w:val="000000"/>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i</m:t>
              </m:r>
              <m:r>
                <w:rPr>
                  <w:rFonts w:ascii="Cambria Math" w:eastAsia="Times New Roman" w:hAnsi="Cambria Math" w:cs="Times New Roman"/>
                  <w:sz w:val="20"/>
                  <w:szCs w:val="20"/>
                </w:rPr>
                <m:t>=0</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μ</m:t>
                  </m:r>
                </m:e>
                <m:sub>
                  <m:r>
                    <w:rPr>
                      <w:rFonts w:ascii="Cambria Math" w:eastAsia="Times New Roman" w:hAnsi="Cambria Math" w:cs="Times New Roman"/>
                      <w:color w:val="000000"/>
                      <w:sz w:val="20"/>
                      <w:szCs w:val="20"/>
                    </w:rPr>
                    <m:t>i</m:t>
                  </m:r>
                </m:sub>
              </m:sSub>
              <m:sSub>
                <m:sSubPr>
                  <m:ctrlPr>
                    <w:rPr>
                      <w:rFonts w:ascii="Cambria Math" w:eastAsia="Times New Roman" w:hAnsi="Cambria Math" w:cs="Times New Roman"/>
                      <w:i/>
                      <w:color w:val="000000"/>
                      <w:sz w:val="20"/>
                      <w:szCs w:val="20"/>
                    </w:rPr>
                  </m:ctrlPr>
                </m:sSubPr>
                <m:e>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p</m:t>
                      </m:r>
                      <m:r>
                        <w:rPr>
                          <w:rFonts w:ascii="Cambria Math" w:eastAsia="Times New Roman" w:hAnsi="Cambria Math" w:cs="Times New Roman"/>
                          <w:color w:val="000000"/>
                          <w:sz w:val="20"/>
                          <w:szCs w:val="20"/>
                        </w:rPr>
                        <m:t>*</m:t>
                      </m:r>
                      <m:r>
                        <w:rPr>
                          <w:rFonts w:ascii="Cambria Math" w:eastAsia="Times New Roman" w:hAnsi="Cambria Math" w:cs="Times New Roman"/>
                          <w:color w:val="000000"/>
                          <w:sz w:val="20"/>
                          <w:szCs w:val="20"/>
                        </w:rPr>
                        <m:t>s</m:t>
                      </m:r>
                    </m:e>
                  </m:d>
                </m:e>
                <m:sub>
                  <m:r>
                    <w:rPr>
                      <w:rFonts w:ascii="Cambria Math" w:eastAsia="Times New Roman" w:hAnsi="Cambria Math" w:cs="Times New Roman"/>
                      <w:color w:val="000000"/>
                      <w:sz w:val="20"/>
                      <w:szCs w:val="20"/>
                    </w:rPr>
                    <m:t>i</m:t>
                  </m:r>
                </m:sub>
              </m:sSub>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ω</m:t>
                  </m:r>
                </m:e>
              </m:d>
              <m:r>
                <w:rPr>
                  <w:rFonts w:ascii="Cambria Math" w:eastAsia="Times New Roman" w:hAnsi="Cambria Math" w:cs="Times New Roman"/>
                  <w:color w:val="000000"/>
                  <w:sz w:val="20"/>
                  <w:szCs w:val="20"/>
                </w:rPr>
                <m:t xml:space="preserve"> </m:t>
              </m:r>
            </m:e>
          </m:nary>
        </m:oMath>
      </m:oMathPara>
    </w:p>
    <w:p w14:paraId="2FFD800C" w14:textId="77777777" w:rsidR="00A546FA" w:rsidRPr="00A546FA" w:rsidRDefault="009F75CF" w:rsidP="00A546FA">
      <w:pPr>
        <w:spacing w:after="0" w:line="240" w:lineRule="auto"/>
        <w:jc w:val="both"/>
        <w:rPr>
          <w:rFonts w:ascii="Times New Roman" w:eastAsia="Times New Roman" w:hAnsi="Times New Roman" w:cs="Times New Roman"/>
          <w:i/>
          <w:sz w:val="20"/>
          <w:szCs w:val="20"/>
        </w:rPr>
      </w:pPr>
      <m:oMathPara>
        <m:oMath>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p</m:t>
              </m:r>
              <m:r>
                <w:rPr>
                  <w:rFonts w:ascii="Cambria Math" w:eastAsia="Times New Roman" w:hAnsi="Cambria Math" w:cs="Times New Roman"/>
                  <w:color w:val="000000"/>
                  <w:sz w:val="20"/>
                  <w:szCs w:val="20"/>
                </w:rPr>
                <m:t>*</m:t>
              </m:r>
              <m:r>
                <w:rPr>
                  <w:rFonts w:ascii="Cambria Math" w:eastAsia="Times New Roman" w:hAnsi="Cambria Math" w:cs="Times New Roman"/>
                  <w:color w:val="000000"/>
                  <w:sz w:val="20"/>
                  <w:szCs w:val="20"/>
                </w:rPr>
                <m:t>s</m:t>
              </m:r>
            </m:e>
          </m:d>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ω</m:t>
              </m:r>
            </m:e>
          </m:d>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μ</m:t>
              </m:r>
            </m:e>
            <m:sub>
              <m:r>
                <w:rPr>
                  <w:rFonts w:ascii="Cambria Math" w:eastAsia="Times New Roman" w:hAnsi="Cambria Math" w:cs="Times New Roman"/>
                  <w:sz w:val="20"/>
                  <w:szCs w:val="20"/>
                </w:rPr>
                <m:t>0</m:t>
              </m:r>
            </m:sub>
          </m:sSub>
          <m:sSub>
            <m:sSubPr>
              <m:ctrlPr>
                <w:rPr>
                  <w:rFonts w:ascii="Cambria Math" w:eastAsia="Times New Roman" w:hAnsi="Cambria Math" w:cs="Times New Roman"/>
                  <w:i/>
                  <w:sz w:val="20"/>
                  <w:szCs w:val="20"/>
                </w:rPr>
              </m:ctrlPr>
            </m:sSub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p</m:t>
                  </m:r>
                  <m:r>
                    <w:rPr>
                      <w:rFonts w:ascii="Cambria Math" w:eastAsia="Times New Roman" w:hAnsi="Cambria Math" w:cs="Times New Roman"/>
                      <w:sz w:val="20"/>
                      <w:szCs w:val="20"/>
                    </w:rPr>
                    <m:t>*</m:t>
                  </m:r>
                  <m:r>
                    <w:rPr>
                      <w:rFonts w:ascii="Cambria Math" w:eastAsia="Times New Roman" w:hAnsi="Cambria Math" w:cs="Times New Roman"/>
                      <w:sz w:val="20"/>
                      <w:szCs w:val="20"/>
                    </w:rPr>
                    <m:t>s</m:t>
                  </m:r>
                </m:e>
              </m:d>
            </m:e>
            <m:sub>
              <m:r>
                <w:rPr>
                  <w:rFonts w:ascii="Cambria Math" w:eastAsia="Times New Roman" w:hAnsi="Cambria Math" w:cs="Times New Roman"/>
                  <w:sz w:val="20"/>
                  <w:szCs w:val="20"/>
                </w:rPr>
                <m:t>0</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i</m:t>
              </m:r>
              <m:r>
                <w:rPr>
                  <w:rFonts w:ascii="Cambria Math" w:eastAsia="Times New Roman" w:hAnsi="Cambria Math" w:cs="Times New Roman"/>
                  <w:sz w:val="20"/>
                  <w:szCs w:val="20"/>
                </w:rPr>
                <m:t>=1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μ</m:t>
                  </m:r>
                </m:e>
                <m:sub>
                  <m:r>
                    <w:rPr>
                      <w:rFonts w:ascii="Cambria Math" w:eastAsia="Times New Roman" w:hAnsi="Cambria Math" w:cs="Times New Roman"/>
                      <w:color w:val="000000"/>
                      <w:sz w:val="20"/>
                      <w:szCs w:val="20"/>
                    </w:rPr>
                    <m:t>i</m:t>
                  </m:r>
                </m:sub>
              </m:sSub>
              <m:sSub>
                <m:sSubPr>
                  <m:ctrlPr>
                    <w:rPr>
                      <w:rFonts w:ascii="Cambria Math" w:eastAsia="Times New Roman" w:hAnsi="Cambria Math" w:cs="Times New Roman"/>
                      <w:i/>
                      <w:color w:val="000000"/>
                      <w:sz w:val="20"/>
                      <w:szCs w:val="20"/>
                    </w:rPr>
                  </m:ctrlPr>
                </m:sSubPr>
                <m:e>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p</m:t>
                      </m:r>
                      <m:r>
                        <w:rPr>
                          <w:rFonts w:ascii="Cambria Math" w:eastAsia="Times New Roman" w:hAnsi="Cambria Math" w:cs="Times New Roman"/>
                          <w:color w:val="000000"/>
                          <w:sz w:val="20"/>
                          <w:szCs w:val="20"/>
                        </w:rPr>
                        <m:t>*</m:t>
                      </m:r>
                      <m:r>
                        <w:rPr>
                          <w:rFonts w:ascii="Cambria Math" w:eastAsia="Times New Roman" w:hAnsi="Cambria Math" w:cs="Times New Roman"/>
                          <w:color w:val="000000"/>
                          <w:sz w:val="20"/>
                          <w:szCs w:val="20"/>
                        </w:rPr>
                        <m:t>s</m:t>
                      </m:r>
                    </m:e>
                  </m:d>
                </m:e>
                <m:sub>
                  <m:r>
                    <w:rPr>
                      <w:rFonts w:ascii="Cambria Math" w:eastAsia="Times New Roman" w:hAnsi="Cambria Math" w:cs="Times New Roman"/>
                      <w:color w:val="000000"/>
                      <w:sz w:val="20"/>
                      <w:szCs w:val="20"/>
                    </w:rPr>
                    <m:t>i</m:t>
                  </m:r>
                </m:sub>
              </m:sSub>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ω</m:t>
                  </m:r>
                </m:e>
              </m:d>
            </m:e>
          </m:nary>
        </m:oMath>
      </m:oMathPara>
    </w:p>
    <w:p w14:paraId="2B262B5F" w14:textId="77777777" w:rsidR="00A546FA" w:rsidRPr="00A546FA" w:rsidRDefault="00A546FA" w:rsidP="00A546FA">
      <w:pPr>
        <w:spacing w:after="0" w:line="240" w:lineRule="auto"/>
        <w:jc w:val="both"/>
        <w:rPr>
          <w:rFonts w:ascii="Times New Roman" w:eastAsia="Times New Roman" w:hAnsi="Times New Roman" w:cs="Times New Roman"/>
          <w:i/>
          <w:sz w:val="20"/>
          <w:szCs w:val="20"/>
        </w:rPr>
      </w:pPr>
    </w:p>
    <w:p w14:paraId="725AA6C6" w14:textId="77777777" w:rsidR="00A546FA" w:rsidRPr="00A546FA" w:rsidRDefault="009F75CF" w:rsidP="00A546FA">
      <w:pPr>
        <w:tabs>
          <w:tab w:val="left" w:pos="3081"/>
        </w:tabs>
        <w:spacing w:after="0" w:line="240" w:lineRule="auto"/>
        <w:jc w:val="both"/>
        <w:rPr>
          <w:rFonts w:ascii="Times New Roman" w:eastAsia="Times New Roman" w:hAnsi="Times New Roman" w:cs="Times New Roman"/>
          <w:sz w:val="20"/>
          <w:szCs w:val="20"/>
        </w:rPr>
      </w:pPr>
      <m:oMathPara>
        <m:oMath>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 xml:space="preserve"> </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p</m:t>
                  </m:r>
                  <m:r>
                    <w:rPr>
                      <w:rFonts w:ascii="Cambria Math" w:hAnsi="Cambria Math" w:cs="Times New Roman"/>
                      <w:color w:val="000000"/>
                      <w:sz w:val="20"/>
                      <w:szCs w:val="20"/>
                    </w:rPr>
                    <m:t>*</m:t>
                  </m:r>
                  <m:r>
                    <w:rPr>
                      <w:rFonts w:ascii="Cambria Math" w:hAnsi="Cambria Math" w:cs="Times New Roman"/>
                      <w:color w:val="000000"/>
                      <w:sz w:val="20"/>
                      <w:szCs w:val="20"/>
                    </w:rPr>
                    <m:t>s</m:t>
                  </m:r>
                </m:e>
              </m:d>
            </m:e>
            <m:sub>
              <m:r>
                <w:rPr>
                  <w:rFonts w:ascii="Cambria Math" w:hAnsi="Cambria Math" w:cs="Times New Roman"/>
                  <w:color w:val="000000"/>
                  <w:sz w:val="20"/>
                  <w:szCs w:val="20"/>
                </w:rPr>
                <m:t>i</m:t>
              </m:r>
            </m:sub>
          </m:sSub>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1</m:t>
              </m:r>
            </m:num>
            <m:den>
              <m:r>
                <w:rPr>
                  <w:rFonts w:ascii="Cambria Math" w:hAnsi="Cambria Math" w:cs="Times New Roman"/>
                  <w:color w:val="000000"/>
                  <w:sz w:val="20"/>
                  <w:szCs w:val="20"/>
                </w:rPr>
                <m:t>ω</m:t>
              </m:r>
            </m:den>
          </m:f>
          <m:r>
            <w:rPr>
              <w:rFonts w:ascii="Cambria Math" w:hAnsi="Cambria Math" w:cs="Times New Roman"/>
              <w:color w:val="000000"/>
              <w:sz w:val="20"/>
              <w:szCs w:val="20"/>
            </w:rPr>
            <m:t>+</m:t>
          </m:r>
          <m:nary>
            <m:naryPr>
              <m:chr m:val="∑"/>
              <m:limLoc m:val="undOvr"/>
              <m:ctrlPr>
                <w:rPr>
                  <w:rFonts w:ascii="Cambria Math" w:hAnsi="Cambria Math" w:cs="Times New Roman"/>
                  <w:i/>
                  <w:color w:val="000000"/>
                  <w:sz w:val="20"/>
                  <w:szCs w:val="20"/>
                  <w:lang w:bidi="ar-IQ"/>
                </w:rPr>
              </m:ctrlPr>
            </m:naryPr>
            <m:sub>
              <m:r>
                <w:rPr>
                  <w:rFonts w:ascii="Cambria Math" w:hAnsi="Cambria Math" w:cs="Times New Roman"/>
                  <w:color w:val="000000"/>
                  <w:sz w:val="20"/>
                  <w:szCs w:val="20"/>
                  <w:lang w:bidi="ar-IQ"/>
                </w:rPr>
                <m:t>i</m:t>
              </m:r>
              <m:r>
                <w:rPr>
                  <w:rFonts w:ascii="Cambria Math" w:hAnsi="Cambria Math" w:cs="Times New Roman"/>
                  <w:color w:val="000000"/>
                  <w:sz w:val="20"/>
                  <w:szCs w:val="20"/>
                  <w:lang w:bidi="ar-IQ"/>
                </w:rPr>
                <m:t>=1</m:t>
              </m:r>
            </m:sub>
            <m:sup>
              <m:r>
                <w:rPr>
                  <w:rFonts w:ascii="Cambria Math" w:hAnsi="Cambria Math" w:cs="Times New Roman"/>
                  <w:color w:val="000000"/>
                  <w:sz w:val="20"/>
                  <w:szCs w:val="20"/>
                  <w:lang w:bidi="ar-IQ"/>
                </w:rPr>
                <m:t>∞</m:t>
              </m:r>
            </m:sup>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μ</m:t>
                  </m:r>
                </m:e>
                <m:sub>
                  <m:r>
                    <w:rPr>
                      <w:rFonts w:ascii="Cambria Math" w:eastAsia="Times New Roman" w:hAnsi="Cambria Math" w:cs="Times New Roman"/>
                      <w:color w:val="000000"/>
                      <w:sz w:val="20"/>
                      <w:szCs w:val="20"/>
                    </w:rPr>
                    <m:t>i</m:t>
                  </m:r>
                </m:sub>
              </m:sSub>
              <m:f>
                <m:fPr>
                  <m:ctrlPr>
                    <w:rPr>
                      <w:rFonts w:ascii="Cambria Math" w:hAnsi="Cambria Math" w:cs="Times New Roman"/>
                      <w:i/>
                      <w:color w:val="000000"/>
                      <w:sz w:val="20"/>
                      <w:szCs w:val="20"/>
                      <w:lang w:bidi="ar-IQ"/>
                    </w:rPr>
                  </m:ctrlPr>
                </m:fPr>
                <m:num>
                  <m:r>
                    <w:rPr>
                      <w:rFonts w:ascii="Cambria Math" w:eastAsia="Times New Roman" w:hAnsi="Cambria Math" w:cs="Times New Roman"/>
                      <w:color w:val="000000"/>
                      <w:sz w:val="20"/>
                      <w:szCs w:val="20"/>
                    </w:rPr>
                    <m:t>2</m:t>
                  </m:r>
                  <m:r>
                    <w:rPr>
                      <w:rFonts w:ascii="Cambria Math" w:eastAsia="Times New Roman" w:hAnsi="Cambria Math" w:cs="Times New Roman"/>
                      <w:color w:val="000000"/>
                      <w:sz w:val="20"/>
                      <w:szCs w:val="20"/>
                    </w:rPr>
                    <m:t>ϑ</m:t>
                  </m:r>
                  <m:r>
                    <m:rPr>
                      <m:scr m:val="script"/>
                    </m:rPr>
                    <w:rPr>
                      <w:rFonts w:ascii="Cambria Math" w:eastAsia="Times New Roman" w:hAnsi="Cambria Math" w:cs="Times New Roman"/>
                      <w:color w:val="000000"/>
                      <w:sz w:val="20"/>
                      <w:szCs w:val="20"/>
                    </w:rPr>
                    <m:t>Y</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1-</m:t>
                      </m:r>
                      <m:r>
                        <w:rPr>
                          <w:rFonts w:ascii="Cambria Math" w:eastAsia="Times New Roman" w:hAnsi="Cambria Math" w:cs="Times New Roman"/>
                          <w:color w:val="000000"/>
                          <w:sz w:val="20"/>
                          <w:szCs w:val="20"/>
                        </w:rPr>
                        <m:t>α</m:t>
                      </m:r>
                    </m:e>
                  </m:d>
                </m:num>
                <m:den>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ϑ</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+2</m:t>
                          </m:r>
                          <m:r>
                            <m:rPr>
                              <m:scr m:val="script"/>
                            </m:rPr>
                            <w:rPr>
                              <w:rFonts w:ascii="Cambria Math" w:hAnsi="Cambria Math" w:cs="Times New Roman"/>
                              <w:color w:val="000000"/>
                              <w:sz w:val="20"/>
                              <w:szCs w:val="20"/>
                            </w:rPr>
                            <m:t>Y</m:t>
                          </m:r>
                          <m:r>
                            <w:rPr>
                              <w:rFonts w:ascii="Cambria Math" w:hAnsi="Cambria Math" w:cs="Times New Roman"/>
                              <w:color w:val="000000"/>
                              <w:sz w:val="20"/>
                              <w:szCs w:val="20"/>
                            </w:rPr>
                            <m:t>α</m:t>
                          </m:r>
                        </m:e>
                      </m:d>
                    </m:e>
                  </m:d>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r>
                                    <w:rPr>
                                      <w:rFonts w:ascii="Cambria Math" w:hAnsi="Cambria Math" w:cs="Times New Roman"/>
                                      <w:color w:val="000000"/>
                                      <w:sz w:val="20"/>
                                      <w:szCs w:val="20"/>
                                    </w:rPr>
                                    <m:t>-</m:t>
                                  </m:r>
                                  <m:r>
                                    <w:rPr>
                                      <w:rFonts w:ascii="Cambria Math" w:hAnsi="Cambria Math" w:cs="Times New Roman"/>
                                      <w:color w:val="000000"/>
                                      <w:sz w:val="20"/>
                                      <w:szCs w:val="20"/>
                                    </w:rPr>
                                    <m:t>v</m:t>
                                  </m:r>
                                </m:num>
                                <m:den>
                                  <m:r>
                                    <w:rPr>
                                      <w:rFonts w:ascii="Cambria Math" w:hAnsi="Cambria Math" w:cs="Times New Roman"/>
                                      <w:color w:val="000000"/>
                                      <w:sz w:val="20"/>
                                      <w:szCs w:val="20"/>
                                    </w:rPr>
                                    <m:t>4</m:t>
                                  </m:r>
                                </m:den>
                              </m:f>
                            </m:e>
                          </m:d>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r</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sSup>
                        <m:sSupPr>
                          <m:ctrlPr>
                            <w:rPr>
                              <w:rFonts w:ascii="Cambria Math" w:hAnsi="Cambria Math" w:cs="Times New Roman"/>
                              <w:i/>
                              <w:color w:val="000000"/>
                              <w:sz w:val="20"/>
                              <w:szCs w:val="20"/>
                            </w:rPr>
                          </m:ctrlPr>
                        </m:sSupPr>
                        <m:e>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1+</m:t>
                              </m:r>
                              <m:r>
                                <w:rPr>
                                  <w:rFonts w:ascii="Cambria Math" w:hAnsi="Cambria Math" w:cs="Times New Roman"/>
                                  <w:color w:val="000000"/>
                                  <w:sz w:val="20"/>
                                  <w:szCs w:val="20"/>
                                </w:rPr>
                                <m:t>λi</m:t>
                              </m:r>
                            </m:e>
                          </m:d>
                        </m:e>
                        <m:sup>
                          <m:r>
                            <w:rPr>
                              <w:rFonts w:ascii="Cambria Math" w:hAnsi="Cambria Math" w:cs="Times New Roman"/>
                              <w:color w:val="000000"/>
                              <w:sz w:val="20"/>
                              <w:szCs w:val="20"/>
                            </w:rPr>
                            <m:t>m</m:t>
                          </m:r>
                        </m:sup>
                      </m:sSup>
                    </m:num>
                    <m:den>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den>
                  </m:f>
                </m:den>
              </m:f>
              <m:sSup>
                <m:sSupPr>
                  <m:ctrlPr>
                    <w:rPr>
                      <w:rFonts w:ascii="Cambria Math" w:hAnsi="Cambria Math" w:cs="Times New Roman"/>
                      <w:i/>
                      <w:color w:val="000000"/>
                      <w:sz w:val="20"/>
                      <w:szCs w:val="20"/>
                      <w:lang w:bidi="ar-IQ"/>
                    </w:rPr>
                  </m:ctrlPr>
                </m:sSupPr>
                <m:e>
                  <m:r>
                    <w:rPr>
                      <w:rFonts w:ascii="Cambria Math" w:hAnsi="Cambria Math" w:cs="Times New Roman"/>
                      <w:color w:val="000000"/>
                      <w:sz w:val="20"/>
                      <w:szCs w:val="20"/>
                      <w:lang w:bidi="ar-IQ"/>
                    </w:rPr>
                    <m:t>ω</m:t>
                  </m:r>
                </m:e>
                <m:sup>
                  <m:r>
                    <w:rPr>
                      <w:rFonts w:ascii="Cambria Math" w:hAnsi="Cambria Math" w:cs="Times New Roman"/>
                      <w:color w:val="000000"/>
                      <w:sz w:val="20"/>
                      <w:szCs w:val="20"/>
                      <w:lang w:bidi="ar-IQ"/>
                    </w:rPr>
                    <m:t>i</m:t>
                  </m:r>
                </m:sup>
              </m:sSup>
              <m:r>
                <w:rPr>
                  <w:rFonts w:ascii="Cambria Math" w:hAnsi="Cambria Math" w:cs="Times New Roman"/>
                  <w:color w:val="000000"/>
                  <w:sz w:val="20"/>
                  <w:szCs w:val="20"/>
                  <w:lang w:bidi="ar-IQ"/>
                </w:rPr>
                <m:t xml:space="preserve">. </m:t>
              </m:r>
            </m:e>
          </m:nary>
        </m:oMath>
      </m:oMathPara>
    </w:p>
    <w:p w14:paraId="1ABCF886" w14:textId="77777777" w:rsidR="00A546FA" w:rsidRPr="00A546FA" w:rsidRDefault="00A546FA" w:rsidP="00A546FA">
      <w:pPr>
        <w:tabs>
          <w:tab w:val="left" w:pos="3081"/>
        </w:tabs>
        <w:spacing w:after="0" w:line="240" w:lineRule="auto"/>
        <w:jc w:val="both"/>
        <w:rPr>
          <w:rFonts w:ascii="Times New Roman" w:eastAsia="Times New Roman" w:hAnsi="Times New Roman" w:cs="Times New Roman"/>
          <w:sz w:val="20"/>
          <w:szCs w:val="20"/>
        </w:rPr>
      </w:pPr>
    </w:p>
    <w:p w14:paraId="5E96EED7" w14:textId="77777777" w:rsidR="00A546FA" w:rsidRPr="00A546FA" w:rsidRDefault="00A546FA" w:rsidP="00A546FA">
      <w:pPr>
        <w:tabs>
          <w:tab w:val="left" w:pos="1607"/>
        </w:tabs>
        <w:spacing w:after="0" w:line="240" w:lineRule="auto"/>
        <w:ind w:firstLine="426"/>
        <w:jc w:val="both"/>
        <w:rPr>
          <w:rFonts w:ascii="Times New Roman" w:eastAsia="Times New Roman" w:hAnsi="Times New Roman" w:cs="Times New Roman"/>
          <w:sz w:val="20"/>
          <w:szCs w:val="20"/>
        </w:rPr>
      </w:pPr>
      <w:r w:rsidRPr="00A546FA">
        <w:rPr>
          <w:rFonts w:ascii="Times New Roman" w:eastAsia="Times New Roman" w:hAnsi="Times New Roman" w:cs="Times New Roman"/>
          <w:sz w:val="20"/>
          <w:szCs w:val="20"/>
        </w:rPr>
        <w:t>Conversely, suppose ,</w:t>
      </w:r>
      <m:oMath>
        <m:d>
          <m:dPr>
            <m:ctrlPr>
              <w:rPr>
                <w:rFonts w:ascii="Cambria Math" w:hAnsi="Cambria Math" w:cs="Times New Roman"/>
                <w:i/>
                <w:color w:val="000000"/>
                <w:sz w:val="20"/>
                <w:szCs w:val="20"/>
              </w:rPr>
            </m:ctrlPr>
          </m:dPr>
          <m:e>
            <m:r>
              <w:rPr>
                <w:rFonts w:ascii="Cambria Math" w:hAnsi="Cambria Math" w:cs="Times New Roman"/>
                <w:color w:val="000000"/>
                <w:sz w:val="20"/>
                <w:szCs w:val="20"/>
              </w:rPr>
              <m:t>p*s</m:t>
            </m:r>
          </m:e>
        </m:d>
        <m:d>
          <m:dPr>
            <m:ctrlPr>
              <w:rPr>
                <w:rFonts w:ascii="Cambria Math" w:hAnsi="Cambria Math" w:cs="Times New Roman"/>
                <w:i/>
                <w:color w:val="000000"/>
                <w:sz w:val="20"/>
                <w:szCs w:val="20"/>
              </w:rPr>
            </m:ctrlPr>
          </m:dPr>
          <m:e>
            <m:r>
              <w:rPr>
                <w:rFonts w:ascii="Cambria Math" w:hAnsi="Cambria Math" w:cs="Times New Roman"/>
                <w:color w:val="000000"/>
                <w:sz w:val="20"/>
                <w:szCs w:val="20"/>
              </w:rPr>
              <m:t>ω</m:t>
            </m:r>
          </m:e>
        </m:d>
        <m:r>
          <w:rPr>
            <w:rFonts w:ascii="Cambria Math" w:hAnsi="Cambria Math" w:cs="Times New Roman"/>
            <w:color w:val="000000"/>
            <w:sz w:val="20"/>
            <w:szCs w:val="20"/>
          </w:rPr>
          <m:t>∈</m:t>
        </m:r>
      </m:oMath>
      <w:r w:rsidRPr="00A546FA">
        <w:rPr>
          <w:rFonts w:ascii="Times New Roman" w:hAnsi="Times New Roman" w:cs="Times New Roman"/>
          <w:i/>
          <w:color w:val="000000"/>
          <w:sz w:val="20"/>
          <w:szCs w:val="20"/>
        </w:rPr>
        <w:t xml:space="preserve"> </w:t>
      </w:r>
      <m:oMath>
        <m:r>
          <w:rPr>
            <w:rFonts w:ascii="Cambria Math" w:eastAsia="Times New Roman" w:hAnsi="Cambria Math" w:cs="Times New Roman"/>
            <w:color w:val="000000"/>
            <w:sz w:val="20"/>
            <w:szCs w:val="20"/>
          </w:rPr>
          <m:t>∑</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α,ϑ,</m:t>
            </m:r>
            <m:r>
              <m:rPr>
                <m:scr m:val="script"/>
              </m:rPr>
              <w:rPr>
                <w:rFonts w:ascii="Cambria Math" w:eastAsia="Times New Roman" w:hAnsi="Cambria Math" w:cs="Times New Roman"/>
                <w:color w:val="000000"/>
                <w:sz w:val="20"/>
                <w:szCs w:val="20"/>
              </w:rPr>
              <m:t>Y,</m:t>
            </m:r>
            <m:r>
              <w:rPr>
                <w:rFonts w:ascii="Cambria Math" w:eastAsia="Times New Roman" w:hAnsi="Cambria Math" w:cs="Times New Roman"/>
                <w:color w:val="000000"/>
                <w:sz w:val="20"/>
                <w:szCs w:val="20"/>
              </w:rPr>
              <m:t>λ,r,η,v</m:t>
            </m:r>
          </m:e>
        </m:d>
        <m:r>
          <w:rPr>
            <w:rFonts w:ascii="Cambria Math" w:eastAsia="Times New Roman" w:hAnsi="Cambria Math" w:cs="Times New Roman"/>
            <w:sz w:val="20"/>
            <w:szCs w:val="20"/>
          </w:rPr>
          <m:t>.</m:t>
        </m:r>
      </m:oMath>
      <w:r w:rsidRPr="00A546FA">
        <w:rPr>
          <w:rFonts w:ascii="Times New Roman" w:eastAsia="Times New Roman" w:hAnsi="Times New Roman" w:cs="Times New Roman"/>
          <w:sz w:val="20"/>
          <w:szCs w:val="20"/>
        </w:rPr>
        <w:t xml:space="preserve"> We set</w:t>
      </w:r>
    </w:p>
    <w:p w14:paraId="5F5596DB" w14:textId="77777777" w:rsidR="00A546FA" w:rsidRPr="00A546FA" w:rsidRDefault="00A546FA" w:rsidP="00A546FA">
      <w:pPr>
        <w:tabs>
          <w:tab w:val="left" w:pos="1607"/>
        </w:tabs>
        <w:spacing w:after="0" w:line="240" w:lineRule="auto"/>
        <w:ind w:firstLine="426"/>
        <w:jc w:val="both"/>
        <w:rPr>
          <w:rFonts w:ascii="Times New Roman" w:eastAsia="Times New Roman" w:hAnsi="Times New Roman" w:cs="Times New Roman"/>
          <w:sz w:val="20"/>
          <w:szCs w:val="20"/>
        </w:rPr>
      </w:pPr>
    </w:p>
    <w:p w14:paraId="718926D9" w14:textId="77777777" w:rsidR="00A546FA" w:rsidRPr="00A546FA" w:rsidRDefault="009F75CF" w:rsidP="00A546FA">
      <w:pPr>
        <w:tabs>
          <w:tab w:val="left" w:pos="971"/>
        </w:tabs>
        <w:spacing w:after="0" w:line="240" w:lineRule="auto"/>
        <w:jc w:val="both"/>
        <w:rPr>
          <w:rFonts w:ascii="Times New Roman" w:eastAsia="Times New Roman" w:hAnsi="Times New Roman" w:cs="Times New Roman"/>
          <w:i/>
          <w:sz w:val="20"/>
          <w:szCs w:val="20"/>
        </w:rPr>
      </w:pPr>
      <m:oMathPara>
        <m:oMath>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μ</m:t>
              </m:r>
            </m:e>
            <m:sub>
              <m:r>
                <w:rPr>
                  <w:rFonts w:ascii="Cambria Math" w:eastAsia="Times New Roman" w:hAnsi="Cambria Math" w:cs="Times New Roman"/>
                  <w:color w:val="000000"/>
                  <w:sz w:val="20"/>
                  <w:szCs w:val="20"/>
                </w:rPr>
                <m:t>i</m:t>
              </m:r>
            </m:sub>
          </m:sSub>
          <m:r>
            <w:rPr>
              <w:rFonts w:ascii="Cambria Math" w:eastAsia="Times New Roman" w:hAnsi="Cambria Math" w:cs="Times New Roman"/>
              <w:sz w:val="20"/>
              <w:szCs w:val="20"/>
            </w:rPr>
            <m:t>=</m:t>
          </m:r>
          <m:f>
            <m:fPr>
              <m:ctrlPr>
                <w:rPr>
                  <w:rFonts w:ascii="Cambria Math" w:hAnsi="Cambria Math" w:cs="Times New Roman"/>
                  <w:i/>
                  <w:color w:val="000000"/>
                  <w:sz w:val="20"/>
                  <w:szCs w:val="20"/>
                  <w:lang w:bidi="ar-IQ"/>
                </w:rPr>
              </m:ctrlPr>
            </m:fPr>
            <m:num>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ϑ</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+2</m:t>
                      </m:r>
                      <m:r>
                        <m:rPr>
                          <m:scr m:val="script"/>
                        </m:rPr>
                        <w:rPr>
                          <w:rFonts w:ascii="Cambria Math" w:hAnsi="Cambria Math" w:cs="Times New Roman"/>
                          <w:color w:val="000000"/>
                          <w:sz w:val="20"/>
                          <w:szCs w:val="20"/>
                        </w:rPr>
                        <m:t>Y</m:t>
                      </m:r>
                      <m:r>
                        <w:rPr>
                          <w:rFonts w:ascii="Cambria Math" w:hAnsi="Cambria Math" w:cs="Times New Roman"/>
                          <w:color w:val="000000"/>
                          <w:sz w:val="20"/>
                          <w:szCs w:val="20"/>
                        </w:rPr>
                        <m:t>α</m:t>
                      </m:r>
                    </m:e>
                  </m:d>
                </m:e>
              </m:d>
              <m:f>
                <m:fPr>
                  <m:ctrlPr>
                    <w:rPr>
                      <w:rFonts w:ascii="Cambria Math" w:hAnsi="Cambria Math" w:cs="Times New Roman"/>
                      <w:i/>
                      <w:color w:val="000000"/>
                      <w:sz w:val="20"/>
                      <w:szCs w:val="20"/>
                    </w:rPr>
                  </m:ctrlPr>
                </m:fPr>
                <m:num>
                  <m:sSup>
                    <m:sSupPr>
                      <m:ctrlPr>
                        <w:rPr>
                          <w:rFonts w:ascii="Cambria Math" w:hAnsi="Cambria Math" w:cs="Times New Roman"/>
                          <w:i/>
                          <w:color w:val="000000"/>
                          <w:sz w:val="20"/>
                          <w:szCs w:val="20"/>
                        </w:rPr>
                      </m:ctrlPr>
                    </m:sSupPr>
                    <m:e>
                      <m:d>
                        <m:dPr>
                          <m:ctrlPr>
                            <w:rPr>
                              <w:rFonts w:ascii="Cambria Math" w:hAnsi="Cambria Math" w:cs="Times New Roman"/>
                              <w:i/>
                              <w:color w:val="000000"/>
                              <w:sz w:val="20"/>
                              <w:szCs w:val="20"/>
                            </w:rPr>
                          </m:ctrlPr>
                        </m:dPr>
                        <m:e>
                          <m:f>
                            <m:fPr>
                              <m:ctrlPr>
                                <w:rPr>
                                  <w:rFonts w:ascii="Cambria Math" w:hAnsi="Cambria Math" w:cs="Times New Roman"/>
                                  <w:i/>
                                  <w:color w:val="000000"/>
                                  <w:sz w:val="20"/>
                                  <w:szCs w:val="20"/>
                                </w:rPr>
                              </m:ctrlPr>
                            </m:fPr>
                            <m:num>
                              <m:r>
                                <w:rPr>
                                  <w:rFonts w:ascii="Cambria Math" w:hAnsi="Cambria Math" w:cs="Times New Roman"/>
                                  <w:color w:val="000000"/>
                                  <w:sz w:val="20"/>
                                  <w:szCs w:val="20"/>
                                </w:rPr>
                                <m:t>-</m:t>
                              </m:r>
                              <m:r>
                                <w:rPr>
                                  <w:rFonts w:ascii="Cambria Math" w:hAnsi="Cambria Math" w:cs="Times New Roman"/>
                                  <w:color w:val="000000"/>
                                  <w:sz w:val="20"/>
                                  <w:szCs w:val="20"/>
                                </w:rPr>
                                <m:t>v</m:t>
                              </m:r>
                            </m:num>
                            <m:den>
                              <m:r>
                                <w:rPr>
                                  <w:rFonts w:ascii="Cambria Math" w:hAnsi="Cambria Math" w:cs="Times New Roman"/>
                                  <w:color w:val="000000"/>
                                  <w:sz w:val="20"/>
                                  <w:szCs w:val="20"/>
                                </w:rPr>
                                <m:t>4</m:t>
                              </m:r>
                            </m:den>
                          </m:f>
                        </m:e>
                      </m:d>
                    </m:e>
                    <m:sup>
                      <m:r>
                        <w:rPr>
                          <w:rFonts w:ascii="Cambria Math" w:hAnsi="Cambria Math" w:cs="Times New Roman"/>
                          <w:color w:val="000000"/>
                          <w:sz w:val="20"/>
                          <w:szCs w:val="20"/>
                        </w:rPr>
                        <m:t>i</m:t>
                      </m:r>
                    </m:sup>
                  </m:sSup>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r</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sSup>
                    <m:sSupPr>
                      <m:ctrlPr>
                        <w:rPr>
                          <w:rFonts w:ascii="Cambria Math" w:hAnsi="Cambria Math" w:cs="Times New Roman"/>
                          <w:i/>
                          <w:color w:val="000000"/>
                          <w:sz w:val="20"/>
                          <w:szCs w:val="20"/>
                        </w:rPr>
                      </m:ctrlPr>
                    </m:sSupPr>
                    <m:e>
                      <m:d>
                        <m:dPr>
                          <m:begChr m:val="["/>
                          <m:endChr m:val="]"/>
                          <m:ctrlPr>
                            <w:rPr>
                              <w:rFonts w:ascii="Cambria Math" w:hAnsi="Cambria Math" w:cs="Times New Roman"/>
                              <w:i/>
                              <w:color w:val="000000"/>
                              <w:sz w:val="20"/>
                              <w:szCs w:val="20"/>
                            </w:rPr>
                          </m:ctrlPr>
                        </m:dPr>
                        <m:e>
                          <m:r>
                            <w:rPr>
                              <w:rFonts w:ascii="Cambria Math" w:hAnsi="Cambria Math" w:cs="Times New Roman"/>
                              <w:color w:val="000000"/>
                              <w:sz w:val="20"/>
                              <w:szCs w:val="20"/>
                            </w:rPr>
                            <m:t>1+</m:t>
                          </m:r>
                          <m:r>
                            <w:rPr>
                              <w:rFonts w:ascii="Cambria Math" w:hAnsi="Cambria Math" w:cs="Times New Roman"/>
                              <w:color w:val="000000"/>
                              <w:sz w:val="20"/>
                              <w:szCs w:val="20"/>
                            </w:rPr>
                            <m:t>λi</m:t>
                          </m:r>
                        </m:e>
                      </m:d>
                    </m:e>
                    <m:sup>
                      <m:r>
                        <w:rPr>
                          <w:rFonts w:ascii="Cambria Math" w:hAnsi="Cambria Math" w:cs="Times New Roman"/>
                          <w:color w:val="000000"/>
                          <w:sz w:val="20"/>
                          <w:szCs w:val="20"/>
                        </w:rPr>
                        <m:t>m</m:t>
                      </m:r>
                    </m:sup>
                  </m:sSup>
                </m:num>
                <m:den>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e>
                  </m:d>
                  <m:r>
                    <w:rPr>
                      <w:rFonts w:ascii="Cambria Math" w:hAnsi="Cambria Math" w:cs="Times New Roman"/>
                      <w:color w:val="000000"/>
                      <w:sz w:val="20"/>
                      <w:szCs w:val="20"/>
                    </w:rPr>
                    <m:t>Γ</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i</m:t>
                      </m:r>
                      <m:r>
                        <w:rPr>
                          <w:rFonts w:ascii="Cambria Math" w:hAnsi="Cambria Math" w:cs="Times New Roman"/>
                          <w:color w:val="000000"/>
                          <w:sz w:val="20"/>
                          <w:szCs w:val="20"/>
                        </w:rPr>
                        <m:t>+</m:t>
                      </m:r>
                      <m:f>
                        <m:fPr>
                          <m:ctrlPr>
                            <w:rPr>
                              <w:rFonts w:ascii="Cambria Math" w:hAnsi="Cambria Math" w:cs="Times New Roman"/>
                              <w:i/>
                              <w:color w:val="000000"/>
                              <w:sz w:val="20"/>
                              <w:szCs w:val="20"/>
                            </w:rPr>
                          </m:ctrlPr>
                        </m:fPr>
                        <m:num>
                          <m:r>
                            <w:rPr>
                              <w:rFonts w:ascii="Cambria Math" w:hAnsi="Cambria Math" w:cs="Times New Roman"/>
                              <w:color w:val="000000"/>
                              <w:sz w:val="20"/>
                              <w:szCs w:val="20"/>
                            </w:rPr>
                            <m:t>η</m:t>
                          </m:r>
                          <m:r>
                            <w:rPr>
                              <w:rFonts w:ascii="Cambria Math" w:hAnsi="Cambria Math" w:cs="Times New Roman"/>
                              <w:color w:val="000000"/>
                              <w:sz w:val="20"/>
                              <w:szCs w:val="20"/>
                            </w:rPr>
                            <m:t>+1</m:t>
                          </m:r>
                        </m:num>
                        <m:den>
                          <m:r>
                            <w:rPr>
                              <w:rFonts w:ascii="Cambria Math" w:hAnsi="Cambria Math" w:cs="Times New Roman"/>
                              <w:color w:val="000000"/>
                              <w:sz w:val="20"/>
                              <w:szCs w:val="20"/>
                            </w:rPr>
                            <m:t>2</m:t>
                          </m:r>
                        </m:den>
                      </m:f>
                    </m:e>
                  </m:d>
                </m:den>
              </m:f>
            </m:num>
            <m:den>
              <m:r>
                <w:rPr>
                  <w:rFonts w:ascii="Cambria Math" w:eastAsia="Times New Roman" w:hAnsi="Cambria Math" w:cs="Times New Roman"/>
                  <w:color w:val="000000"/>
                  <w:sz w:val="20"/>
                  <w:szCs w:val="20"/>
                </w:rPr>
                <m:t>2</m:t>
              </m:r>
              <m:r>
                <w:rPr>
                  <w:rFonts w:ascii="Cambria Math" w:eastAsia="Times New Roman" w:hAnsi="Cambria Math" w:cs="Times New Roman"/>
                  <w:color w:val="000000"/>
                  <w:sz w:val="20"/>
                  <w:szCs w:val="20"/>
                </w:rPr>
                <m:t>ϑ</m:t>
              </m:r>
              <m:r>
                <m:rPr>
                  <m:scr m:val="script"/>
                </m:rPr>
                <w:rPr>
                  <w:rFonts w:ascii="Cambria Math" w:eastAsia="Times New Roman" w:hAnsi="Cambria Math" w:cs="Times New Roman"/>
                  <w:color w:val="000000"/>
                  <w:sz w:val="20"/>
                  <w:szCs w:val="20"/>
                </w:rPr>
                <m:t>Y</m:t>
              </m:r>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1-</m:t>
                  </m:r>
                  <m:r>
                    <w:rPr>
                      <w:rFonts w:ascii="Cambria Math" w:eastAsia="Times New Roman" w:hAnsi="Cambria Math" w:cs="Times New Roman"/>
                      <w:color w:val="000000"/>
                      <w:sz w:val="20"/>
                      <w:szCs w:val="20"/>
                    </w:rPr>
                    <m:t>α</m:t>
                  </m:r>
                </m:e>
              </m:d>
            </m:den>
          </m:f>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c</m:t>
              </m:r>
            </m:e>
            <m:sub>
              <m:r>
                <w:rPr>
                  <w:rFonts w:ascii="Cambria Math" w:eastAsia="Times New Roman" w:hAnsi="Cambria Math" w:cs="Times New Roman"/>
                  <w:sz w:val="20"/>
                  <w:szCs w:val="20"/>
                </w:rPr>
                <m:t>i</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e</m:t>
              </m:r>
            </m:e>
            <m:sub>
              <m:r>
                <w:rPr>
                  <w:rFonts w:ascii="Cambria Math" w:eastAsia="Times New Roman" w:hAnsi="Cambria Math" w:cs="Times New Roman"/>
                  <w:sz w:val="20"/>
                  <w:szCs w:val="20"/>
                </w:rPr>
                <m:t>i</m:t>
              </m:r>
            </m:sub>
          </m:sSub>
          <m:r>
            <w:rPr>
              <w:rFonts w:ascii="Cambria Math" w:eastAsia="Times New Roman" w:hAnsi="Cambria Math" w:cs="Times New Roman"/>
              <w:sz w:val="20"/>
              <w:szCs w:val="20"/>
            </w:rPr>
            <m:t xml:space="preserve">, </m:t>
          </m:r>
          <m:r>
            <w:rPr>
              <w:rFonts w:ascii="Cambria Math" w:eastAsia="Times New Roman" w:hAnsi="Cambria Math" w:cs="Times New Roman"/>
              <w:sz w:val="20"/>
              <w:szCs w:val="20"/>
            </w:rPr>
            <m:t>i</m:t>
          </m:r>
          <m:r>
            <w:rPr>
              <w:rFonts w:ascii="Cambria Math" w:eastAsia="Times New Roman" w:hAnsi="Cambria Math" w:cs="Times New Roman"/>
              <w:sz w:val="20"/>
              <w:szCs w:val="20"/>
            </w:rPr>
            <m:t>≥1.</m:t>
          </m:r>
        </m:oMath>
      </m:oMathPara>
    </w:p>
    <w:p w14:paraId="35A44420" w14:textId="77777777" w:rsidR="00A546FA" w:rsidRPr="00A546FA" w:rsidRDefault="00A546FA" w:rsidP="00A546FA">
      <w:pPr>
        <w:tabs>
          <w:tab w:val="left" w:pos="971"/>
        </w:tabs>
        <w:spacing w:after="0" w:line="240" w:lineRule="auto"/>
        <w:ind w:firstLine="426"/>
        <w:jc w:val="both"/>
        <w:rPr>
          <w:rFonts w:ascii="Times New Roman" w:eastAsia="Times New Roman" w:hAnsi="Times New Roman" w:cs="Times New Roman"/>
          <w:color w:val="000000"/>
          <w:sz w:val="20"/>
          <w:szCs w:val="20"/>
        </w:rPr>
      </w:pPr>
      <w:r w:rsidRPr="00A546FA">
        <w:rPr>
          <w:rFonts w:ascii="Times New Roman" w:eastAsia="Times New Roman" w:hAnsi="Times New Roman" w:cs="Times New Roman"/>
          <w:sz w:val="20"/>
          <w:szCs w:val="20"/>
        </w:rPr>
        <w:t>Then, we obtain,</w:t>
      </w:r>
      <w:r w:rsidRPr="00A546FA">
        <w:rPr>
          <w:rFonts w:ascii="Times New Roman" w:eastAsia="Times New Roman" w:hAnsi="Times New Roman" w:cs="Times New Roman"/>
          <w:color w:val="000000"/>
          <w:sz w:val="20"/>
          <w:szCs w:val="20"/>
        </w:rPr>
        <w:t xml:space="preserve"> </w:t>
      </w:r>
    </w:p>
    <w:p w14:paraId="79D64BAD" w14:textId="77777777" w:rsidR="00A546FA" w:rsidRPr="00A546FA" w:rsidRDefault="00A546FA" w:rsidP="00A546FA">
      <w:pPr>
        <w:tabs>
          <w:tab w:val="left" w:pos="971"/>
        </w:tabs>
        <w:spacing w:after="0" w:line="240" w:lineRule="auto"/>
        <w:ind w:firstLine="426"/>
        <w:jc w:val="both"/>
        <w:rPr>
          <w:rFonts w:ascii="Times New Roman" w:eastAsia="Times New Roman" w:hAnsi="Times New Roman" w:cs="Times New Roman"/>
          <w:color w:val="000000"/>
          <w:sz w:val="20"/>
          <w:szCs w:val="20"/>
        </w:rPr>
      </w:pPr>
    </w:p>
    <w:p w14:paraId="2D2213B3" w14:textId="77777777" w:rsidR="00A72FC3" w:rsidRPr="00E4583F" w:rsidRDefault="009F75CF" w:rsidP="00A546FA">
      <w:pPr>
        <w:autoSpaceDE w:val="0"/>
        <w:autoSpaceDN w:val="0"/>
        <w:adjustRightInd w:val="0"/>
        <w:spacing w:after="0" w:line="240" w:lineRule="auto"/>
        <w:rPr>
          <w:rFonts w:asciiTheme="majorBidi" w:eastAsia="Times New Roman" w:hAnsiTheme="majorBidi" w:cstheme="majorBidi"/>
          <w:color w:val="000000"/>
          <w:sz w:val="20"/>
          <w:szCs w:val="20"/>
        </w:rPr>
      </w:pPr>
      <m:oMathPara>
        <m:oMathParaPr>
          <m:jc m:val="center"/>
        </m:oMathParaPr>
        <m:oMath>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p</m:t>
              </m:r>
              <m:r>
                <w:rPr>
                  <w:rFonts w:ascii="Cambria Math" w:eastAsia="Times New Roman" w:hAnsi="Cambria Math" w:cs="Times New Roman"/>
                  <w:color w:val="000000"/>
                  <w:sz w:val="20"/>
                  <w:szCs w:val="20"/>
                </w:rPr>
                <m:t>*</m:t>
              </m:r>
              <m:r>
                <w:rPr>
                  <w:rFonts w:ascii="Cambria Math" w:eastAsia="Times New Roman" w:hAnsi="Cambria Math" w:cs="Times New Roman"/>
                  <w:color w:val="000000"/>
                  <w:sz w:val="20"/>
                  <w:szCs w:val="20"/>
                </w:rPr>
                <m:t>s</m:t>
              </m:r>
            </m:e>
          </m:d>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ω</m:t>
              </m:r>
            </m:e>
          </m:d>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i</m:t>
              </m:r>
              <m:r>
                <w:rPr>
                  <w:rFonts w:ascii="Cambria Math" w:eastAsia="Times New Roman" w:hAnsi="Cambria Math" w:cs="Times New Roman"/>
                  <w:sz w:val="20"/>
                  <w:szCs w:val="20"/>
                </w:rPr>
                <m:t>=0</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μ</m:t>
                  </m:r>
                </m:e>
                <m:sub>
                  <m:r>
                    <w:rPr>
                      <w:rFonts w:ascii="Cambria Math" w:eastAsia="Times New Roman" w:hAnsi="Cambria Math" w:cs="Times New Roman"/>
                      <w:color w:val="000000"/>
                      <w:sz w:val="20"/>
                      <w:szCs w:val="20"/>
                    </w:rPr>
                    <m:t>i</m:t>
                  </m:r>
                </m:sub>
              </m:sSub>
              <m:sSub>
                <m:sSubPr>
                  <m:ctrlPr>
                    <w:rPr>
                      <w:rFonts w:ascii="Cambria Math" w:eastAsia="Times New Roman" w:hAnsi="Cambria Math" w:cs="Times New Roman"/>
                      <w:i/>
                      <w:color w:val="000000"/>
                      <w:sz w:val="20"/>
                      <w:szCs w:val="20"/>
                    </w:rPr>
                  </m:ctrlPr>
                </m:sSubPr>
                <m:e>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p</m:t>
                      </m:r>
                      <m:r>
                        <w:rPr>
                          <w:rFonts w:ascii="Cambria Math" w:eastAsia="Times New Roman" w:hAnsi="Cambria Math" w:cs="Times New Roman"/>
                          <w:color w:val="000000"/>
                          <w:sz w:val="20"/>
                          <w:szCs w:val="20"/>
                        </w:rPr>
                        <m:t>*</m:t>
                      </m:r>
                      <m:r>
                        <w:rPr>
                          <w:rFonts w:ascii="Cambria Math" w:eastAsia="Times New Roman" w:hAnsi="Cambria Math" w:cs="Times New Roman"/>
                          <w:color w:val="000000"/>
                          <w:sz w:val="20"/>
                          <w:szCs w:val="20"/>
                        </w:rPr>
                        <m:t>s</m:t>
                      </m:r>
                    </m:e>
                  </m:d>
                </m:e>
                <m:sub>
                  <m:r>
                    <w:rPr>
                      <w:rFonts w:ascii="Cambria Math" w:eastAsia="Times New Roman" w:hAnsi="Cambria Math" w:cs="Times New Roman"/>
                      <w:color w:val="000000"/>
                      <w:sz w:val="20"/>
                      <w:szCs w:val="20"/>
                    </w:rPr>
                    <m:t>i</m:t>
                  </m:r>
                </m:sub>
              </m:sSub>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ω</m:t>
                  </m:r>
                </m:e>
              </m:d>
              <m:r>
                <w:rPr>
                  <w:rFonts w:ascii="Cambria Math" w:eastAsia="Times New Roman" w:hAnsi="Cambria Math" w:cs="Times New Roman"/>
                  <w:color w:val="000000"/>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μ</m:t>
                  </m:r>
                </m:e>
                <m:sub>
                  <m:r>
                    <w:rPr>
                      <w:rFonts w:ascii="Cambria Math" w:eastAsia="Times New Roman" w:hAnsi="Cambria Math" w:cs="Times New Roman"/>
                      <w:sz w:val="20"/>
                      <w:szCs w:val="20"/>
                    </w:rPr>
                    <m:t>0</m:t>
                  </m:r>
                </m:sub>
              </m:sSub>
              <m:sSub>
                <m:sSubPr>
                  <m:ctrlPr>
                    <w:rPr>
                      <w:rFonts w:ascii="Cambria Math" w:eastAsia="Times New Roman" w:hAnsi="Cambria Math" w:cs="Times New Roman"/>
                      <w:i/>
                      <w:sz w:val="20"/>
                      <w:szCs w:val="20"/>
                    </w:rPr>
                  </m:ctrlPr>
                </m:sSubPr>
                <m:e>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p</m:t>
                      </m:r>
                      <m:r>
                        <w:rPr>
                          <w:rFonts w:ascii="Cambria Math" w:eastAsia="Times New Roman" w:hAnsi="Cambria Math" w:cs="Times New Roman"/>
                          <w:sz w:val="20"/>
                          <w:szCs w:val="20"/>
                        </w:rPr>
                        <m:t>*</m:t>
                      </m:r>
                      <m:r>
                        <w:rPr>
                          <w:rFonts w:ascii="Cambria Math" w:eastAsia="Times New Roman" w:hAnsi="Cambria Math" w:cs="Times New Roman"/>
                          <w:sz w:val="20"/>
                          <w:szCs w:val="20"/>
                        </w:rPr>
                        <m:t>s</m:t>
                      </m:r>
                    </m:e>
                  </m:d>
                </m:e>
                <m:sub>
                  <m:r>
                    <w:rPr>
                      <w:rFonts w:ascii="Cambria Math" w:eastAsia="Times New Roman" w:hAnsi="Cambria Math" w:cs="Times New Roman"/>
                      <w:sz w:val="20"/>
                      <w:szCs w:val="20"/>
                    </w:rPr>
                    <m:t>0</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ω</m:t>
                  </m:r>
                </m:e>
              </m:d>
              <m:r>
                <w:rPr>
                  <w:rFonts w:ascii="Cambria Math" w:eastAsia="Times New Roman" w:hAnsi="Cambria Math" w:cs="Times New Roman"/>
                  <w:sz w:val="20"/>
                  <w:szCs w:val="20"/>
                </w:rPr>
                <m: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i</m:t>
                  </m:r>
                  <m:r>
                    <w:rPr>
                      <w:rFonts w:ascii="Cambria Math" w:eastAsia="Times New Roman" w:hAnsi="Cambria Math" w:cs="Times New Roman"/>
                      <w:sz w:val="20"/>
                      <w:szCs w:val="20"/>
                    </w:rPr>
                    <m:t>=1</m:t>
                  </m:r>
                </m:sub>
                <m:sup>
                  <m:r>
                    <w:rPr>
                      <w:rFonts w:ascii="Cambria Math" w:eastAsia="Times New Roman" w:hAnsi="Cambria Math" w:cs="Times New Roman"/>
                      <w:sz w:val="20"/>
                      <w:szCs w:val="20"/>
                    </w:rPr>
                    <m:t>∞</m:t>
                  </m:r>
                </m:sup>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μ</m:t>
                      </m:r>
                    </m:e>
                    <m:sub>
                      <m:r>
                        <w:rPr>
                          <w:rFonts w:ascii="Cambria Math" w:eastAsia="Times New Roman" w:hAnsi="Cambria Math" w:cs="Times New Roman"/>
                          <w:color w:val="000000"/>
                          <w:sz w:val="20"/>
                          <w:szCs w:val="20"/>
                        </w:rPr>
                        <m:t>i</m:t>
                      </m:r>
                    </m:sub>
                  </m:sSub>
                  <m:sSub>
                    <m:sSubPr>
                      <m:ctrlPr>
                        <w:rPr>
                          <w:rFonts w:ascii="Cambria Math" w:eastAsia="Times New Roman" w:hAnsi="Cambria Math" w:cs="Times New Roman"/>
                          <w:i/>
                          <w:color w:val="000000"/>
                          <w:sz w:val="20"/>
                          <w:szCs w:val="20"/>
                        </w:rPr>
                      </m:ctrlPr>
                    </m:sSubPr>
                    <m:e>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p</m:t>
                          </m:r>
                          <m:r>
                            <w:rPr>
                              <w:rFonts w:ascii="Cambria Math" w:eastAsia="Times New Roman" w:hAnsi="Cambria Math" w:cs="Times New Roman"/>
                              <w:color w:val="000000"/>
                              <w:sz w:val="20"/>
                              <w:szCs w:val="20"/>
                            </w:rPr>
                            <m:t>*</m:t>
                          </m:r>
                          <m:r>
                            <w:rPr>
                              <w:rFonts w:ascii="Cambria Math" w:eastAsia="Times New Roman" w:hAnsi="Cambria Math" w:cs="Times New Roman"/>
                              <w:color w:val="000000"/>
                              <w:sz w:val="20"/>
                              <w:szCs w:val="20"/>
                            </w:rPr>
                            <m:t>s</m:t>
                          </m:r>
                        </m:e>
                      </m:d>
                    </m:e>
                    <m:sub>
                      <m:r>
                        <w:rPr>
                          <w:rFonts w:ascii="Cambria Math" w:eastAsia="Times New Roman" w:hAnsi="Cambria Math" w:cs="Times New Roman"/>
                          <w:color w:val="000000"/>
                          <w:sz w:val="20"/>
                          <w:szCs w:val="20"/>
                        </w:rPr>
                        <m:t>i</m:t>
                      </m:r>
                    </m:sub>
                  </m:sSub>
                  <m:d>
                    <m:dPr>
                      <m:ctrlPr>
                        <w:rPr>
                          <w:rFonts w:ascii="Cambria Math" w:eastAsia="Times New Roman" w:hAnsi="Cambria Math" w:cs="Times New Roman"/>
                          <w:i/>
                          <w:color w:val="000000"/>
                          <w:sz w:val="20"/>
                          <w:szCs w:val="20"/>
                        </w:rPr>
                      </m:ctrlPr>
                    </m:dPr>
                    <m:e>
                      <m:r>
                        <w:rPr>
                          <w:rFonts w:ascii="Cambria Math" w:eastAsia="Times New Roman" w:hAnsi="Cambria Math" w:cs="Times New Roman"/>
                          <w:color w:val="000000"/>
                          <w:sz w:val="20"/>
                          <w:szCs w:val="20"/>
                        </w:rPr>
                        <m:t>ω</m:t>
                      </m:r>
                    </m:e>
                  </m:d>
                </m:e>
              </m:nary>
              <m:r>
                <w:rPr>
                  <w:rFonts w:ascii="Cambria Math" w:eastAsia="Times New Roman" w:hAnsi="Cambria Math" w:cs="Times New Roman"/>
                  <w:color w:val="000000"/>
                  <w:sz w:val="20"/>
                  <w:szCs w:val="20"/>
                </w:rPr>
                <m:t xml:space="preserve"> </m:t>
              </m:r>
            </m:e>
          </m:nary>
          <m:r>
            <w:rPr>
              <w:rFonts w:ascii="Cambria Math" w:eastAsia="Times New Roman" w:hAnsi="Cambria Math" w:cstheme="majorBidi"/>
              <w:color w:val="000000"/>
              <w:sz w:val="20"/>
              <w:szCs w:val="20"/>
            </w:rPr>
            <m:t>.</m:t>
          </m:r>
        </m:oMath>
      </m:oMathPara>
    </w:p>
    <w:p w14:paraId="0F5A8A6E" w14:textId="77777777" w:rsidR="00E4583F" w:rsidRPr="00D018D4" w:rsidRDefault="00E4583F" w:rsidP="004856CF">
      <w:pPr>
        <w:autoSpaceDE w:val="0"/>
        <w:autoSpaceDN w:val="0"/>
        <w:adjustRightInd w:val="0"/>
        <w:spacing w:after="0" w:line="240" w:lineRule="auto"/>
        <w:rPr>
          <w:rFonts w:asciiTheme="majorBidi" w:hAnsiTheme="majorBidi" w:cstheme="majorBidi"/>
          <w:b/>
          <w:bCs/>
          <w:color w:val="000000"/>
          <w:sz w:val="16"/>
          <w:szCs w:val="16"/>
        </w:rPr>
      </w:pPr>
    </w:p>
    <w:p w14:paraId="1F7D4D9E" w14:textId="77777777" w:rsidR="00E4583F" w:rsidRDefault="00E4583F" w:rsidP="00DB2DBB">
      <w:pPr>
        <w:autoSpaceDE w:val="0"/>
        <w:autoSpaceDN w:val="0"/>
        <w:adjustRightInd w:val="0"/>
        <w:spacing w:after="0" w:line="240" w:lineRule="auto"/>
        <w:jc w:val="center"/>
        <w:rPr>
          <w:rFonts w:asciiTheme="majorBidi" w:hAnsiTheme="majorBidi" w:cstheme="majorBidi"/>
          <w:b/>
          <w:bCs/>
          <w:color w:val="000000"/>
          <w:sz w:val="20"/>
          <w:szCs w:val="20"/>
        </w:rPr>
      </w:pPr>
    </w:p>
    <w:p w14:paraId="25176DF5" w14:textId="77777777" w:rsidR="003248DC" w:rsidRPr="003F36C6" w:rsidRDefault="003248DC" w:rsidP="004856CF">
      <w:pPr>
        <w:autoSpaceDE w:val="0"/>
        <w:autoSpaceDN w:val="0"/>
        <w:adjustRightInd w:val="0"/>
        <w:spacing w:before="240" w:line="240" w:lineRule="auto"/>
        <w:jc w:val="center"/>
        <w:rPr>
          <w:rFonts w:asciiTheme="majorBidi" w:hAnsiTheme="majorBidi" w:cstheme="majorBidi"/>
          <w:b/>
          <w:bCs/>
          <w:sz w:val="24"/>
          <w:szCs w:val="24"/>
        </w:rPr>
      </w:pPr>
      <w:r w:rsidRPr="003F36C6">
        <w:rPr>
          <w:rFonts w:asciiTheme="majorBidi" w:hAnsiTheme="majorBidi" w:cstheme="majorBidi"/>
          <w:b/>
          <w:bCs/>
          <w:sz w:val="24"/>
          <w:szCs w:val="24"/>
          <w:lang w:bidi="ar-IQ"/>
        </w:rPr>
        <w:t>C</w:t>
      </w:r>
      <w:r w:rsidR="00DB2DBB" w:rsidRPr="003F36C6">
        <w:rPr>
          <w:rFonts w:asciiTheme="majorBidi" w:hAnsiTheme="majorBidi" w:cstheme="majorBidi"/>
          <w:b/>
          <w:bCs/>
          <w:sz w:val="24"/>
          <w:szCs w:val="24"/>
          <w:lang w:bidi="ar-IQ"/>
        </w:rPr>
        <w:t>ONCLUSIONS</w:t>
      </w:r>
    </w:p>
    <w:p w14:paraId="0EE21564" w14:textId="77777777" w:rsidR="003248DC" w:rsidRDefault="00C905F9" w:rsidP="00C905F9">
      <w:pPr>
        <w:tabs>
          <w:tab w:val="left" w:pos="971"/>
        </w:tabs>
        <w:spacing w:after="0" w:line="240" w:lineRule="auto"/>
        <w:ind w:firstLine="426"/>
        <w:jc w:val="both"/>
        <w:rPr>
          <w:rFonts w:ascii="Times New Roman" w:eastAsia="Times New Roman" w:hAnsi="Times New Roman" w:cs="Times New Roman"/>
          <w:iCs/>
          <w:sz w:val="20"/>
          <w:szCs w:val="20"/>
        </w:rPr>
      </w:pPr>
      <w:r w:rsidRPr="00C905F9">
        <w:rPr>
          <w:rFonts w:ascii="Times New Roman" w:eastAsia="Times New Roman" w:hAnsi="Times New Roman" w:cs="Times New Roman"/>
          <w:iCs/>
          <w:sz w:val="20"/>
          <w:szCs w:val="20"/>
        </w:rPr>
        <w:t xml:space="preserve">This paper uses the features of the Deniz operator to identify some attributes. It finds that the meromorphic functions defined by the differential operator </w:t>
      </w:r>
      <m:oMath>
        <m:sSubSup>
          <m:sSubSupPr>
            <m:ctrlPr>
              <w:rPr>
                <w:rFonts w:ascii="Cambria Math" w:hAnsi="Cambria Math" w:cs="Times New Roman"/>
                <w:i/>
                <w:color w:val="000000"/>
                <w:sz w:val="20"/>
                <w:szCs w:val="20"/>
              </w:rPr>
            </m:ctrlPr>
          </m:sSubSupPr>
          <m:e>
            <m:r>
              <m:rPr>
                <m:scr m:val="fraktur"/>
              </m:rPr>
              <w:rPr>
                <w:rFonts w:ascii="Cambria Math" w:hAnsi="Cambria Math" w:cs="Times New Roman"/>
                <w:color w:val="000000"/>
                <w:sz w:val="20"/>
                <w:szCs w:val="20"/>
              </w:rPr>
              <m:t>I</m:t>
            </m:r>
          </m:e>
          <m:sub>
            <m:r>
              <w:rPr>
                <w:rFonts w:ascii="Cambria Math" w:hAnsi="Cambria Math" w:cs="Times New Roman"/>
                <w:color w:val="000000"/>
                <w:sz w:val="20"/>
                <w:szCs w:val="20"/>
              </w:rPr>
              <m:t>ς,r,η,v</m:t>
            </m:r>
          </m:sub>
          <m:sup>
            <m:r>
              <w:rPr>
                <w:rFonts w:ascii="Cambria Math" w:hAnsi="Cambria Math" w:cs="Times New Roman"/>
                <w:color w:val="000000"/>
                <w:sz w:val="20"/>
                <w:szCs w:val="20"/>
              </w:rPr>
              <m:t>m,i</m:t>
            </m:r>
          </m:sup>
        </m:sSubSup>
        <m:r>
          <w:rPr>
            <w:rFonts w:ascii="Cambria Math" w:hAnsi="Cambria Math" w:cs="Times New Roman"/>
            <w:color w:val="000000"/>
            <w:sz w:val="20"/>
            <w:szCs w:val="20"/>
          </w:rPr>
          <m:t>(p*s)(ω)</m:t>
        </m:r>
      </m:oMath>
      <w:r w:rsidRPr="00C905F9">
        <w:rPr>
          <w:rFonts w:ascii="Times New Roman" w:eastAsia="Times New Roman" w:hAnsi="Times New Roman" w:cs="Times New Roman"/>
          <w:iCs/>
          <w:sz w:val="20"/>
          <w:szCs w:val="20"/>
        </w:rPr>
        <w:t xml:space="preserve"> requires a certain condition. Specifically, the linear operator </w:t>
      </w:r>
      <m:oMath>
        <m:sSubSup>
          <m:sSubSupPr>
            <m:ctrlPr>
              <w:rPr>
                <w:rFonts w:ascii="Cambria Math" w:hAnsi="Cambria Math" w:cs="Times New Roman"/>
                <w:i/>
                <w:color w:val="000000"/>
                <w:sz w:val="20"/>
                <w:szCs w:val="20"/>
              </w:rPr>
            </m:ctrlPr>
          </m:sSubSupPr>
          <m:e>
            <m:r>
              <m:rPr>
                <m:scr m:val="script"/>
              </m:rPr>
              <w:rPr>
                <w:rFonts w:ascii="Cambria Math" w:hAnsi="Cambria Math" w:cs="Times New Roman"/>
                <w:color w:val="000000"/>
                <w:sz w:val="20"/>
                <w:szCs w:val="20"/>
              </w:rPr>
              <m:t>T</m:t>
            </m:r>
          </m:e>
          <m:sub>
            <m:r>
              <w:rPr>
                <w:rFonts w:ascii="Cambria Math" w:hAnsi="Cambria Math" w:cs="Times New Roman"/>
                <w:color w:val="000000"/>
                <w:sz w:val="20"/>
                <w:szCs w:val="20"/>
              </w:rPr>
              <m:t>λ</m:t>
            </m:r>
          </m:sub>
          <m:sup>
            <m:r>
              <w:rPr>
                <w:rFonts w:ascii="Cambria Math" w:hAnsi="Cambria Math" w:cs="Times New Roman"/>
                <w:color w:val="000000"/>
                <w:sz w:val="20"/>
                <w:szCs w:val="20"/>
              </w:rPr>
              <m:t>m</m:t>
            </m:r>
          </m:sup>
        </m:sSubSup>
      </m:oMath>
      <w:r w:rsidRPr="00C905F9">
        <w:rPr>
          <w:rFonts w:ascii="Times New Roman" w:eastAsia="Times New Roman" w:hAnsi="Times New Roman" w:cs="Times New Roman"/>
          <w:iCs/>
          <w:sz w:val="20"/>
          <w:szCs w:val="20"/>
        </w:rPr>
        <w:t xml:space="preserve"> and the Deniz operator </w:t>
      </w:r>
      <m:oMath>
        <m:sSub>
          <m:sSubPr>
            <m:ctrlPr>
              <w:rPr>
                <w:rFonts w:ascii="Cambria Math" w:hAnsi="Cambria Math" w:cs="Times New Roman"/>
                <w:i/>
                <w:color w:val="000000"/>
                <w:sz w:val="20"/>
                <w:szCs w:val="20"/>
              </w:rPr>
            </m:ctrlPr>
          </m:sSubPr>
          <m:e>
            <m:r>
              <m:rPr>
                <m:scr m:val="script"/>
              </m:rPr>
              <w:rPr>
                <w:rFonts w:ascii="Cambria Math" w:hAnsi="Cambria Math" w:cs="Times New Roman"/>
                <w:color w:val="000000"/>
                <w:sz w:val="20"/>
                <w:szCs w:val="20"/>
              </w:rPr>
              <m:t>J</m:t>
            </m:r>
          </m:e>
          <m:sub>
            <m:r>
              <w:rPr>
                <w:rFonts w:ascii="Cambria Math" w:hAnsi="Cambria Math" w:cs="Times New Roman"/>
                <w:color w:val="000000"/>
                <w:sz w:val="20"/>
                <w:szCs w:val="20"/>
              </w:rPr>
              <m:t>r,η,v</m:t>
            </m:r>
          </m:sub>
        </m:sSub>
        <m:r>
          <w:rPr>
            <w:rFonts w:ascii="Cambria Math" w:hAnsi="Cambria Math" w:cs="Times New Roman"/>
            <w:color w:val="000000"/>
            <w:sz w:val="20"/>
            <w:szCs w:val="20"/>
          </w:rPr>
          <m:t xml:space="preserve"> </m:t>
        </m:r>
      </m:oMath>
      <w:r w:rsidRPr="00C905F9">
        <w:rPr>
          <w:rFonts w:ascii="Times New Roman" w:eastAsia="Times New Roman" w:hAnsi="Times New Roman" w:cs="Times New Roman"/>
          <w:iCs/>
          <w:sz w:val="20"/>
          <w:szCs w:val="20"/>
        </w:rPr>
        <w:t>are involved in the Hadamard product. The study concentrated on a subclass of analytical univalent functions linked, and we discovered that derivatives products of multivalent functions correspond with the subclass. There have been numerous interesting results about multivalent functions deri</w:t>
      </w:r>
      <w:r>
        <w:rPr>
          <w:rFonts w:ascii="Times New Roman" w:eastAsia="Times New Roman" w:hAnsi="Times New Roman" w:cs="Times New Roman"/>
          <w:iCs/>
          <w:sz w:val="20"/>
          <w:szCs w:val="20"/>
        </w:rPr>
        <w:t>ved from differential operators</w:t>
      </w:r>
      <w:r w:rsidR="009E0820" w:rsidRPr="003F36C6">
        <w:rPr>
          <w:rFonts w:asciiTheme="majorBidi" w:hAnsiTheme="majorBidi" w:cstheme="majorBidi"/>
          <w:sz w:val="20"/>
          <w:szCs w:val="20"/>
          <w:lang w:val="en-GB"/>
        </w:rPr>
        <w:t>.</w:t>
      </w:r>
    </w:p>
    <w:p w14:paraId="125B5873" w14:textId="77777777" w:rsidR="004856CF" w:rsidRPr="00C905F9" w:rsidRDefault="004856CF" w:rsidP="00C905F9">
      <w:pPr>
        <w:tabs>
          <w:tab w:val="left" w:pos="971"/>
        </w:tabs>
        <w:spacing w:after="0" w:line="240" w:lineRule="auto"/>
        <w:ind w:firstLine="426"/>
        <w:jc w:val="both"/>
        <w:rPr>
          <w:rFonts w:ascii="Times New Roman" w:eastAsia="Times New Roman" w:hAnsi="Times New Roman" w:cs="Times New Roman"/>
          <w:iCs/>
          <w:sz w:val="20"/>
          <w:szCs w:val="20"/>
        </w:rPr>
      </w:pPr>
    </w:p>
    <w:p w14:paraId="555CF351" w14:textId="77777777" w:rsidR="004856CF" w:rsidRPr="003F36C6" w:rsidRDefault="004856CF" w:rsidP="004856CF">
      <w:pPr>
        <w:autoSpaceDE w:val="0"/>
        <w:autoSpaceDN w:val="0"/>
        <w:adjustRightInd w:val="0"/>
        <w:spacing w:before="240" w:line="240" w:lineRule="auto"/>
        <w:jc w:val="center"/>
        <w:rPr>
          <w:rFonts w:asciiTheme="majorBidi" w:hAnsiTheme="majorBidi" w:cstheme="majorBidi"/>
          <w:b/>
          <w:bCs/>
          <w:sz w:val="24"/>
          <w:szCs w:val="24"/>
        </w:rPr>
      </w:pPr>
      <w:r>
        <w:rPr>
          <w:rFonts w:asciiTheme="majorBidi" w:hAnsiTheme="majorBidi" w:cstheme="majorBidi"/>
          <w:b/>
          <w:bCs/>
          <w:sz w:val="24"/>
          <w:szCs w:val="24"/>
          <w:lang w:bidi="ar-IQ"/>
        </w:rPr>
        <w:t xml:space="preserve">ACKNOWLEDGMENT </w:t>
      </w:r>
    </w:p>
    <w:p w14:paraId="69EF4576" w14:textId="77777777" w:rsidR="003248DC" w:rsidRPr="004856CF" w:rsidRDefault="004856CF" w:rsidP="00431088">
      <w:pPr>
        <w:autoSpaceDE w:val="0"/>
        <w:autoSpaceDN w:val="0"/>
        <w:adjustRightInd w:val="0"/>
        <w:spacing w:after="0" w:line="240" w:lineRule="auto"/>
        <w:ind w:firstLine="426"/>
        <w:rPr>
          <w:rFonts w:asciiTheme="majorBidi" w:hAnsiTheme="majorBidi" w:cstheme="majorBidi"/>
          <w:sz w:val="20"/>
          <w:szCs w:val="20"/>
        </w:rPr>
      </w:pPr>
      <w:r w:rsidRPr="004856CF">
        <w:rPr>
          <w:rFonts w:ascii="Times New Roman" w:eastAsia="Times New Roman" w:hAnsi="Times New Roman" w:cs="Times New Roman"/>
          <w:iCs/>
          <w:sz w:val="20"/>
          <w:szCs w:val="20"/>
        </w:rPr>
        <w:t>The principal author acknowledges that the reviewers' perceptive remarks enhanced the appearance of this work</w:t>
      </w:r>
      <w:r>
        <w:rPr>
          <w:rFonts w:asciiTheme="majorBidi" w:hAnsiTheme="majorBidi" w:cstheme="majorBidi"/>
          <w:sz w:val="20"/>
          <w:szCs w:val="20"/>
        </w:rPr>
        <w:t>.</w:t>
      </w:r>
    </w:p>
    <w:p w14:paraId="1B48B44F" w14:textId="77777777" w:rsidR="004856CF" w:rsidRDefault="004856CF" w:rsidP="004856CF">
      <w:pPr>
        <w:tabs>
          <w:tab w:val="left" w:pos="971"/>
        </w:tabs>
        <w:spacing w:after="0" w:line="240" w:lineRule="auto"/>
        <w:jc w:val="both"/>
        <w:rPr>
          <w:rFonts w:ascii="Times New Roman" w:eastAsia="Times New Roman" w:hAnsi="Times New Roman" w:cs="Times New Roman"/>
          <w:iCs/>
          <w:sz w:val="24"/>
          <w:szCs w:val="24"/>
        </w:rPr>
      </w:pPr>
    </w:p>
    <w:p w14:paraId="4F39F884" w14:textId="77777777" w:rsidR="004856CF" w:rsidRPr="003F36C6" w:rsidRDefault="004856CF" w:rsidP="00431088">
      <w:pPr>
        <w:autoSpaceDE w:val="0"/>
        <w:autoSpaceDN w:val="0"/>
        <w:adjustRightInd w:val="0"/>
        <w:spacing w:before="240" w:line="240" w:lineRule="auto"/>
        <w:jc w:val="center"/>
        <w:rPr>
          <w:rFonts w:asciiTheme="majorBidi" w:hAnsiTheme="majorBidi" w:cstheme="majorBidi"/>
          <w:b/>
          <w:bCs/>
          <w:sz w:val="24"/>
          <w:szCs w:val="24"/>
        </w:rPr>
      </w:pPr>
      <w:r>
        <w:rPr>
          <w:rFonts w:asciiTheme="majorBidi" w:hAnsiTheme="majorBidi" w:cstheme="majorBidi"/>
          <w:b/>
          <w:bCs/>
          <w:sz w:val="24"/>
          <w:szCs w:val="24"/>
          <w:lang w:bidi="ar-IQ"/>
        </w:rPr>
        <w:t>A</w:t>
      </w:r>
      <w:r w:rsidR="00431088">
        <w:rPr>
          <w:rFonts w:asciiTheme="majorBidi" w:hAnsiTheme="majorBidi" w:cstheme="majorBidi"/>
          <w:b/>
          <w:bCs/>
          <w:sz w:val="24"/>
          <w:szCs w:val="24"/>
          <w:lang w:bidi="ar-IQ"/>
        </w:rPr>
        <w:t>UTHORS' DECLARATION</w:t>
      </w:r>
      <w:r>
        <w:rPr>
          <w:rFonts w:asciiTheme="majorBidi" w:hAnsiTheme="majorBidi" w:cstheme="majorBidi"/>
          <w:b/>
          <w:bCs/>
          <w:sz w:val="24"/>
          <w:szCs w:val="24"/>
          <w:lang w:bidi="ar-IQ"/>
        </w:rPr>
        <w:t xml:space="preserve"> </w:t>
      </w:r>
    </w:p>
    <w:p w14:paraId="7DFFB42B" w14:textId="77777777" w:rsidR="004856CF" w:rsidRDefault="00431088" w:rsidP="00431088">
      <w:pPr>
        <w:tabs>
          <w:tab w:val="left" w:pos="971"/>
        </w:tabs>
        <w:spacing w:after="0" w:line="240" w:lineRule="auto"/>
        <w:ind w:firstLine="426"/>
        <w:jc w:val="both"/>
        <w:rPr>
          <w:rFonts w:asciiTheme="majorBidi" w:hAnsiTheme="majorBidi" w:cstheme="majorBidi"/>
          <w:sz w:val="20"/>
          <w:szCs w:val="20"/>
        </w:rPr>
      </w:pPr>
      <w:r w:rsidRPr="00431088">
        <w:rPr>
          <w:rFonts w:ascii="Times New Roman" w:eastAsia="Times New Roman" w:hAnsi="Times New Roman" w:cs="Times New Roman"/>
          <w:iCs/>
          <w:sz w:val="20"/>
          <w:szCs w:val="20"/>
        </w:rPr>
        <w:t>The authors of the work explicitly state that they do not have any conflicting interests</w:t>
      </w:r>
      <w:r w:rsidR="004856CF">
        <w:rPr>
          <w:rFonts w:asciiTheme="majorBidi" w:hAnsiTheme="majorBidi" w:cstheme="majorBidi"/>
          <w:sz w:val="20"/>
          <w:szCs w:val="20"/>
        </w:rPr>
        <w:t>.</w:t>
      </w:r>
    </w:p>
    <w:p w14:paraId="55AFDC1E" w14:textId="77777777" w:rsidR="00431088" w:rsidRPr="004856CF" w:rsidRDefault="00431088" w:rsidP="00431088">
      <w:pPr>
        <w:tabs>
          <w:tab w:val="left" w:pos="971"/>
        </w:tabs>
        <w:spacing w:after="0" w:line="240" w:lineRule="auto"/>
        <w:ind w:firstLine="426"/>
        <w:jc w:val="both"/>
        <w:rPr>
          <w:rFonts w:ascii="Times New Roman" w:eastAsia="Times New Roman" w:hAnsi="Times New Roman" w:cs="Times New Roman"/>
          <w:iCs/>
          <w:sz w:val="24"/>
          <w:szCs w:val="24"/>
        </w:rPr>
      </w:pPr>
    </w:p>
    <w:p w14:paraId="569C4689" w14:textId="77777777" w:rsidR="00447F11" w:rsidRPr="003F36C6" w:rsidRDefault="00447F11" w:rsidP="00B3676A">
      <w:pPr>
        <w:spacing w:after="0" w:line="240" w:lineRule="auto"/>
        <w:jc w:val="both"/>
        <w:rPr>
          <w:rFonts w:asciiTheme="majorBidi" w:hAnsiTheme="majorBidi" w:cstheme="majorBidi"/>
          <w:b/>
          <w:bCs/>
          <w:sz w:val="20"/>
          <w:szCs w:val="20"/>
          <w:rtl/>
          <w:lang w:bidi="ar-IQ"/>
        </w:rPr>
        <w:sectPr w:rsidR="00447F11" w:rsidRPr="003F36C6" w:rsidSect="00B3676A">
          <w:type w:val="continuous"/>
          <w:pgSz w:w="11907" w:h="16839" w:code="9"/>
          <w:pgMar w:top="1440" w:right="1440" w:bottom="1701" w:left="1440" w:header="958" w:footer="709" w:gutter="0"/>
          <w:pgNumType w:start="1"/>
          <w:cols w:space="708"/>
          <w:titlePg/>
          <w:docGrid w:linePitch="360"/>
        </w:sectPr>
      </w:pPr>
    </w:p>
    <w:p w14:paraId="444AD53A" w14:textId="77777777" w:rsidR="00516EF5" w:rsidRPr="003F36C6" w:rsidRDefault="008E2AF8" w:rsidP="00B3676A">
      <w:pPr>
        <w:autoSpaceDE w:val="0"/>
        <w:autoSpaceDN w:val="0"/>
        <w:adjustRightInd w:val="0"/>
        <w:spacing w:before="240" w:after="240" w:line="240" w:lineRule="auto"/>
        <w:jc w:val="center"/>
        <w:rPr>
          <w:rFonts w:asciiTheme="majorBidi" w:hAnsiTheme="majorBidi" w:cstheme="majorBidi"/>
          <w:b/>
          <w:bCs/>
          <w:sz w:val="24"/>
          <w:szCs w:val="24"/>
        </w:rPr>
      </w:pPr>
      <w:r w:rsidRPr="003F36C6">
        <w:rPr>
          <w:rFonts w:asciiTheme="majorBidi" w:hAnsiTheme="majorBidi" w:cstheme="majorBidi"/>
          <w:b/>
          <w:bCs/>
          <w:sz w:val="24"/>
          <w:szCs w:val="24"/>
        </w:rPr>
        <w:t>REFERENCES</w:t>
      </w:r>
    </w:p>
    <w:p w14:paraId="05E2FBA6" w14:textId="77777777" w:rsidR="001016AF" w:rsidRDefault="00040ACF" w:rsidP="00040ACF">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C. Pommerenke, Pacific J. Math., </w:t>
      </w:r>
      <w:r w:rsidRPr="00040ACF">
        <w:rPr>
          <w:rFonts w:asciiTheme="majorBidi" w:hAnsiTheme="majorBidi" w:cstheme="majorBidi"/>
          <w:b/>
          <w:bCs/>
          <w:sz w:val="20"/>
          <w:szCs w:val="20"/>
        </w:rPr>
        <w:t>13</w:t>
      </w:r>
      <w:r w:rsidR="00C40CE4">
        <w:rPr>
          <w:rFonts w:asciiTheme="majorBidi" w:hAnsiTheme="majorBidi" w:cstheme="majorBidi"/>
          <w:sz w:val="20"/>
          <w:szCs w:val="20"/>
        </w:rPr>
        <w:t>, (1963).</w:t>
      </w:r>
    </w:p>
    <w:p w14:paraId="6FDCC028" w14:textId="77777777" w:rsidR="001016AF" w:rsidRDefault="00040ACF" w:rsidP="00040ACF">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J. Miller</w:t>
      </w:r>
      <w:r w:rsidR="001016AF" w:rsidRPr="001016AF">
        <w:rPr>
          <w:rFonts w:asciiTheme="majorBidi" w:hAnsiTheme="majorBidi" w:cstheme="majorBidi"/>
          <w:sz w:val="20"/>
          <w:szCs w:val="20"/>
        </w:rPr>
        <w:t>, Proc. Amer. Math. Soc.,</w:t>
      </w:r>
      <w:r w:rsidR="001016AF">
        <w:rPr>
          <w:rFonts w:asciiTheme="majorBidi" w:hAnsiTheme="majorBidi" w:cstheme="majorBidi"/>
          <w:sz w:val="20"/>
          <w:szCs w:val="20"/>
        </w:rPr>
        <w:t xml:space="preserve"> </w:t>
      </w:r>
      <w:r w:rsidRPr="00040ACF">
        <w:rPr>
          <w:rFonts w:asciiTheme="majorBidi" w:hAnsiTheme="majorBidi" w:cstheme="majorBidi"/>
          <w:b/>
          <w:bCs/>
          <w:sz w:val="20"/>
          <w:szCs w:val="20"/>
        </w:rPr>
        <w:t>25</w:t>
      </w:r>
      <w:r w:rsidR="00C40CE4">
        <w:rPr>
          <w:rFonts w:asciiTheme="majorBidi" w:hAnsiTheme="majorBidi" w:cstheme="majorBidi"/>
          <w:sz w:val="20"/>
          <w:szCs w:val="20"/>
        </w:rPr>
        <w:t>, (1970).</w:t>
      </w:r>
    </w:p>
    <w:p w14:paraId="02C4A8DC" w14:textId="77777777" w:rsidR="001016AF" w:rsidRDefault="00040ACF" w:rsidP="00040ACF">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M.L. Mogra, T.R. Reddy and O.P. Juneja</w:t>
      </w:r>
      <w:r w:rsidR="001016AF" w:rsidRPr="001016AF">
        <w:rPr>
          <w:rFonts w:asciiTheme="majorBidi" w:hAnsiTheme="majorBidi" w:cstheme="majorBidi"/>
          <w:sz w:val="20"/>
          <w:szCs w:val="20"/>
        </w:rPr>
        <w:t xml:space="preserve">, Bull. Austral. Math. Soc., </w:t>
      </w:r>
      <w:r w:rsidR="001016AF" w:rsidRPr="00040ACF">
        <w:rPr>
          <w:rFonts w:asciiTheme="majorBidi" w:hAnsiTheme="majorBidi" w:cstheme="majorBidi"/>
          <w:b/>
          <w:bCs/>
          <w:sz w:val="20"/>
          <w:szCs w:val="20"/>
        </w:rPr>
        <w:t>32</w:t>
      </w:r>
      <w:r>
        <w:rPr>
          <w:rFonts w:asciiTheme="majorBidi" w:hAnsiTheme="majorBidi" w:cstheme="majorBidi"/>
          <w:sz w:val="20"/>
          <w:szCs w:val="20"/>
        </w:rPr>
        <w:t xml:space="preserve"> (</w:t>
      </w:r>
      <w:r w:rsidR="001016AF">
        <w:rPr>
          <w:rFonts w:asciiTheme="majorBidi" w:hAnsiTheme="majorBidi" w:cstheme="majorBidi"/>
          <w:sz w:val="20"/>
          <w:szCs w:val="20"/>
        </w:rPr>
        <w:t>2</w:t>
      </w:r>
      <w:r>
        <w:rPr>
          <w:rFonts w:asciiTheme="majorBidi" w:hAnsiTheme="majorBidi" w:cstheme="majorBidi"/>
          <w:sz w:val="20"/>
          <w:szCs w:val="20"/>
        </w:rPr>
        <w:t>), (1985).</w:t>
      </w:r>
    </w:p>
    <w:p w14:paraId="4D8EA9CE" w14:textId="77777777" w:rsidR="001016AF" w:rsidRDefault="00A20049" w:rsidP="00A20049">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M.K. Aouf</w:t>
      </w:r>
      <w:r w:rsidR="001016AF" w:rsidRPr="001016AF">
        <w:rPr>
          <w:rFonts w:asciiTheme="majorBidi" w:hAnsiTheme="majorBidi" w:cstheme="majorBidi"/>
          <w:sz w:val="20"/>
          <w:szCs w:val="20"/>
        </w:rPr>
        <w:t xml:space="preserve">, Stud. Univ. Babes </w:t>
      </w:r>
      <w:r w:rsidR="00C40CE4">
        <w:rPr>
          <w:rFonts w:asciiTheme="majorBidi" w:hAnsiTheme="majorBidi" w:cstheme="majorBidi"/>
          <w:sz w:val="20"/>
          <w:szCs w:val="20"/>
        </w:rPr>
        <w:t xml:space="preserve">Math., </w:t>
      </w:r>
      <w:r w:rsidR="00226C88" w:rsidRPr="00A20049">
        <w:rPr>
          <w:rFonts w:asciiTheme="majorBidi" w:hAnsiTheme="majorBidi" w:cstheme="majorBidi"/>
          <w:b/>
          <w:bCs/>
          <w:sz w:val="20"/>
          <w:szCs w:val="20"/>
        </w:rPr>
        <w:t>59</w:t>
      </w:r>
      <w:r>
        <w:rPr>
          <w:rFonts w:asciiTheme="majorBidi" w:hAnsiTheme="majorBidi" w:cstheme="majorBidi"/>
          <w:sz w:val="20"/>
          <w:szCs w:val="20"/>
        </w:rPr>
        <w:t>(</w:t>
      </w:r>
      <w:r w:rsidR="00226C88">
        <w:rPr>
          <w:rFonts w:asciiTheme="majorBidi" w:hAnsiTheme="majorBidi" w:cstheme="majorBidi"/>
          <w:sz w:val="20"/>
          <w:szCs w:val="20"/>
        </w:rPr>
        <w:t>3</w:t>
      </w:r>
      <w:r>
        <w:rPr>
          <w:rFonts w:asciiTheme="majorBidi" w:hAnsiTheme="majorBidi" w:cstheme="majorBidi"/>
          <w:sz w:val="20"/>
          <w:szCs w:val="20"/>
        </w:rPr>
        <w:t>)</w:t>
      </w:r>
      <w:r w:rsidR="00C40CE4">
        <w:rPr>
          <w:rFonts w:asciiTheme="majorBidi" w:hAnsiTheme="majorBidi" w:cstheme="majorBidi"/>
          <w:sz w:val="20"/>
          <w:szCs w:val="20"/>
        </w:rPr>
        <w:t>, (2014).</w:t>
      </w:r>
    </w:p>
    <w:p w14:paraId="75153248" w14:textId="77777777" w:rsidR="001016AF" w:rsidRDefault="006E4D69" w:rsidP="006E4D69">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M.I. Hameed, B.</w:t>
      </w:r>
      <w:r w:rsidR="00226C88">
        <w:rPr>
          <w:rFonts w:asciiTheme="majorBidi" w:hAnsiTheme="majorBidi" w:cstheme="majorBidi"/>
          <w:sz w:val="20"/>
          <w:szCs w:val="20"/>
        </w:rPr>
        <w:t xml:space="preserve">N. </w:t>
      </w:r>
      <w:r w:rsidR="001016AF" w:rsidRPr="001016AF">
        <w:rPr>
          <w:rFonts w:asciiTheme="majorBidi" w:hAnsiTheme="majorBidi" w:cstheme="majorBidi"/>
          <w:sz w:val="20"/>
          <w:szCs w:val="20"/>
        </w:rPr>
        <w:t xml:space="preserve">Shihab </w:t>
      </w:r>
      <w:r>
        <w:rPr>
          <w:rFonts w:asciiTheme="majorBidi" w:hAnsiTheme="majorBidi" w:cstheme="majorBidi"/>
          <w:sz w:val="20"/>
          <w:szCs w:val="20"/>
        </w:rPr>
        <w:t>and K.A. Jassim</w:t>
      </w:r>
      <w:r w:rsidR="001016AF" w:rsidRPr="001016AF">
        <w:rPr>
          <w:rFonts w:asciiTheme="majorBidi" w:hAnsiTheme="majorBidi" w:cstheme="majorBidi"/>
          <w:sz w:val="20"/>
          <w:szCs w:val="20"/>
        </w:rPr>
        <w:t>,</w:t>
      </w:r>
      <w:r w:rsidR="00C40CE4">
        <w:rPr>
          <w:rFonts w:asciiTheme="majorBidi" w:hAnsiTheme="majorBidi" w:cstheme="majorBidi"/>
          <w:sz w:val="20"/>
          <w:szCs w:val="20"/>
        </w:rPr>
        <w:t xml:space="preserve"> In AIP Conference Proceedings,</w:t>
      </w:r>
      <w:r w:rsidR="00226C88">
        <w:rPr>
          <w:rFonts w:asciiTheme="majorBidi" w:hAnsiTheme="majorBidi" w:cstheme="majorBidi"/>
          <w:sz w:val="20"/>
          <w:szCs w:val="20"/>
        </w:rPr>
        <w:t xml:space="preserve"> </w:t>
      </w:r>
      <w:r w:rsidR="001016AF" w:rsidRPr="006E4D69">
        <w:rPr>
          <w:rFonts w:asciiTheme="majorBidi" w:hAnsiTheme="majorBidi" w:cstheme="majorBidi"/>
          <w:b/>
          <w:bCs/>
          <w:sz w:val="20"/>
          <w:szCs w:val="20"/>
        </w:rPr>
        <w:t>2394</w:t>
      </w:r>
      <w:r>
        <w:rPr>
          <w:rFonts w:asciiTheme="majorBidi" w:hAnsiTheme="majorBidi" w:cstheme="majorBidi"/>
          <w:sz w:val="20"/>
          <w:szCs w:val="20"/>
        </w:rPr>
        <w:t>(1)</w:t>
      </w:r>
      <w:r w:rsidR="00C40CE4">
        <w:rPr>
          <w:rFonts w:asciiTheme="majorBidi" w:hAnsiTheme="majorBidi" w:cstheme="majorBidi"/>
          <w:sz w:val="20"/>
          <w:szCs w:val="20"/>
        </w:rPr>
        <w:t>, (2022).</w:t>
      </w:r>
    </w:p>
    <w:p w14:paraId="4936DAF5" w14:textId="77777777" w:rsidR="001016AF" w:rsidRDefault="006E4D69" w:rsidP="006E4D69">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R.M. El-Ashwah, M.</w:t>
      </w:r>
      <w:r w:rsidR="00226C88">
        <w:rPr>
          <w:rFonts w:asciiTheme="majorBidi" w:hAnsiTheme="majorBidi" w:cstheme="majorBidi"/>
          <w:sz w:val="20"/>
          <w:szCs w:val="20"/>
        </w:rPr>
        <w:t xml:space="preserve">K. </w:t>
      </w:r>
      <w:r w:rsidR="001016AF" w:rsidRPr="001016AF">
        <w:rPr>
          <w:rFonts w:asciiTheme="majorBidi" w:hAnsiTheme="majorBidi" w:cstheme="majorBidi"/>
          <w:sz w:val="20"/>
          <w:szCs w:val="20"/>
        </w:rPr>
        <w:t xml:space="preserve">Aouf </w:t>
      </w:r>
      <w:r>
        <w:rPr>
          <w:rFonts w:asciiTheme="majorBidi" w:hAnsiTheme="majorBidi" w:cstheme="majorBidi"/>
          <w:sz w:val="20"/>
          <w:szCs w:val="20"/>
        </w:rPr>
        <w:t>and H.M. Zayed</w:t>
      </w:r>
      <w:r w:rsidR="001016AF" w:rsidRPr="001016AF">
        <w:rPr>
          <w:rFonts w:asciiTheme="majorBidi" w:hAnsiTheme="majorBidi" w:cstheme="majorBidi"/>
          <w:sz w:val="20"/>
          <w:szCs w:val="20"/>
        </w:rPr>
        <w:t xml:space="preserve">, Acta </w:t>
      </w:r>
      <w:r w:rsidR="00C40CE4">
        <w:rPr>
          <w:rFonts w:asciiTheme="majorBidi" w:hAnsiTheme="majorBidi" w:cstheme="majorBidi"/>
          <w:sz w:val="20"/>
          <w:szCs w:val="20"/>
        </w:rPr>
        <w:t>Uni</w:t>
      </w:r>
      <w:r>
        <w:rPr>
          <w:rFonts w:asciiTheme="majorBidi" w:hAnsiTheme="majorBidi" w:cstheme="majorBidi"/>
          <w:sz w:val="20"/>
          <w:szCs w:val="20"/>
        </w:rPr>
        <w:t xml:space="preserve">v. Apulensis Math. Inforrm., </w:t>
      </w:r>
      <w:r w:rsidRPr="006E4D69">
        <w:rPr>
          <w:rFonts w:asciiTheme="majorBidi" w:hAnsiTheme="majorBidi" w:cstheme="majorBidi"/>
          <w:b/>
          <w:bCs/>
          <w:sz w:val="20"/>
          <w:szCs w:val="20"/>
        </w:rPr>
        <w:t>36</w:t>
      </w:r>
      <w:r w:rsidR="00C40CE4">
        <w:rPr>
          <w:rFonts w:asciiTheme="majorBidi" w:hAnsiTheme="majorBidi" w:cstheme="majorBidi"/>
          <w:sz w:val="20"/>
          <w:szCs w:val="20"/>
        </w:rPr>
        <w:t>, (2013).</w:t>
      </w:r>
    </w:p>
    <w:p w14:paraId="587ACAEF" w14:textId="77777777" w:rsidR="001016AF" w:rsidRDefault="006E4D69" w:rsidP="006E4D69">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A.</w:t>
      </w:r>
      <w:r w:rsidR="00C81335">
        <w:rPr>
          <w:rFonts w:asciiTheme="majorBidi" w:hAnsiTheme="majorBidi" w:cstheme="majorBidi"/>
          <w:sz w:val="20"/>
          <w:szCs w:val="20"/>
        </w:rPr>
        <w:t xml:space="preserve">O. </w:t>
      </w:r>
      <w:r w:rsidR="001016AF" w:rsidRPr="001016AF">
        <w:rPr>
          <w:rFonts w:asciiTheme="majorBidi" w:hAnsiTheme="majorBidi" w:cstheme="majorBidi"/>
          <w:sz w:val="20"/>
          <w:szCs w:val="20"/>
        </w:rPr>
        <w:t xml:space="preserve">Mostafa </w:t>
      </w:r>
      <w:r>
        <w:rPr>
          <w:rFonts w:asciiTheme="majorBidi" w:hAnsiTheme="majorBidi" w:cstheme="majorBidi"/>
          <w:sz w:val="20"/>
          <w:szCs w:val="20"/>
        </w:rPr>
        <w:t>and M.K. Aouf</w:t>
      </w:r>
      <w:r w:rsidR="00C40CE4">
        <w:rPr>
          <w:rFonts w:asciiTheme="majorBidi" w:hAnsiTheme="majorBidi" w:cstheme="majorBidi"/>
          <w:sz w:val="20"/>
          <w:szCs w:val="20"/>
        </w:rPr>
        <w:t>, J. Egyptian Math. Soc.</w:t>
      </w:r>
      <w:r>
        <w:rPr>
          <w:rFonts w:asciiTheme="majorBidi" w:hAnsiTheme="majorBidi" w:cstheme="majorBidi"/>
          <w:sz w:val="20"/>
          <w:szCs w:val="20"/>
        </w:rPr>
        <w:t xml:space="preserve">, </w:t>
      </w:r>
      <w:r w:rsidRPr="006E4D69">
        <w:rPr>
          <w:rFonts w:asciiTheme="majorBidi" w:hAnsiTheme="majorBidi" w:cstheme="majorBidi"/>
          <w:b/>
          <w:bCs/>
          <w:sz w:val="20"/>
          <w:szCs w:val="20"/>
        </w:rPr>
        <w:t>25</w:t>
      </w:r>
      <w:r>
        <w:rPr>
          <w:rFonts w:asciiTheme="majorBidi" w:hAnsiTheme="majorBidi" w:cstheme="majorBidi"/>
          <w:sz w:val="20"/>
          <w:szCs w:val="20"/>
        </w:rPr>
        <w:t>(</w:t>
      </w:r>
      <w:r w:rsidR="00C81335">
        <w:rPr>
          <w:rFonts w:asciiTheme="majorBidi" w:hAnsiTheme="majorBidi" w:cstheme="majorBidi"/>
          <w:sz w:val="20"/>
          <w:szCs w:val="20"/>
        </w:rPr>
        <w:t>3</w:t>
      </w:r>
      <w:r>
        <w:rPr>
          <w:rFonts w:asciiTheme="majorBidi" w:hAnsiTheme="majorBidi" w:cstheme="majorBidi"/>
          <w:sz w:val="20"/>
          <w:szCs w:val="20"/>
        </w:rPr>
        <w:t>)</w:t>
      </w:r>
      <w:r w:rsidR="00C40CE4">
        <w:rPr>
          <w:rFonts w:asciiTheme="majorBidi" w:hAnsiTheme="majorBidi" w:cstheme="majorBidi"/>
          <w:sz w:val="20"/>
          <w:szCs w:val="20"/>
        </w:rPr>
        <w:t>, (2017).</w:t>
      </w:r>
    </w:p>
    <w:p w14:paraId="79C81C2C" w14:textId="77777777" w:rsidR="001016AF" w:rsidRDefault="006E4D69" w:rsidP="006E4D69">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P.</w:t>
      </w:r>
      <w:r w:rsidR="008C7759">
        <w:rPr>
          <w:rFonts w:asciiTheme="majorBidi" w:hAnsiTheme="majorBidi" w:cstheme="majorBidi"/>
          <w:sz w:val="20"/>
          <w:szCs w:val="20"/>
        </w:rPr>
        <w:t xml:space="preserve">T. </w:t>
      </w:r>
      <w:r>
        <w:rPr>
          <w:rFonts w:asciiTheme="majorBidi" w:hAnsiTheme="majorBidi" w:cstheme="majorBidi"/>
          <w:sz w:val="20"/>
          <w:szCs w:val="20"/>
        </w:rPr>
        <w:t>Reddy</w:t>
      </w:r>
      <w:r w:rsidR="00C40CE4">
        <w:rPr>
          <w:rFonts w:asciiTheme="majorBidi" w:hAnsiTheme="majorBidi" w:cstheme="majorBidi"/>
          <w:sz w:val="20"/>
          <w:szCs w:val="20"/>
        </w:rPr>
        <w:t>, Mathematica</w:t>
      </w:r>
      <w:r w:rsidR="008C7759">
        <w:rPr>
          <w:rFonts w:asciiTheme="majorBidi" w:hAnsiTheme="majorBidi" w:cstheme="majorBidi"/>
          <w:sz w:val="20"/>
          <w:szCs w:val="20"/>
        </w:rPr>
        <w:t xml:space="preserve">, </w:t>
      </w:r>
      <w:r w:rsidR="00C40CE4" w:rsidRPr="006E4D69">
        <w:rPr>
          <w:rFonts w:asciiTheme="majorBidi" w:hAnsiTheme="majorBidi" w:cstheme="majorBidi"/>
          <w:b/>
          <w:bCs/>
          <w:sz w:val="20"/>
          <w:szCs w:val="20"/>
        </w:rPr>
        <w:t>61</w:t>
      </w:r>
      <w:r>
        <w:rPr>
          <w:rFonts w:asciiTheme="majorBidi" w:hAnsiTheme="majorBidi" w:cstheme="majorBidi"/>
          <w:sz w:val="20"/>
          <w:szCs w:val="20"/>
        </w:rPr>
        <w:t>(84)</w:t>
      </w:r>
      <w:r w:rsidR="00C40CE4">
        <w:rPr>
          <w:rFonts w:asciiTheme="majorBidi" w:hAnsiTheme="majorBidi" w:cstheme="majorBidi"/>
          <w:sz w:val="20"/>
          <w:szCs w:val="20"/>
        </w:rPr>
        <w:t>, (2019).</w:t>
      </w:r>
    </w:p>
    <w:p w14:paraId="0CEDACAA" w14:textId="77777777" w:rsidR="001016AF" w:rsidRDefault="006E4D69" w:rsidP="006E4D69">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M.I. Hameed, S.</w:t>
      </w:r>
      <w:r w:rsidR="009E245E">
        <w:rPr>
          <w:rFonts w:asciiTheme="majorBidi" w:hAnsiTheme="majorBidi" w:cstheme="majorBidi"/>
          <w:sz w:val="20"/>
          <w:szCs w:val="20"/>
        </w:rPr>
        <w:t xml:space="preserve">J. </w:t>
      </w:r>
      <w:r w:rsidR="001016AF" w:rsidRPr="001016AF">
        <w:rPr>
          <w:rFonts w:asciiTheme="majorBidi" w:hAnsiTheme="majorBidi" w:cstheme="majorBidi"/>
          <w:sz w:val="20"/>
          <w:szCs w:val="20"/>
        </w:rPr>
        <w:t xml:space="preserve">Al-Dulaimi </w:t>
      </w:r>
      <w:r>
        <w:rPr>
          <w:rFonts w:asciiTheme="majorBidi" w:hAnsiTheme="majorBidi" w:cstheme="majorBidi"/>
          <w:sz w:val="20"/>
          <w:szCs w:val="20"/>
        </w:rPr>
        <w:t>and K.A. Jassim</w:t>
      </w:r>
      <w:r w:rsidR="00C40CE4">
        <w:rPr>
          <w:rFonts w:asciiTheme="majorBidi" w:hAnsiTheme="majorBidi" w:cstheme="majorBidi"/>
          <w:sz w:val="20"/>
          <w:szCs w:val="20"/>
        </w:rPr>
        <w:t>, In AIP Conference Proceedings</w:t>
      </w:r>
      <w:r w:rsidR="009E245E">
        <w:rPr>
          <w:rFonts w:asciiTheme="majorBidi" w:hAnsiTheme="majorBidi" w:cstheme="majorBidi"/>
          <w:sz w:val="20"/>
          <w:szCs w:val="20"/>
        </w:rPr>
        <w:t xml:space="preserve">, </w:t>
      </w:r>
      <w:r w:rsidR="001016AF" w:rsidRPr="006E4D69">
        <w:rPr>
          <w:rFonts w:asciiTheme="majorBidi" w:hAnsiTheme="majorBidi" w:cstheme="majorBidi"/>
          <w:b/>
          <w:bCs/>
          <w:sz w:val="20"/>
          <w:szCs w:val="20"/>
        </w:rPr>
        <w:t>2554</w:t>
      </w:r>
      <w:r>
        <w:rPr>
          <w:rFonts w:asciiTheme="majorBidi" w:hAnsiTheme="majorBidi" w:cstheme="majorBidi"/>
          <w:sz w:val="20"/>
          <w:szCs w:val="20"/>
        </w:rPr>
        <w:t>(1)</w:t>
      </w:r>
      <w:r w:rsidR="00C40CE4">
        <w:rPr>
          <w:rFonts w:asciiTheme="majorBidi" w:hAnsiTheme="majorBidi" w:cstheme="majorBidi"/>
          <w:sz w:val="20"/>
          <w:szCs w:val="20"/>
        </w:rPr>
        <w:t>, (2023).</w:t>
      </w:r>
    </w:p>
    <w:p w14:paraId="15059FCC" w14:textId="77777777" w:rsidR="001016AF" w:rsidRDefault="009E245E" w:rsidP="006E4D69">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A. </w:t>
      </w:r>
      <w:r w:rsidR="006E4D69">
        <w:rPr>
          <w:rFonts w:asciiTheme="majorBidi" w:hAnsiTheme="majorBidi" w:cstheme="majorBidi"/>
          <w:sz w:val="20"/>
          <w:szCs w:val="20"/>
        </w:rPr>
        <w:t>Baricz</w:t>
      </w:r>
      <w:r w:rsidR="001016AF" w:rsidRPr="001016AF">
        <w:rPr>
          <w:rFonts w:asciiTheme="majorBidi" w:hAnsiTheme="majorBidi" w:cstheme="majorBidi"/>
          <w:sz w:val="20"/>
          <w:szCs w:val="20"/>
        </w:rPr>
        <w:t>, Lecture Notes in Mathematics, Springer-Verlag, Berlin, (2010).</w:t>
      </w:r>
    </w:p>
    <w:p w14:paraId="13D004C4" w14:textId="77777777" w:rsidR="001016AF" w:rsidRDefault="006E4D69" w:rsidP="006E4D69">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S.R. Kulkarni and S.S. Joshi</w:t>
      </w:r>
      <w:r w:rsidR="00C40CE4">
        <w:rPr>
          <w:rFonts w:asciiTheme="majorBidi" w:hAnsiTheme="majorBidi" w:cstheme="majorBidi"/>
          <w:sz w:val="20"/>
          <w:szCs w:val="20"/>
        </w:rPr>
        <w:t>, J. Indian Acad. Math.</w:t>
      </w:r>
      <w:r w:rsidR="00B70417">
        <w:rPr>
          <w:rFonts w:asciiTheme="majorBidi" w:hAnsiTheme="majorBidi" w:cstheme="majorBidi"/>
          <w:sz w:val="20"/>
          <w:szCs w:val="20"/>
        </w:rPr>
        <w:t xml:space="preserve">, </w:t>
      </w:r>
      <w:r>
        <w:rPr>
          <w:rFonts w:asciiTheme="majorBidi" w:hAnsiTheme="majorBidi" w:cstheme="majorBidi"/>
          <w:b/>
          <w:bCs/>
          <w:sz w:val="20"/>
          <w:szCs w:val="20"/>
        </w:rPr>
        <w:t>24</w:t>
      </w:r>
      <w:r w:rsidR="00B70417">
        <w:rPr>
          <w:rFonts w:asciiTheme="majorBidi" w:hAnsiTheme="majorBidi" w:cstheme="majorBidi"/>
          <w:sz w:val="20"/>
          <w:szCs w:val="20"/>
        </w:rPr>
        <w:t>(</w:t>
      </w:r>
      <w:r>
        <w:rPr>
          <w:rFonts w:asciiTheme="majorBidi" w:hAnsiTheme="majorBidi" w:cstheme="majorBidi"/>
          <w:sz w:val="20"/>
          <w:szCs w:val="20"/>
        </w:rPr>
        <w:t>1</w:t>
      </w:r>
      <w:r w:rsidR="00B70417">
        <w:rPr>
          <w:rFonts w:asciiTheme="majorBidi" w:hAnsiTheme="majorBidi" w:cstheme="majorBidi"/>
          <w:sz w:val="20"/>
          <w:szCs w:val="20"/>
        </w:rPr>
        <w:t>)</w:t>
      </w:r>
      <w:r w:rsidR="00C40CE4">
        <w:rPr>
          <w:rFonts w:asciiTheme="majorBidi" w:hAnsiTheme="majorBidi" w:cstheme="majorBidi"/>
          <w:sz w:val="20"/>
          <w:szCs w:val="20"/>
        </w:rPr>
        <w:t>, (2002).</w:t>
      </w:r>
    </w:p>
    <w:p w14:paraId="2E539AC3" w14:textId="77777777" w:rsidR="001016AF" w:rsidRDefault="006E4D69" w:rsidP="006E4D69">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A.</w:t>
      </w:r>
      <w:r w:rsidR="00D63102">
        <w:rPr>
          <w:rFonts w:asciiTheme="majorBidi" w:hAnsiTheme="majorBidi" w:cstheme="majorBidi"/>
          <w:sz w:val="20"/>
          <w:szCs w:val="20"/>
        </w:rPr>
        <w:t xml:space="preserve">S. </w:t>
      </w:r>
      <w:r>
        <w:rPr>
          <w:rFonts w:asciiTheme="majorBidi" w:hAnsiTheme="majorBidi" w:cstheme="majorBidi"/>
          <w:sz w:val="20"/>
          <w:szCs w:val="20"/>
        </w:rPr>
        <w:t>Shinde</w:t>
      </w:r>
      <w:r w:rsidR="001016AF" w:rsidRPr="001016AF">
        <w:rPr>
          <w:rFonts w:asciiTheme="majorBidi" w:hAnsiTheme="majorBidi" w:cstheme="majorBidi"/>
          <w:sz w:val="20"/>
          <w:szCs w:val="20"/>
        </w:rPr>
        <w:t>, Pa</w:t>
      </w:r>
      <w:r w:rsidR="000E1205">
        <w:rPr>
          <w:rFonts w:asciiTheme="majorBidi" w:hAnsiTheme="majorBidi" w:cstheme="majorBidi"/>
          <w:sz w:val="20"/>
          <w:szCs w:val="20"/>
        </w:rPr>
        <w:t xml:space="preserve">lestine Journal of Mathematics, </w:t>
      </w:r>
      <w:r w:rsidR="000E1205" w:rsidRPr="006E4D69">
        <w:rPr>
          <w:rFonts w:asciiTheme="majorBidi" w:hAnsiTheme="majorBidi" w:cstheme="majorBidi"/>
          <w:b/>
          <w:bCs/>
          <w:sz w:val="20"/>
          <w:szCs w:val="20"/>
        </w:rPr>
        <w:t>10</w:t>
      </w:r>
      <w:r w:rsidR="000E1205">
        <w:rPr>
          <w:rFonts w:asciiTheme="majorBidi" w:hAnsiTheme="majorBidi" w:cstheme="majorBidi"/>
          <w:sz w:val="20"/>
          <w:szCs w:val="20"/>
        </w:rPr>
        <w:t>(2), (2021).</w:t>
      </w:r>
    </w:p>
    <w:p w14:paraId="5864F039" w14:textId="77777777" w:rsidR="001016AF" w:rsidRDefault="00917EA6" w:rsidP="00917EA6">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M.</w:t>
      </w:r>
      <w:r w:rsidR="004D74E7">
        <w:rPr>
          <w:rFonts w:asciiTheme="majorBidi" w:hAnsiTheme="majorBidi" w:cstheme="majorBidi"/>
          <w:sz w:val="20"/>
          <w:szCs w:val="20"/>
        </w:rPr>
        <w:t xml:space="preserve">I. </w:t>
      </w:r>
      <w:r w:rsidR="001016AF" w:rsidRPr="001016AF">
        <w:rPr>
          <w:rFonts w:asciiTheme="majorBidi" w:hAnsiTheme="majorBidi" w:cstheme="majorBidi"/>
          <w:sz w:val="20"/>
          <w:szCs w:val="20"/>
        </w:rPr>
        <w:t xml:space="preserve">Hameed </w:t>
      </w:r>
      <w:r>
        <w:rPr>
          <w:rFonts w:asciiTheme="majorBidi" w:hAnsiTheme="majorBidi" w:cstheme="majorBidi"/>
          <w:sz w:val="20"/>
          <w:szCs w:val="20"/>
        </w:rPr>
        <w:t>and B.N. Shihab</w:t>
      </w:r>
      <w:r w:rsidR="000E1205">
        <w:rPr>
          <w:rFonts w:asciiTheme="majorBidi" w:hAnsiTheme="majorBidi" w:cstheme="majorBidi"/>
          <w:sz w:val="20"/>
          <w:szCs w:val="20"/>
        </w:rPr>
        <w:t>, Iraqi Journal of Science</w:t>
      </w:r>
      <w:r w:rsidR="004D74E7">
        <w:rPr>
          <w:rFonts w:asciiTheme="majorBidi" w:hAnsiTheme="majorBidi" w:cstheme="majorBidi"/>
          <w:sz w:val="20"/>
          <w:szCs w:val="20"/>
        </w:rPr>
        <w:t xml:space="preserve">, </w:t>
      </w:r>
      <w:r w:rsidR="004D74E7" w:rsidRPr="00917EA6">
        <w:rPr>
          <w:rFonts w:asciiTheme="majorBidi" w:hAnsiTheme="majorBidi" w:cstheme="majorBidi"/>
          <w:b/>
          <w:bCs/>
          <w:sz w:val="20"/>
          <w:szCs w:val="20"/>
        </w:rPr>
        <w:t>63</w:t>
      </w:r>
      <w:r>
        <w:rPr>
          <w:rFonts w:asciiTheme="majorBidi" w:hAnsiTheme="majorBidi" w:cstheme="majorBidi"/>
          <w:sz w:val="20"/>
          <w:szCs w:val="20"/>
        </w:rPr>
        <w:t>(12)</w:t>
      </w:r>
      <w:r w:rsidR="000E1205">
        <w:rPr>
          <w:rFonts w:asciiTheme="majorBidi" w:hAnsiTheme="majorBidi" w:cstheme="majorBidi"/>
          <w:sz w:val="20"/>
          <w:szCs w:val="20"/>
        </w:rPr>
        <w:t>, (2022).</w:t>
      </w:r>
    </w:p>
    <w:p w14:paraId="33609C31" w14:textId="77777777" w:rsidR="001016AF" w:rsidRDefault="00917EA6" w:rsidP="00917EA6">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S.</w:t>
      </w:r>
      <w:r w:rsidR="004D74E7">
        <w:rPr>
          <w:rFonts w:asciiTheme="majorBidi" w:hAnsiTheme="majorBidi" w:cstheme="majorBidi"/>
          <w:sz w:val="20"/>
          <w:szCs w:val="20"/>
        </w:rPr>
        <w:t xml:space="preserve">J. </w:t>
      </w:r>
      <w:r w:rsidR="001016AF" w:rsidRPr="001016AF">
        <w:rPr>
          <w:rFonts w:asciiTheme="majorBidi" w:hAnsiTheme="majorBidi" w:cstheme="majorBidi"/>
          <w:sz w:val="20"/>
          <w:szCs w:val="20"/>
        </w:rPr>
        <w:t xml:space="preserve">Al-Dulaimi, </w:t>
      </w:r>
      <w:r>
        <w:rPr>
          <w:rFonts w:asciiTheme="majorBidi" w:hAnsiTheme="majorBidi" w:cstheme="majorBidi"/>
          <w:sz w:val="20"/>
          <w:szCs w:val="20"/>
        </w:rPr>
        <w:t>M.</w:t>
      </w:r>
      <w:r w:rsidR="004D74E7">
        <w:rPr>
          <w:rFonts w:asciiTheme="majorBidi" w:hAnsiTheme="majorBidi" w:cstheme="majorBidi"/>
          <w:sz w:val="20"/>
          <w:szCs w:val="20"/>
        </w:rPr>
        <w:t xml:space="preserve">I. </w:t>
      </w:r>
      <w:r w:rsidR="001016AF" w:rsidRPr="001016AF">
        <w:rPr>
          <w:rFonts w:asciiTheme="majorBidi" w:hAnsiTheme="majorBidi" w:cstheme="majorBidi"/>
          <w:sz w:val="20"/>
          <w:szCs w:val="20"/>
        </w:rPr>
        <w:t xml:space="preserve">Hameed </w:t>
      </w:r>
      <w:r>
        <w:rPr>
          <w:rFonts w:asciiTheme="majorBidi" w:hAnsiTheme="majorBidi" w:cstheme="majorBidi"/>
          <w:sz w:val="20"/>
          <w:szCs w:val="20"/>
        </w:rPr>
        <w:t>and I.I. Hameed</w:t>
      </w:r>
      <w:r w:rsidR="001016AF" w:rsidRPr="001016AF">
        <w:rPr>
          <w:rFonts w:asciiTheme="majorBidi" w:hAnsiTheme="majorBidi" w:cstheme="majorBidi"/>
          <w:sz w:val="20"/>
          <w:szCs w:val="20"/>
        </w:rPr>
        <w:t>, Journal of</w:t>
      </w:r>
      <w:r w:rsidR="00031A76">
        <w:rPr>
          <w:rFonts w:asciiTheme="majorBidi" w:hAnsiTheme="majorBidi" w:cstheme="majorBidi"/>
          <w:sz w:val="20"/>
          <w:szCs w:val="20"/>
        </w:rPr>
        <w:t xml:space="preserve"> Interdisciplinary Mathematics</w:t>
      </w:r>
      <w:r w:rsidR="004D74E7">
        <w:rPr>
          <w:rFonts w:asciiTheme="majorBidi" w:hAnsiTheme="majorBidi" w:cstheme="majorBidi"/>
          <w:sz w:val="20"/>
          <w:szCs w:val="20"/>
        </w:rPr>
        <w:t xml:space="preserve">, </w:t>
      </w:r>
      <w:r w:rsidR="004D74E7" w:rsidRPr="00917EA6">
        <w:rPr>
          <w:rFonts w:asciiTheme="majorBidi" w:hAnsiTheme="majorBidi" w:cstheme="majorBidi"/>
          <w:b/>
          <w:bCs/>
          <w:sz w:val="20"/>
          <w:szCs w:val="20"/>
        </w:rPr>
        <w:t>27</w:t>
      </w:r>
      <w:r>
        <w:rPr>
          <w:rFonts w:asciiTheme="majorBidi" w:hAnsiTheme="majorBidi" w:cstheme="majorBidi"/>
          <w:sz w:val="20"/>
          <w:szCs w:val="20"/>
        </w:rPr>
        <w:t>(4)</w:t>
      </w:r>
      <w:r w:rsidR="00031A76">
        <w:rPr>
          <w:rFonts w:asciiTheme="majorBidi" w:hAnsiTheme="majorBidi" w:cstheme="majorBidi"/>
          <w:sz w:val="20"/>
          <w:szCs w:val="20"/>
        </w:rPr>
        <w:t>, (2024).</w:t>
      </w:r>
    </w:p>
    <w:p w14:paraId="1C54C358" w14:textId="77777777" w:rsidR="001016AF" w:rsidRPr="001016AF" w:rsidRDefault="001A40F6" w:rsidP="00917EA6">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G. </w:t>
      </w:r>
      <w:r w:rsidR="001016AF" w:rsidRPr="001016AF">
        <w:rPr>
          <w:rFonts w:asciiTheme="majorBidi" w:hAnsiTheme="majorBidi" w:cstheme="majorBidi"/>
          <w:sz w:val="20"/>
          <w:szCs w:val="20"/>
        </w:rPr>
        <w:t xml:space="preserve">Murugusundaramoorthya, </w:t>
      </w:r>
      <w:r w:rsidR="00917EA6">
        <w:rPr>
          <w:rFonts w:asciiTheme="majorBidi" w:hAnsiTheme="majorBidi" w:cstheme="majorBidi"/>
          <w:sz w:val="20"/>
          <w:szCs w:val="20"/>
        </w:rPr>
        <w:t>S.</w:t>
      </w:r>
      <w:r>
        <w:rPr>
          <w:rFonts w:asciiTheme="majorBidi" w:hAnsiTheme="majorBidi" w:cstheme="majorBidi"/>
          <w:sz w:val="20"/>
          <w:szCs w:val="20"/>
        </w:rPr>
        <w:t xml:space="preserve">O. </w:t>
      </w:r>
      <w:r w:rsidR="001016AF" w:rsidRPr="001016AF">
        <w:rPr>
          <w:rFonts w:asciiTheme="majorBidi" w:hAnsiTheme="majorBidi" w:cstheme="majorBidi"/>
          <w:sz w:val="20"/>
          <w:szCs w:val="20"/>
        </w:rPr>
        <w:t xml:space="preserve">Olatunjib </w:t>
      </w:r>
      <w:r w:rsidR="00917EA6">
        <w:rPr>
          <w:rFonts w:asciiTheme="majorBidi" w:hAnsiTheme="majorBidi" w:cstheme="majorBidi"/>
          <w:sz w:val="20"/>
          <w:szCs w:val="20"/>
        </w:rPr>
        <w:t>and O.</w:t>
      </w:r>
      <w:r>
        <w:rPr>
          <w:rFonts w:asciiTheme="majorBidi" w:hAnsiTheme="majorBidi" w:cstheme="majorBidi"/>
          <w:sz w:val="20"/>
          <w:szCs w:val="20"/>
        </w:rPr>
        <w:t>A.</w:t>
      </w:r>
      <w:r w:rsidR="001016AF" w:rsidRPr="001016AF">
        <w:rPr>
          <w:rFonts w:asciiTheme="majorBidi" w:hAnsiTheme="majorBidi" w:cstheme="majorBidi"/>
          <w:sz w:val="20"/>
          <w:szCs w:val="20"/>
        </w:rPr>
        <w:t xml:space="preserve"> Fadipe-Josephc</w:t>
      </w:r>
      <w:r w:rsidR="00031A76">
        <w:rPr>
          <w:rFonts w:asciiTheme="majorBidi" w:hAnsiTheme="majorBidi" w:cstheme="majorBidi"/>
          <w:sz w:val="20"/>
          <w:szCs w:val="20"/>
        </w:rPr>
        <w:t>, Int. J. Nonlinear Anal. Appl</w:t>
      </w:r>
      <w:r>
        <w:rPr>
          <w:rFonts w:asciiTheme="majorBidi" w:hAnsiTheme="majorBidi" w:cstheme="majorBidi"/>
          <w:sz w:val="20"/>
          <w:szCs w:val="20"/>
        </w:rPr>
        <w:t xml:space="preserve">, </w:t>
      </w:r>
      <w:r w:rsidR="00031A76" w:rsidRPr="00917EA6">
        <w:rPr>
          <w:rFonts w:asciiTheme="majorBidi" w:hAnsiTheme="majorBidi" w:cstheme="majorBidi"/>
          <w:b/>
          <w:bCs/>
          <w:sz w:val="20"/>
          <w:szCs w:val="20"/>
        </w:rPr>
        <w:t>9</w:t>
      </w:r>
      <w:r w:rsidR="00917EA6">
        <w:rPr>
          <w:rFonts w:asciiTheme="majorBidi" w:hAnsiTheme="majorBidi" w:cstheme="majorBidi"/>
          <w:sz w:val="20"/>
          <w:szCs w:val="20"/>
        </w:rPr>
        <w:t>(1)</w:t>
      </w:r>
      <w:r w:rsidR="00031A76">
        <w:rPr>
          <w:rFonts w:asciiTheme="majorBidi" w:hAnsiTheme="majorBidi" w:cstheme="majorBidi"/>
          <w:sz w:val="20"/>
          <w:szCs w:val="20"/>
          <w:lang w:bidi="ar-IQ"/>
        </w:rPr>
        <w:t>, (2018).</w:t>
      </w:r>
    </w:p>
    <w:p w14:paraId="7AD6BBA4" w14:textId="77777777" w:rsidR="001016AF" w:rsidRDefault="00917EA6" w:rsidP="00917EA6">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H.M. Srivastava et al.</w:t>
      </w:r>
      <w:r w:rsidR="00031A76">
        <w:rPr>
          <w:rFonts w:asciiTheme="majorBidi" w:hAnsiTheme="majorBidi" w:cstheme="majorBidi"/>
          <w:sz w:val="20"/>
          <w:szCs w:val="20"/>
        </w:rPr>
        <w:t xml:space="preserve">, Miskolc Mathematical Notes, </w:t>
      </w:r>
      <w:r w:rsidR="00031A76" w:rsidRPr="00917EA6">
        <w:rPr>
          <w:rFonts w:asciiTheme="majorBidi" w:hAnsiTheme="majorBidi" w:cstheme="majorBidi"/>
          <w:b/>
          <w:bCs/>
          <w:sz w:val="20"/>
          <w:szCs w:val="20"/>
        </w:rPr>
        <w:t>20</w:t>
      </w:r>
      <w:r>
        <w:rPr>
          <w:rFonts w:asciiTheme="majorBidi" w:hAnsiTheme="majorBidi" w:cstheme="majorBidi"/>
          <w:sz w:val="20"/>
          <w:szCs w:val="20"/>
        </w:rPr>
        <w:t>(1)</w:t>
      </w:r>
      <w:r w:rsidR="00031A76">
        <w:rPr>
          <w:rFonts w:asciiTheme="majorBidi" w:hAnsiTheme="majorBidi" w:cstheme="majorBidi"/>
          <w:sz w:val="20"/>
          <w:szCs w:val="20"/>
        </w:rPr>
        <w:t>, (2019).</w:t>
      </w:r>
    </w:p>
    <w:p w14:paraId="1AE97705" w14:textId="77777777" w:rsidR="001016AF" w:rsidRDefault="001F1658" w:rsidP="00917EA6">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P. </w:t>
      </w:r>
      <w:r w:rsidR="001016AF" w:rsidRPr="001016AF">
        <w:rPr>
          <w:rFonts w:asciiTheme="majorBidi" w:hAnsiTheme="majorBidi" w:cstheme="majorBidi"/>
          <w:sz w:val="20"/>
          <w:szCs w:val="20"/>
        </w:rPr>
        <w:t xml:space="preserve">Sharma, </w:t>
      </w:r>
      <w:r w:rsidR="00917EA6">
        <w:rPr>
          <w:rFonts w:asciiTheme="majorBidi" w:hAnsiTheme="majorBidi" w:cstheme="majorBidi"/>
          <w:sz w:val="20"/>
          <w:szCs w:val="20"/>
        </w:rPr>
        <w:t>J.</w:t>
      </w:r>
      <w:r>
        <w:rPr>
          <w:rFonts w:asciiTheme="majorBidi" w:hAnsiTheme="majorBidi" w:cstheme="majorBidi"/>
          <w:sz w:val="20"/>
          <w:szCs w:val="20"/>
        </w:rPr>
        <w:t xml:space="preserve">K. </w:t>
      </w:r>
      <w:r w:rsidR="001016AF" w:rsidRPr="001016AF">
        <w:rPr>
          <w:rFonts w:asciiTheme="majorBidi" w:hAnsiTheme="majorBidi" w:cstheme="majorBidi"/>
          <w:sz w:val="20"/>
          <w:szCs w:val="20"/>
        </w:rPr>
        <w:t xml:space="preserve">Prajapat </w:t>
      </w:r>
      <w:r w:rsidR="00917EA6">
        <w:rPr>
          <w:rFonts w:asciiTheme="majorBidi" w:hAnsiTheme="majorBidi" w:cstheme="majorBidi"/>
          <w:sz w:val="20"/>
          <w:szCs w:val="20"/>
        </w:rPr>
        <w:t>and R.K. Raina</w:t>
      </w:r>
      <w:r w:rsidR="001016AF" w:rsidRPr="001016AF">
        <w:rPr>
          <w:rFonts w:asciiTheme="majorBidi" w:hAnsiTheme="majorBidi" w:cstheme="majorBidi"/>
          <w:sz w:val="20"/>
          <w:szCs w:val="20"/>
        </w:rPr>
        <w:t>,</w:t>
      </w:r>
      <w:r w:rsidR="00031A76">
        <w:rPr>
          <w:rFonts w:asciiTheme="majorBidi" w:hAnsiTheme="majorBidi" w:cstheme="majorBidi"/>
          <w:sz w:val="20"/>
          <w:szCs w:val="20"/>
        </w:rPr>
        <w:t xml:space="preserve"> Journal of Classical Analysis, </w:t>
      </w:r>
      <w:r w:rsidR="00031A76" w:rsidRPr="00917EA6">
        <w:rPr>
          <w:rFonts w:asciiTheme="majorBidi" w:hAnsiTheme="majorBidi" w:cstheme="majorBidi"/>
          <w:b/>
          <w:bCs/>
          <w:sz w:val="20"/>
          <w:szCs w:val="20"/>
        </w:rPr>
        <w:t>2</w:t>
      </w:r>
      <w:r w:rsidR="00917EA6">
        <w:rPr>
          <w:rFonts w:asciiTheme="majorBidi" w:hAnsiTheme="majorBidi" w:cstheme="majorBidi"/>
          <w:sz w:val="20"/>
          <w:szCs w:val="20"/>
        </w:rPr>
        <w:t>(1)</w:t>
      </w:r>
      <w:r w:rsidR="00031A76">
        <w:rPr>
          <w:rFonts w:asciiTheme="majorBidi" w:hAnsiTheme="majorBidi" w:cstheme="majorBidi"/>
          <w:sz w:val="20"/>
          <w:szCs w:val="20"/>
        </w:rPr>
        <w:t>, (2013).</w:t>
      </w:r>
    </w:p>
    <w:p w14:paraId="0987B8A3" w14:textId="77777777" w:rsidR="001016AF" w:rsidRPr="001016AF" w:rsidRDefault="00593ECD" w:rsidP="00593ECD">
      <w:pPr>
        <w:pStyle w:val="ListParagraph"/>
        <w:numPr>
          <w:ilvl w:val="0"/>
          <w:numId w:val="1"/>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M.I. Hameed et al.</w:t>
      </w:r>
      <w:r w:rsidR="001016AF" w:rsidRPr="001016AF">
        <w:rPr>
          <w:rFonts w:asciiTheme="majorBidi" w:hAnsiTheme="majorBidi" w:cstheme="majorBidi"/>
          <w:sz w:val="20"/>
          <w:szCs w:val="20"/>
        </w:rPr>
        <w:t>,</w:t>
      </w:r>
      <w:r w:rsidR="00E8369D">
        <w:rPr>
          <w:rFonts w:asciiTheme="majorBidi" w:hAnsiTheme="majorBidi" w:cstheme="majorBidi"/>
          <w:sz w:val="20"/>
          <w:szCs w:val="20"/>
        </w:rPr>
        <w:t xml:space="preserve"> In AIP Conferen</w:t>
      </w:r>
      <w:r w:rsidR="00031A76">
        <w:rPr>
          <w:rFonts w:asciiTheme="majorBidi" w:hAnsiTheme="majorBidi" w:cstheme="majorBidi"/>
          <w:sz w:val="20"/>
          <w:szCs w:val="20"/>
        </w:rPr>
        <w:t xml:space="preserve">ce Proceedings, </w:t>
      </w:r>
      <w:r w:rsidR="00031A76" w:rsidRPr="00593ECD">
        <w:rPr>
          <w:rFonts w:asciiTheme="majorBidi" w:hAnsiTheme="majorBidi" w:cstheme="majorBidi"/>
          <w:b/>
          <w:bCs/>
          <w:sz w:val="20"/>
          <w:szCs w:val="20"/>
        </w:rPr>
        <w:t>3264</w:t>
      </w:r>
      <w:r w:rsidR="00031A76">
        <w:rPr>
          <w:rFonts w:asciiTheme="majorBidi" w:hAnsiTheme="majorBidi" w:cstheme="majorBidi"/>
          <w:sz w:val="20"/>
          <w:szCs w:val="20"/>
        </w:rPr>
        <w:t>(1), (2025).</w:t>
      </w:r>
    </w:p>
    <w:p w14:paraId="36C2F312" w14:textId="77777777" w:rsidR="001016AF" w:rsidRPr="001016AF" w:rsidRDefault="001016AF" w:rsidP="001016AF">
      <w:pPr>
        <w:autoSpaceDE w:val="0"/>
        <w:autoSpaceDN w:val="0"/>
        <w:adjustRightInd w:val="0"/>
        <w:spacing w:after="0" w:line="240" w:lineRule="auto"/>
        <w:jc w:val="both"/>
        <w:rPr>
          <w:rFonts w:asciiTheme="majorBidi" w:hAnsiTheme="majorBidi" w:cstheme="majorBidi"/>
          <w:sz w:val="20"/>
          <w:szCs w:val="20"/>
          <w:rtl/>
        </w:rPr>
      </w:pPr>
    </w:p>
    <w:sectPr w:rsidR="001016AF" w:rsidRPr="001016AF" w:rsidSect="00B3676A">
      <w:type w:val="continuous"/>
      <w:pgSz w:w="11907" w:h="16839" w:code="9"/>
      <w:pgMar w:top="1440" w:right="1440" w:bottom="1701" w:left="1440" w:header="958" w:footer="709" w:gutter="0"/>
      <w:pgNumType w:start="1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F7E0E" w14:textId="77777777" w:rsidR="00201C04" w:rsidRDefault="00201C04" w:rsidP="009C3A69">
      <w:pPr>
        <w:spacing w:after="0" w:line="240" w:lineRule="auto"/>
      </w:pPr>
      <w:r>
        <w:separator/>
      </w:r>
    </w:p>
  </w:endnote>
  <w:endnote w:type="continuationSeparator" w:id="0">
    <w:p w14:paraId="09227844" w14:textId="77777777" w:rsidR="00201C04" w:rsidRDefault="00201C04" w:rsidP="009C3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RWPalladioL-Roma">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8C365BF-D78E-4212-83A3-1CEFC66B943E}"/>
    <w:embedBold r:id="rId2" w:fontKey="{0EE74E89-F265-4BBD-96C5-F6F637DAAE16}"/>
    <w:embedItalic r:id="rId3" w:fontKey="{3F84B51C-41E1-4149-9B66-C0A17851A713}"/>
    <w:embedBoldItalic r:id="rId4" w:fontKey="{54CA0833-11D1-476D-A9D2-9F8E5D03C1C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DDEE3CC-3454-4EB0-B2F1-E6FF5F11820D}"/>
    <w:embedBold r:id="rId6" w:fontKey="{6E8DB481-4F7A-4C84-9881-DE66F38ECC0A}"/>
    <w:embedItalic r:id="rId7" w:fontKey="{323762C7-DB1C-4FE3-9959-ADC888879CD5}"/>
  </w:font>
  <w:font w:name="Franklin Gothic Medium Cond">
    <w:panose1 w:val="020B0606030402020204"/>
    <w:charset w:val="00"/>
    <w:family w:val="swiss"/>
    <w:pitch w:val="variable"/>
    <w:sig w:usb0="00000287" w:usb1="00000000" w:usb2="00000000" w:usb3="00000000" w:csb0="0000009F" w:csb1="00000000"/>
    <w:embedRegular r:id="rId8" w:fontKey="{9B1191D5-5371-4AC2-84CA-377FCACEA67E}"/>
  </w:font>
  <w:font w:name="Tahoma">
    <w:panose1 w:val="020B0604030504040204"/>
    <w:charset w:val="00"/>
    <w:family w:val="swiss"/>
    <w:pitch w:val="variable"/>
    <w:sig w:usb0="E1002EFF" w:usb1="C000605B" w:usb2="00000029" w:usb3="00000000" w:csb0="000101FF" w:csb1="00000000"/>
    <w:embedRegular r:id="rId9" w:fontKey="{E661C365-F19D-4B34-B3DB-B709285A243B}"/>
  </w:font>
  <w:font w:name="Ali_K_Samik">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embedRegular r:id="rId10" w:fontKey="{D2DFCD4E-C84B-4139-A42E-6C936CFBF4F6}"/>
  </w:font>
  <w:font w:name="TeXGyrePagella-Bold">
    <w:altName w:val="Calibri"/>
    <w:panose1 w:val="00000000000000000000"/>
    <w:charset w:val="00"/>
    <w:family w:val="auto"/>
    <w:notTrueType/>
    <w:pitch w:val="default"/>
    <w:sig w:usb0="00000003" w:usb1="00000000" w:usb2="00000000" w:usb3="00000000" w:csb0="00000001" w:csb1="00000000"/>
  </w:font>
  <w:font w:name="TeXGyrePagella-Regular">
    <w:altName w:val="Calibri"/>
    <w:panose1 w:val="00000000000000000000"/>
    <w:charset w:val="00"/>
    <w:family w:val="auto"/>
    <w:notTrueType/>
    <w:pitch w:val="default"/>
    <w:sig w:usb0="00000003" w:usb1="00000000" w:usb2="00000000" w:usb3="00000000" w:csb0="00000001" w:csb1="00000000"/>
  </w:font>
  <w:font w:name="TeXGyrePagella-Italic">
    <w:altName w:val="Calibri"/>
    <w:panose1 w:val="00000000000000000000"/>
    <w:charset w:val="00"/>
    <w:family w:val="auto"/>
    <w:notTrueType/>
    <w:pitch w:val="default"/>
    <w:sig w:usb0="00000003" w:usb1="00000000" w:usb2="00000000" w:usb3="00000000" w:csb0="00000001" w:csb1="00000000"/>
  </w:font>
  <w:font w:name="Courier (TT)">
    <w:altName w:val="Times New Roman"/>
    <w:panose1 w:val="00000000000000000000"/>
    <w:charset w:val="00"/>
    <w:family w:val="auto"/>
    <w:notTrueType/>
    <w:pitch w:val="default"/>
    <w:sig w:usb0="00000003" w:usb1="00000000" w:usb2="00000000" w:usb3="00000000" w:csb0="00000001" w:csb1="00000000"/>
  </w:font>
  <w:font w:name="TeXGyrePagella">
    <w:altName w:val="Calibri"/>
    <w:panose1 w:val="00000000000000000000"/>
    <w:charset w:val="00"/>
    <w:family w:val="modern"/>
    <w:notTrueType/>
    <w:pitch w:val="variable"/>
    <w:sig w:usb0="20000287" w:usb1="00000000" w:usb2="00000000" w:usb3="00000000" w:csb0="00000197" w:csb1="00000000"/>
  </w:font>
  <w:font w:name="MT Symbol">
    <w:panose1 w:val="00000000000000000000"/>
    <w:charset w:val="02"/>
    <w:family w:val="decorative"/>
    <w:notTrueType/>
    <w:pitch w:val="variable"/>
    <w:sig w:usb0="00000000" w:usb1="10000000" w:usb2="00000000" w:usb3="00000000" w:csb0="80000000" w:csb1="00000000"/>
  </w:font>
  <w:font w:name="Helvetica">
    <w:panose1 w:val="020B0504020202020204"/>
    <w:charset w:val="00"/>
    <w:family w:val="auto"/>
    <w:notTrueType/>
    <w:pitch w:val="variable"/>
    <w:sig w:usb0="E00002FF" w:usb1="5000785B" w:usb2="00000000" w:usb3="00000000" w:csb0="0000019F" w:csb1="00000000"/>
    <w:embedRegular r:id="rId11" w:fontKey="{4DCF0506-289D-4531-90D6-C3458A4D9E62}"/>
  </w:font>
  <w:font w:name="Cambria Math">
    <w:panose1 w:val="02040503050406030204"/>
    <w:charset w:val="00"/>
    <w:family w:val="roman"/>
    <w:pitch w:val="variable"/>
    <w:sig w:usb0="E00006FF" w:usb1="420024FF" w:usb2="02000000" w:usb3="00000000" w:csb0="0000019F" w:csb1="00000000"/>
    <w:embedRegular r:id="rId12" w:fontKey="{6F4F6BA4-A193-4B86-B6A3-1365DD0F69E2}"/>
    <w:embedItalic r:id="rId13" w:fontKey="{98D67660-B8B4-4D6D-9278-BE94F2AF83E7}"/>
    <w:embedBoldItalic r:id="rId14" w:fontKey="{2B3EA57E-1A62-4BCC-9E93-A432AA5C04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447B4" w14:textId="77777777" w:rsidR="00201C04" w:rsidRDefault="00201C04" w:rsidP="009C3A69">
      <w:pPr>
        <w:spacing w:after="0" w:line="240" w:lineRule="auto"/>
      </w:pPr>
      <w:r>
        <w:separator/>
      </w:r>
    </w:p>
  </w:footnote>
  <w:footnote w:type="continuationSeparator" w:id="0">
    <w:p w14:paraId="1506C34D" w14:textId="77777777" w:rsidR="00201C04" w:rsidRDefault="00201C04" w:rsidP="009C3A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93357"/>
    <w:multiLevelType w:val="hybridMultilevel"/>
    <w:tmpl w:val="8CF892BA"/>
    <w:lvl w:ilvl="0" w:tplc="CC522120">
      <w:start w:val="1"/>
      <w:numFmt w:val="decimal"/>
      <w:lvlText w:val="%1."/>
      <w:lvlJc w:val="left"/>
      <w:pPr>
        <w:ind w:left="720" w:hanging="360"/>
      </w:pPr>
      <w:rPr>
        <w:rFonts w:ascii="URWPalladioL-Roma" w:hAnsi="URWPalladioL-Roma" w:cs="URWPalladioL-Roma"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 w15:restartNumberingAfterBreak="0">
    <w:nsid w:val="77D86D8D"/>
    <w:multiLevelType w:val="hybridMultilevel"/>
    <w:tmpl w:val="0930EBFE"/>
    <w:lvl w:ilvl="0" w:tplc="2B246B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9186576">
    <w:abstractNumId w:val="0"/>
  </w:num>
  <w:num w:numId="2" w16cid:durableId="454720006">
    <w:abstractNumId w:val="1"/>
  </w:num>
  <w:num w:numId="3" w16cid:durableId="4314067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DezNDc1NzM1NjYxMjRQ0lEKTi0uzszPAykwqgUAzOlbbCwAAAA="/>
  </w:docVars>
  <w:rsids>
    <w:rsidRoot w:val="00C12C81"/>
    <w:rsid w:val="000005A0"/>
    <w:rsid w:val="00003258"/>
    <w:rsid w:val="000040B7"/>
    <w:rsid w:val="00004C1F"/>
    <w:rsid w:val="000063DA"/>
    <w:rsid w:val="0000696B"/>
    <w:rsid w:val="000074D5"/>
    <w:rsid w:val="000101B9"/>
    <w:rsid w:val="000103F2"/>
    <w:rsid w:val="00011473"/>
    <w:rsid w:val="00013EC3"/>
    <w:rsid w:val="000142CE"/>
    <w:rsid w:val="00015EDF"/>
    <w:rsid w:val="00020E17"/>
    <w:rsid w:val="00021D5B"/>
    <w:rsid w:val="00023B1C"/>
    <w:rsid w:val="000240D9"/>
    <w:rsid w:val="00024284"/>
    <w:rsid w:val="00024AC9"/>
    <w:rsid w:val="00027061"/>
    <w:rsid w:val="000316D3"/>
    <w:rsid w:val="00031A76"/>
    <w:rsid w:val="00031C90"/>
    <w:rsid w:val="000324A7"/>
    <w:rsid w:val="00032F77"/>
    <w:rsid w:val="00032F9C"/>
    <w:rsid w:val="000336C2"/>
    <w:rsid w:val="000366AC"/>
    <w:rsid w:val="00040ACF"/>
    <w:rsid w:val="000418AF"/>
    <w:rsid w:val="00041AD8"/>
    <w:rsid w:val="0004286E"/>
    <w:rsid w:val="00043AB3"/>
    <w:rsid w:val="00044573"/>
    <w:rsid w:val="00044E60"/>
    <w:rsid w:val="000465B8"/>
    <w:rsid w:val="00047EA9"/>
    <w:rsid w:val="00050341"/>
    <w:rsid w:val="00050BC9"/>
    <w:rsid w:val="000545D3"/>
    <w:rsid w:val="000547F2"/>
    <w:rsid w:val="00054806"/>
    <w:rsid w:val="000566B9"/>
    <w:rsid w:val="00056B2F"/>
    <w:rsid w:val="000617E8"/>
    <w:rsid w:val="00066272"/>
    <w:rsid w:val="00066C8F"/>
    <w:rsid w:val="00072D39"/>
    <w:rsid w:val="000732C6"/>
    <w:rsid w:val="00076CE6"/>
    <w:rsid w:val="00077459"/>
    <w:rsid w:val="00082634"/>
    <w:rsid w:val="0008523C"/>
    <w:rsid w:val="0008555A"/>
    <w:rsid w:val="000872D3"/>
    <w:rsid w:val="00091D88"/>
    <w:rsid w:val="00093101"/>
    <w:rsid w:val="00093994"/>
    <w:rsid w:val="000A5835"/>
    <w:rsid w:val="000A6431"/>
    <w:rsid w:val="000A65F6"/>
    <w:rsid w:val="000B1CAA"/>
    <w:rsid w:val="000B3F3E"/>
    <w:rsid w:val="000B4E04"/>
    <w:rsid w:val="000B7A60"/>
    <w:rsid w:val="000C00A3"/>
    <w:rsid w:val="000C1D88"/>
    <w:rsid w:val="000C2852"/>
    <w:rsid w:val="000D059B"/>
    <w:rsid w:val="000D0860"/>
    <w:rsid w:val="000D164A"/>
    <w:rsid w:val="000D4F93"/>
    <w:rsid w:val="000D4FFE"/>
    <w:rsid w:val="000D5437"/>
    <w:rsid w:val="000D55D1"/>
    <w:rsid w:val="000D59E4"/>
    <w:rsid w:val="000D5A69"/>
    <w:rsid w:val="000D5EEA"/>
    <w:rsid w:val="000D5FA2"/>
    <w:rsid w:val="000D71BB"/>
    <w:rsid w:val="000E1205"/>
    <w:rsid w:val="000E19B8"/>
    <w:rsid w:val="000E4621"/>
    <w:rsid w:val="000E7219"/>
    <w:rsid w:val="000E724E"/>
    <w:rsid w:val="000E7275"/>
    <w:rsid w:val="000E7833"/>
    <w:rsid w:val="001016AF"/>
    <w:rsid w:val="00101A48"/>
    <w:rsid w:val="00101F38"/>
    <w:rsid w:val="0010288C"/>
    <w:rsid w:val="00104C0C"/>
    <w:rsid w:val="00104E9B"/>
    <w:rsid w:val="0010540D"/>
    <w:rsid w:val="00107DC0"/>
    <w:rsid w:val="00107DF6"/>
    <w:rsid w:val="001119C9"/>
    <w:rsid w:val="0011393A"/>
    <w:rsid w:val="00113A8D"/>
    <w:rsid w:val="001146E0"/>
    <w:rsid w:val="001163CF"/>
    <w:rsid w:val="00116E9D"/>
    <w:rsid w:val="00122675"/>
    <w:rsid w:val="00122DE7"/>
    <w:rsid w:val="0012395C"/>
    <w:rsid w:val="00124099"/>
    <w:rsid w:val="001244A6"/>
    <w:rsid w:val="00124F00"/>
    <w:rsid w:val="0012554A"/>
    <w:rsid w:val="00127F25"/>
    <w:rsid w:val="0013365A"/>
    <w:rsid w:val="00134448"/>
    <w:rsid w:val="00134639"/>
    <w:rsid w:val="00135F94"/>
    <w:rsid w:val="00137538"/>
    <w:rsid w:val="00146014"/>
    <w:rsid w:val="00146481"/>
    <w:rsid w:val="0014694C"/>
    <w:rsid w:val="00147CAD"/>
    <w:rsid w:val="00150244"/>
    <w:rsid w:val="0015138F"/>
    <w:rsid w:val="00151C49"/>
    <w:rsid w:val="001520C0"/>
    <w:rsid w:val="0015357B"/>
    <w:rsid w:val="00153B50"/>
    <w:rsid w:val="00161972"/>
    <w:rsid w:val="00164DB4"/>
    <w:rsid w:val="00165216"/>
    <w:rsid w:val="00166CBC"/>
    <w:rsid w:val="00167418"/>
    <w:rsid w:val="00170106"/>
    <w:rsid w:val="00172AE7"/>
    <w:rsid w:val="00173D0B"/>
    <w:rsid w:val="00173D35"/>
    <w:rsid w:val="00175C8D"/>
    <w:rsid w:val="00177E67"/>
    <w:rsid w:val="00181445"/>
    <w:rsid w:val="0018200E"/>
    <w:rsid w:val="001829A0"/>
    <w:rsid w:val="00182B67"/>
    <w:rsid w:val="00183FA8"/>
    <w:rsid w:val="00187157"/>
    <w:rsid w:val="00190486"/>
    <w:rsid w:val="00191683"/>
    <w:rsid w:val="00192037"/>
    <w:rsid w:val="00192182"/>
    <w:rsid w:val="001932CA"/>
    <w:rsid w:val="00196E36"/>
    <w:rsid w:val="00197154"/>
    <w:rsid w:val="001A21BF"/>
    <w:rsid w:val="001A36AB"/>
    <w:rsid w:val="001A40F6"/>
    <w:rsid w:val="001A4B8B"/>
    <w:rsid w:val="001B214D"/>
    <w:rsid w:val="001B43CC"/>
    <w:rsid w:val="001B5A04"/>
    <w:rsid w:val="001B5A38"/>
    <w:rsid w:val="001B7670"/>
    <w:rsid w:val="001C0A58"/>
    <w:rsid w:val="001C17B8"/>
    <w:rsid w:val="001C3049"/>
    <w:rsid w:val="001C4D2F"/>
    <w:rsid w:val="001C5EB7"/>
    <w:rsid w:val="001C699D"/>
    <w:rsid w:val="001C7E30"/>
    <w:rsid w:val="001D12A0"/>
    <w:rsid w:val="001D1E68"/>
    <w:rsid w:val="001D376E"/>
    <w:rsid w:val="001E0D04"/>
    <w:rsid w:val="001E0E05"/>
    <w:rsid w:val="001E2E04"/>
    <w:rsid w:val="001E5893"/>
    <w:rsid w:val="001E5B71"/>
    <w:rsid w:val="001E6858"/>
    <w:rsid w:val="001F00DE"/>
    <w:rsid w:val="001F0628"/>
    <w:rsid w:val="001F113F"/>
    <w:rsid w:val="001F1658"/>
    <w:rsid w:val="001F18A6"/>
    <w:rsid w:val="001F3ACC"/>
    <w:rsid w:val="001F3BDE"/>
    <w:rsid w:val="001F3CB2"/>
    <w:rsid w:val="001F50C4"/>
    <w:rsid w:val="001F50D5"/>
    <w:rsid w:val="001F7B8A"/>
    <w:rsid w:val="001F7F23"/>
    <w:rsid w:val="00200593"/>
    <w:rsid w:val="002018F8"/>
    <w:rsid w:val="00201C04"/>
    <w:rsid w:val="002039C2"/>
    <w:rsid w:val="00203A20"/>
    <w:rsid w:val="00203FE5"/>
    <w:rsid w:val="00204FD2"/>
    <w:rsid w:val="0020593F"/>
    <w:rsid w:val="00205AA8"/>
    <w:rsid w:val="002073E0"/>
    <w:rsid w:val="002119F1"/>
    <w:rsid w:val="00213592"/>
    <w:rsid w:val="0021624D"/>
    <w:rsid w:val="00220A89"/>
    <w:rsid w:val="002211F6"/>
    <w:rsid w:val="00222944"/>
    <w:rsid w:val="00226862"/>
    <w:rsid w:val="00226C88"/>
    <w:rsid w:val="0023032E"/>
    <w:rsid w:val="00236C4A"/>
    <w:rsid w:val="002373D8"/>
    <w:rsid w:val="002409F0"/>
    <w:rsid w:val="00240FE2"/>
    <w:rsid w:val="00241832"/>
    <w:rsid w:val="00241866"/>
    <w:rsid w:val="00241FE8"/>
    <w:rsid w:val="00242E10"/>
    <w:rsid w:val="00243277"/>
    <w:rsid w:val="00244779"/>
    <w:rsid w:val="00244AD7"/>
    <w:rsid w:val="002459FC"/>
    <w:rsid w:val="002475DC"/>
    <w:rsid w:val="002529C2"/>
    <w:rsid w:val="00255019"/>
    <w:rsid w:val="00256A6D"/>
    <w:rsid w:val="00256D35"/>
    <w:rsid w:val="00256F72"/>
    <w:rsid w:val="002634F0"/>
    <w:rsid w:val="00264CE4"/>
    <w:rsid w:val="00265AE9"/>
    <w:rsid w:val="00265D31"/>
    <w:rsid w:val="002667D3"/>
    <w:rsid w:val="00272BCA"/>
    <w:rsid w:val="0027426C"/>
    <w:rsid w:val="00280F81"/>
    <w:rsid w:val="00281230"/>
    <w:rsid w:val="0028381E"/>
    <w:rsid w:val="00284EAA"/>
    <w:rsid w:val="002912D1"/>
    <w:rsid w:val="00293883"/>
    <w:rsid w:val="00293D22"/>
    <w:rsid w:val="002A1BD6"/>
    <w:rsid w:val="002A4867"/>
    <w:rsid w:val="002A6CF0"/>
    <w:rsid w:val="002A74E4"/>
    <w:rsid w:val="002A7BD8"/>
    <w:rsid w:val="002B1A69"/>
    <w:rsid w:val="002B2377"/>
    <w:rsid w:val="002B4E96"/>
    <w:rsid w:val="002B63EF"/>
    <w:rsid w:val="002B6FD3"/>
    <w:rsid w:val="002C18BB"/>
    <w:rsid w:val="002C28E7"/>
    <w:rsid w:val="002C2E0A"/>
    <w:rsid w:val="002C3865"/>
    <w:rsid w:val="002C3BC1"/>
    <w:rsid w:val="002C7AD5"/>
    <w:rsid w:val="002D120A"/>
    <w:rsid w:val="002D14A3"/>
    <w:rsid w:val="002D4147"/>
    <w:rsid w:val="002D4590"/>
    <w:rsid w:val="002E3E57"/>
    <w:rsid w:val="002E3FDA"/>
    <w:rsid w:val="002E4249"/>
    <w:rsid w:val="002E486F"/>
    <w:rsid w:val="002E5FE7"/>
    <w:rsid w:val="002F2D64"/>
    <w:rsid w:val="002F30EB"/>
    <w:rsid w:val="002F4EB3"/>
    <w:rsid w:val="002F4FDD"/>
    <w:rsid w:val="003039D1"/>
    <w:rsid w:val="003070D2"/>
    <w:rsid w:val="00307CDC"/>
    <w:rsid w:val="00313F25"/>
    <w:rsid w:val="00320ECE"/>
    <w:rsid w:val="00321A88"/>
    <w:rsid w:val="003248DC"/>
    <w:rsid w:val="00327CE7"/>
    <w:rsid w:val="003405FC"/>
    <w:rsid w:val="00341210"/>
    <w:rsid w:val="00341BE6"/>
    <w:rsid w:val="003425FE"/>
    <w:rsid w:val="00342780"/>
    <w:rsid w:val="00343297"/>
    <w:rsid w:val="003433F3"/>
    <w:rsid w:val="0034349E"/>
    <w:rsid w:val="00343764"/>
    <w:rsid w:val="003441A0"/>
    <w:rsid w:val="00344863"/>
    <w:rsid w:val="003453F1"/>
    <w:rsid w:val="00345461"/>
    <w:rsid w:val="0034664D"/>
    <w:rsid w:val="00347AB5"/>
    <w:rsid w:val="00350CA3"/>
    <w:rsid w:val="003513CE"/>
    <w:rsid w:val="00355045"/>
    <w:rsid w:val="00360B92"/>
    <w:rsid w:val="0036188D"/>
    <w:rsid w:val="003627F8"/>
    <w:rsid w:val="003676C5"/>
    <w:rsid w:val="00367D13"/>
    <w:rsid w:val="00373183"/>
    <w:rsid w:val="003739A8"/>
    <w:rsid w:val="00374BD2"/>
    <w:rsid w:val="00374E6A"/>
    <w:rsid w:val="00375A63"/>
    <w:rsid w:val="00375DE1"/>
    <w:rsid w:val="00376D16"/>
    <w:rsid w:val="00377429"/>
    <w:rsid w:val="0038104B"/>
    <w:rsid w:val="00381C4D"/>
    <w:rsid w:val="00382A3A"/>
    <w:rsid w:val="00382DD7"/>
    <w:rsid w:val="00383ACC"/>
    <w:rsid w:val="00385632"/>
    <w:rsid w:val="00385FD0"/>
    <w:rsid w:val="00386CCC"/>
    <w:rsid w:val="003874C4"/>
    <w:rsid w:val="00391D76"/>
    <w:rsid w:val="003947F1"/>
    <w:rsid w:val="00396C50"/>
    <w:rsid w:val="00396F4C"/>
    <w:rsid w:val="0039778E"/>
    <w:rsid w:val="003A4D77"/>
    <w:rsid w:val="003A61BA"/>
    <w:rsid w:val="003B04AE"/>
    <w:rsid w:val="003B0EAA"/>
    <w:rsid w:val="003B146C"/>
    <w:rsid w:val="003B294B"/>
    <w:rsid w:val="003B2A97"/>
    <w:rsid w:val="003B4D9C"/>
    <w:rsid w:val="003B6BF2"/>
    <w:rsid w:val="003C0400"/>
    <w:rsid w:val="003C13FB"/>
    <w:rsid w:val="003C2158"/>
    <w:rsid w:val="003C32B8"/>
    <w:rsid w:val="003C63F5"/>
    <w:rsid w:val="003D0FEB"/>
    <w:rsid w:val="003D128F"/>
    <w:rsid w:val="003D3091"/>
    <w:rsid w:val="003D5CDE"/>
    <w:rsid w:val="003D7D9A"/>
    <w:rsid w:val="003D7F3B"/>
    <w:rsid w:val="003E0741"/>
    <w:rsid w:val="003E1230"/>
    <w:rsid w:val="003E1A0E"/>
    <w:rsid w:val="003E3751"/>
    <w:rsid w:val="003E40BC"/>
    <w:rsid w:val="003E571E"/>
    <w:rsid w:val="003E5780"/>
    <w:rsid w:val="003E59BB"/>
    <w:rsid w:val="003F148E"/>
    <w:rsid w:val="003F3071"/>
    <w:rsid w:val="003F36C6"/>
    <w:rsid w:val="003F57D9"/>
    <w:rsid w:val="003F5A21"/>
    <w:rsid w:val="003F6B57"/>
    <w:rsid w:val="003F6EB6"/>
    <w:rsid w:val="00400804"/>
    <w:rsid w:val="0040309B"/>
    <w:rsid w:val="00406623"/>
    <w:rsid w:val="00406648"/>
    <w:rsid w:val="00406F99"/>
    <w:rsid w:val="004077F7"/>
    <w:rsid w:val="00407829"/>
    <w:rsid w:val="004078CA"/>
    <w:rsid w:val="004110BB"/>
    <w:rsid w:val="00414B36"/>
    <w:rsid w:val="004153E8"/>
    <w:rsid w:val="004160D9"/>
    <w:rsid w:val="00420D2C"/>
    <w:rsid w:val="004231E4"/>
    <w:rsid w:val="004236D5"/>
    <w:rsid w:val="00424072"/>
    <w:rsid w:val="00424ED0"/>
    <w:rsid w:val="004265DF"/>
    <w:rsid w:val="00427FC1"/>
    <w:rsid w:val="00430AF5"/>
    <w:rsid w:val="00430FD0"/>
    <w:rsid w:val="00431088"/>
    <w:rsid w:val="00431215"/>
    <w:rsid w:val="00433379"/>
    <w:rsid w:val="00436366"/>
    <w:rsid w:val="00436CCD"/>
    <w:rsid w:val="0043758A"/>
    <w:rsid w:val="004375CB"/>
    <w:rsid w:val="00441603"/>
    <w:rsid w:val="004437D8"/>
    <w:rsid w:val="00445DA0"/>
    <w:rsid w:val="00446601"/>
    <w:rsid w:val="004474DD"/>
    <w:rsid w:val="00447F11"/>
    <w:rsid w:val="00450549"/>
    <w:rsid w:val="00456CC1"/>
    <w:rsid w:val="00457491"/>
    <w:rsid w:val="00460355"/>
    <w:rsid w:val="0046065A"/>
    <w:rsid w:val="00461CD6"/>
    <w:rsid w:val="00463CA3"/>
    <w:rsid w:val="004643AC"/>
    <w:rsid w:val="00464B20"/>
    <w:rsid w:val="004661BD"/>
    <w:rsid w:val="00466302"/>
    <w:rsid w:val="00471FEB"/>
    <w:rsid w:val="004738EB"/>
    <w:rsid w:val="004742C9"/>
    <w:rsid w:val="00475E31"/>
    <w:rsid w:val="00477C0C"/>
    <w:rsid w:val="0048034F"/>
    <w:rsid w:val="004821A2"/>
    <w:rsid w:val="00483F28"/>
    <w:rsid w:val="004856CF"/>
    <w:rsid w:val="004859F3"/>
    <w:rsid w:val="00491CCB"/>
    <w:rsid w:val="00492EF1"/>
    <w:rsid w:val="0049322E"/>
    <w:rsid w:val="0049403A"/>
    <w:rsid w:val="00494AB8"/>
    <w:rsid w:val="004A2F9B"/>
    <w:rsid w:val="004A367B"/>
    <w:rsid w:val="004A5CB2"/>
    <w:rsid w:val="004A5E92"/>
    <w:rsid w:val="004A7A78"/>
    <w:rsid w:val="004B4B07"/>
    <w:rsid w:val="004B55BC"/>
    <w:rsid w:val="004B7634"/>
    <w:rsid w:val="004C004F"/>
    <w:rsid w:val="004C2D2B"/>
    <w:rsid w:val="004C3C9D"/>
    <w:rsid w:val="004C4395"/>
    <w:rsid w:val="004C4B5D"/>
    <w:rsid w:val="004C561B"/>
    <w:rsid w:val="004C64DB"/>
    <w:rsid w:val="004D0582"/>
    <w:rsid w:val="004D0D9A"/>
    <w:rsid w:val="004D74E7"/>
    <w:rsid w:val="004E1031"/>
    <w:rsid w:val="004E1128"/>
    <w:rsid w:val="004E1A80"/>
    <w:rsid w:val="004E2B7F"/>
    <w:rsid w:val="004E3340"/>
    <w:rsid w:val="004E3E61"/>
    <w:rsid w:val="004E41DB"/>
    <w:rsid w:val="004E519B"/>
    <w:rsid w:val="004E58A5"/>
    <w:rsid w:val="004E58D3"/>
    <w:rsid w:val="004E60CD"/>
    <w:rsid w:val="004E7A39"/>
    <w:rsid w:val="004F3D02"/>
    <w:rsid w:val="005017D6"/>
    <w:rsid w:val="00503168"/>
    <w:rsid w:val="0051031D"/>
    <w:rsid w:val="00510828"/>
    <w:rsid w:val="00513783"/>
    <w:rsid w:val="00515463"/>
    <w:rsid w:val="00516EF5"/>
    <w:rsid w:val="00523036"/>
    <w:rsid w:val="00523A61"/>
    <w:rsid w:val="005241D8"/>
    <w:rsid w:val="0053032B"/>
    <w:rsid w:val="00530EF5"/>
    <w:rsid w:val="005311F1"/>
    <w:rsid w:val="0053194A"/>
    <w:rsid w:val="00533483"/>
    <w:rsid w:val="005353C6"/>
    <w:rsid w:val="005356D8"/>
    <w:rsid w:val="00536D40"/>
    <w:rsid w:val="00536D97"/>
    <w:rsid w:val="0053767F"/>
    <w:rsid w:val="00541FFA"/>
    <w:rsid w:val="005435B6"/>
    <w:rsid w:val="005439F6"/>
    <w:rsid w:val="00543A63"/>
    <w:rsid w:val="0054545C"/>
    <w:rsid w:val="00545747"/>
    <w:rsid w:val="00546BAD"/>
    <w:rsid w:val="0055231A"/>
    <w:rsid w:val="005555E1"/>
    <w:rsid w:val="0055629F"/>
    <w:rsid w:val="00557697"/>
    <w:rsid w:val="00557E02"/>
    <w:rsid w:val="00563981"/>
    <w:rsid w:val="00564AB5"/>
    <w:rsid w:val="005650BE"/>
    <w:rsid w:val="00566633"/>
    <w:rsid w:val="00567183"/>
    <w:rsid w:val="00567B50"/>
    <w:rsid w:val="005702BE"/>
    <w:rsid w:val="00571B09"/>
    <w:rsid w:val="00571BD4"/>
    <w:rsid w:val="00574CA3"/>
    <w:rsid w:val="005755A8"/>
    <w:rsid w:val="00575EF9"/>
    <w:rsid w:val="00576F3F"/>
    <w:rsid w:val="005813B3"/>
    <w:rsid w:val="00582265"/>
    <w:rsid w:val="00582659"/>
    <w:rsid w:val="00583A93"/>
    <w:rsid w:val="00583D13"/>
    <w:rsid w:val="00584024"/>
    <w:rsid w:val="00585405"/>
    <w:rsid w:val="005877A3"/>
    <w:rsid w:val="00591C7B"/>
    <w:rsid w:val="005926AB"/>
    <w:rsid w:val="00593381"/>
    <w:rsid w:val="00593ECD"/>
    <w:rsid w:val="00596032"/>
    <w:rsid w:val="00597772"/>
    <w:rsid w:val="00597EB3"/>
    <w:rsid w:val="005A118D"/>
    <w:rsid w:val="005A1EE1"/>
    <w:rsid w:val="005A3EAF"/>
    <w:rsid w:val="005A5958"/>
    <w:rsid w:val="005A5F76"/>
    <w:rsid w:val="005A7A8C"/>
    <w:rsid w:val="005B1C5B"/>
    <w:rsid w:val="005B229C"/>
    <w:rsid w:val="005B2E0F"/>
    <w:rsid w:val="005B7C19"/>
    <w:rsid w:val="005B7C41"/>
    <w:rsid w:val="005C089D"/>
    <w:rsid w:val="005C0DD8"/>
    <w:rsid w:val="005C10AE"/>
    <w:rsid w:val="005C4B1F"/>
    <w:rsid w:val="005D234E"/>
    <w:rsid w:val="005D2940"/>
    <w:rsid w:val="005D479C"/>
    <w:rsid w:val="005D5084"/>
    <w:rsid w:val="005D7BDB"/>
    <w:rsid w:val="005E21D4"/>
    <w:rsid w:val="005E324C"/>
    <w:rsid w:val="005E382D"/>
    <w:rsid w:val="005E6FC8"/>
    <w:rsid w:val="005E723C"/>
    <w:rsid w:val="005F12B8"/>
    <w:rsid w:val="005F2B6A"/>
    <w:rsid w:val="005F424C"/>
    <w:rsid w:val="00600D8F"/>
    <w:rsid w:val="00606402"/>
    <w:rsid w:val="00606867"/>
    <w:rsid w:val="00607655"/>
    <w:rsid w:val="00607F22"/>
    <w:rsid w:val="006107D4"/>
    <w:rsid w:val="006136C6"/>
    <w:rsid w:val="00613AC2"/>
    <w:rsid w:val="00614545"/>
    <w:rsid w:val="00617F02"/>
    <w:rsid w:val="00617F72"/>
    <w:rsid w:val="00620FA3"/>
    <w:rsid w:val="00623F24"/>
    <w:rsid w:val="00624BCE"/>
    <w:rsid w:val="00626403"/>
    <w:rsid w:val="006305A0"/>
    <w:rsid w:val="00636B93"/>
    <w:rsid w:val="00636C79"/>
    <w:rsid w:val="00636C81"/>
    <w:rsid w:val="00636CA1"/>
    <w:rsid w:val="0064015C"/>
    <w:rsid w:val="00646BB9"/>
    <w:rsid w:val="00646F5D"/>
    <w:rsid w:val="0064722F"/>
    <w:rsid w:val="00647E56"/>
    <w:rsid w:val="00650673"/>
    <w:rsid w:val="00650C63"/>
    <w:rsid w:val="00650EF5"/>
    <w:rsid w:val="00651D2C"/>
    <w:rsid w:val="00652549"/>
    <w:rsid w:val="00653D4D"/>
    <w:rsid w:val="00653FB1"/>
    <w:rsid w:val="006544B8"/>
    <w:rsid w:val="00654A57"/>
    <w:rsid w:val="00654BBC"/>
    <w:rsid w:val="00655DA3"/>
    <w:rsid w:val="006564CD"/>
    <w:rsid w:val="006615CE"/>
    <w:rsid w:val="00662BDF"/>
    <w:rsid w:val="006670E3"/>
    <w:rsid w:val="006678A1"/>
    <w:rsid w:val="00670DA9"/>
    <w:rsid w:val="00671777"/>
    <w:rsid w:val="00674166"/>
    <w:rsid w:val="00674809"/>
    <w:rsid w:val="00680EA4"/>
    <w:rsid w:val="00687BB7"/>
    <w:rsid w:val="006918B7"/>
    <w:rsid w:val="00692D5E"/>
    <w:rsid w:val="006939A9"/>
    <w:rsid w:val="00696DF8"/>
    <w:rsid w:val="006979A5"/>
    <w:rsid w:val="00697D4C"/>
    <w:rsid w:val="006A25C9"/>
    <w:rsid w:val="006A68E8"/>
    <w:rsid w:val="006A6A93"/>
    <w:rsid w:val="006B040E"/>
    <w:rsid w:val="006B655C"/>
    <w:rsid w:val="006B6731"/>
    <w:rsid w:val="006B6D9C"/>
    <w:rsid w:val="006B708D"/>
    <w:rsid w:val="006C0085"/>
    <w:rsid w:val="006C156E"/>
    <w:rsid w:val="006C34FD"/>
    <w:rsid w:val="006C44E9"/>
    <w:rsid w:val="006C530D"/>
    <w:rsid w:val="006C5497"/>
    <w:rsid w:val="006C68A5"/>
    <w:rsid w:val="006C7556"/>
    <w:rsid w:val="006D0299"/>
    <w:rsid w:val="006D13B3"/>
    <w:rsid w:val="006D1EEB"/>
    <w:rsid w:val="006D1F44"/>
    <w:rsid w:val="006D3719"/>
    <w:rsid w:val="006D5451"/>
    <w:rsid w:val="006D57E2"/>
    <w:rsid w:val="006D5DF0"/>
    <w:rsid w:val="006D7A71"/>
    <w:rsid w:val="006E1BC7"/>
    <w:rsid w:val="006E4D69"/>
    <w:rsid w:val="006E7C78"/>
    <w:rsid w:val="006F3F3D"/>
    <w:rsid w:val="006F5921"/>
    <w:rsid w:val="00700247"/>
    <w:rsid w:val="00700C7E"/>
    <w:rsid w:val="007020C1"/>
    <w:rsid w:val="00702D17"/>
    <w:rsid w:val="00704B40"/>
    <w:rsid w:val="00707CA5"/>
    <w:rsid w:val="00710B18"/>
    <w:rsid w:val="00711321"/>
    <w:rsid w:val="007125B3"/>
    <w:rsid w:val="00715CDE"/>
    <w:rsid w:val="0072054C"/>
    <w:rsid w:val="007213E1"/>
    <w:rsid w:val="00722C76"/>
    <w:rsid w:val="00724173"/>
    <w:rsid w:val="0073131A"/>
    <w:rsid w:val="007315C2"/>
    <w:rsid w:val="0073217A"/>
    <w:rsid w:val="00732B5F"/>
    <w:rsid w:val="0073385A"/>
    <w:rsid w:val="00733D52"/>
    <w:rsid w:val="00734393"/>
    <w:rsid w:val="0074305F"/>
    <w:rsid w:val="00745C34"/>
    <w:rsid w:val="00747B40"/>
    <w:rsid w:val="00751634"/>
    <w:rsid w:val="0075394A"/>
    <w:rsid w:val="00753A8F"/>
    <w:rsid w:val="0075660B"/>
    <w:rsid w:val="00760FCD"/>
    <w:rsid w:val="00761C68"/>
    <w:rsid w:val="0076619D"/>
    <w:rsid w:val="00770017"/>
    <w:rsid w:val="00770F11"/>
    <w:rsid w:val="00771337"/>
    <w:rsid w:val="007720AF"/>
    <w:rsid w:val="00772C3E"/>
    <w:rsid w:val="007759E9"/>
    <w:rsid w:val="00775FB3"/>
    <w:rsid w:val="00783408"/>
    <w:rsid w:val="00783D8E"/>
    <w:rsid w:val="007842EC"/>
    <w:rsid w:val="007851FA"/>
    <w:rsid w:val="0079046A"/>
    <w:rsid w:val="007913AD"/>
    <w:rsid w:val="00791573"/>
    <w:rsid w:val="0079317D"/>
    <w:rsid w:val="0079359D"/>
    <w:rsid w:val="007943B8"/>
    <w:rsid w:val="00794F69"/>
    <w:rsid w:val="00794FC0"/>
    <w:rsid w:val="007A17B1"/>
    <w:rsid w:val="007A183C"/>
    <w:rsid w:val="007A664A"/>
    <w:rsid w:val="007A7C3B"/>
    <w:rsid w:val="007B1B87"/>
    <w:rsid w:val="007B2C41"/>
    <w:rsid w:val="007B4C4A"/>
    <w:rsid w:val="007B5764"/>
    <w:rsid w:val="007B65E1"/>
    <w:rsid w:val="007B7297"/>
    <w:rsid w:val="007C33F1"/>
    <w:rsid w:val="007C4A8D"/>
    <w:rsid w:val="007C6002"/>
    <w:rsid w:val="007C6738"/>
    <w:rsid w:val="007C7316"/>
    <w:rsid w:val="007C7340"/>
    <w:rsid w:val="007D091B"/>
    <w:rsid w:val="007D0CBA"/>
    <w:rsid w:val="007D47F9"/>
    <w:rsid w:val="007D6088"/>
    <w:rsid w:val="007D78B5"/>
    <w:rsid w:val="007E01B0"/>
    <w:rsid w:val="007E2187"/>
    <w:rsid w:val="007E246F"/>
    <w:rsid w:val="007E2D57"/>
    <w:rsid w:val="007E45DB"/>
    <w:rsid w:val="007E4B1B"/>
    <w:rsid w:val="007E5174"/>
    <w:rsid w:val="007E79FF"/>
    <w:rsid w:val="007E7EAA"/>
    <w:rsid w:val="007F07A6"/>
    <w:rsid w:val="007F0A7C"/>
    <w:rsid w:val="007F405B"/>
    <w:rsid w:val="007F4A9C"/>
    <w:rsid w:val="007F6EE0"/>
    <w:rsid w:val="007F6FC8"/>
    <w:rsid w:val="008009B1"/>
    <w:rsid w:val="0080177F"/>
    <w:rsid w:val="0080212B"/>
    <w:rsid w:val="00802299"/>
    <w:rsid w:val="00802716"/>
    <w:rsid w:val="00804330"/>
    <w:rsid w:val="0080635B"/>
    <w:rsid w:val="00807E6B"/>
    <w:rsid w:val="008148FE"/>
    <w:rsid w:val="00814C03"/>
    <w:rsid w:val="00815FA2"/>
    <w:rsid w:val="008177E5"/>
    <w:rsid w:val="00820D86"/>
    <w:rsid w:val="00822286"/>
    <w:rsid w:val="0082309B"/>
    <w:rsid w:val="008239E9"/>
    <w:rsid w:val="00823AEC"/>
    <w:rsid w:val="0082435E"/>
    <w:rsid w:val="00825673"/>
    <w:rsid w:val="00827673"/>
    <w:rsid w:val="00830F6D"/>
    <w:rsid w:val="00831638"/>
    <w:rsid w:val="008317D4"/>
    <w:rsid w:val="008321B1"/>
    <w:rsid w:val="008332A9"/>
    <w:rsid w:val="0083661F"/>
    <w:rsid w:val="00836BFB"/>
    <w:rsid w:val="008426AB"/>
    <w:rsid w:val="0084519B"/>
    <w:rsid w:val="008458CF"/>
    <w:rsid w:val="00846CE8"/>
    <w:rsid w:val="00847741"/>
    <w:rsid w:val="0085035F"/>
    <w:rsid w:val="00850577"/>
    <w:rsid w:val="00856B73"/>
    <w:rsid w:val="00857E9A"/>
    <w:rsid w:val="00862BC3"/>
    <w:rsid w:val="008633EA"/>
    <w:rsid w:val="00864ECB"/>
    <w:rsid w:val="00866316"/>
    <w:rsid w:val="008663AC"/>
    <w:rsid w:val="00872728"/>
    <w:rsid w:val="0087281A"/>
    <w:rsid w:val="00872903"/>
    <w:rsid w:val="00874C93"/>
    <w:rsid w:val="0087509B"/>
    <w:rsid w:val="00875B70"/>
    <w:rsid w:val="0087654D"/>
    <w:rsid w:val="00876B13"/>
    <w:rsid w:val="00881B40"/>
    <w:rsid w:val="008834D8"/>
    <w:rsid w:val="008834DE"/>
    <w:rsid w:val="008848ED"/>
    <w:rsid w:val="00894595"/>
    <w:rsid w:val="00894FFC"/>
    <w:rsid w:val="008973F3"/>
    <w:rsid w:val="0089780E"/>
    <w:rsid w:val="008A60DC"/>
    <w:rsid w:val="008B05C1"/>
    <w:rsid w:val="008B167D"/>
    <w:rsid w:val="008B3FA2"/>
    <w:rsid w:val="008B5ECE"/>
    <w:rsid w:val="008B62C7"/>
    <w:rsid w:val="008C11D9"/>
    <w:rsid w:val="008C177B"/>
    <w:rsid w:val="008C1880"/>
    <w:rsid w:val="008C2788"/>
    <w:rsid w:val="008C2936"/>
    <w:rsid w:val="008C2EF0"/>
    <w:rsid w:val="008C3ABE"/>
    <w:rsid w:val="008C4729"/>
    <w:rsid w:val="008C48DF"/>
    <w:rsid w:val="008C5840"/>
    <w:rsid w:val="008C59F4"/>
    <w:rsid w:val="008C5EED"/>
    <w:rsid w:val="008C6E29"/>
    <w:rsid w:val="008C7759"/>
    <w:rsid w:val="008D7833"/>
    <w:rsid w:val="008E0021"/>
    <w:rsid w:val="008E2518"/>
    <w:rsid w:val="008E2AF8"/>
    <w:rsid w:val="008E30B5"/>
    <w:rsid w:val="008E586E"/>
    <w:rsid w:val="008E7110"/>
    <w:rsid w:val="008E78CB"/>
    <w:rsid w:val="008F00AE"/>
    <w:rsid w:val="008F16C8"/>
    <w:rsid w:val="008F4613"/>
    <w:rsid w:val="008F6A18"/>
    <w:rsid w:val="008F6A35"/>
    <w:rsid w:val="008F7231"/>
    <w:rsid w:val="008F7956"/>
    <w:rsid w:val="0090072C"/>
    <w:rsid w:val="0090179E"/>
    <w:rsid w:val="00910F05"/>
    <w:rsid w:val="00911326"/>
    <w:rsid w:val="00911749"/>
    <w:rsid w:val="00911EFE"/>
    <w:rsid w:val="009137CE"/>
    <w:rsid w:val="0091420C"/>
    <w:rsid w:val="00914DCC"/>
    <w:rsid w:val="00915773"/>
    <w:rsid w:val="00917EA6"/>
    <w:rsid w:val="00921EB8"/>
    <w:rsid w:val="00930B76"/>
    <w:rsid w:val="00932738"/>
    <w:rsid w:val="0093436C"/>
    <w:rsid w:val="009347D2"/>
    <w:rsid w:val="00937C6A"/>
    <w:rsid w:val="0094366F"/>
    <w:rsid w:val="00944A04"/>
    <w:rsid w:val="00944D28"/>
    <w:rsid w:val="009459F6"/>
    <w:rsid w:val="00945A11"/>
    <w:rsid w:val="00947723"/>
    <w:rsid w:val="009508DD"/>
    <w:rsid w:val="009531C3"/>
    <w:rsid w:val="00956E7A"/>
    <w:rsid w:val="00957AE9"/>
    <w:rsid w:val="009613A6"/>
    <w:rsid w:val="00962972"/>
    <w:rsid w:val="009638F0"/>
    <w:rsid w:val="00963AC6"/>
    <w:rsid w:val="0096581F"/>
    <w:rsid w:val="00970D3C"/>
    <w:rsid w:val="009712CA"/>
    <w:rsid w:val="00971881"/>
    <w:rsid w:val="009720C8"/>
    <w:rsid w:val="00975BEC"/>
    <w:rsid w:val="009763A8"/>
    <w:rsid w:val="009768C8"/>
    <w:rsid w:val="0097707D"/>
    <w:rsid w:val="0098067C"/>
    <w:rsid w:val="00981A02"/>
    <w:rsid w:val="00984794"/>
    <w:rsid w:val="00984AD8"/>
    <w:rsid w:val="00986907"/>
    <w:rsid w:val="009929C3"/>
    <w:rsid w:val="00997402"/>
    <w:rsid w:val="009A22AE"/>
    <w:rsid w:val="009A2C97"/>
    <w:rsid w:val="009A2D38"/>
    <w:rsid w:val="009A4281"/>
    <w:rsid w:val="009A6A67"/>
    <w:rsid w:val="009B0C09"/>
    <w:rsid w:val="009B14B2"/>
    <w:rsid w:val="009B2117"/>
    <w:rsid w:val="009B2B83"/>
    <w:rsid w:val="009B2B90"/>
    <w:rsid w:val="009B5D9C"/>
    <w:rsid w:val="009C3A69"/>
    <w:rsid w:val="009C40E7"/>
    <w:rsid w:val="009C454C"/>
    <w:rsid w:val="009C76C7"/>
    <w:rsid w:val="009C7C4F"/>
    <w:rsid w:val="009C7F67"/>
    <w:rsid w:val="009D0DB5"/>
    <w:rsid w:val="009D239C"/>
    <w:rsid w:val="009D3422"/>
    <w:rsid w:val="009D521A"/>
    <w:rsid w:val="009D5CEF"/>
    <w:rsid w:val="009D5DC0"/>
    <w:rsid w:val="009D5E63"/>
    <w:rsid w:val="009D6969"/>
    <w:rsid w:val="009E0820"/>
    <w:rsid w:val="009E245E"/>
    <w:rsid w:val="009E2B66"/>
    <w:rsid w:val="009E3CC9"/>
    <w:rsid w:val="009E47A4"/>
    <w:rsid w:val="009E49AE"/>
    <w:rsid w:val="009E636A"/>
    <w:rsid w:val="009E75B6"/>
    <w:rsid w:val="009E7985"/>
    <w:rsid w:val="009E7B02"/>
    <w:rsid w:val="009E7EA2"/>
    <w:rsid w:val="009F221A"/>
    <w:rsid w:val="009F52F7"/>
    <w:rsid w:val="009F7399"/>
    <w:rsid w:val="009F75CF"/>
    <w:rsid w:val="00A009C8"/>
    <w:rsid w:val="00A00F3F"/>
    <w:rsid w:val="00A0355C"/>
    <w:rsid w:val="00A05553"/>
    <w:rsid w:val="00A05B29"/>
    <w:rsid w:val="00A07CAE"/>
    <w:rsid w:val="00A105CE"/>
    <w:rsid w:val="00A10705"/>
    <w:rsid w:val="00A1074C"/>
    <w:rsid w:val="00A13EBB"/>
    <w:rsid w:val="00A13FFA"/>
    <w:rsid w:val="00A15258"/>
    <w:rsid w:val="00A20049"/>
    <w:rsid w:val="00A21445"/>
    <w:rsid w:val="00A21650"/>
    <w:rsid w:val="00A21A1D"/>
    <w:rsid w:val="00A2305A"/>
    <w:rsid w:val="00A23AC2"/>
    <w:rsid w:val="00A23CA3"/>
    <w:rsid w:val="00A250D2"/>
    <w:rsid w:val="00A27429"/>
    <w:rsid w:val="00A27F86"/>
    <w:rsid w:val="00A32FA7"/>
    <w:rsid w:val="00A33500"/>
    <w:rsid w:val="00A424DD"/>
    <w:rsid w:val="00A42B94"/>
    <w:rsid w:val="00A460F1"/>
    <w:rsid w:val="00A472EC"/>
    <w:rsid w:val="00A47EA0"/>
    <w:rsid w:val="00A51A6A"/>
    <w:rsid w:val="00A540DE"/>
    <w:rsid w:val="00A5467D"/>
    <w:rsid w:val="00A546FA"/>
    <w:rsid w:val="00A54E70"/>
    <w:rsid w:val="00A56464"/>
    <w:rsid w:val="00A57624"/>
    <w:rsid w:val="00A57E6E"/>
    <w:rsid w:val="00A60466"/>
    <w:rsid w:val="00A60707"/>
    <w:rsid w:val="00A60857"/>
    <w:rsid w:val="00A65895"/>
    <w:rsid w:val="00A70426"/>
    <w:rsid w:val="00A72EEC"/>
    <w:rsid w:val="00A72FC3"/>
    <w:rsid w:val="00A73D07"/>
    <w:rsid w:val="00A74C3B"/>
    <w:rsid w:val="00A764E8"/>
    <w:rsid w:val="00A77C80"/>
    <w:rsid w:val="00A77D2A"/>
    <w:rsid w:val="00A80F2D"/>
    <w:rsid w:val="00A83C73"/>
    <w:rsid w:val="00A84098"/>
    <w:rsid w:val="00A8491A"/>
    <w:rsid w:val="00A84ABF"/>
    <w:rsid w:val="00A84C9D"/>
    <w:rsid w:val="00A8526A"/>
    <w:rsid w:val="00A86DD8"/>
    <w:rsid w:val="00A91A73"/>
    <w:rsid w:val="00A96224"/>
    <w:rsid w:val="00A97493"/>
    <w:rsid w:val="00A97539"/>
    <w:rsid w:val="00A97786"/>
    <w:rsid w:val="00AA0541"/>
    <w:rsid w:val="00AA153B"/>
    <w:rsid w:val="00AA3CC1"/>
    <w:rsid w:val="00AA421B"/>
    <w:rsid w:val="00AA4DA5"/>
    <w:rsid w:val="00AA6011"/>
    <w:rsid w:val="00AA66CB"/>
    <w:rsid w:val="00AB1135"/>
    <w:rsid w:val="00AB16AF"/>
    <w:rsid w:val="00AB197F"/>
    <w:rsid w:val="00AB26A0"/>
    <w:rsid w:val="00AC0136"/>
    <w:rsid w:val="00AC12AB"/>
    <w:rsid w:val="00AC13FD"/>
    <w:rsid w:val="00AC1FF9"/>
    <w:rsid w:val="00AC2751"/>
    <w:rsid w:val="00AC5EF5"/>
    <w:rsid w:val="00AC6116"/>
    <w:rsid w:val="00AC63E3"/>
    <w:rsid w:val="00AC749E"/>
    <w:rsid w:val="00AD01C7"/>
    <w:rsid w:val="00AD073E"/>
    <w:rsid w:val="00AD2F37"/>
    <w:rsid w:val="00AD4208"/>
    <w:rsid w:val="00AD464F"/>
    <w:rsid w:val="00AD4B09"/>
    <w:rsid w:val="00AD706F"/>
    <w:rsid w:val="00AD711F"/>
    <w:rsid w:val="00AE337A"/>
    <w:rsid w:val="00AE394E"/>
    <w:rsid w:val="00AE3FDB"/>
    <w:rsid w:val="00AE454F"/>
    <w:rsid w:val="00AE5A12"/>
    <w:rsid w:val="00AE608E"/>
    <w:rsid w:val="00AF1A13"/>
    <w:rsid w:val="00AF2595"/>
    <w:rsid w:val="00AF3A88"/>
    <w:rsid w:val="00AF4ABF"/>
    <w:rsid w:val="00AF4C3C"/>
    <w:rsid w:val="00AF6D9F"/>
    <w:rsid w:val="00B0094D"/>
    <w:rsid w:val="00B01796"/>
    <w:rsid w:val="00B018E5"/>
    <w:rsid w:val="00B02806"/>
    <w:rsid w:val="00B03864"/>
    <w:rsid w:val="00B0696B"/>
    <w:rsid w:val="00B10D76"/>
    <w:rsid w:val="00B12467"/>
    <w:rsid w:val="00B12A4B"/>
    <w:rsid w:val="00B12C41"/>
    <w:rsid w:val="00B135F2"/>
    <w:rsid w:val="00B14EFB"/>
    <w:rsid w:val="00B16918"/>
    <w:rsid w:val="00B20B38"/>
    <w:rsid w:val="00B21F7D"/>
    <w:rsid w:val="00B22398"/>
    <w:rsid w:val="00B22E4E"/>
    <w:rsid w:val="00B22FA5"/>
    <w:rsid w:val="00B2341E"/>
    <w:rsid w:val="00B23E8E"/>
    <w:rsid w:val="00B241E3"/>
    <w:rsid w:val="00B25536"/>
    <w:rsid w:val="00B25C2F"/>
    <w:rsid w:val="00B25F6A"/>
    <w:rsid w:val="00B2703F"/>
    <w:rsid w:val="00B30FD3"/>
    <w:rsid w:val="00B32FA6"/>
    <w:rsid w:val="00B340B2"/>
    <w:rsid w:val="00B34771"/>
    <w:rsid w:val="00B3491D"/>
    <w:rsid w:val="00B3676A"/>
    <w:rsid w:val="00B4304F"/>
    <w:rsid w:val="00B44702"/>
    <w:rsid w:val="00B47986"/>
    <w:rsid w:val="00B51A7C"/>
    <w:rsid w:val="00B520E2"/>
    <w:rsid w:val="00B52368"/>
    <w:rsid w:val="00B52F50"/>
    <w:rsid w:val="00B53161"/>
    <w:rsid w:val="00B54ECA"/>
    <w:rsid w:val="00B5538A"/>
    <w:rsid w:val="00B570B4"/>
    <w:rsid w:val="00B62EA5"/>
    <w:rsid w:val="00B63070"/>
    <w:rsid w:val="00B633E4"/>
    <w:rsid w:val="00B637F8"/>
    <w:rsid w:val="00B63B37"/>
    <w:rsid w:val="00B63CEC"/>
    <w:rsid w:val="00B65CEF"/>
    <w:rsid w:val="00B66E09"/>
    <w:rsid w:val="00B70417"/>
    <w:rsid w:val="00B706BF"/>
    <w:rsid w:val="00B70C0C"/>
    <w:rsid w:val="00B73B74"/>
    <w:rsid w:val="00B75903"/>
    <w:rsid w:val="00B76577"/>
    <w:rsid w:val="00B7676B"/>
    <w:rsid w:val="00B80148"/>
    <w:rsid w:val="00B81256"/>
    <w:rsid w:val="00B81C7B"/>
    <w:rsid w:val="00B82991"/>
    <w:rsid w:val="00B84133"/>
    <w:rsid w:val="00B8579E"/>
    <w:rsid w:val="00B86383"/>
    <w:rsid w:val="00B910A9"/>
    <w:rsid w:val="00B929C2"/>
    <w:rsid w:val="00B93A03"/>
    <w:rsid w:val="00B94D70"/>
    <w:rsid w:val="00B95A15"/>
    <w:rsid w:val="00B95B35"/>
    <w:rsid w:val="00B9742C"/>
    <w:rsid w:val="00BA0D96"/>
    <w:rsid w:val="00BA325E"/>
    <w:rsid w:val="00BA6423"/>
    <w:rsid w:val="00BA6718"/>
    <w:rsid w:val="00BA6C18"/>
    <w:rsid w:val="00BA7370"/>
    <w:rsid w:val="00BA7734"/>
    <w:rsid w:val="00BB357D"/>
    <w:rsid w:val="00BB5396"/>
    <w:rsid w:val="00BB5DEF"/>
    <w:rsid w:val="00BB691C"/>
    <w:rsid w:val="00BB6976"/>
    <w:rsid w:val="00BC0D95"/>
    <w:rsid w:val="00BC3840"/>
    <w:rsid w:val="00BC478B"/>
    <w:rsid w:val="00BC5CBA"/>
    <w:rsid w:val="00BC6BC2"/>
    <w:rsid w:val="00BD0959"/>
    <w:rsid w:val="00BD33BC"/>
    <w:rsid w:val="00BD490B"/>
    <w:rsid w:val="00BD575C"/>
    <w:rsid w:val="00BD58FB"/>
    <w:rsid w:val="00BE050F"/>
    <w:rsid w:val="00BE16D3"/>
    <w:rsid w:val="00BE218F"/>
    <w:rsid w:val="00BE43A5"/>
    <w:rsid w:val="00BE47AD"/>
    <w:rsid w:val="00BE49F4"/>
    <w:rsid w:val="00BE54C9"/>
    <w:rsid w:val="00BE63E9"/>
    <w:rsid w:val="00BE7A6A"/>
    <w:rsid w:val="00BF2525"/>
    <w:rsid w:val="00BF2EFF"/>
    <w:rsid w:val="00BF535E"/>
    <w:rsid w:val="00BF61E1"/>
    <w:rsid w:val="00BF6C0A"/>
    <w:rsid w:val="00BF7E30"/>
    <w:rsid w:val="00C005D7"/>
    <w:rsid w:val="00C009E1"/>
    <w:rsid w:val="00C023CE"/>
    <w:rsid w:val="00C03675"/>
    <w:rsid w:val="00C05DE4"/>
    <w:rsid w:val="00C071CA"/>
    <w:rsid w:val="00C1235A"/>
    <w:rsid w:val="00C12C81"/>
    <w:rsid w:val="00C154DA"/>
    <w:rsid w:val="00C1668B"/>
    <w:rsid w:val="00C16796"/>
    <w:rsid w:val="00C1799E"/>
    <w:rsid w:val="00C20AA0"/>
    <w:rsid w:val="00C22BB7"/>
    <w:rsid w:val="00C234F6"/>
    <w:rsid w:val="00C23AA4"/>
    <w:rsid w:val="00C241AC"/>
    <w:rsid w:val="00C25821"/>
    <w:rsid w:val="00C2646F"/>
    <w:rsid w:val="00C27C35"/>
    <w:rsid w:val="00C310E9"/>
    <w:rsid w:val="00C31201"/>
    <w:rsid w:val="00C33E60"/>
    <w:rsid w:val="00C34F4C"/>
    <w:rsid w:val="00C367CD"/>
    <w:rsid w:val="00C36B97"/>
    <w:rsid w:val="00C40CE4"/>
    <w:rsid w:val="00C419F3"/>
    <w:rsid w:val="00C426EC"/>
    <w:rsid w:val="00C43D03"/>
    <w:rsid w:val="00C44FA8"/>
    <w:rsid w:val="00C47362"/>
    <w:rsid w:val="00C47546"/>
    <w:rsid w:val="00C500A6"/>
    <w:rsid w:val="00C53514"/>
    <w:rsid w:val="00C54198"/>
    <w:rsid w:val="00C601F6"/>
    <w:rsid w:val="00C61AB8"/>
    <w:rsid w:val="00C6485E"/>
    <w:rsid w:val="00C67ABF"/>
    <w:rsid w:val="00C7079F"/>
    <w:rsid w:val="00C71070"/>
    <w:rsid w:val="00C71738"/>
    <w:rsid w:val="00C71C01"/>
    <w:rsid w:val="00C749C8"/>
    <w:rsid w:val="00C76340"/>
    <w:rsid w:val="00C8080F"/>
    <w:rsid w:val="00C80E78"/>
    <w:rsid w:val="00C812F1"/>
    <w:rsid w:val="00C81335"/>
    <w:rsid w:val="00C833D9"/>
    <w:rsid w:val="00C851CF"/>
    <w:rsid w:val="00C85323"/>
    <w:rsid w:val="00C87C1A"/>
    <w:rsid w:val="00C905F9"/>
    <w:rsid w:val="00C919F5"/>
    <w:rsid w:val="00C931EE"/>
    <w:rsid w:val="00C96489"/>
    <w:rsid w:val="00C966D4"/>
    <w:rsid w:val="00C9765A"/>
    <w:rsid w:val="00CA1449"/>
    <w:rsid w:val="00CA261B"/>
    <w:rsid w:val="00CA4657"/>
    <w:rsid w:val="00CA4B95"/>
    <w:rsid w:val="00CA5D00"/>
    <w:rsid w:val="00CA6F22"/>
    <w:rsid w:val="00CA7E72"/>
    <w:rsid w:val="00CB0561"/>
    <w:rsid w:val="00CB2CD7"/>
    <w:rsid w:val="00CB4235"/>
    <w:rsid w:val="00CB51B5"/>
    <w:rsid w:val="00CC1EFA"/>
    <w:rsid w:val="00CC2C8D"/>
    <w:rsid w:val="00CC2E95"/>
    <w:rsid w:val="00CC3E77"/>
    <w:rsid w:val="00CC77B7"/>
    <w:rsid w:val="00CD0E81"/>
    <w:rsid w:val="00CD1B4A"/>
    <w:rsid w:val="00CD3FBE"/>
    <w:rsid w:val="00CD497A"/>
    <w:rsid w:val="00CD614E"/>
    <w:rsid w:val="00CD761E"/>
    <w:rsid w:val="00CE0367"/>
    <w:rsid w:val="00CE0528"/>
    <w:rsid w:val="00CE1889"/>
    <w:rsid w:val="00CE23EB"/>
    <w:rsid w:val="00CE249F"/>
    <w:rsid w:val="00CE52F5"/>
    <w:rsid w:val="00CE727F"/>
    <w:rsid w:val="00CF21DB"/>
    <w:rsid w:val="00CF2F6C"/>
    <w:rsid w:val="00CF368B"/>
    <w:rsid w:val="00CF5C2C"/>
    <w:rsid w:val="00D018D4"/>
    <w:rsid w:val="00D01AE4"/>
    <w:rsid w:val="00D01C37"/>
    <w:rsid w:val="00D030D5"/>
    <w:rsid w:val="00D11990"/>
    <w:rsid w:val="00D138F8"/>
    <w:rsid w:val="00D14A11"/>
    <w:rsid w:val="00D151C1"/>
    <w:rsid w:val="00D15C8F"/>
    <w:rsid w:val="00D176AC"/>
    <w:rsid w:val="00D202E9"/>
    <w:rsid w:val="00D205FD"/>
    <w:rsid w:val="00D20646"/>
    <w:rsid w:val="00D22024"/>
    <w:rsid w:val="00D23E9C"/>
    <w:rsid w:val="00D2512C"/>
    <w:rsid w:val="00D251DB"/>
    <w:rsid w:val="00D262F1"/>
    <w:rsid w:val="00D26FE5"/>
    <w:rsid w:val="00D2746D"/>
    <w:rsid w:val="00D303F7"/>
    <w:rsid w:val="00D33CAD"/>
    <w:rsid w:val="00D36486"/>
    <w:rsid w:val="00D36B21"/>
    <w:rsid w:val="00D45939"/>
    <w:rsid w:val="00D46987"/>
    <w:rsid w:val="00D47B4A"/>
    <w:rsid w:val="00D508D4"/>
    <w:rsid w:val="00D519F9"/>
    <w:rsid w:val="00D528A2"/>
    <w:rsid w:val="00D55906"/>
    <w:rsid w:val="00D5774E"/>
    <w:rsid w:val="00D61786"/>
    <w:rsid w:val="00D62A58"/>
    <w:rsid w:val="00D63102"/>
    <w:rsid w:val="00D64544"/>
    <w:rsid w:val="00D64C48"/>
    <w:rsid w:val="00D64D0E"/>
    <w:rsid w:val="00D659C2"/>
    <w:rsid w:val="00D65E14"/>
    <w:rsid w:val="00D67B20"/>
    <w:rsid w:val="00D71B4A"/>
    <w:rsid w:val="00D71D7A"/>
    <w:rsid w:val="00D72EE3"/>
    <w:rsid w:val="00D7391D"/>
    <w:rsid w:val="00D745E5"/>
    <w:rsid w:val="00D77FAB"/>
    <w:rsid w:val="00D80512"/>
    <w:rsid w:val="00D81A9A"/>
    <w:rsid w:val="00D90750"/>
    <w:rsid w:val="00D908C6"/>
    <w:rsid w:val="00D92442"/>
    <w:rsid w:val="00D95124"/>
    <w:rsid w:val="00D95286"/>
    <w:rsid w:val="00D9532B"/>
    <w:rsid w:val="00DA33A9"/>
    <w:rsid w:val="00DA436C"/>
    <w:rsid w:val="00DA58B4"/>
    <w:rsid w:val="00DA7022"/>
    <w:rsid w:val="00DA7A4A"/>
    <w:rsid w:val="00DB0E71"/>
    <w:rsid w:val="00DB2DBB"/>
    <w:rsid w:val="00DB2EE3"/>
    <w:rsid w:val="00DB3C19"/>
    <w:rsid w:val="00DB51E2"/>
    <w:rsid w:val="00DB5983"/>
    <w:rsid w:val="00DB59D3"/>
    <w:rsid w:val="00DC0542"/>
    <w:rsid w:val="00DC12AF"/>
    <w:rsid w:val="00DC214E"/>
    <w:rsid w:val="00DC46AD"/>
    <w:rsid w:val="00DC5E1C"/>
    <w:rsid w:val="00DC79DB"/>
    <w:rsid w:val="00DE21D6"/>
    <w:rsid w:val="00DE2419"/>
    <w:rsid w:val="00DE60B5"/>
    <w:rsid w:val="00DE78F3"/>
    <w:rsid w:val="00DF2840"/>
    <w:rsid w:val="00DF454D"/>
    <w:rsid w:val="00DF504C"/>
    <w:rsid w:val="00DF7293"/>
    <w:rsid w:val="00E00635"/>
    <w:rsid w:val="00E0514B"/>
    <w:rsid w:val="00E119DE"/>
    <w:rsid w:val="00E12F33"/>
    <w:rsid w:val="00E13178"/>
    <w:rsid w:val="00E1530A"/>
    <w:rsid w:val="00E202AF"/>
    <w:rsid w:val="00E21256"/>
    <w:rsid w:val="00E22431"/>
    <w:rsid w:val="00E22EDF"/>
    <w:rsid w:val="00E24835"/>
    <w:rsid w:val="00E262AC"/>
    <w:rsid w:val="00E2792E"/>
    <w:rsid w:val="00E30530"/>
    <w:rsid w:val="00E35813"/>
    <w:rsid w:val="00E3603B"/>
    <w:rsid w:val="00E40F59"/>
    <w:rsid w:val="00E40FA3"/>
    <w:rsid w:val="00E412CA"/>
    <w:rsid w:val="00E42EF0"/>
    <w:rsid w:val="00E432FF"/>
    <w:rsid w:val="00E43B17"/>
    <w:rsid w:val="00E43E69"/>
    <w:rsid w:val="00E4583F"/>
    <w:rsid w:val="00E4584E"/>
    <w:rsid w:val="00E50D92"/>
    <w:rsid w:val="00E5236E"/>
    <w:rsid w:val="00E52EDA"/>
    <w:rsid w:val="00E56E07"/>
    <w:rsid w:val="00E64407"/>
    <w:rsid w:val="00E64A30"/>
    <w:rsid w:val="00E6542C"/>
    <w:rsid w:val="00E66843"/>
    <w:rsid w:val="00E71DE4"/>
    <w:rsid w:val="00E73D8E"/>
    <w:rsid w:val="00E77CBF"/>
    <w:rsid w:val="00E8300B"/>
    <w:rsid w:val="00E8369D"/>
    <w:rsid w:val="00E837E3"/>
    <w:rsid w:val="00E85D82"/>
    <w:rsid w:val="00E86742"/>
    <w:rsid w:val="00E8679F"/>
    <w:rsid w:val="00E91822"/>
    <w:rsid w:val="00E91AEF"/>
    <w:rsid w:val="00E91DDC"/>
    <w:rsid w:val="00E9415F"/>
    <w:rsid w:val="00E96200"/>
    <w:rsid w:val="00E974A4"/>
    <w:rsid w:val="00EB05EA"/>
    <w:rsid w:val="00EB2286"/>
    <w:rsid w:val="00EB3151"/>
    <w:rsid w:val="00EB34E6"/>
    <w:rsid w:val="00EB6A94"/>
    <w:rsid w:val="00EB7C15"/>
    <w:rsid w:val="00EC1CC5"/>
    <w:rsid w:val="00EC628E"/>
    <w:rsid w:val="00ED06C4"/>
    <w:rsid w:val="00ED13F6"/>
    <w:rsid w:val="00ED1EBA"/>
    <w:rsid w:val="00ED3619"/>
    <w:rsid w:val="00ED5830"/>
    <w:rsid w:val="00ED7A86"/>
    <w:rsid w:val="00EE03DB"/>
    <w:rsid w:val="00EE5CBE"/>
    <w:rsid w:val="00EE6729"/>
    <w:rsid w:val="00EE6FDE"/>
    <w:rsid w:val="00EF0949"/>
    <w:rsid w:val="00EF0B67"/>
    <w:rsid w:val="00EF0C33"/>
    <w:rsid w:val="00EF1A5D"/>
    <w:rsid w:val="00EF2948"/>
    <w:rsid w:val="00EF358F"/>
    <w:rsid w:val="00EF3F88"/>
    <w:rsid w:val="00EF486F"/>
    <w:rsid w:val="00EF5B26"/>
    <w:rsid w:val="00EF6686"/>
    <w:rsid w:val="00EF7398"/>
    <w:rsid w:val="00EF7BB7"/>
    <w:rsid w:val="00F00FAA"/>
    <w:rsid w:val="00F02131"/>
    <w:rsid w:val="00F022FD"/>
    <w:rsid w:val="00F032A0"/>
    <w:rsid w:val="00F0339C"/>
    <w:rsid w:val="00F058EB"/>
    <w:rsid w:val="00F072E0"/>
    <w:rsid w:val="00F07603"/>
    <w:rsid w:val="00F10506"/>
    <w:rsid w:val="00F1186D"/>
    <w:rsid w:val="00F11A4A"/>
    <w:rsid w:val="00F13697"/>
    <w:rsid w:val="00F155B4"/>
    <w:rsid w:val="00F1643F"/>
    <w:rsid w:val="00F16601"/>
    <w:rsid w:val="00F20234"/>
    <w:rsid w:val="00F23922"/>
    <w:rsid w:val="00F23B5C"/>
    <w:rsid w:val="00F25D62"/>
    <w:rsid w:val="00F25EAA"/>
    <w:rsid w:val="00F35163"/>
    <w:rsid w:val="00F353AB"/>
    <w:rsid w:val="00F35F9A"/>
    <w:rsid w:val="00F36280"/>
    <w:rsid w:val="00F405E4"/>
    <w:rsid w:val="00F40A6B"/>
    <w:rsid w:val="00F41BA2"/>
    <w:rsid w:val="00F41D4C"/>
    <w:rsid w:val="00F44B52"/>
    <w:rsid w:val="00F45580"/>
    <w:rsid w:val="00F4795E"/>
    <w:rsid w:val="00F50630"/>
    <w:rsid w:val="00F5312B"/>
    <w:rsid w:val="00F567F1"/>
    <w:rsid w:val="00F60B49"/>
    <w:rsid w:val="00F6111E"/>
    <w:rsid w:val="00F624AC"/>
    <w:rsid w:val="00F62C17"/>
    <w:rsid w:val="00F657FB"/>
    <w:rsid w:val="00F6759F"/>
    <w:rsid w:val="00F73185"/>
    <w:rsid w:val="00F734D9"/>
    <w:rsid w:val="00F81AB7"/>
    <w:rsid w:val="00F844BC"/>
    <w:rsid w:val="00F84A15"/>
    <w:rsid w:val="00F855EE"/>
    <w:rsid w:val="00F86067"/>
    <w:rsid w:val="00F90086"/>
    <w:rsid w:val="00F91241"/>
    <w:rsid w:val="00F93372"/>
    <w:rsid w:val="00F93A47"/>
    <w:rsid w:val="00F949B7"/>
    <w:rsid w:val="00F96F92"/>
    <w:rsid w:val="00F97886"/>
    <w:rsid w:val="00FA0689"/>
    <w:rsid w:val="00FA1A48"/>
    <w:rsid w:val="00FA341F"/>
    <w:rsid w:val="00FA4AD2"/>
    <w:rsid w:val="00FA51F5"/>
    <w:rsid w:val="00FA5608"/>
    <w:rsid w:val="00FA632C"/>
    <w:rsid w:val="00FA6A20"/>
    <w:rsid w:val="00FB078C"/>
    <w:rsid w:val="00FB3983"/>
    <w:rsid w:val="00FB5CC1"/>
    <w:rsid w:val="00FB72B3"/>
    <w:rsid w:val="00FC15BF"/>
    <w:rsid w:val="00FC210C"/>
    <w:rsid w:val="00FC271E"/>
    <w:rsid w:val="00FC51E2"/>
    <w:rsid w:val="00FC61CE"/>
    <w:rsid w:val="00FD0D3F"/>
    <w:rsid w:val="00FD100B"/>
    <w:rsid w:val="00FD1FFD"/>
    <w:rsid w:val="00FD26C5"/>
    <w:rsid w:val="00FD2B9F"/>
    <w:rsid w:val="00FD3A4C"/>
    <w:rsid w:val="00FD4AC2"/>
    <w:rsid w:val="00FD593A"/>
    <w:rsid w:val="00FD5D9C"/>
    <w:rsid w:val="00FD6A19"/>
    <w:rsid w:val="00FD6FA6"/>
    <w:rsid w:val="00FE2BCB"/>
    <w:rsid w:val="00FE2EA5"/>
    <w:rsid w:val="00FE6B54"/>
    <w:rsid w:val="00FE7744"/>
    <w:rsid w:val="00FE7946"/>
    <w:rsid w:val="00FE7B7E"/>
    <w:rsid w:val="00FF0850"/>
    <w:rsid w:val="00FF0857"/>
    <w:rsid w:val="00FF1F79"/>
    <w:rsid w:val="00FF41ED"/>
    <w:rsid w:val="00FF454E"/>
    <w:rsid w:val="00FF56FA"/>
    <w:rsid w:val="00FF7B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75E1A"/>
  <w15:docId w15:val="{FF19B354-EE9D-CC47-A036-E32698BE6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C0C"/>
    <w:pPr>
      <w:spacing w:after="200" w:line="276" w:lineRule="auto"/>
    </w:pPr>
    <w:rPr>
      <w:sz w:val="22"/>
      <w:szCs w:val="22"/>
    </w:rPr>
  </w:style>
  <w:style w:type="paragraph" w:styleId="Heading1">
    <w:name w:val="heading 1"/>
    <w:basedOn w:val="Normal"/>
    <w:link w:val="Heading1Char"/>
    <w:uiPriority w:val="9"/>
    <w:qFormat/>
    <w:rsid w:val="008E2AF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0288C"/>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A546FA"/>
    <w:pPr>
      <w:pBdr>
        <w:top w:val="dotted" w:sz="4" w:space="1" w:color="622423"/>
        <w:bottom w:val="dotted" w:sz="4" w:space="1" w:color="622423"/>
      </w:pBdr>
      <w:spacing w:before="300" w:line="252" w:lineRule="auto"/>
      <w:jc w:val="center"/>
      <w:outlineLvl w:val="2"/>
    </w:pPr>
    <w:rPr>
      <w:rFonts w:ascii="Cambria" w:eastAsia="Cambria" w:hAnsi="Cambria" w:cs="Cambria"/>
      <w:smallCaps/>
      <w:color w:val="622423"/>
      <w:sz w:val="24"/>
      <w:szCs w:val="24"/>
    </w:rPr>
  </w:style>
  <w:style w:type="paragraph" w:styleId="Heading4">
    <w:name w:val="heading 4"/>
    <w:basedOn w:val="Normal"/>
    <w:next w:val="Normal"/>
    <w:link w:val="Heading4Char"/>
    <w:uiPriority w:val="9"/>
    <w:qFormat/>
    <w:rsid w:val="00A546FA"/>
    <w:pPr>
      <w:pBdr>
        <w:bottom w:val="dotted" w:sz="4" w:space="1" w:color="943734"/>
      </w:pBdr>
      <w:spacing w:after="120" w:line="252" w:lineRule="auto"/>
      <w:jc w:val="center"/>
      <w:outlineLvl w:val="3"/>
    </w:pPr>
    <w:rPr>
      <w:rFonts w:ascii="Cambria" w:eastAsia="Cambria" w:hAnsi="Cambria" w:cs="Cambria"/>
      <w:smallCaps/>
      <w:color w:val="622423"/>
    </w:rPr>
  </w:style>
  <w:style w:type="paragraph" w:styleId="Heading5">
    <w:name w:val="heading 5"/>
    <w:basedOn w:val="Normal"/>
    <w:next w:val="Normal"/>
    <w:link w:val="Heading5Char"/>
    <w:uiPriority w:val="9"/>
    <w:qFormat/>
    <w:rsid w:val="00A546FA"/>
    <w:pPr>
      <w:spacing w:before="320" w:after="120" w:line="252" w:lineRule="auto"/>
      <w:jc w:val="center"/>
      <w:outlineLvl w:val="4"/>
    </w:pPr>
    <w:rPr>
      <w:rFonts w:ascii="Cambria" w:eastAsia="Cambria" w:hAnsi="Cambria" w:cs="Cambria"/>
      <w:smallCaps/>
      <w:color w:val="622423"/>
    </w:rPr>
  </w:style>
  <w:style w:type="paragraph" w:styleId="Heading6">
    <w:name w:val="heading 6"/>
    <w:basedOn w:val="Normal"/>
    <w:next w:val="Normal"/>
    <w:link w:val="Heading6Char"/>
    <w:uiPriority w:val="9"/>
    <w:qFormat/>
    <w:rsid w:val="00A546FA"/>
    <w:pPr>
      <w:spacing w:after="120" w:line="252" w:lineRule="auto"/>
      <w:jc w:val="center"/>
      <w:outlineLvl w:val="5"/>
    </w:pPr>
    <w:rPr>
      <w:rFonts w:ascii="Cambria" w:eastAsia="Cambria" w:hAnsi="Cambria" w:cs="Cambria"/>
      <w:smallCaps/>
      <w:color w:val="943734"/>
    </w:rPr>
  </w:style>
  <w:style w:type="paragraph" w:styleId="Heading7">
    <w:name w:val="heading 7"/>
    <w:basedOn w:val="Normal"/>
    <w:next w:val="Normal"/>
    <w:link w:val="Heading7Char"/>
    <w:uiPriority w:val="9"/>
    <w:semiHidden/>
    <w:unhideWhenUsed/>
    <w:qFormat/>
    <w:rsid w:val="00A546FA"/>
    <w:pPr>
      <w:keepNext/>
      <w:keepLines/>
      <w:spacing w:before="200" w:after="0" w:line="240" w:lineRule="auto"/>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546FA"/>
    <w:pPr>
      <w:keepNext/>
      <w:keepLines/>
      <w:spacing w:before="200" w:after="0" w:line="240" w:lineRule="auto"/>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semiHidden/>
    <w:unhideWhenUsed/>
    <w:qFormat/>
    <w:rsid w:val="00A546FA"/>
    <w:pPr>
      <w:keepNext/>
      <w:keepLines/>
      <w:spacing w:before="200" w:after="0" w:line="240" w:lineRule="auto"/>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4173"/>
    <w:pPr>
      <w:autoSpaceDE w:val="0"/>
      <w:autoSpaceDN w:val="0"/>
      <w:adjustRightInd w:val="0"/>
    </w:pPr>
    <w:rPr>
      <w:rFonts w:ascii="Times New Roman" w:hAnsi="Times New Roman" w:cs="Times New Roman"/>
      <w:color w:val="000000"/>
      <w:sz w:val="24"/>
      <w:szCs w:val="24"/>
    </w:rPr>
  </w:style>
  <w:style w:type="paragraph" w:customStyle="1" w:styleId="Style2">
    <w:name w:val="Style2"/>
    <w:basedOn w:val="Normal"/>
    <w:uiPriority w:val="99"/>
    <w:rsid w:val="00857E9A"/>
    <w:pPr>
      <w:widowControl w:val="0"/>
      <w:autoSpaceDE w:val="0"/>
      <w:autoSpaceDN w:val="0"/>
      <w:adjustRightInd w:val="0"/>
      <w:spacing w:after="0" w:line="342" w:lineRule="exact"/>
    </w:pPr>
    <w:rPr>
      <w:rFonts w:ascii="Franklin Gothic Medium Cond" w:eastAsia="Times New Roman" w:hAnsi="Franklin Gothic Medium Cond" w:cs="Times New Roman"/>
      <w:sz w:val="24"/>
      <w:szCs w:val="24"/>
    </w:rPr>
  </w:style>
  <w:style w:type="character" w:customStyle="1" w:styleId="FontStyle14">
    <w:name w:val="Font Style14"/>
    <w:uiPriority w:val="99"/>
    <w:rsid w:val="00857E9A"/>
    <w:rPr>
      <w:rFonts w:ascii="Franklin Gothic Medium Cond" w:hAnsi="Franklin Gothic Medium Cond" w:cs="Franklin Gothic Medium Cond"/>
      <w:color w:val="000000"/>
      <w:spacing w:val="20"/>
      <w:sz w:val="22"/>
      <w:szCs w:val="22"/>
    </w:rPr>
  </w:style>
  <w:style w:type="table" w:styleId="TableGrid">
    <w:name w:val="Table Grid"/>
    <w:basedOn w:val="TableNormal"/>
    <w:uiPriority w:val="59"/>
    <w:rsid w:val="00B63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3A69"/>
    <w:pPr>
      <w:tabs>
        <w:tab w:val="center" w:pos="4320"/>
        <w:tab w:val="right" w:pos="8640"/>
      </w:tabs>
      <w:spacing w:after="0" w:line="240" w:lineRule="auto"/>
    </w:pPr>
  </w:style>
  <w:style w:type="character" w:customStyle="1" w:styleId="HeaderChar">
    <w:name w:val="Header Char"/>
    <w:basedOn w:val="DefaultParagraphFont"/>
    <w:link w:val="Header"/>
    <w:uiPriority w:val="99"/>
    <w:rsid w:val="009C3A69"/>
  </w:style>
  <w:style w:type="paragraph" w:styleId="Footer">
    <w:name w:val="footer"/>
    <w:basedOn w:val="Normal"/>
    <w:link w:val="FooterChar"/>
    <w:uiPriority w:val="99"/>
    <w:unhideWhenUsed/>
    <w:rsid w:val="009C3A69"/>
    <w:pPr>
      <w:tabs>
        <w:tab w:val="center" w:pos="4320"/>
        <w:tab w:val="right" w:pos="8640"/>
      </w:tabs>
      <w:spacing w:after="0" w:line="240" w:lineRule="auto"/>
    </w:pPr>
  </w:style>
  <w:style w:type="character" w:customStyle="1" w:styleId="FooterChar">
    <w:name w:val="Footer Char"/>
    <w:basedOn w:val="DefaultParagraphFont"/>
    <w:link w:val="Footer"/>
    <w:uiPriority w:val="99"/>
    <w:rsid w:val="009C3A69"/>
  </w:style>
  <w:style w:type="paragraph" w:styleId="ListParagraph">
    <w:name w:val="List Paragraph"/>
    <w:basedOn w:val="Normal"/>
    <w:link w:val="ListParagraphChar"/>
    <w:uiPriority w:val="34"/>
    <w:qFormat/>
    <w:rsid w:val="00C241AC"/>
    <w:pPr>
      <w:ind w:left="720"/>
      <w:contextualSpacing/>
    </w:pPr>
  </w:style>
  <w:style w:type="paragraph" w:styleId="BalloonText">
    <w:name w:val="Balloon Text"/>
    <w:basedOn w:val="Normal"/>
    <w:link w:val="BalloonTextChar"/>
    <w:uiPriority w:val="99"/>
    <w:semiHidden/>
    <w:unhideWhenUsed/>
    <w:rsid w:val="004C64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C64DB"/>
    <w:rPr>
      <w:rFonts w:ascii="Tahoma" w:hAnsi="Tahoma" w:cs="Tahoma"/>
      <w:sz w:val="16"/>
      <w:szCs w:val="16"/>
    </w:rPr>
  </w:style>
  <w:style w:type="character" w:styleId="Hyperlink">
    <w:name w:val="Hyperlink"/>
    <w:uiPriority w:val="99"/>
    <w:unhideWhenUsed/>
    <w:rsid w:val="00EF0C33"/>
    <w:rPr>
      <w:color w:val="0000FF"/>
      <w:u w:val="single"/>
    </w:rPr>
  </w:style>
  <w:style w:type="paragraph" w:styleId="BodyText">
    <w:name w:val="Body Text"/>
    <w:basedOn w:val="Normal"/>
    <w:link w:val="BodyTextChar"/>
    <w:rsid w:val="003E3751"/>
    <w:pPr>
      <w:bidi/>
      <w:spacing w:after="0" w:line="240" w:lineRule="auto"/>
      <w:jc w:val="lowKashida"/>
    </w:pPr>
    <w:rPr>
      <w:rFonts w:ascii="Times New Roman" w:eastAsia="Times New Roman" w:hAnsi="Times New Roman" w:cs="Ali_K_Samik"/>
      <w:sz w:val="20"/>
      <w:szCs w:val="28"/>
    </w:rPr>
  </w:style>
  <w:style w:type="character" w:customStyle="1" w:styleId="BodyTextChar">
    <w:name w:val="Body Text Char"/>
    <w:link w:val="BodyText"/>
    <w:rsid w:val="003E3751"/>
    <w:rPr>
      <w:rFonts w:ascii="Times New Roman" w:eastAsia="Times New Roman" w:hAnsi="Times New Roman" w:cs="Ali_K_Samik"/>
      <w:szCs w:val="28"/>
    </w:rPr>
  </w:style>
  <w:style w:type="table" w:styleId="LightShading">
    <w:name w:val="Light Shading"/>
    <w:basedOn w:val="TableNormal"/>
    <w:uiPriority w:val="60"/>
    <w:rsid w:val="00597EB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050341"/>
    <w:rPr>
      <w:sz w:val="20"/>
      <w:szCs w:val="20"/>
    </w:rPr>
  </w:style>
  <w:style w:type="character" w:customStyle="1" w:styleId="FootnoteTextChar">
    <w:name w:val="Footnote Text Char"/>
    <w:basedOn w:val="DefaultParagraphFont"/>
    <w:link w:val="FootnoteText"/>
    <w:uiPriority w:val="99"/>
    <w:semiHidden/>
    <w:rsid w:val="00050341"/>
  </w:style>
  <w:style w:type="character" w:styleId="FootnoteReference">
    <w:name w:val="footnote reference"/>
    <w:uiPriority w:val="99"/>
    <w:semiHidden/>
    <w:unhideWhenUsed/>
    <w:rsid w:val="00050341"/>
    <w:rPr>
      <w:vertAlign w:val="superscript"/>
    </w:rPr>
  </w:style>
  <w:style w:type="paragraph" w:customStyle="1" w:styleId="Authors">
    <w:name w:val="Authors"/>
    <w:basedOn w:val="Normal"/>
    <w:next w:val="Normal"/>
    <w:rsid w:val="000D55D1"/>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paragraph" w:customStyle="1" w:styleId="Text">
    <w:name w:val="Text"/>
    <w:basedOn w:val="Normal"/>
    <w:rsid w:val="000D55D1"/>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0D55D1"/>
    <w:pPr>
      <w:spacing w:line="240" w:lineRule="auto"/>
    </w:pPr>
    <w:rPr>
      <w:rFonts w:ascii="Times New Roman" w:hAnsi="Times New Roman" w:cs="Times New Roman"/>
      <w:b/>
      <w:bCs/>
      <w:color w:val="4F81BD"/>
      <w:sz w:val="18"/>
      <w:szCs w:val="18"/>
    </w:rPr>
  </w:style>
  <w:style w:type="character" w:customStyle="1" w:styleId="Heading1Char">
    <w:name w:val="Heading 1 Char"/>
    <w:link w:val="Heading1"/>
    <w:uiPriority w:val="9"/>
    <w:rsid w:val="008E2AF8"/>
    <w:rPr>
      <w:rFonts w:ascii="Times New Roman" w:eastAsia="Times New Roman" w:hAnsi="Times New Roman" w:cs="Times New Roman"/>
      <w:b/>
      <w:bCs/>
      <w:kern w:val="36"/>
      <w:sz w:val="48"/>
      <w:szCs w:val="48"/>
    </w:rPr>
  </w:style>
  <w:style w:type="paragraph" w:customStyle="1" w:styleId="EndNoteBibliography">
    <w:name w:val="EndNote Bibliography"/>
    <w:basedOn w:val="Normal"/>
    <w:link w:val="EndNoteBibliographyChar"/>
    <w:rsid w:val="008E2AF8"/>
    <w:pPr>
      <w:spacing w:after="160" w:line="240" w:lineRule="auto"/>
    </w:pPr>
    <w:rPr>
      <w:rFonts w:cs="Calibri"/>
      <w:noProof/>
    </w:rPr>
  </w:style>
  <w:style w:type="character" w:customStyle="1" w:styleId="EndNoteBibliographyChar">
    <w:name w:val="EndNote Bibliography Char"/>
    <w:link w:val="EndNoteBibliography"/>
    <w:rsid w:val="008E2AF8"/>
    <w:rPr>
      <w:rFonts w:cs="Calibri"/>
      <w:noProof/>
      <w:sz w:val="22"/>
      <w:szCs w:val="22"/>
    </w:rPr>
  </w:style>
  <w:style w:type="paragraph" w:styleId="NormalWeb">
    <w:name w:val="Normal (Web)"/>
    <w:basedOn w:val="Normal"/>
    <w:uiPriority w:val="99"/>
    <w:unhideWhenUsed/>
    <w:rsid w:val="008E2A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title2">
    <w:name w:val="e-title2"/>
    <w:basedOn w:val="Normal"/>
    <w:rsid w:val="008E2A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8E2AF8"/>
  </w:style>
  <w:style w:type="character" w:styleId="Emphasis">
    <w:name w:val="Emphasis"/>
    <w:uiPriority w:val="20"/>
    <w:qFormat/>
    <w:rsid w:val="008E2AF8"/>
    <w:rPr>
      <w:i/>
      <w:iCs/>
    </w:rPr>
  </w:style>
  <w:style w:type="paragraph" w:customStyle="1" w:styleId="EndNoteBibliographyTitle">
    <w:name w:val="EndNote Bibliography Title"/>
    <w:basedOn w:val="Normal"/>
    <w:link w:val="EndNoteBibliographyTitleChar"/>
    <w:rsid w:val="008E2AF8"/>
    <w:pPr>
      <w:spacing w:after="0"/>
      <w:jc w:val="center"/>
    </w:pPr>
    <w:rPr>
      <w:rFonts w:cs="Calibri"/>
      <w:noProof/>
    </w:rPr>
  </w:style>
  <w:style w:type="character" w:customStyle="1" w:styleId="EndNoteBibliographyTitleChar">
    <w:name w:val="EndNote Bibliography Title Char"/>
    <w:link w:val="EndNoteBibliographyTitle"/>
    <w:rsid w:val="008E2AF8"/>
    <w:rPr>
      <w:rFonts w:cs="Calibri"/>
      <w:noProof/>
      <w:sz w:val="22"/>
      <w:szCs w:val="22"/>
    </w:rPr>
  </w:style>
  <w:style w:type="paragraph" w:customStyle="1" w:styleId="p">
    <w:name w:val="p"/>
    <w:basedOn w:val="Normal"/>
    <w:rsid w:val="008E2A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CategoryHeading">
    <w:name w:val="EndNote Category Heading"/>
    <w:basedOn w:val="Normal"/>
    <w:link w:val="EndNoteCategoryHeadingChar"/>
    <w:rsid w:val="008E2AF8"/>
    <w:pPr>
      <w:spacing w:before="120" w:after="120"/>
    </w:pPr>
    <w:rPr>
      <w:b/>
      <w:noProof/>
    </w:rPr>
  </w:style>
  <w:style w:type="character" w:customStyle="1" w:styleId="EndNoteCategoryHeadingChar">
    <w:name w:val="EndNote Category Heading Char"/>
    <w:link w:val="EndNoteCategoryHeading"/>
    <w:rsid w:val="008E2AF8"/>
    <w:rPr>
      <w:b/>
      <w:noProof/>
      <w:sz w:val="22"/>
      <w:szCs w:val="22"/>
    </w:rPr>
  </w:style>
  <w:style w:type="character" w:customStyle="1" w:styleId="highlight">
    <w:name w:val="highlight"/>
    <w:rsid w:val="0010288C"/>
  </w:style>
  <w:style w:type="character" w:styleId="CommentReference">
    <w:name w:val="annotation reference"/>
    <w:uiPriority w:val="99"/>
    <w:semiHidden/>
    <w:unhideWhenUsed/>
    <w:rsid w:val="0010288C"/>
    <w:rPr>
      <w:sz w:val="16"/>
      <w:szCs w:val="16"/>
    </w:rPr>
  </w:style>
  <w:style w:type="character" w:customStyle="1" w:styleId="Heading2Char">
    <w:name w:val="Heading 2 Char"/>
    <w:link w:val="Heading2"/>
    <w:uiPriority w:val="9"/>
    <w:rsid w:val="0010288C"/>
    <w:rPr>
      <w:rFonts w:ascii="Cambria" w:eastAsia="Times New Roman" w:hAnsi="Cambria" w:cs="Times New Roman"/>
      <w:b/>
      <w:bCs/>
      <w:color w:val="4F81BD"/>
      <w:sz w:val="26"/>
      <w:szCs w:val="26"/>
    </w:rPr>
  </w:style>
  <w:style w:type="paragraph" w:styleId="CommentText">
    <w:name w:val="annotation text"/>
    <w:basedOn w:val="Normal"/>
    <w:link w:val="CommentTextChar"/>
    <w:uiPriority w:val="99"/>
    <w:unhideWhenUsed/>
    <w:rsid w:val="009E47A4"/>
    <w:pPr>
      <w:spacing w:line="240" w:lineRule="auto"/>
    </w:pPr>
    <w:rPr>
      <w:sz w:val="20"/>
      <w:szCs w:val="20"/>
    </w:rPr>
  </w:style>
  <w:style w:type="character" w:customStyle="1" w:styleId="CommentTextChar">
    <w:name w:val="Comment Text Char"/>
    <w:basedOn w:val="DefaultParagraphFont"/>
    <w:link w:val="CommentText"/>
    <w:uiPriority w:val="99"/>
    <w:rsid w:val="009E47A4"/>
  </w:style>
  <w:style w:type="paragraph" w:styleId="NoSpacing">
    <w:name w:val="No Spacing"/>
    <w:uiPriority w:val="1"/>
    <w:qFormat/>
    <w:rsid w:val="00BA0D96"/>
    <w:rPr>
      <w:sz w:val="22"/>
      <w:szCs w:val="22"/>
    </w:rPr>
  </w:style>
  <w:style w:type="numbering" w:customStyle="1" w:styleId="1">
    <w:name w:val="بلا قائمة1"/>
    <w:next w:val="NoList"/>
    <w:uiPriority w:val="99"/>
    <w:semiHidden/>
    <w:unhideWhenUsed/>
    <w:rsid w:val="00C47546"/>
  </w:style>
  <w:style w:type="character" w:styleId="PlaceholderText">
    <w:name w:val="Placeholder Text"/>
    <w:uiPriority w:val="99"/>
    <w:semiHidden/>
    <w:rsid w:val="00C47546"/>
    <w:rPr>
      <w:color w:val="808080"/>
    </w:rPr>
  </w:style>
  <w:style w:type="paragraph" w:styleId="HTMLPreformatted">
    <w:name w:val="HTML Preformatted"/>
    <w:basedOn w:val="Normal"/>
    <w:link w:val="HTMLPreformattedChar"/>
    <w:uiPriority w:val="99"/>
    <w:semiHidden/>
    <w:unhideWhenUsed/>
    <w:rsid w:val="00C47546"/>
    <w:pPr>
      <w:bidi/>
      <w:spacing w:after="0" w:line="240" w:lineRule="auto"/>
    </w:pPr>
    <w:rPr>
      <w:rFonts w:ascii="Consolas" w:hAnsi="Consolas" w:cs="Consolas"/>
      <w:sz w:val="20"/>
      <w:szCs w:val="20"/>
    </w:rPr>
  </w:style>
  <w:style w:type="character" w:customStyle="1" w:styleId="HTMLPreformattedChar">
    <w:name w:val="HTML Preformatted Char"/>
    <w:link w:val="HTMLPreformatted"/>
    <w:uiPriority w:val="99"/>
    <w:semiHidden/>
    <w:rsid w:val="00C47546"/>
    <w:rPr>
      <w:rFonts w:ascii="Consolas" w:hAnsi="Consolas" w:cs="Consolas"/>
    </w:rPr>
  </w:style>
  <w:style w:type="numbering" w:customStyle="1" w:styleId="2">
    <w:name w:val="بلا قائمة2"/>
    <w:next w:val="NoList"/>
    <w:uiPriority w:val="99"/>
    <w:semiHidden/>
    <w:unhideWhenUsed/>
    <w:rsid w:val="00281230"/>
  </w:style>
  <w:style w:type="numbering" w:customStyle="1" w:styleId="3">
    <w:name w:val="بلا قائمة3"/>
    <w:next w:val="NoList"/>
    <w:uiPriority w:val="99"/>
    <w:semiHidden/>
    <w:unhideWhenUsed/>
    <w:rsid w:val="00A84ABF"/>
  </w:style>
  <w:style w:type="numbering" w:customStyle="1" w:styleId="4">
    <w:name w:val="بلا قائمة4"/>
    <w:next w:val="NoList"/>
    <w:uiPriority w:val="99"/>
    <w:semiHidden/>
    <w:unhideWhenUsed/>
    <w:rsid w:val="004E58A5"/>
  </w:style>
  <w:style w:type="numbering" w:customStyle="1" w:styleId="5">
    <w:name w:val="بلا قائمة5"/>
    <w:next w:val="NoList"/>
    <w:uiPriority w:val="99"/>
    <w:semiHidden/>
    <w:unhideWhenUsed/>
    <w:rsid w:val="0072054C"/>
  </w:style>
  <w:style w:type="numbering" w:customStyle="1" w:styleId="6">
    <w:name w:val="بلا قائمة6"/>
    <w:next w:val="NoList"/>
    <w:uiPriority w:val="99"/>
    <w:semiHidden/>
    <w:unhideWhenUsed/>
    <w:rsid w:val="00584024"/>
  </w:style>
  <w:style w:type="numbering" w:customStyle="1" w:styleId="7">
    <w:name w:val="بلا قائمة7"/>
    <w:next w:val="NoList"/>
    <w:uiPriority w:val="99"/>
    <w:semiHidden/>
    <w:unhideWhenUsed/>
    <w:rsid w:val="007F405B"/>
  </w:style>
  <w:style w:type="numbering" w:customStyle="1" w:styleId="8">
    <w:name w:val="بلا قائمة8"/>
    <w:next w:val="NoList"/>
    <w:uiPriority w:val="99"/>
    <w:semiHidden/>
    <w:unhideWhenUsed/>
    <w:rsid w:val="001C5EB7"/>
  </w:style>
  <w:style w:type="numbering" w:customStyle="1" w:styleId="9">
    <w:name w:val="بلا قائمة9"/>
    <w:next w:val="NoList"/>
    <w:uiPriority w:val="99"/>
    <w:semiHidden/>
    <w:unhideWhenUsed/>
    <w:rsid w:val="00226862"/>
  </w:style>
  <w:style w:type="numbering" w:customStyle="1" w:styleId="10">
    <w:name w:val="بلا قائمة10"/>
    <w:next w:val="NoList"/>
    <w:uiPriority w:val="99"/>
    <w:semiHidden/>
    <w:unhideWhenUsed/>
    <w:rsid w:val="00076CE6"/>
  </w:style>
  <w:style w:type="numbering" w:customStyle="1" w:styleId="11">
    <w:name w:val="بلا قائمة11"/>
    <w:next w:val="NoList"/>
    <w:uiPriority w:val="99"/>
    <w:semiHidden/>
    <w:unhideWhenUsed/>
    <w:rsid w:val="00A72FC3"/>
  </w:style>
  <w:style w:type="character" w:customStyle="1" w:styleId="Heading3Char">
    <w:name w:val="Heading 3 Char"/>
    <w:basedOn w:val="DefaultParagraphFont"/>
    <w:link w:val="Heading3"/>
    <w:uiPriority w:val="9"/>
    <w:rsid w:val="00A546FA"/>
    <w:rPr>
      <w:rFonts w:ascii="Cambria" w:eastAsia="Cambria" w:hAnsi="Cambria" w:cs="Cambria"/>
      <w:smallCaps/>
      <w:color w:val="622423"/>
      <w:sz w:val="24"/>
      <w:szCs w:val="24"/>
    </w:rPr>
  </w:style>
  <w:style w:type="character" w:customStyle="1" w:styleId="Heading4Char">
    <w:name w:val="Heading 4 Char"/>
    <w:basedOn w:val="DefaultParagraphFont"/>
    <w:link w:val="Heading4"/>
    <w:uiPriority w:val="9"/>
    <w:rsid w:val="00A546FA"/>
    <w:rPr>
      <w:rFonts w:ascii="Cambria" w:eastAsia="Cambria" w:hAnsi="Cambria" w:cs="Cambria"/>
      <w:smallCaps/>
      <w:color w:val="622423"/>
      <w:sz w:val="22"/>
      <w:szCs w:val="22"/>
    </w:rPr>
  </w:style>
  <w:style w:type="character" w:customStyle="1" w:styleId="Heading5Char">
    <w:name w:val="Heading 5 Char"/>
    <w:basedOn w:val="DefaultParagraphFont"/>
    <w:link w:val="Heading5"/>
    <w:uiPriority w:val="9"/>
    <w:rsid w:val="00A546FA"/>
    <w:rPr>
      <w:rFonts w:ascii="Cambria" w:eastAsia="Cambria" w:hAnsi="Cambria" w:cs="Cambria"/>
      <w:smallCaps/>
      <w:color w:val="622423"/>
      <w:sz w:val="22"/>
      <w:szCs w:val="22"/>
    </w:rPr>
  </w:style>
  <w:style w:type="character" w:customStyle="1" w:styleId="Heading6Char">
    <w:name w:val="Heading 6 Char"/>
    <w:basedOn w:val="DefaultParagraphFont"/>
    <w:link w:val="Heading6"/>
    <w:uiPriority w:val="9"/>
    <w:rsid w:val="00A546FA"/>
    <w:rPr>
      <w:rFonts w:ascii="Cambria" w:eastAsia="Cambria" w:hAnsi="Cambria" w:cs="Cambria"/>
      <w:smallCaps/>
      <w:color w:val="943734"/>
      <w:sz w:val="22"/>
      <w:szCs w:val="22"/>
    </w:rPr>
  </w:style>
  <w:style w:type="character" w:customStyle="1" w:styleId="Heading7Char">
    <w:name w:val="Heading 7 Char"/>
    <w:basedOn w:val="DefaultParagraphFont"/>
    <w:link w:val="Heading7"/>
    <w:uiPriority w:val="9"/>
    <w:semiHidden/>
    <w:rsid w:val="00A546FA"/>
    <w:rPr>
      <w:rFonts w:ascii="Cambria" w:eastAsia="Times New Roman" w:hAnsi="Cambria" w:cs="Times New Roman"/>
      <w:i/>
      <w:iCs/>
      <w:color w:val="404040"/>
      <w:lang w:val="x-none" w:eastAsia="x-none"/>
    </w:rPr>
  </w:style>
  <w:style w:type="character" w:customStyle="1" w:styleId="Heading8Char">
    <w:name w:val="Heading 8 Char"/>
    <w:basedOn w:val="DefaultParagraphFont"/>
    <w:link w:val="Heading8"/>
    <w:uiPriority w:val="9"/>
    <w:semiHidden/>
    <w:rsid w:val="00A546FA"/>
    <w:rPr>
      <w:rFonts w:ascii="Cambria" w:eastAsia="Times New Roman" w:hAnsi="Cambria" w:cs="Times New Roman"/>
      <w:color w:val="404040"/>
      <w:lang w:val="x-none" w:eastAsia="x-none"/>
    </w:rPr>
  </w:style>
  <w:style w:type="character" w:customStyle="1" w:styleId="Heading9Char">
    <w:name w:val="Heading 9 Char"/>
    <w:basedOn w:val="DefaultParagraphFont"/>
    <w:link w:val="Heading9"/>
    <w:uiPriority w:val="9"/>
    <w:semiHidden/>
    <w:rsid w:val="00A546FA"/>
    <w:rPr>
      <w:rFonts w:ascii="Cambria" w:eastAsia="Times New Roman" w:hAnsi="Cambria" w:cs="Times New Roman"/>
      <w:i/>
      <w:iCs/>
      <w:color w:val="404040"/>
      <w:lang w:val="x-none" w:eastAsia="x-none"/>
    </w:rPr>
  </w:style>
  <w:style w:type="numbering" w:customStyle="1" w:styleId="12">
    <w:name w:val="بلا قائمة12"/>
    <w:next w:val="NoList"/>
    <w:uiPriority w:val="99"/>
    <w:semiHidden/>
    <w:unhideWhenUsed/>
    <w:rsid w:val="00A546FA"/>
  </w:style>
  <w:style w:type="paragraph" w:customStyle="1" w:styleId="KArticleTitle">
    <w:name w:val="K_ArticleTitle"/>
    <w:basedOn w:val="Normal"/>
    <w:uiPriority w:val="99"/>
    <w:rsid w:val="00A546FA"/>
    <w:pPr>
      <w:autoSpaceDE w:val="0"/>
      <w:autoSpaceDN w:val="0"/>
      <w:adjustRightInd w:val="0"/>
      <w:spacing w:after="0" w:line="260" w:lineRule="atLeast"/>
      <w:textAlignment w:val="center"/>
    </w:pPr>
    <w:rPr>
      <w:rFonts w:ascii="TeXGyrePagella-Bold" w:hAnsi="TeXGyrePagella-Bold" w:cs="TeXGyrePagella-Bold"/>
      <w:b/>
      <w:bCs/>
      <w:color w:val="000000"/>
      <w:sz w:val="20"/>
      <w:szCs w:val="20"/>
    </w:rPr>
  </w:style>
  <w:style w:type="paragraph" w:customStyle="1" w:styleId="KAuName">
    <w:name w:val="K_Au_Name"/>
    <w:basedOn w:val="Normal"/>
    <w:uiPriority w:val="99"/>
    <w:rsid w:val="00A546FA"/>
    <w:pPr>
      <w:autoSpaceDE w:val="0"/>
      <w:autoSpaceDN w:val="0"/>
      <w:adjustRightInd w:val="0"/>
      <w:spacing w:before="240" w:after="60" w:line="240" w:lineRule="atLeast"/>
      <w:jc w:val="both"/>
      <w:textAlignment w:val="center"/>
    </w:pPr>
    <w:rPr>
      <w:rFonts w:ascii="TeXGyrePagella-Regular" w:hAnsi="TeXGyrePagella-Regular" w:cs="TeXGyrePagella-Regular"/>
      <w:color w:val="000000"/>
      <w:sz w:val="20"/>
      <w:szCs w:val="20"/>
    </w:rPr>
  </w:style>
  <w:style w:type="paragraph" w:customStyle="1" w:styleId="KAuAffiliation">
    <w:name w:val="K_Au_Affiliation"/>
    <w:basedOn w:val="Normal"/>
    <w:uiPriority w:val="99"/>
    <w:rsid w:val="00A546FA"/>
    <w:pPr>
      <w:autoSpaceDE w:val="0"/>
      <w:autoSpaceDN w:val="0"/>
      <w:adjustRightInd w:val="0"/>
      <w:spacing w:after="0" w:line="240" w:lineRule="atLeast"/>
      <w:jc w:val="both"/>
      <w:textAlignment w:val="center"/>
    </w:pPr>
    <w:rPr>
      <w:rFonts w:ascii="TeXGyrePagella-Italic" w:hAnsi="TeXGyrePagella-Italic" w:cs="TeXGyrePagella-Italic"/>
      <w:i/>
      <w:iCs/>
      <w:color w:val="000000"/>
      <w:sz w:val="20"/>
      <w:szCs w:val="20"/>
    </w:rPr>
  </w:style>
  <w:style w:type="paragraph" w:customStyle="1" w:styleId="KAbstractHead">
    <w:name w:val="K_AbstractHead"/>
    <w:basedOn w:val="Normal"/>
    <w:uiPriority w:val="99"/>
    <w:rsid w:val="00A546FA"/>
    <w:pPr>
      <w:pBdr>
        <w:top w:val="single" w:sz="4" w:space="15" w:color="auto"/>
      </w:pBdr>
      <w:suppressAutoHyphens/>
      <w:autoSpaceDE w:val="0"/>
      <w:autoSpaceDN w:val="0"/>
      <w:adjustRightInd w:val="0"/>
      <w:spacing w:before="360" w:after="60" w:line="200" w:lineRule="atLeast"/>
      <w:textAlignment w:val="center"/>
    </w:pPr>
    <w:rPr>
      <w:rFonts w:ascii="TeXGyrePagella-Bold" w:hAnsi="TeXGyrePagella-Bold" w:cs="TeXGyrePagella-Bold"/>
      <w:b/>
      <w:bCs/>
      <w:color w:val="000000"/>
      <w:sz w:val="18"/>
      <w:szCs w:val="18"/>
    </w:rPr>
  </w:style>
  <w:style w:type="paragraph" w:customStyle="1" w:styleId="KAuemail">
    <w:name w:val="K_Au_email"/>
    <w:basedOn w:val="Normal"/>
    <w:uiPriority w:val="99"/>
    <w:rsid w:val="00A546FA"/>
    <w:pPr>
      <w:autoSpaceDE w:val="0"/>
      <w:autoSpaceDN w:val="0"/>
      <w:adjustRightInd w:val="0"/>
      <w:spacing w:after="0" w:line="200" w:lineRule="atLeast"/>
      <w:ind w:firstLine="240"/>
      <w:jc w:val="both"/>
      <w:textAlignment w:val="center"/>
    </w:pPr>
    <w:rPr>
      <w:rFonts w:ascii="Courier (TT)" w:hAnsi="Courier (TT)" w:cs="Courier (TT)"/>
      <w:color w:val="000000"/>
      <w:sz w:val="16"/>
      <w:szCs w:val="16"/>
    </w:rPr>
  </w:style>
  <w:style w:type="character" w:customStyle="1" w:styleId="Email">
    <w:name w:val="Email"/>
    <w:uiPriority w:val="99"/>
    <w:rsid w:val="00A546FA"/>
    <w:rPr>
      <w:rFonts w:ascii="TeXGyrePagella-Italic" w:hAnsi="TeXGyrePagella-Italic" w:cs="TeXGyrePagella-Italic"/>
      <w:i/>
      <w:iCs/>
      <w:sz w:val="16"/>
      <w:szCs w:val="16"/>
      <w:lang w:val="en-US"/>
    </w:rPr>
  </w:style>
  <w:style w:type="paragraph" w:customStyle="1" w:styleId="KHead1">
    <w:name w:val="K_Head_1"/>
    <w:basedOn w:val="Normal"/>
    <w:uiPriority w:val="99"/>
    <w:rsid w:val="00A546FA"/>
    <w:pPr>
      <w:autoSpaceDE w:val="0"/>
      <w:autoSpaceDN w:val="0"/>
      <w:adjustRightInd w:val="0"/>
      <w:spacing w:before="360" w:after="120" w:line="240" w:lineRule="atLeast"/>
      <w:textAlignment w:val="center"/>
    </w:pPr>
    <w:rPr>
      <w:rFonts w:ascii="TeXGyrePagella-Bold" w:hAnsi="TeXGyrePagella-Bold" w:cs="TeXGyrePagella-Bold"/>
      <w:b/>
      <w:bCs/>
      <w:color w:val="000000"/>
      <w:sz w:val="20"/>
      <w:szCs w:val="20"/>
    </w:rPr>
  </w:style>
  <w:style w:type="paragraph" w:customStyle="1" w:styleId="Referance">
    <w:name w:val="Referance"/>
    <w:basedOn w:val="Normal"/>
    <w:uiPriority w:val="99"/>
    <w:rsid w:val="00A546FA"/>
    <w:pPr>
      <w:tabs>
        <w:tab w:val="left" w:pos="0"/>
        <w:tab w:val="left" w:pos="80"/>
        <w:tab w:val="left" w:pos="440"/>
      </w:tabs>
      <w:autoSpaceDE w:val="0"/>
      <w:autoSpaceDN w:val="0"/>
      <w:adjustRightInd w:val="0"/>
      <w:spacing w:before="60" w:after="0" w:line="260" w:lineRule="atLeast"/>
      <w:jc w:val="both"/>
      <w:textAlignment w:val="center"/>
    </w:pPr>
    <w:rPr>
      <w:rFonts w:ascii="TeXGyrePagella-Regular" w:hAnsi="TeXGyrePagella-Regular" w:cs="TeXGyrePagella-Regular"/>
      <w:color w:val="000000"/>
      <w:sz w:val="20"/>
      <w:szCs w:val="20"/>
    </w:rPr>
  </w:style>
  <w:style w:type="paragraph" w:customStyle="1" w:styleId="TitleName">
    <w:name w:val="Title Name"/>
    <w:basedOn w:val="KArticleTitle"/>
    <w:rsid w:val="00A546FA"/>
    <w:rPr>
      <w:rFonts w:ascii="Times New Roman" w:hAnsi="Times New Roman" w:cs="Times New Roman"/>
    </w:rPr>
  </w:style>
  <w:style w:type="paragraph" w:customStyle="1" w:styleId="AuthorName">
    <w:name w:val="Author Name"/>
    <w:basedOn w:val="KAuName"/>
    <w:rsid w:val="00A546FA"/>
    <w:pPr>
      <w:spacing w:after="20"/>
    </w:pPr>
    <w:rPr>
      <w:rFonts w:ascii="Times New Roman" w:hAnsi="Times New Roman" w:cs="Times New Roman"/>
    </w:rPr>
  </w:style>
  <w:style w:type="paragraph" w:customStyle="1" w:styleId="AuthorAffiliation">
    <w:name w:val="Author Affiliation"/>
    <w:basedOn w:val="KAuAffiliation"/>
    <w:rsid w:val="00A546FA"/>
    <w:rPr>
      <w:rFonts w:ascii="Times New Roman" w:hAnsi="Times New Roman" w:cs="Times New Roman"/>
    </w:rPr>
  </w:style>
  <w:style w:type="paragraph" w:customStyle="1" w:styleId="Abstract">
    <w:name w:val="Abstract"/>
    <w:basedOn w:val="KAuAffiliation"/>
    <w:rsid w:val="00A546FA"/>
    <w:rPr>
      <w:rFonts w:ascii="Times New Roman" w:hAnsi="Times New Roman" w:cs="Times New Roman"/>
      <w:b/>
      <w:i w:val="0"/>
      <w:sz w:val="18"/>
      <w:szCs w:val="18"/>
    </w:rPr>
  </w:style>
  <w:style w:type="paragraph" w:customStyle="1" w:styleId="AbstractText">
    <w:name w:val="Abstract Text"/>
    <w:basedOn w:val="KAuAffiliation"/>
    <w:rsid w:val="00A546FA"/>
    <w:rPr>
      <w:rFonts w:ascii="Times New Roman" w:hAnsi="Times New Roman" w:cs="Times New Roman"/>
      <w:i w:val="0"/>
      <w:sz w:val="16"/>
      <w:szCs w:val="16"/>
    </w:rPr>
  </w:style>
  <w:style w:type="paragraph" w:customStyle="1" w:styleId="Keywords">
    <w:name w:val="Keywords"/>
    <w:basedOn w:val="KAuAffiliation"/>
    <w:uiPriority w:val="99"/>
    <w:rsid w:val="00A546FA"/>
    <w:rPr>
      <w:rFonts w:ascii="Times New Roman" w:hAnsi="Times New Roman" w:cs="Times New Roman"/>
      <w:i w:val="0"/>
      <w:sz w:val="16"/>
      <w:szCs w:val="16"/>
    </w:rPr>
  </w:style>
  <w:style w:type="paragraph" w:customStyle="1" w:styleId="Heading-1">
    <w:name w:val="Heading-1"/>
    <w:basedOn w:val="KAuAffiliation"/>
    <w:rsid w:val="00A546FA"/>
    <w:pPr>
      <w:spacing w:before="200"/>
    </w:pPr>
    <w:rPr>
      <w:rFonts w:ascii="Times New Roman" w:hAnsi="Times New Roman" w:cs="Times New Roman"/>
      <w:b/>
      <w:i w:val="0"/>
    </w:rPr>
  </w:style>
  <w:style w:type="paragraph" w:customStyle="1" w:styleId="BodyText1">
    <w:name w:val="Body Text1"/>
    <w:basedOn w:val="KArticleTitle"/>
    <w:rsid w:val="00A546FA"/>
    <w:pPr>
      <w:jc w:val="both"/>
    </w:pPr>
    <w:rPr>
      <w:rFonts w:ascii="Times New Roman" w:hAnsi="Times New Roman" w:cs="Times New Roman"/>
      <w:b w:val="0"/>
    </w:rPr>
  </w:style>
  <w:style w:type="paragraph" w:customStyle="1" w:styleId="Heading-2">
    <w:name w:val="Heading-2"/>
    <w:basedOn w:val="KAuAffiliation"/>
    <w:rsid w:val="00A546FA"/>
    <w:pPr>
      <w:spacing w:before="160"/>
    </w:pPr>
    <w:rPr>
      <w:rFonts w:ascii="Times New Roman" w:hAnsi="Times New Roman" w:cs="Times New Roman"/>
    </w:rPr>
  </w:style>
  <w:style w:type="paragraph" w:customStyle="1" w:styleId="Heading-3">
    <w:name w:val="Heading-3"/>
    <w:basedOn w:val="KAuAffiliation"/>
    <w:rsid w:val="00A546FA"/>
    <w:pPr>
      <w:spacing w:before="160"/>
    </w:pPr>
    <w:rPr>
      <w:rFonts w:ascii="Times New Roman" w:hAnsi="Times New Roman" w:cs="Times New Roman"/>
      <w:i w:val="0"/>
    </w:rPr>
  </w:style>
  <w:style w:type="paragraph" w:customStyle="1" w:styleId="FigureNumbering">
    <w:name w:val="Figure Numbering"/>
    <w:basedOn w:val="Heading-1"/>
    <w:rsid w:val="00A546FA"/>
    <w:pPr>
      <w:jc w:val="center"/>
    </w:pPr>
  </w:style>
  <w:style w:type="paragraph" w:customStyle="1" w:styleId="FigureText">
    <w:name w:val="Figure Text"/>
    <w:basedOn w:val="Heading-1"/>
    <w:rsid w:val="00A546FA"/>
    <w:pPr>
      <w:spacing w:before="0"/>
      <w:jc w:val="center"/>
    </w:pPr>
    <w:rPr>
      <w:sz w:val="18"/>
      <w:szCs w:val="18"/>
    </w:rPr>
  </w:style>
  <w:style w:type="paragraph" w:customStyle="1" w:styleId="ReferenceText">
    <w:name w:val="Reference Text"/>
    <w:basedOn w:val="Referance"/>
    <w:rsid w:val="00A546FA"/>
    <w:pPr>
      <w:ind w:left="446" w:hanging="446"/>
    </w:pPr>
    <w:rPr>
      <w:rFonts w:ascii="Times New Roman" w:hAnsi="Times New Roman" w:cs="Times New Roman"/>
    </w:rPr>
  </w:style>
  <w:style w:type="paragraph" w:customStyle="1" w:styleId="Indent-1">
    <w:name w:val="Indent - 1"/>
    <w:basedOn w:val="BodyText1"/>
    <w:rsid w:val="00A546FA"/>
    <w:pPr>
      <w:tabs>
        <w:tab w:val="right" w:pos="369"/>
        <w:tab w:val="left" w:pos="549"/>
      </w:tabs>
      <w:spacing w:before="160"/>
      <w:ind w:left="549" w:hanging="549"/>
    </w:pPr>
  </w:style>
  <w:style w:type="paragraph" w:customStyle="1" w:styleId="Indent-2">
    <w:name w:val="Indent - 2"/>
    <w:basedOn w:val="BodyText1"/>
    <w:rsid w:val="00A546FA"/>
    <w:pPr>
      <w:tabs>
        <w:tab w:val="right" w:pos="585"/>
        <w:tab w:val="left" w:pos="783"/>
      </w:tabs>
      <w:spacing w:before="160"/>
    </w:pPr>
  </w:style>
  <w:style w:type="paragraph" w:customStyle="1" w:styleId="copyright1">
    <w:name w:val="copyright1"/>
    <w:basedOn w:val="Normal"/>
    <w:uiPriority w:val="99"/>
    <w:rsid w:val="00A546FA"/>
    <w:pPr>
      <w:pBdr>
        <w:top w:val="single" w:sz="4" w:space="12" w:color="auto"/>
      </w:pBdr>
      <w:autoSpaceDE w:val="0"/>
      <w:autoSpaceDN w:val="0"/>
      <w:adjustRightInd w:val="0"/>
      <w:spacing w:after="0" w:line="240" w:lineRule="atLeast"/>
      <w:textAlignment w:val="center"/>
    </w:pPr>
    <w:rPr>
      <w:rFonts w:ascii="TeXGyrePagella" w:hAnsi="TeXGyrePagella" w:cs="TeXGyrePagella"/>
      <w:b/>
      <w:bCs/>
      <w:i/>
      <w:iCs/>
      <w:color w:val="000000"/>
      <w:sz w:val="20"/>
      <w:szCs w:val="20"/>
    </w:rPr>
  </w:style>
  <w:style w:type="paragraph" w:customStyle="1" w:styleId="ArticleTitle">
    <w:name w:val="ArticleTitle"/>
    <w:basedOn w:val="Normal"/>
    <w:uiPriority w:val="99"/>
    <w:rsid w:val="00A546FA"/>
    <w:pPr>
      <w:autoSpaceDE w:val="0"/>
      <w:autoSpaceDN w:val="0"/>
      <w:adjustRightInd w:val="0"/>
      <w:spacing w:after="0" w:line="260" w:lineRule="atLeast"/>
      <w:textAlignment w:val="center"/>
    </w:pPr>
    <w:rPr>
      <w:rFonts w:ascii="TeXGyrePagella" w:hAnsi="TeXGyrePagella" w:cs="TeXGyrePagella"/>
      <w:b/>
      <w:bCs/>
      <w:color w:val="000000"/>
      <w:sz w:val="20"/>
      <w:szCs w:val="20"/>
    </w:rPr>
  </w:style>
  <w:style w:type="paragraph" w:customStyle="1" w:styleId="AuName">
    <w:name w:val="Au_Name"/>
    <w:basedOn w:val="Normal"/>
    <w:uiPriority w:val="99"/>
    <w:rsid w:val="00A546FA"/>
    <w:pPr>
      <w:autoSpaceDE w:val="0"/>
      <w:autoSpaceDN w:val="0"/>
      <w:adjustRightInd w:val="0"/>
      <w:spacing w:before="240" w:after="60" w:line="240" w:lineRule="atLeast"/>
      <w:jc w:val="both"/>
      <w:textAlignment w:val="center"/>
    </w:pPr>
    <w:rPr>
      <w:rFonts w:ascii="TeXGyrePagella" w:hAnsi="TeXGyrePagella" w:cs="TeXGyrePagella"/>
      <w:color w:val="000000"/>
      <w:sz w:val="20"/>
      <w:szCs w:val="20"/>
    </w:rPr>
  </w:style>
  <w:style w:type="paragraph" w:customStyle="1" w:styleId="AuAffiliation">
    <w:name w:val="Au_Affiliation"/>
    <w:basedOn w:val="Normal"/>
    <w:uiPriority w:val="99"/>
    <w:rsid w:val="00A546FA"/>
    <w:pPr>
      <w:autoSpaceDE w:val="0"/>
      <w:autoSpaceDN w:val="0"/>
      <w:adjustRightInd w:val="0"/>
      <w:spacing w:after="0" w:line="240" w:lineRule="atLeast"/>
      <w:jc w:val="both"/>
      <w:textAlignment w:val="center"/>
    </w:pPr>
    <w:rPr>
      <w:rFonts w:ascii="TeXGyrePagella" w:hAnsi="TeXGyrePagella" w:cs="TeXGyrePagella"/>
      <w:i/>
      <w:iCs/>
      <w:color w:val="000000"/>
      <w:sz w:val="20"/>
      <w:szCs w:val="20"/>
    </w:rPr>
  </w:style>
  <w:style w:type="paragraph" w:customStyle="1" w:styleId="Auemail">
    <w:name w:val="Au_email"/>
    <w:basedOn w:val="Normal"/>
    <w:uiPriority w:val="99"/>
    <w:rsid w:val="00A546FA"/>
    <w:pPr>
      <w:autoSpaceDE w:val="0"/>
      <w:autoSpaceDN w:val="0"/>
      <w:adjustRightInd w:val="0"/>
      <w:spacing w:after="0" w:line="200" w:lineRule="atLeast"/>
      <w:ind w:firstLine="240"/>
      <w:jc w:val="both"/>
      <w:textAlignment w:val="center"/>
    </w:pPr>
    <w:rPr>
      <w:rFonts w:ascii="Courier (TT)" w:hAnsi="Courier (TT)" w:cs="Courier (TT)"/>
      <w:color w:val="000000"/>
      <w:sz w:val="16"/>
      <w:szCs w:val="16"/>
    </w:rPr>
  </w:style>
  <w:style w:type="paragraph" w:customStyle="1" w:styleId="copyright2">
    <w:name w:val="copyright2"/>
    <w:basedOn w:val="Normal"/>
    <w:uiPriority w:val="99"/>
    <w:rsid w:val="00A546FA"/>
    <w:pPr>
      <w:autoSpaceDE w:val="0"/>
      <w:autoSpaceDN w:val="0"/>
      <w:adjustRightInd w:val="0"/>
      <w:spacing w:after="0" w:line="240" w:lineRule="atLeast"/>
      <w:textAlignment w:val="center"/>
    </w:pPr>
    <w:rPr>
      <w:rFonts w:ascii="TeXGyrePagella" w:hAnsi="TeXGyrePagella" w:cs="TeXGyrePagella"/>
      <w:color w:val="000000"/>
      <w:sz w:val="20"/>
      <w:szCs w:val="20"/>
    </w:rPr>
  </w:style>
  <w:style w:type="table" w:customStyle="1" w:styleId="13">
    <w:name w:val="شبكة جدول1"/>
    <w:basedOn w:val="TableNormal"/>
    <w:next w:val="TableGrid"/>
    <w:uiPriority w:val="59"/>
    <w:rsid w:val="00A546F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Text0">
    <w:name w:val="AbstractText"/>
    <w:basedOn w:val="Normal"/>
    <w:uiPriority w:val="99"/>
    <w:rsid w:val="00A546FA"/>
    <w:pPr>
      <w:keepNext/>
      <w:pBdr>
        <w:bottom w:val="single" w:sz="4" w:space="8" w:color="auto"/>
      </w:pBdr>
      <w:suppressAutoHyphens/>
      <w:autoSpaceDE w:val="0"/>
      <w:autoSpaceDN w:val="0"/>
      <w:adjustRightInd w:val="0"/>
      <w:spacing w:after="240" w:line="220" w:lineRule="atLeast"/>
      <w:ind w:firstLine="420"/>
      <w:jc w:val="both"/>
      <w:textAlignment w:val="center"/>
    </w:pPr>
    <w:rPr>
      <w:rFonts w:ascii="TeXGyrePagella" w:hAnsi="TeXGyrePagella" w:cs="TeXGyrePagella"/>
      <w:color w:val="000000"/>
      <w:sz w:val="16"/>
      <w:szCs w:val="16"/>
    </w:rPr>
  </w:style>
  <w:style w:type="paragraph" w:customStyle="1" w:styleId="para">
    <w:name w:val="para"/>
    <w:basedOn w:val="Normal"/>
    <w:uiPriority w:val="99"/>
    <w:rsid w:val="00A546FA"/>
    <w:pPr>
      <w:suppressAutoHyphens/>
      <w:autoSpaceDE w:val="0"/>
      <w:autoSpaceDN w:val="0"/>
      <w:adjustRightInd w:val="0"/>
      <w:spacing w:after="0" w:line="260" w:lineRule="atLeast"/>
      <w:ind w:firstLine="420"/>
      <w:jc w:val="both"/>
      <w:textAlignment w:val="center"/>
    </w:pPr>
    <w:rPr>
      <w:rFonts w:ascii="TeXGyrePagella" w:hAnsi="TeXGyrePagella" w:cs="TeXGyrePagella"/>
      <w:color w:val="000000"/>
      <w:sz w:val="20"/>
      <w:szCs w:val="20"/>
    </w:rPr>
  </w:style>
  <w:style w:type="paragraph" w:customStyle="1" w:styleId="Head1">
    <w:name w:val="Head_1"/>
    <w:basedOn w:val="Normal"/>
    <w:uiPriority w:val="99"/>
    <w:rsid w:val="00A546FA"/>
    <w:pPr>
      <w:autoSpaceDE w:val="0"/>
      <w:autoSpaceDN w:val="0"/>
      <w:adjustRightInd w:val="0"/>
      <w:spacing w:before="360" w:after="120" w:line="240" w:lineRule="atLeast"/>
      <w:textAlignment w:val="center"/>
    </w:pPr>
    <w:rPr>
      <w:rFonts w:ascii="TeXGyrePagella" w:hAnsi="TeXGyrePagella" w:cs="TeXGyrePagella"/>
      <w:b/>
      <w:bCs/>
      <w:color w:val="000000"/>
      <w:sz w:val="20"/>
      <w:szCs w:val="20"/>
    </w:rPr>
  </w:style>
  <w:style w:type="paragraph" w:customStyle="1" w:styleId="Equationdisplay">
    <w:name w:val="Equation_display"/>
    <w:basedOn w:val="Normal"/>
    <w:uiPriority w:val="99"/>
    <w:rsid w:val="00A546FA"/>
    <w:pPr>
      <w:tabs>
        <w:tab w:val="center" w:pos="3240"/>
        <w:tab w:val="right" w:pos="6480"/>
      </w:tabs>
      <w:autoSpaceDE w:val="0"/>
      <w:autoSpaceDN w:val="0"/>
      <w:adjustRightInd w:val="0"/>
      <w:spacing w:before="72" w:after="72" w:line="288" w:lineRule="auto"/>
      <w:jc w:val="both"/>
      <w:textAlignment w:val="center"/>
    </w:pPr>
    <w:rPr>
      <w:rFonts w:ascii="TeXGyrePagella" w:hAnsi="TeXGyrePagella" w:cs="TeXGyrePagella"/>
      <w:color w:val="000000"/>
      <w:sz w:val="20"/>
      <w:szCs w:val="20"/>
    </w:rPr>
  </w:style>
  <w:style w:type="paragraph" w:customStyle="1" w:styleId="Head2">
    <w:name w:val="Head_2"/>
    <w:basedOn w:val="Normal"/>
    <w:uiPriority w:val="99"/>
    <w:rsid w:val="00A546FA"/>
    <w:pPr>
      <w:autoSpaceDE w:val="0"/>
      <w:autoSpaceDN w:val="0"/>
      <w:adjustRightInd w:val="0"/>
      <w:spacing w:before="240" w:after="120" w:line="240" w:lineRule="atLeast"/>
      <w:textAlignment w:val="center"/>
    </w:pPr>
    <w:rPr>
      <w:rFonts w:ascii="TeXGyrePagella" w:hAnsi="TeXGyrePagella" w:cs="TeXGyrePagella"/>
      <w:i/>
      <w:iCs/>
      <w:color w:val="000000"/>
      <w:sz w:val="20"/>
      <w:szCs w:val="20"/>
    </w:rPr>
  </w:style>
  <w:style w:type="paragraph" w:customStyle="1" w:styleId="TXS">
    <w:name w:val="TXS"/>
    <w:basedOn w:val="Normal"/>
    <w:uiPriority w:val="99"/>
    <w:rsid w:val="00A546FA"/>
    <w:pPr>
      <w:suppressAutoHyphens/>
      <w:autoSpaceDE w:val="0"/>
      <w:autoSpaceDN w:val="0"/>
      <w:adjustRightInd w:val="0"/>
      <w:spacing w:before="200" w:after="0" w:line="260" w:lineRule="atLeast"/>
      <w:jc w:val="both"/>
      <w:textAlignment w:val="center"/>
    </w:pPr>
    <w:rPr>
      <w:rFonts w:ascii="TeXGyrePagella" w:hAnsi="TeXGyrePagella" w:cs="TeXGyrePagella"/>
      <w:color w:val="000000"/>
      <w:sz w:val="20"/>
      <w:szCs w:val="20"/>
    </w:rPr>
  </w:style>
  <w:style w:type="paragraph" w:customStyle="1" w:styleId="Head3">
    <w:name w:val="Head_3"/>
    <w:basedOn w:val="Normal"/>
    <w:uiPriority w:val="99"/>
    <w:rsid w:val="00A546FA"/>
    <w:pPr>
      <w:autoSpaceDE w:val="0"/>
      <w:autoSpaceDN w:val="0"/>
      <w:adjustRightInd w:val="0"/>
      <w:spacing w:before="240" w:after="120" w:line="240" w:lineRule="atLeast"/>
      <w:textAlignment w:val="center"/>
    </w:pPr>
    <w:rPr>
      <w:rFonts w:ascii="TeXGyrePagella" w:hAnsi="TeXGyrePagella" w:cs="TeXGyrePagella"/>
      <w:color w:val="000000"/>
      <w:sz w:val="20"/>
      <w:szCs w:val="20"/>
    </w:rPr>
  </w:style>
  <w:style w:type="character" w:customStyle="1" w:styleId="CharacterStyle1">
    <w:name w:val="Character Style 1"/>
    <w:uiPriority w:val="99"/>
    <w:rsid w:val="00A546FA"/>
    <w:rPr>
      <w:rFonts w:ascii="MT Symbol" w:hAnsi="MT Symbol" w:cs="MT Symbol"/>
    </w:rPr>
  </w:style>
  <w:style w:type="paragraph" w:customStyle="1" w:styleId="FigureNumber">
    <w:name w:val="FigureNumber"/>
    <w:basedOn w:val="Normal"/>
    <w:uiPriority w:val="99"/>
    <w:rsid w:val="00A546FA"/>
    <w:pPr>
      <w:keepNext/>
      <w:autoSpaceDE w:val="0"/>
      <w:autoSpaceDN w:val="0"/>
      <w:adjustRightInd w:val="0"/>
      <w:spacing w:after="0" w:line="240" w:lineRule="atLeast"/>
      <w:jc w:val="center"/>
      <w:textAlignment w:val="center"/>
    </w:pPr>
    <w:rPr>
      <w:rFonts w:ascii="TeXGyrePagella" w:eastAsiaTheme="minorHAnsi" w:hAnsi="TeXGyrePagella" w:cs="TeXGyrePagella"/>
      <w:b/>
      <w:bCs/>
      <w:color w:val="000000"/>
      <w:sz w:val="20"/>
      <w:szCs w:val="20"/>
    </w:rPr>
  </w:style>
  <w:style w:type="paragraph" w:customStyle="1" w:styleId="FigureTitle">
    <w:name w:val="FigureTitle"/>
    <w:basedOn w:val="Normal"/>
    <w:uiPriority w:val="99"/>
    <w:rsid w:val="00A546FA"/>
    <w:pPr>
      <w:keepNext/>
      <w:autoSpaceDE w:val="0"/>
      <w:autoSpaceDN w:val="0"/>
      <w:adjustRightInd w:val="0"/>
      <w:spacing w:before="60" w:after="0" w:line="240" w:lineRule="atLeast"/>
      <w:jc w:val="center"/>
      <w:textAlignment w:val="center"/>
    </w:pPr>
    <w:rPr>
      <w:rFonts w:ascii="TeXGyrePagella" w:eastAsiaTheme="minorHAnsi" w:hAnsi="TeXGyrePagella" w:cs="TeXGyrePagella"/>
      <w:b/>
      <w:bCs/>
      <w:color w:val="000000"/>
      <w:sz w:val="18"/>
      <w:szCs w:val="18"/>
    </w:rPr>
  </w:style>
  <w:style w:type="numbering" w:customStyle="1" w:styleId="130">
    <w:name w:val="بلا قائمة13"/>
    <w:next w:val="NoList"/>
    <w:uiPriority w:val="99"/>
    <w:semiHidden/>
    <w:unhideWhenUsed/>
    <w:rsid w:val="00A546FA"/>
  </w:style>
  <w:style w:type="numbering" w:customStyle="1" w:styleId="21">
    <w:name w:val="بلا قائمة21"/>
    <w:next w:val="NoList"/>
    <w:uiPriority w:val="99"/>
    <w:semiHidden/>
    <w:unhideWhenUsed/>
    <w:rsid w:val="00A546FA"/>
  </w:style>
  <w:style w:type="character" w:customStyle="1" w:styleId="jlqj4b">
    <w:name w:val="jlqj4b"/>
    <w:basedOn w:val="DefaultParagraphFont"/>
    <w:rsid w:val="00A546FA"/>
  </w:style>
  <w:style w:type="numbering" w:customStyle="1" w:styleId="111">
    <w:name w:val="بلا قائمة111"/>
    <w:next w:val="NoList"/>
    <w:uiPriority w:val="99"/>
    <w:semiHidden/>
    <w:unhideWhenUsed/>
    <w:rsid w:val="00A546FA"/>
  </w:style>
  <w:style w:type="table" w:customStyle="1" w:styleId="TableNormal1">
    <w:name w:val="Table Normal1"/>
    <w:rsid w:val="00A546FA"/>
    <w:pPr>
      <w:spacing w:after="200" w:line="252" w:lineRule="auto"/>
    </w:pPr>
    <w:rPr>
      <w:rFonts w:ascii="Cambria" w:eastAsia="Cambria" w:hAnsi="Cambria" w:cs="Cambria"/>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A546FA"/>
    <w:pPr>
      <w:pBdr>
        <w:top w:val="dotted" w:sz="4" w:space="1" w:color="632423"/>
        <w:bottom w:val="dotted" w:sz="4" w:space="6" w:color="632423"/>
      </w:pBdr>
      <w:spacing w:before="500" w:after="300" w:line="240" w:lineRule="auto"/>
      <w:jc w:val="center"/>
    </w:pPr>
    <w:rPr>
      <w:rFonts w:ascii="Cambria" w:eastAsia="Cambria" w:hAnsi="Cambria" w:cs="Cambria"/>
      <w:smallCaps/>
      <w:color w:val="632423"/>
      <w:sz w:val="44"/>
      <w:szCs w:val="44"/>
    </w:rPr>
  </w:style>
  <w:style w:type="character" w:customStyle="1" w:styleId="TitleChar">
    <w:name w:val="Title Char"/>
    <w:basedOn w:val="DefaultParagraphFont"/>
    <w:link w:val="Title"/>
    <w:uiPriority w:val="10"/>
    <w:rsid w:val="00A546FA"/>
    <w:rPr>
      <w:rFonts w:ascii="Cambria" w:eastAsia="Cambria" w:hAnsi="Cambria" w:cs="Cambria"/>
      <w:smallCaps/>
      <w:color w:val="632423"/>
      <w:sz w:val="44"/>
      <w:szCs w:val="44"/>
    </w:rPr>
  </w:style>
  <w:style w:type="paragraph" w:styleId="Subtitle">
    <w:name w:val="Subtitle"/>
    <w:basedOn w:val="Normal"/>
    <w:next w:val="Normal"/>
    <w:link w:val="SubtitleChar"/>
    <w:rsid w:val="00A546FA"/>
    <w:pPr>
      <w:spacing w:after="560" w:line="240" w:lineRule="auto"/>
      <w:jc w:val="center"/>
    </w:pPr>
    <w:rPr>
      <w:rFonts w:ascii="Cambria" w:eastAsia="Cambria" w:hAnsi="Cambria" w:cs="Cambria"/>
      <w:smallCaps/>
      <w:sz w:val="18"/>
      <w:szCs w:val="18"/>
    </w:rPr>
  </w:style>
  <w:style w:type="character" w:customStyle="1" w:styleId="SubtitleChar">
    <w:name w:val="Subtitle Char"/>
    <w:basedOn w:val="DefaultParagraphFont"/>
    <w:link w:val="Subtitle"/>
    <w:rsid w:val="00A546FA"/>
    <w:rPr>
      <w:rFonts w:ascii="Cambria" w:eastAsia="Cambria" w:hAnsi="Cambria" w:cs="Cambria"/>
      <w:smallCaps/>
      <w:sz w:val="18"/>
      <w:szCs w:val="18"/>
    </w:rPr>
  </w:style>
  <w:style w:type="paragraph" w:customStyle="1" w:styleId="Author">
    <w:name w:val="Author"/>
    <w:basedOn w:val="Normal"/>
    <w:rsid w:val="00A546FA"/>
    <w:pPr>
      <w:spacing w:after="80" w:line="240" w:lineRule="auto"/>
      <w:jc w:val="center"/>
    </w:pPr>
    <w:rPr>
      <w:rFonts w:ascii="Helvetica" w:eastAsia="Times New Roman" w:hAnsi="Helvetica" w:cs="Times New Roman"/>
      <w:sz w:val="24"/>
      <w:szCs w:val="20"/>
    </w:rPr>
  </w:style>
  <w:style w:type="paragraph" w:customStyle="1" w:styleId="Affiliations">
    <w:name w:val="Affiliations"/>
    <w:basedOn w:val="Normal"/>
    <w:rsid w:val="00A546FA"/>
    <w:pPr>
      <w:spacing w:after="80" w:line="240" w:lineRule="auto"/>
      <w:jc w:val="center"/>
    </w:pPr>
    <w:rPr>
      <w:rFonts w:ascii="Helvetica" w:eastAsia="Times New Roman" w:hAnsi="Helvetica" w:cs="Times New Roman"/>
      <w:sz w:val="20"/>
      <w:szCs w:val="20"/>
    </w:rPr>
  </w:style>
  <w:style w:type="paragraph" w:customStyle="1" w:styleId="E-Mail">
    <w:name w:val="E-Mail"/>
    <w:basedOn w:val="Author"/>
    <w:rsid w:val="00A546FA"/>
    <w:pPr>
      <w:spacing w:after="60"/>
    </w:pPr>
  </w:style>
  <w:style w:type="paragraph" w:customStyle="1" w:styleId="References">
    <w:name w:val="References"/>
    <w:basedOn w:val="Normal"/>
    <w:rsid w:val="00A546FA"/>
    <w:pPr>
      <w:numPr>
        <w:numId w:val="2"/>
      </w:numPr>
      <w:tabs>
        <w:tab w:val="clear" w:pos="360"/>
      </w:tabs>
      <w:spacing w:after="80" w:line="240" w:lineRule="auto"/>
      <w:ind w:left="720"/>
    </w:pPr>
    <w:rPr>
      <w:rFonts w:ascii="Times New Roman" w:eastAsia="Times New Roman" w:hAnsi="Times New Roman" w:cs="Times New Roman"/>
      <w:sz w:val="18"/>
      <w:szCs w:val="20"/>
    </w:rPr>
  </w:style>
  <w:style w:type="paragraph" w:styleId="BodyTextIndent">
    <w:name w:val="Body Text Indent"/>
    <w:basedOn w:val="Normal"/>
    <w:link w:val="BodyTextIndentChar"/>
    <w:rsid w:val="00A546FA"/>
    <w:pPr>
      <w:spacing w:after="0" w:line="240" w:lineRule="auto"/>
      <w:ind w:firstLine="360"/>
      <w:jc w:val="both"/>
    </w:pPr>
    <w:rPr>
      <w:rFonts w:ascii="Times New Roman" w:eastAsia="Times New Roman" w:hAnsi="Times New Roman" w:cs="Times New Roman"/>
      <w:sz w:val="18"/>
      <w:szCs w:val="20"/>
      <w:lang w:val="x-none" w:eastAsia="x-none"/>
    </w:rPr>
  </w:style>
  <w:style w:type="character" w:customStyle="1" w:styleId="BodyTextIndentChar">
    <w:name w:val="Body Text Indent Char"/>
    <w:basedOn w:val="DefaultParagraphFont"/>
    <w:link w:val="BodyTextIndent"/>
    <w:rsid w:val="00A546FA"/>
    <w:rPr>
      <w:rFonts w:ascii="Times New Roman" w:eastAsia="Times New Roman" w:hAnsi="Times New Roman" w:cs="Times New Roman"/>
      <w:sz w:val="18"/>
      <w:lang w:val="x-none" w:eastAsia="x-none"/>
    </w:rPr>
  </w:style>
  <w:style w:type="paragraph" w:styleId="ListNumber3">
    <w:name w:val="List Number 3"/>
    <w:basedOn w:val="Normal"/>
    <w:uiPriority w:val="99"/>
    <w:semiHidden/>
    <w:unhideWhenUsed/>
    <w:rsid w:val="00A546FA"/>
    <w:pPr>
      <w:spacing w:after="120" w:line="240" w:lineRule="auto"/>
      <w:contextualSpacing/>
    </w:pPr>
    <w:rPr>
      <w:rFonts w:cs="Times New Roman"/>
    </w:rPr>
  </w:style>
  <w:style w:type="table" w:customStyle="1" w:styleId="110">
    <w:name w:val="شبكة جدول11"/>
    <w:basedOn w:val="TableNormal"/>
    <w:next w:val="TableGrid"/>
    <w:uiPriority w:val="1"/>
    <w:rsid w:val="00A546FA"/>
    <w:rPr>
      <w:rFonts w:eastAsia="Times New Roman" w:cs="Times New Roma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struct">
    <w:name w:val="instruct"/>
    <w:basedOn w:val="DefaultParagraphFont"/>
    <w:rsid w:val="00A546FA"/>
  </w:style>
  <w:style w:type="character" w:styleId="FollowedHyperlink">
    <w:name w:val="FollowedHyperlink"/>
    <w:uiPriority w:val="99"/>
    <w:semiHidden/>
    <w:unhideWhenUsed/>
    <w:rsid w:val="00A546FA"/>
    <w:rPr>
      <w:color w:val="800080"/>
      <w:u w:val="single"/>
    </w:rPr>
  </w:style>
  <w:style w:type="character" w:styleId="Strong">
    <w:name w:val="Strong"/>
    <w:uiPriority w:val="22"/>
    <w:qFormat/>
    <w:rsid w:val="00A546FA"/>
    <w:rPr>
      <w:b/>
      <w:bCs/>
    </w:rPr>
  </w:style>
  <w:style w:type="paragraph" w:styleId="CommentSubject">
    <w:name w:val="annotation subject"/>
    <w:basedOn w:val="CommentText"/>
    <w:next w:val="CommentText"/>
    <w:link w:val="CommentSubjectChar"/>
    <w:uiPriority w:val="99"/>
    <w:semiHidden/>
    <w:unhideWhenUsed/>
    <w:rsid w:val="00A546FA"/>
    <w:pPr>
      <w:spacing w:after="120"/>
    </w:pPr>
    <w:rPr>
      <w:rFonts w:cs="Times New Roman"/>
      <w:b/>
      <w:bCs/>
    </w:rPr>
  </w:style>
  <w:style w:type="character" w:customStyle="1" w:styleId="CommentSubjectChar">
    <w:name w:val="Comment Subject Char"/>
    <w:basedOn w:val="CommentTextChar"/>
    <w:link w:val="CommentSubject"/>
    <w:uiPriority w:val="99"/>
    <w:semiHidden/>
    <w:rsid w:val="00A546FA"/>
    <w:rPr>
      <w:rFonts w:cs="Times New Roman"/>
      <w:b/>
      <w:bCs/>
    </w:rPr>
  </w:style>
  <w:style w:type="paragraph" w:styleId="IntenseQuote">
    <w:name w:val="Intense Quote"/>
    <w:basedOn w:val="Normal"/>
    <w:next w:val="Normal"/>
    <w:link w:val="IntenseQuoteChar"/>
    <w:uiPriority w:val="30"/>
    <w:qFormat/>
    <w:rsid w:val="00A546FA"/>
    <w:pPr>
      <w:pBdr>
        <w:top w:val="single" w:sz="4" w:space="10" w:color="4F81BD"/>
        <w:bottom w:val="single" w:sz="4" w:space="10" w:color="4F81BD"/>
      </w:pBdr>
      <w:spacing w:before="360" w:after="360" w:line="240" w:lineRule="auto"/>
      <w:ind w:left="864" w:right="864"/>
      <w:jc w:val="center"/>
    </w:pPr>
    <w:rPr>
      <w:rFonts w:cs="Calibri"/>
      <w:i/>
      <w:iCs/>
      <w:color w:val="4F81BD"/>
      <w:sz w:val="20"/>
      <w:szCs w:val="20"/>
      <w:lang w:eastAsia="it-IT"/>
    </w:rPr>
  </w:style>
  <w:style w:type="character" w:customStyle="1" w:styleId="IntenseQuoteChar">
    <w:name w:val="Intense Quote Char"/>
    <w:basedOn w:val="DefaultParagraphFont"/>
    <w:link w:val="IntenseQuote"/>
    <w:uiPriority w:val="30"/>
    <w:rsid w:val="00A546FA"/>
    <w:rPr>
      <w:rFonts w:cs="Calibri"/>
      <w:i/>
      <w:iCs/>
      <w:color w:val="4F81BD"/>
      <w:lang w:eastAsia="it-IT"/>
    </w:rPr>
  </w:style>
  <w:style w:type="character" w:styleId="PageNumber">
    <w:name w:val="page number"/>
    <w:basedOn w:val="DefaultParagraphFont"/>
    <w:uiPriority w:val="99"/>
    <w:semiHidden/>
    <w:unhideWhenUsed/>
    <w:rsid w:val="00A546FA"/>
  </w:style>
  <w:style w:type="character" w:customStyle="1" w:styleId="14">
    <w:name w:val="إشارة لم يتم حلها1"/>
    <w:basedOn w:val="DefaultParagraphFont"/>
    <w:uiPriority w:val="99"/>
    <w:semiHidden/>
    <w:unhideWhenUsed/>
    <w:rsid w:val="00A546FA"/>
    <w:rPr>
      <w:color w:val="605E5C"/>
      <w:shd w:val="clear" w:color="auto" w:fill="E1DFDD"/>
    </w:rPr>
  </w:style>
  <w:style w:type="numbering" w:customStyle="1" w:styleId="211">
    <w:name w:val="بلا قائمة211"/>
    <w:next w:val="NoList"/>
    <w:uiPriority w:val="99"/>
    <w:semiHidden/>
    <w:unhideWhenUsed/>
    <w:rsid w:val="00A546FA"/>
  </w:style>
  <w:style w:type="character" w:customStyle="1" w:styleId="ListParagraphChar">
    <w:name w:val="List Paragraph Char"/>
    <w:basedOn w:val="DefaultParagraphFont"/>
    <w:link w:val="ListParagraph"/>
    <w:uiPriority w:val="34"/>
    <w:rsid w:val="00A546F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851553">
      <w:bodyDiv w:val="1"/>
      <w:marLeft w:val="0"/>
      <w:marRight w:val="0"/>
      <w:marTop w:val="0"/>
      <w:marBottom w:val="0"/>
      <w:divBdr>
        <w:top w:val="none" w:sz="0" w:space="0" w:color="auto"/>
        <w:left w:val="none" w:sz="0" w:space="0" w:color="auto"/>
        <w:bottom w:val="none" w:sz="0" w:space="0" w:color="auto"/>
        <w:right w:val="none" w:sz="0" w:space="0" w:color="auto"/>
      </w:divBdr>
    </w:div>
    <w:div w:id="277221405">
      <w:bodyDiv w:val="1"/>
      <w:marLeft w:val="0"/>
      <w:marRight w:val="0"/>
      <w:marTop w:val="0"/>
      <w:marBottom w:val="0"/>
      <w:divBdr>
        <w:top w:val="none" w:sz="0" w:space="0" w:color="auto"/>
        <w:left w:val="none" w:sz="0" w:space="0" w:color="auto"/>
        <w:bottom w:val="none" w:sz="0" w:space="0" w:color="auto"/>
        <w:right w:val="none" w:sz="0" w:space="0" w:color="auto"/>
      </w:divBdr>
    </w:div>
    <w:div w:id="391463283">
      <w:bodyDiv w:val="1"/>
      <w:marLeft w:val="0"/>
      <w:marRight w:val="0"/>
      <w:marTop w:val="0"/>
      <w:marBottom w:val="0"/>
      <w:divBdr>
        <w:top w:val="none" w:sz="0" w:space="0" w:color="auto"/>
        <w:left w:val="none" w:sz="0" w:space="0" w:color="auto"/>
        <w:bottom w:val="none" w:sz="0" w:space="0" w:color="auto"/>
        <w:right w:val="none" w:sz="0" w:space="0" w:color="auto"/>
      </w:divBdr>
    </w:div>
    <w:div w:id="710767058">
      <w:bodyDiv w:val="1"/>
      <w:marLeft w:val="0"/>
      <w:marRight w:val="0"/>
      <w:marTop w:val="0"/>
      <w:marBottom w:val="0"/>
      <w:divBdr>
        <w:top w:val="none" w:sz="0" w:space="0" w:color="auto"/>
        <w:left w:val="none" w:sz="0" w:space="0" w:color="auto"/>
        <w:bottom w:val="none" w:sz="0" w:space="0" w:color="auto"/>
        <w:right w:val="none" w:sz="0" w:space="0" w:color="auto"/>
      </w:divBdr>
    </w:div>
    <w:div w:id="712776988">
      <w:bodyDiv w:val="1"/>
      <w:marLeft w:val="0"/>
      <w:marRight w:val="0"/>
      <w:marTop w:val="0"/>
      <w:marBottom w:val="0"/>
      <w:divBdr>
        <w:top w:val="none" w:sz="0" w:space="0" w:color="auto"/>
        <w:left w:val="none" w:sz="0" w:space="0" w:color="auto"/>
        <w:bottom w:val="none" w:sz="0" w:space="0" w:color="auto"/>
        <w:right w:val="none" w:sz="0" w:space="0" w:color="auto"/>
      </w:divBdr>
    </w:div>
    <w:div w:id="985940159">
      <w:bodyDiv w:val="1"/>
      <w:marLeft w:val="0"/>
      <w:marRight w:val="0"/>
      <w:marTop w:val="0"/>
      <w:marBottom w:val="0"/>
      <w:divBdr>
        <w:top w:val="none" w:sz="0" w:space="0" w:color="auto"/>
        <w:left w:val="none" w:sz="0" w:space="0" w:color="auto"/>
        <w:bottom w:val="none" w:sz="0" w:space="0" w:color="auto"/>
        <w:right w:val="none" w:sz="0" w:space="0" w:color="auto"/>
      </w:divBdr>
    </w:div>
    <w:div w:id="1148203651">
      <w:bodyDiv w:val="1"/>
      <w:marLeft w:val="0"/>
      <w:marRight w:val="0"/>
      <w:marTop w:val="0"/>
      <w:marBottom w:val="0"/>
      <w:divBdr>
        <w:top w:val="none" w:sz="0" w:space="0" w:color="auto"/>
        <w:left w:val="none" w:sz="0" w:space="0" w:color="auto"/>
        <w:bottom w:val="none" w:sz="0" w:space="0" w:color="auto"/>
        <w:right w:val="none" w:sz="0" w:space="0" w:color="auto"/>
      </w:divBdr>
    </w:div>
    <w:div w:id="1234705285">
      <w:bodyDiv w:val="1"/>
      <w:marLeft w:val="0"/>
      <w:marRight w:val="0"/>
      <w:marTop w:val="0"/>
      <w:marBottom w:val="0"/>
      <w:divBdr>
        <w:top w:val="none" w:sz="0" w:space="0" w:color="auto"/>
        <w:left w:val="none" w:sz="0" w:space="0" w:color="auto"/>
        <w:bottom w:val="none" w:sz="0" w:space="0" w:color="auto"/>
        <w:right w:val="none" w:sz="0" w:space="0" w:color="auto"/>
      </w:divBdr>
    </w:div>
    <w:div w:id="1316299981">
      <w:bodyDiv w:val="1"/>
      <w:marLeft w:val="0"/>
      <w:marRight w:val="0"/>
      <w:marTop w:val="0"/>
      <w:marBottom w:val="0"/>
      <w:divBdr>
        <w:top w:val="none" w:sz="0" w:space="0" w:color="auto"/>
        <w:left w:val="none" w:sz="0" w:space="0" w:color="auto"/>
        <w:bottom w:val="none" w:sz="0" w:space="0" w:color="auto"/>
        <w:right w:val="none" w:sz="0" w:space="0" w:color="auto"/>
      </w:divBdr>
    </w:div>
    <w:div w:id="1488092528">
      <w:bodyDiv w:val="1"/>
      <w:marLeft w:val="0"/>
      <w:marRight w:val="0"/>
      <w:marTop w:val="0"/>
      <w:marBottom w:val="0"/>
      <w:divBdr>
        <w:top w:val="none" w:sz="0" w:space="0" w:color="auto"/>
        <w:left w:val="none" w:sz="0" w:space="0" w:color="auto"/>
        <w:bottom w:val="none" w:sz="0" w:space="0" w:color="auto"/>
        <w:right w:val="none" w:sz="0" w:space="0" w:color="auto"/>
      </w:divBdr>
    </w:div>
    <w:div w:id="1531187165">
      <w:bodyDiv w:val="1"/>
      <w:marLeft w:val="0"/>
      <w:marRight w:val="0"/>
      <w:marTop w:val="0"/>
      <w:marBottom w:val="0"/>
      <w:divBdr>
        <w:top w:val="none" w:sz="0" w:space="0" w:color="auto"/>
        <w:left w:val="none" w:sz="0" w:space="0" w:color="auto"/>
        <w:bottom w:val="none" w:sz="0" w:space="0" w:color="auto"/>
        <w:right w:val="none" w:sz="0" w:space="0" w:color="auto"/>
      </w:divBdr>
    </w:div>
    <w:div w:id="157917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16531-534E-436C-8757-5B3AE5AA0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1579</Words>
  <Characters>9003</Characters>
  <Application>Microsoft Office Word</Application>
  <DocSecurity>0</DocSecurity>
  <Lines>75</Lines>
  <Paragraphs>21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 (C)</Company>
  <LinksUpToDate>false</LinksUpToDate>
  <CharactersWithSpaces>10561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MiQDAD</dc:creator>
  <cp:lastModifiedBy>Dr. Nurul Nazihah binti Hawari</cp:lastModifiedBy>
  <cp:revision>2</cp:revision>
  <cp:lastPrinted>2024-04-11T21:13:00Z</cp:lastPrinted>
  <dcterms:created xsi:type="dcterms:W3CDTF">2026-01-15T13:03:00Z</dcterms:created>
  <dcterms:modified xsi:type="dcterms:W3CDTF">2026-01-15T13:03:00Z</dcterms:modified>
</cp:coreProperties>
</file>