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61FC5" w14:textId="1C5D776C" w:rsidR="00D667A5" w:rsidRPr="00CC4601" w:rsidRDefault="00CC4601" w:rsidP="00CC4601">
      <w:pPr>
        <w:pStyle w:val="PaperTitle"/>
      </w:pPr>
      <w:r w:rsidRPr="00CC4601">
        <w:t xml:space="preserve">Implementation </w:t>
      </w:r>
      <w:r>
        <w:t>o</w:t>
      </w:r>
      <w:r w:rsidRPr="00CC4601">
        <w:t xml:space="preserve">f Three Wheeled Omnidirectional Kinematics </w:t>
      </w:r>
      <w:r>
        <w:t>o</w:t>
      </w:r>
      <w:r w:rsidRPr="00CC4601">
        <w:t>n Soccer Robot</w:t>
      </w:r>
    </w:p>
    <w:p w14:paraId="290DB570" w14:textId="6BCF6E4B" w:rsidR="00D667A5" w:rsidRPr="00CC4601" w:rsidRDefault="00DC2497" w:rsidP="00CC4601">
      <w:pPr>
        <w:pStyle w:val="AuthorName"/>
      </w:pPr>
      <w:r w:rsidRPr="00CC4601">
        <w:t xml:space="preserve">Aditya </w:t>
      </w:r>
      <w:proofErr w:type="spellStart"/>
      <w:r w:rsidRPr="00CC4601">
        <w:t>Nugraha</w:t>
      </w:r>
      <w:proofErr w:type="spellEnd"/>
      <w:r w:rsidRPr="00CC4601">
        <w:t xml:space="preserve"> </w:t>
      </w:r>
      <w:proofErr w:type="spellStart"/>
      <w:r w:rsidRPr="00CC4601">
        <w:t>Putra</w:t>
      </w:r>
      <w:r w:rsidRPr="00CC4601">
        <w:rPr>
          <w:vertAlign w:val="superscript"/>
        </w:rPr>
        <w:t>a</w:t>
      </w:r>
      <w:proofErr w:type="spellEnd"/>
      <w:r w:rsidRPr="00CC4601">
        <w:rPr>
          <w:vertAlign w:val="superscript"/>
        </w:rPr>
        <w:t>)</w:t>
      </w:r>
      <w:r w:rsidRPr="00CC4601">
        <w:t xml:space="preserve">, </w:t>
      </w:r>
      <w:proofErr w:type="spellStart"/>
      <w:r w:rsidRPr="00CC4601">
        <w:t>Novendra</w:t>
      </w:r>
      <w:proofErr w:type="spellEnd"/>
      <w:r w:rsidRPr="00CC4601">
        <w:t xml:space="preserve"> </w:t>
      </w:r>
      <w:proofErr w:type="spellStart"/>
      <w:r w:rsidRPr="00CC4601">
        <w:t>Setyawan</w:t>
      </w:r>
      <w:r w:rsidRPr="00CC4601">
        <w:rPr>
          <w:vertAlign w:val="superscript"/>
        </w:rPr>
        <w:t>b</w:t>
      </w:r>
      <w:proofErr w:type="spellEnd"/>
      <w:r w:rsidRPr="00CC4601">
        <w:rPr>
          <w:vertAlign w:val="superscript"/>
        </w:rPr>
        <w:t>)</w:t>
      </w:r>
      <w:r w:rsidRPr="00CC4601">
        <w:t xml:space="preserve">, </w:t>
      </w:r>
      <w:r w:rsidR="00854832">
        <w:t xml:space="preserve">and </w:t>
      </w:r>
      <w:r w:rsidRPr="00CC4601">
        <w:t xml:space="preserve">Nur Alif </w:t>
      </w:r>
      <w:proofErr w:type="spellStart"/>
      <w:r w:rsidRPr="00CC4601">
        <w:t>Mardiyah</w:t>
      </w:r>
      <w:r w:rsidRPr="00CC4601">
        <w:rPr>
          <w:vertAlign w:val="superscript"/>
        </w:rPr>
        <w:t>c</w:t>
      </w:r>
      <w:proofErr w:type="spellEnd"/>
      <w:r w:rsidRPr="00CC4601">
        <w:rPr>
          <w:vertAlign w:val="superscript"/>
        </w:rPr>
        <w:t>)</w:t>
      </w:r>
    </w:p>
    <w:p w14:paraId="3FE4E8C2" w14:textId="66CE82CD" w:rsidR="00D667A5" w:rsidRPr="00CC4601" w:rsidRDefault="00DC2497" w:rsidP="00CC4601">
      <w:pPr>
        <w:pStyle w:val="AuthorAffiliation"/>
      </w:pPr>
      <w:r w:rsidRPr="00CC4601">
        <w:t>Department of Electrical Engineering,</w:t>
      </w:r>
      <w:r w:rsidR="00CC4601" w:rsidRPr="00CC4601">
        <w:t xml:space="preserve"> University of </w:t>
      </w:r>
      <w:r w:rsidRPr="00CC4601">
        <w:t xml:space="preserve">Muhammadiyah Malang, </w:t>
      </w:r>
      <w:r w:rsidR="00CA5023">
        <w:t>Malang</w:t>
      </w:r>
      <w:r w:rsidRPr="00CC4601">
        <w:t>, Indonesia</w:t>
      </w:r>
    </w:p>
    <w:p w14:paraId="4BC23B22" w14:textId="77777777" w:rsidR="00D667A5" w:rsidRDefault="00D667A5">
      <w:pPr>
        <w:pBdr>
          <w:top w:val="nil"/>
          <w:left w:val="nil"/>
          <w:bottom w:val="nil"/>
          <w:right w:val="nil"/>
          <w:between w:val="nil"/>
        </w:pBdr>
        <w:jc w:val="center"/>
        <w:rPr>
          <w:i/>
          <w:color w:val="000000"/>
          <w:sz w:val="20"/>
        </w:rPr>
      </w:pPr>
    </w:p>
    <w:p w14:paraId="75636D53" w14:textId="1B7CEF4E" w:rsidR="00D667A5" w:rsidRPr="00CC4601" w:rsidRDefault="00CC4601" w:rsidP="00CC4601">
      <w:pPr>
        <w:pStyle w:val="AuthorEmail"/>
        <w:rPr>
          <w:highlight w:val="white"/>
        </w:rPr>
      </w:pPr>
      <w:r>
        <w:rPr>
          <w:highlight w:val="white"/>
          <w:vertAlign w:val="superscript"/>
        </w:rPr>
        <w:t>b</w:t>
      </w:r>
      <w:r w:rsidRPr="00CC4601">
        <w:rPr>
          <w:highlight w:val="white"/>
          <w:vertAlign w:val="superscript"/>
        </w:rPr>
        <w:t>)</w:t>
      </w:r>
      <w:r w:rsidR="00854832">
        <w:rPr>
          <w:highlight w:val="white"/>
          <w:vertAlign w:val="superscript"/>
        </w:rPr>
        <w:t xml:space="preserve"> </w:t>
      </w:r>
      <w:r w:rsidRPr="00CC4601">
        <w:rPr>
          <w:highlight w:val="white"/>
        </w:rPr>
        <w:t xml:space="preserve">Corresponding author: </w:t>
      </w:r>
      <w:r w:rsidRPr="00CC4601">
        <w:t xml:space="preserve">novendra@umm.ac.id </w:t>
      </w:r>
    </w:p>
    <w:p w14:paraId="02661187" w14:textId="73F162B6" w:rsidR="00D667A5" w:rsidRPr="00CC4601" w:rsidRDefault="00CC4601" w:rsidP="00CC4601">
      <w:pPr>
        <w:pStyle w:val="AuthorEmail"/>
      </w:pPr>
      <w:r>
        <w:rPr>
          <w:vertAlign w:val="superscript"/>
        </w:rPr>
        <w:t>a</w:t>
      </w:r>
      <w:r w:rsidRPr="00CC4601">
        <w:rPr>
          <w:vertAlign w:val="superscript"/>
        </w:rPr>
        <w:t>)</w:t>
      </w:r>
      <w:r w:rsidRPr="00CC4601">
        <w:t xml:space="preserve"> aditya113@webmail.umm.ac.id</w:t>
      </w:r>
      <w:r w:rsidRPr="00CC4601">
        <w:tab/>
      </w:r>
    </w:p>
    <w:p w14:paraId="20BB0BA3" w14:textId="22F54E57" w:rsidR="00D667A5" w:rsidRPr="00CC4601" w:rsidRDefault="00DC2497" w:rsidP="00CC4601">
      <w:pPr>
        <w:pStyle w:val="AuthorEmail"/>
      </w:pPr>
      <w:r w:rsidRPr="00CC4601">
        <w:rPr>
          <w:vertAlign w:val="superscript"/>
        </w:rPr>
        <w:t>c)</w:t>
      </w:r>
      <w:r w:rsidR="00854832">
        <w:rPr>
          <w:vertAlign w:val="superscript"/>
        </w:rPr>
        <w:t xml:space="preserve"> </w:t>
      </w:r>
      <w:r w:rsidRPr="00CC4601">
        <w:t xml:space="preserve">nuralif@umm.ac.id </w:t>
      </w:r>
    </w:p>
    <w:p w14:paraId="42BA2A68" w14:textId="1A40CEBA" w:rsidR="00D667A5" w:rsidRDefault="00DC2497" w:rsidP="00CC4601">
      <w:pPr>
        <w:pStyle w:val="Abstract"/>
        <w:rPr>
          <w:color w:val="333333"/>
          <w:shd w:val="clear" w:color="auto" w:fill="FF9900"/>
        </w:rPr>
      </w:pPr>
      <w:r>
        <w:rPr>
          <w:b/>
          <w:color w:val="000000"/>
        </w:rPr>
        <w:t xml:space="preserve">Abstract. </w:t>
      </w:r>
      <w:r w:rsidR="00FD54C0" w:rsidRPr="00FD54C0">
        <w:rPr>
          <w:rStyle w:val="Emphasis"/>
        </w:rPr>
        <w:t>Three-wheeled omnidirectional soccer robots are increasingly significant in robotics for sports competitions. Understanding their kinematic behavior is essential for achieving effective movement on the field, as their unique omnidirectional wheels allow for highly adaptable and precise motions. This configuration, with each wheel able to rotate independently, enables the robot to move in any direction without needing to adjust its body orientation. This research investigates the kinematic model specific to these robots, detailing the mathematical relationships between wheel speeds and the robot’s linear and angular movements. Furthermore, it examines practical applications of this model in robot control, discussing control methods that improve stability and responsiveness during gameplay. The results provide useful insights into designing and advancing three-wheeled omnidirectional soccer robots and underscore their potential to enhance performance and strategy in competitions.</w:t>
      </w:r>
    </w:p>
    <w:p w14:paraId="7AF9BF7B" w14:textId="77777777" w:rsidR="00D667A5" w:rsidRDefault="00DC2497" w:rsidP="00CC4601">
      <w:pPr>
        <w:pStyle w:val="Abstract"/>
        <w:rPr>
          <w:color w:val="000000"/>
        </w:rPr>
      </w:pPr>
      <w:r>
        <w:rPr>
          <w:b/>
          <w:color w:val="000000"/>
        </w:rPr>
        <w:t xml:space="preserve">Keywords: </w:t>
      </w:r>
      <w:r w:rsidRPr="00FD54C0">
        <w:rPr>
          <w:rStyle w:val="Emphasis"/>
        </w:rPr>
        <w:t>Robot, Indonesian Robot Contest, Omnidirectional, Kinematic, Control</w:t>
      </w:r>
    </w:p>
    <w:p w14:paraId="5A33BA82" w14:textId="77777777" w:rsidR="00D667A5" w:rsidRPr="00CC4601" w:rsidRDefault="00DC2497" w:rsidP="00CC4601">
      <w:pPr>
        <w:pStyle w:val="Heading1"/>
      </w:pPr>
      <w:r w:rsidRPr="00CC4601">
        <w:t>INTRODUCTION</w:t>
      </w:r>
    </w:p>
    <w:p w14:paraId="0C07C117" w14:textId="311F5F04" w:rsidR="00D667A5" w:rsidRPr="00854832" w:rsidRDefault="0089178E" w:rsidP="00FE651D">
      <w:pPr>
        <w:pStyle w:val="Paragraph"/>
        <w:rPr>
          <w:rStyle w:val="Emphasis"/>
        </w:rPr>
      </w:pPr>
      <w:r w:rsidRPr="0089178E">
        <w:rPr>
          <w:rStyle w:val="Emphasis"/>
        </w:rPr>
        <w:t>The advancement of soccer robots has emerged as a prominent research focus in recent years, particularly for events like the Indonesian Robot Contest. Various configurations have been tested, with one of the most successful approaches involving the implementation of omnidirectional wheel</w:t>
      </w:r>
      <w:r w:rsidR="00FD54C0" w:rsidRPr="00FD54C0">
        <w:rPr>
          <w:rStyle w:val="Emphasis"/>
        </w:rPr>
        <w:t xml:space="preserve"> </w:t>
      </w:r>
      <w:r w:rsidR="00550268" w:rsidRPr="00854832">
        <w:rPr>
          <w:rStyle w:val="Emphasis"/>
        </w:rPr>
        <w:fldChar w:fldCharType="begin"/>
      </w:r>
      <w:r w:rsidR="00550268" w:rsidRPr="00854832">
        <w:rPr>
          <w:rStyle w:val="Emphasis"/>
        </w:rPr>
        <w:instrText xml:space="preserve"> ADDIN EN.CITE &lt;EndNote&gt;&lt;Cite&gt;&lt;Author&gt;Kurniawan&lt;/Author&gt;&lt;Year&gt;2019&lt;/Year&gt;&lt;RecNum&gt;109&lt;/RecNum&gt;&lt;DisplayText&gt;[1]&lt;/DisplayText&gt;&lt;record&gt;&lt;rec-number&gt;109&lt;/rec-number&gt;&lt;foreign-keys&gt;&lt;key app="EN" db-id="eaef9z0r4arxzme00pu5awe2zz95xfsxd2xp" timestamp="1727607715"&gt;109&lt;/key&gt;&lt;/foreign-keys&gt;&lt;ref-type name="Journal Article"&gt;17&lt;/ref-type&gt;&lt;contributors&gt;&lt;authors&gt;&lt;author&gt;Kurniawan, Ghufron Wahyu&lt;/author&gt;&lt;author&gt;Setyawan, Novendra&lt;/author&gt;&lt;author&gt;Hakim, Ermanu Azizul&lt;/author&gt;&lt;/authors&gt;&lt;/contributors&gt;&lt;titles&gt;&lt;title&gt;PID Trajectory Tracking Control 4 Omni-Wheel Robot&lt;/title&gt;&lt;secondary-title&gt;SinarFe7&lt;/secondary-title&gt;&lt;/titles&gt;&lt;periodical&gt;&lt;full-title&gt;SinarFe7&lt;/full-title&gt;&lt;/periodical&gt;&lt;pages&gt;345-350&lt;/pages&gt;&lt;volume&gt;2&lt;/volume&gt;&lt;number&gt;1&lt;/number&gt;&lt;dates&gt;&lt;year&gt;2019&lt;/year&gt;&lt;/dates&gt;&lt;isbn&gt;2621-5551&lt;/isbn&gt;&lt;urls&gt;&lt;/urls&gt;&lt;/record&gt;&lt;/Cite&gt;&lt;/EndNote&gt;</w:instrText>
      </w:r>
      <w:r w:rsidR="00550268" w:rsidRPr="00854832">
        <w:rPr>
          <w:rStyle w:val="Emphasis"/>
        </w:rPr>
        <w:fldChar w:fldCharType="separate"/>
      </w:r>
      <w:r w:rsidR="00550268" w:rsidRPr="00854832">
        <w:rPr>
          <w:rStyle w:val="Emphasis"/>
        </w:rPr>
        <w:t>[1]</w:t>
      </w:r>
      <w:r w:rsidR="00550268" w:rsidRPr="00854832">
        <w:rPr>
          <w:rStyle w:val="Emphasis"/>
        </w:rPr>
        <w:fldChar w:fldCharType="end"/>
      </w:r>
      <w:r w:rsidR="00DC2497" w:rsidRPr="00854832">
        <w:rPr>
          <w:rStyle w:val="Emphasis"/>
        </w:rPr>
        <w:t xml:space="preserve">. </w:t>
      </w:r>
      <w:r w:rsidR="00FE651D" w:rsidRPr="00FE651D">
        <w:rPr>
          <w:rStyle w:val="Emphasis"/>
        </w:rPr>
        <w:t>This setup enables the robot to attain exceptional flexibility and maneuverability in various directions, which is essential for competitive effectiveness. This study focuses on developing a soccer robot with a three-wheeled omnidirectional configuration, specifically engineered to boost competitive performance. The robot features three omni wheels arranged at 120-degree angles from one another</w:t>
      </w:r>
      <w:r w:rsidR="00FD54C0" w:rsidRPr="00FD54C0">
        <w:rPr>
          <w:rStyle w:val="Emphasis"/>
        </w:rPr>
        <w:t xml:space="preserve"> </w:t>
      </w:r>
      <w:r w:rsidR="00550268" w:rsidRPr="00854832">
        <w:rPr>
          <w:rStyle w:val="Emphasis"/>
        </w:rPr>
        <w:fldChar w:fldCharType="begin"/>
      </w:r>
      <w:r w:rsidR="00550268" w:rsidRPr="00854832">
        <w:rPr>
          <w:rStyle w:val="Emphasis"/>
        </w:rPr>
        <w:instrText xml:space="preserve"> ADDIN EN.CITE &lt;EndNote&gt;&lt;Cite&gt;&lt;Author&gt;Yunardi&lt;/Author&gt;&lt;Year&gt;2021&lt;/Year&gt;&lt;RecNum&gt;110&lt;/RecNum&gt;&lt;DisplayText&gt;[2]&lt;/DisplayText&gt;&lt;record&gt;&lt;rec-number&gt;110&lt;/rec-number&gt;&lt;foreign-keys&gt;&lt;key app="EN" db-id="eaef9z0r4arxzme00pu5awe2zz95xfsxd2xp" timestamp="1727607848"&gt;110&lt;/key&gt;&lt;/foreign-keys&gt;&lt;ref-type name="Journal Article"&gt;17&lt;/ref-type&gt;&lt;contributors&gt;&lt;authors&gt;&lt;author&gt;Yunardi, Riky Tri&lt;/author&gt;&lt;author&gt;Arifianto, Deny&lt;/author&gt;&lt;author&gt;Bachtiar, Farhan&lt;/author&gt;&lt;author&gt;Prananingrum, Jihan Intan&lt;/author&gt;&lt;/authors&gt;&lt;/contributors&gt;&lt;titles&gt;&lt;title&gt;Holonomic Implementation of Three Wheels Omnidirectional Mobile Robot Using DC Motors&lt;/title&gt;&lt;secondary-title&gt;Journal of Robotics and Control (JRC)&lt;/secondary-title&gt;&lt;/titles&gt;&lt;periodical&gt;&lt;full-title&gt;Journal of Robotics and Control (JRC)&lt;/full-title&gt;&lt;/periodical&gt;&lt;pages&gt;65-71&lt;/pages&gt;&lt;volume&gt;2&lt;/volume&gt;&lt;number&gt;2&lt;/number&gt;&lt;dates&gt;&lt;year&gt;2021&lt;/year&gt;&lt;/dates&gt;&lt;isbn&gt;2715-5072&lt;/isbn&gt;&lt;urls&gt;&lt;/urls&gt;&lt;/record&gt;&lt;/Cite&gt;&lt;/EndNote&gt;</w:instrText>
      </w:r>
      <w:r w:rsidR="00550268" w:rsidRPr="00854832">
        <w:rPr>
          <w:rStyle w:val="Emphasis"/>
        </w:rPr>
        <w:fldChar w:fldCharType="separate"/>
      </w:r>
      <w:r w:rsidR="00550268" w:rsidRPr="00854832">
        <w:rPr>
          <w:rStyle w:val="Emphasis"/>
        </w:rPr>
        <w:t>[2]</w:t>
      </w:r>
      <w:r w:rsidR="00550268" w:rsidRPr="00854832">
        <w:rPr>
          <w:rStyle w:val="Emphasis"/>
        </w:rPr>
        <w:fldChar w:fldCharType="end"/>
      </w:r>
      <w:r w:rsidR="00DC2497" w:rsidRPr="00854832">
        <w:rPr>
          <w:rStyle w:val="Emphasis"/>
        </w:rPr>
        <w:t xml:space="preserve">. </w:t>
      </w:r>
      <w:r w:rsidR="00FE651D" w:rsidRPr="00FE651D">
        <w:rPr>
          <w:rStyle w:val="Emphasis"/>
        </w:rPr>
        <w:t xml:space="preserve">This setup enables the robot to execute lateral, forward, backward, and rotational maneuvers with impressive speed and precision </w:t>
      </w:r>
      <w:r w:rsidR="004B7069" w:rsidRPr="00854832">
        <w:rPr>
          <w:rStyle w:val="Emphasis"/>
        </w:rPr>
        <w:fldChar w:fldCharType="begin"/>
      </w:r>
      <w:r w:rsidR="004B7069" w:rsidRPr="00854832">
        <w:rPr>
          <w:rStyle w:val="Emphasis"/>
        </w:rPr>
        <w:instrText xml:space="preserve"> ADDIN EN.CITE &lt;EndNote&gt;&lt;Cite&gt;&lt;Author&gt;Wibowo&lt;/Author&gt;&lt;Year&gt;2018&lt;/Year&gt;&lt;RecNum&gt;111&lt;/RecNum&gt;&lt;DisplayText&gt;[3]&lt;/DisplayText&gt;&lt;record&gt;&lt;rec-number&gt;111&lt;/rec-number&gt;&lt;foreign-keys&gt;&lt;key app="EN" db-id="eaef9z0r4arxzme00pu5awe2zz95xfsxd2xp" timestamp="1727607993"&gt;111&lt;/key&gt;&lt;/foreign-keys&gt;&lt;ref-type name="Conference Proceedings"&gt;10&lt;/ref-type&gt;&lt;contributors&gt;&lt;authors&gt;&lt;author&gt;Wibowo, Iwan Kurnianto&lt;/author&gt;&lt;author&gt;Bachtiar, M. Mobed&lt;/author&gt;&lt;author&gt;Dewantara, B. S. B.&lt;/author&gt;&lt;author&gt;Afakh, M. Labiyb&lt;/author&gt;&lt;author&gt;Priambudi, R. A.&lt;/author&gt;&lt;author&gt;Haq, M. A.&lt;/author&gt;&lt;author&gt;Romadon, Z. T.&lt;/author&gt;&lt;author&gt;Santosa, S. R.&lt;/author&gt;&lt;/authors&gt;&lt;/contributors&gt;&lt;titles&gt;&lt;title&gt;Penentuan Posisi Robot Menggunakan Odometry Omniwheel&lt;/title&gt;&lt;secondary-title&gt;The Indonesian Symposium on Robot Soccer Competition 2018&lt;/secondary-title&gt;&lt;alt-title&gt;The Indonesian Symposium on Robot Soccer Competition 2018&lt;/alt-title&gt;&lt;/titles&gt;&lt;pages&gt;1-3&lt;/pages&gt;&lt;dates&gt;&lt;year&gt;2018&lt;/year&gt;&lt;/dates&gt;&lt;pub-location&gt;Surabaya, Indonesia&lt;/pub-location&gt;&lt;publisher&gt;Politeknik Elektronika Negeri Surabaya (PENS)&lt;/publisher&gt;&lt;urls&gt;&lt;/urls&gt;&lt;/record&gt;&lt;/Cite&gt;&lt;/EndNote&gt;</w:instrText>
      </w:r>
      <w:r w:rsidR="004B7069" w:rsidRPr="00854832">
        <w:rPr>
          <w:rStyle w:val="Emphasis"/>
        </w:rPr>
        <w:fldChar w:fldCharType="separate"/>
      </w:r>
      <w:r w:rsidR="004B7069" w:rsidRPr="00854832">
        <w:rPr>
          <w:rStyle w:val="Emphasis"/>
        </w:rPr>
        <w:t>[3]</w:t>
      </w:r>
      <w:r w:rsidR="004B7069" w:rsidRPr="00854832">
        <w:rPr>
          <w:rStyle w:val="Emphasis"/>
        </w:rPr>
        <w:fldChar w:fldCharType="end"/>
      </w:r>
      <w:r w:rsidR="00DC2497" w:rsidRPr="00854832">
        <w:rPr>
          <w:rStyle w:val="Emphasis"/>
        </w:rPr>
        <w:t>.</w:t>
      </w:r>
    </w:p>
    <w:p w14:paraId="208757AA" w14:textId="74226CF6" w:rsidR="00D667A5" w:rsidRPr="00854832" w:rsidRDefault="00FE651D" w:rsidP="00CC4601">
      <w:pPr>
        <w:pStyle w:val="Paragraph"/>
        <w:rPr>
          <w:rStyle w:val="Emphasis"/>
        </w:rPr>
      </w:pPr>
      <w:r w:rsidRPr="00FE651D">
        <w:rPr>
          <w:rStyle w:val="Emphasis"/>
        </w:rPr>
        <w:t xml:space="preserve">The robot's design relies on a microcontroller functioning as the central control unit. This microcontroller connects different sensors and actuators required for accurately managing the robot's movements </w:t>
      </w:r>
      <w:r w:rsidR="004B7069" w:rsidRPr="00854832">
        <w:rPr>
          <w:rStyle w:val="Emphasis"/>
        </w:rPr>
        <w:fldChar w:fldCharType="begin"/>
      </w:r>
      <w:r w:rsidR="004B7069" w:rsidRPr="00854832">
        <w:rPr>
          <w:rStyle w:val="Emphasis"/>
        </w:rPr>
        <w:instrText xml:space="preserve"> ADDIN EN.CITE &lt;EndNote&gt;&lt;Cite&gt;&lt;Author&gt;Syeichu&lt;/Author&gt;&lt;Year&gt;2021&lt;/Year&gt;&lt;RecNum&gt;112&lt;/RecNum&gt;&lt;DisplayText&gt;[4]&lt;/DisplayText&gt;&lt;record&gt;&lt;rec-number&gt;112&lt;/rec-number&gt;&lt;foreign-keys&gt;&lt;key app="EN" db-id="eaef9z0r4arxzme00pu5awe2zz95xfsxd2xp" timestamp="1727608187"&gt;112&lt;/key&gt;&lt;/foreign-keys&gt;&lt;ref-type name="Journal Article"&gt;17&lt;/ref-type&gt;&lt;contributors&gt;&lt;authors&gt;&lt;author&gt;Syeichu, Muhammad Mukhlis&lt;/author&gt;&lt;author&gt;Rusimamto, Puput Wanarti&lt;/author&gt;&lt;author&gt;Buditjahjanto, I. Gusti Putu Asto&lt;/author&gt;&lt;/authors&gt;&lt;/contributors&gt;&lt;titles&gt;&lt;title&gt;Desain Sistem Pengaturan Kecepatan Motor Dc Pada Prototipe Elevator Menggunakan Hybrid Fuzzy-Pid Controller&lt;/title&gt;&lt;secondary-title&gt;Jurnal Teknik Elektro&lt;/secondary-title&gt;&lt;/titles&gt;&lt;periodical&gt;&lt;full-title&gt;Jurnal Teknik Elektro&lt;/full-title&gt;&lt;/periodical&gt;&lt;pages&gt;405-4012&lt;/pages&gt;&lt;volume&gt;10&lt;/volume&gt;&lt;number&gt;2&lt;/number&gt;&lt;dates&gt;&lt;year&gt;2021&lt;/year&gt;&lt;/dates&gt;&lt;isbn&gt;2252-5017&lt;/isbn&gt;&lt;urls&gt;&lt;/urls&gt;&lt;/record&gt;&lt;/Cite&gt;&lt;/EndNote&gt;</w:instrText>
      </w:r>
      <w:r w:rsidR="004B7069" w:rsidRPr="00854832">
        <w:rPr>
          <w:rStyle w:val="Emphasis"/>
        </w:rPr>
        <w:fldChar w:fldCharType="separate"/>
      </w:r>
      <w:r w:rsidR="004B7069" w:rsidRPr="00854832">
        <w:rPr>
          <w:rStyle w:val="Emphasis"/>
        </w:rPr>
        <w:t>[4]</w:t>
      </w:r>
      <w:r w:rsidR="004B7069" w:rsidRPr="00854832">
        <w:rPr>
          <w:rStyle w:val="Emphasis"/>
        </w:rPr>
        <w:fldChar w:fldCharType="end"/>
      </w:r>
      <w:r w:rsidR="00DC2497" w:rsidRPr="00854832">
        <w:rPr>
          <w:rStyle w:val="Emphasis"/>
        </w:rPr>
        <w:t xml:space="preserve">. </w:t>
      </w:r>
      <w:r w:rsidRPr="00FE651D">
        <w:rPr>
          <w:rStyle w:val="Emphasis"/>
        </w:rPr>
        <w:t>Tailored control algorithms are implemented to synchronize the robot’s actions, allowing each movement to be carried out with precision.</w:t>
      </w:r>
    </w:p>
    <w:p w14:paraId="033AD31A" w14:textId="5AB11382" w:rsidR="00D667A5" w:rsidRPr="00854832" w:rsidRDefault="00FE651D" w:rsidP="00CC4601">
      <w:pPr>
        <w:pStyle w:val="Paragraph"/>
        <w:rPr>
          <w:rStyle w:val="Emphasis"/>
        </w:rPr>
      </w:pPr>
      <w:r w:rsidRPr="00FE651D">
        <w:rPr>
          <w:rStyle w:val="Emphasis"/>
        </w:rPr>
        <w:t>This study seeks to enhance the robot's competitive performance while also promoting the development of advanced, practical robotics technology in the field of soccer robotics.</w:t>
      </w:r>
    </w:p>
    <w:p w14:paraId="02C144B8" w14:textId="77777777" w:rsidR="00D667A5" w:rsidRDefault="00DC2497">
      <w:pPr>
        <w:pStyle w:val="Heading1"/>
      </w:pPr>
      <w:r>
        <w:t>METHODS</w:t>
      </w:r>
    </w:p>
    <w:p w14:paraId="4B760A22" w14:textId="1A2F4880" w:rsidR="00D667A5" w:rsidRDefault="00CC4601" w:rsidP="00CC4601">
      <w:pPr>
        <w:pStyle w:val="Heading2"/>
        <w:rPr>
          <w:highlight w:val="white"/>
        </w:rPr>
      </w:pPr>
      <w:r>
        <w:rPr>
          <w:highlight w:val="white"/>
        </w:rPr>
        <w:t>SYSTEM FLOW DIAGRAM</w:t>
      </w:r>
    </w:p>
    <w:p w14:paraId="0A6F892D" w14:textId="0DEF01FD" w:rsidR="00D667A5" w:rsidRPr="00854832" w:rsidRDefault="00FE651D" w:rsidP="00CC4601">
      <w:pPr>
        <w:pStyle w:val="Paragraph"/>
        <w:rPr>
          <w:rStyle w:val="Emphasis"/>
        </w:rPr>
      </w:pPr>
      <w:r w:rsidRPr="00FE651D">
        <w:rPr>
          <w:rStyle w:val="Emphasis"/>
        </w:rPr>
        <w:t xml:space="preserve">The developed robot is designed to move flexibly in multiple directions, such as sideways, forward, backward, and diagonally, along with combinations of these directions. It is also able to kick the ball with both force and accuracy </w:t>
      </w:r>
      <w:r w:rsidRPr="00FE651D">
        <w:rPr>
          <w:rStyle w:val="Emphasis"/>
        </w:rPr>
        <w:lastRenderedPageBreak/>
        <w:t xml:space="preserve">and can receive and dribble the ball effectively. </w:t>
      </w:r>
      <w:r w:rsidRPr="00FE651D">
        <w:rPr>
          <w:rStyle w:val="Emphasis"/>
          <w:b/>
          <w:bCs/>
        </w:rPr>
        <w:t>FIGURE 1</w:t>
      </w:r>
      <w:r w:rsidRPr="00FE651D">
        <w:rPr>
          <w:rStyle w:val="Emphasis"/>
        </w:rPr>
        <w:t xml:space="preserve"> shows the flow diagram of the soccer robot system, which is equipped with a three-wheeled omnidirectional motor setup. Each motor operates with a specific RPM, which is controlled through kinematics. An encoder measures the RPM, offering feedback for the PID controller. The diagram further illustrates the kinematic calculations for determining the robot's position, utilizing angle parameters and odometry.</w:t>
      </w:r>
      <w:r w:rsidR="00DC2497" w:rsidRPr="00854832">
        <w:rPr>
          <w:rStyle w:val="Emphasis"/>
        </w:rPr>
        <w:t xml:space="preserve"> </w:t>
      </w:r>
    </w:p>
    <w:p w14:paraId="73EE327A" w14:textId="77777777" w:rsidR="00D667A5" w:rsidRDefault="00DC2497">
      <w:pPr>
        <w:pBdr>
          <w:top w:val="nil"/>
          <w:left w:val="nil"/>
          <w:bottom w:val="nil"/>
          <w:right w:val="nil"/>
          <w:between w:val="nil"/>
        </w:pBdr>
        <w:tabs>
          <w:tab w:val="center" w:pos="4320"/>
          <w:tab w:val="right" w:pos="9242"/>
        </w:tabs>
        <w:jc w:val="right"/>
        <w:rPr>
          <w:sz w:val="20"/>
        </w:rPr>
      </w:pPr>
      <w:r>
        <w:rPr>
          <w:color w:val="000000"/>
          <w:sz w:val="36"/>
          <w:szCs w:val="36"/>
          <w:vertAlign w:val="subscript"/>
        </w:rPr>
        <w:tab/>
      </w:r>
      <w:r>
        <w:rPr>
          <w:noProof/>
        </w:rPr>
        <w:drawing>
          <wp:inline distT="114300" distB="114300" distL="114300" distR="114300" wp14:anchorId="72C12AD6" wp14:editId="30051B4C">
            <wp:extent cx="2821905" cy="3093579"/>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extLst>
                        <a:ext uri="{BEBA8EAE-BF5A-486C-A8C5-ECC9F3942E4B}">
                          <a14:imgProps xmlns:a14="http://schemas.microsoft.com/office/drawing/2010/main">
                            <a14:imgLayer r:embed="rId7">
                              <a14:imgEffect>
                                <a14:sharpenSoften amount="25000"/>
                              </a14:imgEffect>
                            </a14:imgLayer>
                          </a14:imgProps>
                        </a:ext>
                      </a:extLst>
                    </a:blip>
                    <a:srcRect/>
                    <a:stretch>
                      <a:fillRect/>
                    </a:stretch>
                  </pic:blipFill>
                  <pic:spPr>
                    <a:xfrm>
                      <a:off x="0" y="0"/>
                      <a:ext cx="2821905" cy="3093579"/>
                    </a:xfrm>
                    <a:prstGeom prst="rect">
                      <a:avLst/>
                    </a:prstGeom>
                    <a:ln/>
                  </pic:spPr>
                </pic:pic>
              </a:graphicData>
            </a:graphic>
          </wp:inline>
        </w:drawing>
      </w:r>
      <w:r>
        <w:rPr>
          <w:color w:val="000000"/>
          <w:sz w:val="20"/>
        </w:rPr>
        <w:t xml:space="preserve">       </w:t>
      </w:r>
      <w:r>
        <w:rPr>
          <w:color w:val="000000"/>
          <w:sz w:val="20"/>
        </w:rPr>
        <w:tab/>
      </w:r>
    </w:p>
    <w:p w14:paraId="141355D4" w14:textId="044BCADC" w:rsidR="00D667A5" w:rsidRDefault="00854832" w:rsidP="00CC4601">
      <w:pPr>
        <w:pStyle w:val="FigureCaption"/>
        <w:rPr>
          <w:sz w:val="20"/>
        </w:rPr>
      </w:pPr>
      <w:r>
        <w:rPr>
          <w:b/>
        </w:rPr>
        <w:t xml:space="preserve">FIGURE </w:t>
      </w:r>
      <w:r w:rsidR="00DC2497">
        <w:rPr>
          <w:b/>
        </w:rPr>
        <w:t>1</w:t>
      </w:r>
      <w:r w:rsidR="00DC2497">
        <w:t xml:space="preserve">. System </w:t>
      </w:r>
      <w:r w:rsidR="00CC4601">
        <w:t>f</w:t>
      </w:r>
      <w:r w:rsidR="00DC2497">
        <w:t xml:space="preserve">low </w:t>
      </w:r>
      <w:r w:rsidR="00CC4601">
        <w:t>d</w:t>
      </w:r>
      <w:r w:rsidR="00DC2497">
        <w:t>iagram</w:t>
      </w:r>
    </w:p>
    <w:p w14:paraId="44D061E2" w14:textId="77777777" w:rsidR="00D667A5" w:rsidRDefault="00DC2497">
      <w:pPr>
        <w:pStyle w:val="Heading1"/>
      </w:pPr>
      <w:r>
        <w:t>RESULTS AND DISCUSSION</w:t>
      </w:r>
    </w:p>
    <w:p w14:paraId="0947F9F7" w14:textId="2AA8C3E4" w:rsidR="00D667A5" w:rsidRPr="00854832" w:rsidRDefault="00FE651D" w:rsidP="00CC4601">
      <w:pPr>
        <w:pStyle w:val="Paragraph"/>
        <w:rPr>
          <w:rStyle w:val="Emphasis"/>
        </w:rPr>
      </w:pPr>
      <w:r w:rsidRPr="00FE651D">
        <w:rPr>
          <w:rStyle w:val="Emphasis"/>
        </w:rPr>
        <w:t xml:space="preserve">In kinematics testing, the success criteria include the software's capability to set the motor speed based on kinematic calculations accurately. The testing procedure involves inputting the movement direction and speed toward the target direction, monitoring each motor's speed, observing the robot's motion, and recording the distance the robot travels from its starting point. The outcomes are presented in </w:t>
      </w:r>
      <w:r w:rsidRPr="00FE651D">
        <w:rPr>
          <w:rStyle w:val="Emphasis"/>
          <w:b/>
          <w:bCs/>
        </w:rPr>
        <w:t>TABLE 1</w:t>
      </w:r>
      <w:r w:rsidRPr="00FE651D">
        <w:rPr>
          <w:rStyle w:val="Emphasis"/>
        </w:rPr>
        <w:t>.</w:t>
      </w:r>
    </w:p>
    <w:p w14:paraId="32B94A6F" w14:textId="77777777" w:rsidR="00071355" w:rsidRDefault="00071355" w:rsidP="00CC4601">
      <w:pPr>
        <w:pStyle w:val="Paragraph"/>
        <w:rPr>
          <w:color w:val="000000"/>
        </w:rPr>
      </w:pPr>
    </w:p>
    <w:p w14:paraId="294D2A8F" w14:textId="5A1A96D0" w:rsidR="00D667A5" w:rsidRDefault="00DC2497" w:rsidP="00071355">
      <w:pPr>
        <w:pStyle w:val="TableCaption"/>
        <w:spacing w:before="0"/>
      </w:pPr>
      <w:r>
        <w:rPr>
          <w:b/>
          <w:color w:val="000000"/>
        </w:rPr>
        <w:t>TABLE 1</w:t>
      </w:r>
      <w:r>
        <w:rPr>
          <w:color w:val="000000"/>
        </w:rPr>
        <w:t xml:space="preserve">. </w:t>
      </w:r>
      <w:r>
        <w:t xml:space="preserve">Motor </w:t>
      </w:r>
      <w:r w:rsidR="00CC4601">
        <w:t>d</w:t>
      </w:r>
      <w:r>
        <w:t xml:space="preserve">irection and </w:t>
      </w:r>
      <w:r w:rsidR="00CC4601">
        <w:t>s</w:t>
      </w:r>
      <w:r>
        <w:t>peed</w:t>
      </w:r>
    </w:p>
    <w:tbl>
      <w:tblPr>
        <w:tblStyle w:val="TableGrid"/>
        <w:tblW w:w="0" w:type="auto"/>
        <w:jc w:val="center"/>
        <w:tblLook w:val="04A0" w:firstRow="1" w:lastRow="0" w:firstColumn="1" w:lastColumn="0" w:noHBand="0" w:noVBand="1"/>
      </w:tblPr>
      <w:tblGrid>
        <w:gridCol w:w="1183"/>
        <w:gridCol w:w="1016"/>
        <w:gridCol w:w="1338"/>
        <w:gridCol w:w="1080"/>
        <w:gridCol w:w="1336"/>
        <w:gridCol w:w="1016"/>
        <w:gridCol w:w="1336"/>
      </w:tblGrid>
      <w:tr w:rsidR="00CC4601" w14:paraId="2A491FEC" w14:textId="77777777" w:rsidTr="00854832">
        <w:trPr>
          <w:jc w:val="center"/>
        </w:trPr>
        <w:tc>
          <w:tcPr>
            <w:tcW w:w="1105" w:type="dxa"/>
            <w:vAlign w:val="center"/>
          </w:tcPr>
          <w:p w14:paraId="775C21FE" w14:textId="4D058B17" w:rsidR="00CC4601" w:rsidRPr="00071355" w:rsidRDefault="00CC4601" w:rsidP="00CC4601">
            <w:pPr>
              <w:pStyle w:val="TableCaption"/>
              <w:spacing w:before="0"/>
              <w:rPr>
                <w:rFonts w:ascii="Cambria" w:eastAsia="Cambria" w:hAnsi="Cambria" w:cs="Cambria"/>
                <w:b/>
                <w:bCs/>
                <w:sz w:val="26"/>
                <w:szCs w:val="26"/>
              </w:rPr>
            </w:pPr>
            <w:r w:rsidRPr="00071355">
              <w:rPr>
                <w:b/>
                <w:bCs/>
                <w:sz w:val="20"/>
                <w:szCs w:val="20"/>
              </w:rPr>
              <w:t>Coordinate Setpoint (X,Y)</w:t>
            </w:r>
          </w:p>
        </w:tc>
        <w:tc>
          <w:tcPr>
            <w:tcW w:w="972" w:type="dxa"/>
            <w:vAlign w:val="center"/>
          </w:tcPr>
          <w:p w14:paraId="24910F47" w14:textId="68B5D9E1" w:rsidR="00CC4601" w:rsidRPr="00071355" w:rsidRDefault="00CC4601" w:rsidP="00CC4601">
            <w:pPr>
              <w:pStyle w:val="TableCaption"/>
              <w:spacing w:before="0"/>
              <w:rPr>
                <w:rFonts w:ascii="Cambria" w:eastAsia="Cambria" w:hAnsi="Cambria" w:cs="Cambria"/>
                <w:b/>
                <w:bCs/>
                <w:sz w:val="26"/>
                <w:szCs w:val="26"/>
              </w:rPr>
            </w:pPr>
            <w:r w:rsidRPr="00071355">
              <w:rPr>
                <w:b/>
                <w:bCs/>
                <w:sz w:val="20"/>
                <w:szCs w:val="20"/>
              </w:rPr>
              <w:t>Motor 1 Direction</w:t>
            </w:r>
          </w:p>
        </w:tc>
        <w:tc>
          <w:tcPr>
            <w:tcW w:w="1338" w:type="dxa"/>
            <w:vAlign w:val="center"/>
          </w:tcPr>
          <w:p w14:paraId="6C03CFF6" w14:textId="2374757D" w:rsidR="00CC4601" w:rsidRPr="00071355" w:rsidRDefault="00CC4601" w:rsidP="00CC4601">
            <w:pPr>
              <w:pStyle w:val="TableCaption"/>
              <w:spacing w:before="0"/>
              <w:rPr>
                <w:rFonts w:ascii="Cambria" w:eastAsia="Cambria" w:hAnsi="Cambria" w:cs="Cambria"/>
                <w:b/>
                <w:bCs/>
                <w:sz w:val="26"/>
                <w:szCs w:val="26"/>
              </w:rPr>
            </w:pPr>
            <w:r w:rsidRPr="00071355">
              <w:rPr>
                <w:b/>
                <w:bCs/>
                <w:sz w:val="20"/>
                <w:szCs w:val="20"/>
              </w:rPr>
              <w:t>Motor 1 Speed (RPM)</w:t>
            </w:r>
          </w:p>
        </w:tc>
        <w:tc>
          <w:tcPr>
            <w:tcW w:w="1080" w:type="dxa"/>
            <w:vAlign w:val="center"/>
          </w:tcPr>
          <w:p w14:paraId="694E00E8" w14:textId="45CC13B4" w:rsidR="00CC4601" w:rsidRPr="00071355" w:rsidRDefault="00CC4601" w:rsidP="00CC4601">
            <w:pPr>
              <w:pStyle w:val="TableCaption"/>
              <w:spacing w:before="0"/>
              <w:rPr>
                <w:rFonts w:ascii="Cambria" w:eastAsia="Cambria" w:hAnsi="Cambria" w:cs="Cambria"/>
                <w:b/>
                <w:bCs/>
                <w:sz w:val="26"/>
                <w:szCs w:val="26"/>
              </w:rPr>
            </w:pPr>
            <w:r w:rsidRPr="00071355">
              <w:rPr>
                <w:b/>
                <w:bCs/>
                <w:sz w:val="20"/>
                <w:szCs w:val="20"/>
              </w:rPr>
              <w:t>Motor 2 Direction</w:t>
            </w:r>
          </w:p>
        </w:tc>
        <w:tc>
          <w:tcPr>
            <w:tcW w:w="1336" w:type="dxa"/>
            <w:vAlign w:val="center"/>
          </w:tcPr>
          <w:p w14:paraId="7085BDE3" w14:textId="411CAB52" w:rsidR="00CC4601" w:rsidRPr="00071355" w:rsidRDefault="00CC4601" w:rsidP="00CC4601">
            <w:pPr>
              <w:pStyle w:val="TableCaption"/>
              <w:spacing w:before="0"/>
              <w:rPr>
                <w:rFonts w:ascii="Cambria" w:eastAsia="Cambria" w:hAnsi="Cambria" w:cs="Cambria"/>
                <w:b/>
                <w:bCs/>
                <w:sz w:val="26"/>
                <w:szCs w:val="26"/>
              </w:rPr>
            </w:pPr>
            <w:r w:rsidRPr="00071355">
              <w:rPr>
                <w:b/>
                <w:bCs/>
                <w:sz w:val="20"/>
                <w:szCs w:val="20"/>
              </w:rPr>
              <w:t>Motor 2 Speed (RPM)</w:t>
            </w:r>
          </w:p>
        </w:tc>
        <w:tc>
          <w:tcPr>
            <w:tcW w:w="1004" w:type="dxa"/>
            <w:vAlign w:val="center"/>
          </w:tcPr>
          <w:p w14:paraId="55D2A619" w14:textId="03E534D8" w:rsidR="00CC4601" w:rsidRPr="00071355" w:rsidRDefault="00CC4601" w:rsidP="00CC4601">
            <w:pPr>
              <w:pStyle w:val="TableCaption"/>
              <w:spacing w:before="0"/>
              <w:rPr>
                <w:rFonts w:ascii="Cambria" w:eastAsia="Cambria" w:hAnsi="Cambria" w:cs="Cambria"/>
                <w:b/>
                <w:bCs/>
                <w:sz w:val="26"/>
                <w:szCs w:val="26"/>
              </w:rPr>
            </w:pPr>
            <w:r w:rsidRPr="00071355">
              <w:rPr>
                <w:b/>
                <w:bCs/>
                <w:sz w:val="20"/>
                <w:szCs w:val="20"/>
              </w:rPr>
              <w:t>Motor 3 Direction</w:t>
            </w:r>
          </w:p>
        </w:tc>
        <w:tc>
          <w:tcPr>
            <w:tcW w:w="1336" w:type="dxa"/>
            <w:vAlign w:val="center"/>
          </w:tcPr>
          <w:p w14:paraId="0D3AF802" w14:textId="0B2903F6" w:rsidR="00CC4601" w:rsidRPr="00071355" w:rsidRDefault="00CC4601" w:rsidP="00CC4601">
            <w:pPr>
              <w:pStyle w:val="TableCaption"/>
              <w:spacing w:before="0"/>
              <w:rPr>
                <w:rFonts w:ascii="Cambria" w:eastAsia="Cambria" w:hAnsi="Cambria" w:cs="Cambria"/>
                <w:b/>
                <w:bCs/>
                <w:sz w:val="26"/>
                <w:szCs w:val="26"/>
              </w:rPr>
            </w:pPr>
            <w:r w:rsidRPr="00071355">
              <w:rPr>
                <w:b/>
                <w:bCs/>
                <w:sz w:val="20"/>
                <w:szCs w:val="20"/>
              </w:rPr>
              <w:t>Motor 3 Speed (RPM)</w:t>
            </w:r>
          </w:p>
        </w:tc>
      </w:tr>
      <w:tr w:rsidR="00CC4601" w14:paraId="3FD6399E" w14:textId="77777777" w:rsidTr="00854832">
        <w:trPr>
          <w:jc w:val="center"/>
        </w:trPr>
        <w:tc>
          <w:tcPr>
            <w:tcW w:w="1105" w:type="dxa"/>
            <w:vAlign w:val="center"/>
          </w:tcPr>
          <w:p w14:paraId="525A673E" w14:textId="3F899E67" w:rsidR="00CC4601" w:rsidRDefault="00CC4601" w:rsidP="00071355">
            <w:pPr>
              <w:pStyle w:val="TableCaption"/>
              <w:spacing w:before="0"/>
              <w:rPr>
                <w:rFonts w:ascii="Cambria" w:eastAsia="Cambria" w:hAnsi="Cambria" w:cs="Cambria"/>
                <w:sz w:val="26"/>
                <w:szCs w:val="26"/>
              </w:rPr>
            </w:pPr>
            <w:r>
              <w:rPr>
                <w:sz w:val="20"/>
                <w:szCs w:val="20"/>
              </w:rPr>
              <w:t>0,100</w:t>
            </w:r>
          </w:p>
        </w:tc>
        <w:tc>
          <w:tcPr>
            <w:tcW w:w="972" w:type="dxa"/>
            <w:vAlign w:val="center"/>
          </w:tcPr>
          <w:p w14:paraId="71378C70" w14:textId="1D8EAB70" w:rsidR="00CC4601" w:rsidRDefault="00CC4601" w:rsidP="00071355">
            <w:pPr>
              <w:pStyle w:val="TableCaption"/>
              <w:spacing w:before="0"/>
              <w:rPr>
                <w:rFonts w:ascii="Cambria" w:eastAsia="Cambria" w:hAnsi="Cambria" w:cs="Cambria"/>
                <w:sz w:val="26"/>
                <w:szCs w:val="26"/>
              </w:rPr>
            </w:pPr>
            <w:r>
              <w:rPr>
                <w:sz w:val="20"/>
                <w:szCs w:val="20"/>
              </w:rPr>
              <w:t>CW</w:t>
            </w:r>
          </w:p>
        </w:tc>
        <w:tc>
          <w:tcPr>
            <w:tcW w:w="1338" w:type="dxa"/>
            <w:vAlign w:val="center"/>
          </w:tcPr>
          <w:p w14:paraId="7B13997F" w14:textId="0553AF3F" w:rsidR="00CC4601" w:rsidRDefault="00CC4601" w:rsidP="00071355">
            <w:pPr>
              <w:pStyle w:val="TableCaption"/>
              <w:spacing w:before="0"/>
              <w:rPr>
                <w:rFonts w:ascii="Cambria" w:eastAsia="Cambria" w:hAnsi="Cambria" w:cs="Cambria"/>
                <w:sz w:val="26"/>
                <w:szCs w:val="26"/>
              </w:rPr>
            </w:pPr>
            <w:r>
              <w:rPr>
                <w:sz w:val="20"/>
                <w:szCs w:val="20"/>
              </w:rPr>
              <w:t>81.84</w:t>
            </w:r>
          </w:p>
        </w:tc>
        <w:tc>
          <w:tcPr>
            <w:tcW w:w="1080" w:type="dxa"/>
            <w:vAlign w:val="center"/>
          </w:tcPr>
          <w:p w14:paraId="39F4A43C" w14:textId="7676C944" w:rsidR="00CC4601" w:rsidRDefault="00CC4601" w:rsidP="00071355">
            <w:pPr>
              <w:pStyle w:val="TableCaption"/>
              <w:spacing w:before="0"/>
              <w:rPr>
                <w:rFonts w:ascii="Cambria" w:eastAsia="Cambria" w:hAnsi="Cambria" w:cs="Cambria"/>
                <w:sz w:val="26"/>
                <w:szCs w:val="26"/>
              </w:rPr>
            </w:pPr>
            <w:r>
              <w:rPr>
                <w:sz w:val="20"/>
                <w:szCs w:val="20"/>
              </w:rPr>
              <w:t>-</w:t>
            </w:r>
          </w:p>
        </w:tc>
        <w:tc>
          <w:tcPr>
            <w:tcW w:w="1336" w:type="dxa"/>
            <w:vAlign w:val="center"/>
          </w:tcPr>
          <w:p w14:paraId="794D5873" w14:textId="46143D8C" w:rsidR="00CC4601" w:rsidRDefault="00CC4601" w:rsidP="00071355">
            <w:pPr>
              <w:pStyle w:val="TableCaption"/>
              <w:spacing w:before="0"/>
              <w:rPr>
                <w:rFonts w:ascii="Cambria" w:eastAsia="Cambria" w:hAnsi="Cambria" w:cs="Cambria"/>
                <w:sz w:val="26"/>
                <w:szCs w:val="26"/>
              </w:rPr>
            </w:pPr>
            <w:r>
              <w:rPr>
                <w:sz w:val="20"/>
                <w:szCs w:val="20"/>
              </w:rPr>
              <w:t>0</w:t>
            </w:r>
          </w:p>
        </w:tc>
        <w:tc>
          <w:tcPr>
            <w:tcW w:w="1004" w:type="dxa"/>
            <w:vAlign w:val="center"/>
          </w:tcPr>
          <w:p w14:paraId="27473EFF" w14:textId="118A09D7" w:rsidR="00CC4601" w:rsidRDefault="00CC4601" w:rsidP="00071355">
            <w:pPr>
              <w:pStyle w:val="TableCaption"/>
              <w:spacing w:before="0"/>
              <w:rPr>
                <w:rFonts w:ascii="Cambria" w:eastAsia="Cambria" w:hAnsi="Cambria" w:cs="Cambria"/>
                <w:sz w:val="26"/>
                <w:szCs w:val="26"/>
              </w:rPr>
            </w:pPr>
            <w:r>
              <w:rPr>
                <w:sz w:val="20"/>
                <w:szCs w:val="20"/>
              </w:rPr>
              <w:t>CCW</w:t>
            </w:r>
          </w:p>
        </w:tc>
        <w:tc>
          <w:tcPr>
            <w:tcW w:w="1336" w:type="dxa"/>
            <w:vAlign w:val="center"/>
          </w:tcPr>
          <w:p w14:paraId="734882FE" w14:textId="77A838BF" w:rsidR="00CC4601" w:rsidRDefault="00CC4601" w:rsidP="00071355">
            <w:pPr>
              <w:pStyle w:val="TableCaption"/>
              <w:spacing w:before="0"/>
              <w:rPr>
                <w:rFonts w:ascii="Cambria" w:eastAsia="Cambria" w:hAnsi="Cambria" w:cs="Cambria"/>
                <w:sz w:val="26"/>
                <w:szCs w:val="26"/>
              </w:rPr>
            </w:pPr>
            <w:r>
              <w:rPr>
                <w:sz w:val="20"/>
                <w:szCs w:val="20"/>
              </w:rPr>
              <w:t>81.84</w:t>
            </w:r>
          </w:p>
        </w:tc>
      </w:tr>
      <w:tr w:rsidR="00CC4601" w14:paraId="3989EC7C" w14:textId="77777777" w:rsidTr="00854832">
        <w:trPr>
          <w:jc w:val="center"/>
        </w:trPr>
        <w:tc>
          <w:tcPr>
            <w:tcW w:w="1105" w:type="dxa"/>
            <w:vAlign w:val="center"/>
          </w:tcPr>
          <w:p w14:paraId="186D393E" w14:textId="0B95E7B5" w:rsidR="00CC4601" w:rsidRDefault="00CC4601" w:rsidP="00071355">
            <w:pPr>
              <w:pStyle w:val="TableCaption"/>
              <w:spacing w:before="0"/>
              <w:rPr>
                <w:rFonts w:ascii="Cambria" w:eastAsia="Cambria" w:hAnsi="Cambria" w:cs="Cambria"/>
                <w:sz w:val="26"/>
                <w:szCs w:val="26"/>
              </w:rPr>
            </w:pPr>
            <w:r>
              <w:rPr>
                <w:sz w:val="20"/>
                <w:szCs w:val="20"/>
              </w:rPr>
              <w:t>100,0</w:t>
            </w:r>
          </w:p>
        </w:tc>
        <w:tc>
          <w:tcPr>
            <w:tcW w:w="972" w:type="dxa"/>
            <w:vAlign w:val="center"/>
          </w:tcPr>
          <w:p w14:paraId="3139C702" w14:textId="10E6C906" w:rsidR="00CC4601" w:rsidRDefault="00CC4601" w:rsidP="00071355">
            <w:pPr>
              <w:pStyle w:val="TableCaption"/>
              <w:spacing w:before="0"/>
              <w:rPr>
                <w:rFonts w:ascii="Cambria" w:eastAsia="Cambria" w:hAnsi="Cambria" w:cs="Cambria"/>
                <w:sz w:val="26"/>
                <w:szCs w:val="26"/>
              </w:rPr>
            </w:pPr>
            <w:r>
              <w:rPr>
                <w:sz w:val="20"/>
                <w:szCs w:val="20"/>
              </w:rPr>
              <w:t>CW</w:t>
            </w:r>
          </w:p>
        </w:tc>
        <w:tc>
          <w:tcPr>
            <w:tcW w:w="1338" w:type="dxa"/>
            <w:vAlign w:val="center"/>
          </w:tcPr>
          <w:p w14:paraId="10945625" w14:textId="2E3BF202" w:rsidR="00CC4601" w:rsidRDefault="00CC4601" w:rsidP="00071355">
            <w:pPr>
              <w:pStyle w:val="TableCaption"/>
              <w:spacing w:before="0"/>
              <w:rPr>
                <w:rFonts w:ascii="Cambria" w:eastAsia="Cambria" w:hAnsi="Cambria" w:cs="Cambria"/>
                <w:sz w:val="26"/>
                <w:szCs w:val="26"/>
              </w:rPr>
            </w:pPr>
            <w:r>
              <w:rPr>
                <w:sz w:val="20"/>
                <w:szCs w:val="20"/>
              </w:rPr>
              <w:t>52</w:t>
            </w:r>
            <w:r w:rsidR="00441E29">
              <w:rPr>
                <w:sz w:val="20"/>
                <w:szCs w:val="20"/>
              </w:rPr>
              <w:t>.</w:t>
            </w:r>
            <w:r>
              <w:rPr>
                <w:sz w:val="20"/>
                <w:szCs w:val="20"/>
              </w:rPr>
              <w:t>08</w:t>
            </w:r>
          </w:p>
        </w:tc>
        <w:tc>
          <w:tcPr>
            <w:tcW w:w="1080" w:type="dxa"/>
            <w:vAlign w:val="center"/>
          </w:tcPr>
          <w:p w14:paraId="25B988AF" w14:textId="12120875" w:rsidR="00CC4601" w:rsidRDefault="00CC4601" w:rsidP="00071355">
            <w:pPr>
              <w:pStyle w:val="TableCaption"/>
              <w:spacing w:before="0"/>
              <w:rPr>
                <w:rFonts w:ascii="Cambria" w:eastAsia="Cambria" w:hAnsi="Cambria" w:cs="Cambria"/>
                <w:sz w:val="26"/>
                <w:szCs w:val="26"/>
              </w:rPr>
            </w:pPr>
            <w:r>
              <w:rPr>
                <w:sz w:val="20"/>
                <w:szCs w:val="20"/>
              </w:rPr>
              <w:t>CCW</w:t>
            </w:r>
          </w:p>
        </w:tc>
        <w:tc>
          <w:tcPr>
            <w:tcW w:w="1336" w:type="dxa"/>
            <w:vAlign w:val="center"/>
          </w:tcPr>
          <w:p w14:paraId="59BD60BD" w14:textId="55B413E2" w:rsidR="00CC4601" w:rsidRDefault="00CC4601" w:rsidP="00071355">
            <w:pPr>
              <w:pStyle w:val="TableCaption"/>
              <w:spacing w:before="0"/>
              <w:rPr>
                <w:rFonts w:ascii="Cambria" w:eastAsia="Cambria" w:hAnsi="Cambria" w:cs="Cambria"/>
                <w:sz w:val="26"/>
                <w:szCs w:val="26"/>
              </w:rPr>
            </w:pPr>
            <w:r>
              <w:rPr>
                <w:sz w:val="20"/>
                <w:szCs w:val="20"/>
              </w:rPr>
              <w:t>96</w:t>
            </w:r>
            <w:r w:rsidR="00441E29">
              <w:rPr>
                <w:sz w:val="20"/>
                <w:szCs w:val="20"/>
              </w:rPr>
              <w:t>.</w:t>
            </w:r>
            <w:r>
              <w:rPr>
                <w:sz w:val="20"/>
                <w:szCs w:val="20"/>
              </w:rPr>
              <w:t>72</w:t>
            </w:r>
          </w:p>
        </w:tc>
        <w:tc>
          <w:tcPr>
            <w:tcW w:w="1004" w:type="dxa"/>
            <w:vAlign w:val="center"/>
          </w:tcPr>
          <w:p w14:paraId="51351138" w14:textId="6A988A80" w:rsidR="00CC4601" w:rsidRDefault="00CC4601" w:rsidP="00071355">
            <w:pPr>
              <w:pStyle w:val="TableCaption"/>
              <w:spacing w:before="0"/>
              <w:rPr>
                <w:rFonts w:ascii="Cambria" w:eastAsia="Cambria" w:hAnsi="Cambria" w:cs="Cambria"/>
                <w:sz w:val="26"/>
                <w:szCs w:val="26"/>
              </w:rPr>
            </w:pPr>
            <w:r>
              <w:rPr>
                <w:sz w:val="20"/>
                <w:szCs w:val="20"/>
              </w:rPr>
              <w:t>CW</w:t>
            </w:r>
          </w:p>
        </w:tc>
        <w:tc>
          <w:tcPr>
            <w:tcW w:w="1336" w:type="dxa"/>
            <w:vAlign w:val="center"/>
          </w:tcPr>
          <w:p w14:paraId="7BE27405" w14:textId="434198DF" w:rsidR="00CC4601" w:rsidRDefault="00CC4601" w:rsidP="00071355">
            <w:pPr>
              <w:pStyle w:val="TableCaption"/>
              <w:spacing w:before="0"/>
              <w:rPr>
                <w:rFonts w:ascii="Cambria" w:eastAsia="Cambria" w:hAnsi="Cambria" w:cs="Cambria"/>
                <w:sz w:val="26"/>
                <w:szCs w:val="26"/>
              </w:rPr>
            </w:pPr>
            <w:r>
              <w:rPr>
                <w:sz w:val="20"/>
                <w:szCs w:val="20"/>
              </w:rPr>
              <w:t>52</w:t>
            </w:r>
            <w:r w:rsidR="00441E29">
              <w:rPr>
                <w:sz w:val="20"/>
                <w:szCs w:val="20"/>
              </w:rPr>
              <w:t>.</w:t>
            </w:r>
            <w:r>
              <w:rPr>
                <w:sz w:val="20"/>
                <w:szCs w:val="20"/>
              </w:rPr>
              <w:t>08</w:t>
            </w:r>
          </w:p>
        </w:tc>
      </w:tr>
      <w:tr w:rsidR="00CC4601" w14:paraId="16FBA24D" w14:textId="77777777" w:rsidTr="00854832">
        <w:trPr>
          <w:jc w:val="center"/>
        </w:trPr>
        <w:tc>
          <w:tcPr>
            <w:tcW w:w="1105" w:type="dxa"/>
            <w:vAlign w:val="center"/>
          </w:tcPr>
          <w:p w14:paraId="7B4236DF" w14:textId="00789068" w:rsidR="00CC4601" w:rsidRDefault="00CC4601" w:rsidP="00071355">
            <w:pPr>
              <w:pStyle w:val="TableCaption"/>
              <w:spacing w:before="0"/>
              <w:rPr>
                <w:rFonts w:ascii="Cambria" w:eastAsia="Cambria" w:hAnsi="Cambria" w:cs="Cambria"/>
                <w:sz w:val="26"/>
                <w:szCs w:val="26"/>
              </w:rPr>
            </w:pPr>
            <w:r>
              <w:rPr>
                <w:sz w:val="20"/>
                <w:szCs w:val="20"/>
              </w:rPr>
              <w:t>0,-100</w:t>
            </w:r>
          </w:p>
        </w:tc>
        <w:tc>
          <w:tcPr>
            <w:tcW w:w="972" w:type="dxa"/>
            <w:vAlign w:val="center"/>
          </w:tcPr>
          <w:p w14:paraId="36400372" w14:textId="2C488E52" w:rsidR="00CC4601" w:rsidRDefault="00CC4601" w:rsidP="00071355">
            <w:pPr>
              <w:pStyle w:val="TableCaption"/>
              <w:spacing w:before="0"/>
              <w:rPr>
                <w:rFonts w:ascii="Cambria" w:eastAsia="Cambria" w:hAnsi="Cambria" w:cs="Cambria"/>
                <w:sz w:val="26"/>
                <w:szCs w:val="26"/>
              </w:rPr>
            </w:pPr>
            <w:r>
              <w:rPr>
                <w:sz w:val="20"/>
                <w:szCs w:val="20"/>
              </w:rPr>
              <w:t>CCW</w:t>
            </w:r>
          </w:p>
        </w:tc>
        <w:tc>
          <w:tcPr>
            <w:tcW w:w="1338" w:type="dxa"/>
            <w:vAlign w:val="center"/>
          </w:tcPr>
          <w:p w14:paraId="50D0FEC2" w14:textId="7E1A89EC" w:rsidR="00CC4601" w:rsidRDefault="00CC4601" w:rsidP="00071355">
            <w:pPr>
              <w:pStyle w:val="TableCaption"/>
              <w:spacing w:before="0"/>
              <w:rPr>
                <w:rFonts w:ascii="Cambria" w:eastAsia="Cambria" w:hAnsi="Cambria" w:cs="Cambria"/>
                <w:sz w:val="26"/>
                <w:szCs w:val="26"/>
              </w:rPr>
            </w:pPr>
            <w:r>
              <w:rPr>
                <w:sz w:val="20"/>
                <w:szCs w:val="20"/>
              </w:rPr>
              <w:t>81</w:t>
            </w:r>
            <w:r w:rsidR="00441E29">
              <w:rPr>
                <w:sz w:val="20"/>
                <w:szCs w:val="20"/>
              </w:rPr>
              <w:t>.</w:t>
            </w:r>
            <w:r>
              <w:rPr>
                <w:sz w:val="20"/>
                <w:szCs w:val="20"/>
              </w:rPr>
              <w:t>84</w:t>
            </w:r>
          </w:p>
        </w:tc>
        <w:tc>
          <w:tcPr>
            <w:tcW w:w="1080" w:type="dxa"/>
            <w:vAlign w:val="center"/>
          </w:tcPr>
          <w:p w14:paraId="7CCA4A37" w14:textId="72104328" w:rsidR="00CC4601" w:rsidRDefault="00CC4601" w:rsidP="00071355">
            <w:pPr>
              <w:pStyle w:val="TableCaption"/>
              <w:spacing w:before="0"/>
              <w:rPr>
                <w:rFonts w:ascii="Cambria" w:eastAsia="Cambria" w:hAnsi="Cambria" w:cs="Cambria"/>
                <w:sz w:val="26"/>
                <w:szCs w:val="26"/>
              </w:rPr>
            </w:pPr>
            <w:r>
              <w:rPr>
                <w:sz w:val="20"/>
                <w:szCs w:val="20"/>
              </w:rPr>
              <w:t>-</w:t>
            </w:r>
          </w:p>
        </w:tc>
        <w:tc>
          <w:tcPr>
            <w:tcW w:w="1336" w:type="dxa"/>
            <w:vAlign w:val="center"/>
          </w:tcPr>
          <w:p w14:paraId="778E15D7" w14:textId="74ED488B" w:rsidR="00CC4601" w:rsidRDefault="00CC4601" w:rsidP="00071355">
            <w:pPr>
              <w:pStyle w:val="TableCaption"/>
              <w:spacing w:before="0"/>
              <w:rPr>
                <w:rFonts w:ascii="Cambria" w:eastAsia="Cambria" w:hAnsi="Cambria" w:cs="Cambria"/>
                <w:sz w:val="26"/>
                <w:szCs w:val="26"/>
              </w:rPr>
            </w:pPr>
            <w:r>
              <w:rPr>
                <w:sz w:val="20"/>
                <w:szCs w:val="20"/>
              </w:rPr>
              <w:t>0</w:t>
            </w:r>
          </w:p>
        </w:tc>
        <w:tc>
          <w:tcPr>
            <w:tcW w:w="1004" w:type="dxa"/>
            <w:vAlign w:val="center"/>
          </w:tcPr>
          <w:p w14:paraId="20E8CEAC" w14:textId="4E04F5CE" w:rsidR="00CC4601" w:rsidRDefault="00CC4601" w:rsidP="00071355">
            <w:pPr>
              <w:pStyle w:val="TableCaption"/>
              <w:spacing w:before="0"/>
              <w:rPr>
                <w:rFonts w:ascii="Cambria" w:eastAsia="Cambria" w:hAnsi="Cambria" w:cs="Cambria"/>
                <w:sz w:val="26"/>
                <w:szCs w:val="26"/>
              </w:rPr>
            </w:pPr>
            <w:r>
              <w:rPr>
                <w:sz w:val="20"/>
                <w:szCs w:val="20"/>
              </w:rPr>
              <w:t>CW</w:t>
            </w:r>
          </w:p>
        </w:tc>
        <w:tc>
          <w:tcPr>
            <w:tcW w:w="1336" w:type="dxa"/>
            <w:vAlign w:val="center"/>
          </w:tcPr>
          <w:p w14:paraId="1E4D4FD0" w14:textId="7D3F83B1" w:rsidR="00CC4601" w:rsidRDefault="00CC4601" w:rsidP="00071355">
            <w:pPr>
              <w:pStyle w:val="TableCaption"/>
              <w:spacing w:before="0"/>
              <w:rPr>
                <w:rFonts w:ascii="Cambria" w:eastAsia="Cambria" w:hAnsi="Cambria" w:cs="Cambria"/>
                <w:sz w:val="26"/>
                <w:szCs w:val="26"/>
              </w:rPr>
            </w:pPr>
            <w:r>
              <w:rPr>
                <w:sz w:val="20"/>
                <w:szCs w:val="20"/>
              </w:rPr>
              <w:t>81</w:t>
            </w:r>
            <w:r w:rsidR="00441E29">
              <w:rPr>
                <w:sz w:val="20"/>
                <w:szCs w:val="20"/>
              </w:rPr>
              <w:t>.</w:t>
            </w:r>
            <w:r>
              <w:rPr>
                <w:sz w:val="20"/>
                <w:szCs w:val="20"/>
              </w:rPr>
              <w:t>84</w:t>
            </w:r>
          </w:p>
        </w:tc>
      </w:tr>
      <w:tr w:rsidR="00CC4601" w14:paraId="35F940E2" w14:textId="77777777" w:rsidTr="00854832">
        <w:trPr>
          <w:jc w:val="center"/>
        </w:trPr>
        <w:tc>
          <w:tcPr>
            <w:tcW w:w="1105" w:type="dxa"/>
            <w:vAlign w:val="center"/>
          </w:tcPr>
          <w:p w14:paraId="4E8E1F3E" w14:textId="2D90EE59" w:rsidR="00CC4601" w:rsidRDefault="00CC4601" w:rsidP="00071355">
            <w:pPr>
              <w:pStyle w:val="TableCaption"/>
              <w:spacing w:before="0"/>
              <w:rPr>
                <w:rFonts w:ascii="Cambria" w:eastAsia="Cambria" w:hAnsi="Cambria" w:cs="Cambria"/>
                <w:sz w:val="26"/>
                <w:szCs w:val="26"/>
              </w:rPr>
            </w:pPr>
            <w:r>
              <w:rPr>
                <w:sz w:val="20"/>
                <w:szCs w:val="20"/>
              </w:rPr>
              <w:t>-100,0</w:t>
            </w:r>
          </w:p>
        </w:tc>
        <w:tc>
          <w:tcPr>
            <w:tcW w:w="972" w:type="dxa"/>
            <w:vAlign w:val="center"/>
          </w:tcPr>
          <w:p w14:paraId="3D515B00" w14:textId="2C149A55" w:rsidR="00CC4601" w:rsidRDefault="00CC4601" w:rsidP="00071355">
            <w:pPr>
              <w:pStyle w:val="TableCaption"/>
              <w:spacing w:before="0"/>
              <w:rPr>
                <w:rFonts w:ascii="Cambria" w:eastAsia="Cambria" w:hAnsi="Cambria" w:cs="Cambria"/>
                <w:sz w:val="26"/>
                <w:szCs w:val="26"/>
              </w:rPr>
            </w:pPr>
            <w:r>
              <w:rPr>
                <w:sz w:val="20"/>
                <w:szCs w:val="20"/>
              </w:rPr>
              <w:t>CCW</w:t>
            </w:r>
          </w:p>
        </w:tc>
        <w:tc>
          <w:tcPr>
            <w:tcW w:w="1338" w:type="dxa"/>
            <w:vAlign w:val="center"/>
          </w:tcPr>
          <w:p w14:paraId="751CE1CB" w14:textId="7C14F123" w:rsidR="00CC4601" w:rsidRDefault="00CC4601" w:rsidP="00071355">
            <w:pPr>
              <w:pStyle w:val="TableCaption"/>
              <w:spacing w:before="0"/>
              <w:rPr>
                <w:rFonts w:ascii="Cambria" w:eastAsia="Cambria" w:hAnsi="Cambria" w:cs="Cambria"/>
                <w:sz w:val="26"/>
                <w:szCs w:val="26"/>
              </w:rPr>
            </w:pPr>
            <w:r>
              <w:rPr>
                <w:sz w:val="20"/>
                <w:szCs w:val="20"/>
              </w:rPr>
              <w:t>52</w:t>
            </w:r>
            <w:r w:rsidR="00441E29">
              <w:rPr>
                <w:sz w:val="20"/>
                <w:szCs w:val="20"/>
              </w:rPr>
              <w:t>.</w:t>
            </w:r>
            <w:r>
              <w:rPr>
                <w:sz w:val="20"/>
                <w:szCs w:val="20"/>
              </w:rPr>
              <w:t>08</w:t>
            </w:r>
          </w:p>
        </w:tc>
        <w:tc>
          <w:tcPr>
            <w:tcW w:w="1080" w:type="dxa"/>
            <w:vAlign w:val="center"/>
          </w:tcPr>
          <w:p w14:paraId="700F1DEE" w14:textId="781826B1" w:rsidR="00CC4601" w:rsidRDefault="00CC4601" w:rsidP="00071355">
            <w:pPr>
              <w:pStyle w:val="TableCaption"/>
              <w:spacing w:before="0"/>
              <w:rPr>
                <w:rFonts w:ascii="Cambria" w:eastAsia="Cambria" w:hAnsi="Cambria" w:cs="Cambria"/>
                <w:sz w:val="26"/>
                <w:szCs w:val="26"/>
              </w:rPr>
            </w:pPr>
            <w:r>
              <w:rPr>
                <w:sz w:val="20"/>
                <w:szCs w:val="20"/>
              </w:rPr>
              <w:t>CW</w:t>
            </w:r>
          </w:p>
        </w:tc>
        <w:tc>
          <w:tcPr>
            <w:tcW w:w="1336" w:type="dxa"/>
            <w:vAlign w:val="center"/>
          </w:tcPr>
          <w:p w14:paraId="0EFC36F7" w14:textId="52B09147" w:rsidR="00CC4601" w:rsidRDefault="00CC4601" w:rsidP="00071355">
            <w:pPr>
              <w:pStyle w:val="TableCaption"/>
              <w:spacing w:before="0"/>
              <w:rPr>
                <w:rFonts w:ascii="Cambria" w:eastAsia="Cambria" w:hAnsi="Cambria" w:cs="Cambria"/>
                <w:sz w:val="26"/>
                <w:szCs w:val="26"/>
              </w:rPr>
            </w:pPr>
            <w:r>
              <w:rPr>
                <w:sz w:val="20"/>
                <w:szCs w:val="20"/>
              </w:rPr>
              <w:t>96</w:t>
            </w:r>
            <w:r w:rsidR="00441E29">
              <w:rPr>
                <w:sz w:val="20"/>
                <w:szCs w:val="20"/>
              </w:rPr>
              <w:t>.</w:t>
            </w:r>
            <w:r>
              <w:rPr>
                <w:sz w:val="20"/>
                <w:szCs w:val="20"/>
              </w:rPr>
              <w:t>72</w:t>
            </w:r>
          </w:p>
        </w:tc>
        <w:tc>
          <w:tcPr>
            <w:tcW w:w="1004" w:type="dxa"/>
            <w:vAlign w:val="center"/>
          </w:tcPr>
          <w:p w14:paraId="7CD54CD0" w14:textId="5046C078" w:rsidR="00CC4601" w:rsidRDefault="00CC4601" w:rsidP="00071355">
            <w:pPr>
              <w:pStyle w:val="TableCaption"/>
              <w:spacing w:before="0"/>
              <w:rPr>
                <w:rFonts w:ascii="Cambria" w:eastAsia="Cambria" w:hAnsi="Cambria" w:cs="Cambria"/>
                <w:sz w:val="26"/>
                <w:szCs w:val="26"/>
              </w:rPr>
            </w:pPr>
            <w:r>
              <w:rPr>
                <w:sz w:val="20"/>
                <w:szCs w:val="20"/>
              </w:rPr>
              <w:t>CCW</w:t>
            </w:r>
          </w:p>
        </w:tc>
        <w:tc>
          <w:tcPr>
            <w:tcW w:w="1336" w:type="dxa"/>
            <w:vAlign w:val="center"/>
          </w:tcPr>
          <w:p w14:paraId="1DF0B26A" w14:textId="4C2E840B" w:rsidR="00CC4601" w:rsidRDefault="00CC4601" w:rsidP="00071355">
            <w:pPr>
              <w:pStyle w:val="TableCaption"/>
              <w:spacing w:before="0"/>
              <w:rPr>
                <w:rFonts w:ascii="Cambria" w:eastAsia="Cambria" w:hAnsi="Cambria" w:cs="Cambria"/>
                <w:sz w:val="26"/>
                <w:szCs w:val="26"/>
              </w:rPr>
            </w:pPr>
            <w:r>
              <w:rPr>
                <w:sz w:val="20"/>
                <w:szCs w:val="20"/>
              </w:rPr>
              <w:t>52</w:t>
            </w:r>
            <w:r w:rsidR="00441E29">
              <w:rPr>
                <w:sz w:val="20"/>
                <w:szCs w:val="20"/>
              </w:rPr>
              <w:t>.</w:t>
            </w:r>
            <w:r>
              <w:rPr>
                <w:sz w:val="20"/>
                <w:szCs w:val="20"/>
              </w:rPr>
              <w:t>08</w:t>
            </w:r>
          </w:p>
        </w:tc>
      </w:tr>
      <w:tr w:rsidR="00CC4601" w14:paraId="14BF677C" w14:textId="77777777" w:rsidTr="00854832">
        <w:trPr>
          <w:jc w:val="center"/>
        </w:trPr>
        <w:tc>
          <w:tcPr>
            <w:tcW w:w="1105" w:type="dxa"/>
            <w:vAlign w:val="center"/>
          </w:tcPr>
          <w:p w14:paraId="363AF6AB" w14:textId="0B753DEC" w:rsidR="00CC4601" w:rsidRDefault="00CC4601" w:rsidP="00071355">
            <w:pPr>
              <w:pStyle w:val="TableCaption"/>
              <w:spacing w:before="0"/>
              <w:rPr>
                <w:rFonts w:ascii="Cambria" w:eastAsia="Cambria" w:hAnsi="Cambria" w:cs="Cambria"/>
                <w:sz w:val="26"/>
                <w:szCs w:val="26"/>
              </w:rPr>
            </w:pPr>
            <w:r>
              <w:rPr>
                <w:sz w:val="20"/>
                <w:szCs w:val="20"/>
              </w:rPr>
              <w:t>100,100</w:t>
            </w:r>
          </w:p>
        </w:tc>
        <w:tc>
          <w:tcPr>
            <w:tcW w:w="972" w:type="dxa"/>
            <w:vAlign w:val="center"/>
          </w:tcPr>
          <w:p w14:paraId="0F15CC6D" w14:textId="2BD54992" w:rsidR="00CC4601" w:rsidRDefault="00CC4601" w:rsidP="00071355">
            <w:pPr>
              <w:pStyle w:val="TableCaption"/>
              <w:spacing w:before="0"/>
              <w:rPr>
                <w:rFonts w:ascii="Cambria" w:eastAsia="Cambria" w:hAnsi="Cambria" w:cs="Cambria"/>
                <w:sz w:val="26"/>
                <w:szCs w:val="26"/>
              </w:rPr>
            </w:pPr>
            <w:r>
              <w:rPr>
                <w:sz w:val="20"/>
                <w:szCs w:val="20"/>
              </w:rPr>
              <w:t>CW</w:t>
            </w:r>
          </w:p>
        </w:tc>
        <w:tc>
          <w:tcPr>
            <w:tcW w:w="1338" w:type="dxa"/>
            <w:vAlign w:val="center"/>
          </w:tcPr>
          <w:p w14:paraId="52501DF4" w14:textId="58F25637" w:rsidR="00CC4601" w:rsidRDefault="00CC4601" w:rsidP="00071355">
            <w:pPr>
              <w:pStyle w:val="TableCaption"/>
              <w:spacing w:before="0"/>
              <w:rPr>
                <w:rFonts w:ascii="Cambria" w:eastAsia="Cambria" w:hAnsi="Cambria" w:cs="Cambria"/>
                <w:sz w:val="26"/>
                <w:szCs w:val="26"/>
              </w:rPr>
            </w:pPr>
            <w:r>
              <w:rPr>
                <w:sz w:val="20"/>
                <w:szCs w:val="20"/>
              </w:rPr>
              <w:t>141</w:t>
            </w:r>
            <w:r w:rsidR="00441E29">
              <w:rPr>
                <w:sz w:val="20"/>
                <w:szCs w:val="20"/>
              </w:rPr>
              <w:t>.</w:t>
            </w:r>
            <w:r>
              <w:rPr>
                <w:sz w:val="20"/>
                <w:szCs w:val="20"/>
              </w:rPr>
              <w:t>36</w:t>
            </w:r>
          </w:p>
        </w:tc>
        <w:tc>
          <w:tcPr>
            <w:tcW w:w="1080" w:type="dxa"/>
            <w:vAlign w:val="center"/>
          </w:tcPr>
          <w:p w14:paraId="669A07DC" w14:textId="76E5EADB" w:rsidR="00CC4601" w:rsidRDefault="00CC4601" w:rsidP="00071355">
            <w:pPr>
              <w:pStyle w:val="TableCaption"/>
              <w:spacing w:before="0"/>
              <w:rPr>
                <w:rFonts w:ascii="Cambria" w:eastAsia="Cambria" w:hAnsi="Cambria" w:cs="Cambria"/>
                <w:sz w:val="26"/>
                <w:szCs w:val="26"/>
              </w:rPr>
            </w:pPr>
            <w:r>
              <w:rPr>
                <w:sz w:val="20"/>
                <w:szCs w:val="20"/>
              </w:rPr>
              <w:t>CCW</w:t>
            </w:r>
          </w:p>
        </w:tc>
        <w:tc>
          <w:tcPr>
            <w:tcW w:w="1336" w:type="dxa"/>
            <w:vAlign w:val="center"/>
          </w:tcPr>
          <w:p w14:paraId="3E2C642E" w14:textId="6599DE24" w:rsidR="00CC4601" w:rsidRDefault="00CC4601" w:rsidP="00071355">
            <w:pPr>
              <w:pStyle w:val="TableCaption"/>
              <w:spacing w:before="0"/>
              <w:rPr>
                <w:rFonts w:ascii="Cambria" w:eastAsia="Cambria" w:hAnsi="Cambria" w:cs="Cambria"/>
                <w:sz w:val="26"/>
                <w:szCs w:val="26"/>
              </w:rPr>
            </w:pPr>
            <w:r>
              <w:rPr>
                <w:sz w:val="20"/>
                <w:szCs w:val="20"/>
              </w:rPr>
              <w:t>96</w:t>
            </w:r>
            <w:r w:rsidR="00441E29">
              <w:rPr>
                <w:sz w:val="20"/>
                <w:szCs w:val="20"/>
              </w:rPr>
              <w:t>.</w:t>
            </w:r>
            <w:r>
              <w:rPr>
                <w:sz w:val="20"/>
                <w:szCs w:val="20"/>
              </w:rPr>
              <w:t>72</w:t>
            </w:r>
          </w:p>
        </w:tc>
        <w:tc>
          <w:tcPr>
            <w:tcW w:w="1004" w:type="dxa"/>
            <w:vAlign w:val="center"/>
          </w:tcPr>
          <w:p w14:paraId="480C09B5" w14:textId="74610580" w:rsidR="00CC4601" w:rsidRDefault="00CC4601" w:rsidP="00071355">
            <w:pPr>
              <w:pStyle w:val="TableCaption"/>
              <w:spacing w:before="0"/>
              <w:rPr>
                <w:rFonts w:ascii="Cambria" w:eastAsia="Cambria" w:hAnsi="Cambria" w:cs="Cambria"/>
                <w:sz w:val="26"/>
                <w:szCs w:val="26"/>
              </w:rPr>
            </w:pPr>
            <w:r>
              <w:rPr>
                <w:sz w:val="20"/>
                <w:szCs w:val="20"/>
              </w:rPr>
              <w:t>CCW</w:t>
            </w:r>
          </w:p>
        </w:tc>
        <w:tc>
          <w:tcPr>
            <w:tcW w:w="1336" w:type="dxa"/>
            <w:vAlign w:val="center"/>
          </w:tcPr>
          <w:p w14:paraId="10DD4C28" w14:textId="3B1680F9" w:rsidR="00CC4601" w:rsidRDefault="00CC4601" w:rsidP="00071355">
            <w:pPr>
              <w:pStyle w:val="TableCaption"/>
              <w:spacing w:before="0"/>
              <w:rPr>
                <w:rFonts w:ascii="Cambria" w:eastAsia="Cambria" w:hAnsi="Cambria" w:cs="Cambria"/>
                <w:sz w:val="26"/>
                <w:szCs w:val="26"/>
              </w:rPr>
            </w:pPr>
            <w:r>
              <w:rPr>
                <w:sz w:val="20"/>
                <w:szCs w:val="20"/>
              </w:rPr>
              <w:t>37</w:t>
            </w:r>
            <w:r w:rsidR="00441E29">
              <w:rPr>
                <w:sz w:val="20"/>
                <w:szCs w:val="20"/>
              </w:rPr>
              <w:t>.</w:t>
            </w:r>
            <w:r>
              <w:rPr>
                <w:sz w:val="20"/>
                <w:szCs w:val="20"/>
              </w:rPr>
              <w:t>2</w:t>
            </w:r>
          </w:p>
        </w:tc>
      </w:tr>
      <w:tr w:rsidR="00CC4601" w14:paraId="1F8C0726" w14:textId="77777777" w:rsidTr="00854832">
        <w:trPr>
          <w:jc w:val="center"/>
        </w:trPr>
        <w:tc>
          <w:tcPr>
            <w:tcW w:w="1105" w:type="dxa"/>
            <w:vAlign w:val="center"/>
          </w:tcPr>
          <w:p w14:paraId="0DF1C86E" w14:textId="76E6C104" w:rsidR="00CC4601" w:rsidRDefault="00CC4601" w:rsidP="00071355">
            <w:pPr>
              <w:pStyle w:val="TableCaption"/>
              <w:spacing w:before="0"/>
              <w:rPr>
                <w:rFonts w:ascii="Cambria" w:eastAsia="Cambria" w:hAnsi="Cambria" w:cs="Cambria"/>
                <w:sz w:val="26"/>
                <w:szCs w:val="26"/>
              </w:rPr>
            </w:pPr>
            <w:r>
              <w:rPr>
                <w:sz w:val="20"/>
                <w:szCs w:val="20"/>
              </w:rPr>
              <w:t>100,-100</w:t>
            </w:r>
          </w:p>
        </w:tc>
        <w:tc>
          <w:tcPr>
            <w:tcW w:w="972" w:type="dxa"/>
            <w:vAlign w:val="center"/>
          </w:tcPr>
          <w:p w14:paraId="0FA2E946" w14:textId="0D87B10A" w:rsidR="00CC4601" w:rsidRDefault="00CC4601" w:rsidP="00071355">
            <w:pPr>
              <w:pStyle w:val="TableCaption"/>
              <w:spacing w:before="0"/>
              <w:rPr>
                <w:rFonts w:ascii="Cambria" w:eastAsia="Cambria" w:hAnsi="Cambria" w:cs="Cambria"/>
                <w:sz w:val="26"/>
                <w:szCs w:val="26"/>
              </w:rPr>
            </w:pPr>
            <w:r>
              <w:rPr>
                <w:sz w:val="20"/>
                <w:szCs w:val="20"/>
              </w:rPr>
              <w:t>CCW</w:t>
            </w:r>
          </w:p>
        </w:tc>
        <w:tc>
          <w:tcPr>
            <w:tcW w:w="1338" w:type="dxa"/>
            <w:vAlign w:val="center"/>
          </w:tcPr>
          <w:p w14:paraId="77DBD694" w14:textId="7F6D2F27" w:rsidR="00CC4601" w:rsidRDefault="00CC4601" w:rsidP="00071355">
            <w:pPr>
              <w:pStyle w:val="TableCaption"/>
              <w:spacing w:before="0"/>
              <w:rPr>
                <w:rFonts w:ascii="Cambria" w:eastAsia="Cambria" w:hAnsi="Cambria" w:cs="Cambria"/>
                <w:sz w:val="26"/>
                <w:szCs w:val="26"/>
              </w:rPr>
            </w:pPr>
            <w:r>
              <w:rPr>
                <w:sz w:val="20"/>
                <w:szCs w:val="20"/>
              </w:rPr>
              <w:t>37</w:t>
            </w:r>
            <w:r w:rsidR="00441E29">
              <w:rPr>
                <w:sz w:val="20"/>
                <w:szCs w:val="20"/>
              </w:rPr>
              <w:t>.</w:t>
            </w:r>
            <w:r>
              <w:rPr>
                <w:sz w:val="20"/>
                <w:szCs w:val="20"/>
              </w:rPr>
              <w:t>2</w:t>
            </w:r>
          </w:p>
        </w:tc>
        <w:tc>
          <w:tcPr>
            <w:tcW w:w="1080" w:type="dxa"/>
            <w:vAlign w:val="center"/>
          </w:tcPr>
          <w:p w14:paraId="47C3D5CA" w14:textId="67F3F8FA" w:rsidR="00CC4601" w:rsidRDefault="00CC4601" w:rsidP="00071355">
            <w:pPr>
              <w:pStyle w:val="TableCaption"/>
              <w:spacing w:before="0"/>
              <w:rPr>
                <w:rFonts w:ascii="Cambria" w:eastAsia="Cambria" w:hAnsi="Cambria" w:cs="Cambria"/>
                <w:sz w:val="26"/>
                <w:szCs w:val="26"/>
              </w:rPr>
            </w:pPr>
            <w:r>
              <w:rPr>
                <w:sz w:val="20"/>
                <w:szCs w:val="20"/>
              </w:rPr>
              <w:t>CCW</w:t>
            </w:r>
          </w:p>
        </w:tc>
        <w:tc>
          <w:tcPr>
            <w:tcW w:w="1336" w:type="dxa"/>
            <w:vAlign w:val="center"/>
          </w:tcPr>
          <w:p w14:paraId="3EED811F" w14:textId="2C73DB17" w:rsidR="00CC4601" w:rsidRDefault="00CC4601" w:rsidP="00071355">
            <w:pPr>
              <w:pStyle w:val="TableCaption"/>
              <w:spacing w:before="0"/>
              <w:rPr>
                <w:rFonts w:ascii="Cambria" w:eastAsia="Cambria" w:hAnsi="Cambria" w:cs="Cambria"/>
                <w:sz w:val="26"/>
                <w:szCs w:val="26"/>
              </w:rPr>
            </w:pPr>
            <w:r>
              <w:rPr>
                <w:sz w:val="20"/>
                <w:szCs w:val="20"/>
              </w:rPr>
              <w:t>96</w:t>
            </w:r>
            <w:r w:rsidR="00441E29">
              <w:rPr>
                <w:sz w:val="20"/>
                <w:szCs w:val="20"/>
              </w:rPr>
              <w:t>.</w:t>
            </w:r>
            <w:r>
              <w:rPr>
                <w:sz w:val="20"/>
                <w:szCs w:val="20"/>
              </w:rPr>
              <w:t>72</w:t>
            </w:r>
          </w:p>
        </w:tc>
        <w:tc>
          <w:tcPr>
            <w:tcW w:w="1004" w:type="dxa"/>
            <w:vAlign w:val="center"/>
          </w:tcPr>
          <w:p w14:paraId="387F5AD4" w14:textId="3E7EED2E" w:rsidR="00CC4601" w:rsidRDefault="00CC4601" w:rsidP="00071355">
            <w:pPr>
              <w:pStyle w:val="TableCaption"/>
              <w:spacing w:before="0"/>
              <w:rPr>
                <w:rFonts w:ascii="Cambria" w:eastAsia="Cambria" w:hAnsi="Cambria" w:cs="Cambria"/>
                <w:sz w:val="26"/>
                <w:szCs w:val="26"/>
              </w:rPr>
            </w:pPr>
            <w:r>
              <w:rPr>
                <w:sz w:val="20"/>
                <w:szCs w:val="20"/>
              </w:rPr>
              <w:t>CW</w:t>
            </w:r>
          </w:p>
        </w:tc>
        <w:tc>
          <w:tcPr>
            <w:tcW w:w="1336" w:type="dxa"/>
            <w:vAlign w:val="center"/>
          </w:tcPr>
          <w:p w14:paraId="08CC4552" w14:textId="708F8D94" w:rsidR="00CC4601" w:rsidRDefault="00CC4601" w:rsidP="00071355">
            <w:pPr>
              <w:pStyle w:val="TableCaption"/>
              <w:spacing w:before="0"/>
              <w:rPr>
                <w:rFonts w:ascii="Cambria" w:eastAsia="Cambria" w:hAnsi="Cambria" w:cs="Cambria"/>
                <w:sz w:val="26"/>
                <w:szCs w:val="26"/>
              </w:rPr>
            </w:pPr>
            <w:r>
              <w:rPr>
                <w:sz w:val="20"/>
                <w:szCs w:val="20"/>
              </w:rPr>
              <w:t>141</w:t>
            </w:r>
            <w:r w:rsidR="00441E29">
              <w:rPr>
                <w:sz w:val="20"/>
                <w:szCs w:val="20"/>
              </w:rPr>
              <w:t>.</w:t>
            </w:r>
            <w:r>
              <w:rPr>
                <w:sz w:val="20"/>
                <w:szCs w:val="20"/>
              </w:rPr>
              <w:t>36</w:t>
            </w:r>
          </w:p>
        </w:tc>
      </w:tr>
      <w:tr w:rsidR="00CC4601" w14:paraId="1853D679" w14:textId="77777777" w:rsidTr="00854832">
        <w:trPr>
          <w:jc w:val="center"/>
        </w:trPr>
        <w:tc>
          <w:tcPr>
            <w:tcW w:w="1105" w:type="dxa"/>
            <w:vAlign w:val="center"/>
          </w:tcPr>
          <w:p w14:paraId="59FB04A9" w14:textId="78B01310" w:rsidR="00CC4601" w:rsidRDefault="00CC4601" w:rsidP="00071355">
            <w:pPr>
              <w:pStyle w:val="TableCaption"/>
              <w:spacing w:before="0"/>
              <w:rPr>
                <w:rFonts w:ascii="Cambria" w:eastAsia="Cambria" w:hAnsi="Cambria" w:cs="Cambria"/>
                <w:sz w:val="26"/>
                <w:szCs w:val="26"/>
              </w:rPr>
            </w:pPr>
            <w:r>
              <w:rPr>
                <w:sz w:val="20"/>
                <w:szCs w:val="20"/>
              </w:rPr>
              <w:t>-100,100</w:t>
            </w:r>
          </w:p>
        </w:tc>
        <w:tc>
          <w:tcPr>
            <w:tcW w:w="972" w:type="dxa"/>
            <w:vAlign w:val="center"/>
          </w:tcPr>
          <w:p w14:paraId="0DEEA8A8" w14:textId="15D857F5" w:rsidR="00CC4601" w:rsidRDefault="00CC4601" w:rsidP="00071355">
            <w:pPr>
              <w:pStyle w:val="TableCaption"/>
              <w:spacing w:before="0"/>
              <w:rPr>
                <w:rFonts w:ascii="Cambria" w:eastAsia="Cambria" w:hAnsi="Cambria" w:cs="Cambria"/>
                <w:sz w:val="26"/>
                <w:szCs w:val="26"/>
              </w:rPr>
            </w:pPr>
            <w:r>
              <w:rPr>
                <w:sz w:val="20"/>
                <w:szCs w:val="20"/>
              </w:rPr>
              <w:t>CW</w:t>
            </w:r>
          </w:p>
        </w:tc>
        <w:tc>
          <w:tcPr>
            <w:tcW w:w="1338" w:type="dxa"/>
            <w:vAlign w:val="center"/>
          </w:tcPr>
          <w:p w14:paraId="17C8DFAB" w14:textId="75D2544B" w:rsidR="00CC4601" w:rsidRDefault="00CC4601" w:rsidP="00071355">
            <w:pPr>
              <w:pStyle w:val="TableCaption"/>
              <w:spacing w:before="0"/>
              <w:rPr>
                <w:rFonts w:ascii="Cambria" w:eastAsia="Cambria" w:hAnsi="Cambria" w:cs="Cambria"/>
                <w:sz w:val="26"/>
                <w:szCs w:val="26"/>
              </w:rPr>
            </w:pPr>
            <w:r>
              <w:rPr>
                <w:sz w:val="20"/>
                <w:szCs w:val="20"/>
              </w:rPr>
              <w:t>37</w:t>
            </w:r>
            <w:r w:rsidR="00441E29">
              <w:rPr>
                <w:sz w:val="20"/>
                <w:szCs w:val="20"/>
              </w:rPr>
              <w:t>.</w:t>
            </w:r>
            <w:r>
              <w:rPr>
                <w:sz w:val="20"/>
                <w:szCs w:val="20"/>
              </w:rPr>
              <w:t>2</w:t>
            </w:r>
          </w:p>
        </w:tc>
        <w:tc>
          <w:tcPr>
            <w:tcW w:w="1080" w:type="dxa"/>
            <w:vAlign w:val="center"/>
          </w:tcPr>
          <w:p w14:paraId="10396429" w14:textId="1BAC3CED" w:rsidR="00CC4601" w:rsidRDefault="00CC4601" w:rsidP="00071355">
            <w:pPr>
              <w:pStyle w:val="TableCaption"/>
              <w:spacing w:before="0"/>
              <w:rPr>
                <w:rFonts w:ascii="Cambria" w:eastAsia="Cambria" w:hAnsi="Cambria" w:cs="Cambria"/>
                <w:sz w:val="26"/>
                <w:szCs w:val="26"/>
              </w:rPr>
            </w:pPr>
            <w:r>
              <w:rPr>
                <w:sz w:val="20"/>
                <w:szCs w:val="20"/>
              </w:rPr>
              <w:t>CW</w:t>
            </w:r>
          </w:p>
        </w:tc>
        <w:tc>
          <w:tcPr>
            <w:tcW w:w="1336" w:type="dxa"/>
            <w:vAlign w:val="center"/>
          </w:tcPr>
          <w:p w14:paraId="04C445DA" w14:textId="2B59139A" w:rsidR="00CC4601" w:rsidRDefault="00CC4601" w:rsidP="00071355">
            <w:pPr>
              <w:pStyle w:val="TableCaption"/>
              <w:spacing w:before="0"/>
              <w:rPr>
                <w:rFonts w:ascii="Cambria" w:eastAsia="Cambria" w:hAnsi="Cambria" w:cs="Cambria"/>
                <w:sz w:val="26"/>
                <w:szCs w:val="26"/>
              </w:rPr>
            </w:pPr>
            <w:r>
              <w:rPr>
                <w:sz w:val="20"/>
                <w:szCs w:val="20"/>
              </w:rPr>
              <w:t>96</w:t>
            </w:r>
            <w:r w:rsidR="00441E29">
              <w:rPr>
                <w:sz w:val="20"/>
                <w:szCs w:val="20"/>
              </w:rPr>
              <w:t>.</w:t>
            </w:r>
            <w:r>
              <w:rPr>
                <w:sz w:val="20"/>
                <w:szCs w:val="20"/>
              </w:rPr>
              <w:t>72</w:t>
            </w:r>
          </w:p>
        </w:tc>
        <w:tc>
          <w:tcPr>
            <w:tcW w:w="1004" w:type="dxa"/>
            <w:vAlign w:val="center"/>
          </w:tcPr>
          <w:p w14:paraId="78B85E36" w14:textId="4A6EEF0A" w:rsidR="00CC4601" w:rsidRDefault="00CC4601" w:rsidP="00071355">
            <w:pPr>
              <w:pStyle w:val="TableCaption"/>
              <w:spacing w:before="0"/>
              <w:rPr>
                <w:rFonts w:ascii="Cambria" w:eastAsia="Cambria" w:hAnsi="Cambria" w:cs="Cambria"/>
                <w:sz w:val="26"/>
                <w:szCs w:val="26"/>
              </w:rPr>
            </w:pPr>
            <w:r>
              <w:rPr>
                <w:sz w:val="20"/>
                <w:szCs w:val="20"/>
              </w:rPr>
              <w:t>CCW</w:t>
            </w:r>
          </w:p>
        </w:tc>
        <w:tc>
          <w:tcPr>
            <w:tcW w:w="1336" w:type="dxa"/>
            <w:vAlign w:val="center"/>
          </w:tcPr>
          <w:p w14:paraId="5403294A" w14:textId="3E116E4B" w:rsidR="00CC4601" w:rsidRDefault="00CC4601" w:rsidP="00071355">
            <w:pPr>
              <w:pStyle w:val="TableCaption"/>
              <w:spacing w:before="0"/>
              <w:rPr>
                <w:rFonts w:ascii="Cambria" w:eastAsia="Cambria" w:hAnsi="Cambria" w:cs="Cambria"/>
                <w:sz w:val="26"/>
                <w:szCs w:val="26"/>
              </w:rPr>
            </w:pPr>
            <w:r>
              <w:rPr>
                <w:sz w:val="20"/>
                <w:szCs w:val="20"/>
              </w:rPr>
              <w:t>141</w:t>
            </w:r>
            <w:r w:rsidR="00441E29">
              <w:rPr>
                <w:sz w:val="20"/>
                <w:szCs w:val="20"/>
              </w:rPr>
              <w:t>.</w:t>
            </w:r>
            <w:r>
              <w:rPr>
                <w:sz w:val="20"/>
                <w:szCs w:val="20"/>
              </w:rPr>
              <w:t>36</w:t>
            </w:r>
          </w:p>
        </w:tc>
      </w:tr>
      <w:tr w:rsidR="00CC4601" w14:paraId="4C98397C" w14:textId="77777777" w:rsidTr="00854832">
        <w:trPr>
          <w:jc w:val="center"/>
        </w:trPr>
        <w:tc>
          <w:tcPr>
            <w:tcW w:w="1105" w:type="dxa"/>
            <w:vAlign w:val="center"/>
          </w:tcPr>
          <w:p w14:paraId="562D061A" w14:textId="39D5A718" w:rsidR="00CC4601" w:rsidRDefault="00CC4601" w:rsidP="00071355">
            <w:pPr>
              <w:pStyle w:val="TableCaption"/>
              <w:spacing w:before="0"/>
              <w:rPr>
                <w:rFonts w:ascii="Cambria" w:eastAsia="Cambria" w:hAnsi="Cambria" w:cs="Cambria"/>
                <w:sz w:val="26"/>
                <w:szCs w:val="26"/>
              </w:rPr>
            </w:pPr>
            <w:r>
              <w:rPr>
                <w:sz w:val="20"/>
                <w:szCs w:val="20"/>
              </w:rPr>
              <w:t>-100,-100</w:t>
            </w:r>
          </w:p>
        </w:tc>
        <w:tc>
          <w:tcPr>
            <w:tcW w:w="972" w:type="dxa"/>
            <w:vAlign w:val="center"/>
          </w:tcPr>
          <w:p w14:paraId="184FE7F8" w14:textId="547819A9" w:rsidR="00CC4601" w:rsidRDefault="00CC4601" w:rsidP="00071355">
            <w:pPr>
              <w:pStyle w:val="TableCaption"/>
              <w:spacing w:before="0"/>
              <w:rPr>
                <w:rFonts w:ascii="Cambria" w:eastAsia="Cambria" w:hAnsi="Cambria" w:cs="Cambria"/>
                <w:sz w:val="26"/>
                <w:szCs w:val="26"/>
              </w:rPr>
            </w:pPr>
            <w:r>
              <w:rPr>
                <w:sz w:val="20"/>
                <w:szCs w:val="20"/>
              </w:rPr>
              <w:t>CCW</w:t>
            </w:r>
          </w:p>
        </w:tc>
        <w:tc>
          <w:tcPr>
            <w:tcW w:w="1338" w:type="dxa"/>
            <w:vAlign w:val="center"/>
          </w:tcPr>
          <w:p w14:paraId="4C82C460" w14:textId="0189D175" w:rsidR="00CC4601" w:rsidRDefault="00CC4601" w:rsidP="00071355">
            <w:pPr>
              <w:pStyle w:val="TableCaption"/>
              <w:spacing w:before="0"/>
              <w:rPr>
                <w:rFonts w:ascii="Cambria" w:eastAsia="Cambria" w:hAnsi="Cambria" w:cs="Cambria"/>
                <w:sz w:val="26"/>
                <w:szCs w:val="26"/>
              </w:rPr>
            </w:pPr>
            <w:r>
              <w:rPr>
                <w:sz w:val="20"/>
                <w:szCs w:val="20"/>
              </w:rPr>
              <w:t>141</w:t>
            </w:r>
            <w:r w:rsidR="00441E29">
              <w:rPr>
                <w:sz w:val="20"/>
                <w:szCs w:val="20"/>
              </w:rPr>
              <w:t>.</w:t>
            </w:r>
            <w:r>
              <w:rPr>
                <w:sz w:val="20"/>
                <w:szCs w:val="20"/>
              </w:rPr>
              <w:t>36</w:t>
            </w:r>
          </w:p>
        </w:tc>
        <w:tc>
          <w:tcPr>
            <w:tcW w:w="1080" w:type="dxa"/>
            <w:vAlign w:val="center"/>
          </w:tcPr>
          <w:p w14:paraId="4FB461F4" w14:textId="4859D2D6" w:rsidR="00CC4601" w:rsidRDefault="00CC4601" w:rsidP="00071355">
            <w:pPr>
              <w:pStyle w:val="TableCaption"/>
              <w:spacing w:before="0"/>
              <w:rPr>
                <w:rFonts w:ascii="Cambria" w:eastAsia="Cambria" w:hAnsi="Cambria" w:cs="Cambria"/>
                <w:sz w:val="26"/>
                <w:szCs w:val="26"/>
              </w:rPr>
            </w:pPr>
            <w:r>
              <w:rPr>
                <w:sz w:val="20"/>
                <w:szCs w:val="20"/>
              </w:rPr>
              <w:t>CW</w:t>
            </w:r>
          </w:p>
        </w:tc>
        <w:tc>
          <w:tcPr>
            <w:tcW w:w="1336" w:type="dxa"/>
            <w:vAlign w:val="center"/>
          </w:tcPr>
          <w:p w14:paraId="561EA7A1" w14:textId="44548097" w:rsidR="00CC4601" w:rsidRDefault="00CC4601" w:rsidP="00071355">
            <w:pPr>
              <w:pStyle w:val="TableCaption"/>
              <w:spacing w:before="0"/>
              <w:rPr>
                <w:rFonts w:ascii="Cambria" w:eastAsia="Cambria" w:hAnsi="Cambria" w:cs="Cambria"/>
                <w:sz w:val="26"/>
                <w:szCs w:val="26"/>
              </w:rPr>
            </w:pPr>
            <w:r>
              <w:rPr>
                <w:sz w:val="20"/>
                <w:szCs w:val="20"/>
              </w:rPr>
              <w:t>96</w:t>
            </w:r>
            <w:r w:rsidR="00441E29">
              <w:rPr>
                <w:sz w:val="20"/>
                <w:szCs w:val="20"/>
              </w:rPr>
              <w:t>.</w:t>
            </w:r>
            <w:r>
              <w:rPr>
                <w:sz w:val="20"/>
                <w:szCs w:val="20"/>
              </w:rPr>
              <w:t>72</w:t>
            </w:r>
          </w:p>
        </w:tc>
        <w:tc>
          <w:tcPr>
            <w:tcW w:w="1004" w:type="dxa"/>
            <w:vAlign w:val="center"/>
          </w:tcPr>
          <w:p w14:paraId="7111AB18" w14:textId="72FD3A41" w:rsidR="00CC4601" w:rsidRDefault="00CC4601" w:rsidP="00071355">
            <w:pPr>
              <w:pStyle w:val="TableCaption"/>
              <w:spacing w:before="0"/>
              <w:rPr>
                <w:rFonts w:ascii="Cambria" w:eastAsia="Cambria" w:hAnsi="Cambria" w:cs="Cambria"/>
                <w:sz w:val="26"/>
                <w:szCs w:val="26"/>
              </w:rPr>
            </w:pPr>
            <w:r>
              <w:rPr>
                <w:sz w:val="20"/>
                <w:szCs w:val="20"/>
              </w:rPr>
              <w:t>CW</w:t>
            </w:r>
          </w:p>
        </w:tc>
        <w:tc>
          <w:tcPr>
            <w:tcW w:w="1336" w:type="dxa"/>
            <w:vAlign w:val="center"/>
          </w:tcPr>
          <w:p w14:paraId="4DDDAF3B" w14:textId="30AD0759" w:rsidR="00CC4601" w:rsidRDefault="00CC4601" w:rsidP="00071355">
            <w:pPr>
              <w:pStyle w:val="TableCaption"/>
              <w:spacing w:before="0"/>
              <w:rPr>
                <w:rFonts w:ascii="Cambria" w:eastAsia="Cambria" w:hAnsi="Cambria" w:cs="Cambria"/>
                <w:sz w:val="26"/>
                <w:szCs w:val="26"/>
              </w:rPr>
            </w:pPr>
            <w:r>
              <w:rPr>
                <w:sz w:val="20"/>
                <w:szCs w:val="20"/>
              </w:rPr>
              <w:t>37</w:t>
            </w:r>
            <w:r w:rsidR="00441E29">
              <w:rPr>
                <w:sz w:val="20"/>
                <w:szCs w:val="20"/>
              </w:rPr>
              <w:t>.</w:t>
            </w:r>
            <w:r>
              <w:rPr>
                <w:sz w:val="20"/>
                <w:szCs w:val="20"/>
              </w:rPr>
              <w:t>2</w:t>
            </w:r>
          </w:p>
        </w:tc>
      </w:tr>
    </w:tbl>
    <w:p w14:paraId="4079A27F" w14:textId="77777777" w:rsidR="00441E29" w:rsidRDefault="00441E29" w:rsidP="00071355">
      <w:pPr>
        <w:pStyle w:val="Paragraph"/>
        <w:rPr>
          <w:rStyle w:val="Emphasis"/>
        </w:rPr>
      </w:pPr>
    </w:p>
    <w:p w14:paraId="52D1FA16" w14:textId="4F62C30F" w:rsidR="00D667A5" w:rsidRPr="00854832" w:rsidRDefault="00FE651D" w:rsidP="00071355">
      <w:pPr>
        <w:pStyle w:val="Paragraph"/>
        <w:rPr>
          <w:rStyle w:val="Emphasis"/>
        </w:rPr>
      </w:pPr>
      <w:r w:rsidRPr="00FE651D">
        <w:rPr>
          <w:rStyle w:val="Emphasis"/>
        </w:rPr>
        <w:t xml:space="preserve">This test assesses how closely the robot's movement matches the actual measured distance. The procedure involves moving the robot based on precise measurements and then comparing the actual distance it covers to the distance recorded by the robot, thereby determining the measurement error. According to the data, the maximum error recorded is 8%, indicating a movement accuracy of 92% for the robot. The detailed results are presented in </w:t>
      </w:r>
      <w:r w:rsidRPr="00FE651D">
        <w:rPr>
          <w:rStyle w:val="Emphasis"/>
          <w:b/>
          <w:bCs/>
        </w:rPr>
        <w:t>TABLE 2</w:t>
      </w:r>
      <w:r w:rsidRPr="00FE651D">
        <w:rPr>
          <w:rStyle w:val="Emphasis"/>
        </w:rPr>
        <w:t>.</w:t>
      </w:r>
    </w:p>
    <w:p w14:paraId="5D428E8B" w14:textId="28D225F4" w:rsidR="00071355" w:rsidRDefault="00071355" w:rsidP="00071355">
      <w:pPr>
        <w:pStyle w:val="Paragraph"/>
      </w:pPr>
    </w:p>
    <w:p w14:paraId="2106CFA5" w14:textId="1D58A3CB" w:rsidR="00441E29" w:rsidRDefault="00441E29" w:rsidP="00071355">
      <w:pPr>
        <w:pStyle w:val="Paragraph"/>
      </w:pPr>
    </w:p>
    <w:p w14:paraId="6C9054B9" w14:textId="77777777" w:rsidR="00441E29" w:rsidRDefault="00441E29" w:rsidP="00071355">
      <w:pPr>
        <w:pStyle w:val="Paragraph"/>
      </w:pPr>
    </w:p>
    <w:p w14:paraId="5C73F92E" w14:textId="6DC8114E" w:rsidR="00D667A5" w:rsidRDefault="00DC2497" w:rsidP="00071355">
      <w:pPr>
        <w:pStyle w:val="TableCaption"/>
        <w:spacing w:before="0"/>
      </w:pPr>
      <w:r>
        <w:rPr>
          <w:b/>
        </w:rPr>
        <w:lastRenderedPageBreak/>
        <w:t>TABLE 2</w:t>
      </w:r>
      <w:r>
        <w:t xml:space="preserve">. Robot </w:t>
      </w:r>
      <w:r w:rsidR="00071355">
        <w:t>movement measurement based on coordinates</w:t>
      </w:r>
    </w:p>
    <w:tbl>
      <w:tblPr>
        <w:tblStyle w:val="TableGrid"/>
        <w:tblW w:w="0" w:type="auto"/>
        <w:jc w:val="center"/>
        <w:tblLook w:val="04A0" w:firstRow="1" w:lastRow="0" w:firstColumn="1" w:lastColumn="0" w:noHBand="0" w:noVBand="1"/>
      </w:tblPr>
      <w:tblGrid>
        <w:gridCol w:w="2515"/>
        <w:gridCol w:w="3420"/>
        <w:gridCol w:w="2283"/>
      </w:tblGrid>
      <w:tr w:rsidR="00071355" w14:paraId="46BE0129" w14:textId="77777777" w:rsidTr="00854832">
        <w:trPr>
          <w:jc w:val="center"/>
        </w:trPr>
        <w:tc>
          <w:tcPr>
            <w:tcW w:w="2515" w:type="dxa"/>
            <w:vAlign w:val="center"/>
          </w:tcPr>
          <w:p w14:paraId="7843BFC0" w14:textId="4ECB6117" w:rsidR="00071355" w:rsidRPr="00071355" w:rsidRDefault="00071355" w:rsidP="00071355">
            <w:pPr>
              <w:pStyle w:val="TableCaption"/>
              <w:spacing w:before="0"/>
              <w:rPr>
                <w:rFonts w:ascii="Cambria" w:eastAsia="Cambria" w:hAnsi="Cambria" w:cs="Cambria"/>
                <w:b/>
                <w:bCs/>
                <w:sz w:val="26"/>
                <w:szCs w:val="26"/>
              </w:rPr>
            </w:pPr>
            <w:r w:rsidRPr="00071355">
              <w:rPr>
                <w:b/>
                <w:bCs/>
                <w:sz w:val="20"/>
                <w:szCs w:val="20"/>
              </w:rPr>
              <w:t>Coordinate Setpoint (X,Y)</w:t>
            </w:r>
          </w:p>
        </w:tc>
        <w:tc>
          <w:tcPr>
            <w:tcW w:w="3420" w:type="dxa"/>
            <w:vAlign w:val="center"/>
          </w:tcPr>
          <w:p w14:paraId="5A202F52" w14:textId="6B587E41" w:rsidR="00071355" w:rsidRPr="00071355" w:rsidRDefault="00071355" w:rsidP="00071355">
            <w:pPr>
              <w:pStyle w:val="TableCaption"/>
              <w:spacing w:before="0"/>
              <w:rPr>
                <w:rFonts w:ascii="Cambria" w:eastAsia="Cambria" w:hAnsi="Cambria" w:cs="Cambria"/>
                <w:b/>
                <w:bCs/>
                <w:sz w:val="26"/>
                <w:szCs w:val="26"/>
              </w:rPr>
            </w:pPr>
            <w:r w:rsidRPr="00071355">
              <w:rPr>
                <w:b/>
                <w:bCs/>
                <w:sz w:val="20"/>
                <w:szCs w:val="20"/>
              </w:rPr>
              <w:t>Position With Manual Measurement</w:t>
            </w:r>
          </w:p>
        </w:tc>
        <w:tc>
          <w:tcPr>
            <w:tcW w:w="2283" w:type="dxa"/>
            <w:vAlign w:val="center"/>
          </w:tcPr>
          <w:p w14:paraId="1FC43F52" w14:textId="3CF067B8" w:rsidR="00071355" w:rsidRPr="00071355" w:rsidRDefault="00071355" w:rsidP="00071355">
            <w:pPr>
              <w:pStyle w:val="TableCaption"/>
              <w:spacing w:before="0"/>
              <w:rPr>
                <w:rFonts w:ascii="Cambria" w:eastAsia="Cambria" w:hAnsi="Cambria" w:cs="Cambria"/>
                <w:b/>
                <w:bCs/>
                <w:sz w:val="26"/>
                <w:szCs w:val="26"/>
              </w:rPr>
            </w:pPr>
            <w:r w:rsidRPr="00071355">
              <w:rPr>
                <w:b/>
                <w:bCs/>
                <w:sz w:val="20"/>
                <w:szCs w:val="20"/>
              </w:rPr>
              <w:t>Error</w:t>
            </w:r>
          </w:p>
        </w:tc>
      </w:tr>
      <w:tr w:rsidR="00071355" w14:paraId="2EE52C35" w14:textId="77777777" w:rsidTr="00854832">
        <w:trPr>
          <w:jc w:val="center"/>
        </w:trPr>
        <w:tc>
          <w:tcPr>
            <w:tcW w:w="2515" w:type="dxa"/>
          </w:tcPr>
          <w:p w14:paraId="023F499B" w14:textId="6DC7CB18" w:rsidR="00071355" w:rsidRDefault="00071355" w:rsidP="00071355">
            <w:pPr>
              <w:pStyle w:val="TableCaption"/>
              <w:spacing w:before="0"/>
              <w:rPr>
                <w:rFonts w:ascii="Cambria" w:eastAsia="Cambria" w:hAnsi="Cambria" w:cs="Cambria"/>
                <w:sz w:val="26"/>
                <w:szCs w:val="26"/>
              </w:rPr>
            </w:pPr>
            <w:r>
              <w:rPr>
                <w:sz w:val="20"/>
                <w:szCs w:val="20"/>
              </w:rPr>
              <w:t>0,100</w:t>
            </w:r>
          </w:p>
        </w:tc>
        <w:tc>
          <w:tcPr>
            <w:tcW w:w="3420" w:type="dxa"/>
          </w:tcPr>
          <w:p w14:paraId="50F76C44" w14:textId="24C73BFA" w:rsidR="00071355" w:rsidRDefault="00071355" w:rsidP="00071355">
            <w:pPr>
              <w:pStyle w:val="TableCaption"/>
              <w:spacing w:before="0"/>
              <w:rPr>
                <w:rFonts w:ascii="Cambria" w:eastAsia="Cambria" w:hAnsi="Cambria" w:cs="Cambria"/>
                <w:sz w:val="26"/>
                <w:szCs w:val="26"/>
              </w:rPr>
            </w:pPr>
            <w:r>
              <w:rPr>
                <w:sz w:val="20"/>
                <w:szCs w:val="20"/>
              </w:rPr>
              <w:t>0,103</w:t>
            </w:r>
          </w:p>
        </w:tc>
        <w:tc>
          <w:tcPr>
            <w:tcW w:w="2283" w:type="dxa"/>
          </w:tcPr>
          <w:p w14:paraId="3F0145F2" w14:textId="6D7C217E" w:rsidR="00071355" w:rsidRDefault="00071355" w:rsidP="00071355">
            <w:pPr>
              <w:pStyle w:val="TableCaption"/>
              <w:spacing w:before="0"/>
              <w:rPr>
                <w:rFonts w:ascii="Cambria" w:eastAsia="Cambria" w:hAnsi="Cambria" w:cs="Cambria"/>
                <w:sz w:val="26"/>
                <w:szCs w:val="26"/>
              </w:rPr>
            </w:pPr>
            <w:r>
              <w:rPr>
                <w:sz w:val="20"/>
                <w:szCs w:val="20"/>
              </w:rPr>
              <w:t>1</w:t>
            </w:r>
            <w:r w:rsidR="00656879">
              <w:rPr>
                <w:sz w:val="20"/>
                <w:szCs w:val="20"/>
              </w:rPr>
              <w:t>.</w:t>
            </w:r>
            <w:r>
              <w:rPr>
                <w:sz w:val="20"/>
                <w:szCs w:val="20"/>
              </w:rPr>
              <w:t>5%</w:t>
            </w:r>
          </w:p>
        </w:tc>
      </w:tr>
      <w:tr w:rsidR="00071355" w14:paraId="0E8286B9" w14:textId="77777777" w:rsidTr="00854832">
        <w:trPr>
          <w:jc w:val="center"/>
        </w:trPr>
        <w:tc>
          <w:tcPr>
            <w:tcW w:w="2515" w:type="dxa"/>
          </w:tcPr>
          <w:p w14:paraId="28DDB82F" w14:textId="6AC347B1" w:rsidR="00071355" w:rsidRDefault="00071355" w:rsidP="00071355">
            <w:pPr>
              <w:pStyle w:val="TableCaption"/>
              <w:spacing w:before="0"/>
              <w:rPr>
                <w:rFonts w:ascii="Cambria" w:eastAsia="Cambria" w:hAnsi="Cambria" w:cs="Cambria"/>
                <w:sz w:val="26"/>
                <w:szCs w:val="26"/>
              </w:rPr>
            </w:pPr>
            <w:r>
              <w:rPr>
                <w:sz w:val="20"/>
                <w:szCs w:val="20"/>
              </w:rPr>
              <w:t>100,0</w:t>
            </w:r>
          </w:p>
        </w:tc>
        <w:tc>
          <w:tcPr>
            <w:tcW w:w="3420" w:type="dxa"/>
          </w:tcPr>
          <w:p w14:paraId="5CEFAF20" w14:textId="60A24B5B" w:rsidR="00071355" w:rsidRDefault="00071355" w:rsidP="00071355">
            <w:pPr>
              <w:pStyle w:val="TableCaption"/>
              <w:spacing w:before="0"/>
              <w:rPr>
                <w:rFonts w:ascii="Cambria" w:eastAsia="Cambria" w:hAnsi="Cambria" w:cs="Cambria"/>
                <w:sz w:val="26"/>
                <w:szCs w:val="26"/>
              </w:rPr>
            </w:pPr>
            <w:r>
              <w:rPr>
                <w:sz w:val="20"/>
                <w:szCs w:val="20"/>
              </w:rPr>
              <w:t>109,0</w:t>
            </w:r>
          </w:p>
        </w:tc>
        <w:tc>
          <w:tcPr>
            <w:tcW w:w="2283" w:type="dxa"/>
          </w:tcPr>
          <w:p w14:paraId="721E4679" w14:textId="6600C831" w:rsidR="00071355" w:rsidRDefault="00071355" w:rsidP="00071355">
            <w:pPr>
              <w:pStyle w:val="TableCaption"/>
              <w:spacing w:before="0"/>
              <w:rPr>
                <w:rFonts w:ascii="Cambria" w:eastAsia="Cambria" w:hAnsi="Cambria" w:cs="Cambria"/>
                <w:sz w:val="26"/>
                <w:szCs w:val="26"/>
              </w:rPr>
            </w:pPr>
            <w:r>
              <w:rPr>
                <w:sz w:val="20"/>
                <w:szCs w:val="20"/>
              </w:rPr>
              <w:t>4</w:t>
            </w:r>
            <w:r w:rsidR="00656879">
              <w:rPr>
                <w:sz w:val="20"/>
                <w:szCs w:val="20"/>
              </w:rPr>
              <w:t>.</w:t>
            </w:r>
            <w:r>
              <w:rPr>
                <w:sz w:val="20"/>
                <w:szCs w:val="20"/>
              </w:rPr>
              <w:t>5%</w:t>
            </w:r>
          </w:p>
        </w:tc>
      </w:tr>
      <w:tr w:rsidR="00071355" w14:paraId="32AECEE2" w14:textId="77777777" w:rsidTr="00854832">
        <w:trPr>
          <w:jc w:val="center"/>
        </w:trPr>
        <w:tc>
          <w:tcPr>
            <w:tcW w:w="2515" w:type="dxa"/>
          </w:tcPr>
          <w:p w14:paraId="407716F0" w14:textId="0D23DD21" w:rsidR="00071355" w:rsidRDefault="00071355" w:rsidP="00071355">
            <w:pPr>
              <w:pStyle w:val="TableCaption"/>
              <w:spacing w:before="0"/>
              <w:rPr>
                <w:rFonts w:ascii="Cambria" w:eastAsia="Cambria" w:hAnsi="Cambria" w:cs="Cambria"/>
                <w:sz w:val="26"/>
                <w:szCs w:val="26"/>
              </w:rPr>
            </w:pPr>
            <w:r>
              <w:rPr>
                <w:sz w:val="20"/>
                <w:szCs w:val="20"/>
              </w:rPr>
              <w:t>0,-100</w:t>
            </w:r>
          </w:p>
        </w:tc>
        <w:tc>
          <w:tcPr>
            <w:tcW w:w="3420" w:type="dxa"/>
          </w:tcPr>
          <w:p w14:paraId="33B7C3B7" w14:textId="33E6EA7E" w:rsidR="00071355" w:rsidRDefault="00071355" w:rsidP="00071355">
            <w:pPr>
              <w:pStyle w:val="TableCaption"/>
              <w:spacing w:before="0"/>
              <w:rPr>
                <w:rFonts w:ascii="Cambria" w:eastAsia="Cambria" w:hAnsi="Cambria" w:cs="Cambria"/>
                <w:sz w:val="26"/>
                <w:szCs w:val="26"/>
              </w:rPr>
            </w:pPr>
            <w:r>
              <w:rPr>
                <w:sz w:val="20"/>
                <w:szCs w:val="20"/>
              </w:rPr>
              <w:t>0,-106</w:t>
            </w:r>
          </w:p>
        </w:tc>
        <w:tc>
          <w:tcPr>
            <w:tcW w:w="2283" w:type="dxa"/>
          </w:tcPr>
          <w:p w14:paraId="2BDC04BF" w14:textId="3CBEC3C2" w:rsidR="00071355" w:rsidRDefault="00071355" w:rsidP="00071355">
            <w:pPr>
              <w:pStyle w:val="TableCaption"/>
              <w:spacing w:before="0"/>
              <w:rPr>
                <w:rFonts w:ascii="Cambria" w:eastAsia="Cambria" w:hAnsi="Cambria" w:cs="Cambria"/>
                <w:sz w:val="26"/>
                <w:szCs w:val="26"/>
              </w:rPr>
            </w:pPr>
            <w:r>
              <w:rPr>
                <w:sz w:val="20"/>
                <w:szCs w:val="20"/>
              </w:rPr>
              <w:t>3%</w:t>
            </w:r>
          </w:p>
        </w:tc>
      </w:tr>
      <w:tr w:rsidR="00071355" w14:paraId="1A6198AF" w14:textId="77777777" w:rsidTr="00854832">
        <w:trPr>
          <w:jc w:val="center"/>
        </w:trPr>
        <w:tc>
          <w:tcPr>
            <w:tcW w:w="2515" w:type="dxa"/>
          </w:tcPr>
          <w:p w14:paraId="7743701E" w14:textId="7D68B719" w:rsidR="00071355" w:rsidRDefault="00071355" w:rsidP="00071355">
            <w:pPr>
              <w:pStyle w:val="TableCaption"/>
              <w:spacing w:before="0"/>
              <w:rPr>
                <w:rFonts w:ascii="Cambria" w:eastAsia="Cambria" w:hAnsi="Cambria" w:cs="Cambria"/>
                <w:sz w:val="26"/>
                <w:szCs w:val="26"/>
              </w:rPr>
            </w:pPr>
            <w:r>
              <w:rPr>
                <w:sz w:val="20"/>
                <w:szCs w:val="20"/>
              </w:rPr>
              <w:t>-100,0</w:t>
            </w:r>
          </w:p>
        </w:tc>
        <w:tc>
          <w:tcPr>
            <w:tcW w:w="3420" w:type="dxa"/>
          </w:tcPr>
          <w:p w14:paraId="71311BB1" w14:textId="3545412E" w:rsidR="00071355" w:rsidRDefault="00071355" w:rsidP="00071355">
            <w:pPr>
              <w:pStyle w:val="TableCaption"/>
              <w:spacing w:before="0"/>
              <w:rPr>
                <w:rFonts w:ascii="Cambria" w:eastAsia="Cambria" w:hAnsi="Cambria" w:cs="Cambria"/>
                <w:sz w:val="26"/>
                <w:szCs w:val="26"/>
              </w:rPr>
            </w:pPr>
            <w:r>
              <w:rPr>
                <w:sz w:val="20"/>
                <w:szCs w:val="20"/>
              </w:rPr>
              <w:t>-104,0</w:t>
            </w:r>
          </w:p>
        </w:tc>
        <w:tc>
          <w:tcPr>
            <w:tcW w:w="2283" w:type="dxa"/>
          </w:tcPr>
          <w:p w14:paraId="04004B9E" w14:textId="3CE2485E" w:rsidR="00071355" w:rsidRDefault="00071355" w:rsidP="00071355">
            <w:pPr>
              <w:pStyle w:val="TableCaption"/>
              <w:spacing w:before="0"/>
              <w:rPr>
                <w:rFonts w:ascii="Cambria" w:eastAsia="Cambria" w:hAnsi="Cambria" w:cs="Cambria"/>
                <w:sz w:val="26"/>
                <w:szCs w:val="26"/>
              </w:rPr>
            </w:pPr>
            <w:r>
              <w:rPr>
                <w:sz w:val="20"/>
                <w:szCs w:val="20"/>
              </w:rPr>
              <w:t>2%</w:t>
            </w:r>
          </w:p>
        </w:tc>
      </w:tr>
      <w:tr w:rsidR="00071355" w14:paraId="610A3126" w14:textId="77777777" w:rsidTr="00854832">
        <w:trPr>
          <w:jc w:val="center"/>
        </w:trPr>
        <w:tc>
          <w:tcPr>
            <w:tcW w:w="2515" w:type="dxa"/>
          </w:tcPr>
          <w:p w14:paraId="2D2B3277" w14:textId="4FFF2300" w:rsidR="00071355" w:rsidRDefault="00071355" w:rsidP="00071355">
            <w:pPr>
              <w:pStyle w:val="TableCaption"/>
              <w:spacing w:before="0"/>
              <w:rPr>
                <w:rFonts w:ascii="Cambria" w:eastAsia="Cambria" w:hAnsi="Cambria" w:cs="Cambria"/>
                <w:sz w:val="26"/>
                <w:szCs w:val="26"/>
              </w:rPr>
            </w:pPr>
            <w:r>
              <w:rPr>
                <w:sz w:val="20"/>
                <w:szCs w:val="20"/>
              </w:rPr>
              <w:t>100,100</w:t>
            </w:r>
          </w:p>
        </w:tc>
        <w:tc>
          <w:tcPr>
            <w:tcW w:w="3420" w:type="dxa"/>
          </w:tcPr>
          <w:p w14:paraId="6D3BBE3E" w14:textId="09EEA393" w:rsidR="00071355" w:rsidRDefault="00071355" w:rsidP="00071355">
            <w:pPr>
              <w:pStyle w:val="TableCaption"/>
              <w:spacing w:before="0"/>
              <w:rPr>
                <w:rFonts w:ascii="Cambria" w:eastAsia="Cambria" w:hAnsi="Cambria" w:cs="Cambria"/>
                <w:sz w:val="26"/>
                <w:szCs w:val="26"/>
              </w:rPr>
            </w:pPr>
            <w:r>
              <w:rPr>
                <w:sz w:val="20"/>
                <w:szCs w:val="20"/>
              </w:rPr>
              <w:t>109,107</w:t>
            </w:r>
          </w:p>
        </w:tc>
        <w:tc>
          <w:tcPr>
            <w:tcW w:w="2283" w:type="dxa"/>
          </w:tcPr>
          <w:p w14:paraId="27FE4783" w14:textId="2305F973" w:rsidR="00071355" w:rsidRDefault="00071355" w:rsidP="00071355">
            <w:pPr>
              <w:pStyle w:val="TableCaption"/>
              <w:spacing w:before="0"/>
              <w:rPr>
                <w:rFonts w:ascii="Cambria" w:eastAsia="Cambria" w:hAnsi="Cambria" w:cs="Cambria"/>
                <w:sz w:val="26"/>
                <w:szCs w:val="26"/>
              </w:rPr>
            </w:pPr>
            <w:r>
              <w:rPr>
                <w:sz w:val="20"/>
                <w:szCs w:val="20"/>
              </w:rPr>
              <w:t>8%</w:t>
            </w:r>
          </w:p>
        </w:tc>
      </w:tr>
      <w:tr w:rsidR="00071355" w14:paraId="765F23B4" w14:textId="77777777" w:rsidTr="00854832">
        <w:trPr>
          <w:jc w:val="center"/>
        </w:trPr>
        <w:tc>
          <w:tcPr>
            <w:tcW w:w="2515" w:type="dxa"/>
          </w:tcPr>
          <w:p w14:paraId="5F0C605C" w14:textId="373F6959" w:rsidR="00071355" w:rsidRDefault="00071355" w:rsidP="00071355">
            <w:pPr>
              <w:pStyle w:val="TableCaption"/>
              <w:spacing w:before="0"/>
              <w:rPr>
                <w:rFonts w:ascii="Cambria" w:eastAsia="Cambria" w:hAnsi="Cambria" w:cs="Cambria"/>
                <w:sz w:val="26"/>
                <w:szCs w:val="26"/>
              </w:rPr>
            </w:pPr>
            <w:r>
              <w:rPr>
                <w:sz w:val="20"/>
                <w:szCs w:val="20"/>
              </w:rPr>
              <w:t>100,-100</w:t>
            </w:r>
          </w:p>
        </w:tc>
        <w:tc>
          <w:tcPr>
            <w:tcW w:w="3420" w:type="dxa"/>
          </w:tcPr>
          <w:p w14:paraId="78D9964A" w14:textId="16B95A7E" w:rsidR="00071355" w:rsidRDefault="00071355" w:rsidP="00071355">
            <w:pPr>
              <w:pStyle w:val="TableCaption"/>
              <w:spacing w:before="0"/>
              <w:rPr>
                <w:rFonts w:ascii="Cambria" w:eastAsia="Cambria" w:hAnsi="Cambria" w:cs="Cambria"/>
                <w:sz w:val="26"/>
                <w:szCs w:val="26"/>
              </w:rPr>
            </w:pPr>
            <w:r>
              <w:rPr>
                <w:sz w:val="20"/>
                <w:szCs w:val="20"/>
              </w:rPr>
              <w:t>103,-105</w:t>
            </w:r>
          </w:p>
        </w:tc>
        <w:tc>
          <w:tcPr>
            <w:tcW w:w="2283" w:type="dxa"/>
          </w:tcPr>
          <w:p w14:paraId="4E67922A" w14:textId="5FD16179" w:rsidR="00071355" w:rsidRDefault="00071355" w:rsidP="00071355">
            <w:pPr>
              <w:pStyle w:val="TableCaption"/>
              <w:spacing w:before="0"/>
              <w:rPr>
                <w:rFonts w:ascii="Cambria" w:eastAsia="Cambria" w:hAnsi="Cambria" w:cs="Cambria"/>
                <w:sz w:val="26"/>
                <w:szCs w:val="26"/>
              </w:rPr>
            </w:pPr>
            <w:r>
              <w:rPr>
                <w:sz w:val="20"/>
                <w:szCs w:val="20"/>
              </w:rPr>
              <w:t>4%</w:t>
            </w:r>
          </w:p>
        </w:tc>
      </w:tr>
      <w:tr w:rsidR="00071355" w14:paraId="44A9C4CD" w14:textId="77777777" w:rsidTr="00854832">
        <w:trPr>
          <w:jc w:val="center"/>
        </w:trPr>
        <w:tc>
          <w:tcPr>
            <w:tcW w:w="2515" w:type="dxa"/>
          </w:tcPr>
          <w:p w14:paraId="3AE9B769" w14:textId="7E9546A7" w:rsidR="00071355" w:rsidRDefault="00071355" w:rsidP="00071355">
            <w:pPr>
              <w:pStyle w:val="TableCaption"/>
              <w:spacing w:before="0"/>
              <w:rPr>
                <w:rFonts w:ascii="Cambria" w:eastAsia="Cambria" w:hAnsi="Cambria" w:cs="Cambria"/>
                <w:sz w:val="26"/>
                <w:szCs w:val="26"/>
              </w:rPr>
            </w:pPr>
            <w:r>
              <w:rPr>
                <w:sz w:val="20"/>
                <w:szCs w:val="20"/>
              </w:rPr>
              <w:t>-100,100</w:t>
            </w:r>
          </w:p>
        </w:tc>
        <w:tc>
          <w:tcPr>
            <w:tcW w:w="3420" w:type="dxa"/>
          </w:tcPr>
          <w:p w14:paraId="332E1D46" w14:textId="3FC483DB" w:rsidR="00071355" w:rsidRDefault="00071355" w:rsidP="00071355">
            <w:pPr>
              <w:pStyle w:val="TableCaption"/>
              <w:spacing w:before="0"/>
              <w:rPr>
                <w:rFonts w:ascii="Cambria" w:eastAsia="Cambria" w:hAnsi="Cambria" w:cs="Cambria"/>
                <w:sz w:val="26"/>
                <w:szCs w:val="26"/>
              </w:rPr>
            </w:pPr>
            <w:r>
              <w:rPr>
                <w:sz w:val="20"/>
                <w:szCs w:val="20"/>
              </w:rPr>
              <w:t>-106,106</w:t>
            </w:r>
          </w:p>
        </w:tc>
        <w:tc>
          <w:tcPr>
            <w:tcW w:w="2283" w:type="dxa"/>
          </w:tcPr>
          <w:p w14:paraId="0B25D003" w14:textId="710346E4" w:rsidR="00071355" w:rsidRDefault="00071355" w:rsidP="00071355">
            <w:pPr>
              <w:pStyle w:val="TableCaption"/>
              <w:spacing w:before="0"/>
              <w:rPr>
                <w:rFonts w:ascii="Cambria" w:eastAsia="Cambria" w:hAnsi="Cambria" w:cs="Cambria"/>
                <w:sz w:val="26"/>
                <w:szCs w:val="26"/>
              </w:rPr>
            </w:pPr>
            <w:r>
              <w:rPr>
                <w:sz w:val="20"/>
                <w:szCs w:val="20"/>
              </w:rPr>
              <w:t>6%</w:t>
            </w:r>
          </w:p>
        </w:tc>
      </w:tr>
      <w:tr w:rsidR="00071355" w14:paraId="2F72BECB" w14:textId="77777777" w:rsidTr="00854832">
        <w:trPr>
          <w:jc w:val="center"/>
        </w:trPr>
        <w:tc>
          <w:tcPr>
            <w:tcW w:w="2515" w:type="dxa"/>
          </w:tcPr>
          <w:p w14:paraId="10BF53C2" w14:textId="25C38CF8" w:rsidR="00071355" w:rsidRDefault="00071355" w:rsidP="00071355">
            <w:pPr>
              <w:pStyle w:val="TableCaption"/>
              <w:spacing w:before="0"/>
              <w:rPr>
                <w:rFonts w:ascii="Cambria" w:eastAsia="Cambria" w:hAnsi="Cambria" w:cs="Cambria"/>
                <w:sz w:val="26"/>
                <w:szCs w:val="26"/>
              </w:rPr>
            </w:pPr>
            <w:r>
              <w:rPr>
                <w:sz w:val="20"/>
                <w:szCs w:val="20"/>
              </w:rPr>
              <w:t>-100,-100</w:t>
            </w:r>
          </w:p>
        </w:tc>
        <w:tc>
          <w:tcPr>
            <w:tcW w:w="3420" w:type="dxa"/>
          </w:tcPr>
          <w:p w14:paraId="16FCE89C" w14:textId="5A03CE8C" w:rsidR="00071355" w:rsidRDefault="00071355" w:rsidP="00071355">
            <w:pPr>
              <w:pStyle w:val="TableCaption"/>
              <w:spacing w:before="0"/>
              <w:rPr>
                <w:rFonts w:ascii="Cambria" w:eastAsia="Cambria" w:hAnsi="Cambria" w:cs="Cambria"/>
                <w:sz w:val="26"/>
                <w:szCs w:val="26"/>
              </w:rPr>
            </w:pPr>
            <w:r>
              <w:rPr>
                <w:sz w:val="20"/>
                <w:szCs w:val="20"/>
              </w:rPr>
              <w:t>-107,-106</w:t>
            </w:r>
          </w:p>
        </w:tc>
        <w:tc>
          <w:tcPr>
            <w:tcW w:w="2283" w:type="dxa"/>
          </w:tcPr>
          <w:p w14:paraId="7F7465CF" w14:textId="53E95008" w:rsidR="00071355" w:rsidRDefault="00071355" w:rsidP="00071355">
            <w:pPr>
              <w:pStyle w:val="TableCaption"/>
              <w:spacing w:before="0"/>
              <w:rPr>
                <w:rFonts w:ascii="Cambria" w:eastAsia="Cambria" w:hAnsi="Cambria" w:cs="Cambria"/>
                <w:sz w:val="26"/>
                <w:szCs w:val="26"/>
              </w:rPr>
            </w:pPr>
            <w:r>
              <w:rPr>
                <w:sz w:val="20"/>
                <w:szCs w:val="20"/>
              </w:rPr>
              <w:t>6</w:t>
            </w:r>
            <w:r w:rsidR="00656879">
              <w:rPr>
                <w:sz w:val="20"/>
                <w:szCs w:val="20"/>
              </w:rPr>
              <w:t>.</w:t>
            </w:r>
            <w:r>
              <w:rPr>
                <w:sz w:val="20"/>
                <w:szCs w:val="20"/>
              </w:rPr>
              <w:t>5%</w:t>
            </w:r>
          </w:p>
        </w:tc>
      </w:tr>
    </w:tbl>
    <w:p w14:paraId="5175839D" w14:textId="77777777" w:rsidR="00071355" w:rsidRDefault="00071355" w:rsidP="00071355">
      <w:pPr>
        <w:pStyle w:val="Paragraph"/>
      </w:pPr>
    </w:p>
    <w:p w14:paraId="76204919" w14:textId="154823C8" w:rsidR="00D667A5" w:rsidRPr="00854832" w:rsidRDefault="00FE651D" w:rsidP="00071355">
      <w:pPr>
        <w:pStyle w:val="Paragraph"/>
        <w:rPr>
          <w:rStyle w:val="Emphasis"/>
        </w:rPr>
      </w:pPr>
      <w:r w:rsidRPr="00FE651D">
        <w:rPr>
          <w:rStyle w:val="Emphasis"/>
        </w:rPr>
        <w:t>In this experiment, the robot is directed to move across multiple coordinates, adjusting its speed according to predefined set points. The outcomes are presented in</w:t>
      </w:r>
      <w:r w:rsidRPr="00FE651D">
        <w:rPr>
          <w:rStyle w:val="Emphasis"/>
          <w:b/>
          <w:bCs/>
        </w:rPr>
        <w:t xml:space="preserve"> TABLES 3</w:t>
      </w:r>
      <w:r w:rsidRPr="00FE651D">
        <w:rPr>
          <w:rStyle w:val="Emphasis"/>
        </w:rPr>
        <w:t xml:space="preserve"> and </w:t>
      </w:r>
      <w:r w:rsidRPr="00FE651D">
        <w:rPr>
          <w:rStyle w:val="Emphasis"/>
          <w:b/>
          <w:bCs/>
        </w:rPr>
        <w:t>4</w:t>
      </w:r>
      <w:r w:rsidRPr="00FE651D">
        <w:rPr>
          <w:rStyle w:val="Emphasis"/>
        </w:rPr>
        <w:t>.</w:t>
      </w:r>
    </w:p>
    <w:p w14:paraId="5DA2318F" w14:textId="77777777" w:rsidR="00071355" w:rsidRDefault="00071355" w:rsidP="00071355">
      <w:pPr>
        <w:pStyle w:val="Paragraph"/>
      </w:pPr>
    </w:p>
    <w:p w14:paraId="4FA14927" w14:textId="25BFB0CF" w:rsidR="00D667A5" w:rsidRDefault="00DC2497" w:rsidP="00071355">
      <w:pPr>
        <w:pStyle w:val="TableCaption"/>
        <w:spacing w:before="0"/>
      </w:pPr>
      <w:r>
        <w:rPr>
          <w:b/>
        </w:rPr>
        <w:t>TABLE 3</w:t>
      </w:r>
      <w:r>
        <w:t xml:space="preserve">. Robot </w:t>
      </w:r>
      <w:r w:rsidR="00071355">
        <w:t>movement with more than 1 coordinate</w:t>
      </w:r>
    </w:p>
    <w:tbl>
      <w:tblPr>
        <w:tblStyle w:val="TableGrid"/>
        <w:tblW w:w="0" w:type="auto"/>
        <w:jc w:val="center"/>
        <w:tblLook w:val="04A0" w:firstRow="1" w:lastRow="0" w:firstColumn="1" w:lastColumn="0" w:noHBand="0" w:noVBand="1"/>
      </w:tblPr>
      <w:tblGrid>
        <w:gridCol w:w="2337"/>
        <w:gridCol w:w="2337"/>
        <w:gridCol w:w="2338"/>
        <w:gridCol w:w="1263"/>
      </w:tblGrid>
      <w:tr w:rsidR="00071355" w14:paraId="70BAE60D" w14:textId="77777777" w:rsidTr="00DC2497">
        <w:trPr>
          <w:jc w:val="center"/>
        </w:trPr>
        <w:tc>
          <w:tcPr>
            <w:tcW w:w="2337" w:type="dxa"/>
            <w:vAlign w:val="center"/>
          </w:tcPr>
          <w:p w14:paraId="22B2F95D" w14:textId="26C15CBD" w:rsidR="00071355" w:rsidRPr="00071355" w:rsidRDefault="00071355" w:rsidP="00071355">
            <w:pPr>
              <w:pStyle w:val="TableCaption"/>
              <w:spacing w:before="0"/>
              <w:rPr>
                <w:rFonts w:ascii="Cambria" w:eastAsia="Cambria" w:hAnsi="Cambria" w:cs="Cambria"/>
                <w:b/>
                <w:bCs/>
                <w:sz w:val="26"/>
                <w:szCs w:val="26"/>
              </w:rPr>
            </w:pPr>
            <w:r w:rsidRPr="00071355">
              <w:rPr>
                <w:b/>
                <w:bCs/>
                <w:sz w:val="20"/>
                <w:szCs w:val="20"/>
              </w:rPr>
              <w:t>Coordinate Setpoint 1 (X,Y,W)</w:t>
            </w:r>
          </w:p>
        </w:tc>
        <w:tc>
          <w:tcPr>
            <w:tcW w:w="2337" w:type="dxa"/>
            <w:vAlign w:val="center"/>
          </w:tcPr>
          <w:p w14:paraId="4715218D" w14:textId="630F7ECD" w:rsidR="00071355" w:rsidRPr="00071355" w:rsidRDefault="00071355" w:rsidP="00071355">
            <w:pPr>
              <w:pStyle w:val="TableCaption"/>
              <w:spacing w:before="0"/>
              <w:rPr>
                <w:rFonts w:ascii="Cambria" w:eastAsia="Cambria" w:hAnsi="Cambria" w:cs="Cambria"/>
                <w:b/>
                <w:bCs/>
                <w:sz w:val="26"/>
                <w:szCs w:val="26"/>
              </w:rPr>
            </w:pPr>
            <w:r w:rsidRPr="00071355">
              <w:rPr>
                <w:b/>
                <w:bCs/>
                <w:sz w:val="20"/>
                <w:szCs w:val="20"/>
              </w:rPr>
              <w:t>Coordinate Setpoint 2 (X,Y,W)</w:t>
            </w:r>
          </w:p>
        </w:tc>
        <w:tc>
          <w:tcPr>
            <w:tcW w:w="2338" w:type="dxa"/>
            <w:vAlign w:val="center"/>
          </w:tcPr>
          <w:p w14:paraId="10B503FA" w14:textId="64805B88" w:rsidR="00071355" w:rsidRPr="00071355" w:rsidRDefault="00071355" w:rsidP="00071355">
            <w:pPr>
              <w:pStyle w:val="TableCaption"/>
              <w:spacing w:before="0"/>
              <w:rPr>
                <w:rFonts w:ascii="Cambria" w:eastAsia="Cambria" w:hAnsi="Cambria" w:cs="Cambria"/>
                <w:b/>
                <w:bCs/>
                <w:sz w:val="26"/>
                <w:szCs w:val="26"/>
              </w:rPr>
            </w:pPr>
            <w:r w:rsidRPr="00071355">
              <w:rPr>
                <w:b/>
                <w:bCs/>
                <w:sz w:val="20"/>
                <w:szCs w:val="20"/>
              </w:rPr>
              <w:t>Coordinate Setpoint 3 (X,Y,W)</w:t>
            </w:r>
          </w:p>
        </w:tc>
        <w:tc>
          <w:tcPr>
            <w:tcW w:w="1263" w:type="dxa"/>
            <w:vAlign w:val="center"/>
          </w:tcPr>
          <w:p w14:paraId="0B665AED" w14:textId="2B44612D" w:rsidR="00071355" w:rsidRPr="00071355" w:rsidRDefault="00071355" w:rsidP="00071355">
            <w:pPr>
              <w:pStyle w:val="TableCaption"/>
              <w:spacing w:before="0"/>
              <w:rPr>
                <w:rFonts w:ascii="Cambria" w:eastAsia="Cambria" w:hAnsi="Cambria" w:cs="Cambria"/>
                <w:b/>
                <w:bCs/>
                <w:sz w:val="26"/>
                <w:szCs w:val="26"/>
              </w:rPr>
            </w:pPr>
            <w:r w:rsidRPr="00071355">
              <w:rPr>
                <w:b/>
                <w:bCs/>
                <w:sz w:val="20"/>
                <w:szCs w:val="20"/>
              </w:rPr>
              <w:t>Result</w:t>
            </w:r>
          </w:p>
        </w:tc>
      </w:tr>
      <w:tr w:rsidR="00071355" w14:paraId="4B5E2DB2" w14:textId="77777777" w:rsidTr="00DC2497">
        <w:trPr>
          <w:jc w:val="center"/>
        </w:trPr>
        <w:tc>
          <w:tcPr>
            <w:tcW w:w="2337" w:type="dxa"/>
            <w:vAlign w:val="center"/>
          </w:tcPr>
          <w:p w14:paraId="4D186427" w14:textId="7950BCFB" w:rsidR="00071355" w:rsidRDefault="00071355" w:rsidP="00071355">
            <w:pPr>
              <w:pStyle w:val="TableCaption"/>
              <w:spacing w:before="0"/>
              <w:rPr>
                <w:rFonts w:ascii="Cambria" w:eastAsia="Cambria" w:hAnsi="Cambria" w:cs="Cambria"/>
                <w:sz w:val="26"/>
                <w:szCs w:val="26"/>
              </w:rPr>
            </w:pPr>
            <w:r>
              <w:rPr>
                <w:sz w:val="20"/>
                <w:szCs w:val="20"/>
              </w:rPr>
              <w:t>0,100,0</w:t>
            </w:r>
          </w:p>
        </w:tc>
        <w:tc>
          <w:tcPr>
            <w:tcW w:w="2337" w:type="dxa"/>
            <w:vAlign w:val="center"/>
          </w:tcPr>
          <w:p w14:paraId="3BC70782" w14:textId="296EEDE2" w:rsidR="00071355" w:rsidRDefault="00071355" w:rsidP="00071355">
            <w:pPr>
              <w:pStyle w:val="TableCaption"/>
              <w:spacing w:before="0"/>
              <w:rPr>
                <w:rFonts w:ascii="Cambria" w:eastAsia="Cambria" w:hAnsi="Cambria" w:cs="Cambria"/>
                <w:sz w:val="26"/>
                <w:szCs w:val="26"/>
              </w:rPr>
            </w:pPr>
            <w:r>
              <w:rPr>
                <w:sz w:val="20"/>
                <w:szCs w:val="20"/>
              </w:rPr>
              <w:t>100,100,0</w:t>
            </w:r>
          </w:p>
        </w:tc>
        <w:tc>
          <w:tcPr>
            <w:tcW w:w="2338" w:type="dxa"/>
            <w:vAlign w:val="center"/>
          </w:tcPr>
          <w:p w14:paraId="5D77C9CF" w14:textId="1FA8C4F4" w:rsidR="00071355" w:rsidRDefault="00071355" w:rsidP="00071355">
            <w:pPr>
              <w:pStyle w:val="TableCaption"/>
              <w:spacing w:before="0"/>
              <w:rPr>
                <w:rFonts w:ascii="Cambria" w:eastAsia="Cambria" w:hAnsi="Cambria" w:cs="Cambria"/>
                <w:sz w:val="26"/>
                <w:szCs w:val="26"/>
              </w:rPr>
            </w:pPr>
            <w:r>
              <w:rPr>
                <w:sz w:val="20"/>
                <w:szCs w:val="20"/>
              </w:rPr>
              <w:t>0,0,0</w:t>
            </w:r>
          </w:p>
        </w:tc>
        <w:tc>
          <w:tcPr>
            <w:tcW w:w="1263" w:type="dxa"/>
            <w:vAlign w:val="center"/>
          </w:tcPr>
          <w:p w14:paraId="57860442" w14:textId="289893EB" w:rsidR="00071355" w:rsidRDefault="00071355" w:rsidP="00071355">
            <w:pPr>
              <w:pStyle w:val="TableCaption"/>
              <w:spacing w:before="0"/>
              <w:rPr>
                <w:rFonts w:ascii="Cambria" w:eastAsia="Cambria" w:hAnsi="Cambria" w:cs="Cambria"/>
                <w:sz w:val="26"/>
                <w:szCs w:val="26"/>
              </w:rPr>
            </w:pPr>
            <w:r>
              <w:rPr>
                <w:sz w:val="20"/>
                <w:szCs w:val="20"/>
              </w:rPr>
              <w:t>Success</w:t>
            </w:r>
          </w:p>
        </w:tc>
      </w:tr>
      <w:tr w:rsidR="00071355" w14:paraId="0BC8036C" w14:textId="77777777" w:rsidTr="00DC2497">
        <w:trPr>
          <w:jc w:val="center"/>
        </w:trPr>
        <w:tc>
          <w:tcPr>
            <w:tcW w:w="2337" w:type="dxa"/>
            <w:vAlign w:val="center"/>
          </w:tcPr>
          <w:p w14:paraId="770BD7B5" w14:textId="006F5898" w:rsidR="00071355" w:rsidRDefault="00071355" w:rsidP="00071355">
            <w:pPr>
              <w:pStyle w:val="TableCaption"/>
              <w:spacing w:before="0"/>
              <w:rPr>
                <w:rFonts w:ascii="Cambria" w:eastAsia="Cambria" w:hAnsi="Cambria" w:cs="Cambria"/>
                <w:sz w:val="26"/>
                <w:szCs w:val="26"/>
              </w:rPr>
            </w:pPr>
            <w:r>
              <w:rPr>
                <w:sz w:val="20"/>
                <w:szCs w:val="20"/>
              </w:rPr>
              <w:t>0,100,90</w:t>
            </w:r>
          </w:p>
        </w:tc>
        <w:tc>
          <w:tcPr>
            <w:tcW w:w="2337" w:type="dxa"/>
            <w:vAlign w:val="center"/>
          </w:tcPr>
          <w:p w14:paraId="1C5F36FD" w14:textId="4AA677DD" w:rsidR="00071355" w:rsidRDefault="00071355" w:rsidP="00071355">
            <w:pPr>
              <w:pStyle w:val="TableCaption"/>
              <w:spacing w:before="0"/>
              <w:rPr>
                <w:rFonts w:ascii="Cambria" w:eastAsia="Cambria" w:hAnsi="Cambria" w:cs="Cambria"/>
                <w:sz w:val="26"/>
                <w:szCs w:val="26"/>
              </w:rPr>
            </w:pPr>
            <w:r>
              <w:rPr>
                <w:sz w:val="20"/>
                <w:szCs w:val="20"/>
              </w:rPr>
              <w:t>100,0,-90</w:t>
            </w:r>
          </w:p>
        </w:tc>
        <w:tc>
          <w:tcPr>
            <w:tcW w:w="2338" w:type="dxa"/>
            <w:vAlign w:val="center"/>
          </w:tcPr>
          <w:p w14:paraId="0BCD41AF" w14:textId="6F513F69" w:rsidR="00071355" w:rsidRDefault="00071355" w:rsidP="00071355">
            <w:pPr>
              <w:pStyle w:val="TableCaption"/>
              <w:spacing w:before="0"/>
              <w:rPr>
                <w:rFonts w:ascii="Cambria" w:eastAsia="Cambria" w:hAnsi="Cambria" w:cs="Cambria"/>
                <w:sz w:val="26"/>
                <w:szCs w:val="26"/>
              </w:rPr>
            </w:pPr>
            <w:r>
              <w:rPr>
                <w:sz w:val="20"/>
                <w:szCs w:val="20"/>
              </w:rPr>
              <w:t>100,100,30</w:t>
            </w:r>
          </w:p>
        </w:tc>
        <w:tc>
          <w:tcPr>
            <w:tcW w:w="1263" w:type="dxa"/>
            <w:vAlign w:val="center"/>
          </w:tcPr>
          <w:p w14:paraId="5C5D8BC6" w14:textId="1AFA9A8E" w:rsidR="00071355" w:rsidRDefault="00071355" w:rsidP="00071355">
            <w:pPr>
              <w:pStyle w:val="TableCaption"/>
              <w:spacing w:before="0"/>
              <w:rPr>
                <w:rFonts w:ascii="Cambria" w:eastAsia="Cambria" w:hAnsi="Cambria" w:cs="Cambria"/>
                <w:sz w:val="26"/>
                <w:szCs w:val="26"/>
              </w:rPr>
            </w:pPr>
            <w:r>
              <w:rPr>
                <w:sz w:val="20"/>
                <w:szCs w:val="20"/>
              </w:rPr>
              <w:t>Success</w:t>
            </w:r>
          </w:p>
        </w:tc>
      </w:tr>
      <w:tr w:rsidR="00071355" w14:paraId="54BE5711" w14:textId="77777777" w:rsidTr="00DC2497">
        <w:trPr>
          <w:jc w:val="center"/>
        </w:trPr>
        <w:tc>
          <w:tcPr>
            <w:tcW w:w="2337" w:type="dxa"/>
            <w:vAlign w:val="center"/>
          </w:tcPr>
          <w:p w14:paraId="13380D92" w14:textId="1B07F35C" w:rsidR="00071355" w:rsidRDefault="00071355" w:rsidP="00071355">
            <w:pPr>
              <w:pStyle w:val="TableCaption"/>
              <w:spacing w:before="0"/>
              <w:rPr>
                <w:rFonts w:ascii="Cambria" w:eastAsia="Cambria" w:hAnsi="Cambria" w:cs="Cambria"/>
                <w:sz w:val="26"/>
                <w:szCs w:val="26"/>
              </w:rPr>
            </w:pPr>
            <w:r>
              <w:rPr>
                <w:sz w:val="20"/>
                <w:szCs w:val="20"/>
              </w:rPr>
              <w:t>100,100,0</w:t>
            </w:r>
          </w:p>
        </w:tc>
        <w:tc>
          <w:tcPr>
            <w:tcW w:w="2337" w:type="dxa"/>
            <w:vAlign w:val="center"/>
          </w:tcPr>
          <w:p w14:paraId="686D4A84" w14:textId="1B0FC5A0" w:rsidR="00071355" w:rsidRDefault="00071355" w:rsidP="00071355">
            <w:pPr>
              <w:pStyle w:val="TableCaption"/>
              <w:spacing w:before="0"/>
              <w:rPr>
                <w:rFonts w:ascii="Cambria" w:eastAsia="Cambria" w:hAnsi="Cambria" w:cs="Cambria"/>
                <w:sz w:val="26"/>
                <w:szCs w:val="26"/>
              </w:rPr>
            </w:pPr>
            <w:r>
              <w:rPr>
                <w:sz w:val="20"/>
                <w:szCs w:val="20"/>
              </w:rPr>
              <w:t>-100,100,30</w:t>
            </w:r>
          </w:p>
        </w:tc>
        <w:tc>
          <w:tcPr>
            <w:tcW w:w="2338" w:type="dxa"/>
            <w:vAlign w:val="center"/>
          </w:tcPr>
          <w:p w14:paraId="43D097CC" w14:textId="471D3D40" w:rsidR="00071355" w:rsidRDefault="00071355" w:rsidP="00071355">
            <w:pPr>
              <w:pStyle w:val="TableCaption"/>
              <w:spacing w:before="0"/>
              <w:rPr>
                <w:rFonts w:ascii="Cambria" w:eastAsia="Cambria" w:hAnsi="Cambria" w:cs="Cambria"/>
                <w:sz w:val="26"/>
                <w:szCs w:val="26"/>
              </w:rPr>
            </w:pPr>
            <w:r>
              <w:rPr>
                <w:sz w:val="20"/>
                <w:szCs w:val="20"/>
              </w:rPr>
              <w:t>-100,-100,120</w:t>
            </w:r>
          </w:p>
        </w:tc>
        <w:tc>
          <w:tcPr>
            <w:tcW w:w="1263" w:type="dxa"/>
            <w:vAlign w:val="center"/>
          </w:tcPr>
          <w:p w14:paraId="345C51E4" w14:textId="47C3ADF2" w:rsidR="00071355" w:rsidRDefault="00071355" w:rsidP="00071355">
            <w:pPr>
              <w:pStyle w:val="TableCaption"/>
              <w:spacing w:before="0"/>
              <w:rPr>
                <w:rFonts w:ascii="Cambria" w:eastAsia="Cambria" w:hAnsi="Cambria" w:cs="Cambria"/>
                <w:sz w:val="26"/>
                <w:szCs w:val="26"/>
              </w:rPr>
            </w:pPr>
            <w:r>
              <w:rPr>
                <w:sz w:val="20"/>
                <w:szCs w:val="20"/>
              </w:rPr>
              <w:t>Success</w:t>
            </w:r>
          </w:p>
        </w:tc>
      </w:tr>
      <w:tr w:rsidR="00071355" w14:paraId="748FFC86" w14:textId="77777777" w:rsidTr="00DC2497">
        <w:trPr>
          <w:jc w:val="center"/>
        </w:trPr>
        <w:tc>
          <w:tcPr>
            <w:tcW w:w="2337" w:type="dxa"/>
            <w:vAlign w:val="center"/>
          </w:tcPr>
          <w:p w14:paraId="251F0CB5" w14:textId="38F4F3C2" w:rsidR="00071355" w:rsidRDefault="00071355" w:rsidP="00071355">
            <w:pPr>
              <w:pStyle w:val="TableCaption"/>
              <w:spacing w:before="0"/>
              <w:rPr>
                <w:rFonts w:ascii="Cambria" w:eastAsia="Cambria" w:hAnsi="Cambria" w:cs="Cambria"/>
                <w:sz w:val="26"/>
                <w:szCs w:val="26"/>
              </w:rPr>
            </w:pPr>
            <w:r>
              <w:rPr>
                <w:sz w:val="20"/>
                <w:szCs w:val="20"/>
              </w:rPr>
              <w:t>200,0,0</w:t>
            </w:r>
          </w:p>
        </w:tc>
        <w:tc>
          <w:tcPr>
            <w:tcW w:w="2337" w:type="dxa"/>
            <w:vAlign w:val="center"/>
          </w:tcPr>
          <w:p w14:paraId="333733F4" w14:textId="283820F6" w:rsidR="00071355" w:rsidRDefault="00071355" w:rsidP="00071355">
            <w:pPr>
              <w:pStyle w:val="TableCaption"/>
              <w:spacing w:before="0"/>
              <w:rPr>
                <w:rFonts w:ascii="Cambria" w:eastAsia="Cambria" w:hAnsi="Cambria" w:cs="Cambria"/>
                <w:sz w:val="26"/>
                <w:szCs w:val="26"/>
              </w:rPr>
            </w:pPr>
            <w:r>
              <w:rPr>
                <w:sz w:val="20"/>
                <w:szCs w:val="20"/>
              </w:rPr>
              <w:t>200,150,0</w:t>
            </w:r>
          </w:p>
        </w:tc>
        <w:tc>
          <w:tcPr>
            <w:tcW w:w="2338" w:type="dxa"/>
            <w:vAlign w:val="center"/>
          </w:tcPr>
          <w:p w14:paraId="67D0D3F5" w14:textId="0C553BC9" w:rsidR="00071355" w:rsidRDefault="00071355" w:rsidP="00071355">
            <w:pPr>
              <w:pStyle w:val="TableCaption"/>
              <w:spacing w:before="0"/>
              <w:rPr>
                <w:rFonts w:ascii="Cambria" w:eastAsia="Cambria" w:hAnsi="Cambria" w:cs="Cambria"/>
                <w:sz w:val="26"/>
                <w:szCs w:val="26"/>
              </w:rPr>
            </w:pPr>
            <w:r>
              <w:rPr>
                <w:sz w:val="20"/>
                <w:szCs w:val="20"/>
              </w:rPr>
              <w:t>0,200,0</w:t>
            </w:r>
          </w:p>
        </w:tc>
        <w:tc>
          <w:tcPr>
            <w:tcW w:w="1263" w:type="dxa"/>
            <w:vAlign w:val="center"/>
          </w:tcPr>
          <w:p w14:paraId="5160404F" w14:textId="3CE34D42" w:rsidR="00071355" w:rsidRDefault="00071355" w:rsidP="00071355">
            <w:pPr>
              <w:pStyle w:val="TableCaption"/>
              <w:spacing w:before="0"/>
              <w:rPr>
                <w:rFonts w:ascii="Cambria" w:eastAsia="Cambria" w:hAnsi="Cambria" w:cs="Cambria"/>
                <w:sz w:val="26"/>
                <w:szCs w:val="26"/>
              </w:rPr>
            </w:pPr>
            <w:r>
              <w:rPr>
                <w:sz w:val="20"/>
                <w:szCs w:val="20"/>
              </w:rPr>
              <w:t>Success</w:t>
            </w:r>
          </w:p>
        </w:tc>
      </w:tr>
      <w:tr w:rsidR="00071355" w14:paraId="49916E33" w14:textId="77777777" w:rsidTr="00DC2497">
        <w:trPr>
          <w:jc w:val="center"/>
        </w:trPr>
        <w:tc>
          <w:tcPr>
            <w:tcW w:w="2337" w:type="dxa"/>
            <w:vAlign w:val="center"/>
          </w:tcPr>
          <w:p w14:paraId="52D79B1D" w14:textId="7717C280" w:rsidR="00071355" w:rsidRDefault="00071355" w:rsidP="00071355">
            <w:pPr>
              <w:pStyle w:val="TableCaption"/>
              <w:spacing w:before="0"/>
              <w:rPr>
                <w:rFonts w:ascii="Cambria" w:eastAsia="Cambria" w:hAnsi="Cambria" w:cs="Cambria"/>
                <w:sz w:val="26"/>
                <w:szCs w:val="26"/>
              </w:rPr>
            </w:pPr>
            <w:r>
              <w:rPr>
                <w:sz w:val="20"/>
                <w:szCs w:val="20"/>
              </w:rPr>
              <w:t>125,100,-90</w:t>
            </w:r>
          </w:p>
        </w:tc>
        <w:tc>
          <w:tcPr>
            <w:tcW w:w="2337" w:type="dxa"/>
            <w:vAlign w:val="center"/>
          </w:tcPr>
          <w:p w14:paraId="346679E2" w14:textId="658DAD6C" w:rsidR="00071355" w:rsidRDefault="00071355" w:rsidP="00071355">
            <w:pPr>
              <w:pStyle w:val="TableCaption"/>
              <w:spacing w:before="0"/>
              <w:rPr>
                <w:rFonts w:ascii="Cambria" w:eastAsia="Cambria" w:hAnsi="Cambria" w:cs="Cambria"/>
                <w:sz w:val="26"/>
                <w:szCs w:val="26"/>
              </w:rPr>
            </w:pPr>
            <w:r>
              <w:rPr>
                <w:sz w:val="20"/>
                <w:szCs w:val="20"/>
              </w:rPr>
              <w:t>-125, 200,-90</w:t>
            </w:r>
          </w:p>
        </w:tc>
        <w:tc>
          <w:tcPr>
            <w:tcW w:w="2338" w:type="dxa"/>
            <w:vAlign w:val="center"/>
          </w:tcPr>
          <w:p w14:paraId="5A5E9E7A" w14:textId="0742EB12" w:rsidR="00071355" w:rsidRDefault="00071355" w:rsidP="00071355">
            <w:pPr>
              <w:pStyle w:val="TableCaption"/>
              <w:spacing w:before="0"/>
              <w:rPr>
                <w:rFonts w:ascii="Cambria" w:eastAsia="Cambria" w:hAnsi="Cambria" w:cs="Cambria"/>
                <w:sz w:val="26"/>
                <w:szCs w:val="26"/>
              </w:rPr>
            </w:pPr>
            <w:r>
              <w:rPr>
                <w:sz w:val="20"/>
                <w:szCs w:val="20"/>
              </w:rPr>
              <w:t>0,0,0</w:t>
            </w:r>
          </w:p>
        </w:tc>
        <w:tc>
          <w:tcPr>
            <w:tcW w:w="1263" w:type="dxa"/>
            <w:vAlign w:val="center"/>
          </w:tcPr>
          <w:p w14:paraId="7AF2A42E" w14:textId="2D40B50E" w:rsidR="00071355" w:rsidRDefault="00071355" w:rsidP="00071355">
            <w:pPr>
              <w:pStyle w:val="TableCaption"/>
              <w:spacing w:before="0"/>
              <w:rPr>
                <w:rFonts w:ascii="Cambria" w:eastAsia="Cambria" w:hAnsi="Cambria" w:cs="Cambria"/>
                <w:sz w:val="26"/>
                <w:szCs w:val="26"/>
              </w:rPr>
            </w:pPr>
            <w:r>
              <w:rPr>
                <w:sz w:val="20"/>
                <w:szCs w:val="20"/>
              </w:rPr>
              <w:t>Success</w:t>
            </w:r>
          </w:p>
        </w:tc>
      </w:tr>
    </w:tbl>
    <w:p w14:paraId="24768109" w14:textId="77777777" w:rsidR="00071355" w:rsidRDefault="00071355" w:rsidP="00071355">
      <w:pPr>
        <w:pStyle w:val="Paragraph"/>
        <w:rPr>
          <w:b/>
        </w:rPr>
      </w:pPr>
    </w:p>
    <w:p w14:paraId="0309475E" w14:textId="6A13ED21" w:rsidR="00D667A5" w:rsidRPr="00656879" w:rsidRDefault="00FE651D" w:rsidP="00071355">
      <w:pPr>
        <w:pStyle w:val="Paragraph"/>
        <w:rPr>
          <w:rStyle w:val="Emphasis"/>
        </w:rPr>
      </w:pPr>
      <w:r w:rsidRPr="00FE651D">
        <w:rPr>
          <w:rStyle w:val="Emphasis"/>
          <w:b/>
          <w:bCs/>
        </w:rPr>
        <w:t xml:space="preserve">TABLE 3 </w:t>
      </w:r>
      <w:r w:rsidRPr="00FE651D">
        <w:rPr>
          <w:rStyle w:val="Emphasis"/>
        </w:rPr>
        <w:t>displays the outcomes of tests assessing the robot's ability to reach multiple setpoints in order. Each test involves three specific coordinate setpoints, designated as (X, Y, W), where X and Y denote the robot's position on a plane, and W signifies its orientation. The first column identifies the initial setpoint where the robot begins. Following this, the robot is directed to reach the second setpoint, as indicated in the second column, and then to proceed to the third setpoint, as shown in the third column. The "Result" column verifies if the robot successfully arrived at each setpoint in the correct sequence. The results in the table indicate that the robot consistently navigated through each specified setpoint across all tests, showcasing dependable performance in reaching multiple coordinates.</w:t>
      </w:r>
    </w:p>
    <w:p w14:paraId="4E1DCCCA" w14:textId="77777777" w:rsidR="00071355" w:rsidRDefault="00071355" w:rsidP="00071355">
      <w:pPr>
        <w:pStyle w:val="Paragraph"/>
      </w:pPr>
    </w:p>
    <w:p w14:paraId="160396A6" w14:textId="66BF9856" w:rsidR="00D667A5" w:rsidRDefault="00DC2497" w:rsidP="00071355">
      <w:pPr>
        <w:pStyle w:val="TableCaption"/>
        <w:spacing w:before="0"/>
      </w:pPr>
      <w:r>
        <w:rPr>
          <w:b/>
        </w:rPr>
        <w:t>TABLE 4</w:t>
      </w:r>
      <w:r>
        <w:t xml:space="preserve">. Change in </w:t>
      </w:r>
      <w:r w:rsidR="00071355">
        <w:t>robot speed while moves</w:t>
      </w:r>
    </w:p>
    <w:tbl>
      <w:tblPr>
        <w:tblStyle w:val="TableGrid"/>
        <w:tblW w:w="0" w:type="auto"/>
        <w:jc w:val="center"/>
        <w:tblLook w:val="04A0" w:firstRow="1" w:lastRow="0" w:firstColumn="1" w:lastColumn="0" w:noHBand="0" w:noVBand="1"/>
      </w:tblPr>
      <w:tblGrid>
        <w:gridCol w:w="2155"/>
        <w:gridCol w:w="1440"/>
        <w:gridCol w:w="2235"/>
        <w:gridCol w:w="1550"/>
        <w:gridCol w:w="850"/>
      </w:tblGrid>
      <w:tr w:rsidR="00071355" w14:paraId="1254EEE0" w14:textId="77777777" w:rsidTr="00854832">
        <w:trPr>
          <w:jc w:val="center"/>
        </w:trPr>
        <w:tc>
          <w:tcPr>
            <w:tcW w:w="2155" w:type="dxa"/>
            <w:vAlign w:val="center"/>
          </w:tcPr>
          <w:p w14:paraId="14300EF8" w14:textId="2CD7E8FE" w:rsidR="00071355" w:rsidRPr="00071355" w:rsidRDefault="00071355" w:rsidP="00550268">
            <w:pPr>
              <w:pStyle w:val="TableCaption"/>
              <w:spacing w:before="0"/>
              <w:rPr>
                <w:rFonts w:ascii="Cambria" w:eastAsia="Cambria" w:hAnsi="Cambria" w:cs="Cambria"/>
                <w:b/>
                <w:bCs/>
              </w:rPr>
            </w:pPr>
            <w:r w:rsidRPr="00071355">
              <w:rPr>
                <w:b/>
                <w:bCs/>
                <w:sz w:val="20"/>
                <w:szCs w:val="20"/>
              </w:rPr>
              <w:t>Coordinate Setpoint 1 (X,Y,W)</w:t>
            </w:r>
          </w:p>
        </w:tc>
        <w:tc>
          <w:tcPr>
            <w:tcW w:w="1440" w:type="dxa"/>
            <w:vAlign w:val="center"/>
          </w:tcPr>
          <w:p w14:paraId="12BAF0BA" w14:textId="721220E0" w:rsidR="00071355" w:rsidRPr="00071355" w:rsidRDefault="00071355" w:rsidP="00550268">
            <w:pPr>
              <w:pStyle w:val="TableCaption"/>
              <w:spacing w:before="0"/>
              <w:rPr>
                <w:rFonts w:ascii="Cambria" w:eastAsia="Cambria" w:hAnsi="Cambria" w:cs="Cambria"/>
                <w:b/>
                <w:bCs/>
              </w:rPr>
            </w:pPr>
            <w:r w:rsidRPr="00071355">
              <w:rPr>
                <w:b/>
                <w:bCs/>
                <w:sz w:val="20"/>
                <w:szCs w:val="20"/>
              </w:rPr>
              <w:t>Speed Setpoint</w:t>
            </w:r>
          </w:p>
        </w:tc>
        <w:tc>
          <w:tcPr>
            <w:tcW w:w="2235" w:type="dxa"/>
            <w:vAlign w:val="center"/>
          </w:tcPr>
          <w:p w14:paraId="28B1BEA1" w14:textId="3C8431F4" w:rsidR="00071355" w:rsidRPr="00071355" w:rsidRDefault="00071355" w:rsidP="00550268">
            <w:pPr>
              <w:pStyle w:val="TableCaption"/>
              <w:spacing w:before="0"/>
              <w:rPr>
                <w:rFonts w:ascii="Cambria" w:eastAsia="Cambria" w:hAnsi="Cambria" w:cs="Cambria"/>
                <w:b/>
                <w:bCs/>
              </w:rPr>
            </w:pPr>
            <w:r w:rsidRPr="00071355">
              <w:rPr>
                <w:b/>
                <w:bCs/>
                <w:sz w:val="20"/>
                <w:szCs w:val="20"/>
              </w:rPr>
              <w:t>Coordinate Setpoint 2 (X,Y,W)</w:t>
            </w:r>
          </w:p>
        </w:tc>
        <w:tc>
          <w:tcPr>
            <w:tcW w:w="1550" w:type="dxa"/>
            <w:vAlign w:val="center"/>
          </w:tcPr>
          <w:p w14:paraId="45EADCA9" w14:textId="367D2BCB" w:rsidR="00071355" w:rsidRPr="00071355" w:rsidRDefault="00071355" w:rsidP="00550268">
            <w:pPr>
              <w:pStyle w:val="TableCaption"/>
              <w:spacing w:before="0"/>
              <w:rPr>
                <w:rFonts w:ascii="Cambria" w:eastAsia="Cambria" w:hAnsi="Cambria" w:cs="Cambria"/>
                <w:b/>
                <w:bCs/>
              </w:rPr>
            </w:pPr>
            <w:r w:rsidRPr="00071355">
              <w:rPr>
                <w:b/>
                <w:bCs/>
                <w:sz w:val="20"/>
                <w:szCs w:val="20"/>
              </w:rPr>
              <w:t>Speed Setpoint</w:t>
            </w:r>
          </w:p>
        </w:tc>
        <w:tc>
          <w:tcPr>
            <w:tcW w:w="850" w:type="dxa"/>
            <w:vAlign w:val="center"/>
          </w:tcPr>
          <w:p w14:paraId="5E2025BF" w14:textId="7B05CF87" w:rsidR="00071355" w:rsidRPr="00071355" w:rsidRDefault="00071355" w:rsidP="00550268">
            <w:pPr>
              <w:pStyle w:val="TableCaption"/>
              <w:spacing w:before="0"/>
              <w:rPr>
                <w:rFonts w:ascii="Cambria" w:eastAsia="Cambria" w:hAnsi="Cambria" w:cs="Cambria"/>
                <w:b/>
                <w:bCs/>
              </w:rPr>
            </w:pPr>
            <w:r w:rsidRPr="00071355">
              <w:rPr>
                <w:b/>
                <w:bCs/>
                <w:sz w:val="20"/>
                <w:szCs w:val="20"/>
              </w:rPr>
              <w:t>Result</w:t>
            </w:r>
          </w:p>
        </w:tc>
      </w:tr>
      <w:tr w:rsidR="00071355" w14:paraId="2B95917D" w14:textId="77777777" w:rsidTr="00854832">
        <w:trPr>
          <w:jc w:val="center"/>
        </w:trPr>
        <w:tc>
          <w:tcPr>
            <w:tcW w:w="2155" w:type="dxa"/>
          </w:tcPr>
          <w:p w14:paraId="5F5CBCB9" w14:textId="28F76482" w:rsidR="00071355" w:rsidRDefault="00071355" w:rsidP="00071355">
            <w:pPr>
              <w:pStyle w:val="TableCaption"/>
              <w:spacing w:before="0"/>
              <w:rPr>
                <w:rFonts w:ascii="Cambria" w:eastAsia="Cambria" w:hAnsi="Cambria" w:cs="Cambria"/>
              </w:rPr>
            </w:pPr>
            <w:r>
              <w:rPr>
                <w:sz w:val="20"/>
                <w:szCs w:val="20"/>
              </w:rPr>
              <w:t>0,200,0</w:t>
            </w:r>
          </w:p>
        </w:tc>
        <w:tc>
          <w:tcPr>
            <w:tcW w:w="1440" w:type="dxa"/>
          </w:tcPr>
          <w:p w14:paraId="03C0EBA3" w14:textId="35D78972" w:rsidR="00071355" w:rsidRDefault="00071355" w:rsidP="00071355">
            <w:pPr>
              <w:pStyle w:val="TableCaption"/>
              <w:spacing w:before="0"/>
              <w:rPr>
                <w:rFonts w:ascii="Cambria" w:eastAsia="Cambria" w:hAnsi="Cambria" w:cs="Cambria"/>
              </w:rPr>
            </w:pPr>
            <w:r>
              <w:rPr>
                <w:sz w:val="20"/>
                <w:szCs w:val="20"/>
              </w:rPr>
              <w:t>50</w:t>
            </w:r>
          </w:p>
        </w:tc>
        <w:tc>
          <w:tcPr>
            <w:tcW w:w="2235" w:type="dxa"/>
          </w:tcPr>
          <w:p w14:paraId="1B1C8B4F" w14:textId="28C0B96D" w:rsidR="00071355" w:rsidRDefault="00071355" w:rsidP="00071355">
            <w:pPr>
              <w:pStyle w:val="TableCaption"/>
              <w:spacing w:before="0"/>
              <w:rPr>
                <w:rFonts w:ascii="Cambria" w:eastAsia="Cambria" w:hAnsi="Cambria" w:cs="Cambria"/>
              </w:rPr>
            </w:pPr>
            <w:r>
              <w:rPr>
                <w:sz w:val="20"/>
                <w:szCs w:val="20"/>
              </w:rPr>
              <w:t>200,200,0</w:t>
            </w:r>
          </w:p>
        </w:tc>
        <w:tc>
          <w:tcPr>
            <w:tcW w:w="1550" w:type="dxa"/>
          </w:tcPr>
          <w:p w14:paraId="311906EE" w14:textId="04964A5E" w:rsidR="00071355" w:rsidRDefault="00071355" w:rsidP="00071355">
            <w:pPr>
              <w:pStyle w:val="TableCaption"/>
              <w:spacing w:before="0"/>
              <w:rPr>
                <w:rFonts w:ascii="Cambria" w:eastAsia="Cambria" w:hAnsi="Cambria" w:cs="Cambria"/>
              </w:rPr>
            </w:pPr>
            <w:r>
              <w:rPr>
                <w:sz w:val="20"/>
                <w:szCs w:val="20"/>
              </w:rPr>
              <w:t>150</w:t>
            </w:r>
          </w:p>
        </w:tc>
        <w:tc>
          <w:tcPr>
            <w:tcW w:w="850" w:type="dxa"/>
          </w:tcPr>
          <w:p w14:paraId="282B98E7" w14:textId="14AF9B5E" w:rsidR="00071355" w:rsidRDefault="00071355" w:rsidP="00071355">
            <w:pPr>
              <w:pStyle w:val="TableCaption"/>
              <w:spacing w:before="0"/>
              <w:rPr>
                <w:rFonts w:ascii="Cambria" w:eastAsia="Cambria" w:hAnsi="Cambria" w:cs="Cambria"/>
              </w:rPr>
            </w:pPr>
            <w:r>
              <w:rPr>
                <w:sz w:val="20"/>
                <w:szCs w:val="20"/>
              </w:rPr>
              <w:t>Success</w:t>
            </w:r>
          </w:p>
        </w:tc>
      </w:tr>
      <w:tr w:rsidR="00071355" w14:paraId="374993CB" w14:textId="77777777" w:rsidTr="00854832">
        <w:trPr>
          <w:jc w:val="center"/>
        </w:trPr>
        <w:tc>
          <w:tcPr>
            <w:tcW w:w="2155" w:type="dxa"/>
          </w:tcPr>
          <w:p w14:paraId="23FB2B66" w14:textId="2FE826DD" w:rsidR="00071355" w:rsidRDefault="00071355" w:rsidP="00071355">
            <w:pPr>
              <w:pStyle w:val="TableCaption"/>
              <w:spacing w:before="0"/>
              <w:rPr>
                <w:rFonts w:ascii="Cambria" w:eastAsia="Cambria" w:hAnsi="Cambria" w:cs="Cambria"/>
              </w:rPr>
            </w:pPr>
            <w:r>
              <w:rPr>
                <w:sz w:val="20"/>
                <w:szCs w:val="20"/>
              </w:rPr>
              <w:t>200,0,0</w:t>
            </w:r>
          </w:p>
        </w:tc>
        <w:tc>
          <w:tcPr>
            <w:tcW w:w="1440" w:type="dxa"/>
          </w:tcPr>
          <w:p w14:paraId="75BCAA5D" w14:textId="7827AB39" w:rsidR="00071355" w:rsidRDefault="00071355" w:rsidP="00071355">
            <w:pPr>
              <w:pStyle w:val="TableCaption"/>
              <w:spacing w:before="0"/>
              <w:rPr>
                <w:rFonts w:ascii="Cambria" w:eastAsia="Cambria" w:hAnsi="Cambria" w:cs="Cambria"/>
              </w:rPr>
            </w:pPr>
            <w:r>
              <w:rPr>
                <w:sz w:val="20"/>
                <w:szCs w:val="20"/>
              </w:rPr>
              <w:t>100</w:t>
            </w:r>
          </w:p>
        </w:tc>
        <w:tc>
          <w:tcPr>
            <w:tcW w:w="2235" w:type="dxa"/>
          </w:tcPr>
          <w:p w14:paraId="61E0A878" w14:textId="24E099BA" w:rsidR="00071355" w:rsidRDefault="00071355" w:rsidP="00071355">
            <w:pPr>
              <w:pStyle w:val="TableCaption"/>
              <w:spacing w:before="0"/>
              <w:rPr>
                <w:rFonts w:ascii="Cambria" w:eastAsia="Cambria" w:hAnsi="Cambria" w:cs="Cambria"/>
              </w:rPr>
            </w:pPr>
            <w:r>
              <w:rPr>
                <w:sz w:val="20"/>
                <w:szCs w:val="20"/>
              </w:rPr>
              <w:t>200,200,0</w:t>
            </w:r>
          </w:p>
        </w:tc>
        <w:tc>
          <w:tcPr>
            <w:tcW w:w="1550" w:type="dxa"/>
          </w:tcPr>
          <w:p w14:paraId="02ABF903" w14:textId="57763D53" w:rsidR="00071355" w:rsidRDefault="00071355" w:rsidP="00071355">
            <w:pPr>
              <w:pStyle w:val="TableCaption"/>
              <w:spacing w:before="0"/>
              <w:rPr>
                <w:rFonts w:ascii="Cambria" w:eastAsia="Cambria" w:hAnsi="Cambria" w:cs="Cambria"/>
              </w:rPr>
            </w:pPr>
            <w:r>
              <w:rPr>
                <w:sz w:val="20"/>
                <w:szCs w:val="20"/>
              </w:rPr>
              <w:t>50</w:t>
            </w:r>
          </w:p>
        </w:tc>
        <w:tc>
          <w:tcPr>
            <w:tcW w:w="850" w:type="dxa"/>
          </w:tcPr>
          <w:p w14:paraId="1A7C8D68" w14:textId="6E1B814D" w:rsidR="00071355" w:rsidRDefault="00071355" w:rsidP="00071355">
            <w:pPr>
              <w:pStyle w:val="TableCaption"/>
              <w:spacing w:before="0"/>
              <w:rPr>
                <w:rFonts w:ascii="Cambria" w:eastAsia="Cambria" w:hAnsi="Cambria" w:cs="Cambria"/>
              </w:rPr>
            </w:pPr>
            <w:r>
              <w:rPr>
                <w:sz w:val="20"/>
                <w:szCs w:val="20"/>
              </w:rPr>
              <w:t>Success</w:t>
            </w:r>
          </w:p>
        </w:tc>
      </w:tr>
      <w:tr w:rsidR="00071355" w14:paraId="63BA412F" w14:textId="77777777" w:rsidTr="00854832">
        <w:trPr>
          <w:jc w:val="center"/>
        </w:trPr>
        <w:tc>
          <w:tcPr>
            <w:tcW w:w="2155" w:type="dxa"/>
          </w:tcPr>
          <w:p w14:paraId="1CB7A864" w14:textId="303C533F" w:rsidR="00071355" w:rsidRDefault="00071355" w:rsidP="00071355">
            <w:pPr>
              <w:pStyle w:val="TableCaption"/>
              <w:spacing w:before="0"/>
              <w:rPr>
                <w:rFonts w:ascii="Cambria" w:eastAsia="Cambria" w:hAnsi="Cambria" w:cs="Cambria"/>
              </w:rPr>
            </w:pPr>
            <w:r>
              <w:rPr>
                <w:sz w:val="20"/>
                <w:szCs w:val="20"/>
              </w:rPr>
              <w:t>0,50, 90</w:t>
            </w:r>
          </w:p>
        </w:tc>
        <w:tc>
          <w:tcPr>
            <w:tcW w:w="1440" w:type="dxa"/>
          </w:tcPr>
          <w:p w14:paraId="4CC3CF68" w14:textId="15525D7F" w:rsidR="00071355" w:rsidRDefault="00071355" w:rsidP="00071355">
            <w:pPr>
              <w:pStyle w:val="TableCaption"/>
              <w:spacing w:before="0"/>
              <w:rPr>
                <w:rFonts w:ascii="Cambria" w:eastAsia="Cambria" w:hAnsi="Cambria" w:cs="Cambria"/>
              </w:rPr>
            </w:pPr>
            <w:r>
              <w:rPr>
                <w:sz w:val="20"/>
                <w:szCs w:val="20"/>
              </w:rPr>
              <w:t>200</w:t>
            </w:r>
          </w:p>
        </w:tc>
        <w:tc>
          <w:tcPr>
            <w:tcW w:w="2235" w:type="dxa"/>
          </w:tcPr>
          <w:p w14:paraId="0EF8A2C6" w14:textId="13D9A12A" w:rsidR="00071355" w:rsidRDefault="00071355" w:rsidP="00071355">
            <w:pPr>
              <w:pStyle w:val="TableCaption"/>
              <w:spacing w:before="0"/>
              <w:rPr>
                <w:rFonts w:ascii="Cambria" w:eastAsia="Cambria" w:hAnsi="Cambria" w:cs="Cambria"/>
              </w:rPr>
            </w:pPr>
            <w:r>
              <w:rPr>
                <w:sz w:val="20"/>
                <w:szCs w:val="20"/>
              </w:rPr>
              <w:t>100,100,90</w:t>
            </w:r>
          </w:p>
        </w:tc>
        <w:tc>
          <w:tcPr>
            <w:tcW w:w="1550" w:type="dxa"/>
          </w:tcPr>
          <w:p w14:paraId="73893F2C" w14:textId="1F087B70" w:rsidR="00071355" w:rsidRDefault="00071355" w:rsidP="00071355">
            <w:pPr>
              <w:pStyle w:val="TableCaption"/>
              <w:spacing w:before="0"/>
              <w:rPr>
                <w:rFonts w:ascii="Cambria" w:eastAsia="Cambria" w:hAnsi="Cambria" w:cs="Cambria"/>
              </w:rPr>
            </w:pPr>
            <w:r>
              <w:rPr>
                <w:sz w:val="20"/>
                <w:szCs w:val="20"/>
              </w:rPr>
              <w:t>100</w:t>
            </w:r>
          </w:p>
        </w:tc>
        <w:tc>
          <w:tcPr>
            <w:tcW w:w="850" w:type="dxa"/>
          </w:tcPr>
          <w:p w14:paraId="7349727E" w14:textId="23742D7D" w:rsidR="00071355" w:rsidRDefault="00071355" w:rsidP="00071355">
            <w:pPr>
              <w:pStyle w:val="TableCaption"/>
              <w:spacing w:before="0"/>
              <w:rPr>
                <w:rFonts w:ascii="Cambria" w:eastAsia="Cambria" w:hAnsi="Cambria" w:cs="Cambria"/>
              </w:rPr>
            </w:pPr>
            <w:r>
              <w:rPr>
                <w:sz w:val="20"/>
                <w:szCs w:val="20"/>
              </w:rPr>
              <w:t>Success</w:t>
            </w:r>
          </w:p>
        </w:tc>
      </w:tr>
      <w:tr w:rsidR="00071355" w14:paraId="0AF460BC" w14:textId="77777777" w:rsidTr="00854832">
        <w:trPr>
          <w:jc w:val="center"/>
        </w:trPr>
        <w:tc>
          <w:tcPr>
            <w:tcW w:w="2155" w:type="dxa"/>
          </w:tcPr>
          <w:p w14:paraId="7B639A30" w14:textId="3B01D7EC" w:rsidR="00071355" w:rsidRDefault="00071355" w:rsidP="00071355">
            <w:pPr>
              <w:pStyle w:val="TableCaption"/>
              <w:spacing w:before="0"/>
              <w:rPr>
                <w:rFonts w:ascii="Cambria" w:eastAsia="Cambria" w:hAnsi="Cambria" w:cs="Cambria"/>
              </w:rPr>
            </w:pPr>
            <w:r>
              <w:rPr>
                <w:sz w:val="20"/>
                <w:szCs w:val="20"/>
              </w:rPr>
              <w:t>250,30,-90</w:t>
            </w:r>
          </w:p>
        </w:tc>
        <w:tc>
          <w:tcPr>
            <w:tcW w:w="1440" w:type="dxa"/>
          </w:tcPr>
          <w:p w14:paraId="371F15C7" w14:textId="50C54576" w:rsidR="00071355" w:rsidRDefault="00071355" w:rsidP="00071355">
            <w:pPr>
              <w:pStyle w:val="TableCaption"/>
              <w:spacing w:before="0"/>
              <w:rPr>
                <w:rFonts w:ascii="Cambria" w:eastAsia="Cambria" w:hAnsi="Cambria" w:cs="Cambria"/>
              </w:rPr>
            </w:pPr>
            <w:r>
              <w:rPr>
                <w:sz w:val="20"/>
                <w:szCs w:val="20"/>
              </w:rPr>
              <w:t>225</w:t>
            </w:r>
          </w:p>
        </w:tc>
        <w:tc>
          <w:tcPr>
            <w:tcW w:w="2235" w:type="dxa"/>
          </w:tcPr>
          <w:p w14:paraId="3E935453" w14:textId="3B0699B5" w:rsidR="00071355" w:rsidRDefault="00071355" w:rsidP="00071355">
            <w:pPr>
              <w:pStyle w:val="TableCaption"/>
              <w:spacing w:before="0"/>
              <w:rPr>
                <w:rFonts w:ascii="Cambria" w:eastAsia="Cambria" w:hAnsi="Cambria" w:cs="Cambria"/>
              </w:rPr>
            </w:pPr>
            <w:r>
              <w:rPr>
                <w:sz w:val="20"/>
                <w:szCs w:val="20"/>
              </w:rPr>
              <w:t>0,0,0</w:t>
            </w:r>
          </w:p>
        </w:tc>
        <w:tc>
          <w:tcPr>
            <w:tcW w:w="1550" w:type="dxa"/>
          </w:tcPr>
          <w:p w14:paraId="3516D69C" w14:textId="0743866E" w:rsidR="00071355" w:rsidRDefault="00071355" w:rsidP="00071355">
            <w:pPr>
              <w:pStyle w:val="TableCaption"/>
              <w:spacing w:before="0"/>
              <w:rPr>
                <w:rFonts w:ascii="Cambria" w:eastAsia="Cambria" w:hAnsi="Cambria" w:cs="Cambria"/>
              </w:rPr>
            </w:pPr>
            <w:r>
              <w:rPr>
                <w:sz w:val="20"/>
                <w:szCs w:val="20"/>
              </w:rPr>
              <w:t>100</w:t>
            </w:r>
          </w:p>
        </w:tc>
        <w:tc>
          <w:tcPr>
            <w:tcW w:w="850" w:type="dxa"/>
          </w:tcPr>
          <w:p w14:paraId="4833EC13" w14:textId="4488DCFD" w:rsidR="00071355" w:rsidRDefault="00071355" w:rsidP="00071355">
            <w:pPr>
              <w:pStyle w:val="TableCaption"/>
              <w:spacing w:before="0"/>
              <w:rPr>
                <w:rFonts w:ascii="Cambria" w:eastAsia="Cambria" w:hAnsi="Cambria" w:cs="Cambria"/>
              </w:rPr>
            </w:pPr>
            <w:r>
              <w:rPr>
                <w:sz w:val="20"/>
                <w:szCs w:val="20"/>
              </w:rPr>
              <w:t>Success</w:t>
            </w:r>
          </w:p>
        </w:tc>
      </w:tr>
      <w:tr w:rsidR="00071355" w14:paraId="6039DBEA" w14:textId="77777777" w:rsidTr="00854832">
        <w:trPr>
          <w:jc w:val="center"/>
        </w:trPr>
        <w:tc>
          <w:tcPr>
            <w:tcW w:w="2155" w:type="dxa"/>
          </w:tcPr>
          <w:p w14:paraId="5C2FB8E1" w14:textId="5192A422" w:rsidR="00071355" w:rsidRDefault="00071355" w:rsidP="00071355">
            <w:pPr>
              <w:pStyle w:val="TableCaption"/>
              <w:spacing w:before="0"/>
              <w:rPr>
                <w:rFonts w:ascii="Cambria" w:eastAsia="Cambria" w:hAnsi="Cambria" w:cs="Cambria"/>
              </w:rPr>
            </w:pPr>
            <w:r>
              <w:rPr>
                <w:sz w:val="20"/>
                <w:szCs w:val="20"/>
              </w:rPr>
              <w:t>50,350,0</w:t>
            </w:r>
          </w:p>
        </w:tc>
        <w:tc>
          <w:tcPr>
            <w:tcW w:w="1440" w:type="dxa"/>
          </w:tcPr>
          <w:p w14:paraId="2DD46C80" w14:textId="01AF9E79" w:rsidR="00071355" w:rsidRDefault="00071355" w:rsidP="00071355">
            <w:pPr>
              <w:pStyle w:val="TableCaption"/>
              <w:spacing w:before="0"/>
              <w:rPr>
                <w:rFonts w:ascii="Cambria" w:eastAsia="Cambria" w:hAnsi="Cambria" w:cs="Cambria"/>
              </w:rPr>
            </w:pPr>
            <w:r>
              <w:rPr>
                <w:sz w:val="20"/>
                <w:szCs w:val="20"/>
              </w:rPr>
              <w:t>50</w:t>
            </w:r>
          </w:p>
        </w:tc>
        <w:tc>
          <w:tcPr>
            <w:tcW w:w="2235" w:type="dxa"/>
          </w:tcPr>
          <w:p w14:paraId="49533F65" w14:textId="495F2D92" w:rsidR="00071355" w:rsidRDefault="00071355" w:rsidP="00071355">
            <w:pPr>
              <w:pStyle w:val="TableCaption"/>
              <w:spacing w:before="0"/>
              <w:rPr>
                <w:rFonts w:ascii="Cambria" w:eastAsia="Cambria" w:hAnsi="Cambria" w:cs="Cambria"/>
              </w:rPr>
            </w:pPr>
            <w:r>
              <w:rPr>
                <w:sz w:val="20"/>
                <w:szCs w:val="20"/>
              </w:rPr>
              <w:t>200,-350,90</w:t>
            </w:r>
          </w:p>
        </w:tc>
        <w:tc>
          <w:tcPr>
            <w:tcW w:w="1550" w:type="dxa"/>
          </w:tcPr>
          <w:p w14:paraId="19B3D7D1" w14:textId="63641AEC" w:rsidR="00071355" w:rsidRDefault="00071355" w:rsidP="00071355">
            <w:pPr>
              <w:pStyle w:val="TableCaption"/>
              <w:spacing w:before="0"/>
              <w:rPr>
                <w:rFonts w:ascii="Cambria" w:eastAsia="Cambria" w:hAnsi="Cambria" w:cs="Cambria"/>
              </w:rPr>
            </w:pPr>
            <w:r>
              <w:rPr>
                <w:sz w:val="20"/>
                <w:szCs w:val="20"/>
              </w:rPr>
              <w:t>225</w:t>
            </w:r>
          </w:p>
        </w:tc>
        <w:tc>
          <w:tcPr>
            <w:tcW w:w="850" w:type="dxa"/>
          </w:tcPr>
          <w:p w14:paraId="236B2367" w14:textId="1269BB42" w:rsidR="00071355" w:rsidRDefault="00071355" w:rsidP="00071355">
            <w:pPr>
              <w:pStyle w:val="TableCaption"/>
              <w:spacing w:before="0"/>
              <w:rPr>
                <w:rFonts w:ascii="Cambria" w:eastAsia="Cambria" w:hAnsi="Cambria" w:cs="Cambria"/>
              </w:rPr>
            </w:pPr>
            <w:r>
              <w:rPr>
                <w:sz w:val="20"/>
                <w:szCs w:val="20"/>
              </w:rPr>
              <w:t>Success</w:t>
            </w:r>
          </w:p>
        </w:tc>
      </w:tr>
    </w:tbl>
    <w:p w14:paraId="1883CC5E" w14:textId="77777777" w:rsidR="00071355" w:rsidRDefault="00071355" w:rsidP="00071355">
      <w:pPr>
        <w:pStyle w:val="Paragraph"/>
        <w:rPr>
          <w:b/>
        </w:rPr>
      </w:pPr>
    </w:p>
    <w:p w14:paraId="0642947E" w14:textId="21BB0DD3" w:rsidR="00D667A5" w:rsidRPr="00854832" w:rsidRDefault="00FE651D" w:rsidP="00071355">
      <w:pPr>
        <w:pStyle w:val="Paragraph"/>
        <w:rPr>
          <w:rStyle w:val="Emphasis"/>
        </w:rPr>
      </w:pPr>
      <w:r w:rsidRPr="00FE651D">
        <w:rPr>
          <w:rStyle w:val="Emphasis"/>
          <w:b/>
          <w:bCs/>
        </w:rPr>
        <w:t xml:space="preserve">TABLE 4 </w:t>
      </w:r>
      <w:r w:rsidRPr="00FE651D">
        <w:rPr>
          <w:rStyle w:val="Emphasis"/>
        </w:rPr>
        <w:t>presents an overview of the robot's ability to adjust speed between two distinct coordinate targets. In each trial, the robot starts at an initial setpoint, noted in the first column as (X, Y, W), where X and Y denote position and W represents orientation. The second column provides the designated speed setpoint for this initial movement. Once the robot reaches this initial target, it moves toward a second setpoint, with updated coordinates and speed setpoints detailed in the third and fourth columns, respectively. The "Result" column reports if the robot effectively altered its speed and completed the transition between setpoints. Overall, the table indicates that the robot consistently succeeded in adapting its speed and navigating between the designated coordinates, demonstrating reliable control over movement and speed adjustments.</w:t>
      </w:r>
    </w:p>
    <w:p w14:paraId="43475893" w14:textId="77777777" w:rsidR="00D667A5" w:rsidRDefault="00DC2497">
      <w:pPr>
        <w:pStyle w:val="Heading1"/>
        <w:rPr>
          <w:color w:val="FF0000"/>
          <w:sz w:val="20"/>
        </w:rPr>
      </w:pPr>
      <w:r>
        <w:t>CONCLUSIONS</w:t>
      </w:r>
    </w:p>
    <w:p w14:paraId="231DDF16" w14:textId="63AD9B6B" w:rsidR="00D667A5" w:rsidRPr="00854832" w:rsidRDefault="00FE651D" w:rsidP="00071355">
      <w:pPr>
        <w:pStyle w:val="Paragraph"/>
        <w:rPr>
          <w:rStyle w:val="Emphasis"/>
        </w:rPr>
      </w:pPr>
      <w:r w:rsidRPr="00FE651D">
        <w:rPr>
          <w:rStyle w:val="Emphasis"/>
        </w:rPr>
        <w:t>The study led to the creation of a soccer-playing robot with a three-wheeled omnidirectional kinematic design. The results indicate that the robot's kinematic functionality was successfully implemented. A primary finding is that the robot’s movements correspond closely to the designated coordinates, showing only minor positioning errors after movement. Additionally, the robot can reach high speeds while maintaining a positioning accuracy of 92%.</w:t>
      </w:r>
    </w:p>
    <w:p w14:paraId="4C04271C" w14:textId="77777777" w:rsidR="00D667A5" w:rsidRDefault="00DC2497">
      <w:pPr>
        <w:pStyle w:val="Heading1"/>
        <w:rPr>
          <w:color w:val="FF0000"/>
        </w:rPr>
      </w:pPr>
      <w:r>
        <w:lastRenderedPageBreak/>
        <w:t>Acknowledgments</w:t>
      </w:r>
    </w:p>
    <w:p w14:paraId="565D2806" w14:textId="05217E23" w:rsidR="00D667A5" w:rsidRPr="00854832" w:rsidRDefault="00FE651D" w:rsidP="00071355">
      <w:pPr>
        <w:pStyle w:val="Paragraph"/>
        <w:rPr>
          <w:rStyle w:val="Emphasis"/>
        </w:rPr>
      </w:pPr>
      <w:r w:rsidRPr="00FE651D">
        <w:rPr>
          <w:rStyle w:val="Emphasis"/>
        </w:rPr>
        <w:t xml:space="preserve">The author expresses appreciation to Icon-TINE Call for Papers for hosting the Seminar 2024 event. Gratitude is also extended to Universitas Muhammadiyah Malang for its support of the </w:t>
      </w:r>
      <w:proofErr w:type="spellStart"/>
      <w:r w:rsidRPr="00FE651D">
        <w:rPr>
          <w:rStyle w:val="Emphasis"/>
        </w:rPr>
        <w:t>ZhafaruL</w:t>
      </w:r>
      <w:proofErr w:type="spellEnd"/>
      <w:r w:rsidRPr="00FE651D">
        <w:rPr>
          <w:rStyle w:val="Emphasis"/>
        </w:rPr>
        <w:t xml:space="preserve"> team and for providing financial assistance toward the development of the wheeled soccer robot.</w:t>
      </w:r>
      <w:r w:rsidR="00DC2497" w:rsidRPr="00854832">
        <w:rPr>
          <w:rStyle w:val="Emphasis"/>
        </w:rPr>
        <w:t xml:space="preserve"> </w:t>
      </w:r>
      <w:r w:rsidR="00DC2497" w:rsidRPr="00854832">
        <w:rPr>
          <w:rStyle w:val="Emphasis"/>
        </w:rPr>
        <w:tab/>
      </w:r>
    </w:p>
    <w:p w14:paraId="56CB66C2" w14:textId="7EF66518" w:rsidR="00550268" w:rsidRPr="004B7069" w:rsidRDefault="00DC2497" w:rsidP="004B7069">
      <w:pPr>
        <w:pStyle w:val="Heading1"/>
      </w:pPr>
      <w:r>
        <w:t>References</w:t>
      </w:r>
    </w:p>
    <w:p w14:paraId="50D6620F" w14:textId="77777777" w:rsidR="0077535D" w:rsidRPr="0077535D" w:rsidRDefault="00550268" w:rsidP="0077535D">
      <w:pPr>
        <w:pStyle w:val="EndNoteBibliography"/>
        <w:ind w:left="714" w:hanging="357"/>
        <w:rPr>
          <w:sz w:val="20"/>
        </w:rPr>
      </w:pPr>
      <w:r w:rsidRPr="0077535D">
        <w:rPr>
          <w:sz w:val="20"/>
        </w:rPr>
        <w:fldChar w:fldCharType="begin"/>
      </w:r>
      <w:r w:rsidRPr="0077535D">
        <w:rPr>
          <w:sz w:val="20"/>
        </w:rPr>
        <w:instrText xml:space="preserve"> ADDIN EN.REFLIST </w:instrText>
      </w:r>
      <w:r w:rsidRPr="0077535D">
        <w:rPr>
          <w:sz w:val="20"/>
        </w:rPr>
        <w:fldChar w:fldCharType="separate"/>
      </w:r>
      <w:r w:rsidR="0077535D" w:rsidRPr="0077535D">
        <w:rPr>
          <w:sz w:val="20"/>
        </w:rPr>
        <w:t>1.</w:t>
      </w:r>
      <w:r w:rsidR="0077535D" w:rsidRPr="0077535D">
        <w:rPr>
          <w:sz w:val="20"/>
        </w:rPr>
        <w:tab/>
        <w:t xml:space="preserve">Kurniawan, G.W., N. Setyawan, and E.A. Hakim, </w:t>
      </w:r>
      <w:r w:rsidR="0077535D" w:rsidRPr="0077535D">
        <w:rPr>
          <w:i/>
          <w:sz w:val="20"/>
        </w:rPr>
        <w:t>PID Trajectory Tracking Control 4 Omni-Wheel Robot.</w:t>
      </w:r>
      <w:r w:rsidR="0077535D" w:rsidRPr="0077535D">
        <w:rPr>
          <w:sz w:val="20"/>
        </w:rPr>
        <w:t xml:space="preserve"> SinarFe7, 2019. </w:t>
      </w:r>
      <w:r w:rsidR="0077535D" w:rsidRPr="0077535D">
        <w:rPr>
          <w:b/>
          <w:sz w:val="20"/>
        </w:rPr>
        <w:t>2</w:t>
      </w:r>
      <w:r w:rsidR="0077535D" w:rsidRPr="0077535D">
        <w:rPr>
          <w:sz w:val="20"/>
        </w:rPr>
        <w:t>(1): p. 345-350.</w:t>
      </w:r>
    </w:p>
    <w:p w14:paraId="0FEF3E5E" w14:textId="77777777" w:rsidR="0077535D" w:rsidRPr="0077535D" w:rsidRDefault="0077535D" w:rsidP="0077535D">
      <w:pPr>
        <w:pStyle w:val="EndNoteBibliography"/>
        <w:ind w:left="714" w:hanging="357"/>
        <w:rPr>
          <w:sz w:val="20"/>
        </w:rPr>
      </w:pPr>
      <w:r w:rsidRPr="0077535D">
        <w:rPr>
          <w:sz w:val="20"/>
        </w:rPr>
        <w:t>2.</w:t>
      </w:r>
      <w:r w:rsidRPr="0077535D">
        <w:rPr>
          <w:sz w:val="20"/>
        </w:rPr>
        <w:tab/>
        <w:t xml:space="preserve">Yunardi, R.T., et al., </w:t>
      </w:r>
      <w:r w:rsidRPr="0077535D">
        <w:rPr>
          <w:i/>
          <w:sz w:val="20"/>
        </w:rPr>
        <w:t>Holonomic Implementation of Three Wheels Omnidirectional Mobile Robot Using DC Motors.</w:t>
      </w:r>
      <w:r w:rsidRPr="0077535D">
        <w:rPr>
          <w:sz w:val="20"/>
        </w:rPr>
        <w:t xml:space="preserve"> Journal of Robotics and Control (JRC), 2021. </w:t>
      </w:r>
      <w:r w:rsidRPr="0077535D">
        <w:rPr>
          <w:b/>
          <w:sz w:val="20"/>
        </w:rPr>
        <w:t>2</w:t>
      </w:r>
      <w:r w:rsidRPr="0077535D">
        <w:rPr>
          <w:sz w:val="20"/>
        </w:rPr>
        <w:t>(2): p. 65-71.</w:t>
      </w:r>
    </w:p>
    <w:p w14:paraId="432E3054" w14:textId="77777777" w:rsidR="0077535D" w:rsidRPr="0077535D" w:rsidRDefault="0077535D" w:rsidP="0077535D">
      <w:pPr>
        <w:pStyle w:val="EndNoteBibliography"/>
        <w:ind w:left="714" w:hanging="357"/>
        <w:rPr>
          <w:sz w:val="20"/>
        </w:rPr>
      </w:pPr>
      <w:r w:rsidRPr="0077535D">
        <w:rPr>
          <w:sz w:val="20"/>
        </w:rPr>
        <w:t>3.</w:t>
      </w:r>
      <w:r w:rsidRPr="0077535D">
        <w:rPr>
          <w:sz w:val="20"/>
        </w:rPr>
        <w:tab/>
        <w:t xml:space="preserve">Wibowo, I.K., et al. </w:t>
      </w:r>
      <w:r w:rsidRPr="0077535D">
        <w:rPr>
          <w:i/>
          <w:sz w:val="20"/>
        </w:rPr>
        <w:t>Penentuan Posisi Robot Menggunakan Odometry Omniwheel</w:t>
      </w:r>
      <w:r w:rsidRPr="0077535D">
        <w:rPr>
          <w:sz w:val="20"/>
        </w:rPr>
        <w:t xml:space="preserve">. in </w:t>
      </w:r>
      <w:r w:rsidRPr="0077535D">
        <w:rPr>
          <w:i/>
          <w:sz w:val="20"/>
        </w:rPr>
        <w:t>The Indonesian Symposium on Robot Soccer Competition 2018</w:t>
      </w:r>
      <w:r w:rsidRPr="0077535D">
        <w:rPr>
          <w:sz w:val="20"/>
        </w:rPr>
        <w:t>. 2018. Surabaya, Indonesia: Politeknik Elektronika Negeri Surabaya (PENS).</w:t>
      </w:r>
    </w:p>
    <w:p w14:paraId="628F1606" w14:textId="77777777" w:rsidR="0077535D" w:rsidRPr="0077535D" w:rsidRDefault="0077535D" w:rsidP="0077535D">
      <w:pPr>
        <w:pStyle w:val="EndNoteBibliography"/>
        <w:ind w:left="714" w:hanging="357"/>
        <w:rPr>
          <w:sz w:val="20"/>
        </w:rPr>
      </w:pPr>
      <w:r w:rsidRPr="0077535D">
        <w:rPr>
          <w:sz w:val="20"/>
        </w:rPr>
        <w:t>4.</w:t>
      </w:r>
      <w:r w:rsidRPr="0077535D">
        <w:rPr>
          <w:sz w:val="20"/>
        </w:rPr>
        <w:tab/>
        <w:t xml:space="preserve">Syeichu, M.M., P.W. Rusimamto, and I.G.P.A. Buditjahjanto, </w:t>
      </w:r>
      <w:r w:rsidRPr="0077535D">
        <w:rPr>
          <w:i/>
          <w:sz w:val="20"/>
        </w:rPr>
        <w:t>Desain Sistem Pengaturan Kecepatan Motor Dc Pada Prototipe Elevator Menggunakan Hybrid Fuzzy-Pid Controller.</w:t>
      </w:r>
      <w:r w:rsidRPr="0077535D">
        <w:rPr>
          <w:sz w:val="20"/>
        </w:rPr>
        <w:t xml:space="preserve"> Jurnal Teknik Elektro, 2021. </w:t>
      </w:r>
      <w:r w:rsidRPr="0077535D">
        <w:rPr>
          <w:b/>
          <w:sz w:val="20"/>
        </w:rPr>
        <w:t>10</w:t>
      </w:r>
      <w:r w:rsidRPr="0077535D">
        <w:rPr>
          <w:sz w:val="20"/>
        </w:rPr>
        <w:t>(2): p. 405-4012.</w:t>
      </w:r>
    </w:p>
    <w:p w14:paraId="78F53A0E" w14:textId="32362F20" w:rsidR="00D667A5" w:rsidRDefault="00550268" w:rsidP="0077535D">
      <w:pPr>
        <w:ind w:left="714" w:hanging="357"/>
        <w:jc w:val="both"/>
        <w:rPr>
          <w:sz w:val="20"/>
        </w:rPr>
      </w:pPr>
      <w:r w:rsidRPr="0077535D">
        <w:rPr>
          <w:sz w:val="20"/>
        </w:rPr>
        <w:fldChar w:fldCharType="end"/>
      </w:r>
    </w:p>
    <w:sectPr w:rsidR="00D667A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D313B"/>
    <w:multiLevelType w:val="multilevel"/>
    <w:tmpl w:val="9F9A446C"/>
    <w:lvl w:ilvl="0">
      <w:start w:val="1"/>
      <w:numFmt w:val="decimal"/>
      <w:pStyle w:val="Paragraphbullet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85F22C7"/>
    <w:multiLevelType w:val="multilevel"/>
    <w:tmpl w:val="AA4497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D667A5"/>
    <w:rsid w:val="00070AA0"/>
    <w:rsid w:val="00071355"/>
    <w:rsid w:val="00441E29"/>
    <w:rsid w:val="004B7069"/>
    <w:rsid w:val="00550268"/>
    <w:rsid w:val="005945D2"/>
    <w:rsid w:val="00656879"/>
    <w:rsid w:val="00670051"/>
    <w:rsid w:val="007502AA"/>
    <w:rsid w:val="0077535D"/>
    <w:rsid w:val="007B730D"/>
    <w:rsid w:val="00854832"/>
    <w:rsid w:val="0089178E"/>
    <w:rsid w:val="00CA5023"/>
    <w:rsid w:val="00CC4601"/>
    <w:rsid w:val="00D667A5"/>
    <w:rsid w:val="00DC2497"/>
    <w:rsid w:val="00FA3E8D"/>
    <w:rsid w:val="00FD54C0"/>
    <w:rsid w:val="00FE651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F9DC"/>
  <w15:docId w15:val="{CDD7EE92-8B95-4651-A655-13257896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F94"/>
    <w:rPr>
      <w:szCs w:val="20"/>
    </w:rPr>
  </w:style>
  <w:style w:type="paragraph" w:styleId="Heading1">
    <w:name w:val="heading 1"/>
    <w:basedOn w:val="Normal"/>
    <w:next w:val="Paragraph"/>
    <w:link w:val="Heading1Char"/>
    <w:uiPriority w:val="9"/>
    <w:qFormat/>
    <w:rsid w:val="00784F94"/>
    <w:pPr>
      <w:keepNext/>
      <w:spacing w:before="240" w:after="240"/>
      <w:jc w:val="center"/>
      <w:outlineLvl w:val="0"/>
    </w:pPr>
    <w:rPr>
      <w:b/>
      <w:caps/>
    </w:rPr>
  </w:style>
  <w:style w:type="paragraph" w:styleId="Heading2">
    <w:name w:val="heading 2"/>
    <w:basedOn w:val="Normal"/>
    <w:next w:val="Paragraph"/>
    <w:link w:val="Heading2Char"/>
    <w:uiPriority w:val="9"/>
    <w:unhideWhenUsed/>
    <w:qFormat/>
    <w:rsid w:val="00784F94"/>
    <w:pPr>
      <w:keepNext/>
      <w:spacing w:before="240" w:after="240"/>
      <w:jc w:val="center"/>
      <w:outlineLvl w:val="1"/>
    </w:pPr>
    <w:rPr>
      <w:b/>
    </w:rPr>
  </w:style>
  <w:style w:type="paragraph" w:styleId="Heading3">
    <w:name w:val="heading 3"/>
    <w:basedOn w:val="Normal"/>
    <w:next w:val="Normal"/>
    <w:link w:val="Heading3Char"/>
    <w:uiPriority w:val="9"/>
    <w:semiHidden/>
    <w:unhideWhenUsed/>
    <w:qFormat/>
    <w:rsid w:val="00784F94"/>
    <w:pPr>
      <w:keepNext/>
      <w:spacing w:before="240" w:after="240"/>
      <w:jc w:val="center"/>
      <w:outlineLvl w:val="2"/>
    </w:pPr>
    <w:rPr>
      <w:i/>
      <w:sz w:val="20"/>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854832"/>
    <w:rPr>
      <w:color w:val="333333"/>
      <w:lang w:eastAsia="en-US"/>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jc w:val="center"/>
    </w:pPr>
    <w:rPr>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2"/>
      </w:numPr>
    </w:pPr>
  </w:style>
  <w:style w:type="paragraph" w:customStyle="1" w:styleId="Paragraphnumbered">
    <w:name w:val="Paragraph (numbered)"/>
    <w:rsid w:val="00784F94"/>
    <w:pPr>
      <w:tabs>
        <w:tab w:val="num" w:pos="720"/>
      </w:tabs>
      <w:ind w:left="720" w:hanging="720"/>
      <w:jc w:val="both"/>
    </w:pPr>
    <w:rPr>
      <w:sz w:val="20"/>
      <w:szCs w:val="20"/>
    </w:rPr>
  </w:style>
  <w:style w:type="paragraph" w:customStyle="1" w:styleId="Reference">
    <w:name w:val="Reference"/>
    <w:basedOn w:val="Paragraph"/>
    <w:rsid w:val="00784F94"/>
    <w:pPr>
      <w:tabs>
        <w:tab w:val="num" w:pos="720"/>
      </w:tabs>
      <w:ind w:left="720" w:hanging="720"/>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rsid w:val="00784F94"/>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customStyle="1" w:styleId="EndNoteBibliographyTitle">
    <w:name w:val="EndNote Bibliography Title"/>
    <w:basedOn w:val="Normal"/>
    <w:link w:val="EndNoteBibliographyTitleChar"/>
    <w:rsid w:val="00550268"/>
    <w:pPr>
      <w:jc w:val="center"/>
    </w:pPr>
    <w:rPr>
      <w:noProof/>
      <w:lang w:val="en-ID"/>
    </w:rPr>
  </w:style>
  <w:style w:type="character" w:customStyle="1" w:styleId="ParagraphChar">
    <w:name w:val="Paragraph Char"/>
    <w:basedOn w:val="DefaultParagraphFont"/>
    <w:link w:val="Paragraph"/>
    <w:rsid w:val="00550268"/>
    <w:rPr>
      <w:sz w:val="20"/>
      <w:szCs w:val="20"/>
    </w:rPr>
  </w:style>
  <w:style w:type="character" w:customStyle="1" w:styleId="EndNoteBibliographyTitleChar">
    <w:name w:val="EndNote Bibliography Title Char"/>
    <w:basedOn w:val="ParagraphChar"/>
    <w:link w:val="EndNoteBibliographyTitle"/>
    <w:rsid w:val="00550268"/>
    <w:rPr>
      <w:noProof/>
      <w:sz w:val="20"/>
      <w:szCs w:val="20"/>
      <w:lang w:val="en-ID"/>
    </w:rPr>
  </w:style>
  <w:style w:type="paragraph" w:customStyle="1" w:styleId="EndNoteBibliography">
    <w:name w:val="EndNote Bibliography"/>
    <w:basedOn w:val="Normal"/>
    <w:link w:val="EndNoteBibliographyChar"/>
    <w:rsid w:val="00550268"/>
    <w:pPr>
      <w:jc w:val="both"/>
    </w:pPr>
    <w:rPr>
      <w:noProof/>
      <w:lang w:val="en-ID"/>
    </w:rPr>
  </w:style>
  <w:style w:type="character" w:customStyle="1" w:styleId="EndNoteBibliographyChar">
    <w:name w:val="EndNote Bibliography Char"/>
    <w:basedOn w:val="ParagraphChar"/>
    <w:link w:val="EndNoteBibliography"/>
    <w:rsid w:val="00550268"/>
    <w:rPr>
      <w:noProof/>
      <w:sz w:val="20"/>
      <w:szCs w:val="20"/>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940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eG5ODF41xNqGRqxtR/JKT8j+tw==">CgMxLjAaHwoBMBIaChgICVIUChJ0YWJsZS5ueXhvYmQ3OW9vYzMaHwoBMRIaChgICVIUChJ0YWJsZS5jNGp2cXoxaDJsajQaHwoBMhIaChgICVIUChJ0YWJsZS5hZ3ZubG4zOW9jZ2oaHgoBMxIZChcICVITChF0YWJsZS4yeTNhd2Z4bTg4djgAciExMHk4SHA5MFNWRHJjM2RyN1FZeGFxTjM5eVYyWXAyUG4=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1949</Words>
  <Characters>11112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Andinusa</cp:lastModifiedBy>
  <cp:revision>12</cp:revision>
  <dcterms:created xsi:type="dcterms:W3CDTF">2019-09-25T01:30:00Z</dcterms:created>
  <dcterms:modified xsi:type="dcterms:W3CDTF">2024-11-11T06:55:00Z</dcterms:modified>
</cp:coreProperties>
</file>