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02839F69" w:rsidR="00EA50A7" w:rsidRPr="005C4D11" w:rsidRDefault="004C3CE7" w:rsidP="00753431">
      <w:pPr>
        <w:pStyle w:val="PaperTitle"/>
        <w:rPr>
          <w:sz w:val="24"/>
          <w:szCs w:val="24"/>
        </w:rPr>
      </w:pPr>
      <w:r>
        <w:t>Two-Branch 3DCNN-LSTM to Extract Spatial and</w:t>
      </w:r>
      <w:r w:rsidR="00753431">
        <w:t xml:space="preserve"> </w:t>
      </w:r>
      <w:r>
        <w:t xml:space="preserve">Temporal Feature </w:t>
      </w:r>
      <w:r w:rsidR="00515C26" w:rsidRPr="00753431">
        <w:t>Separately</w:t>
      </w:r>
      <w:r w:rsidR="00515C26">
        <w:t xml:space="preserve"> </w:t>
      </w:r>
      <w:r w:rsidR="00E15790">
        <w:t>f</w:t>
      </w:r>
      <w:r>
        <w:t>or Dynamic Hand Swipe Gesture Recognition</w:t>
      </w:r>
    </w:p>
    <w:p w14:paraId="50BF688B" w14:textId="0EDD12A7" w:rsidR="00EA50A7" w:rsidRPr="00F350C5" w:rsidRDefault="00515C26" w:rsidP="00784F94">
      <w:pPr>
        <w:pStyle w:val="AuthorName"/>
        <w:rPr>
          <w:b/>
          <w:szCs w:val="28"/>
        </w:rPr>
      </w:pPr>
      <w:r>
        <w:t xml:space="preserve">Muhammad Ilham </w:t>
      </w:r>
      <w:proofErr w:type="spellStart"/>
      <w:r>
        <w:t>Perdana</w:t>
      </w:r>
      <w:r w:rsidR="004A42D7">
        <w:rPr>
          <w:vertAlign w:val="superscript"/>
        </w:rPr>
        <w:t>a</w:t>
      </w:r>
      <w:proofErr w:type="spellEnd"/>
      <w:r w:rsidR="00DA6D7D" w:rsidRPr="00DA6D7D">
        <w:rPr>
          <w:vertAlign w:val="superscript"/>
        </w:rPr>
        <w:t>)</w:t>
      </w:r>
      <w:r w:rsidR="00EA50A7" w:rsidRPr="00F350C5">
        <w:t xml:space="preserve">, </w:t>
      </w:r>
      <w:proofErr w:type="spellStart"/>
      <w:r w:rsidR="000A3CCD" w:rsidRPr="000A3CCD">
        <w:t>Mochamad</w:t>
      </w:r>
      <w:proofErr w:type="spellEnd"/>
      <w:r w:rsidR="000A3CCD" w:rsidRPr="000A3CCD">
        <w:t xml:space="preserve"> Rahina Bintang </w:t>
      </w:r>
      <w:proofErr w:type="spellStart"/>
      <w:r w:rsidR="000A3CCD" w:rsidRPr="000A3CCD">
        <w:t>Pambayun</w:t>
      </w:r>
      <w:r w:rsidR="004A42D7">
        <w:rPr>
          <w:vertAlign w:val="superscript"/>
        </w:rPr>
        <w:t>b</w:t>
      </w:r>
      <w:proofErr w:type="spellEnd"/>
      <w:r w:rsidR="00DA6D7D" w:rsidRPr="00DA6D7D">
        <w:rPr>
          <w:vertAlign w:val="superscript"/>
        </w:rPr>
        <w:t>)</w:t>
      </w:r>
      <w:r w:rsidR="00DA6D7D">
        <w:t xml:space="preserve">, </w:t>
      </w:r>
      <w:r w:rsidR="00DB2732">
        <w:t xml:space="preserve">and </w:t>
      </w:r>
      <w:proofErr w:type="spellStart"/>
      <w:r>
        <w:t>Irtafa</w:t>
      </w:r>
      <w:proofErr w:type="spellEnd"/>
      <w:r>
        <w:t xml:space="preserve"> </w:t>
      </w:r>
      <w:proofErr w:type="spellStart"/>
      <w:r>
        <w:t>Masruri</w:t>
      </w:r>
      <w:r w:rsidR="004A42D7">
        <w:rPr>
          <w:vertAlign w:val="superscript"/>
        </w:rPr>
        <w:t>c</w:t>
      </w:r>
      <w:proofErr w:type="spellEnd"/>
      <w:r w:rsidR="00DA6D7D" w:rsidRPr="00DA6D7D">
        <w:rPr>
          <w:vertAlign w:val="superscript"/>
        </w:rPr>
        <w:t>)</w:t>
      </w:r>
      <w:r w:rsidR="006230B8">
        <w:t xml:space="preserve">, Diah </w:t>
      </w:r>
      <w:proofErr w:type="spellStart"/>
      <w:r w:rsidR="006230B8">
        <w:t>Risqiwati</w:t>
      </w:r>
      <w:r w:rsidR="004A42D7">
        <w:rPr>
          <w:vertAlign w:val="superscript"/>
        </w:rPr>
        <w:t>d</w:t>
      </w:r>
      <w:proofErr w:type="spellEnd"/>
      <w:r w:rsidR="006230B8">
        <w:rPr>
          <w:vertAlign w:val="superscript"/>
        </w:rPr>
        <w:t>)</w:t>
      </w:r>
    </w:p>
    <w:p w14:paraId="5A1A6E2B" w14:textId="0CC36B3C" w:rsidR="00EA50A7" w:rsidRDefault="00B6146E" w:rsidP="005649A6">
      <w:pPr>
        <w:pStyle w:val="AuthorAffiliation"/>
      </w:pPr>
      <w:r>
        <w:t xml:space="preserve">Department of </w:t>
      </w:r>
      <w:r w:rsidR="00515C26">
        <w:t>Informatics</w:t>
      </w:r>
      <w:r>
        <w:t xml:space="preserve">, Universitas </w:t>
      </w:r>
      <w:r w:rsidR="00515C26">
        <w:t>Muhammadiyah Malang</w:t>
      </w:r>
      <w:r>
        <w:t xml:space="preserve">, </w:t>
      </w:r>
      <w:r w:rsidR="00515C26">
        <w:t>Malang</w:t>
      </w:r>
      <w:r>
        <w:t xml:space="preserve">, </w:t>
      </w:r>
      <w:r w:rsidR="00515C26">
        <w:t>Indonesia</w:t>
      </w:r>
      <w:r>
        <w:t xml:space="preserve"> </w:t>
      </w:r>
    </w:p>
    <w:p w14:paraId="43014103" w14:textId="634BC3FD" w:rsidR="00EA50A7" w:rsidRPr="002E09EC" w:rsidRDefault="00EA50A7" w:rsidP="004A42D7">
      <w:pPr>
        <w:pStyle w:val="AuthorEmail"/>
        <w:jc w:val="left"/>
        <w:rPr>
          <w:shd w:val="clear" w:color="auto" w:fill="FFFFFF"/>
        </w:rPr>
      </w:pPr>
    </w:p>
    <w:p w14:paraId="59A68196" w14:textId="1BECDE48" w:rsidR="00753431" w:rsidRPr="00753431" w:rsidRDefault="00753431" w:rsidP="00753431">
      <w:pPr>
        <w:pStyle w:val="AuthorEmail"/>
      </w:pPr>
      <w:r>
        <w:rPr>
          <w:shd w:val="clear" w:color="auto" w:fill="FFFFFF"/>
          <w:vertAlign w:val="superscript"/>
        </w:rPr>
        <w:t>d)</w:t>
      </w:r>
      <w:r w:rsidR="008D1AC8">
        <w:rPr>
          <w:shd w:val="clear" w:color="auto" w:fill="FFFFFF"/>
          <w:vertAlign w:val="superscript"/>
        </w:rPr>
        <w:t xml:space="preserve"> </w:t>
      </w:r>
      <w:r w:rsidRPr="002E09EC">
        <w:rPr>
          <w:shd w:val="clear" w:color="auto" w:fill="FFFFFF"/>
          <w:lang w:val="id-ID"/>
        </w:rPr>
        <w:t xml:space="preserve">Corresponding author: </w:t>
      </w:r>
      <w:r w:rsidR="00516D7F">
        <w:fldChar w:fldCharType="begin"/>
      </w:r>
      <w:r w:rsidR="00516D7F">
        <w:instrText xml:space="preserve"> HYPERLINK "mailto:yos.sumantri@upnyk.ac.id" </w:instrText>
      </w:r>
      <w:r w:rsidR="00516D7F">
        <w:fldChar w:fldCharType="separate"/>
      </w:r>
      <w:r>
        <w:rPr>
          <w:shd w:val="clear" w:color="auto" w:fill="FFFFFF"/>
        </w:rPr>
        <w:t>risqiwati@umm.ac.id</w:t>
      </w:r>
      <w:r w:rsidR="00516D7F">
        <w:rPr>
          <w:shd w:val="clear" w:color="auto" w:fill="FFFFFF"/>
        </w:rPr>
        <w:fldChar w:fldCharType="end"/>
      </w:r>
    </w:p>
    <w:p w14:paraId="6E88952D" w14:textId="6918323E" w:rsidR="00EA50A7" w:rsidRDefault="004A42D7" w:rsidP="005649A6">
      <w:pPr>
        <w:pStyle w:val="AuthorEmail"/>
      </w:pPr>
      <w:r>
        <w:rPr>
          <w:vertAlign w:val="superscript"/>
        </w:rPr>
        <w:t>a</w:t>
      </w:r>
      <w:r w:rsidR="005C2B16">
        <w:rPr>
          <w:vertAlign w:val="superscript"/>
        </w:rPr>
        <w:t>)</w:t>
      </w:r>
      <w:r w:rsidR="008D1AC8">
        <w:rPr>
          <w:vertAlign w:val="superscript"/>
        </w:rPr>
        <w:t xml:space="preserve"> </w:t>
      </w:r>
      <w:r w:rsidR="00515C26">
        <w:t>ilhamperdana@umm.ac.id</w:t>
      </w:r>
    </w:p>
    <w:p w14:paraId="2BCC3E37" w14:textId="604C564E" w:rsidR="00300407" w:rsidRDefault="004A42D7" w:rsidP="005649A6">
      <w:pPr>
        <w:pStyle w:val="AuthorEmail"/>
      </w:pPr>
      <w:r>
        <w:rPr>
          <w:vertAlign w:val="superscript"/>
        </w:rPr>
        <w:t>b</w:t>
      </w:r>
      <w:r w:rsidR="00300407">
        <w:rPr>
          <w:vertAlign w:val="superscript"/>
        </w:rPr>
        <w:t>)</w:t>
      </w:r>
      <w:r w:rsidR="008D1AC8">
        <w:rPr>
          <w:vertAlign w:val="superscript"/>
        </w:rPr>
        <w:t xml:space="preserve"> </w:t>
      </w:r>
      <w:r w:rsidR="00515C26" w:rsidRPr="00515C26">
        <w:t>rahinabintang@webmail.umm.ac.id</w:t>
      </w:r>
    </w:p>
    <w:p w14:paraId="4AFCBC6B" w14:textId="6B97C9BF" w:rsidR="00515C26" w:rsidRDefault="00515C26" w:rsidP="00515C26">
      <w:pPr>
        <w:pStyle w:val="AuthorEmail"/>
      </w:pPr>
      <w:r>
        <w:rPr>
          <w:vertAlign w:val="superscript"/>
        </w:rPr>
        <w:t>c)</w:t>
      </w:r>
      <w:r w:rsidR="008D1AC8">
        <w:rPr>
          <w:vertAlign w:val="superscript"/>
        </w:rPr>
        <w:t xml:space="preserve"> </w:t>
      </w:r>
      <w:r w:rsidR="004A42D7" w:rsidRPr="004A42D7">
        <w:t>irtafamasruri@umm.ac.id</w:t>
      </w:r>
    </w:p>
    <w:p w14:paraId="128B343A" w14:textId="7B301162" w:rsidR="00CA3BBC" w:rsidRPr="00CA3BBC" w:rsidRDefault="00EA50A7" w:rsidP="00CA3BBC">
      <w:pPr>
        <w:pStyle w:val="Abstract"/>
        <w:rPr>
          <w:color w:val="333333"/>
          <w:szCs w:val="18"/>
        </w:rPr>
      </w:pPr>
      <w:r w:rsidRPr="002E09EC">
        <w:rPr>
          <w:b/>
        </w:rPr>
        <w:t>Abstract</w:t>
      </w:r>
      <w:r w:rsidR="00784F94">
        <w:rPr>
          <w:b/>
        </w:rPr>
        <w:t xml:space="preserve">. </w:t>
      </w:r>
      <w:r w:rsidRPr="002E09EC">
        <w:t xml:space="preserve"> </w:t>
      </w:r>
      <w:r w:rsidR="00FB51CD" w:rsidRPr="00FB51CD">
        <w:t>Recognizing hand gestures is important in human-computer interaction. The primary challenge in recognizing hand gestures lies in their dynamic nature, which constantly changes in both shape and direction over time. A system should be able to extract spatial and temporal information from each sequence of gestures. We proposed a two-branch model that separately extracts spatial and temporal features. The spatial feature was extracted using the 3DCNN model, while the temporal feature was extracted using the LSTM model. The output from each model is subsequently concatenated. This concatenated data is then used for hand gesture recognition. The hand gestures targeted for recognition in this study include three categories, No Gesture, Swipe Left, and Swipe Right. The results obtained from this experiment show promising results, with 0.99 train accuracy, 0.98 validation accuracy, and 0.98 test accuracy. Additionally, we compared our proposed model with another model, specifically those using only 3DCNN and using only the LSTM model. Our proposed method achieved the best results, indicating that the strategy of separately extracting spatial and temporal features using 3DCNN and LSTM is effective</w:t>
      </w:r>
      <w:r w:rsidR="007101B8" w:rsidRPr="007101B8">
        <w:t>.</w:t>
      </w:r>
    </w:p>
    <w:p w14:paraId="282ACB97" w14:textId="4835C89B" w:rsidR="00EA50A7" w:rsidRDefault="00EA50A7" w:rsidP="00784F94">
      <w:pPr>
        <w:pStyle w:val="Abstract"/>
      </w:pPr>
      <w:r w:rsidRPr="002E09EC">
        <w:rPr>
          <w:b/>
        </w:rPr>
        <w:t xml:space="preserve">Keywords: </w:t>
      </w:r>
      <w:r w:rsidR="00FB51CD">
        <w:t>Dynamic Hand Gesture Recognition, 3DCNN, LSTM, Two-Branch</w:t>
      </w:r>
    </w:p>
    <w:p w14:paraId="0CD11642" w14:textId="11C772BC" w:rsidR="00EA50A7" w:rsidRPr="00784F94" w:rsidRDefault="00EA50A7" w:rsidP="00784F94">
      <w:pPr>
        <w:pStyle w:val="Heading1"/>
      </w:pPr>
      <w:r w:rsidRPr="00784F94">
        <w:t>INTRODUCTION</w:t>
      </w:r>
    </w:p>
    <w:p w14:paraId="2FCA3CC0" w14:textId="29C413BC" w:rsidR="006C4020" w:rsidRPr="006B0FCF" w:rsidRDefault="004124E6" w:rsidP="00784F94">
      <w:pPr>
        <w:pStyle w:val="Paragraph"/>
        <w:rPr>
          <w:rStyle w:val="Emphasis"/>
        </w:rPr>
      </w:pPr>
      <w:r w:rsidRPr="006B0FCF">
        <w:rPr>
          <w:rStyle w:val="Emphasis"/>
        </w:rPr>
        <w:t>Recent trends in the development of hand gesture recognition have rapidly increased</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&lt;EndNote&gt;&lt;Cite&gt;&lt;Author&gt;Mohamed&lt;/Author&gt;&lt;Year&gt;2021&lt;/Year&gt;&lt;RecNum&gt;1&lt;/RecNum&gt;&lt;DisplayText&gt;[1]&lt;/DisplayText&gt;&lt;record&gt;&lt;rec-number&gt;1&lt;/rec-number&gt;&lt;foreign-keys&gt;&lt;key app="EN" db-id="9stffazaa00apxes9f85efpyepa00f2t5zf2" timestamp="1728448969"&gt;1&lt;/key&gt;&lt;/foreign-keys&gt;&lt;ref-type name="Journal Article"&gt;17&lt;/ref-type&gt;&lt;contributors&gt;&lt;authors&gt;&lt;author&gt;N. Mohamed&lt;/author&gt;&lt;author&gt;M. B. Mustafa&lt;/author&gt;&lt;author&gt;N. Jomhari&lt;/author&gt;&lt;/authors&gt;&lt;/contributors&gt;&lt;titles&gt;&lt;title&gt;A Review of the Hand Gesture Recognition System: Current Progress and Future Directions&lt;/title&gt;&lt;secondary-title&gt;IEEE Access&lt;/secondary-title&gt;&lt;/titles&gt;&lt;periodical&gt;&lt;full-title&gt;IEEE Access&lt;/full-title&gt;&lt;/periodical&gt;&lt;pages&gt;157422-157436&lt;/pages&gt;&lt;volume&gt;9&lt;/volume&gt;&lt;dates&gt;&lt;year&gt;2021&lt;/year&gt;&lt;/dates&gt;&lt;isbn&gt;2169-3536&lt;/isbn&gt;&lt;urls&gt;&lt;/urls&gt;&lt;electronic-resource-num&gt;10.1109/ACCESS.2021.3129650&lt;/electronic-resource-num&gt;&lt;/record&gt;&lt;/Cite&gt;&lt;/EndNote&gt;</w:instrText>
      </w:r>
      <w:r w:rsidR="00ED5F49" w:rsidRPr="006B0FCF">
        <w:rPr>
          <w:rStyle w:val="Emphasis"/>
        </w:rPr>
        <w:fldChar w:fldCharType="separate"/>
      </w:r>
      <w:r w:rsidR="00ED5F49" w:rsidRPr="006B0FCF">
        <w:rPr>
          <w:rStyle w:val="Emphasis"/>
        </w:rPr>
        <w:t>[1]</w:t>
      </w:r>
      <w:r w:rsidR="00ED5F49" w:rsidRPr="006B0FCF">
        <w:rPr>
          <w:rStyle w:val="Emphasis"/>
        </w:rPr>
        <w:fldChar w:fldCharType="end"/>
      </w:r>
      <w:r w:rsidR="002526BA" w:rsidRPr="006B0FCF">
        <w:rPr>
          <w:rStyle w:val="Emphasis"/>
        </w:rPr>
        <w:t xml:space="preserve">, </w:t>
      </w:r>
      <w:r w:rsidRPr="006B0FCF">
        <w:rPr>
          <w:rStyle w:val="Emphasis"/>
        </w:rPr>
        <w:t>especially in the field of human-machine interaction</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&lt;EndNote&gt;&lt;Cite&gt;&lt;Author&gt;Vuletic&lt;/Author&gt;&lt;Year&gt;2019&lt;/Year&gt;&lt;RecNum&gt;2&lt;/RecNum&gt;&lt;DisplayText&gt;[2]&lt;/DisplayText&gt;&lt;record&gt;&lt;rec-number&gt;2&lt;/rec-number&gt;&lt;foreign-keys&gt;&lt;key app="EN" db-id="9stffazaa00apxes9f85efpyepa00f2t5zf2" timestamp="1728449092"&gt;2&lt;/key&gt;&lt;/foreign-keys&gt;&lt;ref-type name="Journal Article"&gt;17&lt;/ref-type&gt;&lt;contributors&gt;&lt;authors&gt;&lt;author&gt;Vuletic, Tijana&lt;/author&gt;&lt;author&gt;Duffy, Alex&lt;/author&gt;&lt;author&gt;Hay, Laura&lt;/author&gt;&lt;author&gt;McTeague, Chris&lt;/author&gt;&lt;author&gt;Campbell, Gerard&lt;/author&gt;&lt;author&gt;Grealy, Madeleine&lt;/author&gt;&lt;/authors&gt;&lt;/contributors&gt;&lt;titles&gt;&lt;title&gt;Systematic literature review of hand gestures used in human computer interaction interfaces&lt;/title&gt;&lt;secondary-title&gt;International Journal of Human-Computer Studies&lt;/secondary-title&gt;&lt;/titles&gt;&lt;periodical&gt;&lt;full-title&gt;International Journal of Human-Computer Studies&lt;/full-title&gt;&lt;/periodical&gt;&lt;pages&gt;74-94&lt;/pages&gt;&lt;volume&gt;129&lt;/volume&gt;&lt;dates&gt;&lt;year&gt;2019&lt;/year&gt;&lt;pub-dates&gt;&lt;date&gt;2019/09/01/&lt;/date&gt;&lt;/pub-dates&gt;&lt;/dates&gt;&lt;isbn&gt;1071-5819&lt;/isbn&gt;&lt;urls&gt;&lt;related-urls&gt;&lt;url&gt;https://www.sciencedirect.com/science/article/pii/S1071581918305676&lt;/url&gt;&lt;/related-urls&gt;&lt;/urls&gt;&lt;electronic-resource-num&gt;https://doi.org/10.1016/j.ijhcs.2019.03.011&lt;/electronic-resource-num&gt;&lt;/record&gt;&lt;/Cite&gt;&lt;/EndNote&gt;</w:instrText>
      </w:r>
      <w:r w:rsidR="00ED5F49" w:rsidRPr="006B0FCF">
        <w:rPr>
          <w:rStyle w:val="Emphasis"/>
        </w:rPr>
        <w:fldChar w:fldCharType="separate"/>
      </w:r>
      <w:r w:rsidR="00ED5F49" w:rsidRPr="006B0FCF">
        <w:rPr>
          <w:rStyle w:val="Emphasis"/>
        </w:rPr>
        <w:t>[2]</w:t>
      </w:r>
      <w:r w:rsidR="00ED5F49" w:rsidRPr="006B0FCF">
        <w:rPr>
          <w:rStyle w:val="Emphasis"/>
        </w:rPr>
        <w:fldChar w:fldCharType="end"/>
      </w:r>
      <w:r w:rsidR="002526BA" w:rsidRPr="006B0FCF">
        <w:rPr>
          <w:rStyle w:val="Emphasis"/>
        </w:rPr>
        <w:t xml:space="preserve">. </w:t>
      </w:r>
      <w:r w:rsidRPr="006B0FCF">
        <w:rPr>
          <w:rStyle w:val="Emphasis"/>
        </w:rPr>
        <w:t>Many practical implementations can be built with hand gesture recognition, such as sign language</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&lt;EndNote&gt;&lt;Cite&gt;&lt;Author&gt;Gaikwad&lt;/Author&gt;&lt;Year&gt;2023&lt;/Year&gt;&lt;RecNum&gt;3&lt;/RecNum&gt;&lt;DisplayText&gt;[3]&lt;/DisplayText&gt;&lt;record&gt;&lt;rec-number&gt;3&lt;/rec-number&gt;&lt;foreign-keys&gt;&lt;key app="EN" db-id="9stffazaa00apxes9f85efpyepa00f2t5zf2" timestamp="1728449123"&gt;3&lt;/key&gt;&lt;/foreign-keys&gt;&lt;ref-type name="Conference Proceedings"&gt;10&lt;/ref-type&gt;&lt;contributors&gt;&lt;authors&gt;&lt;author&gt;S. A. Gaikwad&lt;/author&gt;&lt;author&gt;D. Upasani&lt;/author&gt;&lt;author&gt;V. Shete&lt;/author&gt;&lt;/authors&gt;&lt;/contributors&gt;&lt;titles&gt;&lt;title&gt;Review and Trends on Hand Gesture Recognition of Sign Language based on Deep Learning Approaches&lt;/title&gt;&lt;secondary-title&gt;2023 2nd International Conference on Applied Artificial Intelligence and Computing (ICAAIC)&lt;/secondary-title&gt;&lt;alt-title&gt;2023 2nd International Conference on Applied Artificial Intelligence and Computing (ICAAIC)&lt;/alt-title&gt;&lt;/titles&gt;&lt;pages&gt;182-188&lt;/pages&gt;&lt;dates&gt;&lt;year&gt;2023&lt;/year&gt;&lt;pub-dates&gt;&lt;date&gt;4-6 May 2023&lt;/date&gt;&lt;/pub-dates&gt;&lt;/dates&gt;&lt;urls&gt;&lt;/urls&gt;&lt;electronic-resource-num&gt;10.1109/ICAAIC56838.2023.10141353&lt;/electronic-resource-num&gt;&lt;/record&gt;&lt;/Cite&gt;&lt;/EndNote&gt;</w:instrText>
      </w:r>
      <w:r w:rsidR="00ED5F49" w:rsidRPr="006B0FCF">
        <w:rPr>
          <w:rStyle w:val="Emphasis"/>
        </w:rPr>
        <w:fldChar w:fldCharType="separate"/>
      </w:r>
      <w:r w:rsidR="00ED5F49" w:rsidRPr="006B0FCF">
        <w:rPr>
          <w:rStyle w:val="Emphasis"/>
        </w:rPr>
        <w:t>[3]</w:t>
      </w:r>
      <w:r w:rsidR="00ED5F49" w:rsidRPr="006B0FCF">
        <w:rPr>
          <w:rStyle w:val="Emphasis"/>
        </w:rPr>
        <w:fldChar w:fldCharType="end"/>
      </w:r>
      <w:r w:rsidR="002526BA" w:rsidRPr="006B0FCF">
        <w:rPr>
          <w:rStyle w:val="Emphasis"/>
        </w:rPr>
        <w:t>, Virtual Reality</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&lt;EndNote&gt;&lt;Cite&gt;&lt;Author&gt;Wang&lt;/Author&gt;&lt;Year&gt;2023&lt;/Year&gt;&lt;RecNum&gt;4&lt;/RecNum&gt;&lt;DisplayText&gt;[4]&lt;/DisplayText&gt;&lt;record&gt;&lt;rec-number&gt;4&lt;/rec-number&gt;&lt;foreign-keys&gt;&lt;key app="EN" db-id="9stffazaa00apxes9f85efpyepa00f2t5zf2" timestamp="1728449152"&gt;4&lt;/key&gt;&lt;/foreign-keys&gt;&lt;ref-type name="Journal Article"&gt;17&lt;/ref-type&gt;&lt;contributors&gt;&lt;authors&gt;&lt;author&gt;Wang, Zhen&lt;/author&gt;&lt;author&gt;Yoo, Sung-Hoon&lt;/author&gt;&lt;author&gt;Oh, Sung-Kwun&lt;/author&gt;&lt;author&gt;Kim, Eun-Hu&lt;/author&gt;&lt;author&gt;Wang, Zheng&lt;/author&gt;&lt;author&gt;Fu, Zunwei&lt;/author&gt;&lt;author&gt;Jiang, Yuepeng&lt;/author&gt;&lt;author&gt;Pedrycz, Witold&lt;/author&gt;&lt;/authors&gt;&lt;/contributors&gt;&lt;titles&gt;&lt;title&gt;A study on hand gesture recognition algorithm realized with the aid of efficient feature extraction method and convolution neural networks: design and its application to VR environment&lt;/title&gt;&lt;secondary-title&gt;Soft Computing&lt;/secondary-title&gt;&lt;/titles&gt;&lt;periodical&gt;&lt;full-title&gt;Soft Computing&lt;/full-title&gt;&lt;/periodical&gt;&lt;pages&gt;1-24&lt;/pages&gt;&lt;dates&gt;&lt;year&gt;2023&lt;/year&gt;&lt;pub-dates&gt;&lt;date&gt;2023/08/20&lt;/date&gt;&lt;/pub-dates&gt;&lt;/dates&gt;&lt;isbn&gt;1433-7479&lt;/isbn&gt;&lt;urls&gt;&lt;related-urls&gt;&lt;url&gt;https://doi.org/10.1007/s00500-023-09077-w&lt;/url&gt;&lt;/related-urls&gt;&lt;/urls&gt;&lt;electronic-resource-num&gt;10.1007/s00500-023-09077-w&lt;/electronic-resource-num&gt;&lt;/record&gt;&lt;/Cite&gt;&lt;/EndNote&gt;</w:instrText>
      </w:r>
      <w:r w:rsidR="00ED5F49" w:rsidRPr="006B0FCF">
        <w:rPr>
          <w:rStyle w:val="Emphasis"/>
        </w:rPr>
        <w:fldChar w:fldCharType="separate"/>
      </w:r>
      <w:r w:rsidR="00ED5F49" w:rsidRPr="006B0FCF">
        <w:rPr>
          <w:rStyle w:val="Emphasis"/>
        </w:rPr>
        <w:t>[4]</w:t>
      </w:r>
      <w:r w:rsidR="00ED5F49" w:rsidRPr="006B0FCF">
        <w:rPr>
          <w:rStyle w:val="Emphasis"/>
        </w:rPr>
        <w:fldChar w:fldCharType="end"/>
      </w:r>
      <w:r w:rsidR="002526BA" w:rsidRPr="006B0FCF">
        <w:rPr>
          <w:rStyle w:val="Emphasis"/>
        </w:rPr>
        <w:t xml:space="preserve">, hand gesture to </w:t>
      </w:r>
      <w:proofErr w:type="spellStart"/>
      <w:r w:rsidR="002526BA" w:rsidRPr="006B0FCF">
        <w:rPr>
          <w:rStyle w:val="Emphasis"/>
        </w:rPr>
        <w:t>controll</w:t>
      </w:r>
      <w:proofErr w:type="spellEnd"/>
      <w:r w:rsidR="002526BA" w:rsidRPr="006B0FCF">
        <w:rPr>
          <w:rStyle w:val="Emphasis"/>
        </w:rPr>
        <w:t xml:space="preserve"> things</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&lt;EndNote&gt;&lt;Cite&gt;&lt;Author&gt;Mahmood&lt;/Author&gt;&lt;Year&gt;2020&lt;/Year&gt;&lt;RecNum&gt;5&lt;/RecNum&gt;&lt;DisplayText&gt;[5, 6]&lt;/DisplayText&gt;&lt;record&gt;&lt;rec-number&gt;5&lt;/rec-number&gt;&lt;foreign-keys&gt;&lt;key app="EN" db-id="9stffazaa00apxes9f85efpyepa00f2t5zf2" timestamp="1728449210"&gt;5&lt;/key&gt;&lt;/foreign-keys&gt;&lt;ref-type name="Conference Proceedings"&gt;10&lt;/ref-type&gt;&lt;contributors&gt;&lt;authors&gt;&lt;author&gt;M. Mahmood&lt;/author&gt;&lt;author&gt;M. F. Rizwan&lt;/author&gt;&lt;author&gt;M. Sultana&lt;/author&gt;&lt;author&gt;M. Habib&lt;/author&gt;&lt;author&gt;M. H. Imam&lt;/author&gt;&lt;/authors&gt;&lt;/contributors&gt;&lt;titles&gt;&lt;title&gt;Design of a low-cost Hand Gesture Controlled Automated Wheelchair&lt;/title&gt;&lt;secondary-title&gt;2020 IEEE Region 10 Symposium (TENSYMP)&lt;/secondary-title&gt;&lt;alt-title&gt;2020 IEEE Region 10 Symposium (TENSYMP)&lt;/alt-title&gt;&lt;/titles&gt;&lt;pages&gt;1379-1382&lt;/pages&gt;&lt;dates&gt;&lt;year&gt;2020&lt;/year&gt;&lt;pub-dates&gt;&lt;date&gt;5-7 June 2020&lt;/date&gt;&lt;/pub-dates&gt;&lt;/dates&gt;&lt;isbn&gt;2642-6102&lt;/isbn&gt;&lt;urls&gt;&lt;/urls&gt;&lt;electronic-resource-num&gt;10.1109/TENSYMP50017.2020.9230849&lt;/electronic-resource-num&gt;&lt;/record&gt;&lt;/Cite&gt;&lt;Cite&gt;&lt;Author&gt;Xia&lt;/Author&gt;&lt;Year&gt;2022&lt;/Year&gt;&lt;RecNum&gt;6&lt;/RecNum&gt;&lt;record&gt;&lt;rec-number&gt;6&lt;/rec-number&gt;&lt;foreign-keys&gt;&lt;key app="EN" db-id="9stffazaa00apxes9f85efpyepa00f2t5zf2" timestamp="1728449238"&gt;6&lt;/key&gt;&lt;/foreign-keys&gt;&lt;ref-type name="Journal Article"&gt;17&lt;/ref-type&gt;&lt;contributors&gt;&lt;authors&gt;&lt;author&gt;Z. Xia&lt;/author&gt;&lt;author&gt;F. Xu&lt;/author&gt;&lt;/authors&gt;&lt;/contributors&gt;&lt;titles&gt;&lt;title&gt;Time-Space Dimension Reduction of Millimeter-Wave Radar Point-Clouds for Smart-Home Hand-Gesture Recognition&lt;/title&gt;&lt;secondary-title&gt;IEEE Sensors Journal&lt;/secondary-title&gt;&lt;/titles&gt;&lt;periodical&gt;&lt;full-title&gt;IEEE Sensors Journal&lt;/full-title&gt;&lt;/periodical&gt;&lt;pages&gt;4425-4437&lt;/pages&gt;&lt;volume&gt;22&lt;/volume&gt;&lt;number&gt;5&lt;/number&gt;&lt;dates&gt;&lt;year&gt;2022&lt;/year&gt;&lt;/dates&gt;&lt;isbn&gt;1558-1748&lt;/isbn&gt;&lt;urls&gt;&lt;/urls&gt;&lt;electronic-resource-num&gt;10.1109/JSEN.2022.3145844&lt;/electronic-resource-num&gt;&lt;/record&gt;&lt;/Cite&gt;&lt;/EndNote&gt;</w:instrText>
      </w:r>
      <w:r w:rsidR="00ED5F49" w:rsidRPr="006B0FCF">
        <w:rPr>
          <w:rStyle w:val="Emphasis"/>
        </w:rPr>
        <w:fldChar w:fldCharType="separate"/>
      </w:r>
      <w:r w:rsidR="00ED5F49" w:rsidRPr="006B0FCF">
        <w:rPr>
          <w:rStyle w:val="Emphasis"/>
        </w:rPr>
        <w:t>[5, 6]</w:t>
      </w:r>
      <w:r w:rsidR="00ED5F49" w:rsidRPr="006B0FCF">
        <w:rPr>
          <w:rStyle w:val="Emphasis"/>
        </w:rPr>
        <w:fldChar w:fldCharType="end"/>
      </w:r>
      <w:r w:rsidR="002526BA" w:rsidRPr="006B0FCF">
        <w:rPr>
          <w:rStyle w:val="Emphasis"/>
        </w:rPr>
        <w:t>, assistance in healthcare</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&lt;EndNote&gt;&lt;Cite&gt;&lt;Author&gt;Alonazi&lt;/Author&gt;&lt;Year&gt;2023&lt;/Year&gt;&lt;RecNum&gt;7&lt;/RecNum&gt;&lt;DisplayText&gt;[7]&lt;/DisplayText&gt;&lt;record&gt;&lt;rec-number&gt;7&lt;/rec-number&gt;&lt;foreign-keys&gt;&lt;key app="EN" db-id="9stffazaa00apxes9f85efpyepa00f2t5zf2" timestamp="1728449267"&gt;7&lt;/key&gt;&lt;/foreign-keys&gt;&lt;ref-type name="Journal Article"&gt;17&lt;/ref-type&gt;&lt;contributors&gt;&lt;authors&gt;&lt;author&gt;M. Alonazi&lt;/author&gt;&lt;author&gt;H. Ansar&lt;/author&gt;&lt;author&gt;N. A. Mudawi&lt;/author&gt;&lt;author&gt;S. S. Alotaibi&lt;/author&gt;&lt;author&gt;N. A. Almujally&lt;/author&gt;&lt;author&gt;A. Alazeb&lt;/author&gt;&lt;author&gt;A. Jalal&lt;/author&gt;&lt;author&gt;J. Kim&lt;/author&gt;&lt;author&gt;M. Min&lt;/author&gt;&lt;/authors&gt;&lt;/contributors&gt;&lt;titles&gt;&lt;title&gt;Smart Healthcare Hand Gesture Recognition Using CNN-Based Detector and Deep Belief Network&lt;/title&gt;&lt;secondary-title&gt;IEEE Access&lt;/secondary-title&gt;&lt;/titles&gt;&lt;periodical&gt;&lt;full-title&gt;IEEE Access&lt;/full-title&gt;&lt;/periodical&gt;&lt;pages&gt;84922-84933&lt;/pages&gt;&lt;volume&gt;11&lt;/volume&gt;&lt;dates&gt;&lt;year&gt;2023&lt;/year&gt;&lt;/dates&gt;&lt;isbn&gt;2169-3536&lt;/isbn&gt;&lt;urls&gt;&lt;/urls&gt;&lt;electronic-resource-num&gt;10.1109/ACCESS.2023.3289389&lt;/electronic-resource-num&gt;&lt;/record&gt;&lt;/Cite&gt;&lt;/EndNote&gt;</w:instrText>
      </w:r>
      <w:r w:rsidR="00ED5F49" w:rsidRPr="006B0FCF">
        <w:rPr>
          <w:rStyle w:val="Emphasis"/>
        </w:rPr>
        <w:fldChar w:fldCharType="separate"/>
      </w:r>
      <w:r w:rsidR="00ED5F49" w:rsidRPr="006B0FCF">
        <w:rPr>
          <w:rStyle w:val="Emphasis"/>
        </w:rPr>
        <w:t>[7]</w:t>
      </w:r>
      <w:r w:rsidR="00ED5F49" w:rsidRPr="006B0FCF">
        <w:rPr>
          <w:rStyle w:val="Emphasis"/>
        </w:rPr>
        <w:fldChar w:fldCharType="end"/>
      </w:r>
      <w:r w:rsidR="00ED5F49" w:rsidRPr="006B0FCF">
        <w:rPr>
          <w:rStyle w:val="Emphasis"/>
        </w:rPr>
        <w:t xml:space="preserve"> </w:t>
      </w:r>
      <w:r w:rsidR="002526BA" w:rsidRPr="006B0FCF">
        <w:rPr>
          <w:rStyle w:val="Emphasis"/>
        </w:rPr>
        <w:t>, and industry</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&lt;EndNote&gt;&lt;Cite&gt;&lt;Author&gt;Dumoulin&lt;/Author&gt;&lt;Year&gt;2022&lt;/Year&gt;&lt;RecNum&gt;8&lt;/RecNum&gt;&lt;DisplayText&gt;[8]&lt;/DisplayText&gt;&lt;record&gt;&lt;rec-number&gt;8&lt;/rec-number&gt;&lt;foreign-keys&gt;&lt;key app="EN" db-id="9stffazaa00apxes9f85efpyepa00f2t5zf2" timestamp="1728449295"&gt;8&lt;/key&gt;&lt;/foreign-keys&gt;&lt;ref-type name="Conference Paper"&gt;47&lt;/ref-type&gt;&lt;contributors&gt;&lt;authors&gt;&lt;author&gt;William Dumoulin&lt;/author&gt;&lt;author&gt;Nicolas Thiry&lt;/author&gt;&lt;author&gt;Rim Slama&lt;/author&gt;&lt;/authors&gt;&lt;/contributors&gt;&lt;titles&gt;&lt;title&gt;Real Time Hand Gesture Recognition in Industry&lt;/title&gt;&lt;secondary-title&gt;Proceedings of the 2021 3rd International Conference on Video, Signal and Image Processing&lt;/secondary-title&gt;&lt;/titles&gt;&lt;pages&gt;1–7&lt;/pages&gt;&lt;keywords&gt;&lt;keyword&gt;Gesture recognition, Deep learning&lt;/keyword&gt;&lt;/keywords&gt;&lt;dates&gt;&lt;year&gt;2022&lt;/year&gt;&lt;/dates&gt;&lt;pub-location&gt;Wuhan, China&lt;/pub-location&gt;&lt;publisher&gt;Association for Computing Machinery&lt;/publisher&gt;&lt;urls&gt;&lt;related-urls&gt;&lt;url&gt;https://doi.org/10.1145/3503961.3503962&lt;/url&gt;&lt;/related-urls&gt;&lt;/urls&gt;&lt;electronic-resource-num&gt;10.1145/3503961.3503962&lt;/electronic-resource-num&gt;&lt;/record&gt;&lt;/Cite&gt;&lt;/EndNote&gt;</w:instrText>
      </w:r>
      <w:r w:rsidR="00ED5F49" w:rsidRPr="006B0FCF">
        <w:rPr>
          <w:rStyle w:val="Emphasis"/>
        </w:rPr>
        <w:fldChar w:fldCharType="separate"/>
      </w:r>
      <w:r w:rsidR="00ED5F49" w:rsidRPr="006B0FCF">
        <w:rPr>
          <w:rStyle w:val="Emphasis"/>
        </w:rPr>
        <w:t>[8]</w:t>
      </w:r>
      <w:r w:rsidR="00ED5F49" w:rsidRPr="006B0FCF">
        <w:rPr>
          <w:rStyle w:val="Emphasis"/>
        </w:rPr>
        <w:fldChar w:fldCharType="end"/>
      </w:r>
      <w:r w:rsidR="002526BA" w:rsidRPr="006B0FCF">
        <w:rPr>
          <w:rStyle w:val="Emphasis"/>
        </w:rPr>
        <w:t xml:space="preserve">. </w:t>
      </w:r>
      <w:r w:rsidRPr="006B0FCF">
        <w:rPr>
          <w:rStyle w:val="Emphasis"/>
        </w:rPr>
        <w:t>Interpreting hand gestures poses significant challenges due to their dynamic nature, as they continually change over time. The system should be able to extract spatial and temporal features. In our context, spatial means the shape of a hand, while temporal implies the movement of a hand before and after the events</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&lt;EndNote&gt;&lt;Cite&gt;&lt;Author&gt;Amsaprabhaa&lt;/Author&gt;&lt;Year&gt;2021&lt;/Year&gt;&lt;RecNum&gt;9&lt;/RecNum&gt;&lt;DisplayText&gt;[9]&lt;/DisplayText&gt;&lt;record&gt;&lt;rec-number&gt;9&lt;/rec-number&gt;&lt;foreign-keys&gt;&lt;key app="EN" db-id="9stffazaa00apxes9f85efpyepa00f2t5zf2" timestamp="1728449343"&gt;9&lt;/key&gt;&lt;/foreign-keys&gt;&lt;ref-type name="Journal Article"&gt;17&lt;/ref-type&gt;&lt;contributors&gt;&lt;authors&gt;&lt;author&gt;Amsaprabhaa, M.&lt;/author&gt;&lt;author&gt;Nancy Jane, Y.&lt;/author&gt;&lt;author&gt;Khanna Nehemiah, H.&lt;/author&gt;&lt;/authors&gt;&lt;/contributors&gt;&lt;titles&gt;&lt;title&gt;A survey on spatio-temporal framework for kinematic gait analysis in RGB videos&lt;/title&gt;&lt;secondary-title&gt;Journal of Visual Communication and Image Representation&lt;/secondary-title&gt;&lt;/titles&gt;&lt;periodical&gt;&lt;full-title&gt;Journal of Visual Communication and Image Representation&lt;/full-title&gt;&lt;/periodical&gt;&lt;pages&gt;103218&lt;/pages&gt;&lt;volume&gt;79&lt;/volume&gt;&lt;keywords&gt;&lt;keyword&gt;Human gait recognition&lt;/keyword&gt;&lt;keyword&gt;Spatio-temporal features&lt;/keyword&gt;&lt;keyword&gt;Gait databases&lt;/keyword&gt;&lt;keyword&gt;Gait recognition representation&lt;/keyword&gt;&lt;keyword&gt;Kinematic joint points&lt;/keyword&gt;&lt;keyword&gt;Gait prediction&lt;/keyword&gt;&lt;/keywords&gt;&lt;dates&gt;&lt;year&gt;2021&lt;/year&gt;&lt;pub-dates&gt;&lt;date&gt;2021/08/01/&lt;/date&gt;&lt;/pub-dates&gt;&lt;/dates&gt;&lt;isbn&gt;1047-3203&lt;/isbn&gt;&lt;urls&gt;&lt;related-urls&gt;&lt;url&gt;https://www.sciencedirect.com/science/article/pii/S1047320321001449&lt;/url&gt;&lt;/related-urls&gt;&lt;/urls&gt;&lt;electronic-resource-num&gt;https://doi.org/10.1016/j.jvcir.2021.103218&lt;/electronic-resource-num&gt;&lt;/record&gt;&lt;/Cite&gt;&lt;/EndNote&gt;</w:instrText>
      </w:r>
      <w:r w:rsidR="00ED5F49" w:rsidRPr="006B0FCF">
        <w:rPr>
          <w:rStyle w:val="Emphasis"/>
        </w:rPr>
        <w:fldChar w:fldCharType="separate"/>
      </w:r>
      <w:r w:rsidR="00ED5F49" w:rsidRPr="006B0FCF">
        <w:rPr>
          <w:rStyle w:val="Emphasis"/>
        </w:rPr>
        <w:t>[9]</w:t>
      </w:r>
      <w:r w:rsidR="00ED5F49" w:rsidRPr="006B0FCF">
        <w:rPr>
          <w:rStyle w:val="Emphasis"/>
        </w:rPr>
        <w:fldChar w:fldCharType="end"/>
      </w:r>
      <w:r w:rsidR="00832B67" w:rsidRPr="006B0FCF">
        <w:rPr>
          <w:rStyle w:val="Emphasis"/>
        </w:rPr>
        <w:t>.</w:t>
      </w:r>
      <w:r w:rsidR="002526BA" w:rsidRPr="006B0FCF">
        <w:rPr>
          <w:rStyle w:val="Emphasis"/>
        </w:rPr>
        <w:t xml:space="preserve"> </w:t>
      </w:r>
      <w:r w:rsidRPr="006B0FCF">
        <w:rPr>
          <w:rStyle w:val="Emphasis"/>
        </w:rPr>
        <w:t>Numerous previous works have been done to develop hand gesture recognition systems. These approaches fall into two categories based on how to obtain the spatial and temporal data, utilizing vision-based data and utilizing sensor-based data.</w:t>
      </w:r>
    </w:p>
    <w:p w14:paraId="019C7EB6" w14:textId="5586B200" w:rsidR="002A4E1F" w:rsidRPr="006B0FCF" w:rsidRDefault="004124E6" w:rsidP="004124E6">
      <w:pPr>
        <w:pStyle w:val="Paragraph"/>
        <w:rPr>
          <w:rStyle w:val="Emphasis"/>
        </w:rPr>
      </w:pPr>
      <w:r w:rsidRPr="006B0FCF">
        <w:rPr>
          <w:rStyle w:val="Emphasis"/>
        </w:rPr>
        <w:t>Sensor-based systems can provide precise hand motion tracking data that is less affected by environmental factors such as lighting conditions, offering robustness in various settings. One example of a sensor that can be employed to capture hand movement features to recognize hand gestures is the wearable electromyography (EMG) sensor</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&lt;EndNote&gt;&lt;Cite&gt;&lt;Author&gt;Botros&lt;/Author&gt;&lt;Year&gt;2022&lt;/Year&gt;&lt;RecNum&gt;10&lt;/RecNum&gt;&lt;DisplayText&gt;[10]&lt;/DisplayText&gt;&lt;record&gt;&lt;rec-number&gt;10&lt;/rec-number&gt;&lt;foreign-keys&gt;&lt;key app="EN" db-id="9stffazaa00apxes9f85efpyepa00f2t5zf2" timestamp="1728449373"&gt;10&lt;/key&gt;&lt;/foreign-keys&gt;&lt;ref-type name="Journal Article"&gt;17&lt;/ref-type&gt;&lt;contributors&gt;&lt;authors&gt;&lt;author&gt;F. S. Botros&lt;/author&gt;&lt;author&gt;A. Phinyomark&lt;/author&gt;&lt;author&gt;E. J. Scheme&lt;/author&gt;&lt;/authors&gt;&lt;/contributors&gt;&lt;titles&gt;&lt;title&gt;Day-to-Day Stability of Wrist EMG for Wearable-Based Hand Gesture Recognition&lt;/title&gt;&lt;secondary-title&gt;IEEE Access&lt;/secondary-title&gt;&lt;/titles&gt;&lt;periodical&gt;&lt;full-title&gt;IEEE Access&lt;/full-title&gt;&lt;/periodical&gt;&lt;pages&gt;125942-125954&lt;/pages&gt;&lt;volume&gt;10&lt;/volume&gt;&lt;dates&gt;&lt;year&gt;2022&lt;/year&gt;&lt;/dates&gt;&lt;isbn&gt;2169-3536&lt;/isbn&gt;&lt;urls&gt;&lt;/urls&gt;&lt;electronic-resource-num&gt;10.1109/ACCESS.2022.3225761&lt;/electronic-resource-num&gt;&lt;/record&gt;&lt;/Cite&gt;&lt;/EndNote&gt;</w:instrText>
      </w:r>
      <w:r w:rsidR="00ED5F49" w:rsidRPr="006B0FCF">
        <w:rPr>
          <w:rStyle w:val="Emphasis"/>
        </w:rPr>
        <w:fldChar w:fldCharType="separate"/>
      </w:r>
      <w:r w:rsidR="00ED5F49" w:rsidRPr="006B0FCF">
        <w:rPr>
          <w:rStyle w:val="Emphasis"/>
        </w:rPr>
        <w:t>[10]</w:t>
      </w:r>
      <w:r w:rsidR="00ED5F49" w:rsidRPr="006B0FCF">
        <w:rPr>
          <w:rStyle w:val="Emphasis"/>
        </w:rPr>
        <w:fldChar w:fldCharType="end"/>
      </w:r>
      <w:r w:rsidR="002526BA" w:rsidRPr="006B0FCF">
        <w:rPr>
          <w:rStyle w:val="Emphasis"/>
        </w:rPr>
        <w:t>.</w:t>
      </w:r>
      <w:r w:rsidR="00C02608" w:rsidRPr="006B0FCF">
        <w:rPr>
          <w:rStyle w:val="Emphasis"/>
        </w:rPr>
        <w:t xml:space="preserve"> </w:t>
      </w:r>
      <w:r w:rsidRPr="006B0FCF">
        <w:rPr>
          <w:rStyle w:val="Emphasis"/>
        </w:rPr>
        <w:t xml:space="preserve">Eight points EMG sensors were placed on the wrist and forearm, both locations have 4 sensors. The raw signal then was filtered using a third-order Butterworth high pass filter to remove any low-frequency motion artifacts and applying an Infinite Impulse Response (IIR) notch filter with a Q-factor of 50 to remove noise. </w:t>
      </w:r>
      <w:proofErr w:type="spellStart"/>
      <w:r w:rsidRPr="006B0FCF">
        <w:rPr>
          <w:rStyle w:val="Emphasis"/>
        </w:rPr>
        <w:t>Bostros</w:t>
      </w:r>
      <w:proofErr w:type="spellEnd"/>
      <w:r w:rsidRPr="006B0FCF">
        <w:rPr>
          <w:rStyle w:val="Emphasis"/>
        </w:rPr>
        <w:t xml:space="preserve"> uses Several classification algorithms to classify 5 gestures, Thumb Extension, Index Extension, Pinch Grip, Wrist Extension, and Wrist Flexion</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&lt;EndNote&gt;&lt;Cite&gt;&lt;Author&gt;Botros&lt;/Author&gt;&lt;Year&gt;2022&lt;/Year&gt;&lt;RecNum&gt;10&lt;/RecNum&gt;&lt;DisplayText&gt;[10]&lt;/DisplayText&gt;&lt;record&gt;&lt;rec-number&gt;10&lt;/rec-number&gt;&lt;foreign-keys&gt;&lt;key app="EN" db-id="9stffazaa00apxes9f85efpyepa00f2t5zf2" timestamp="1728449373"&gt;10&lt;/key&gt;&lt;/foreign-keys&gt;&lt;ref-type name="Journal Article"&gt;17&lt;/ref-type&gt;&lt;contributors&gt;&lt;authors&gt;&lt;author&gt;F. S. Botros&lt;/author&gt;&lt;author&gt;A. Phinyomark&lt;/author&gt;&lt;author&gt;E. J. Scheme&lt;/author&gt;&lt;/authors&gt;&lt;/contributors&gt;&lt;titles&gt;&lt;title&gt;Day-to-Day Stability of Wrist EMG for Wearable-Based Hand Gesture Recognition&lt;/title&gt;&lt;secondary-title&gt;IEEE Access&lt;/secondary-title&gt;&lt;/titles&gt;&lt;periodical&gt;&lt;full-title&gt;IEEE Access&lt;/full-title&gt;&lt;/periodical&gt;&lt;pages&gt;125942-125954&lt;/pages&gt;&lt;volume&gt;10&lt;/volume&gt;&lt;dates&gt;&lt;year&gt;2022&lt;/year&gt;&lt;/dates&gt;&lt;isbn&gt;2169-3536&lt;/isbn&gt;&lt;urls&gt;&lt;/urls&gt;&lt;electronic-resource-num&gt;10.1109/ACCESS.2022.3225761&lt;/electronic-resource-num&gt;&lt;/record&gt;&lt;/Cite&gt;&lt;/EndNote&gt;</w:instrText>
      </w:r>
      <w:r w:rsidR="00ED5F49" w:rsidRPr="006B0FCF">
        <w:rPr>
          <w:rStyle w:val="Emphasis"/>
        </w:rPr>
        <w:fldChar w:fldCharType="separate"/>
      </w:r>
      <w:r w:rsidR="00ED5F49" w:rsidRPr="006B0FCF">
        <w:rPr>
          <w:rStyle w:val="Emphasis"/>
        </w:rPr>
        <w:t>[10]</w:t>
      </w:r>
      <w:r w:rsidR="00ED5F49" w:rsidRPr="006B0FCF">
        <w:rPr>
          <w:rStyle w:val="Emphasis"/>
        </w:rPr>
        <w:fldChar w:fldCharType="end"/>
      </w:r>
      <w:r w:rsidR="00FC7B68" w:rsidRPr="006B0FCF">
        <w:rPr>
          <w:rStyle w:val="Emphasis"/>
        </w:rPr>
        <w:t xml:space="preserve">. </w:t>
      </w:r>
      <w:r w:rsidRPr="006B0FCF">
        <w:rPr>
          <w:rStyle w:val="Emphasis"/>
        </w:rPr>
        <w:t xml:space="preserve">Another sensor type using Frequency-Modulated Continuous Wave (FMCW) radar was also </w:t>
      </w:r>
      <w:r w:rsidRPr="006B0FCF">
        <w:rPr>
          <w:rStyle w:val="Emphasis"/>
        </w:rPr>
        <w:lastRenderedPageBreak/>
        <w:t>proposed to recognize hand gestures</w:t>
      </w:r>
      <w:r w:rsidR="00ED5F49" w:rsidRPr="006B0FCF">
        <w:rPr>
          <w:rStyle w:val="Emphasis"/>
        </w:rPr>
        <w:t xml:space="preserve"> </w:t>
      </w:r>
      <w:r w:rsidR="00ED5F49" w:rsidRPr="006B0FCF">
        <w:rPr>
          <w:rStyle w:val="Emphasis"/>
        </w:rPr>
        <w:fldChar w:fldCharType="begin"/>
      </w:r>
      <w:r w:rsidR="00ED5F49" w:rsidRPr="006B0FCF">
        <w:rPr>
          <w:rStyle w:val="Emphasis"/>
        </w:rPr>
        <w:instrText xml:space="preserve"> ADDIN EN.CITE &lt;EndNote&gt;&lt;Cite&gt;&lt;Author&gt;Choi&lt;/Author&gt;&lt;Year&gt;2019&lt;/Year&gt;&lt;RecNum&gt;11&lt;/RecNum&gt;&lt;DisplayText&gt;[11]&lt;/DisplayText&gt;&lt;record&gt;&lt;rec-number&gt;11&lt;/rec-number&gt;&lt;foreign-keys&gt;&lt;key app="EN" db-id="9stffazaa00apxes9f85efpyepa00f2t5zf2" timestamp="1728449415"&gt;11&lt;/key&gt;&lt;/foreign-keys&gt;&lt;ref-type name="Journal Article"&gt;17&lt;/ref-type&gt;&lt;contributors&gt;&lt;authors&gt;&lt;author&gt;J. W. Choi&lt;/author&gt;&lt;author&gt;S. J. Ryu&lt;/author&gt;&lt;author&gt;J. H. Kim&lt;/author&gt;&lt;/authors&gt;&lt;/contributors&gt;&lt;titles&gt;&lt;title&gt;Short-Range Radar Based Real-Time Hand Gesture Recognition Using LSTM Encoder&lt;/title&gt;&lt;secondary-title&gt;IEEE Access&lt;/secondary-title&gt;&lt;/titles&gt;&lt;periodical&gt;&lt;full-title&gt;IEEE Access&lt;/full-title&gt;&lt;/periodical&gt;&lt;pages&gt;33610-33618&lt;/pages&gt;&lt;volume&gt;7&lt;/volume&gt;&lt;dates&gt;&lt;year&gt;2019&lt;/year&gt;&lt;/dates&gt;&lt;isbn&gt;2169-3536&lt;/isbn&gt;&lt;urls&gt;&lt;/urls&gt;&lt;electronic-resource-num&gt;10.1109/ACCESS.2019.2903586&lt;/electronic-resource-num&gt;&lt;/record&gt;&lt;/Cite&gt;&lt;/EndNote&gt;</w:instrText>
      </w:r>
      <w:r w:rsidR="00ED5F49" w:rsidRPr="006B0FCF">
        <w:rPr>
          <w:rStyle w:val="Emphasis"/>
        </w:rPr>
        <w:fldChar w:fldCharType="separate"/>
      </w:r>
      <w:r w:rsidR="00ED5F49" w:rsidRPr="006B0FCF">
        <w:rPr>
          <w:rStyle w:val="Emphasis"/>
        </w:rPr>
        <w:t>[11]</w:t>
      </w:r>
      <w:r w:rsidR="00ED5F49" w:rsidRPr="006B0FCF">
        <w:rPr>
          <w:rStyle w:val="Emphasis"/>
        </w:rPr>
        <w:fldChar w:fldCharType="end"/>
      </w:r>
      <w:r w:rsidRPr="006B0FCF">
        <w:rPr>
          <w:rStyle w:val="Emphasis"/>
        </w:rPr>
        <w:t>. The signal from FMCW radar was then fed into LSTM to recognize 10 different gestures with a high accuracy of 99.10%. The drawback of using sensors for hand gesture detection is their requirement for additional hardware, which can be invasive. That means users need to wear the sensor devices, potentially causing discomfort and limiting the user's movement.</w:t>
      </w:r>
    </w:p>
    <w:p w14:paraId="5A9C8322" w14:textId="554CA3D8" w:rsidR="002526BA" w:rsidRPr="006B0FCF" w:rsidRDefault="004124E6" w:rsidP="00AE01E1">
      <w:pPr>
        <w:pStyle w:val="Paragraph"/>
        <w:rPr>
          <w:rStyle w:val="Emphasis"/>
        </w:rPr>
      </w:pPr>
      <w:r w:rsidRPr="006B0FCF">
        <w:rPr>
          <w:rStyle w:val="Emphasis"/>
        </w:rPr>
        <w:t>To achieve greater flexibility and avoid invasiveness, vision-based approaches can be employed. Vision-based systems benefit from rich spatial information. There are two main approaches from vision-based, using RGB camera and RGB-D Camera. By utilizing the depth feature from the RGB-D camera, hand gestures can be accurately and easily interpreted. Numerous previous studies have been conducted on hand gesture recognition using RGB-D cameras with different approaches and strategies</w:t>
      </w:r>
      <w:r w:rsidR="00ED5F49" w:rsidRPr="006B0FCF">
        <w:rPr>
          <w:rStyle w:val="Emphasis"/>
        </w:rPr>
        <w:t xml:space="preserve"> </w:t>
      </w:r>
      <w:r w:rsidR="00ED5F49" w:rsidRPr="006B0FCF">
        <w:rPr>
          <w:rStyle w:val="Emphasis"/>
        </w:rPr>
        <w:fldChar w:fldCharType="begin">
          <w:fldData xml:space="preserve">PEVuZE5vdGU+PENpdGU+PEF1dGhvcj5YdTwvQXV0aG9yPjxZZWFyPjIwMjI8L1llYXI+PFJlY051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</w:fldData>
        </w:fldChar>
      </w:r>
      <w:r w:rsidR="00ED5F49" w:rsidRPr="006B0FCF">
        <w:rPr>
          <w:rStyle w:val="Emphasis"/>
        </w:rPr>
        <w:instrText xml:space="preserve"> ADDIN EN.CITE </w:instrText>
      </w:r>
      <w:r w:rsidR="00ED5F49" w:rsidRPr="006B0FCF">
        <w:rPr>
          <w:rStyle w:val="Emphasis"/>
        </w:rPr>
        <w:fldChar w:fldCharType="begin">
          <w:fldData xml:space="preserve">PEVuZE5vdGU+PENpdGU+PEF1dGhvcj5YdTwvQXV0aG9yPjxZZWFyPjIwMjI8L1llYXI+PFJlY051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</w:fldData>
        </w:fldChar>
      </w:r>
      <w:r w:rsidR="00ED5F49" w:rsidRPr="006B0FCF">
        <w:rPr>
          <w:rStyle w:val="Emphasis"/>
        </w:rPr>
        <w:instrText xml:space="preserve"> ADDIN EN.CITE.DATA </w:instrText>
      </w:r>
      <w:r w:rsidR="00ED5F49" w:rsidRPr="006B0FCF">
        <w:rPr>
          <w:rStyle w:val="Emphasis"/>
        </w:rPr>
      </w:r>
      <w:r w:rsidR="00ED5F49" w:rsidRPr="006B0FCF">
        <w:rPr>
          <w:rStyle w:val="Emphasis"/>
        </w:rPr>
        <w:fldChar w:fldCharType="end"/>
      </w:r>
      <w:r w:rsidR="00ED5F49" w:rsidRPr="006B0FCF">
        <w:rPr>
          <w:rStyle w:val="Emphasis"/>
        </w:rPr>
      </w:r>
      <w:r w:rsidR="00ED5F49" w:rsidRPr="006B0FCF">
        <w:rPr>
          <w:rStyle w:val="Emphasis"/>
        </w:rPr>
        <w:fldChar w:fldCharType="separate"/>
      </w:r>
      <w:r w:rsidR="00ED5F49" w:rsidRPr="006B0FCF">
        <w:rPr>
          <w:rStyle w:val="Emphasis"/>
        </w:rPr>
        <w:t>[12-15]</w:t>
      </w:r>
      <w:r w:rsidR="00ED5F49" w:rsidRPr="006B0FCF">
        <w:rPr>
          <w:rStyle w:val="Emphasis"/>
        </w:rPr>
        <w:fldChar w:fldCharType="end"/>
      </w:r>
      <w:r w:rsidR="00A7542E" w:rsidRPr="006B0FCF">
        <w:rPr>
          <w:rStyle w:val="Emphasis"/>
        </w:rPr>
        <w:t xml:space="preserve">. </w:t>
      </w:r>
      <w:r w:rsidRPr="006B0FCF">
        <w:rPr>
          <w:rStyle w:val="Emphasis"/>
        </w:rPr>
        <w:t>The primary challenge in building a hand gesture recognition system occurs when using only RGB cameras. Without the depth feature, the system should be able to recognize hand gestures. Extracting spatial features from videos from RGB cameras can be challenging due to the limited information available compared to RGB-D cameras. Several studies have been done to build a model that is able to extract spatial features. 3DCNN has proven to be effective in performing spatial feature extraction from video data</w:t>
      </w:r>
      <w:r w:rsidR="001E64AB" w:rsidRPr="006B0FCF">
        <w:rPr>
          <w:rStyle w:val="Emphasis"/>
        </w:rPr>
        <w:t xml:space="preserve"> </w:t>
      </w:r>
      <w:r w:rsidR="001E64AB" w:rsidRPr="006B0FCF">
        <w:rPr>
          <w:rStyle w:val="Emphasis"/>
        </w:rPr>
        <w:fldChar w:fldCharType="begin">
          <w:fldData xml:space="preserve">PEVuZE5vdGU+PENpdGU+PEF1dGhvcj5TaGFybWE8L0F1dGhvcj48WWVhcj4yMDIxPC9ZZWFyPjxS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</w:fldData>
        </w:fldChar>
      </w:r>
      <w:r w:rsidR="00036738" w:rsidRPr="006B0FCF">
        <w:rPr>
          <w:rStyle w:val="Emphasis"/>
        </w:rPr>
        <w:instrText xml:space="preserve"> ADDIN EN.CITE </w:instrText>
      </w:r>
      <w:r w:rsidR="00036738" w:rsidRPr="006B0FCF">
        <w:rPr>
          <w:rStyle w:val="Emphasis"/>
        </w:rPr>
        <w:fldChar w:fldCharType="begin">
          <w:fldData xml:space="preserve">PEVuZE5vdGU+PENpdGU+PEF1dGhvcj5TaGFybWE8L0F1dGhvcj48WWVhcj4yMDIxPC9ZZWFyPjxS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</w:fldData>
        </w:fldChar>
      </w:r>
      <w:r w:rsidR="00036738" w:rsidRPr="006B0FCF">
        <w:rPr>
          <w:rStyle w:val="Emphasis"/>
        </w:rPr>
        <w:instrText xml:space="preserve"> ADDIN EN.CITE.DATA </w:instrText>
      </w:r>
      <w:r w:rsidR="00036738" w:rsidRPr="006B0FCF">
        <w:rPr>
          <w:rStyle w:val="Emphasis"/>
        </w:rPr>
      </w:r>
      <w:r w:rsidR="00036738" w:rsidRPr="006B0FCF">
        <w:rPr>
          <w:rStyle w:val="Emphasis"/>
        </w:rPr>
        <w:fldChar w:fldCharType="end"/>
      </w:r>
      <w:r w:rsidR="001E64AB" w:rsidRPr="006B0FCF">
        <w:rPr>
          <w:rStyle w:val="Emphasis"/>
        </w:rPr>
      </w:r>
      <w:r w:rsidR="001E64AB" w:rsidRPr="006B0FCF">
        <w:rPr>
          <w:rStyle w:val="Emphasis"/>
        </w:rPr>
        <w:fldChar w:fldCharType="separate"/>
      </w:r>
      <w:r w:rsidR="00036738" w:rsidRPr="006B0FCF">
        <w:rPr>
          <w:rStyle w:val="Emphasis"/>
        </w:rPr>
        <w:t>[16-18]</w:t>
      </w:r>
      <w:r w:rsidR="001E64AB" w:rsidRPr="006B0FCF">
        <w:rPr>
          <w:rStyle w:val="Emphasis"/>
        </w:rPr>
        <w:fldChar w:fldCharType="end"/>
      </w:r>
      <w:r w:rsidR="00ED5F49" w:rsidRPr="006B0FCF">
        <w:rPr>
          <w:rStyle w:val="Emphasis"/>
        </w:rPr>
        <w:t xml:space="preserve"> </w:t>
      </w:r>
      <w:r w:rsidR="00086B99" w:rsidRPr="006B0FCF">
        <w:rPr>
          <w:rStyle w:val="Emphasis"/>
        </w:rPr>
        <w:t xml:space="preserve">. </w:t>
      </w:r>
      <w:r w:rsidRPr="006B0FCF">
        <w:rPr>
          <w:rStyle w:val="Emphasis"/>
        </w:rPr>
        <w:t xml:space="preserve">For temporal features, several approaches have also proven to be effective, such as </w:t>
      </w:r>
      <w:r w:rsidR="00086B99" w:rsidRPr="006B0FCF">
        <w:rPr>
          <w:rStyle w:val="Emphasis"/>
        </w:rPr>
        <w:t>LSTM</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&lt;EndNote&gt;&lt;Cite&gt;&lt;Author&gt;Liu&lt;/Author&gt;&lt;Year&gt;2024&lt;/Year&gt;&lt;RecNum&gt;19&lt;/RecNum&gt;&lt;DisplayText&gt;[19]&lt;/DisplayText&gt;&lt;record&gt;&lt;rec-number&gt;19&lt;/rec-number&gt;&lt;foreign-keys&gt;&lt;key app="EN" db-id="9stffazaa00apxes9f85efpyepa00f2t5zf2" timestamp="1728450217"&gt;19&lt;/key&gt;&lt;/foreign-keys&gt;&lt;ref-type name="Journal Article"&gt;17&lt;/ref-type&gt;&lt;contributors&gt;&lt;authors&gt;&lt;author&gt;Liu, Xin&lt;/author&gt;&lt;author&gt;Zhou, Jun&lt;/author&gt;&lt;/authors&gt;&lt;/contributors&gt;&lt;titles&gt;&lt;title&gt;Short-term wind power forecasting based on multivariate/multi-step LSTM with temporal feature attention mechanism&lt;/title&gt;&lt;secondary-title&gt;Applied Soft Computing&lt;/secondary-title&gt;&lt;/titles&gt;&lt;periodical&gt;&lt;full-title&gt;Applied Soft Computing&lt;/full-title&gt;&lt;/periodical&gt;&lt;pages&gt;111050&lt;/pages&gt;&lt;volume&gt;150&lt;/volume&gt;&lt;keywords&gt;&lt;keyword&gt;Wind power forecasting&lt;/keyword&gt;&lt;keyword&gt;Long short-term memory&lt;/keyword&gt;&lt;keyword&gt;Multivariable/multi-step&lt;/keyword&gt;&lt;keyword&gt;Multi-task learning&lt;/keyword&gt;&lt;keyword&gt;Attention mechanism&lt;/keyword&gt;&lt;/keywords&gt;&lt;dates&gt;&lt;year&gt;2024&lt;/year&gt;&lt;pub-dates&gt;&lt;date&gt;2024/01/01/&lt;/date&gt;&lt;/pub-dates&gt;&lt;/dates&gt;&lt;isbn&gt;1568-4946&lt;/isbn&gt;&lt;urls&gt;&lt;related-urls&gt;&lt;url&gt;https://www.sciencedirect.com/science/article/pii/S1568494623010682&lt;/url&gt;&lt;/related-urls&gt;&lt;/urls&gt;&lt;electronic-resource-num&gt;https://doi.org/10.1016/j.asoc.2023.111050&lt;/electronic-resource-num&gt;&lt;/record&gt;&lt;/Cite&gt;&lt;/EndNote&gt;</w:instrText>
      </w:r>
      <w:r w:rsidR="00036738" w:rsidRPr="006B0FCF">
        <w:rPr>
          <w:rStyle w:val="Emphasis"/>
        </w:rPr>
        <w:fldChar w:fldCharType="separate"/>
      </w:r>
      <w:r w:rsidR="00036738" w:rsidRPr="006B0FCF">
        <w:rPr>
          <w:rStyle w:val="Emphasis"/>
        </w:rPr>
        <w:t>[19]</w:t>
      </w:r>
      <w:r w:rsidR="00036738" w:rsidRPr="006B0FCF">
        <w:rPr>
          <w:rStyle w:val="Emphasis"/>
        </w:rPr>
        <w:fldChar w:fldCharType="end"/>
      </w:r>
      <w:r w:rsidR="00086B99" w:rsidRPr="006B0FCF">
        <w:rPr>
          <w:rStyle w:val="Emphasis"/>
        </w:rPr>
        <w:t>, GRU</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&lt;EndNote&gt;&lt;Cite&gt;&lt;Author&gt;Zhou&lt;/Author&gt;&lt;Year&gt;2023&lt;/Year&gt;&lt;RecNum&gt;20&lt;/RecNum&gt;&lt;DisplayText&gt;[20]&lt;/DisplayText&gt;&lt;record&gt;&lt;rec-number&gt;20&lt;/rec-number&gt;&lt;foreign-keys&gt;&lt;key app="EN" db-id="9stffazaa00apxes9f85efpyepa00f2t5zf2" timestamp="1728450269"&gt;20&lt;/key&gt;&lt;/foreign-keys&gt;&lt;ref-type name="Electronic Article"&gt;43&lt;/ref-type&gt;&lt;contributors&gt;&lt;authors&gt;&lt;author&gt;Zhou, Zihao&lt;/author&gt;&lt;author&gt;Yu, Xianguo&lt;/author&gt;&lt;author&gt;Chen, Xiangcheng&lt;/author&gt;&lt;/authors&gt;&lt;/contributors&gt;&lt;titles&gt;&lt;title&gt;Object Detection in Drone Video with Temporal Attention Gated Recurrent Unit Based on Transformer&lt;/title&gt;&lt;secondary-title&gt;Drones&lt;/secondary-title&gt;&lt;/titles&gt;&lt;periodical&gt;&lt;full-title&gt;Drones&lt;/full-title&gt;&lt;/periodical&gt;&lt;volume&gt;7&lt;/volume&gt;&lt;number&gt;7&lt;/number&gt;&lt;keywords&gt;&lt;keyword&gt;drone video object detection&lt;/keyword&gt;&lt;keyword&gt;deformable transformer&lt;/keyword&gt;&lt;keyword&gt;recurrent neural network&lt;/keyword&gt;&lt;keyword&gt;feature aggregation&lt;/keyword&gt;&lt;/keywords&gt;&lt;dates&gt;&lt;year&gt;2023&lt;/year&gt;&lt;/dates&gt;&lt;isbn&gt;2504-446X&lt;/isbn&gt;&lt;urls&gt;&lt;/urls&gt;&lt;electronic-resource-num&gt;10.3390/drones7070466&lt;/electronic-resource-num&gt;&lt;/record&gt;&lt;/Cite&gt;&lt;/EndNote&gt;</w:instrText>
      </w:r>
      <w:r w:rsidR="00036738" w:rsidRPr="006B0FCF">
        <w:rPr>
          <w:rStyle w:val="Emphasis"/>
        </w:rPr>
        <w:fldChar w:fldCharType="separate"/>
      </w:r>
      <w:r w:rsidR="00036738" w:rsidRPr="006B0FCF">
        <w:rPr>
          <w:rStyle w:val="Emphasis"/>
        </w:rPr>
        <w:t>[20]</w:t>
      </w:r>
      <w:r w:rsidR="00036738" w:rsidRPr="006B0FCF">
        <w:rPr>
          <w:rStyle w:val="Emphasis"/>
        </w:rPr>
        <w:fldChar w:fldCharType="end"/>
      </w:r>
      <w:r w:rsidR="00086B99" w:rsidRPr="006B0FCF">
        <w:rPr>
          <w:rStyle w:val="Emphasis"/>
        </w:rPr>
        <w:t xml:space="preserve">, </w:t>
      </w:r>
      <w:r w:rsidRPr="006B0FCF">
        <w:rPr>
          <w:rStyle w:val="Emphasis"/>
        </w:rPr>
        <w:t xml:space="preserve">attention </w:t>
      </w:r>
      <w:r w:rsidR="00086B99" w:rsidRPr="006B0FCF">
        <w:rPr>
          <w:rStyle w:val="Emphasis"/>
        </w:rPr>
        <w:t>mechanism</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&lt;EndNote&gt;&lt;Cite&gt;&lt;Author&gt;Chang&lt;/Author&gt;&lt;Year&gt;2023&lt;/Year&gt;&lt;RecNum&gt;21&lt;/RecNum&gt;&lt;DisplayText&gt;[21]&lt;/DisplayText&gt;&lt;record&gt;&lt;rec-number&gt;21&lt;/rec-number&gt;&lt;foreign-keys&gt;&lt;key app="EN" db-id="9stffazaa00apxes9f85efpyepa00f2t5zf2" timestamp="1728450295"&gt;21&lt;/key&gt;&lt;/foreign-keys&gt;&lt;ref-type name="Journal Article"&gt;17&lt;/ref-type&gt;&lt;contributors&gt;&lt;authors&gt;&lt;author&gt;Chang, Qinyao&lt;/author&gt;&lt;author&gt;Zhu, Shiping&lt;/author&gt;&lt;/authors&gt;&lt;/contributors&gt;&lt;titles&gt;&lt;title&gt;Human Vision Attention Mechanism-Inspired Temporal-Spatial Feature Pyramid for Video Saliency Detection&lt;/title&gt;&lt;secondary-title&gt;Cognitive Computation&lt;/secondary-title&gt;&lt;/titles&gt;&lt;periodical&gt;&lt;full-title&gt;Cognitive Computation&lt;/full-title&gt;&lt;/periodical&gt;&lt;pages&gt;856-868&lt;/pages&gt;&lt;volume&gt;15&lt;/volume&gt;&lt;number&gt;3&lt;/number&gt;&lt;dates&gt;&lt;year&gt;2023&lt;/year&gt;&lt;pub-dates&gt;&lt;date&gt;2023/05/01&lt;/date&gt;&lt;/pub-dates&gt;&lt;/dates&gt;&lt;isbn&gt;1866-9964&lt;/isbn&gt;&lt;urls&gt;&lt;related-urls&gt;&lt;url&gt;https://doi.org/10.1007/s12559-023-10114-x&lt;/url&gt;&lt;/related-urls&gt;&lt;/urls&gt;&lt;electronic-resource-num&gt;10.1007/s12559-023-10114-x&lt;/electronic-resource-num&gt;&lt;/record&gt;&lt;/Cite&gt;&lt;/EndNote&gt;</w:instrText>
      </w:r>
      <w:r w:rsidR="00036738" w:rsidRPr="006B0FCF">
        <w:rPr>
          <w:rStyle w:val="Emphasis"/>
        </w:rPr>
        <w:fldChar w:fldCharType="separate"/>
      </w:r>
      <w:r w:rsidR="00036738" w:rsidRPr="006B0FCF">
        <w:rPr>
          <w:rStyle w:val="Emphasis"/>
        </w:rPr>
        <w:t>[21]</w:t>
      </w:r>
      <w:r w:rsidR="00036738" w:rsidRPr="006B0FCF">
        <w:rPr>
          <w:rStyle w:val="Emphasis"/>
        </w:rPr>
        <w:fldChar w:fldCharType="end"/>
      </w:r>
      <w:r w:rsidR="00086B99" w:rsidRPr="006B0FCF">
        <w:rPr>
          <w:rStyle w:val="Emphasis"/>
        </w:rPr>
        <w:t>.</w:t>
      </w:r>
      <w:r w:rsidR="001E64AB" w:rsidRPr="006B0FCF">
        <w:rPr>
          <w:rStyle w:val="Emphasis"/>
        </w:rPr>
        <w:t xml:space="preserve"> </w:t>
      </w:r>
    </w:p>
    <w:p w14:paraId="0A6BA362" w14:textId="2368BD33" w:rsidR="00FC0E4F" w:rsidRPr="006B0FCF" w:rsidRDefault="004124E6" w:rsidP="00AE01E1">
      <w:pPr>
        <w:pStyle w:val="Paragraph"/>
        <w:rPr>
          <w:rStyle w:val="Emphasis"/>
        </w:rPr>
      </w:pPr>
      <w:r w:rsidRPr="006B0FCF">
        <w:rPr>
          <w:rStyle w:val="Emphasis"/>
        </w:rPr>
        <w:t>In this experiment, our objective is to develop a system capable of recognizing hand-swipe gestures using only RGB camera data. We propose a method to separately extract spatial and temporal features using different models of each branch. For spatial features, we employ the 3DCNN model, while for temporal features we employ LSTM. Output from each branch model is concatenated into one feature to recognize hand gestures in a specific frame. The gestures we aim to recognize include No Gesture, Swipe Left, and Swipe Right. We also compared our approach with models that utilize only 3DCNN and utilize only LSTM</w:t>
      </w:r>
      <w:r w:rsidR="00FC0E4F" w:rsidRPr="006B0FCF">
        <w:rPr>
          <w:rStyle w:val="Emphasis"/>
        </w:rPr>
        <w:t>.</w:t>
      </w:r>
    </w:p>
    <w:p w14:paraId="384519A9" w14:textId="56C1BB98" w:rsidR="00EA50A7" w:rsidRDefault="0015606F" w:rsidP="00784F94">
      <w:pPr>
        <w:pStyle w:val="Heading1"/>
      </w:pPr>
      <w:r>
        <w:t>Methods</w:t>
      </w:r>
    </w:p>
    <w:p w14:paraId="7DA852D6" w14:textId="27C6947A" w:rsidR="008D34C7" w:rsidRPr="006B0FCF" w:rsidRDefault="004124E6" w:rsidP="0015623F">
      <w:pPr>
        <w:pStyle w:val="Paragraph"/>
        <w:rPr>
          <w:rStyle w:val="Emphasis"/>
        </w:rPr>
      </w:pPr>
      <w:r w:rsidRPr="006B0FCF">
        <w:rPr>
          <w:rStyle w:val="Emphasis"/>
        </w:rPr>
        <w:t xml:space="preserve">This section outlined our proposed system for building an automatic dynamic hand swipe gesture recognition, which combines Three-Dimensional Convolutional Neural Network (3DCNN) and Long-Short Term Memory (LSTM) to extract spatial and temporal features separately. We propose a system that employs separate branches of 3DCNN and LSTM networks to independently extract spatial and temporal features of dynamic hand-swipe gestures. The illustration of the model can be seen in </w:t>
      </w:r>
      <w:r w:rsidRPr="006B0FCF">
        <w:rPr>
          <w:rStyle w:val="Emphasis"/>
          <w:b/>
          <w:bCs/>
        </w:rPr>
        <w:t>FIGURE 1</w:t>
      </w:r>
      <w:r w:rsidR="006B0FCF">
        <w:rPr>
          <w:rStyle w:val="Emphasis"/>
          <w:b/>
          <w:bCs/>
        </w:rPr>
        <w:t>.</w:t>
      </w:r>
    </w:p>
    <w:p w14:paraId="762F4547" w14:textId="77777777" w:rsidR="004124E6" w:rsidRDefault="004124E6" w:rsidP="0015623F">
      <w:pPr>
        <w:pStyle w:val="Paragraph"/>
      </w:pPr>
    </w:p>
    <w:p w14:paraId="72BDC0B4" w14:textId="2D054FB1" w:rsidR="0015623F" w:rsidRDefault="0015623F" w:rsidP="0015623F">
      <w:pPr>
        <w:pStyle w:val="Paragraph"/>
        <w:ind w:firstLine="0"/>
        <w:jc w:val="center"/>
        <w:rPr>
          <w:rStyle w:val="Emphasis"/>
          <w:i/>
          <w:iCs/>
        </w:rPr>
      </w:pPr>
      <w:r>
        <w:rPr>
          <w:noProof/>
        </w:rPr>
        <w:drawing>
          <wp:inline distT="0" distB="0" distL="0" distR="0" wp14:anchorId="7BD769DE" wp14:editId="68166C43">
            <wp:extent cx="5943600" cy="2660015"/>
            <wp:effectExtent l="0" t="0" r="0" b="6985"/>
            <wp:docPr id="156914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4504" name="Picture 1569145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60015"/>
                    </a:xfrm>
                    <a:prstGeom prst="rect">
                      <a:avLst/>
                    </a:prstGeom>
                  </pic:spPr>
                </pic:pic>
              </a:graphicData>
            </a:graphic>
          </wp:inline>
        </w:drawing>
      </w:r>
    </w:p>
    <w:p w14:paraId="6A5C203B" w14:textId="1B4C08F4" w:rsidR="0015623F" w:rsidRPr="00494005" w:rsidRDefault="0015623F" w:rsidP="0015623F">
      <w:pPr>
        <w:pStyle w:val="FigureCaption"/>
      </w:pPr>
      <w:r w:rsidRPr="00784F94">
        <w:rPr>
          <w:b/>
        </w:rPr>
        <w:t>FIGURE 1</w:t>
      </w:r>
      <w:r w:rsidRPr="00494005">
        <w:t xml:space="preserve">. </w:t>
      </w:r>
      <w:r w:rsidRPr="0015623F">
        <w:t>Block diagram of proposed method</w:t>
      </w:r>
    </w:p>
    <w:p w14:paraId="2B8AAEFE" w14:textId="77777777" w:rsidR="008D1AC8" w:rsidRDefault="008D1AC8" w:rsidP="0015623F">
      <w:pPr>
        <w:pStyle w:val="Paragraph"/>
        <w:rPr>
          <w:rStyle w:val="Emphasis"/>
          <w:i/>
          <w:iCs/>
        </w:rPr>
      </w:pPr>
    </w:p>
    <w:p w14:paraId="066E9A22" w14:textId="6D09C9AC" w:rsidR="0015623F" w:rsidRPr="006B0FCF" w:rsidRDefault="0015623F" w:rsidP="0015623F">
      <w:pPr>
        <w:pStyle w:val="Paragraph"/>
        <w:rPr>
          <w:rStyle w:val="Emphasis"/>
        </w:rPr>
      </w:pPr>
      <w:r w:rsidRPr="006B0FCF">
        <w:rPr>
          <w:rStyle w:val="Emphasis"/>
        </w:rPr>
        <w:t xml:space="preserve">The proposed </w:t>
      </w:r>
      <w:r w:rsidR="004124E6" w:rsidRPr="006B0FCF">
        <w:rPr>
          <w:rStyle w:val="Emphasis"/>
        </w:rPr>
        <w:t>method</w:t>
      </w:r>
      <w:r w:rsidRPr="006B0FCF">
        <w:rPr>
          <w:rStyle w:val="Emphasis"/>
        </w:rPr>
        <w:t xml:space="preserve"> </w:t>
      </w:r>
      <w:r w:rsidR="004124E6" w:rsidRPr="006B0FCF">
        <w:rPr>
          <w:rStyle w:val="Emphasis"/>
        </w:rPr>
        <w:t xml:space="preserve">is organized </w:t>
      </w:r>
      <w:r w:rsidRPr="006B0FCF">
        <w:rPr>
          <w:rStyle w:val="Emphasis"/>
        </w:rPr>
        <w:t>into four components, which first describe the dataset used for training and validation, followed by an in-depth explanation of the individual 3DCNN and LSTM branches. Finally, we discuss how the outputs of these branches are combined to form a unified representation for hand swipe gesture recognition.</w:t>
      </w:r>
    </w:p>
    <w:p w14:paraId="4E293653" w14:textId="2C4DC9DC" w:rsidR="00254A8E" w:rsidRDefault="00753431" w:rsidP="00254A8E">
      <w:pPr>
        <w:pStyle w:val="Heading2"/>
      </w:pPr>
      <w:r>
        <w:lastRenderedPageBreak/>
        <w:t>DATASET</w:t>
      </w:r>
    </w:p>
    <w:p w14:paraId="5ED68CAC" w14:textId="76C59FA8" w:rsidR="00A7425C" w:rsidRPr="006B0FCF" w:rsidRDefault="004124E6" w:rsidP="00254A8E">
      <w:pPr>
        <w:pStyle w:val="Paragraph"/>
        <w:rPr>
          <w:rStyle w:val="Emphasis"/>
        </w:rPr>
      </w:pPr>
      <w:r w:rsidRPr="006B0FCF">
        <w:rPr>
          <w:rStyle w:val="Emphasis"/>
        </w:rPr>
        <w:t xml:space="preserve">Recognizing hand-swipe gestures requires a sequential frame. It is hard to recognize what gesture they make if we only look at one single frame image. Several public datasets can be used to build a hand gesture recognition model. In this experiment, we use </w:t>
      </w:r>
      <w:r w:rsidR="000C7090" w:rsidRPr="006B0FCF">
        <w:rPr>
          <w:rStyle w:val="Emphasis"/>
        </w:rPr>
        <w:t>t</w:t>
      </w:r>
      <w:r w:rsidRPr="006B0FCF">
        <w:rPr>
          <w:rStyle w:val="Emphasis"/>
        </w:rPr>
        <w:t>he 20BN-jester Dataset</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&lt;EndNote&gt;&lt;Cite&gt;&lt;Author&gt;Materzynska&lt;/Author&gt;&lt;RecNum&gt;22&lt;/RecNum&gt;&lt;DisplayText&gt;[22]&lt;/DisplayText&gt;&lt;record&gt;&lt;rec-number&gt;22&lt;/rec-number&gt;&lt;foreign-keys&gt;&lt;key app="EN" db-id="9stffazaa00apxes9f85efpyepa00f2t5zf2" timestamp="1728450343"&gt;22&lt;/key&gt;&lt;/foreign-keys&gt;&lt;ref-type name="Conference Proceedings"&gt;10&lt;/ref-type&gt;&lt;contributors&gt;&lt;authors&gt;&lt;author&gt;Materzynska, Joanna&lt;/author&gt;&lt;author&gt;Berger, Guillaume&lt;/author&gt;&lt;author&gt;Bax, Ingo&lt;/author&gt;&lt;author&gt;Memisevic, Roland&lt;/author&gt;&lt;/authors&gt;&lt;/contributors&gt;&lt;titles&gt;&lt;title&gt;The jester dataset: A large-scale video dataset of human gestures&lt;/title&gt;&lt;alt-title&gt;Proceedings of the IEEE/CVF international conference on computer vision workshops&lt;/alt-title&gt;&lt;/titles&gt;&lt;pages&gt;0-0&lt;/pages&gt;&lt;dates&gt;&lt;pub-dates&gt;&lt;date&gt;2019&lt;/date&gt;&lt;/pub-dates&gt;&lt;/dates&gt;&lt;urls&gt;&lt;/urls&gt;&lt;/record&gt;&lt;/Cite&gt;&lt;/EndNote&gt;</w:instrText>
      </w:r>
      <w:r w:rsidR="00036738" w:rsidRPr="006B0FCF">
        <w:rPr>
          <w:rStyle w:val="Emphasis"/>
        </w:rPr>
        <w:fldChar w:fldCharType="separate"/>
      </w:r>
      <w:r w:rsidR="00036738" w:rsidRPr="006B0FCF">
        <w:rPr>
          <w:rStyle w:val="Emphasis"/>
        </w:rPr>
        <w:t>[22]</w:t>
      </w:r>
      <w:r w:rsidR="00036738" w:rsidRPr="006B0FCF">
        <w:rPr>
          <w:rStyle w:val="Emphasis"/>
        </w:rPr>
        <w:fldChar w:fldCharType="end"/>
      </w:r>
      <w:r w:rsidR="00036738" w:rsidRPr="006B0FCF">
        <w:rPr>
          <w:rStyle w:val="Emphasis"/>
        </w:rPr>
        <w:t xml:space="preserve"> </w:t>
      </w:r>
      <w:r w:rsidR="000C7090" w:rsidRPr="006B0FCF">
        <w:rPr>
          <w:rStyle w:val="Emphasis"/>
        </w:rPr>
        <w:t xml:space="preserve">which consists of 20 label hand gestures. The 20BN-Jester dataset contains 148,092 annotated video clips, each depicting different individuals performing a variety of dynamic hand gestures. Each gesture in the 20BN-Jester dataset has approximately 5000 videos and each video contains an average total of 36 frames, which is separated into training, validation, and test. Our experiment only focuses on building hand swipe recognition only, thus we only use three labels. The three labels that we use are No Gesture, Swipe Left, and Swipe Right. The sample of three gestures can be seen in </w:t>
      </w:r>
      <w:r w:rsidR="000C7090" w:rsidRPr="006B0FCF">
        <w:rPr>
          <w:rStyle w:val="Emphasis"/>
          <w:b/>
          <w:bCs/>
        </w:rPr>
        <w:t>FIGURE 2</w:t>
      </w:r>
      <w:r w:rsidR="000C7090" w:rsidRPr="006B0FCF">
        <w:rPr>
          <w:rStyle w:val="Emphasis"/>
        </w:rPr>
        <w:t>. Due to the inconsistent total number of frames in each video, we only use videos that contain a total of at least 30 frames. The total dataset that we use is 10.716 for training, 1.315 for validation, and 1.303 for testing.</w:t>
      </w:r>
    </w:p>
    <w:p w14:paraId="7F125236" w14:textId="77777777" w:rsidR="000C7090" w:rsidRDefault="000C7090" w:rsidP="00254A8E">
      <w:pPr>
        <w:pStyle w:val="Paragraph"/>
      </w:pPr>
    </w:p>
    <w:p w14:paraId="0416004E" w14:textId="04F474C1" w:rsidR="00A7425C" w:rsidRPr="00254A8E" w:rsidRDefault="00A7425C" w:rsidP="00A7425C">
      <w:pPr>
        <w:pStyle w:val="Paragraph"/>
        <w:jc w:val="center"/>
      </w:pPr>
      <w:r>
        <w:rPr>
          <w:noProof/>
        </w:rPr>
        <w:drawing>
          <wp:inline distT="0" distB="0" distL="0" distR="0" wp14:anchorId="312FD3A0" wp14:editId="0AEF0F6D">
            <wp:extent cx="4394200" cy="4046326"/>
            <wp:effectExtent l="0" t="0" r="6350" b="0"/>
            <wp:docPr id="1384388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88738" name="Picture 13843887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1490" cy="4053039"/>
                    </a:xfrm>
                    <a:prstGeom prst="rect">
                      <a:avLst/>
                    </a:prstGeom>
                  </pic:spPr>
                </pic:pic>
              </a:graphicData>
            </a:graphic>
          </wp:inline>
        </w:drawing>
      </w:r>
    </w:p>
    <w:p w14:paraId="34154EA8" w14:textId="06D4185F" w:rsidR="00A7425C" w:rsidRPr="008D5650" w:rsidRDefault="00A7425C" w:rsidP="00753431">
      <w:pPr>
        <w:pStyle w:val="FigureCaption"/>
        <w:rPr>
          <w:rStyle w:val="Emphasis"/>
          <w:b/>
          <w:bCs/>
          <w:i/>
          <w:iCs/>
          <w:szCs w:val="14"/>
        </w:rPr>
      </w:pPr>
      <w:r w:rsidRPr="00753431">
        <w:rPr>
          <w:rStyle w:val="Emphasis"/>
          <w:b/>
          <w:bCs/>
          <w:szCs w:val="14"/>
        </w:rPr>
        <w:t>FIGURE 2.</w:t>
      </w:r>
      <w:r w:rsidRPr="008D5650">
        <w:rPr>
          <w:rStyle w:val="Emphasis"/>
          <w:bCs/>
          <w:szCs w:val="14"/>
        </w:rPr>
        <w:t xml:space="preserve"> </w:t>
      </w:r>
      <w:r w:rsidRPr="008D5650">
        <w:t>Sample of 20bn-Jester Dataset. (a) No Gesture (b) Swipe Left (c) Swipe Right</w:t>
      </w:r>
    </w:p>
    <w:p w14:paraId="38F4DFE7" w14:textId="7283E895" w:rsidR="004C3CE7" w:rsidRDefault="00753431" w:rsidP="00784F94">
      <w:pPr>
        <w:pStyle w:val="Heading2"/>
      </w:pPr>
      <w:r>
        <w:t>PREPROCESSING DATA</w:t>
      </w:r>
    </w:p>
    <w:p w14:paraId="5E172DDC" w14:textId="0AD2F01C" w:rsidR="0015623F" w:rsidRPr="006B0FCF" w:rsidRDefault="000C7090" w:rsidP="0015623F">
      <w:pPr>
        <w:pStyle w:val="Paragraph"/>
        <w:rPr>
          <w:rStyle w:val="Emphasis"/>
        </w:rPr>
      </w:pPr>
      <w:r w:rsidRPr="006B0FCF">
        <w:rPr>
          <w:rStyle w:val="Emphasis"/>
        </w:rPr>
        <w:t xml:space="preserve">In this subsection, we outline the preprocessing steps applied to the raw video data. Based on </w:t>
      </w:r>
      <w:r w:rsidRPr="006B0FCF">
        <w:rPr>
          <w:rStyle w:val="Emphasis"/>
          <w:b/>
          <w:bCs/>
        </w:rPr>
        <w:t>FIGURE 1</w:t>
      </w:r>
      <w:r w:rsidRPr="006B0FCF">
        <w:rPr>
          <w:rStyle w:val="Emphasis"/>
        </w:rPr>
        <w:t xml:space="preserve">, each branch has a different preprocessing technique. First, on both branches, we resize the frame into 100x100 of each video. The purpose of resizing the frame is to reduce the complexity of the data. Next, in the first branch, we retain the RGB format of the video frames. This preservation of the color information is crucial for the 3DCNN to accurately capture the spatial features of the hand gestures. The RGB frames provide rich information about the texture and color variations that are essential for distinguishing different gestures. However, in the second branch, we convert the frames to grayscale. This transformation aims to further reduce the data complexity, thereby facilitating the LSTM network in learning the temporal patterns of the hand gesture sequences more efficiently. By eliminating the color information, the LSTM can focus on the essential shape and motion patterns within each sequence, enhancing its ability to model the temporal dependencies and variations inherent in dynamic hand gestures. The final preprocessing step involves </w:t>
      </w:r>
      <w:r w:rsidRPr="006B0FCF">
        <w:rPr>
          <w:rStyle w:val="Emphasis"/>
        </w:rPr>
        <w:lastRenderedPageBreak/>
        <w:t>normalizing the images. This step is crucial for both branches as it simplifies the learning process for each model by scaling the pixel values to a range between 0 and 1. Normalization ensures that the data fed into the models has a consistent scale, which aids in faster convergence during training and helps in mitigating issues related to varying pixel intensities. This step further improves the models’ ability to learn relevant features effectively and contributes to the overall robustness and accuracy of the gesture recognition system. These preprocessing steps ensure that each branch of our system is optimized for its specific task, with the 3DCNN effectively handling spatial feature extraction and the LSTM adeptly capturing temporal dynamics. The distinct preprocessing techniques for each branch are integral to the overall performance of our proposed gesture recognition system</w:t>
      </w:r>
      <w:r w:rsidR="0015623F" w:rsidRPr="006B0FCF">
        <w:rPr>
          <w:rStyle w:val="Emphasis"/>
        </w:rPr>
        <w:t>.</w:t>
      </w:r>
    </w:p>
    <w:p w14:paraId="4DF64082" w14:textId="3CB9AE6F" w:rsidR="00EA50A7" w:rsidRDefault="00753431" w:rsidP="00784F94">
      <w:pPr>
        <w:pStyle w:val="Heading2"/>
      </w:pPr>
      <w:r>
        <w:t>3DCNN FOR EXTRACTING SPATIAL FEATURE</w:t>
      </w:r>
    </w:p>
    <w:p w14:paraId="5EFEF610" w14:textId="43D38C3A" w:rsidR="0015623F" w:rsidRPr="006B0FCF" w:rsidRDefault="000C7090" w:rsidP="0015623F">
      <w:pPr>
        <w:pStyle w:val="Paragraph"/>
        <w:rPr>
          <w:rStyle w:val="Emphasis"/>
        </w:rPr>
      </w:pPr>
      <w:r w:rsidRPr="006B0FCF">
        <w:rPr>
          <w:rStyle w:val="Emphasis"/>
        </w:rPr>
        <w:t>3D Convolutional Neural Networks (3DCNN) have been demonstrated to effectively extract spatial features from data</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&lt;EndNote&gt;&lt;Cite&gt;&lt;Author&gt;Tran&lt;/Author&gt;&lt;RecNum&gt;23&lt;/RecNum&gt;&lt;DisplayText&gt;[23]&lt;/DisplayText&gt;&lt;record&gt;&lt;rec-number&gt;23&lt;/rec-number&gt;&lt;foreign-keys&gt;&lt;key app="EN" db-id="9stffazaa00apxes9f85efpyepa00f2t5zf2" timestamp="1728450393"&gt;23&lt;/key&gt;&lt;/foreign-keys&gt;&lt;ref-type name="Conference Proceedings"&gt;10&lt;/ref-type&gt;&lt;contributors&gt;&lt;authors&gt;&lt;author&gt;Tran, Du&lt;/author&gt;&lt;author&gt;Bourdev, Lubomir&lt;/author&gt;&lt;author&gt;Fergus, Rob&lt;/author&gt;&lt;author&gt;Torresani, Lorenzo&lt;/author&gt;&lt;author&gt;Paluri, Manohar&lt;/author&gt;&lt;/authors&gt;&lt;/contributors&gt;&lt;titles&gt;&lt;title&gt;Learning spatiotemporal features with 3d convolutional networks&lt;/title&gt;&lt;alt-title&gt;Proceedings of the IEEE international conference on computer vision&lt;/alt-title&gt;&lt;/titles&gt;&lt;pages&gt;4489-4497&lt;/pages&gt;&lt;dates&gt;&lt;pub-dates&gt;&lt;date&gt;2015&lt;/date&gt;&lt;/pub-dates&gt;&lt;/dates&gt;&lt;urls&gt;&lt;/urls&gt;&lt;/record&gt;&lt;/Cite&gt;&lt;/EndNote&gt;</w:instrText>
      </w:r>
      <w:r w:rsidR="00036738" w:rsidRPr="006B0FCF">
        <w:rPr>
          <w:rStyle w:val="Emphasis"/>
        </w:rPr>
        <w:fldChar w:fldCharType="separate"/>
      </w:r>
      <w:r w:rsidR="00036738" w:rsidRPr="006B0FCF">
        <w:rPr>
          <w:rStyle w:val="Emphasis"/>
        </w:rPr>
        <w:t>[23]</w:t>
      </w:r>
      <w:r w:rsidR="00036738" w:rsidRPr="006B0FCF">
        <w:rPr>
          <w:rStyle w:val="Emphasis"/>
        </w:rPr>
        <w:fldChar w:fldCharType="end"/>
      </w:r>
      <w:r w:rsidR="0015623F" w:rsidRPr="006B0FCF">
        <w:rPr>
          <w:rStyle w:val="Emphasis"/>
        </w:rPr>
        <w:t xml:space="preserve"> particularly in the specific context of dynamic gesture data</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&lt;EndNote&gt;&lt;Cite&gt;&lt;Author&gt;Singh&lt;/Author&gt;&lt;Year&gt;2021&lt;/Year&gt;&lt;RecNum&gt;24&lt;/RecNum&gt;&lt;DisplayText&gt;[24]&lt;/DisplayText&gt;&lt;record&gt;&lt;rec-number&gt;24&lt;/rec-number&gt;&lt;foreign-keys&gt;&lt;key app="EN" db-id="9stffazaa00apxes9f85efpyepa00f2t5zf2" timestamp="1728450417"&gt;24&lt;/key&gt;&lt;/foreign-keys&gt;&lt;ref-type name="Journal Article"&gt;17&lt;/ref-type&gt;&lt;contributors&gt;&lt;authors&gt;&lt;author&gt;Singh, Dushyant Kumar&lt;/author&gt;&lt;/authors&gt;&lt;/contributors&gt;&lt;titles&gt;&lt;title&gt;3D-CNN based Dynamic Gesture Recognition for Indian Sign Language Modeling&lt;/title&gt;&lt;secondary-title&gt;Procedia Computer Science&lt;/secondary-title&gt;&lt;/titles&gt;&lt;periodical&gt;&lt;full-title&gt;Procedia Computer Science&lt;/full-title&gt;&lt;/periodical&gt;&lt;pages&gt;76-83&lt;/pages&gt;&lt;volume&gt;189&lt;/volume&gt;&lt;keywords&gt;&lt;keyword&gt;Indian sign language&lt;/keyword&gt;&lt;keyword&gt;hand gestures recognition&lt;/keyword&gt;&lt;keyword&gt;3D-CNN&lt;/keyword&gt;&lt;keyword&gt;dynamic gesture&lt;/keyword&gt;&lt;keyword&gt;video classification&lt;/keyword&gt;&lt;/keywords&gt;&lt;dates&gt;&lt;year&gt;2021&lt;/year&gt;&lt;pub-dates&gt;&lt;date&gt;2021/01/01/&lt;/date&gt;&lt;/pub-dates&gt;&lt;/dates&gt;&lt;isbn&gt;1877-0509&lt;/isbn&gt;&lt;urls&gt;&lt;related-urls&gt;&lt;url&gt;https://www.sciencedirect.com/science/article/pii/S1877050921011650&lt;/url&gt;&lt;/related-urls&gt;&lt;/urls&gt;&lt;electronic-resource-num&gt;https://doi.org/10.1016/j.procs.2021.05.071&lt;/electronic-resource-num&gt;&lt;/record&gt;&lt;/Cite&gt;&lt;/EndNote&gt;</w:instrText>
      </w:r>
      <w:r w:rsidR="00036738" w:rsidRPr="006B0FCF">
        <w:rPr>
          <w:rStyle w:val="Emphasis"/>
        </w:rPr>
        <w:fldChar w:fldCharType="separate"/>
      </w:r>
      <w:r w:rsidR="00036738" w:rsidRPr="006B0FCF">
        <w:rPr>
          <w:rStyle w:val="Emphasis"/>
        </w:rPr>
        <w:t>[24]</w:t>
      </w:r>
      <w:r w:rsidR="00036738" w:rsidRPr="006B0FCF">
        <w:rPr>
          <w:rStyle w:val="Emphasis"/>
        </w:rPr>
        <w:fldChar w:fldCharType="end"/>
      </w:r>
      <w:r w:rsidR="0015623F" w:rsidRPr="006B0FCF">
        <w:rPr>
          <w:rStyle w:val="Emphasis"/>
        </w:rPr>
        <w:t xml:space="preserve">. </w:t>
      </w:r>
      <w:r w:rsidRPr="006B0FCF">
        <w:rPr>
          <w:rStyle w:val="Emphasis"/>
        </w:rPr>
        <w:t xml:space="preserve">In this section, we provide an in-depth description of our 3D Convolutional Neural Network architecture to extract spatial features from video frames. The illustration of our proposed 3DCNN network can be seen in </w:t>
      </w:r>
      <w:r w:rsidRPr="006B0FCF">
        <w:rPr>
          <w:rStyle w:val="Emphasis"/>
          <w:b/>
          <w:bCs/>
        </w:rPr>
        <w:t>FIGURE 3</w:t>
      </w:r>
      <w:r w:rsidRPr="006B0FCF">
        <w:rPr>
          <w:rStyle w:val="Emphasis"/>
        </w:rPr>
        <w:t>, which is described as follows</w:t>
      </w:r>
      <w:r w:rsidR="0015623F" w:rsidRPr="006B0FCF">
        <w:rPr>
          <w:rStyle w:val="Emphasis"/>
        </w:rPr>
        <w:t>:</w:t>
      </w:r>
    </w:p>
    <w:p w14:paraId="1BE0D70A" w14:textId="77777777" w:rsidR="00A7425C" w:rsidRPr="006B0FCF" w:rsidRDefault="00A7425C" w:rsidP="0015623F">
      <w:pPr>
        <w:pStyle w:val="Paragraph"/>
        <w:rPr>
          <w:rStyle w:val="Emphasis"/>
        </w:rPr>
      </w:pPr>
    </w:p>
    <w:p w14:paraId="570F2E55" w14:textId="240E8432" w:rsidR="00A7425C" w:rsidRDefault="00A7425C" w:rsidP="00A7425C">
      <w:pPr>
        <w:pStyle w:val="Paragraph"/>
        <w:jc w:val="center"/>
      </w:pPr>
      <w:r>
        <w:rPr>
          <w:noProof/>
        </w:rPr>
        <w:drawing>
          <wp:inline distT="0" distB="0" distL="0" distR="0" wp14:anchorId="5BF23779" wp14:editId="69EED85B">
            <wp:extent cx="5353050" cy="1678547"/>
            <wp:effectExtent l="0" t="0" r="0" b="0"/>
            <wp:docPr id="507110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10224" name="Picture 5071102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4322" cy="1682082"/>
                    </a:xfrm>
                    <a:prstGeom prst="rect">
                      <a:avLst/>
                    </a:prstGeom>
                  </pic:spPr>
                </pic:pic>
              </a:graphicData>
            </a:graphic>
          </wp:inline>
        </w:drawing>
      </w:r>
    </w:p>
    <w:p w14:paraId="6639EBD0" w14:textId="77777777" w:rsidR="00A7425C" w:rsidRDefault="00A7425C" w:rsidP="00A7425C">
      <w:pPr>
        <w:pStyle w:val="Paragraph"/>
        <w:jc w:val="center"/>
      </w:pPr>
    </w:p>
    <w:p w14:paraId="71BB800F" w14:textId="1F3C4543" w:rsidR="0015623F" w:rsidRPr="008D5650" w:rsidRDefault="00A7425C" w:rsidP="00753431">
      <w:pPr>
        <w:pStyle w:val="FigureCaption"/>
      </w:pPr>
      <w:r w:rsidRPr="008D5650">
        <w:rPr>
          <w:b/>
          <w:bCs/>
        </w:rPr>
        <w:t>FIGURE 3</w:t>
      </w:r>
      <w:r w:rsidRPr="008D5650">
        <w:t>. Structure Network of Our 3DCNN Branch</w:t>
      </w:r>
    </w:p>
    <w:p w14:paraId="6B26FDEF" w14:textId="77777777" w:rsidR="008D1AC8" w:rsidRDefault="008D1AC8" w:rsidP="0015623F">
      <w:pPr>
        <w:pStyle w:val="Paragraph"/>
      </w:pPr>
    </w:p>
    <w:p w14:paraId="68A0652C" w14:textId="02680225" w:rsidR="0015623F" w:rsidRPr="006B0FCF" w:rsidRDefault="000C7090" w:rsidP="0015623F">
      <w:pPr>
        <w:pStyle w:val="Paragraph"/>
        <w:rPr>
          <w:rStyle w:val="Emphasis"/>
        </w:rPr>
      </w:pPr>
      <w:r w:rsidRPr="006B0FCF">
        <w:rPr>
          <w:rStyle w:val="Emphasis"/>
        </w:rPr>
        <w:t xml:space="preserve">The 3D Convolutional Neural Network (3DCNN) is the core component of our proposed architecture. As illustrated in </w:t>
      </w:r>
      <w:r w:rsidR="00753431" w:rsidRPr="006B0FCF">
        <w:rPr>
          <w:rStyle w:val="Emphasis"/>
          <w:b/>
          <w:bCs/>
        </w:rPr>
        <w:t>FIGURE 3</w:t>
      </w:r>
      <w:r w:rsidRPr="006B0FCF">
        <w:rPr>
          <w:rStyle w:val="Emphasis"/>
        </w:rPr>
        <w:t>, our 3DCNN comprises three 3D convolutional (3DConv) layers. In the initial 3DConv layer, we implement 16 feature maps. The second 3DConv layer expands to 32 feature maps and the final 3DConv layer further increases to 64 feature maps. Each 3DConv layer employs a kernel size of 3x3x3. The output of each 3DConv layer is passed through the Rectified Linear Unit (</w:t>
      </w:r>
      <w:proofErr w:type="spellStart"/>
      <w:r w:rsidRPr="006B0FCF">
        <w:rPr>
          <w:rStyle w:val="Emphasis"/>
        </w:rPr>
        <w:t>ReLU</w:t>
      </w:r>
      <w:proofErr w:type="spellEnd"/>
      <w:r w:rsidRPr="006B0FCF">
        <w:rPr>
          <w:rStyle w:val="Emphasis"/>
        </w:rPr>
        <w:t>) activation function to introduce non-linearity and enhance the model’s ability to learn complex patterns.</w:t>
      </w:r>
    </w:p>
    <w:p w14:paraId="05F2D390" w14:textId="6F2AD919" w:rsidR="0015623F" w:rsidRPr="006B0FCF" w:rsidRDefault="000C7090" w:rsidP="000C7090">
      <w:pPr>
        <w:pStyle w:val="Paragraph"/>
        <w:rPr>
          <w:rStyle w:val="Emphasis"/>
        </w:rPr>
      </w:pPr>
      <w:r w:rsidRPr="006B0FCF">
        <w:rPr>
          <w:rStyle w:val="Emphasis"/>
        </w:rPr>
        <w:t xml:space="preserve">Outputs from each 3DCNN layer are subsequently processed by a 3D </w:t>
      </w:r>
      <w:proofErr w:type="spellStart"/>
      <w:r w:rsidRPr="006B0FCF">
        <w:rPr>
          <w:rStyle w:val="Emphasis"/>
        </w:rPr>
        <w:t>MaxPooling</w:t>
      </w:r>
      <w:proofErr w:type="spellEnd"/>
      <w:r w:rsidRPr="006B0FCF">
        <w:rPr>
          <w:rStyle w:val="Emphasis"/>
        </w:rPr>
        <w:t xml:space="preserve"> layer. The </w:t>
      </w:r>
      <w:proofErr w:type="spellStart"/>
      <w:r w:rsidRPr="006B0FCF">
        <w:rPr>
          <w:rStyle w:val="Emphasis"/>
        </w:rPr>
        <w:t>the</w:t>
      </w:r>
      <w:proofErr w:type="spellEnd"/>
      <w:r w:rsidRPr="006B0FCF">
        <w:rPr>
          <w:rStyle w:val="Emphasis"/>
        </w:rPr>
        <w:t xml:space="preserve"> primary function of 3D </w:t>
      </w:r>
      <w:proofErr w:type="spellStart"/>
      <w:r w:rsidRPr="006B0FCF">
        <w:rPr>
          <w:rStyle w:val="Emphasis"/>
        </w:rPr>
        <w:t>MaxPooling</w:t>
      </w:r>
      <w:proofErr w:type="spellEnd"/>
      <w:r w:rsidRPr="006B0FCF">
        <w:rPr>
          <w:rStyle w:val="Emphasis"/>
        </w:rPr>
        <w:t xml:space="preserve"> is to reduce the spatial dimensions of the feature maps, thereby decreasing the computational requirements. In our architecture, each 3D </w:t>
      </w:r>
      <w:proofErr w:type="spellStart"/>
      <w:r w:rsidRPr="006B0FCF">
        <w:rPr>
          <w:rStyle w:val="Emphasis"/>
        </w:rPr>
        <w:t>MaxPooling</w:t>
      </w:r>
      <w:proofErr w:type="spellEnd"/>
      <w:r w:rsidRPr="006B0FCF">
        <w:rPr>
          <w:rStyle w:val="Emphasis"/>
        </w:rPr>
        <w:t xml:space="preserve"> layer employs a pooling size of 2x2x2. This pooling operation consolidates similar neighboring pixels, effectively combining pixels that have similar values while reducing the overall size of the feature maps.</w:t>
      </w:r>
    </w:p>
    <w:p w14:paraId="2762E17B" w14:textId="0F0E7579" w:rsidR="0015623F" w:rsidRPr="006B0FCF" w:rsidRDefault="000C7090" w:rsidP="000C7090">
      <w:pPr>
        <w:pStyle w:val="Paragraph"/>
        <w:rPr>
          <w:rStyle w:val="Emphasis"/>
        </w:rPr>
      </w:pPr>
      <w:r w:rsidRPr="006B0FCF">
        <w:rPr>
          <w:rStyle w:val="Emphasis"/>
        </w:rPr>
        <w:t xml:space="preserve">The Batch Normalization and Dropout layers are employed to reduce overfitting in our model. Batch Normalization is used to stabilize and accelerate the training process by normalizing the outputs of each layer. Then, we apply dropout after the Batch Normalization layer. Dropout is a regularization technique to prevent overfitting. In our model, a dropout value of 0.3 is utilized for the outputs of each 3D </w:t>
      </w:r>
      <w:proofErr w:type="spellStart"/>
      <w:r w:rsidRPr="006B0FCF">
        <w:rPr>
          <w:rStyle w:val="Emphasis"/>
        </w:rPr>
        <w:t>MaxPooling</w:t>
      </w:r>
      <w:proofErr w:type="spellEnd"/>
      <w:r w:rsidRPr="006B0FCF">
        <w:rPr>
          <w:rStyle w:val="Emphasis"/>
        </w:rPr>
        <w:t xml:space="preserve"> layer. This dropout value means that 30% of the features are randomly dropped during training, which helps to enhance model generalization and reduce the risk of overfitting.</w:t>
      </w:r>
    </w:p>
    <w:p w14:paraId="634D159D" w14:textId="0798B52D" w:rsidR="0015623F" w:rsidRPr="006B0FCF" w:rsidRDefault="000C7090" w:rsidP="000C7090">
      <w:pPr>
        <w:pStyle w:val="Paragraph"/>
        <w:rPr>
          <w:rStyle w:val="Emphasis"/>
        </w:rPr>
      </w:pPr>
      <w:r w:rsidRPr="006B0FCF">
        <w:rPr>
          <w:rStyle w:val="Emphasis"/>
        </w:rPr>
        <w:t>Flatten is the last layer. This layer works to flatten the output into 1-dimensional data. We need the Flatten layer to change the size of our model before concatenating with the LSTM branch output.</w:t>
      </w:r>
    </w:p>
    <w:p w14:paraId="601566DD" w14:textId="1F0E9795" w:rsidR="004C3CE7" w:rsidRDefault="00753431" w:rsidP="004C3CE7">
      <w:pPr>
        <w:pStyle w:val="Heading2"/>
      </w:pPr>
      <w:r>
        <w:t>LSTM FOR EXTRACTING TEMPORAL FEATURE</w:t>
      </w:r>
    </w:p>
    <w:p w14:paraId="5E494FA8" w14:textId="3A602D5F" w:rsidR="00A7425C" w:rsidRPr="006B0FCF" w:rsidRDefault="000C7090" w:rsidP="00903910">
      <w:pPr>
        <w:pStyle w:val="Paragraph"/>
        <w:rPr>
          <w:rStyle w:val="Emphasis"/>
        </w:rPr>
      </w:pPr>
      <w:r w:rsidRPr="006B0FCF">
        <w:rPr>
          <w:rStyle w:val="Emphasis"/>
        </w:rPr>
        <w:t>The second branch of our model is an LSTM network. This network has proven to be very effective in extracting temporal features</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&lt;EndNote&gt;&lt;Cite&gt;&lt;Author&gt;Tang&lt;/Author&gt;&lt;Year&gt;2023&lt;/Year&gt;&lt;RecNum&gt;25&lt;/RecNum&gt;&lt;DisplayText&gt;[25]&lt;/DisplayText&gt;&lt;record&gt;&lt;rec-number&gt;25&lt;/rec-number&gt;&lt;foreign-keys&gt;&lt;key app="EN" db-id="9stffazaa00apxes9f85efpyepa00f2t5zf2" timestamp="1728450456"&gt;25&lt;/key&gt;&lt;/foreign-keys&gt;&lt;ref-type name="Journal Article"&gt;17&lt;/ref-type&gt;&lt;contributors&gt;&lt;authors&gt;&lt;author&gt;Tang, Yiyin&lt;/author&gt;&lt;author&gt;Wang, Yalin&lt;/author&gt;&lt;author&gt;Liu, Chenliang&lt;/author&gt;&lt;author&gt;Yuan, Xiaofeng&lt;/author&gt;&lt;author&gt;Wang, Kai&lt;/author&gt;&lt;author&gt;Yang, Chunhua&lt;/author&gt;&lt;/authors&gt;&lt;/contributors&gt;&lt;titles&gt;&lt;title&gt;Semi-supervised LSTM with historical feature fusion attention for temporal sequence dynamic modeling in industrial processes&lt;/title&gt;&lt;secondary-title&gt;Engineering Applications of Artificial Intelligence&lt;/secondary-title&gt;&lt;/titles&gt;&lt;periodical&gt;&lt;full-title&gt;Engineering Applications of Artificial Intelligence&lt;/full-title&gt;&lt;/periodical&gt;&lt;pages&gt;105547&lt;/pages&gt;&lt;volume&gt;117&lt;/volume&gt;&lt;keywords&gt;&lt;keyword&gt;Deep learning&lt;/keyword&gt;&lt;keyword&gt;Semi-supervised long short-term memory (SSLSTM)&lt;/keyword&gt;&lt;keyword&gt;Historical feature fusion attention (HFFA)&lt;/keyword&gt;&lt;keyword&gt;Temporal sequence dynamic modeling&lt;/keyword&gt;&lt;keyword&gt;Industrial processes&lt;/keyword&gt;&lt;/keywords&gt;&lt;dates&gt;&lt;year&gt;2023&lt;/year&gt;&lt;pub-dates&gt;&lt;date&gt;2023/01/01/&lt;/date&gt;&lt;/pub-dates&gt;&lt;/dates&gt;&lt;isbn&gt;0952-1976&lt;/isbn&gt;&lt;urls&gt;&lt;related-urls&gt;&lt;url&gt;https://www.sciencedirect.com/science/article/pii/S0952197622005371&lt;/url&gt;&lt;/related-urls&gt;&lt;/urls&gt;&lt;electronic-resource-num&gt;https://doi.org/10.1016/j.engappai.2022.105547&lt;/electronic-resource-num&gt;&lt;/record&gt;&lt;/Cite&gt;&lt;/EndNote&gt;</w:instrText>
      </w:r>
      <w:r w:rsidR="00036738" w:rsidRPr="006B0FCF">
        <w:rPr>
          <w:rStyle w:val="Emphasis"/>
        </w:rPr>
        <w:fldChar w:fldCharType="separate"/>
      </w:r>
      <w:r w:rsidR="00036738" w:rsidRPr="006B0FCF">
        <w:rPr>
          <w:rStyle w:val="Emphasis"/>
        </w:rPr>
        <w:t>[25]</w:t>
      </w:r>
      <w:r w:rsidR="00036738" w:rsidRPr="006B0FCF">
        <w:rPr>
          <w:rStyle w:val="Emphasis"/>
        </w:rPr>
        <w:fldChar w:fldCharType="end"/>
      </w:r>
      <w:r w:rsidRPr="006B0FCF">
        <w:rPr>
          <w:rStyle w:val="Emphasis"/>
        </w:rPr>
        <w:t>, especially in the context of dynamic gesture data</w:t>
      </w:r>
      <w:r w:rsidR="00036738" w:rsidRPr="006B0FCF">
        <w:rPr>
          <w:rStyle w:val="Emphasis"/>
        </w:rPr>
        <w:t xml:space="preserve"> </w:t>
      </w:r>
      <w:r w:rsidR="00036738" w:rsidRPr="006B0FCF">
        <w:rPr>
          <w:rStyle w:val="Emphasis"/>
        </w:rPr>
        <w:fldChar w:fldCharType="begin"/>
      </w:r>
      <w:r w:rsidR="00036738" w:rsidRPr="006B0FCF">
        <w:rPr>
          <w:rStyle w:val="Emphasis"/>
        </w:rPr>
        <w:instrText xml:space="preserve"> ADDIN EN.CITE &lt;EndNote&gt;&lt;Cite&gt;&lt;Author&gt;D. K. N&lt;/Author&gt;&lt;Year&gt;2023&lt;/Year&gt;&lt;RecNum&gt;13&lt;/RecNum&gt;&lt;DisplayText&gt;[13]&lt;/DisplayText&gt;&lt;record&gt;&lt;rec-number&gt;13&lt;/rec-number&gt;&lt;foreign-keys&gt;&lt;key app="EN" db-id="9stffazaa00apxes9f85efpyepa00f2t5zf2" timestamp="1728449470"&gt;13&lt;/key&gt;&lt;/foreign-keys&gt;&lt;ref-type name="Conference Proceedings"&gt;10&lt;/ref-type&gt;&lt;contributors&gt;&lt;authors&gt;&lt;author&gt;D. K. N, C.&lt;/author&gt;&lt;author&gt;K. V. Suresh&lt;/author&gt;&lt;author&gt;S. S, J.&lt;/author&gt;&lt;author&gt;D, R.&lt;/author&gt;&lt;/authors&gt;&lt;/contributors&gt;&lt;titles&gt;&lt;title&gt;SIT-HANDS: A Novel RGB-D Dataset for Static Hand Gesture Recognition Using Kinect Sensor&lt;/title&gt;&lt;secondary-title&gt;2023 International Conference on Smart Systems for applications in Electrical Sciences (ICSSES)&lt;/secondary-title&gt;&lt;alt-title&gt;2023 International Conference on Smart Systems for applications in Electrical Sciences (ICSSES)&lt;/alt-title&gt;&lt;/titles&gt;&lt;pages&gt;1-6&lt;/pages&gt;&lt;dates&gt;&lt;year&gt;2023&lt;/year&gt;&lt;pub-dates&gt;&lt;date&gt;7-8 July 2023&lt;/date&gt;&lt;/pub-dates&gt;&lt;/dates&gt;&lt;urls&gt;&lt;/urls&gt;&lt;electronic-resource-num&gt;10.1109/ICSSES58299.2023.10200734&lt;/electronic-resource-num&gt;&lt;/record&gt;&lt;/Cite&gt;&lt;/EndNote&gt;</w:instrText>
      </w:r>
      <w:r w:rsidR="00036738" w:rsidRPr="006B0FCF">
        <w:rPr>
          <w:rStyle w:val="Emphasis"/>
        </w:rPr>
        <w:fldChar w:fldCharType="separate"/>
      </w:r>
      <w:r w:rsidR="00036738" w:rsidRPr="006B0FCF">
        <w:rPr>
          <w:rStyle w:val="Emphasis"/>
        </w:rPr>
        <w:t>[13]</w:t>
      </w:r>
      <w:r w:rsidR="00036738" w:rsidRPr="006B0FCF">
        <w:rPr>
          <w:rStyle w:val="Emphasis"/>
        </w:rPr>
        <w:fldChar w:fldCharType="end"/>
      </w:r>
      <w:r w:rsidRPr="006B0FCF">
        <w:rPr>
          <w:rStyle w:val="Emphasis"/>
        </w:rPr>
        <w:t xml:space="preserve">. This section explains our LSTM network </w:t>
      </w:r>
      <w:r w:rsidRPr="006B0FCF">
        <w:rPr>
          <w:rStyle w:val="Emphasis"/>
        </w:rPr>
        <w:lastRenderedPageBreak/>
        <w:t xml:space="preserve">to extract temporal features from sequences of video frames. The illustration of our proposed LSTM network can be seen in </w:t>
      </w:r>
      <w:r w:rsidR="00753431" w:rsidRPr="006B0FCF">
        <w:rPr>
          <w:rStyle w:val="Emphasis"/>
          <w:b/>
          <w:bCs/>
        </w:rPr>
        <w:t>FIGURE 4</w:t>
      </w:r>
      <w:r w:rsidRPr="006B0FCF">
        <w:rPr>
          <w:rStyle w:val="Emphasis"/>
        </w:rPr>
        <w:t>, which is described as follows:</w:t>
      </w:r>
    </w:p>
    <w:p w14:paraId="02B29EED" w14:textId="77777777" w:rsidR="000C7090" w:rsidRDefault="000C7090" w:rsidP="00903910">
      <w:pPr>
        <w:pStyle w:val="Paragraph"/>
      </w:pPr>
    </w:p>
    <w:p w14:paraId="3781D221" w14:textId="2E75866F" w:rsidR="00A7425C" w:rsidRDefault="00A7425C" w:rsidP="00A7425C">
      <w:pPr>
        <w:pStyle w:val="Paragraph"/>
        <w:jc w:val="center"/>
      </w:pPr>
      <w:r>
        <w:rPr>
          <w:noProof/>
        </w:rPr>
        <w:drawing>
          <wp:inline distT="0" distB="0" distL="0" distR="0" wp14:anchorId="6DB30CCA" wp14:editId="2DDF488B">
            <wp:extent cx="4756150" cy="1227656"/>
            <wp:effectExtent l="0" t="0" r="6350" b="0"/>
            <wp:docPr id="212424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4785" name="Picture 2124247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9523" cy="1233689"/>
                    </a:xfrm>
                    <a:prstGeom prst="rect">
                      <a:avLst/>
                    </a:prstGeom>
                  </pic:spPr>
                </pic:pic>
              </a:graphicData>
            </a:graphic>
          </wp:inline>
        </w:drawing>
      </w:r>
    </w:p>
    <w:p w14:paraId="2224EB3A" w14:textId="3F8E717A" w:rsidR="00903910" w:rsidRPr="008D5650" w:rsidRDefault="00A7425C" w:rsidP="00753431">
      <w:pPr>
        <w:pStyle w:val="FigureCaption"/>
      </w:pPr>
      <w:r w:rsidRPr="008D5650">
        <w:rPr>
          <w:b/>
          <w:bCs/>
        </w:rPr>
        <w:t>FIGURE 4</w:t>
      </w:r>
      <w:r w:rsidRPr="008D5650">
        <w:t>. Structure Network of Our LSTM Branch</w:t>
      </w:r>
    </w:p>
    <w:p w14:paraId="71860804" w14:textId="77777777" w:rsidR="00A7425C" w:rsidRDefault="00A7425C" w:rsidP="00903910">
      <w:pPr>
        <w:pStyle w:val="Paragraph"/>
      </w:pPr>
    </w:p>
    <w:p w14:paraId="0EC02296" w14:textId="3E8078F0" w:rsidR="00903910" w:rsidRPr="006B0FCF" w:rsidRDefault="007238EB" w:rsidP="00903910">
      <w:pPr>
        <w:pStyle w:val="Paragraph"/>
        <w:rPr>
          <w:rStyle w:val="Emphasis"/>
        </w:rPr>
      </w:pPr>
      <w:r w:rsidRPr="006B0FCF">
        <w:rPr>
          <w:rStyle w:val="Emphasis"/>
        </w:rPr>
        <w:t>Given that the input to the second branch consists of grayscale images, which have only two dimensions for each image, a 2D Convolutional Neural Network (2DCNN) is employed. The purpose of utilizing this layer is to extract two-dimensional features from the grayscale images and to reduce the number of parameters before feeding the data into the LSTM network. The 2D convolutional layer is configured with 32 feature maps and employs a kernel size of 3x3.</w:t>
      </w:r>
    </w:p>
    <w:p w14:paraId="5877B54E" w14:textId="5817EE7A" w:rsidR="007238EB" w:rsidRPr="006B0FCF" w:rsidRDefault="007238EB" w:rsidP="007238EB">
      <w:pPr>
        <w:pStyle w:val="Paragraph"/>
        <w:rPr>
          <w:rStyle w:val="Emphasis"/>
        </w:rPr>
      </w:pPr>
      <w:r w:rsidRPr="006B0FCF">
        <w:rPr>
          <w:rStyle w:val="Emphasis"/>
        </w:rPr>
        <w:t>Similar to the 3DCNN branch, the 2DMaxPooling layer is used to reduce the number of features by concluding the values of neighboring pixels with similar characteristics. This process also aims to decrease computational costs. The pooling size for this layer is 2x2.</w:t>
      </w:r>
    </w:p>
    <w:p w14:paraId="7F45880C" w14:textId="77777777" w:rsidR="007238EB" w:rsidRPr="006B0FCF" w:rsidRDefault="007238EB" w:rsidP="007238EB">
      <w:pPr>
        <w:pStyle w:val="Paragraph"/>
        <w:rPr>
          <w:rStyle w:val="Emphasis"/>
        </w:rPr>
      </w:pPr>
      <w:r w:rsidRPr="006B0FCF">
        <w:rPr>
          <w:rStyle w:val="Emphasis"/>
        </w:rPr>
        <w:t xml:space="preserve">LSTM is the main layer of this branch. The purpose is to learn temporal features from each sequence frame of dynamic hand gesture. Before the data is fed to the LSTM network, output from 2DMaxPooling is reshaped into two dimensions. The first index of the data is the sequence and the second index of the data is the feature generated from 2DCNN and 2DMaxPooling. As can be seen in 4, there are two LSTM layers. The first LSTM layer has 128 feature maps, producing an output with dimensions of 14x128. The second LSTM layer comprises 64 units, which generate features with dimensions of 64. </w:t>
      </w:r>
    </w:p>
    <w:p w14:paraId="43FC8AEA" w14:textId="292490E5" w:rsidR="00903910" w:rsidRPr="006B0FCF" w:rsidRDefault="00903910" w:rsidP="007238EB">
      <w:pPr>
        <w:pStyle w:val="Paragraph"/>
        <w:rPr>
          <w:rStyle w:val="Emphasis"/>
        </w:rPr>
      </w:pPr>
      <w:r w:rsidRPr="006B0FCF">
        <w:rPr>
          <w:rStyle w:val="Emphasis"/>
        </w:rPr>
        <w:t xml:space="preserve">Similar </w:t>
      </w:r>
      <w:r w:rsidR="007238EB" w:rsidRPr="006B0FCF">
        <w:rPr>
          <w:rStyle w:val="Emphasis"/>
        </w:rPr>
        <w:t>to the 3DCNN branch, Our LSTM Branch also employs Batch Normalization and Dropout layers. The Batch Normalization and Dropout Layers are applied after the Conv2D layer and second LSTM layer. But, the value of each dropout rate is different. The first dropout rate is 0.3 and the second dropout rate is 0.5</w:t>
      </w:r>
    </w:p>
    <w:p w14:paraId="7BB1C49C" w14:textId="7EAB5423" w:rsidR="004C3CE7" w:rsidRDefault="00753431" w:rsidP="004C3CE7">
      <w:pPr>
        <w:pStyle w:val="Heading2"/>
      </w:pPr>
      <w:r>
        <w:t>CONCATENATE 3DCNN AND LSTM OUPUT TO RECOGNIZE HAND GESTURE</w:t>
      </w:r>
    </w:p>
    <w:p w14:paraId="1AF2BC3F" w14:textId="04149C0D" w:rsidR="00903910" w:rsidRPr="006B0FCF" w:rsidRDefault="007238EB" w:rsidP="00903910">
      <w:pPr>
        <w:pStyle w:val="Paragraph"/>
        <w:rPr>
          <w:rStyle w:val="Emphasis"/>
        </w:rPr>
      </w:pPr>
      <w:r w:rsidRPr="006B0FCF">
        <w:rPr>
          <w:rStyle w:val="Emphasis"/>
        </w:rPr>
        <w:t xml:space="preserve">The output from each branch is concatenated to form a single feature. As can be seen in </w:t>
      </w:r>
      <w:r w:rsidRPr="006B0FCF">
        <w:rPr>
          <w:rStyle w:val="Emphasis"/>
          <w:b/>
          <w:bCs/>
        </w:rPr>
        <w:t>FIGURE 1</w:t>
      </w:r>
      <w:r w:rsidRPr="006B0FCF">
        <w:rPr>
          <w:rStyle w:val="Emphasis"/>
        </w:rPr>
        <w:t>, the concatenated feature is fed into the connected layer. There are two Fully-Connected layers, The First layer has 128 feature maps and the second layer has 3 features that map into 3 outputs. The output from the last Fully-Connected Layer is the value to recognize No Gesture, Swipe Left, and Swipe Right</w:t>
      </w:r>
      <w:r w:rsidR="00903910" w:rsidRPr="006B0FCF">
        <w:rPr>
          <w:rStyle w:val="Emphasis"/>
        </w:rPr>
        <w:t>.</w:t>
      </w:r>
    </w:p>
    <w:p w14:paraId="541BC70F" w14:textId="533B73F0" w:rsidR="004C3CE7" w:rsidRDefault="00903910" w:rsidP="00903910">
      <w:pPr>
        <w:pStyle w:val="Heading1"/>
      </w:pPr>
      <w:r>
        <w:t>Result and discussion</w:t>
      </w:r>
    </w:p>
    <w:p w14:paraId="479D3C9C" w14:textId="1661774F" w:rsidR="00903910" w:rsidRPr="006B0FCF" w:rsidRDefault="007238EB" w:rsidP="00903910">
      <w:pPr>
        <w:pStyle w:val="Paragraph"/>
        <w:rPr>
          <w:rStyle w:val="Emphasis"/>
        </w:rPr>
      </w:pPr>
      <w:r w:rsidRPr="006B0FCF">
        <w:rPr>
          <w:rStyle w:val="Emphasis"/>
        </w:rPr>
        <w:t xml:space="preserve">This section explains the scenario of our experiment. For building our model, a pc with AMD Ryzen 5 with 16GB RAM was used for computation. We build our two-branch 3DCNN-LSTM model using </w:t>
      </w:r>
      <w:proofErr w:type="spellStart"/>
      <w:r w:rsidRPr="006B0FCF">
        <w:rPr>
          <w:rStyle w:val="Emphasis"/>
        </w:rPr>
        <w:t>tensorflow-keras</w:t>
      </w:r>
      <w:proofErr w:type="spellEnd"/>
      <w:r w:rsidRPr="006B0FCF">
        <w:rPr>
          <w:rStyle w:val="Emphasis"/>
        </w:rPr>
        <w:t xml:space="preserve"> framework to recognize dynamic hand swipe gesture</w:t>
      </w:r>
      <w:r w:rsidR="00903910" w:rsidRPr="006B0FCF">
        <w:rPr>
          <w:rStyle w:val="Emphasis"/>
        </w:rPr>
        <w:t>.</w:t>
      </w:r>
    </w:p>
    <w:p w14:paraId="57FC8181" w14:textId="4162BC27" w:rsidR="00903910" w:rsidRDefault="00753431" w:rsidP="00903910">
      <w:pPr>
        <w:pStyle w:val="Heading2"/>
      </w:pPr>
      <w:r>
        <w:t>TRAINING RESULT AND DISCUSSION</w:t>
      </w:r>
    </w:p>
    <w:p w14:paraId="46904B40" w14:textId="71533A5B" w:rsidR="00903910" w:rsidRPr="006B0FCF" w:rsidRDefault="00903910" w:rsidP="00903910">
      <w:pPr>
        <w:pStyle w:val="Paragraph"/>
        <w:rPr>
          <w:rStyle w:val="Emphasis"/>
        </w:rPr>
      </w:pPr>
      <w:r w:rsidRPr="006B0FCF">
        <w:rPr>
          <w:rStyle w:val="Emphasis"/>
        </w:rPr>
        <w:t xml:space="preserve">The training process was conducted over 50 epochs. The training results for each epoch are illustrated in </w:t>
      </w:r>
      <w:r w:rsidR="00753431" w:rsidRPr="006B0FCF">
        <w:rPr>
          <w:rStyle w:val="Emphasis"/>
          <w:b/>
          <w:bCs/>
        </w:rPr>
        <w:t>FIGURE 5</w:t>
      </w:r>
      <w:r w:rsidRPr="006B0FCF">
        <w:rPr>
          <w:rStyle w:val="Emphasis"/>
        </w:rPr>
        <w:t>. This figure displays the progression of accuracy and loss for both the training and validation datasets throughout the epochs. After 50 epochs, the model achieved satisfactory performance on both the training and validation sets. Specifically, the training accuracy reached 0.99, while the validation accuracy was 0.98. The training loss was 0.25, and the validation loss was 0.38. Overall, the training process did not show signs of overfitting, as indicated by the minimal difference between the training and validation results.</w:t>
      </w:r>
    </w:p>
    <w:p w14:paraId="0FC38556" w14:textId="77777777" w:rsidR="00903910" w:rsidRDefault="00903910" w:rsidP="00903910">
      <w:pPr>
        <w:pStyle w:val="Paragraph"/>
      </w:pPr>
    </w:p>
    <w:p w14:paraId="3515E7E3" w14:textId="22FE72C0" w:rsidR="00903910" w:rsidRPr="006B0FCF" w:rsidRDefault="007238EB" w:rsidP="007238EB">
      <w:pPr>
        <w:pStyle w:val="Paragraph"/>
        <w:rPr>
          <w:rStyle w:val="Emphasis"/>
        </w:rPr>
      </w:pPr>
      <w:r w:rsidRPr="006B0FCF">
        <w:rPr>
          <w:rStyle w:val="Emphasis"/>
        </w:rPr>
        <w:lastRenderedPageBreak/>
        <w:t xml:space="preserve">To ensure the quality of our model, we also run our model on a data test set. We use precision, recall, f1-score, and average accuracy to measure the performance of the model. The result can be seen in </w:t>
      </w:r>
      <w:r w:rsidR="008D1AC8" w:rsidRPr="006B0FCF">
        <w:rPr>
          <w:rStyle w:val="Emphasis"/>
          <w:b/>
          <w:bCs/>
        </w:rPr>
        <w:t xml:space="preserve">TABLE </w:t>
      </w:r>
      <w:r w:rsidRPr="006B0FCF">
        <w:rPr>
          <w:rStyle w:val="Emphasis"/>
          <w:b/>
          <w:bCs/>
        </w:rPr>
        <w:t>1</w:t>
      </w:r>
      <w:r w:rsidRPr="006B0FCF">
        <w:rPr>
          <w:rStyle w:val="Emphasis"/>
        </w:rPr>
        <w:t xml:space="preserve">. As we can see, the average accuracy in the data test is 0.98. The precision value for No Gesture is 0.97, while Swipe Left and Swipe Right have the same value 0.98. The recall value of each label is 0.97 for No Gesture and 0.97 for both Swipe Left and Swipe Right. The F1 score of each label is 0.99 for No Gesture and 0.97 for both Swipe Left and Swipe Right. From these results, it can be concluded that the model demonstrates good performance. Which also does not indicate signs of overfitting. All these results are supported by a confusion matrix that can be seen in </w:t>
      </w:r>
      <w:r w:rsidRPr="006B0FCF">
        <w:rPr>
          <w:rStyle w:val="Emphasis"/>
          <w:b/>
          <w:bCs/>
        </w:rPr>
        <w:t>TABLE 2</w:t>
      </w:r>
      <w:r w:rsidRPr="006B0FCF">
        <w:rPr>
          <w:rStyle w:val="Emphasis"/>
        </w:rPr>
        <w:t>.</w:t>
      </w:r>
    </w:p>
    <w:p w14:paraId="254C00B0" w14:textId="77777777" w:rsidR="00A7425C" w:rsidRDefault="00A7425C" w:rsidP="00903910">
      <w:pPr>
        <w:pStyle w:val="Paragraph"/>
      </w:pPr>
    </w:p>
    <w:p w14:paraId="2B874744" w14:textId="1F03A461" w:rsidR="00A7425C" w:rsidRDefault="00A7425C" w:rsidP="00A7425C">
      <w:pPr>
        <w:pStyle w:val="Paragraph"/>
        <w:ind w:firstLine="0"/>
        <w:jc w:val="center"/>
      </w:pPr>
      <w:r>
        <w:rPr>
          <w:noProof/>
        </w:rPr>
        <w:drawing>
          <wp:inline distT="0" distB="0" distL="0" distR="0" wp14:anchorId="69C5DFB3" wp14:editId="0271B55F">
            <wp:extent cx="5674666" cy="1996440"/>
            <wp:effectExtent l="0" t="0" r="2540" b="0"/>
            <wp:docPr id="748809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09441" name="Picture 7488094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5253" cy="2000165"/>
                    </a:xfrm>
                    <a:prstGeom prst="rect">
                      <a:avLst/>
                    </a:prstGeom>
                  </pic:spPr>
                </pic:pic>
              </a:graphicData>
            </a:graphic>
          </wp:inline>
        </w:drawing>
      </w:r>
    </w:p>
    <w:p w14:paraId="4E5C9022" w14:textId="4B9E3274" w:rsidR="00903910" w:rsidRPr="008D5650" w:rsidRDefault="00A7425C" w:rsidP="00753431">
      <w:pPr>
        <w:pStyle w:val="FigureCaption"/>
      </w:pPr>
      <w:r w:rsidRPr="008D5650">
        <w:rPr>
          <w:b/>
          <w:bCs/>
        </w:rPr>
        <w:t>FIGURE 5</w:t>
      </w:r>
      <w:r w:rsidRPr="008D5650">
        <w:t>. Proposed Model Accuracy and Loss Performance (a) Loss Value in Each Epoch (b) Accuracy Value in Each Epoch</w:t>
      </w:r>
    </w:p>
    <w:p w14:paraId="69180369" w14:textId="77777777" w:rsidR="003A51E8" w:rsidRDefault="003A51E8" w:rsidP="00A7425C">
      <w:pPr>
        <w:pStyle w:val="Paragraph"/>
        <w:ind w:firstLine="0"/>
        <w:jc w:val="center"/>
      </w:pPr>
    </w:p>
    <w:p w14:paraId="68883865" w14:textId="5B01A1B8" w:rsidR="00A7425C" w:rsidRPr="008D5650" w:rsidRDefault="007238EB" w:rsidP="00753431">
      <w:pPr>
        <w:pStyle w:val="TableCaption"/>
      </w:pPr>
      <w:r w:rsidRPr="007238EB">
        <w:rPr>
          <w:b/>
          <w:bCs/>
        </w:rPr>
        <w:t>TABLE 1</w:t>
      </w:r>
      <w:r w:rsidR="003A51E8" w:rsidRPr="008D5650">
        <w:t>. Performance of Our Model on Data Test</w:t>
      </w:r>
    </w:p>
    <w:tbl>
      <w:tblPr>
        <w:tblStyle w:val="TableGrid"/>
        <w:tblW w:w="0" w:type="auto"/>
        <w:jc w:val="center"/>
        <w:tblLook w:val="04A0" w:firstRow="1" w:lastRow="0" w:firstColumn="1" w:lastColumn="0" w:noHBand="0" w:noVBand="1"/>
      </w:tblPr>
      <w:tblGrid>
        <w:gridCol w:w="1242"/>
        <w:gridCol w:w="993"/>
        <w:gridCol w:w="730"/>
        <w:gridCol w:w="1254"/>
        <w:gridCol w:w="1916"/>
      </w:tblGrid>
      <w:tr w:rsidR="00A7425C" w14:paraId="5E10E445" w14:textId="77777777" w:rsidTr="00753431">
        <w:trPr>
          <w:jc w:val="center"/>
        </w:trPr>
        <w:tc>
          <w:tcPr>
            <w:tcW w:w="1242" w:type="dxa"/>
          </w:tcPr>
          <w:p w14:paraId="06F0F47A" w14:textId="48D780E0" w:rsidR="00A7425C" w:rsidRDefault="00A7425C" w:rsidP="00A7425C">
            <w:pPr>
              <w:pStyle w:val="Paragraph"/>
              <w:ind w:firstLine="0"/>
              <w:jc w:val="center"/>
            </w:pPr>
            <w:r>
              <w:t>Class</w:t>
            </w:r>
          </w:p>
        </w:tc>
        <w:tc>
          <w:tcPr>
            <w:tcW w:w="993" w:type="dxa"/>
          </w:tcPr>
          <w:p w14:paraId="64DF8E30" w14:textId="2ADA57B8" w:rsidR="00A7425C" w:rsidRDefault="00A7425C" w:rsidP="00A7425C">
            <w:pPr>
              <w:pStyle w:val="Paragraph"/>
              <w:ind w:firstLine="0"/>
              <w:jc w:val="center"/>
            </w:pPr>
            <w:r>
              <w:t>Precision</w:t>
            </w:r>
          </w:p>
        </w:tc>
        <w:tc>
          <w:tcPr>
            <w:tcW w:w="730" w:type="dxa"/>
          </w:tcPr>
          <w:p w14:paraId="6F5EA52C" w14:textId="7F23AE33" w:rsidR="00A7425C" w:rsidRDefault="00A7425C" w:rsidP="00A7425C">
            <w:pPr>
              <w:pStyle w:val="Paragraph"/>
              <w:ind w:firstLine="0"/>
              <w:jc w:val="center"/>
            </w:pPr>
            <w:r>
              <w:t>Recall</w:t>
            </w:r>
          </w:p>
        </w:tc>
        <w:tc>
          <w:tcPr>
            <w:tcW w:w="1254" w:type="dxa"/>
          </w:tcPr>
          <w:p w14:paraId="1CF36BBE" w14:textId="500BC805" w:rsidR="00A7425C" w:rsidRDefault="00A7425C" w:rsidP="00A7425C">
            <w:pPr>
              <w:pStyle w:val="Paragraph"/>
              <w:ind w:firstLine="0"/>
              <w:jc w:val="center"/>
            </w:pPr>
            <w:r>
              <w:t>F1 Score</w:t>
            </w:r>
          </w:p>
        </w:tc>
        <w:tc>
          <w:tcPr>
            <w:tcW w:w="1916" w:type="dxa"/>
          </w:tcPr>
          <w:p w14:paraId="41791B16" w14:textId="65676A75" w:rsidR="00A7425C" w:rsidRDefault="00A7425C" w:rsidP="00A7425C">
            <w:pPr>
              <w:pStyle w:val="Paragraph"/>
              <w:ind w:firstLine="0"/>
              <w:jc w:val="center"/>
            </w:pPr>
            <w:r>
              <w:t>Accuracy</w:t>
            </w:r>
          </w:p>
        </w:tc>
      </w:tr>
      <w:tr w:rsidR="003A51E8" w14:paraId="50271EEA" w14:textId="77777777" w:rsidTr="00753431">
        <w:trPr>
          <w:jc w:val="center"/>
        </w:trPr>
        <w:tc>
          <w:tcPr>
            <w:tcW w:w="1242" w:type="dxa"/>
          </w:tcPr>
          <w:p w14:paraId="49121DA2" w14:textId="3BBF4999" w:rsidR="00A7425C" w:rsidRDefault="00A7425C" w:rsidP="00A7425C">
            <w:pPr>
              <w:pStyle w:val="Paragraph"/>
              <w:ind w:firstLine="0"/>
              <w:jc w:val="center"/>
            </w:pPr>
            <w:r>
              <w:t>No Gesture</w:t>
            </w:r>
          </w:p>
        </w:tc>
        <w:tc>
          <w:tcPr>
            <w:tcW w:w="993" w:type="dxa"/>
          </w:tcPr>
          <w:p w14:paraId="57079F46" w14:textId="2122C509" w:rsidR="00A7425C" w:rsidRDefault="00A7425C" w:rsidP="00A7425C">
            <w:pPr>
              <w:pStyle w:val="Paragraph"/>
              <w:ind w:firstLine="0"/>
              <w:jc w:val="center"/>
            </w:pPr>
            <w:r>
              <w:t>0.97</w:t>
            </w:r>
          </w:p>
        </w:tc>
        <w:tc>
          <w:tcPr>
            <w:tcW w:w="730" w:type="dxa"/>
          </w:tcPr>
          <w:p w14:paraId="5A762EF3" w14:textId="6A8AD411" w:rsidR="00A7425C" w:rsidRDefault="00A7425C" w:rsidP="00A7425C">
            <w:pPr>
              <w:pStyle w:val="Paragraph"/>
              <w:ind w:firstLine="0"/>
              <w:jc w:val="center"/>
            </w:pPr>
            <w:r>
              <w:t>1.0</w:t>
            </w:r>
          </w:p>
        </w:tc>
        <w:tc>
          <w:tcPr>
            <w:tcW w:w="1254" w:type="dxa"/>
          </w:tcPr>
          <w:p w14:paraId="02F3F70C" w14:textId="0CB6CD5A" w:rsidR="00A7425C" w:rsidRDefault="00A7425C" w:rsidP="00A7425C">
            <w:pPr>
              <w:pStyle w:val="Paragraph"/>
              <w:ind w:firstLine="0"/>
              <w:jc w:val="center"/>
            </w:pPr>
            <w:r>
              <w:t>0.99</w:t>
            </w:r>
          </w:p>
        </w:tc>
        <w:tc>
          <w:tcPr>
            <w:tcW w:w="1916" w:type="dxa"/>
            <w:vMerge w:val="restart"/>
            <w:vAlign w:val="center"/>
          </w:tcPr>
          <w:p w14:paraId="645947DF" w14:textId="0E30D944" w:rsidR="00A7425C" w:rsidRDefault="00A7425C" w:rsidP="003A51E8">
            <w:pPr>
              <w:pStyle w:val="Paragraph"/>
              <w:ind w:firstLine="0"/>
              <w:jc w:val="center"/>
            </w:pPr>
            <w:r>
              <w:t>0.98</w:t>
            </w:r>
          </w:p>
        </w:tc>
      </w:tr>
      <w:tr w:rsidR="003A51E8" w14:paraId="26B3CFDC" w14:textId="77777777" w:rsidTr="00753431">
        <w:trPr>
          <w:jc w:val="center"/>
        </w:trPr>
        <w:tc>
          <w:tcPr>
            <w:tcW w:w="1242" w:type="dxa"/>
          </w:tcPr>
          <w:p w14:paraId="07D9CCE1" w14:textId="5E9DD5D8" w:rsidR="00A7425C" w:rsidRDefault="00A7425C" w:rsidP="00A7425C">
            <w:pPr>
              <w:pStyle w:val="Paragraph"/>
              <w:ind w:firstLine="0"/>
              <w:jc w:val="center"/>
            </w:pPr>
            <w:r>
              <w:t>Swipe Left</w:t>
            </w:r>
          </w:p>
        </w:tc>
        <w:tc>
          <w:tcPr>
            <w:tcW w:w="993" w:type="dxa"/>
          </w:tcPr>
          <w:p w14:paraId="49958D5C" w14:textId="366F42C4" w:rsidR="00A7425C" w:rsidRDefault="00A7425C" w:rsidP="00A7425C">
            <w:pPr>
              <w:pStyle w:val="Paragraph"/>
              <w:ind w:firstLine="0"/>
              <w:jc w:val="center"/>
            </w:pPr>
            <w:r>
              <w:t>0.98</w:t>
            </w:r>
          </w:p>
        </w:tc>
        <w:tc>
          <w:tcPr>
            <w:tcW w:w="730" w:type="dxa"/>
          </w:tcPr>
          <w:p w14:paraId="095CD00D" w14:textId="19657EB0" w:rsidR="00A7425C" w:rsidRDefault="00A7425C" w:rsidP="00A7425C">
            <w:pPr>
              <w:pStyle w:val="Paragraph"/>
              <w:ind w:firstLine="0"/>
              <w:jc w:val="center"/>
            </w:pPr>
            <w:r>
              <w:t>0.97</w:t>
            </w:r>
          </w:p>
        </w:tc>
        <w:tc>
          <w:tcPr>
            <w:tcW w:w="1254" w:type="dxa"/>
          </w:tcPr>
          <w:p w14:paraId="48A63D17" w14:textId="62183596" w:rsidR="00A7425C" w:rsidRDefault="00A7425C" w:rsidP="00A7425C">
            <w:pPr>
              <w:pStyle w:val="Paragraph"/>
              <w:ind w:firstLine="0"/>
              <w:jc w:val="center"/>
            </w:pPr>
            <w:r>
              <w:t>0.97</w:t>
            </w:r>
          </w:p>
        </w:tc>
        <w:tc>
          <w:tcPr>
            <w:tcW w:w="1916" w:type="dxa"/>
            <w:vMerge/>
          </w:tcPr>
          <w:p w14:paraId="2C82884D" w14:textId="77777777" w:rsidR="00A7425C" w:rsidRDefault="00A7425C" w:rsidP="00A7425C">
            <w:pPr>
              <w:pStyle w:val="Paragraph"/>
              <w:ind w:firstLine="0"/>
              <w:jc w:val="center"/>
            </w:pPr>
          </w:p>
        </w:tc>
      </w:tr>
      <w:tr w:rsidR="003A51E8" w14:paraId="226E57C6" w14:textId="77777777" w:rsidTr="00753431">
        <w:trPr>
          <w:jc w:val="center"/>
        </w:trPr>
        <w:tc>
          <w:tcPr>
            <w:tcW w:w="1242" w:type="dxa"/>
          </w:tcPr>
          <w:p w14:paraId="5B39F540" w14:textId="65CE3BAD" w:rsidR="00A7425C" w:rsidRDefault="00A7425C" w:rsidP="00A7425C">
            <w:pPr>
              <w:pStyle w:val="Paragraph"/>
              <w:ind w:firstLine="0"/>
              <w:jc w:val="center"/>
            </w:pPr>
            <w:r>
              <w:t>Swipe Right</w:t>
            </w:r>
          </w:p>
        </w:tc>
        <w:tc>
          <w:tcPr>
            <w:tcW w:w="993" w:type="dxa"/>
          </w:tcPr>
          <w:p w14:paraId="59827948" w14:textId="5483F32F" w:rsidR="00A7425C" w:rsidRDefault="00A7425C" w:rsidP="00A7425C">
            <w:pPr>
              <w:pStyle w:val="Paragraph"/>
              <w:ind w:firstLine="0"/>
              <w:jc w:val="center"/>
            </w:pPr>
            <w:r>
              <w:t>0.98</w:t>
            </w:r>
          </w:p>
        </w:tc>
        <w:tc>
          <w:tcPr>
            <w:tcW w:w="730" w:type="dxa"/>
          </w:tcPr>
          <w:p w14:paraId="7D73A19C" w14:textId="349C6261" w:rsidR="00A7425C" w:rsidRDefault="00A7425C" w:rsidP="00A7425C">
            <w:pPr>
              <w:pStyle w:val="Paragraph"/>
              <w:ind w:firstLine="0"/>
              <w:jc w:val="center"/>
            </w:pPr>
            <w:r>
              <w:t>0.97</w:t>
            </w:r>
          </w:p>
        </w:tc>
        <w:tc>
          <w:tcPr>
            <w:tcW w:w="1254" w:type="dxa"/>
          </w:tcPr>
          <w:p w14:paraId="580BD16F" w14:textId="0EE26F8E" w:rsidR="00A7425C" w:rsidRDefault="00A7425C" w:rsidP="00A7425C">
            <w:pPr>
              <w:pStyle w:val="Paragraph"/>
              <w:ind w:firstLine="0"/>
              <w:jc w:val="center"/>
            </w:pPr>
            <w:r>
              <w:t>0.97</w:t>
            </w:r>
          </w:p>
        </w:tc>
        <w:tc>
          <w:tcPr>
            <w:tcW w:w="1916" w:type="dxa"/>
            <w:vMerge/>
          </w:tcPr>
          <w:p w14:paraId="586E8197" w14:textId="77777777" w:rsidR="00A7425C" w:rsidRDefault="00A7425C" w:rsidP="00A7425C">
            <w:pPr>
              <w:pStyle w:val="Paragraph"/>
              <w:ind w:firstLine="0"/>
              <w:jc w:val="center"/>
            </w:pPr>
          </w:p>
        </w:tc>
      </w:tr>
    </w:tbl>
    <w:p w14:paraId="73C1B1FF" w14:textId="77777777" w:rsidR="007238EB" w:rsidRDefault="007238EB" w:rsidP="00A7425C">
      <w:pPr>
        <w:pStyle w:val="Paragraph"/>
        <w:ind w:firstLine="0"/>
        <w:jc w:val="center"/>
      </w:pPr>
    </w:p>
    <w:p w14:paraId="1BA582CA" w14:textId="2D4286EE" w:rsidR="003A51E8" w:rsidRPr="008D5650" w:rsidRDefault="003A51E8" w:rsidP="00753431">
      <w:pPr>
        <w:pStyle w:val="TableCaption"/>
      </w:pPr>
      <w:r w:rsidRPr="007238EB">
        <w:rPr>
          <w:b/>
          <w:bCs/>
        </w:rPr>
        <w:t>TABLE 2</w:t>
      </w:r>
      <w:r w:rsidRPr="008D5650">
        <w:t xml:space="preserve">. </w:t>
      </w:r>
      <w:proofErr w:type="spellStart"/>
      <w:r w:rsidRPr="008D5650">
        <w:t>Confussion</w:t>
      </w:r>
      <w:proofErr w:type="spellEnd"/>
      <w:r w:rsidRPr="008D5650">
        <w:t xml:space="preserve"> Matrix of Hand Swipe Gesture Recognition</w:t>
      </w:r>
    </w:p>
    <w:tbl>
      <w:tblPr>
        <w:tblStyle w:val="TableGrid"/>
        <w:tblW w:w="0" w:type="auto"/>
        <w:jc w:val="center"/>
        <w:tblLook w:val="04A0" w:firstRow="1" w:lastRow="0" w:firstColumn="1" w:lastColumn="0" w:noHBand="0" w:noVBand="1"/>
      </w:tblPr>
      <w:tblGrid>
        <w:gridCol w:w="1242"/>
        <w:gridCol w:w="1359"/>
        <w:gridCol w:w="1149"/>
        <w:gridCol w:w="1254"/>
      </w:tblGrid>
      <w:tr w:rsidR="003A51E8" w14:paraId="75A433CB" w14:textId="77777777" w:rsidTr="00753431">
        <w:trPr>
          <w:jc w:val="center"/>
        </w:trPr>
        <w:tc>
          <w:tcPr>
            <w:tcW w:w="1242" w:type="dxa"/>
          </w:tcPr>
          <w:p w14:paraId="5CC1DB88" w14:textId="55656EBE" w:rsidR="003A51E8" w:rsidRDefault="003A51E8" w:rsidP="00456D6F">
            <w:pPr>
              <w:pStyle w:val="Paragraph"/>
              <w:ind w:firstLine="0"/>
              <w:jc w:val="center"/>
            </w:pPr>
          </w:p>
        </w:tc>
        <w:tc>
          <w:tcPr>
            <w:tcW w:w="1359" w:type="dxa"/>
          </w:tcPr>
          <w:p w14:paraId="140FDC75" w14:textId="06157545" w:rsidR="003A51E8" w:rsidRDefault="003A51E8" w:rsidP="00456D6F">
            <w:pPr>
              <w:pStyle w:val="Paragraph"/>
              <w:ind w:firstLine="0"/>
              <w:jc w:val="center"/>
            </w:pPr>
            <w:r>
              <w:t>No Gesture</w:t>
            </w:r>
          </w:p>
        </w:tc>
        <w:tc>
          <w:tcPr>
            <w:tcW w:w="1149" w:type="dxa"/>
          </w:tcPr>
          <w:p w14:paraId="3F892522" w14:textId="12930B42" w:rsidR="003A51E8" w:rsidRDefault="003A51E8" w:rsidP="00456D6F">
            <w:pPr>
              <w:pStyle w:val="Paragraph"/>
              <w:ind w:firstLine="0"/>
              <w:jc w:val="center"/>
            </w:pPr>
            <w:r>
              <w:t>Swipe Left</w:t>
            </w:r>
          </w:p>
        </w:tc>
        <w:tc>
          <w:tcPr>
            <w:tcW w:w="1254" w:type="dxa"/>
          </w:tcPr>
          <w:p w14:paraId="0B625EC6" w14:textId="30FCB9B3" w:rsidR="003A51E8" w:rsidRDefault="003A51E8" w:rsidP="00456D6F">
            <w:pPr>
              <w:pStyle w:val="Paragraph"/>
              <w:ind w:firstLine="0"/>
              <w:jc w:val="center"/>
            </w:pPr>
            <w:r>
              <w:t>Swipe Right</w:t>
            </w:r>
          </w:p>
        </w:tc>
      </w:tr>
      <w:tr w:rsidR="003A51E8" w14:paraId="6EDD5F89" w14:textId="77777777" w:rsidTr="00753431">
        <w:trPr>
          <w:jc w:val="center"/>
        </w:trPr>
        <w:tc>
          <w:tcPr>
            <w:tcW w:w="1242" w:type="dxa"/>
          </w:tcPr>
          <w:p w14:paraId="3763F798" w14:textId="77777777" w:rsidR="003A51E8" w:rsidRDefault="003A51E8" w:rsidP="00456D6F">
            <w:pPr>
              <w:pStyle w:val="Paragraph"/>
              <w:ind w:firstLine="0"/>
              <w:jc w:val="center"/>
            </w:pPr>
            <w:r>
              <w:t>No Gesture</w:t>
            </w:r>
          </w:p>
        </w:tc>
        <w:tc>
          <w:tcPr>
            <w:tcW w:w="1359" w:type="dxa"/>
          </w:tcPr>
          <w:p w14:paraId="111E5E02" w14:textId="6D21B9F1" w:rsidR="003A51E8" w:rsidRDefault="003A51E8" w:rsidP="00456D6F">
            <w:pPr>
              <w:pStyle w:val="Paragraph"/>
              <w:ind w:firstLine="0"/>
              <w:jc w:val="center"/>
            </w:pPr>
            <w:r>
              <w:t>439</w:t>
            </w:r>
          </w:p>
        </w:tc>
        <w:tc>
          <w:tcPr>
            <w:tcW w:w="1149" w:type="dxa"/>
          </w:tcPr>
          <w:p w14:paraId="550939C2" w14:textId="5CCC128C" w:rsidR="003A51E8" w:rsidRDefault="003A51E8" w:rsidP="00456D6F">
            <w:pPr>
              <w:pStyle w:val="Paragraph"/>
              <w:ind w:firstLine="0"/>
              <w:jc w:val="center"/>
            </w:pPr>
            <w:r>
              <w:t>1</w:t>
            </w:r>
          </w:p>
        </w:tc>
        <w:tc>
          <w:tcPr>
            <w:tcW w:w="1254" w:type="dxa"/>
          </w:tcPr>
          <w:p w14:paraId="5DF9A8CF" w14:textId="71F1ADBA" w:rsidR="003A51E8" w:rsidRDefault="003A51E8" w:rsidP="00456D6F">
            <w:pPr>
              <w:pStyle w:val="Paragraph"/>
              <w:ind w:firstLine="0"/>
              <w:jc w:val="center"/>
            </w:pPr>
            <w:r>
              <w:t>0</w:t>
            </w:r>
          </w:p>
        </w:tc>
      </w:tr>
      <w:tr w:rsidR="003A51E8" w14:paraId="10985427" w14:textId="77777777" w:rsidTr="00753431">
        <w:trPr>
          <w:jc w:val="center"/>
        </w:trPr>
        <w:tc>
          <w:tcPr>
            <w:tcW w:w="1242" w:type="dxa"/>
          </w:tcPr>
          <w:p w14:paraId="3DA6FE76" w14:textId="77777777" w:rsidR="003A51E8" w:rsidRDefault="003A51E8" w:rsidP="00456D6F">
            <w:pPr>
              <w:pStyle w:val="Paragraph"/>
              <w:ind w:firstLine="0"/>
              <w:jc w:val="center"/>
            </w:pPr>
            <w:r>
              <w:t>Swipe Left</w:t>
            </w:r>
          </w:p>
        </w:tc>
        <w:tc>
          <w:tcPr>
            <w:tcW w:w="1359" w:type="dxa"/>
          </w:tcPr>
          <w:p w14:paraId="4A7CB9BA" w14:textId="2BB8D720" w:rsidR="003A51E8" w:rsidRDefault="003A51E8" w:rsidP="00456D6F">
            <w:pPr>
              <w:pStyle w:val="Paragraph"/>
              <w:ind w:firstLine="0"/>
              <w:jc w:val="center"/>
            </w:pPr>
            <w:r>
              <w:t>4</w:t>
            </w:r>
          </w:p>
        </w:tc>
        <w:tc>
          <w:tcPr>
            <w:tcW w:w="1149" w:type="dxa"/>
          </w:tcPr>
          <w:p w14:paraId="2DEDEBA3" w14:textId="58DA09A7" w:rsidR="003A51E8" w:rsidRDefault="003A51E8" w:rsidP="00456D6F">
            <w:pPr>
              <w:pStyle w:val="Paragraph"/>
              <w:ind w:firstLine="0"/>
              <w:jc w:val="center"/>
            </w:pPr>
            <w:r>
              <w:t>416</w:t>
            </w:r>
          </w:p>
        </w:tc>
        <w:tc>
          <w:tcPr>
            <w:tcW w:w="1254" w:type="dxa"/>
          </w:tcPr>
          <w:p w14:paraId="1B75A89B" w14:textId="0CE13C68" w:rsidR="003A51E8" w:rsidRDefault="003A51E8" w:rsidP="00456D6F">
            <w:pPr>
              <w:pStyle w:val="Paragraph"/>
              <w:ind w:firstLine="0"/>
              <w:jc w:val="center"/>
            </w:pPr>
            <w:r>
              <w:t>8</w:t>
            </w:r>
          </w:p>
        </w:tc>
      </w:tr>
      <w:tr w:rsidR="003A51E8" w14:paraId="2058885B" w14:textId="77777777" w:rsidTr="00753431">
        <w:trPr>
          <w:jc w:val="center"/>
        </w:trPr>
        <w:tc>
          <w:tcPr>
            <w:tcW w:w="1242" w:type="dxa"/>
          </w:tcPr>
          <w:p w14:paraId="3EE110C5" w14:textId="77777777" w:rsidR="003A51E8" w:rsidRDefault="003A51E8" w:rsidP="00456D6F">
            <w:pPr>
              <w:pStyle w:val="Paragraph"/>
              <w:ind w:firstLine="0"/>
              <w:jc w:val="center"/>
            </w:pPr>
            <w:r>
              <w:t>Swipe Right</w:t>
            </w:r>
          </w:p>
        </w:tc>
        <w:tc>
          <w:tcPr>
            <w:tcW w:w="1359" w:type="dxa"/>
          </w:tcPr>
          <w:p w14:paraId="5B4D1CAC" w14:textId="6D5B9427" w:rsidR="003A51E8" w:rsidRDefault="003A51E8" w:rsidP="00456D6F">
            <w:pPr>
              <w:pStyle w:val="Paragraph"/>
              <w:ind w:firstLine="0"/>
              <w:jc w:val="center"/>
            </w:pPr>
            <w:r>
              <w:t>13</w:t>
            </w:r>
          </w:p>
        </w:tc>
        <w:tc>
          <w:tcPr>
            <w:tcW w:w="1149" w:type="dxa"/>
          </w:tcPr>
          <w:p w14:paraId="3851DAC9" w14:textId="44E8EDBE" w:rsidR="003A51E8" w:rsidRDefault="003A51E8" w:rsidP="00456D6F">
            <w:pPr>
              <w:pStyle w:val="Paragraph"/>
              <w:ind w:firstLine="0"/>
              <w:jc w:val="center"/>
            </w:pPr>
            <w:r>
              <w:t>12</w:t>
            </w:r>
          </w:p>
        </w:tc>
        <w:tc>
          <w:tcPr>
            <w:tcW w:w="1254" w:type="dxa"/>
          </w:tcPr>
          <w:p w14:paraId="374324DD" w14:textId="35F1C017" w:rsidR="003A51E8" w:rsidRDefault="003A51E8" w:rsidP="00456D6F">
            <w:pPr>
              <w:pStyle w:val="Paragraph"/>
              <w:ind w:firstLine="0"/>
              <w:jc w:val="center"/>
            </w:pPr>
            <w:r>
              <w:t>421</w:t>
            </w:r>
          </w:p>
        </w:tc>
      </w:tr>
    </w:tbl>
    <w:p w14:paraId="697EEC94" w14:textId="43CF0A0C" w:rsidR="00903910" w:rsidRDefault="00753431" w:rsidP="004A42D7">
      <w:pPr>
        <w:pStyle w:val="Heading2"/>
      </w:pPr>
      <w:r>
        <w:t>COMPARING WITH OTHER MODEL</w:t>
      </w:r>
    </w:p>
    <w:p w14:paraId="20BA3955" w14:textId="28CDCBC8" w:rsidR="007238EB" w:rsidRPr="006B0FCF" w:rsidRDefault="003A51E8" w:rsidP="00753431">
      <w:pPr>
        <w:pStyle w:val="Paragraph"/>
        <w:rPr>
          <w:rStyle w:val="Emphasis"/>
        </w:rPr>
      </w:pPr>
      <w:r w:rsidRPr="006B0FCF">
        <w:rPr>
          <w:rStyle w:val="Emphasis"/>
        </w:rPr>
        <w:t>I</w:t>
      </w:r>
      <w:r w:rsidR="00903910" w:rsidRPr="006B0FCF">
        <w:rPr>
          <w:rStyle w:val="Emphasis"/>
        </w:rPr>
        <w:t>n this section, we conduct experiments to compare the performance of different model configurations: a model</w:t>
      </w:r>
      <w:r w:rsidR="00903910" w:rsidRPr="006B0FCF">
        <w:rPr>
          <w:rStyle w:val="Emphasis"/>
        </w:rPr>
        <w:br/>
        <w:t xml:space="preserve">using only 3DCNN </w:t>
      </w:r>
      <w:r w:rsidRPr="006B0FCF">
        <w:rPr>
          <w:rStyle w:val="Emphasis"/>
        </w:rPr>
        <w:t xml:space="preserve">network </w:t>
      </w:r>
      <w:r w:rsidR="00903910" w:rsidRPr="006B0FCF">
        <w:rPr>
          <w:rStyle w:val="Emphasis"/>
        </w:rPr>
        <w:t>and a model using only LSTM</w:t>
      </w:r>
      <w:r w:rsidRPr="006B0FCF">
        <w:rPr>
          <w:rStyle w:val="Emphasis"/>
        </w:rPr>
        <w:t xml:space="preserve"> network</w:t>
      </w:r>
      <w:r w:rsidR="00903910" w:rsidRPr="006B0FCF">
        <w:rPr>
          <w:rStyle w:val="Emphasis"/>
        </w:rPr>
        <w:t xml:space="preserve">. The comparison result can be seen in </w:t>
      </w:r>
      <w:r w:rsidRPr="006B0FCF">
        <w:rPr>
          <w:rStyle w:val="Emphasis"/>
          <w:b/>
          <w:bCs/>
        </w:rPr>
        <w:t>TABLE</w:t>
      </w:r>
      <w:r w:rsidR="00903910" w:rsidRPr="006B0FCF">
        <w:rPr>
          <w:rStyle w:val="Emphasis"/>
          <w:b/>
          <w:bCs/>
        </w:rPr>
        <w:t xml:space="preserve"> 3</w:t>
      </w:r>
      <w:r w:rsidR="00903910" w:rsidRPr="006B0FCF">
        <w:rPr>
          <w:rStyle w:val="Emphasis"/>
        </w:rPr>
        <w:t>.</w:t>
      </w:r>
    </w:p>
    <w:p w14:paraId="4E3259DE" w14:textId="5890F764" w:rsidR="003A51E8" w:rsidRPr="008D5650" w:rsidRDefault="003A51E8" w:rsidP="00753431">
      <w:pPr>
        <w:pStyle w:val="TableCaption"/>
      </w:pPr>
      <w:r w:rsidRPr="008D5650">
        <w:rPr>
          <w:b/>
          <w:bCs/>
        </w:rPr>
        <w:t>TABLE 3</w:t>
      </w:r>
      <w:r w:rsidRPr="008D5650">
        <w:t xml:space="preserve">. Comparison Performance with 3DCNN Only and LSTM Only </w:t>
      </w:r>
    </w:p>
    <w:tbl>
      <w:tblPr>
        <w:tblStyle w:val="TableGrid"/>
        <w:tblW w:w="0" w:type="auto"/>
        <w:jc w:val="center"/>
        <w:tblLook w:val="04A0" w:firstRow="1" w:lastRow="0" w:firstColumn="1" w:lastColumn="0" w:noHBand="0" w:noVBand="1"/>
      </w:tblPr>
      <w:tblGrid>
        <w:gridCol w:w="1242"/>
        <w:gridCol w:w="1359"/>
        <w:gridCol w:w="1149"/>
        <w:gridCol w:w="1254"/>
        <w:gridCol w:w="1254"/>
      </w:tblGrid>
      <w:tr w:rsidR="003A51E8" w14:paraId="19946EA7" w14:textId="2D5C84A7" w:rsidTr="00753431">
        <w:trPr>
          <w:jc w:val="center"/>
        </w:trPr>
        <w:tc>
          <w:tcPr>
            <w:tcW w:w="1242" w:type="dxa"/>
          </w:tcPr>
          <w:p w14:paraId="7C40F2B8" w14:textId="77777777" w:rsidR="003A51E8" w:rsidRDefault="003A51E8" w:rsidP="00456D6F">
            <w:pPr>
              <w:pStyle w:val="Paragraph"/>
              <w:ind w:firstLine="0"/>
              <w:jc w:val="center"/>
            </w:pPr>
          </w:p>
        </w:tc>
        <w:tc>
          <w:tcPr>
            <w:tcW w:w="1359" w:type="dxa"/>
          </w:tcPr>
          <w:p w14:paraId="62AC85E3" w14:textId="1E69502C" w:rsidR="003A51E8" w:rsidRDefault="009A655C" w:rsidP="00456D6F">
            <w:pPr>
              <w:pStyle w:val="Paragraph"/>
              <w:ind w:firstLine="0"/>
              <w:jc w:val="center"/>
            </w:pPr>
            <w:r>
              <w:t xml:space="preserve">Train </w:t>
            </w:r>
            <w:proofErr w:type="spellStart"/>
            <w:r>
              <w:t>Acc</w:t>
            </w:r>
            <w:proofErr w:type="spellEnd"/>
          </w:p>
        </w:tc>
        <w:tc>
          <w:tcPr>
            <w:tcW w:w="1149" w:type="dxa"/>
          </w:tcPr>
          <w:p w14:paraId="0F9937D9" w14:textId="2FB93FFF" w:rsidR="003A51E8" w:rsidRDefault="009A655C" w:rsidP="00456D6F">
            <w:pPr>
              <w:pStyle w:val="Paragraph"/>
              <w:ind w:firstLine="0"/>
              <w:jc w:val="center"/>
            </w:pPr>
            <w:r>
              <w:t>Train Loss</w:t>
            </w:r>
          </w:p>
        </w:tc>
        <w:tc>
          <w:tcPr>
            <w:tcW w:w="1254" w:type="dxa"/>
          </w:tcPr>
          <w:p w14:paraId="04004645" w14:textId="55013CC4" w:rsidR="003A51E8" w:rsidRDefault="003A51E8" w:rsidP="00456D6F">
            <w:pPr>
              <w:pStyle w:val="Paragraph"/>
              <w:ind w:firstLine="0"/>
              <w:jc w:val="center"/>
            </w:pPr>
            <w:r>
              <w:t xml:space="preserve">Val </w:t>
            </w:r>
            <w:proofErr w:type="spellStart"/>
            <w:r>
              <w:t>Acc</w:t>
            </w:r>
            <w:proofErr w:type="spellEnd"/>
          </w:p>
        </w:tc>
        <w:tc>
          <w:tcPr>
            <w:tcW w:w="1254" w:type="dxa"/>
          </w:tcPr>
          <w:p w14:paraId="5159D8C7" w14:textId="77966A34" w:rsidR="003A51E8" w:rsidRDefault="003A51E8" w:rsidP="00456D6F">
            <w:pPr>
              <w:pStyle w:val="Paragraph"/>
              <w:ind w:firstLine="0"/>
              <w:jc w:val="center"/>
            </w:pPr>
            <w:r>
              <w:t>Val Loss</w:t>
            </w:r>
          </w:p>
        </w:tc>
      </w:tr>
      <w:tr w:rsidR="003A51E8" w14:paraId="675B8BED" w14:textId="7EDE2986" w:rsidTr="00753431">
        <w:trPr>
          <w:jc w:val="center"/>
        </w:trPr>
        <w:tc>
          <w:tcPr>
            <w:tcW w:w="1242" w:type="dxa"/>
          </w:tcPr>
          <w:p w14:paraId="6E65CF3D" w14:textId="74307CDF" w:rsidR="003A51E8" w:rsidRDefault="00BB575E" w:rsidP="00456D6F">
            <w:pPr>
              <w:pStyle w:val="Paragraph"/>
              <w:ind w:firstLine="0"/>
              <w:jc w:val="center"/>
            </w:pPr>
            <w:r w:rsidRPr="008D5650">
              <w:rPr>
                <w:sz w:val="18"/>
                <w:szCs w:val="18"/>
              </w:rPr>
              <w:t>3DCNN</w:t>
            </w:r>
          </w:p>
        </w:tc>
        <w:tc>
          <w:tcPr>
            <w:tcW w:w="1359" w:type="dxa"/>
          </w:tcPr>
          <w:p w14:paraId="52CC3771" w14:textId="72C5C8A4" w:rsidR="003A51E8" w:rsidRDefault="003A51E8" w:rsidP="00456D6F">
            <w:pPr>
              <w:pStyle w:val="Paragraph"/>
              <w:ind w:firstLine="0"/>
              <w:jc w:val="center"/>
            </w:pPr>
            <w:r>
              <w:t>0.98</w:t>
            </w:r>
          </w:p>
        </w:tc>
        <w:tc>
          <w:tcPr>
            <w:tcW w:w="1149" w:type="dxa"/>
          </w:tcPr>
          <w:p w14:paraId="7F77D39F" w14:textId="1674FB00" w:rsidR="003A51E8" w:rsidRDefault="003A51E8" w:rsidP="00456D6F">
            <w:pPr>
              <w:pStyle w:val="Paragraph"/>
              <w:ind w:firstLine="0"/>
              <w:jc w:val="center"/>
            </w:pPr>
            <w:r>
              <w:t>0.35</w:t>
            </w:r>
          </w:p>
        </w:tc>
        <w:tc>
          <w:tcPr>
            <w:tcW w:w="1254" w:type="dxa"/>
          </w:tcPr>
          <w:p w14:paraId="32FE7858" w14:textId="18872500" w:rsidR="003A51E8" w:rsidRDefault="003A51E8" w:rsidP="00456D6F">
            <w:pPr>
              <w:pStyle w:val="Paragraph"/>
              <w:ind w:firstLine="0"/>
              <w:jc w:val="center"/>
            </w:pPr>
            <w:r>
              <w:t>0.92</w:t>
            </w:r>
          </w:p>
        </w:tc>
        <w:tc>
          <w:tcPr>
            <w:tcW w:w="1254" w:type="dxa"/>
          </w:tcPr>
          <w:p w14:paraId="2BEBF4B7" w14:textId="3EAB5678" w:rsidR="003A51E8" w:rsidRDefault="003A51E8" w:rsidP="00456D6F">
            <w:pPr>
              <w:pStyle w:val="Paragraph"/>
              <w:ind w:firstLine="0"/>
              <w:jc w:val="center"/>
            </w:pPr>
            <w:r>
              <w:t>0.79</w:t>
            </w:r>
          </w:p>
        </w:tc>
      </w:tr>
      <w:tr w:rsidR="003A51E8" w14:paraId="4D1274F6" w14:textId="1617CDDA" w:rsidTr="00753431">
        <w:trPr>
          <w:jc w:val="center"/>
        </w:trPr>
        <w:tc>
          <w:tcPr>
            <w:tcW w:w="1242" w:type="dxa"/>
          </w:tcPr>
          <w:p w14:paraId="3E13F9A2" w14:textId="6194DF02" w:rsidR="003A51E8" w:rsidRDefault="00BB575E" w:rsidP="00456D6F">
            <w:pPr>
              <w:pStyle w:val="Paragraph"/>
              <w:ind w:firstLine="0"/>
              <w:jc w:val="center"/>
            </w:pPr>
            <w:r w:rsidRPr="008D5650">
              <w:rPr>
                <w:sz w:val="18"/>
                <w:szCs w:val="18"/>
              </w:rPr>
              <w:t>LSTM</w:t>
            </w:r>
          </w:p>
        </w:tc>
        <w:tc>
          <w:tcPr>
            <w:tcW w:w="1359" w:type="dxa"/>
          </w:tcPr>
          <w:p w14:paraId="1F5CA354" w14:textId="1BDC0807" w:rsidR="003A51E8" w:rsidRDefault="003A51E8" w:rsidP="00456D6F">
            <w:pPr>
              <w:pStyle w:val="Paragraph"/>
              <w:ind w:firstLine="0"/>
              <w:jc w:val="center"/>
            </w:pPr>
            <w:r>
              <w:t>0.88</w:t>
            </w:r>
          </w:p>
        </w:tc>
        <w:tc>
          <w:tcPr>
            <w:tcW w:w="1149" w:type="dxa"/>
          </w:tcPr>
          <w:p w14:paraId="3FF2A170" w14:textId="335EC02D" w:rsidR="003A51E8" w:rsidRDefault="003A51E8" w:rsidP="00456D6F">
            <w:pPr>
              <w:pStyle w:val="Paragraph"/>
              <w:ind w:firstLine="0"/>
              <w:jc w:val="center"/>
            </w:pPr>
            <w:r>
              <w:t>0.46</w:t>
            </w:r>
          </w:p>
        </w:tc>
        <w:tc>
          <w:tcPr>
            <w:tcW w:w="1254" w:type="dxa"/>
          </w:tcPr>
          <w:p w14:paraId="5A2809F2" w14:textId="17D50243" w:rsidR="003A51E8" w:rsidRDefault="003A51E8" w:rsidP="00456D6F">
            <w:pPr>
              <w:pStyle w:val="Paragraph"/>
              <w:ind w:firstLine="0"/>
              <w:jc w:val="center"/>
            </w:pPr>
            <w:r>
              <w:t>0.82</w:t>
            </w:r>
          </w:p>
        </w:tc>
        <w:tc>
          <w:tcPr>
            <w:tcW w:w="1254" w:type="dxa"/>
          </w:tcPr>
          <w:p w14:paraId="2A40CE9B" w14:textId="7A1CC4DE" w:rsidR="003A51E8" w:rsidRDefault="003A51E8" w:rsidP="00456D6F">
            <w:pPr>
              <w:pStyle w:val="Paragraph"/>
              <w:ind w:firstLine="0"/>
              <w:jc w:val="center"/>
            </w:pPr>
            <w:r>
              <w:t>0.477</w:t>
            </w:r>
          </w:p>
        </w:tc>
      </w:tr>
      <w:tr w:rsidR="003A51E8" w14:paraId="11269FF3" w14:textId="1342E2CF" w:rsidTr="00753431">
        <w:trPr>
          <w:jc w:val="center"/>
        </w:trPr>
        <w:tc>
          <w:tcPr>
            <w:tcW w:w="1242" w:type="dxa"/>
          </w:tcPr>
          <w:p w14:paraId="581DD85C" w14:textId="3480EEBC" w:rsidR="003A51E8" w:rsidRDefault="00BB575E" w:rsidP="00456D6F">
            <w:pPr>
              <w:pStyle w:val="Paragraph"/>
              <w:ind w:firstLine="0"/>
              <w:jc w:val="center"/>
            </w:pPr>
            <w:r>
              <w:t>Proposed Method</w:t>
            </w:r>
          </w:p>
        </w:tc>
        <w:tc>
          <w:tcPr>
            <w:tcW w:w="1359" w:type="dxa"/>
            <w:vAlign w:val="center"/>
          </w:tcPr>
          <w:p w14:paraId="0C0216D8" w14:textId="170DDBE6" w:rsidR="003A51E8" w:rsidRDefault="003A51E8" w:rsidP="00BB575E">
            <w:pPr>
              <w:pStyle w:val="Paragraph"/>
              <w:ind w:firstLine="0"/>
              <w:jc w:val="center"/>
            </w:pPr>
            <w:r>
              <w:t>0.99</w:t>
            </w:r>
          </w:p>
        </w:tc>
        <w:tc>
          <w:tcPr>
            <w:tcW w:w="1149" w:type="dxa"/>
            <w:vAlign w:val="center"/>
          </w:tcPr>
          <w:p w14:paraId="473312A4" w14:textId="677430D2" w:rsidR="003A51E8" w:rsidRDefault="003A51E8" w:rsidP="00BB575E">
            <w:pPr>
              <w:pStyle w:val="Paragraph"/>
              <w:ind w:firstLine="0"/>
              <w:jc w:val="center"/>
            </w:pPr>
            <w:r>
              <w:t>0.25</w:t>
            </w:r>
          </w:p>
        </w:tc>
        <w:tc>
          <w:tcPr>
            <w:tcW w:w="1254" w:type="dxa"/>
            <w:vAlign w:val="center"/>
          </w:tcPr>
          <w:p w14:paraId="0D5F03EF" w14:textId="11726A33" w:rsidR="003A51E8" w:rsidRDefault="003A51E8" w:rsidP="00BB575E">
            <w:pPr>
              <w:pStyle w:val="Paragraph"/>
              <w:ind w:firstLine="0"/>
              <w:jc w:val="center"/>
            </w:pPr>
            <w:r>
              <w:t>0.98</w:t>
            </w:r>
          </w:p>
        </w:tc>
        <w:tc>
          <w:tcPr>
            <w:tcW w:w="1254" w:type="dxa"/>
            <w:vAlign w:val="center"/>
          </w:tcPr>
          <w:p w14:paraId="0803D227" w14:textId="3B6A16B1" w:rsidR="003A51E8" w:rsidRDefault="003A51E8" w:rsidP="00BB575E">
            <w:pPr>
              <w:pStyle w:val="Paragraph"/>
              <w:ind w:firstLine="0"/>
              <w:jc w:val="center"/>
            </w:pPr>
            <w:r>
              <w:t>0.38</w:t>
            </w:r>
          </w:p>
        </w:tc>
      </w:tr>
    </w:tbl>
    <w:p w14:paraId="53298E32" w14:textId="77777777" w:rsidR="003A51E8" w:rsidRDefault="003A51E8" w:rsidP="007238EB">
      <w:pPr>
        <w:pStyle w:val="Paragraph"/>
        <w:ind w:firstLine="0"/>
      </w:pPr>
    </w:p>
    <w:p w14:paraId="0AB745AB" w14:textId="5FBB641D" w:rsidR="00903910" w:rsidRPr="006B0FCF" w:rsidRDefault="004A3ECD" w:rsidP="00903910">
      <w:pPr>
        <w:pStyle w:val="Paragraph"/>
        <w:rPr>
          <w:rStyle w:val="Emphasis"/>
        </w:rPr>
      </w:pPr>
      <w:r w:rsidRPr="006B0FCF">
        <w:rPr>
          <w:rStyle w:val="Emphasis"/>
        </w:rPr>
        <w:t>We saw 3DCNN Only model has a high train accuracy of 0.98, but validation acc only 0.92. That result indicates signs of overfitting. LSTM Only model has a low train accuracy of 0.88 and low validation accuracy of 0.82. Our proposed system achieves the best result, indicating that the strategy to separately extract spatial and temporal features using the 3DCNN and LSTM model is an optimal approach.</w:t>
      </w:r>
    </w:p>
    <w:p w14:paraId="60F83806" w14:textId="62E2B4C8" w:rsidR="00903910" w:rsidRDefault="005C1EFF" w:rsidP="008D5650">
      <w:pPr>
        <w:pStyle w:val="Heading1"/>
      </w:pPr>
      <w:r>
        <w:lastRenderedPageBreak/>
        <w:t>conclusion</w:t>
      </w:r>
    </w:p>
    <w:p w14:paraId="00C14BCC" w14:textId="51E8B861" w:rsidR="00903910" w:rsidRPr="006B0FCF" w:rsidRDefault="004A3ECD" w:rsidP="004A3ECD">
      <w:pPr>
        <w:pStyle w:val="Paragraph"/>
        <w:rPr>
          <w:rStyle w:val="Emphasis"/>
        </w:rPr>
      </w:pPr>
      <w:r w:rsidRPr="006B0FCF">
        <w:rPr>
          <w:rStyle w:val="Emphasis"/>
        </w:rPr>
        <w:t>This study aims to develop a model capable of recognizing dynamic hand-swipe gestures. Our strategy involves separately extracting spatial and temporal features, using 3DCNN for spatial features and LSTM for temporal features. This approach demonstrated excellent results, achieving an average accuracy of 0.98 on the test data, utilizing the 20BN-Jester dataset with three labels: No Gesture, Swipe Left, and Swipe Right. We compared our approach with alternative strategies that employ only the 3DCNN model and only the LSTM model. The comparison results show that our approach is optimal</w:t>
      </w:r>
      <w:r w:rsidR="00903910" w:rsidRPr="006B0FCF">
        <w:rPr>
          <w:rStyle w:val="Emphasis"/>
        </w:rPr>
        <w:t xml:space="preserve">. </w:t>
      </w:r>
    </w:p>
    <w:p w14:paraId="2601C6E7" w14:textId="2F2F97EA" w:rsidR="00903910" w:rsidRPr="006B0FCF" w:rsidRDefault="00903910" w:rsidP="004A3ECD">
      <w:pPr>
        <w:pStyle w:val="Paragraph"/>
        <w:rPr>
          <w:rStyle w:val="Emphasis"/>
        </w:rPr>
      </w:pPr>
      <w:r w:rsidRPr="006B0FCF">
        <w:rPr>
          <w:rStyle w:val="Emphasis"/>
        </w:rPr>
        <w:t>In</w:t>
      </w:r>
      <w:r w:rsidR="004A3ECD" w:rsidRPr="006B0FCF">
        <w:rPr>
          <w:rStyle w:val="Emphasis"/>
        </w:rPr>
        <w:t xml:space="preserve"> the future, we aim to expand our research to include more hand gesture recognition, not only swipe gestures. Additionally, as our research direction is toward implementation in interactive multimedia, we plan to focus on developing a lightweight model that does not require high computational resources.</w:t>
      </w:r>
    </w:p>
    <w:p w14:paraId="29F71B7A" w14:textId="68095033" w:rsidR="00EA50A7" w:rsidRPr="00494005" w:rsidRDefault="00EA50A7" w:rsidP="009A7BC2">
      <w:pPr>
        <w:pStyle w:val="Heading1"/>
      </w:pPr>
      <w:r w:rsidRPr="009A7BC2">
        <w:t>References</w:t>
      </w:r>
    </w:p>
    <w:p w14:paraId="0B285774" w14:textId="77777777" w:rsidR="008C08F2" w:rsidRPr="008C08F2" w:rsidRDefault="00ED5F49" w:rsidP="008C08F2">
      <w:pPr>
        <w:pStyle w:val="EndNoteBibliography"/>
        <w:ind w:left="714" w:hanging="357"/>
        <w:jc w:val="both"/>
      </w:pPr>
      <w:r w:rsidRPr="008C08F2">
        <w:rPr>
          <w:rFonts w:eastAsia="Calibri"/>
        </w:rPr>
        <w:fldChar w:fldCharType="begin"/>
      </w:r>
      <w:r w:rsidRPr="008C08F2">
        <w:rPr>
          <w:rFonts w:eastAsia="Calibri"/>
        </w:rPr>
        <w:instrText xml:space="preserve"> ADDIN EN.REFLIST </w:instrText>
      </w:r>
      <w:r w:rsidRPr="008C08F2">
        <w:rPr>
          <w:rFonts w:eastAsia="Calibri"/>
        </w:rPr>
        <w:fldChar w:fldCharType="separate"/>
      </w:r>
      <w:r w:rsidR="008C08F2" w:rsidRPr="008C08F2">
        <w:t>1.</w:t>
      </w:r>
      <w:r w:rsidR="008C08F2" w:rsidRPr="008C08F2">
        <w:tab/>
        <w:t xml:space="preserve">Mohamed, N., M.B. Mustafa, and N. Jomhari, </w:t>
      </w:r>
      <w:r w:rsidR="008C08F2" w:rsidRPr="008C08F2">
        <w:rPr>
          <w:i/>
        </w:rPr>
        <w:t>A Review of the Hand Gesture Recognition System: Current Progress and Future Directions.</w:t>
      </w:r>
      <w:r w:rsidR="008C08F2" w:rsidRPr="008C08F2">
        <w:t xml:space="preserve"> IEEE Access, 2021. </w:t>
      </w:r>
      <w:r w:rsidR="008C08F2" w:rsidRPr="008C08F2">
        <w:rPr>
          <w:b/>
        </w:rPr>
        <w:t>9</w:t>
      </w:r>
      <w:r w:rsidR="008C08F2" w:rsidRPr="008C08F2">
        <w:t>: p. 157422-157436.</w:t>
      </w:r>
    </w:p>
    <w:p w14:paraId="705F4B28" w14:textId="77777777" w:rsidR="008C08F2" w:rsidRPr="008C08F2" w:rsidRDefault="008C08F2" w:rsidP="008C08F2">
      <w:pPr>
        <w:pStyle w:val="EndNoteBibliography"/>
        <w:ind w:left="714" w:hanging="357"/>
        <w:jc w:val="both"/>
      </w:pPr>
      <w:r w:rsidRPr="008C08F2">
        <w:t>2.</w:t>
      </w:r>
      <w:r w:rsidRPr="008C08F2">
        <w:tab/>
        <w:t xml:space="preserve">Vuletic, T., et al., </w:t>
      </w:r>
      <w:r w:rsidRPr="008C08F2">
        <w:rPr>
          <w:i/>
        </w:rPr>
        <w:t>Systematic literature review of hand gestures used in human computer interaction interfaces.</w:t>
      </w:r>
      <w:r w:rsidRPr="008C08F2">
        <w:t xml:space="preserve"> International Journal of Human-Computer Studies, 2019. </w:t>
      </w:r>
      <w:r w:rsidRPr="008C08F2">
        <w:rPr>
          <w:b/>
        </w:rPr>
        <w:t>129</w:t>
      </w:r>
      <w:r w:rsidRPr="008C08F2">
        <w:t>: p. 74-94.</w:t>
      </w:r>
    </w:p>
    <w:p w14:paraId="5158797B" w14:textId="77777777" w:rsidR="008C08F2" w:rsidRPr="008C08F2" w:rsidRDefault="008C08F2" w:rsidP="008C08F2">
      <w:pPr>
        <w:pStyle w:val="EndNoteBibliography"/>
        <w:ind w:left="714" w:hanging="357"/>
        <w:jc w:val="both"/>
      </w:pPr>
      <w:r w:rsidRPr="008C08F2">
        <w:t>3.</w:t>
      </w:r>
      <w:r w:rsidRPr="008C08F2">
        <w:tab/>
        <w:t xml:space="preserve">Gaikwad, S.A., D. Upasani, and V. Shete. </w:t>
      </w:r>
      <w:r w:rsidRPr="008C08F2">
        <w:rPr>
          <w:i/>
        </w:rPr>
        <w:t>Review and Trends on Hand Gesture Recognition of Sign Language based on Deep Learning Approaches</w:t>
      </w:r>
      <w:r w:rsidRPr="008C08F2">
        <w:t xml:space="preserve">. in </w:t>
      </w:r>
      <w:r w:rsidRPr="008C08F2">
        <w:rPr>
          <w:i/>
        </w:rPr>
        <w:t>2023 2nd International Conference on Applied Artificial Intelligence and Computing (ICAAIC)</w:t>
      </w:r>
      <w:r w:rsidRPr="008C08F2">
        <w:t>. 2023.</w:t>
      </w:r>
    </w:p>
    <w:p w14:paraId="016DD4B0" w14:textId="77777777" w:rsidR="008C08F2" w:rsidRPr="008C08F2" w:rsidRDefault="008C08F2" w:rsidP="008C08F2">
      <w:pPr>
        <w:pStyle w:val="EndNoteBibliography"/>
        <w:ind w:left="714" w:hanging="357"/>
        <w:jc w:val="both"/>
      </w:pPr>
      <w:r w:rsidRPr="008C08F2">
        <w:t>4.</w:t>
      </w:r>
      <w:r w:rsidRPr="008C08F2">
        <w:tab/>
        <w:t xml:space="preserve">Wang, Z., et al., </w:t>
      </w:r>
      <w:r w:rsidRPr="008C08F2">
        <w:rPr>
          <w:i/>
        </w:rPr>
        <w:t>A study on hand gesture recognition algorithm realized with the aid of efficient feature extraction method and convolution neural networks: design and its application to VR environment.</w:t>
      </w:r>
      <w:r w:rsidRPr="008C08F2">
        <w:t xml:space="preserve"> Soft Computing, 2023: p. 1-24.</w:t>
      </w:r>
    </w:p>
    <w:p w14:paraId="26CEA473" w14:textId="77777777" w:rsidR="008C08F2" w:rsidRPr="008C08F2" w:rsidRDefault="008C08F2" w:rsidP="008C08F2">
      <w:pPr>
        <w:pStyle w:val="EndNoteBibliography"/>
        <w:ind w:left="714" w:hanging="357"/>
        <w:jc w:val="both"/>
      </w:pPr>
      <w:r w:rsidRPr="008C08F2">
        <w:t>5.</w:t>
      </w:r>
      <w:r w:rsidRPr="008C08F2">
        <w:tab/>
        <w:t xml:space="preserve">Mahmood, M., et al. </w:t>
      </w:r>
      <w:r w:rsidRPr="008C08F2">
        <w:rPr>
          <w:i/>
        </w:rPr>
        <w:t>Design of a low-cost Hand Gesture Controlled Automated Wheelchair</w:t>
      </w:r>
      <w:r w:rsidRPr="008C08F2">
        <w:t xml:space="preserve">. in </w:t>
      </w:r>
      <w:r w:rsidRPr="008C08F2">
        <w:rPr>
          <w:i/>
        </w:rPr>
        <w:t>2020 IEEE Region 10 Symposium (TENSYMP)</w:t>
      </w:r>
      <w:r w:rsidRPr="008C08F2">
        <w:t>. 2020.</w:t>
      </w:r>
    </w:p>
    <w:p w14:paraId="137002EB" w14:textId="77777777" w:rsidR="008C08F2" w:rsidRPr="008C08F2" w:rsidRDefault="008C08F2" w:rsidP="008C08F2">
      <w:pPr>
        <w:pStyle w:val="EndNoteBibliography"/>
        <w:ind w:left="714" w:hanging="357"/>
        <w:jc w:val="both"/>
      </w:pPr>
      <w:r w:rsidRPr="008C08F2">
        <w:t>6.</w:t>
      </w:r>
      <w:r w:rsidRPr="008C08F2">
        <w:tab/>
        <w:t xml:space="preserve">Xia, Z. and F. Xu, </w:t>
      </w:r>
      <w:r w:rsidRPr="008C08F2">
        <w:rPr>
          <w:i/>
        </w:rPr>
        <w:t>Time-Space Dimension Reduction of Millimeter-Wave Radar Point-Clouds for Smart-Home Hand-Gesture Recognition.</w:t>
      </w:r>
      <w:r w:rsidRPr="008C08F2">
        <w:t xml:space="preserve"> IEEE Sensors Journal, 2022. </w:t>
      </w:r>
      <w:r w:rsidRPr="008C08F2">
        <w:rPr>
          <w:b/>
        </w:rPr>
        <w:t>22</w:t>
      </w:r>
      <w:r w:rsidRPr="008C08F2">
        <w:t>(5): p. 4425-4437.</w:t>
      </w:r>
    </w:p>
    <w:p w14:paraId="43146238" w14:textId="77777777" w:rsidR="008C08F2" w:rsidRPr="008C08F2" w:rsidRDefault="008C08F2" w:rsidP="008C08F2">
      <w:pPr>
        <w:pStyle w:val="EndNoteBibliography"/>
        <w:ind w:left="714" w:hanging="357"/>
        <w:jc w:val="both"/>
      </w:pPr>
      <w:r w:rsidRPr="008C08F2">
        <w:t>7.</w:t>
      </w:r>
      <w:r w:rsidRPr="008C08F2">
        <w:tab/>
        <w:t xml:space="preserve">Alonazi, M., et al., </w:t>
      </w:r>
      <w:r w:rsidRPr="008C08F2">
        <w:rPr>
          <w:i/>
        </w:rPr>
        <w:t>Smart Healthcare Hand Gesture Recognition Using CNN-Based Detector and Deep Belief Network.</w:t>
      </w:r>
      <w:r w:rsidRPr="008C08F2">
        <w:t xml:space="preserve"> IEEE Access, 2023. </w:t>
      </w:r>
      <w:r w:rsidRPr="008C08F2">
        <w:rPr>
          <w:b/>
        </w:rPr>
        <w:t>11</w:t>
      </w:r>
      <w:r w:rsidRPr="008C08F2">
        <w:t>: p. 84922-84933.</w:t>
      </w:r>
    </w:p>
    <w:p w14:paraId="4048817D" w14:textId="77777777" w:rsidR="008C08F2" w:rsidRPr="008C08F2" w:rsidRDefault="008C08F2" w:rsidP="008C08F2">
      <w:pPr>
        <w:pStyle w:val="EndNoteBibliography"/>
        <w:ind w:left="714" w:hanging="357"/>
        <w:jc w:val="both"/>
      </w:pPr>
      <w:r w:rsidRPr="008C08F2">
        <w:t>8.</w:t>
      </w:r>
      <w:r w:rsidRPr="008C08F2">
        <w:tab/>
        <w:t xml:space="preserve">Dumoulin, W., N. Thiry, and R. Slama, </w:t>
      </w:r>
      <w:r w:rsidRPr="008C08F2">
        <w:rPr>
          <w:i/>
        </w:rPr>
        <w:t>Real Time Hand Gesture Recognition in Industry</w:t>
      </w:r>
      <w:r w:rsidRPr="008C08F2">
        <w:t xml:space="preserve">, in </w:t>
      </w:r>
      <w:r w:rsidRPr="008C08F2">
        <w:rPr>
          <w:i/>
        </w:rPr>
        <w:t>Proceedings of the 2021 3rd International Conference on Video, Signal and Image Processing</w:t>
      </w:r>
      <w:r w:rsidRPr="008C08F2">
        <w:t>. 2022, Association for Computing Machinery: Wuhan, China. p. 1–7.</w:t>
      </w:r>
    </w:p>
    <w:p w14:paraId="2D4F3DA7" w14:textId="77777777" w:rsidR="008C08F2" w:rsidRPr="008C08F2" w:rsidRDefault="008C08F2" w:rsidP="008C08F2">
      <w:pPr>
        <w:pStyle w:val="EndNoteBibliography"/>
        <w:ind w:left="714" w:hanging="357"/>
        <w:jc w:val="both"/>
      </w:pPr>
      <w:r w:rsidRPr="008C08F2">
        <w:t>9.</w:t>
      </w:r>
      <w:r w:rsidRPr="008C08F2">
        <w:tab/>
        <w:t xml:space="preserve">Amsaprabhaa, M., Y. Nancy Jane, and H. Khanna Nehemiah, </w:t>
      </w:r>
      <w:r w:rsidRPr="008C08F2">
        <w:rPr>
          <w:i/>
        </w:rPr>
        <w:t>A survey on spatio-temporal framework for kinematic gait analysis in RGB videos.</w:t>
      </w:r>
      <w:r w:rsidRPr="008C08F2">
        <w:t xml:space="preserve"> Journal of Visual Communication and Image Representation, 2021. </w:t>
      </w:r>
      <w:r w:rsidRPr="008C08F2">
        <w:rPr>
          <w:b/>
        </w:rPr>
        <w:t>79</w:t>
      </w:r>
      <w:r w:rsidRPr="008C08F2">
        <w:t>: p. 103218.</w:t>
      </w:r>
    </w:p>
    <w:p w14:paraId="2D03B62B" w14:textId="77777777" w:rsidR="008C08F2" w:rsidRPr="008C08F2" w:rsidRDefault="008C08F2" w:rsidP="008C08F2">
      <w:pPr>
        <w:pStyle w:val="EndNoteBibliography"/>
        <w:ind w:left="714" w:hanging="357"/>
        <w:jc w:val="both"/>
      </w:pPr>
      <w:r w:rsidRPr="008C08F2">
        <w:t>10.</w:t>
      </w:r>
      <w:r w:rsidRPr="008C08F2">
        <w:tab/>
        <w:t xml:space="preserve">Botros, F.S., A. Phinyomark, and E.J. Scheme, </w:t>
      </w:r>
      <w:r w:rsidRPr="008C08F2">
        <w:rPr>
          <w:i/>
        </w:rPr>
        <w:t>Day-to-Day Stability of Wrist EMG for Wearable-Based Hand Gesture Recognition.</w:t>
      </w:r>
      <w:r w:rsidRPr="008C08F2">
        <w:t xml:space="preserve"> IEEE Access, 2022. </w:t>
      </w:r>
      <w:r w:rsidRPr="008C08F2">
        <w:rPr>
          <w:b/>
        </w:rPr>
        <w:t>10</w:t>
      </w:r>
      <w:r w:rsidRPr="008C08F2">
        <w:t>: p. 125942-125954.</w:t>
      </w:r>
    </w:p>
    <w:p w14:paraId="47409CA8" w14:textId="77777777" w:rsidR="008C08F2" w:rsidRPr="008C08F2" w:rsidRDefault="008C08F2" w:rsidP="008C08F2">
      <w:pPr>
        <w:pStyle w:val="EndNoteBibliography"/>
        <w:ind w:left="714" w:hanging="357"/>
        <w:jc w:val="both"/>
      </w:pPr>
      <w:r w:rsidRPr="008C08F2">
        <w:t>11.</w:t>
      </w:r>
      <w:r w:rsidRPr="008C08F2">
        <w:tab/>
        <w:t xml:space="preserve">Choi, J.W., S.J. Ryu, and J.H. Kim, </w:t>
      </w:r>
      <w:r w:rsidRPr="008C08F2">
        <w:rPr>
          <w:i/>
        </w:rPr>
        <w:t>Short-Range Radar Based Real-Time Hand Gesture Recognition Using LSTM Encoder.</w:t>
      </w:r>
      <w:r w:rsidRPr="008C08F2">
        <w:t xml:space="preserve"> IEEE Access, 2019. </w:t>
      </w:r>
      <w:r w:rsidRPr="008C08F2">
        <w:rPr>
          <w:b/>
        </w:rPr>
        <w:t>7</w:t>
      </w:r>
      <w:r w:rsidRPr="008C08F2">
        <w:t>: p. 33610-33618.</w:t>
      </w:r>
    </w:p>
    <w:p w14:paraId="25924925" w14:textId="77777777" w:rsidR="008C08F2" w:rsidRPr="008C08F2" w:rsidRDefault="008C08F2" w:rsidP="008C08F2">
      <w:pPr>
        <w:pStyle w:val="EndNoteBibliography"/>
        <w:ind w:left="714" w:hanging="357"/>
        <w:jc w:val="both"/>
      </w:pPr>
      <w:r w:rsidRPr="008C08F2">
        <w:t>12.</w:t>
      </w:r>
      <w:r w:rsidRPr="008C08F2">
        <w:tab/>
        <w:t xml:space="preserve">Xu, J., et al., </w:t>
      </w:r>
      <w:r w:rsidRPr="008C08F2">
        <w:rPr>
          <w:i/>
        </w:rPr>
        <w:t>Robust Hand Gesture Recognition Based on RGB-D Data for Natural Human–Computer Interaction.</w:t>
      </w:r>
      <w:r w:rsidRPr="008C08F2">
        <w:t xml:space="preserve"> IEEE Access, 2022. </w:t>
      </w:r>
      <w:r w:rsidRPr="008C08F2">
        <w:rPr>
          <w:b/>
        </w:rPr>
        <w:t>10</w:t>
      </w:r>
      <w:r w:rsidRPr="008C08F2">
        <w:t>: p. 54549-54562.</w:t>
      </w:r>
    </w:p>
    <w:p w14:paraId="3DF413D2" w14:textId="77777777" w:rsidR="008C08F2" w:rsidRPr="008C08F2" w:rsidRDefault="008C08F2" w:rsidP="008C08F2">
      <w:pPr>
        <w:pStyle w:val="EndNoteBibliography"/>
        <w:ind w:left="714" w:hanging="357"/>
        <w:jc w:val="both"/>
      </w:pPr>
      <w:r w:rsidRPr="008C08F2">
        <w:t>13.</w:t>
      </w:r>
      <w:r w:rsidRPr="008C08F2">
        <w:tab/>
        <w:t xml:space="preserve">D. K. N, C., et al. </w:t>
      </w:r>
      <w:r w:rsidRPr="008C08F2">
        <w:rPr>
          <w:i/>
        </w:rPr>
        <w:t>SIT-HANDS: A Novel RGB-D Dataset for Static Hand Gesture Recognition Using Kinect Sensor</w:t>
      </w:r>
      <w:r w:rsidRPr="008C08F2">
        <w:t xml:space="preserve">. in </w:t>
      </w:r>
      <w:r w:rsidRPr="008C08F2">
        <w:rPr>
          <w:i/>
        </w:rPr>
        <w:t>2023 International Conference on Smart Systems for applications in Electrical Sciences (ICSSES)</w:t>
      </w:r>
      <w:r w:rsidRPr="008C08F2">
        <w:t>. 2023.</w:t>
      </w:r>
    </w:p>
    <w:p w14:paraId="7712255C" w14:textId="77777777" w:rsidR="008C08F2" w:rsidRPr="008C08F2" w:rsidRDefault="008C08F2" w:rsidP="008C08F2">
      <w:pPr>
        <w:pStyle w:val="EndNoteBibliography"/>
        <w:ind w:left="714" w:hanging="357"/>
        <w:jc w:val="both"/>
      </w:pPr>
      <w:r w:rsidRPr="008C08F2">
        <w:t>14.</w:t>
      </w:r>
      <w:r w:rsidRPr="008C08F2">
        <w:tab/>
        <w:t xml:space="preserve">Gao, Q., et al., </w:t>
      </w:r>
      <w:r w:rsidRPr="008C08F2">
        <w:rPr>
          <w:i/>
        </w:rPr>
        <w:t>An Efficient RGB-D Hand Gesture Detection Framework for Dexterous Robot Hand-Arm Teleoperation System.</w:t>
      </w:r>
      <w:r w:rsidRPr="008C08F2">
        <w:t xml:space="preserve"> IEEE Transactions on Human-Machine Systems, 2023. </w:t>
      </w:r>
      <w:r w:rsidRPr="008C08F2">
        <w:rPr>
          <w:b/>
        </w:rPr>
        <w:t>53</w:t>
      </w:r>
      <w:r w:rsidRPr="008C08F2">
        <w:t>(1): p. 13-23.</w:t>
      </w:r>
    </w:p>
    <w:p w14:paraId="2D9C5A36" w14:textId="77777777" w:rsidR="008C08F2" w:rsidRPr="008C08F2" w:rsidRDefault="008C08F2" w:rsidP="008C08F2">
      <w:pPr>
        <w:pStyle w:val="EndNoteBibliography"/>
        <w:ind w:left="714" w:hanging="357"/>
        <w:jc w:val="both"/>
      </w:pPr>
      <w:r w:rsidRPr="008C08F2">
        <w:t>15.</w:t>
      </w:r>
      <w:r w:rsidRPr="008C08F2">
        <w:tab/>
        <w:t xml:space="preserve">Tran, D.-S., et al. </w:t>
      </w:r>
      <w:r w:rsidRPr="008C08F2">
        <w:rPr>
          <w:i/>
        </w:rPr>
        <w:t>Real-Time Hand Gesture Spotting and Recognition Using RGB-D Camera and 3D Convolutional Neural Network</w:t>
      </w:r>
      <w:r w:rsidRPr="008C08F2">
        <w:t xml:space="preserve">. Applied Sciences, 2020. </w:t>
      </w:r>
      <w:r w:rsidRPr="008C08F2">
        <w:rPr>
          <w:b/>
        </w:rPr>
        <w:t>10</w:t>
      </w:r>
      <w:r w:rsidRPr="008C08F2">
        <w:t>, 722 DOI: 10.3390/app10020722.</w:t>
      </w:r>
    </w:p>
    <w:p w14:paraId="700B2450" w14:textId="77777777" w:rsidR="008C08F2" w:rsidRPr="008C08F2" w:rsidRDefault="008C08F2" w:rsidP="008C08F2">
      <w:pPr>
        <w:pStyle w:val="EndNoteBibliography"/>
        <w:ind w:left="714" w:hanging="357"/>
        <w:jc w:val="both"/>
      </w:pPr>
      <w:r w:rsidRPr="008C08F2">
        <w:t>16.</w:t>
      </w:r>
      <w:r w:rsidRPr="008C08F2">
        <w:tab/>
        <w:t xml:space="preserve">Sharma, S. and K. Kumar, </w:t>
      </w:r>
      <w:r w:rsidRPr="008C08F2">
        <w:rPr>
          <w:i/>
        </w:rPr>
        <w:t>ASL-3DCNN: American sign language recognition technique using 3-D convolutional neural networks.</w:t>
      </w:r>
      <w:r w:rsidRPr="008C08F2">
        <w:t xml:space="preserve"> Multimedia Tools and Applications, 2021. </w:t>
      </w:r>
      <w:r w:rsidRPr="008C08F2">
        <w:rPr>
          <w:b/>
        </w:rPr>
        <w:t>80</w:t>
      </w:r>
      <w:r w:rsidRPr="008C08F2">
        <w:t>(17): p. 26319-26331.</w:t>
      </w:r>
    </w:p>
    <w:p w14:paraId="6D91318D" w14:textId="77777777" w:rsidR="008C08F2" w:rsidRPr="008C08F2" w:rsidRDefault="008C08F2" w:rsidP="008C08F2">
      <w:pPr>
        <w:pStyle w:val="EndNoteBibliography"/>
        <w:ind w:left="714" w:hanging="357"/>
        <w:jc w:val="both"/>
      </w:pPr>
      <w:r w:rsidRPr="008C08F2">
        <w:t>17.</w:t>
      </w:r>
      <w:r w:rsidRPr="008C08F2">
        <w:tab/>
        <w:t xml:space="preserve">Vrskova, R., et al. </w:t>
      </w:r>
      <w:r w:rsidRPr="008C08F2">
        <w:rPr>
          <w:i/>
        </w:rPr>
        <w:t>Human Activity Classification Using the 3DCNN Architecture</w:t>
      </w:r>
      <w:r w:rsidRPr="008C08F2">
        <w:t xml:space="preserve">. Applied Sciences, 2022. </w:t>
      </w:r>
      <w:r w:rsidRPr="008C08F2">
        <w:rPr>
          <w:b/>
        </w:rPr>
        <w:t>12</w:t>
      </w:r>
      <w:r w:rsidRPr="008C08F2">
        <w:t>,  DOI: 10.3390/app12020931.</w:t>
      </w:r>
    </w:p>
    <w:p w14:paraId="0ACCE009" w14:textId="77777777" w:rsidR="008C08F2" w:rsidRPr="008C08F2" w:rsidRDefault="008C08F2" w:rsidP="008C08F2">
      <w:pPr>
        <w:pStyle w:val="EndNoteBibliography"/>
        <w:ind w:left="714" w:hanging="357"/>
        <w:jc w:val="both"/>
      </w:pPr>
      <w:r w:rsidRPr="008C08F2">
        <w:t>18.</w:t>
      </w:r>
      <w:r w:rsidRPr="008C08F2">
        <w:tab/>
        <w:t xml:space="preserve">Zhang, G., et al. </w:t>
      </w:r>
      <w:r w:rsidRPr="008C08F2">
        <w:rPr>
          <w:i/>
        </w:rPr>
        <w:t>Gesture Recognition Algorithm Based on Lightweight 3DCNN Network</w:t>
      </w:r>
      <w:r w:rsidRPr="008C08F2">
        <w:t xml:space="preserve">. in </w:t>
      </w:r>
      <w:r w:rsidRPr="008C08F2">
        <w:rPr>
          <w:i/>
        </w:rPr>
        <w:t>2021 17th International Conference on Computational Intelligence and Security (CIS)</w:t>
      </w:r>
      <w:r w:rsidRPr="008C08F2">
        <w:t>. 2021.</w:t>
      </w:r>
    </w:p>
    <w:p w14:paraId="60BAD365" w14:textId="77777777" w:rsidR="008C08F2" w:rsidRPr="008C08F2" w:rsidRDefault="008C08F2" w:rsidP="008C08F2">
      <w:pPr>
        <w:pStyle w:val="EndNoteBibliography"/>
        <w:ind w:left="714" w:hanging="357"/>
        <w:jc w:val="both"/>
      </w:pPr>
      <w:r w:rsidRPr="008C08F2">
        <w:lastRenderedPageBreak/>
        <w:t>19.</w:t>
      </w:r>
      <w:r w:rsidRPr="008C08F2">
        <w:tab/>
        <w:t xml:space="preserve">Liu, X. and J. Zhou, </w:t>
      </w:r>
      <w:r w:rsidRPr="008C08F2">
        <w:rPr>
          <w:i/>
        </w:rPr>
        <w:t>Short-term wind power forecasting based on multivariate/multi-step LSTM with temporal feature attention mechanism.</w:t>
      </w:r>
      <w:r w:rsidRPr="008C08F2">
        <w:t xml:space="preserve"> Applied Soft Computing, 2024. </w:t>
      </w:r>
      <w:r w:rsidRPr="008C08F2">
        <w:rPr>
          <w:b/>
        </w:rPr>
        <w:t>150</w:t>
      </w:r>
      <w:r w:rsidRPr="008C08F2">
        <w:t>: p. 111050.</w:t>
      </w:r>
    </w:p>
    <w:p w14:paraId="1AF62072" w14:textId="77777777" w:rsidR="008C08F2" w:rsidRPr="008C08F2" w:rsidRDefault="008C08F2" w:rsidP="008C08F2">
      <w:pPr>
        <w:pStyle w:val="EndNoteBibliography"/>
        <w:ind w:left="714" w:hanging="357"/>
        <w:jc w:val="both"/>
      </w:pPr>
      <w:r w:rsidRPr="008C08F2">
        <w:t>20.</w:t>
      </w:r>
      <w:r w:rsidRPr="008C08F2">
        <w:tab/>
        <w:t xml:space="preserve">Zhou, Z., X. Yu, and X. Chen </w:t>
      </w:r>
      <w:r w:rsidRPr="008C08F2">
        <w:rPr>
          <w:i/>
        </w:rPr>
        <w:t>Object Detection in Drone Video with Temporal Attention Gated Recurrent Unit Based on Transformer</w:t>
      </w:r>
      <w:r w:rsidRPr="008C08F2">
        <w:t xml:space="preserve">. Drones, 2023. </w:t>
      </w:r>
      <w:r w:rsidRPr="008C08F2">
        <w:rPr>
          <w:b/>
        </w:rPr>
        <w:t>7</w:t>
      </w:r>
      <w:r w:rsidRPr="008C08F2">
        <w:t>,  DOI: 10.3390/drones7070466.</w:t>
      </w:r>
    </w:p>
    <w:p w14:paraId="50C533D3" w14:textId="77777777" w:rsidR="008C08F2" w:rsidRPr="008C08F2" w:rsidRDefault="008C08F2" w:rsidP="008C08F2">
      <w:pPr>
        <w:pStyle w:val="EndNoteBibliography"/>
        <w:ind w:left="714" w:hanging="357"/>
        <w:jc w:val="both"/>
      </w:pPr>
      <w:r w:rsidRPr="008C08F2">
        <w:t>21.</w:t>
      </w:r>
      <w:r w:rsidRPr="008C08F2">
        <w:tab/>
        <w:t xml:space="preserve">Chang, Q. and S. Zhu, </w:t>
      </w:r>
      <w:r w:rsidRPr="008C08F2">
        <w:rPr>
          <w:i/>
        </w:rPr>
        <w:t>Human Vision Attention Mechanism-Inspired Temporal-Spatial Feature Pyramid for Video Saliency Detection.</w:t>
      </w:r>
      <w:r w:rsidRPr="008C08F2">
        <w:t xml:space="preserve"> Cognitive Computation, 2023. </w:t>
      </w:r>
      <w:r w:rsidRPr="008C08F2">
        <w:rPr>
          <w:b/>
        </w:rPr>
        <w:t>15</w:t>
      </w:r>
      <w:r w:rsidRPr="008C08F2">
        <w:t>(3): p. 856-868.</w:t>
      </w:r>
    </w:p>
    <w:p w14:paraId="20ECC975" w14:textId="77777777" w:rsidR="008C08F2" w:rsidRPr="008C08F2" w:rsidRDefault="008C08F2" w:rsidP="008C08F2">
      <w:pPr>
        <w:pStyle w:val="EndNoteBibliography"/>
        <w:ind w:left="714" w:hanging="357"/>
        <w:jc w:val="both"/>
      </w:pPr>
      <w:r w:rsidRPr="008C08F2">
        <w:t>22.</w:t>
      </w:r>
      <w:r w:rsidRPr="008C08F2">
        <w:tab/>
        <w:t xml:space="preserve">Materzynska, J., et al. </w:t>
      </w:r>
      <w:r w:rsidRPr="008C08F2">
        <w:rPr>
          <w:i/>
        </w:rPr>
        <w:t>The jester dataset: A large-scale video dataset of human gestures</w:t>
      </w:r>
      <w:r w:rsidRPr="008C08F2">
        <w:t>.</w:t>
      </w:r>
    </w:p>
    <w:p w14:paraId="4685EB53" w14:textId="77777777" w:rsidR="008C08F2" w:rsidRPr="008C08F2" w:rsidRDefault="008C08F2" w:rsidP="008C08F2">
      <w:pPr>
        <w:pStyle w:val="EndNoteBibliography"/>
        <w:ind w:left="714" w:hanging="357"/>
        <w:jc w:val="both"/>
      </w:pPr>
      <w:r w:rsidRPr="008C08F2">
        <w:t>23.</w:t>
      </w:r>
      <w:r w:rsidRPr="008C08F2">
        <w:tab/>
        <w:t xml:space="preserve">Tran, D., et al. </w:t>
      </w:r>
      <w:r w:rsidRPr="008C08F2">
        <w:rPr>
          <w:i/>
        </w:rPr>
        <w:t>Learning spatiotemporal features with 3d convolutional networks</w:t>
      </w:r>
      <w:r w:rsidRPr="008C08F2">
        <w:t>.</w:t>
      </w:r>
    </w:p>
    <w:p w14:paraId="448704D8" w14:textId="77777777" w:rsidR="008C08F2" w:rsidRPr="008C08F2" w:rsidRDefault="008C08F2" w:rsidP="008C08F2">
      <w:pPr>
        <w:pStyle w:val="EndNoteBibliography"/>
        <w:ind w:left="714" w:hanging="357"/>
        <w:jc w:val="both"/>
      </w:pPr>
      <w:r w:rsidRPr="008C08F2">
        <w:t>24.</w:t>
      </w:r>
      <w:r w:rsidRPr="008C08F2">
        <w:tab/>
        <w:t xml:space="preserve">Singh, D.K., </w:t>
      </w:r>
      <w:r w:rsidRPr="008C08F2">
        <w:rPr>
          <w:i/>
        </w:rPr>
        <w:t>3D-CNN based Dynamic Gesture Recognition for Indian Sign Language Modeling.</w:t>
      </w:r>
      <w:r w:rsidRPr="008C08F2">
        <w:t xml:space="preserve"> Procedia Computer Science, 2021. </w:t>
      </w:r>
      <w:r w:rsidRPr="008C08F2">
        <w:rPr>
          <w:b/>
        </w:rPr>
        <w:t>189</w:t>
      </w:r>
      <w:r w:rsidRPr="008C08F2">
        <w:t>: p. 76-83.</w:t>
      </w:r>
    </w:p>
    <w:p w14:paraId="755E7B50" w14:textId="77777777" w:rsidR="008C08F2" w:rsidRPr="008C08F2" w:rsidRDefault="008C08F2" w:rsidP="008C08F2">
      <w:pPr>
        <w:pStyle w:val="EndNoteBibliography"/>
        <w:ind w:left="714" w:hanging="357"/>
        <w:jc w:val="both"/>
      </w:pPr>
      <w:r w:rsidRPr="008C08F2">
        <w:t>25.</w:t>
      </w:r>
      <w:r w:rsidRPr="008C08F2">
        <w:tab/>
        <w:t xml:space="preserve">Tang, Y., et al., </w:t>
      </w:r>
      <w:r w:rsidRPr="008C08F2">
        <w:rPr>
          <w:i/>
        </w:rPr>
        <w:t>Semi-supervised LSTM with historical feature fusion attention for temporal sequence dynamic modeling in industrial processes.</w:t>
      </w:r>
      <w:r w:rsidRPr="008C08F2">
        <w:t xml:space="preserve"> Engineering Applications of Artificial Intelligence, 2023. </w:t>
      </w:r>
      <w:r w:rsidRPr="008C08F2">
        <w:rPr>
          <w:b/>
        </w:rPr>
        <w:t>117</w:t>
      </w:r>
      <w:r w:rsidRPr="008C08F2">
        <w:t>: p. 105547.</w:t>
      </w:r>
    </w:p>
    <w:p w14:paraId="77CED219" w14:textId="2AB4CE63" w:rsidR="00ED5F49" w:rsidRPr="008C08F2" w:rsidRDefault="00ED5F49" w:rsidP="008C08F2">
      <w:pPr>
        <w:tabs>
          <w:tab w:val="left" w:pos="530"/>
        </w:tabs>
        <w:ind w:left="714" w:hanging="357"/>
        <w:jc w:val="both"/>
        <w:rPr>
          <w:rFonts w:eastAsia="Calibri"/>
          <w:sz w:val="20"/>
        </w:rPr>
      </w:pPr>
      <w:r w:rsidRPr="008C08F2">
        <w:rPr>
          <w:rFonts w:eastAsia="Calibri"/>
          <w:sz w:val="20"/>
        </w:rPr>
        <w:fldChar w:fldCharType="end"/>
      </w:r>
    </w:p>
    <w:sectPr w:rsidR="00ED5F49" w:rsidRPr="008C08F2" w:rsidSect="00A10F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B42C1" w14:textId="77777777" w:rsidR="00516D7F" w:rsidRDefault="00516D7F" w:rsidP="000842F9">
      <w:r>
        <w:separator/>
      </w:r>
    </w:p>
  </w:endnote>
  <w:endnote w:type="continuationSeparator" w:id="0">
    <w:p w14:paraId="6FB30BD5" w14:textId="77777777" w:rsidR="00516D7F" w:rsidRDefault="00516D7F" w:rsidP="00084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AD52" w14:textId="77777777" w:rsidR="00516D7F" w:rsidRDefault="00516D7F" w:rsidP="000842F9">
      <w:r>
        <w:separator/>
      </w:r>
    </w:p>
  </w:footnote>
  <w:footnote w:type="continuationSeparator" w:id="0">
    <w:p w14:paraId="3593E5EC" w14:textId="77777777" w:rsidR="00516D7F" w:rsidRDefault="00516D7F" w:rsidP="00084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36738"/>
    <w:rsid w:val="000442BF"/>
    <w:rsid w:val="00052AE0"/>
    <w:rsid w:val="00053169"/>
    <w:rsid w:val="00053198"/>
    <w:rsid w:val="00075A9B"/>
    <w:rsid w:val="000842F9"/>
    <w:rsid w:val="00086B99"/>
    <w:rsid w:val="000A3CCD"/>
    <w:rsid w:val="000C4C41"/>
    <w:rsid w:val="000C7090"/>
    <w:rsid w:val="000F1554"/>
    <w:rsid w:val="000F1D3A"/>
    <w:rsid w:val="000F6769"/>
    <w:rsid w:val="001403BE"/>
    <w:rsid w:val="0015606F"/>
    <w:rsid w:val="0015623F"/>
    <w:rsid w:val="001656F5"/>
    <w:rsid w:val="0017487D"/>
    <w:rsid w:val="001B1CF1"/>
    <w:rsid w:val="001B4656"/>
    <w:rsid w:val="001B50EC"/>
    <w:rsid w:val="001B60D4"/>
    <w:rsid w:val="001E278D"/>
    <w:rsid w:val="001E64AB"/>
    <w:rsid w:val="002424DD"/>
    <w:rsid w:val="00250913"/>
    <w:rsid w:val="002526BA"/>
    <w:rsid w:val="00254A8E"/>
    <w:rsid w:val="002601FB"/>
    <w:rsid w:val="00294220"/>
    <w:rsid w:val="002A4E1F"/>
    <w:rsid w:val="002B614C"/>
    <w:rsid w:val="002B7DA8"/>
    <w:rsid w:val="00300407"/>
    <w:rsid w:val="00323753"/>
    <w:rsid w:val="00345A86"/>
    <w:rsid w:val="00346886"/>
    <w:rsid w:val="00352007"/>
    <w:rsid w:val="00366DB0"/>
    <w:rsid w:val="003A51E8"/>
    <w:rsid w:val="003D0374"/>
    <w:rsid w:val="003E0ED5"/>
    <w:rsid w:val="00404490"/>
    <w:rsid w:val="004124E6"/>
    <w:rsid w:val="0042784D"/>
    <w:rsid w:val="00427C79"/>
    <w:rsid w:val="0046448A"/>
    <w:rsid w:val="00482487"/>
    <w:rsid w:val="00483823"/>
    <w:rsid w:val="004A3ECD"/>
    <w:rsid w:val="004A42D7"/>
    <w:rsid w:val="004C3CE7"/>
    <w:rsid w:val="004D1B67"/>
    <w:rsid w:val="004F0FE1"/>
    <w:rsid w:val="004F5268"/>
    <w:rsid w:val="004F659E"/>
    <w:rsid w:val="005079FC"/>
    <w:rsid w:val="00511881"/>
    <w:rsid w:val="00515C26"/>
    <w:rsid w:val="00516D7F"/>
    <w:rsid w:val="00517755"/>
    <w:rsid w:val="00523BA3"/>
    <w:rsid w:val="00525C15"/>
    <w:rsid w:val="005649A6"/>
    <w:rsid w:val="005A240E"/>
    <w:rsid w:val="005A57D5"/>
    <w:rsid w:val="005C1EFF"/>
    <w:rsid w:val="005C2B16"/>
    <w:rsid w:val="005D571B"/>
    <w:rsid w:val="005E0C4C"/>
    <w:rsid w:val="006230B8"/>
    <w:rsid w:val="006B0FCF"/>
    <w:rsid w:val="006C4020"/>
    <w:rsid w:val="006F6357"/>
    <w:rsid w:val="007101B8"/>
    <w:rsid w:val="007238EB"/>
    <w:rsid w:val="007279A9"/>
    <w:rsid w:val="00753431"/>
    <w:rsid w:val="007535D9"/>
    <w:rsid w:val="00784F94"/>
    <w:rsid w:val="007A2407"/>
    <w:rsid w:val="007A7A01"/>
    <w:rsid w:val="007B0D2E"/>
    <w:rsid w:val="007B7914"/>
    <w:rsid w:val="00820A7B"/>
    <w:rsid w:val="00832B67"/>
    <w:rsid w:val="00852515"/>
    <w:rsid w:val="0087557B"/>
    <w:rsid w:val="008B1275"/>
    <w:rsid w:val="008C08F2"/>
    <w:rsid w:val="008C3B35"/>
    <w:rsid w:val="008C53E3"/>
    <w:rsid w:val="008D0213"/>
    <w:rsid w:val="008D1AC8"/>
    <w:rsid w:val="008D34C7"/>
    <w:rsid w:val="008D5650"/>
    <w:rsid w:val="008D6ED3"/>
    <w:rsid w:val="009008AB"/>
    <w:rsid w:val="00903910"/>
    <w:rsid w:val="00971E8B"/>
    <w:rsid w:val="00991411"/>
    <w:rsid w:val="009A655C"/>
    <w:rsid w:val="009A7BC2"/>
    <w:rsid w:val="00A10F65"/>
    <w:rsid w:val="00A1620F"/>
    <w:rsid w:val="00A35E57"/>
    <w:rsid w:val="00A5576E"/>
    <w:rsid w:val="00A7425C"/>
    <w:rsid w:val="00A7542E"/>
    <w:rsid w:val="00AA3156"/>
    <w:rsid w:val="00AC5C22"/>
    <w:rsid w:val="00AD0697"/>
    <w:rsid w:val="00AE01E1"/>
    <w:rsid w:val="00B072DC"/>
    <w:rsid w:val="00B10665"/>
    <w:rsid w:val="00B11341"/>
    <w:rsid w:val="00B45A8C"/>
    <w:rsid w:val="00B56FCD"/>
    <w:rsid w:val="00B6146E"/>
    <w:rsid w:val="00BB575E"/>
    <w:rsid w:val="00BF6F61"/>
    <w:rsid w:val="00C02608"/>
    <w:rsid w:val="00C15386"/>
    <w:rsid w:val="00C704AA"/>
    <w:rsid w:val="00C90568"/>
    <w:rsid w:val="00C9136D"/>
    <w:rsid w:val="00CA3BBC"/>
    <w:rsid w:val="00CB1FE9"/>
    <w:rsid w:val="00D055BD"/>
    <w:rsid w:val="00D2657D"/>
    <w:rsid w:val="00D67413"/>
    <w:rsid w:val="00D8775D"/>
    <w:rsid w:val="00DA6D7D"/>
    <w:rsid w:val="00DB2732"/>
    <w:rsid w:val="00DF0E7B"/>
    <w:rsid w:val="00DF7FEA"/>
    <w:rsid w:val="00E15790"/>
    <w:rsid w:val="00E46963"/>
    <w:rsid w:val="00E55F29"/>
    <w:rsid w:val="00EA50A7"/>
    <w:rsid w:val="00EC02EB"/>
    <w:rsid w:val="00ED2753"/>
    <w:rsid w:val="00ED5F49"/>
    <w:rsid w:val="00EE3FDC"/>
    <w:rsid w:val="00F05A2C"/>
    <w:rsid w:val="00F162DE"/>
    <w:rsid w:val="00F204FC"/>
    <w:rsid w:val="00F34373"/>
    <w:rsid w:val="00F475B9"/>
    <w:rsid w:val="00F8468D"/>
    <w:rsid w:val="00FB51CD"/>
    <w:rsid w:val="00FC0E4F"/>
    <w:rsid w:val="00FC7B68"/>
    <w:rsid w:val="00FD6B24"/>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6B0FCF"/>
    <w:rPr>
      <w:color w:val="333333"/>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character" w:styleId="PlaceholderText">
    <w:name w:val="Placeholder Text"/>
    <w:basedOn w:val="DefaultParagraphFont"/>
    <w:uiPriority w:val="99"/>
    <w:semiHidden/>
    <w:rsid w:val="002526BA"/>
    <w:rPr>
      <w:color w:val="666666"/>
    </w:rPr>
  </w:style>
  <w:style w:type="paragraph" w:styleId="Header">
    <w:name w:val="header"/>
    <w:basedOn w:val="Normal"/>
    <w:link w:val="HeaderChar"/>
    <w:uiPriority w:val="99"/>
    <w:unhideWhenUsed/>
    <w:rsid w:val="000842F9"/>
    <w:pPr>
      <w:tabs>
        <w:tab w:val="center" w:pos="4513"/>
        <w:tab w:val="right" w:pos="9026"/>
      </w:tabs>
    </w:pPr>
  </w:style>
  <w:style w:type="character" w:customStyle="1" w:styleId="HeaderChar">
    <w:name w:val="Header Char"/>
    <w:basedOn w:val="DefaultParagraphFont"/>
    <w:link w:val="Header"/>
    <w:uiPriority w:val="99"/>
    <w:rsid w:val="000842F9"/>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842F9"/>
    <w:pPr>
      <w:tabs>
        <w:tab w:val="center" w:pos="4513"/>
        <w:tab w:val="right" w:pos="9026"/>
      </w:tabs>
    </w:pPr>
  </w:style>
  <w:style w:type="character" w:customStyle="1" w:styleId="FooterChar">
    <w:name w:val="Footer Char"/>
    <w:basedOn w:val="DefaultParagraphFont"/>
    <w:link w:val="Footer"/>
    <w:uiPriority w:val="99"/>
    <w:rsid w:val="000842F9"/>
    <w:rPr>
      <w:rFonts w:ascii="Times New Roman" w:eastAsia="Times New Roman" w:hAnsi="Times New Roman" w:cs="Times New Roman"/>
      <w:sz w:val="24"/>
      <w:szCs w:val="20"/>
    </w:rPr>
  </w:style>
  <w:style w:type="paragraph" w:customStyle="1" w:styleId="EndNoteBibliographyTitle">
    <w:name w:val="EndNote Bibliography Title"/>
    <w:basedOn w:val="Normal"/>
    <w:link w:val="EndNoteBibliographyTitleChar"/>
    <w:rsid w:val="00ED5F49"/>
    <w:pPr>
      <w:jc w:val="center"/>
    </w:pPr>
    <w:rPr>
      <w:noProof/>
      <w:sz w:val="20"/>
    </w:rPr>
  </w:style>
  <w:style w:type="character" w:customStyle="1" w:styleId="ParagraphChar">
    <w:name w:val="Paragraph Char"/>
    <w:basedOn w:val="DefaultParagraphFont"/>
    <w:link w:val="Paragraph"/>
    <w:rsid w:val="00ED5F49"/>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ED5F49"/>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ED5F49"/>
    <w:rPr>
      <w:noProof/>
      <w:sz w:val="20"/>
    </w:rPr>
  </w:style>
  <w:style w:type="character" w:customStyle="1" w:styleId="EndNoteBibliographyChar">
    <w:name w:val="EndNote Bibliography Char"/>
    <w:basedOn w:val="ParagraphChar"/>
    <w:link w:val="EndNoteBibliography"/>
    <w:rsid w:val="00ED5F49"/>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17666">
      <w:bodyDiv w:val="1"/>
      <w:marLeft w:val="0"/>
      <w:marRight w:val="0"/>
      <w:marTop w:val="0"/>
      <w:marBottom w:val="0"/>
      <w:divBdr>
        <w:top w:val="none" w:sz="0" w:space="0" w:color="auto"/>
        <w:left w:val="none" w:sz="0" w:space="0" w:color="auto"/>
        <w:bottom w:val="none" w:sz="0" w:space="0" w:color="auto"/>
        <w:right w:val="none" w:sz="0" w:space="0" w:color="auto"/>
      </w:divBdr>
      <w:divsChild>
        <w:div w:id="1634091865">
          <w:marLeft w:val="640"/>
          <w:marRight w:val="0"/>
          <w:marTop w:val="0"/>
          <w:marBottom w:val="0"/>
          <w:divBdr>
            <w:top w:val="none" w:sz="0" w:space="0" w:color="auto"/>
            <w:left w:val="none" w:sz="0" w:space="0" w:color="auto"/>
            <w:bottom w:val="none" w:sz="0" w:space="0" w:color="auto"/>
            <w:right w:val="none" w:sz="0" w:space="0" w:color="auto"/>
          </w:divBdr>
        </w:div>
        <w:div w:id="905995357">
          <w:marLeft w:val="640"/>
          <w:marRight w:val="0"/>
          <w:marTop w:val="0"/>
          <w:marBottom w:val="0"/>
          <w:divBdr>
            <w:top w:val="none" w:sz="0" w:space="0" w:color="auto"/>
            <w:left w:val="none" w:sz="0" w:space="0" w:color="auto"/>
            <w:bottom w:val="none" w:sz="0" w:space="0" w:color="auto"/>
            <w:right w:val="none" w:sz="0" w:space="0" w:color="auto"/>
          </w:divBdr>
        </w:div>
        <w:div w:id="1517495713">
          <w:marLeft w:val="640"/>
          <w:marRight w:val="0"/>
          <w:marTop w:val="0"/>
          <w:marBottom w:val="0"/>
          <w:divBdr>
            <w:top w:val="none" w:sz="0" w:space="0" w:color="auto"/>
            <w:left w:val="none" w:sz="0" w:space="0" w:color="auto"/>
            <w:bottom w:val="none" w:sz="0" w:space="0" w:color="auto"/>
            <w:right w:val="none" w:sz="0" w:space="0" w:color="auto"/>
          </w:divBdr>
        </w:div>
        <w:div w:id="1706520874">
          <w:marLeft w:val="640"/>
          <w:marRight w:val="0"/>
          <w:marTop w:val="0"/>
          <w:marBottom w:val="0"/>
          <w:divBdr>
            <w:top w:val="none" w:sz="0" w:space="0" w:color="auto"/>
            <w:left w:val="none" w:sz="0" w:space="0" w:color="auto"/>
            <w:bottom w:val="none" w:sz="0" w:space="0" w:color="auto"/>
            <w:right w:val="none" w:sz="0" w:space="0" w:color="auto"/>
          </w:divBdr>
        </w:div>
        <w:div w:id="741415029">
          <w:marLeft w:val="640"/>
          <w:marRight w:val="0"/>
          <w:marTop w:val="0"/>
          <w:marBottom w:val="0"/>
          <w:divBdr>
            <w:top w:val="none" w:sz="0" w:space="0" w:color="auto"/>
            <w:left w:val="none" w:sz="0" w:space="0" w:color="auto"/>
            <w:bottom w:val="none" w:sz="0" w:space="0" w:color="auto"/>
            <w:right w:val="none" w:sz="0" w:space="0" w:color="auto"/>
          </w:divBdr>
        </w:div>
        <w:div w:id="1134374463">
          <w:marLeft w:val="640"/>
          <w:marRight w:val="0"/>
          <w:marTop w:val="0"/>
          <w:marBottom w:val="0"/>
          <w:divBdr>
            <w:top w:val="none" w:sz="0" w:space="0" w:color="auto"/>
            <w:left w:val="none" w:sz="0" w:space="0" w:color="auto"/>
            <w:bottom w:val="none" w:sz="0" w:space="0" w:color="auto"/>
            <w:right w:val="none" w:sz="0" w:space="0" w:color="auto"/>
          </w:divBdr>
        </w:div>
        <w:div w:id="989871020">
          <w:marLeft w:val="640"/>
          <w:marRight w:val="0"/>
          <w:marTop w:val="0"/>
          <w:marBottom w:val="0"/>
          <w:divBdr>
            <w:top w:val="none" w:sz="0" w:space="0" w:color="auto"/>
            <w:left w:val="none" w:sz="0" w:space="0" w:color="auto"/>
            <w:bottom w:val="none" w:sz="0" w:space="0" w:color="auto"/>
            <w:right w:val="none" w:sz="0" w:space="0" w:color="auto"/>
          </w:divBdr>
        </w:div>
        <w:div w:id="1066337386">
          <w:marLeft w:val="640"/>
          <w:marRight w:val="0"/>
          <w:marTop w:val="0"/>
          <w:marBottom w:val="0"/>
          <w:divBdr>
            <w:top w:val="none" w:sz="0" w:space="0" w:color="auto"/>
            <w:left w:val="none" w:sz="0" w:space="0" w:color="auto"/>
            <w:bottom w:val="none" w:sz="0" w:space="0" w:color="auto"/>
            <w:right w:val="none" w:sz="0" w:space="0" w:color="auto"/>
          </w:divBdr>
        </w:div>
        <w:div w:id="325210277">
          <w:marLeft w:val="640"/>
          <w:marRight w:val="0"/>
          <w:marTop w:val="0"/>
          <w:marBottom w:val="0"/>
          <w:divBdr>
            <w:top w:val="none" w:sz="0" w:space="0" w:color="auto"/>
            <w:left w:val="none" w:sz="0" w:space="0" w:color="auto"/>
            <w:bottom w:val="none" w:sz="0" w:space="0" w:color="auto"/>
            <w:right w:val="none" w:sz="0" w:space="0" w:color="auto"/>
          </w:divBdr>
        </w:div>
        <w:div w:id="974334782">
          <w:marLeft w:val="640"/>
          <w:marRight w:val="0"/>
          <w:marTop w:val="0"/>
          <w:marBottom w:val="0"/>
          <w:divBdr>
            <w:top w:val="none" w:sz="0" w:space="0" w:color="auto"/>
            <w:left w:val="none" w:sz="0" w:space="0" w:color="auto"/>
            <w:bottom w:val="none" w:sz="0" w:space="0" w:color="auto"/>
            <w:right w:val="none" w:sz="0" w:space="0" w:color="auto"/>
          </w:divBdr>
        </w:div>
        <w:div w:id="600332101">
          <w:marLeft w:val="640"/>
          <w:marRight w:val="0"/>
          <w:marTop w:val="0"/>
          <w:marBottom w:val="0"/>
          <w:divBdr>
            <w:top w:val="none" w:sz="0" w:space="0" w:color="auto"/>
            <w:left w:val="none" w:sz="0" w:space="0" w:color="auto"/>
            <w:bottom w:val="none" w:sz="0" w:space="0" w:color="auto"/>
            <w:right w:val="none" w:sz="0" w:space="0" w:color="auto"/>
          </w:divBdr>
        </w:div>
        <w:div w:id="1278177291">
          <w:marLeft w:val="640"/>
          <w:marRight w:val="0"/>
          <w:marTop w:val="0"/>
          <w:marBottom w:val="0"/>
          <w:divBdr>
            <w:top w:val="none" w:sz="0" w:space="0" w:color="auto"/>
            <w:left w:val="none" w:sz="0" w:space="0" w:color="auto"/>
            <w:bottom w:val="none" w:sz="0" w:space="0" w:color="auto"/>
            <w:right w:val="none" w:sz="0" w:space="0" w:color="auto"/>
          </w:divBdr>
        </w:div>
        <w:div w:id="1335180990">
          <w:marLeft w:val="640"/>
          <w:marRight w:val="0"/>
          <w:marTop w:val="0"/>
          <w:marBottom w:val="0"/>
          <w:divBdr>
            <w:top w:val="none" w:sz="0" w:space="0" w:color="auto"/>
            <w:left w:val="none" w:sz="0" w:space="0" w:color="auto"/>
            <w:bottom w:val="none" w:sz="0" w:space="0" w:color="auto"/>
            <w:right w:val="none" w:sz="0" w:space="0" w:color="auto"/>
          </w:divBdr>
        </w:div>
        <w:div w:id="1488673049">
          <w:marLeft w:val="640"/>
          <w:marRight w:val="0"/>
          <w:marTop w:val="0"/>
          <w:marBottom w:val="0"/>
          <w:divBdr>
            <w:top w:val="none" w:sz="0" w:space="0" w:color="auto"/>
            <w:left w:val="none" w:sz="0" w:space="0" w:color="auto"/>
            <w:bottom w:val="none" w:sz="0" w:space="0" w:color="auto"/>
            <w:right w:val="none" w:sz="0" w:space="0" w:color="auto"/>
          </w:divBdr>
        </w:div>
        <w:div w:id="1145854451">
          <w:marLeft w:val="640"/>
          <w:marRight w:val="0"/>
          <w:marTop w:val="0"/>
          <w:marBottom w:val="0"/>
          <w:divBdr>
            <w:top w:val="none" w:sz="0" w:space="0" w:color="auto"/>
            <w:left w:val="none" w:sz="0" w:space="0" w:color="auto"/>
            <w:bottom w:val="none" w:sz="0" w:space="0" w:color="auto"/>
            <w:right w:val="none" w:sz="0" w:space="0" w:color="auto"/>
          </w:divBdr>
        </w:div>
        <w:div w:id="2116360050">
          <w:marLeft w:val="640"/>
          <w:marRight w:val="0"/>
          <w:marTop w:val="0"/>
          <w:marBottom w:val="0"/>
          <w:divBdr>
            <w:top w:val="none" w:sz="0" w:space="0" w:color="auto"/>
            <w:left w:val="none" w:sz="0" w:space="0" w:color="auto"/>
            <w:bottom w:val="none" w:sz="0" w:space="0" w:color="auto"/>
            <w:right w:val="none" w:sz="0" w:space="0" w:color="auto"/>
          </w:divBdr>
        </w:div>
        <w:div w:id="940532905">
          <w:marLeft w:val="640"/>
          <w:marRight w:val="0"/>
          <w:marTop w:val="0"/>
          <w:marBottom w:val="0"/>
          <w:divBdr>
            <w:top w:val="none" w:sz="0" w:space="0" w:color="auto"/>
            <w:left w:val="none" w:sz="0" w:space="0" w:color="auto"/>
            <w:bottom w:val="none" w:sz="0" w:space="0" w:color="auto"/>
            <w:right w:val="none" w:sz="0" w:space="0" w:color="auto"/>
          </w:divBdr>
        </w:div>
        <w:div w:id="1399591853">
          <w:marLeft w:val="640"/>
          <w:marRight w:val="0"/>
          <w:marTop w:val="0"/>
          <w:marBottom w:val="0"/>
          <w:divBdr>
            <w:top w:val="none" w:sz="0" w:space="0" w:color="auto"/>
            <w:left w:val="none" w:sz="0" w:space="0" w:color="auto"/>
            <w:bottom w:val="none" w:sz="0" w:space="0" w:color="auto"/>
            <w:right w:val="none" w:sz="0" w:space="0" w:color="auto"/>
          </w:divBdr>
        </w:div>
        <w:div w:id="806161665">
          <w:marLeft w:val="640"/>
          <w:marRight w:val="0"/>
          <w:marTop w:val="0"/>
          <w:marBottom w:val="0"/>
          <w:divBdr>
            <w:top w:val="none" w:sz="0" w:space="0" w:color="auto"/>
            <w:left w:val="none" w:sz="0" w:space="0" w:color="auto"/>
            <w:bottom w:val="none" w:sz="0" w:space="0" w:color="auto"/>
            <w:right w:val="none" w:sz="0" w:space="0" w:color="auto"/>
          </w:divBdr>
        </w:div>
        <w:div w:id="135882299">
          <w:marLeft w:val="640"/>
          <w:marRight w:val="0"/>
          <w:marTop w:val="0"/>
          <w:marBottom w:val="0"/>
          <w:divBdr>
            <w:top w:val="none" w:sz="0" w:space="0" w:color="auto"/>
            <w:left w:val="none" w:sz="0" w:space="0" w:color="auto"/>
            <w:bottom w:val="none" w:sz="0" w:space="0" w:color="auto"/>
            <w:right w:val="none" w:sz="0" w:space="0" w:color="auto"/>
          </w:divBdr>
        </w:div>
        <w:div w:id="1679307902">
          <w:marLeft w:val="640"/>
          <w:marRight w:val="0"/>
          <w:marTop w:val="0"/>
          <w:marBottom w:val="0"/>
          <w:divBdr>
            <w:top w:val="none" w:sz="0" w:space="0" w:color="auto"/>
            <w:left w:val="none" w:sz="0" w:space="0" w:color="auto"/>
            <w:bottom w:val="none" w:sz="0" w:space="0" w:color="auto"/>
            <w:right w:val="none" w:sz="0" w:space="0" w:color="auto"/>
          </w:divBdr>
        </w:div>
        <w:div w:id="1756856177">
          <w:marLeft w:val="640"/>
          <w:marRight w:val="0"/>
          <w:marTop w:val="0"/>
          <w:marBottom w:val="0"/>
          <w:divBdr>
            <w:top w:val="none" w:sz="0" w:space="0" w:color="auto"/>
            <w:left w:val="none" w:sz="0" w:space="0" w:color="auto"/>
            <w:bottom w:val="none" w:sz="0" w:space="0" w:color="auto"/>
            <w:right w:val="none" w:sz="0" w:space="0" w:color="auto"/>
          </w:divBdr>
        </w:div>
        <w:div w:id="2094080044">
          <w:marLeft w:val="640"/>
          <w:marRight w:val="0"/>
          <w:marTop w:val="0"/>
          <w:marBottom w:val="0"/>
          <w:divBdr>
            <w:top w:val="none" w:sz="0" w:space="0" w:color="auto"/>
            <w:left w:val="none" w:sz="0" w:space="0" w:color="auto"/>
            <w:bottom w:val="none" w:sz="0" w:space="0" w:color="auto"/>
            <w:right w:val="none" w:sz="0" w:space="0" w:color="auto"/>
          </w:divBdr>
        </w:div>
        <w:div w:id="1470201627">
          <w:marLeft w:val="640"/>
          <w:marRight w:val="0"/>
          <w:marTop w:val="0"/>
          <w:marBottom w:val="0"/>
          <w:divBdr>
            <w:top w:val="none" w:sz="0" w:space="0" w:color="auto"/>
            <w:left w:val="none" w:sz="0" w:space="0" w:color="auto"/>
            <w:bottom w:val="none" w:sz="0" w:space="0" w:color="auto"/>
            <w:right w:val="none" w:sz="0" w:space="0" w:color="auto"/>
          </w:divBdr>
        </w:div>
      </w:divsChild>
    </w:div>
    <w:div w:id="168372760">
      <w:bodyDiv w:val="1"/>
      <w:marLeft w:val="0"/>
      <w:marRight w:val="0"/>
      <w:marTop w:val="0"/>
      <w:marBottom w:val="0"/>
      <w:divBdr>
        <w:top w:val="none" w:sz="0" w:space="0" w:color="auto"/>
        <w:left w:val="none" w:sz="0" w:space="0" w:color="auto"/>
        <w:bottom w:val="none" w:sz="0" w:space="0" w:color="auto"/>
        <w:right w:val="none" w:sz="0" w:space="0" w:color="auto"/>
      </w:divBdr>
      <w:divsChild>
        <w:div w:id="997804946">
          <w:marLeft w:val="640"/>
          <w:marRight w:val="0"/>
          <w:marTop w:val="0"/>
          <w:marBottom w:val="0"/>
          <w:divBdr>
            <w:top w:val="none" w:sz="0" w:space="0" w:color="auto"/>
            <w:left w:val="none" w:sz="0" w:space="0" w:color="auto"/>
            <w:bottom w:val="none" w:sz="0" w:space="0" w:color="auto"/>
            <w:right w:val="none" w:sz="0" w:space="0" w:color="auto"/>
          </w:divBdr>
        </w:div>
        <w:div w:id="1345669367">
          <w:marLeft w:val="640"/>
          <w:marRight w:val="0"/>
          <w:marTop w:val="0"/>
          <w:marBottom w:val="0"/>
          <w:divBdr>
            <w:top w:val="none" w:sz="0" w:space="0" w:color="auto"/>
            <w:left w:val="none" w:sz="0" w:space="0" w:color="auto"/>
            <w:bottom w:val="none" w:sz="0" w:space="0" w:color="auto"/>
            <w:right w:val="none" w:sz="0" w:space="0" w:color="auto"/>
          </w:divBdr>
        </w:div>
        <w:div w:id="648747789">
          <w:marLeft w:val="640"/>
          <w:marRight w:val="0"/>
          <w:marTop w:val="0"/>
          <w:marBottom w:val="0"/>
          <w:divBdr>
            <w:top w:val="none" w:sz="0" w:space="0" w:color="auto"/>
            <w:left w:val="none" w:sz="0" w:space="0" w:color="auto"/>
            <w:bottom w:val="none" w:sz="0" w:space="0" w:color="auto"/>
            <w:right w:val="none" w:sz="0" w:space="0" w:color="auto"/>
          </w:divBdr>
        </w:div>
        <w:div w:id="1346592945">
          <w:marLeft w:val="640"/>
          <w:marRight w:val="0"/>
          <w:marTop w:val="0"/>
          <w:marBottom w:val="0"/>
          <w:divBdr>
            <w:top w:val="none" w:sz="0" w:space="0" w:color="auto"/>
            <w:left w:val="none" w:sz="0" w:space="0" w:color="auto"/>
            <w:bottom w:val="none" w:sz="0" w:space="0" w:color="auto"/>
            <w:right w:val="none" w:sz="0" w:space="0" w:color="auto"/>
          </w:divBdr>
        </w:div>
        <w:div w:id="1353920759">
          <w:marLeft w:val="640"/>
          <w:marRight w:val="0"/>
          <w:marTop w:val="0"/>
          <w:marBottom w:val="0"/>
          <w:divBdr>
            <w:top w:val="none" w:sz="0" w:space="0" w:color="auto"/>
            <w:left w:val="none" w:sz="0" w:space="0" w:color="auto"/>
            <w:bottom w:val="none" w:sz="0" w:space="0" w:color="auto"/>
            <w:right w:val="none" w:sz="0" w:space="0" w:color="auto"/>
          </w:divBdr>
        </w:div>
        <w:div w:id="1796172870">
          <w:marLeft w:val="640"/>
          <w:marRight w:val="0"/>
          <w:marTop w:val="0"/>
          <w:marBottom w:val="0"/>
          <w:divBdr>
            <w:top w:val="none" w:sz="0" w:space="0" w:color="auto"/>
            <w:left w:val="none" w:sz="0" w:space="0" w:color="auto"/>
            <w:bottom w:val="none" w:sz="0" w:space="0" w:color="auto"/>
            <w:right w:val="none" w:sz="0" w:space="0" w:color="auto"/>
          </w:divBdr>
        </w:div>
        <w:div w:id="103574521">
          <w:marLeft w:val="640"/>
          <w:marRight w:val="0"/>
          <w:marTop w:val="0"/>
          <w:marBottom w:val="0"/>
          <w:divBdr>
            <w:top w:val="none" w:sz="0" w:space="0" w:color="auto"/>
            <w:left w:val="none" w:sz="0" w:space="0" w:color="auto"/>
            <w:bottom w:val="none" w:sz="0" w:space="0" w:color="auto"/>
            <w:right w:val="none" w:sz="0" w:space="0" w:color="auto"/>
          </w:divBdr>
        </w:div>
        <w:div w:id="1243178082">
          <w:marLeft w:val="640"/>
          <w:marRight w:val="0"/>
          <w:marTop w:val="0"/>
          <w:marBottom w:val="0"/>
          <w:divBdr>
            <w:top w:val="none" w:sz="0" w:space="0" w:color="auto"/>
            <w:left w:val="none" w:sz="0" w:space="0" w:color="auto"/>
            <w:bottom w:val="none" w:sz="0" w:space="0" w:color="auto"/>
            <w:right w:val="none" w:sz="0" w:space="0" w:color="auto"/>
          </w:divBdr>
        </w:div>
        <w:div w:id="1408461440">
          <w:marLeft w:val="640"/>
          <w:marRight w:val="0"/>
          <w:marTop w:val="0"/>
          <w:marBottom w:val="0"/>
          <w:divBdr>
            <w:top w:val="none" w:sz="0" w:space="0" w:color="auto"/>
            <w:left w:val="none" w:sz="0" w:space="0" w:color="auto"/>
            <w:bottom w:val="none" w:sz="0" w:space="0" w:color="auto"/>
            <w:right w:val="none" w:sz="0" w:space="0" w:color="auto"/>
          </w:divBdr>
        </w:div>
        <w:div w:id="1743486566">
          <w:marLeft w:val="640"/>
          <w:marRight w:val="0"/>
          <w:marTop w:val="0"/>
          <w:marBottom w:val="0"/>
          <w:divBdr>
            <w:top w:val="none" w:sz="0" w:space="0" w:color="auto"/>
            <w:left w:val="none" w:sz="0" w:space="0" w:color="auto"/>
            <w:bottom w:val="none" w:sz="0" w:space="0" w:color="auto"/>
            <w:right w:val="none" w:sz="0" w:space="0" w:color="auto"/>
          </w:divBdr>
        </w:div>
        <w:div w:id="855846444">
          <w:marLeft w:val="640"/>
          <w:marRight w:val="0"/>
          <w:marTop w:val="0"/>
          <w:marBottom w:val="0"/>
          <w:divBdr>
            <w:top w:val="none" w:sz="0" w:space="0" w:color="auto"/>
            <w:left w:val="none" w:sz="0" w:space="0" w:color="auto"/>
            <w:bottom w:val="none" w:sz="0" w:space="0" w:color="auto"/>
            <w:right w:val="none" w:sz="0" w:space="0" w:color="auto"/>
          </w:divBdr>
        </w:div>
        <w:div w:id="1982926831">
          <w:marLeft w:val="640"/>
          <w:marRight w:val="0"/>
          <w:marTop w:val="0"/>
          <w:marBottom w:val="0"/>
          <w:divBdr>
            <w:top w:val="none" w:sz="0" w:space="0" w:color="auto"/>
            <w:left w:val="none" w:sz="0" w:space="0" w:color="auto"/>
            <w:bottom w:val="none" w:sz="0" w:space="0" w:color="auto"/>
            <w:right w:val="none" w:sz="0" w:space="0" w:color="auto"/>
          </w:divBdr>
        </w:div>
        <w:div w:id="1638803318">
          <w:marLeft w:val="640"/>
          <w:marRight w:val="0"/>
          <w:marTop w:val="0"/>
          <w:marBottom w:val="0"/>
          <w:divBdr>
            <w:top w:val="none" w:sz="0" w:space="0" w:color="auto"/>
            <w:left w:val="none" w:sz="0" w:space="0" w:color="auto"/>
            <w:bottom w:val="none" w:sz="0" w:space="0" w:color="auto"/>
            <w:right w:val="none" w:sz="0" w:space="0" w:color="auto"/>
          </w:divBdr>
        </w:div>
        <w:div w:id="1857575620">
          <w:marLeft w:val="640"/>
          <w:marRight w:val="0"/>
          <w:marTop w:val="0"/>
          <w:marBottom w:val="0"/>
          <w:divBdr>
            <w:top w:val="none" w:sz="0" w:space="0" w:color="auto"/>
            <w:left w:val="none" w:sz="0" w:space="0" w:color="auto"/>
            <w:bottom w:val="none" w:sz="0" w:space="0" w:color="auto"/>
            <w:right w:val="none" w:sz="0" w:space="0" w:color="auto"/>
          </w:divBdr>
        </w:div>
      </w:divsChild>
    </w:div>
    <w:div w:id="304358150">
      <w:bodyDiv w:val="1"/>
      <w:marLeft w:val="0"/>
      <w:marRight w:val="0"/>
      <w:marTop w:val="0"/>
      <w:marBottom w:val="0"/>
      <w:divBdr>
        <w:top w:val="none" w:sz="0" w:space="0" w:color="auto"/>
        <w:left w:val="none" w:sz="0" w:space="0" w:color="auto"/>
        <w:bottom w:val="none" w:sz="0" w:space="0" w:color="auto"/>
        <w:right w:val="none" w:sz="0" w:space="0" w:color="auto"/>
      </w:divBdr>
      <w:divsChild>
        <w:div w:id="559365087">
          <w:marLeft w:val="640"/>
          <w:marRight w:val="0"/>
          <w:marTop w:val="0"/>
          <w:marBottom w:val="0"/>
          <w:divBdr>
            <w:top w:val="none" w:sz="0" w:space="0" w:color="auto"/>
            <w:left w:val="none" w:sz="0" w:space="0" w:color="auto"/>
            <w:bottom w:val="none" w:sz="0" w:space="0" w:color="auto"/>
            <w:right w:val="none" w:sz="0" w:space="0" w:color="auto"/>
          </w:divBdr>
        </w:div>
        <w:div w:id="1918323432">
          <w:marLeft w:val="640"/>
          <w:marRight w:val="0"/>
          <w:marTop w:val="0"/>
          <w:marBottom w:val="0"/>
          <w:divBdr>
            <w:top w:val="none" w:sz="0" w:space="0" w:color="auto"/>
            <w:left w:val="none" w:sz="0" w:space="0" w:color="auto"/>
            <w:bottom w:val="none" w:sz="0" w:space="0" w:color="auto"/>
            <w:right w:val="none" w:sz="0" w:space="0" w:color="auto"/>
          </w:divBdr>
        </w:div>
        <w:div w:id="54814756">
          <w:marLeft w:val="640"/>
          <w:marRight w:val="0"/>
          <w:marTop w:val="0"/>
          <w:marBottom w:val="0"/>
          <w:divBdr>
            <w:top w:val="none" w:sz="0" w:space="0" w:color="auto"/>
            <w:left w:val="none" w:sz="0" w:space="0" w:color="auto"/>
            <w:bottom w:val="none" w:sz="0" w:space="0" w:color="auto"/>
            <w:right w:val="none" w:sz="0" w:space="0" w:color="auto"/>
          </w:divBdr>
        </w:div>
        <w:div w:id="347298858">
          <w:marLeft w:val="640"/>
          <w:marRight w:val="0"/>
          <w:marTop w:val="0"/>
          <w:marBottom w:val="0"/>
          <w:divBdr>
            <w:top w:val="none" w:sz="0" w:space="0" w:color="auto"/>
            <w:left w:val="none" w:sz="0" w:space="0" w:color="auto"/>
            <w:bottom w:val="none" w:sz="0" w:space="0" w:color="auto"/>
            <w:right w:val="none" w:sz="0" w:space="0" w:color="auto"/>
          </w:divBdr>
        </w:div>
        <w:div w:id="478576639">
          <w:marLeft w:val="640"/>
          <w:marRight w:val="0"/>
          <w:marTop w:val="0"/>
          <w:marBottom w:val="0"/>
          <w:divBdr>
            <w:top w:val="none" w:sz="0" w:space="0" w:color="auto"/>
            <w:left w:val="none" w:sz="0" w:space="0" w:color="auto"/>
            <w:bottom w:val="none" w:sz="0" w:space="0" w:color="auto"/>
            <w:right w:val="none" w:sz="0" w:space="0" w:color="auto"/>
          </w:divBdr>
        </w:div>
        <w:div w:id="780221533">
          <w:marLeft w:val="640"/>
          <w:marRight w:val="0"/>
          <w:marTop w:val="0"/>
          <w:marBottom w:val="0"/>
          <w:divBdr>
            <w:top w:val="none" w:sz="0" w:space="0" w:color="auto"/>
            <w:left w:val="none" w:sz="0" w:space="0" w:color="auto"/>
            <w:bottom w:val="none" w:sz="0" w:space="0" w:color="auto"/>
            <w:right w:val="none" w:sz="0" w:space="0" w:color="auto"/>
          </w:divBdr>
        </w:div>
        <w:div w:id="1743067934">
          <w:marLeft w:val="640"/>
          <w:marRight w:val="0"/>
          <w:marTop w:val="0"/>
          <w:marBottom w:val="0"/>
          <w:divBdr>
            <w:top w:val="none" w:sz="0" w:space="0" w:color="auto"/>
            <w:left w:val="none" w:sz="0" w:space="0" w:color="auto"/>
            <w:bottom w:val="none" w:sz="0" w:space="0" w:color="auto"/>
            <w:right w:val="none" w:sz="0" w:space="0" w:color="auto"/>
          </w:divBdr>
        </w:div>
        <w:div w:id="342052716">
          <w:marLeft w:val="640"/>
          <w:marRight w:val="0"/>
          <w:marTop w:val="0"/>
          <w:marBottom w:val="0"/>
          <w:divBdr>
            <w:top w:val="none" w:sz="0" w:space="0" w:color="auto"/>
            <w:left w:val="none" w:sz="0" w:space="0" w:color="auto"/>
            <w:bottom w:val="none" w:sz="0" w:space="0" w:color="auto"/>
            <w:right w:val="none" w:sz="0" w:space="0" w:color="auto"/>
          </w:divBdr>
        </w:div>
        <w:div w:id="386807428">
          <w:marLeft w:val="640"/>
          <w:marRight w:val="0"/>
          <w:marTop w:val="0"/>
          <w:marBottom w:val="0"/>
          <w:divBdr>
            <w:top w:val="none" w:sz="0" w:space="0" w:color="auto"/>
            <w:left w:val="none" w:sz="0" w:space="0" w:color="auto"/>
            <w:bottom w:val="none" w:sz="0" w:space="0" w:color="auto"/>
            <w:right w:val="none" w:sz="0" w:space="0" w:color="auto"/>
          </w:divBdr>
        </w:div>
        <w:div w:id="1525367388">
          <w:marLeft w:val="640"/>
          <w:marRight w:val="0"/>
          <w:marTop w:val="0"/>
          <w:marBottom w:val="0"/>
          <w:divBdr>
            <w:top w:val="none" w:sz="0" w:space="0" w:color="auto"/>
            <w:left w:val="none" w:sz="0" w:space="0" w:color="auto"/>
            <w:bottom w:val="none" w:sz="0" w:space="0" w:color="auto"/>
            <w:right w:val="none" w:sz="0" w:space="0" w:color="auto"/>
          </w:divBdr>
        </w:div>
        <w:div w:id="335428155">
          <w:marLeft w:val="640"/>
          <w:marRight w:val="0"/>
          <w:marTop w:val="0"/>
          <w:marBottom w:val="0"/>
          <w:divBdr>
            <w:top w:val="none" w:sz="0" w:space="0" w:color="auto"/>
            <w:left w:val="none" w:sz="0" w:space="0" w:color="auto"/>
            <w:bottom w:val="none" w:sz="0" w:space="0" w:color="auto"/>
            <w:right w:val="none" w:sz="0" w:space="0" w:color="auto"/>
          </w:divBdr>
        </w:div>
        <w:div w:id="187107215">
          <w:marLeft w:val="640"/>
          <w:marRight w:val="0"/>
          <w:marTop w:val="0"/>
          <w:marBottom w:val="0"/>
          <w:divBdr>
            <w:top w:val="none" w:sz="0" w:space="0" w:color="auto"/>
            <w:left w:val="none" w:sz="0" w:space="0" w:color="auto"/>
            <w:bottom w:val="none" w:sz="0" w:space="0" w:color="auto"/>
            <w:right w:val="none" w:sz="0" w:space="0" w:color="auto"/>
          </w:divBdr>
        </w:div>
        <w:div w:id="1832865380">
          <w:marLeft w:val="640"/>
          <w:marRight w:val="0"/>
          <w:marTop w:val="0"/>
          <w:marBottom w:val="0"/>
          <w:divBdr>
            <w:top w:val="none" w:sz="0" w:space="0" w:color="auto"/>
            <w:left w:val="none" w:sz="0" w:space="0" w:color="auto"/>
            <w:bottom w:val="none" w:sz="0" w:space="0" w:color="auto"/>
            <w:right w:val="none" w:sz="0" w:space="0" w:color="auto"/>
          </w:divBdr>
        </w:div>
        <w:div w:id="1408453253">
          <w:marLeft w:val="640"/>
          <w:marRight w:val="0"/>
          <w:marTop w:val="0"/>
          <w:marBottom w:val="0"/>
          <w:divBdr>
            <w:top w:val="none" w:sz="0" w:space="0" w:color="auto"/>
            <w:left w:val="none" w:sz="0" w:space="0" w:color="auto"/>
            <w:bottom w:val="none" w:sz="0" w:space="0" w:color="auto"/>
            <w:right w:val="none" w:sz="0" w:space="0" w:color="auto"/>
          </w:divBdr>
        </w:div>
        <w:div w:id="1653874313">
          <w:marLeft w:val="640"/>
          <w:marRight w:val="0"/>
          <w:marTop w:val="0"/>
          <w:marBottom w:val="0"/>
          <w:divBdr>
            <w:top w:val="none" w:sz="0" w:space="0" w:color="auto"/>
            <w:left w:val="none" w:sz="0" w:space="0" w:color="auto"/>
            <w:bottom w:val="none" w:sz="0" w:space="0" w:color="auto"/>
            <w:right w:val="none" w:sz="0" w:space="0" w:color="auto"/>
          </w:divBdr>
        </w:div>
        <w:div w:id="174804292">
          <w:marLeft w:val="640"/>
          <w:marRight w:val="0"/>
          <w:marTop w:val="0"/>
          <w:marBottom w:val="0"/>
          <w:divBdr>
            <w:top w:val="none" w:sz="0" w:space="0" w:color="auto"/>
            <w:left w:val="none" w:sz="0" w:space="0" w:color="auto"/>
            <w:bottom w:val="none" w:sz="0" w:space="0" w:color="auto"/>
            <w:right w:val="none" w:sz="0" w:space="0" w:color="auto"/>
          </w:divBdr>
        </w:div>
        <w:div w:id="30809662">
          <w:marLeft w:val="640"/>
          <w:marRight w:val="0"/>
          <w:marTop w:val="0"/>
          <w:marBottom w:val="0"/>
          <w:divBdr>
            <w:top w:val="none" w:sz="0" w:space="0" w:color="auto"/>
            <w:left w:val="none" w:sz="0" w:space="0" w:color="auto"/>
            <w:bottom w:val="none" w:sz="0" w:space="0" w:color="auto"/>
            <w:right w:val="none" w:sz="0" w:space="0" w:color="auto"/>
          </w:divBdr>
        </w:div>
        <w:div w:id="526910727">
          <w:marLeft w:val="640"/>
          <w:marRight w:val="0"/>
          <w:marTop w:val="0"/>
          <w:marBottom w:val="0"/>
          <w:divBdr>
            <w:top w:val="none" w:sz="0" w:space="0" w:color="auto"/>
            <w:left w:val="none" w:sz="0" w:space="0" w:color="auto"/>
            <w:bottom w:val="none" w:sz="0" w:space="0" w:color="auto"/>
            <w:right w:val="none" w:sz="0" w:space="0" w:color="auto"/>
          </w:divBdr>
        </w:div>
        <w:div w:id="923682258">
          <w:marLeft w:val="640"/>
          <w:marRight w:val="0"/>
          <w:marTop w:val="0"/>
          <w:marBottom w:val="0"/>
          <w:divBdr>
            <w:top w:val="none" w:sz="0" w:space="0" w:color="auto"/>
            <w:left w:val="none" w:sz="0" w:space="0" w:color="auto"/>
            <w:bottom w:val="none" w:sz="0" w:space="0" w:color="auto"/>
            <w:right w:val="none" w:sz="0" w:space="0" w:color="auto"/>
          </w:divBdr>
        </w:div>
        <w:div w:id="789320649">
          <w:marLeft w:val="640"/>
          <w:marRight w:val="0"/>
          <w:marTop w:val="0"/>
          <w:marBottom w:val="0"/>
          <w:divBdr>
            <w:top w:val="none" w:sz="0" w:space="0" w:color="auto"/>
            <w:left w:val="none" w:sz="0" w:space="0" w:color="auto"/>
            <w:bottom w:val="none" w:sz="0" w:space="0" w:color="auto"/>
            <w:right w:val="none" w:sz="0" w:space="0" w:color="auto"/>
          </w:divBdr>
        </w:div>
        <w:div w:id="1080257095">
          <w:marLeft w:val="640"/>
          <w:marRight w:val="0"/>
          <w:marTop w:val="0"/>
          <w:marBottom w:val="0"/>
          <w:divBdr>
            <w:top w:val="none" w:sz="0" w:space="0" w:color="auto"/>
            <w:left w:val="none" w:sz="0" w:space="0" w:color="auto"/>
            <w:bottom w:val="none" w:sz="0" w:space="0" w:color="auto"/>
            <w:right w:val="none" w:sz="0" w:space="0" w:color="auto"/>
          </w:divBdr>
        </w:div>
        <w:div w:id="217789818">
          <w:marLeft w:val="640"/>
          <w:marRight w:val="0"/>
          <w:marTop w:val="0"/>
          <w:marBottom w:val="0"/>
          <w:divBdr>
            <w:top w:val="none" w:sz="0" w:space="0" w:color="auto"/>
            <w:left w:val="none" w:sz="0" w:space="0" w:color="auto"/>
            <w:bottom w:val="none" w:sz="0" w:space="0" w:color="auto"/>
            <w:right w:val="none" w:sz="0" w:space="0" w:color="auto"/>
          </w:divBdr>
        </w:div>
        <w:div w:id="469715648">
          <w:marLeft w:val="640"/>
          <w:marRight w:val="0"/>
          <w:marTop w:val="0"/>
          <w:marBottom w:val="0"/>
          <w:divBdr>
            <w:top w:val="none" w:sz="0" w:space="0" w:color="auto"/>
            <w:left w:val="none" w:sz="0" w:space="0" w:color="auto"/>
            <w:bottom w:val="none" w:sz="0" w:space="0" w:color="auto"/>
            <w:right w:val="none" w:sz="0" w:space="0" w:color="auto"/>
          </w:divBdr>
        </w:div>
      </w:divsChild>
    </w:div>
    <w:div w:id="359669313">
      <w:bodyDiv w:val="1"/>
      <w:marLeft w:val="0"/>
      <w:marRight w:val="0"/>
      <w:marTop w:val="0"/>
      <w:marBottom w:val="0"/>
      <w:divBdr>
        <w:top w:val="none" w:sz="0" w:space="0" w:color="auto"/>
        <w:left w:val="none" w:sz="0" w:space="0" w:color="auto"/>
        <w:bottom w:val="none" w:sz="0" w:space="0" w:color="auto"/>
        <w:right w:val="none" w:sz="0" w:space="0" w:color="auto"/>
      </w:divBdr>
    </w:div>
    <w:div w:id="477115299">
      <w:bodyDiv w:val="1"/>
      <w:marLeft w:val="0"/>
      <w:marRight w:val="0"/>
      <w:marTop w:val="0"/>
      <w:marBottom w:val="0"/>
      <w:divBdr>
        <w:top w:val="none" w:sz="0" w:space="0" w:color="auto"/>
        <w:left w:val="none" w:sz="0" w:space="0" w:color="auto"/>
        <w:bottom w:val="none" w:sz="0" w:space="0" w:color="auto"/>
        <w:right w:val="none" w:sz="0" w:space="0" w:color="auto"/>
      </w:divBdr>
      <w:divsChild>
        <w:div w:id="123623974">
          <w:marLeft w:val="640"/>
          <w:marRight w:val="0"/>
          <w:marTop w:val="0"/>
          <w:marBottom w:val="0"/>
          <w:divBdr>
            <w:top w:val="none" w:sz="0" w:space="0" w:color="auto"/>
            <w:left w:val="none" w:sz="0" w:space="0" w:color="auto"/>
            <w:bottom w:val="none" w:sz="0" w:space="0" w:color="auto"/>
            <w:right w:val="none" w:sz="0" w:space="0" w:color="auto"/>
          </w:divBdr>
        </w:div>
        <w:div w:id="2089107141">
          <w:marLeft w:val="640"/>
          <w:marRight w:val="0"/>
          <w:marTop w:val="0"/>
          <w:marBottom w:val="0"/>
          <w:divBdr>
            <w:top w:val="none" w:sz="0" w:space="0" w:color="auto"/>
            <w:left w:val="none" w:sz="0" w:space="0" w:color="auto"/>
            <w:bottom w:val="none" w:sz="0" w:space="0" w:color="auto"/>
            <w:right w:val="none" w:sz="0" w:space="0" w:color="auto"/>
          </w:divBdr>
        </w:div>
        <w:div w:id="1390955795">
          <w:marLeft w:val="640"/>
          <w:marRight w:val="0"/>
          <w:marTop w:val="0"/>
          <w:marBottom w:val="0"/>
          <w:divBdr>
            <w:top w:val="none" w:sz="0" w:space="0" w:color="auto"/>
            <w:left w:val="none" w:sz="0" w:space="0" w:color="auto"/>
            <w:bottom w:val="none" w:sz="0" w:space="0" w:color="auto"/>
            <w:right w:val="none" w:sz="0" w:space="0" w:color="auto"/>
          </w:divBdr>
        </w:div>
        <w:div w:id="775101776">
          <w:marLeft w:val="640"/>
          <w:marRight w:val="0"/>
          <w:marTop w:val="0"/>
          <w:marBottom w:val="0"/>
          <w:divBdr>
            <w:top w:val="none" w:sz="0" w:space="0" w:color="auto"/>
            <w:left w:val="none" w:sz="0" w:space="0" w:color="auto"/>
            <w:bottom w:val="none" w:sz="0" w:space="0" w:color="auto"/>
            <w:right w:val="none" w:sz="0" w:space="0" w:color="auto"/>
          </w:divBdr>
        </w:div>
        <w:div w:id="1752045387">
          <w:marLeft w:val="640"/>
          <w:marRight w:val="0"/>
          <w:marTop w:val="0"/>
          <w:marBottom w:val="0"/>
          <w:divBdr>
            <w:top w:val="none" w:sz="0" w:space="0" w:color="auto"/>
            <w:left w:val="none" w:sz="0" w:space="0" w:color="auto"/>
            <w:bottom w:val="none" w:sz="0" w:space="0" w:color="auto"/>
            <w:right w:val="none" w:sz="0" w:space="0" w:color="auto"/>
          </w:divBdr>
        </w:div>
        <w:div w:id="1470318039">
          <w:marLeft w:val="640"/>
          <w:marRight w:val="0"/>
          <w:marTop w:val="0"/>
          <w:marBottom w:val="0"/>
          <w:divBdr>
            <w:top w:val="none" w:sz="0" w:space="0" w:color="auto"/>
            <w:left w:val="none" w:sz="0" w:space="0" w:color="auto"/>
            <w:bottom w:val="none" w:sz="0" w:space="0" w:color="auto"/>
            <w:right w:val="none" w:sz="0" w:space="0" w:color="auto"/>
          </w:divBdr>
        </w:div>
        <w:div w:id="1194852726">
          <w:marLeft w:val="640"/>
          <w:marRight w:val="0"/>
          <w:marTop w:val="0"/>
          <w:marBottom w:val="0"/>
          <w:divBdr>
            <w:top w:val="none" w:sz="0" w:space="0" w:color="auto"/>
            <w:left w:val="none" w:sz="0" w:space="0" w:color="auto"/>
            <w:bottom w:val="none" w:sz="0" w:space="0" w:color="auto"/>
            <w:right w:val="none" w:sz="0" w:space="0" w:color="auto"/>
          </w:divBdr>
        </w:div>
        <w:div w:id="1817379381">
          <w:marLeft w:val="640"/>
          <w:marRight w:val="0"/>
          <w:marTop w:val="0"/>
          <w:marBottom w:val="0"/>
          <w:divBdr>
            <w:top w:val="none" w:sz="0" w:space="0" w:color="auto"/>
            <w:left w:val="none" w:sz="0" w:space="0" w:color="auto"/>
            <w:bottom w:val="none" w:sz="0" w:space="0" w:color="auto"/>
            <w:right w:val="none" w:sz="0" w:space="0" w:color="auto"/>
          </w:divBdr>
        </w:div>
        <w:div w:id="2084065011">
          <w:marLeft w:val="640"/>
          <w:marRight w:val="0"/>
          <w:marTop w:val="0"/>
          <w:marBottom w:val="0"/>
          <w:divBdr>
            <w:top w:val="none" w:sz="0" w:space="0" w:color="auto"/>
            <w:left w:val="none" w:sz="0" w:space="0" w:color="auto"/>
            <w:bottom w:val="none" w:sz="0" w:space="0" w:color="auto"/>
            <w:right w:val="none" w:sz="0" w:space="0" w:color="auto"/>
          </w:divBdr>
        </w:div>
        <w:div w:id="235628777">
          <w:marLeft w:val="640"/>
          <w:marRight w:val="0"/>
          <w:marTop w:val="0"/>
          <w:marBottom w:val="0"/>
          <w:divBdr>
            <w:top w:val="none" w:sz="0" w:space="0" w:color="auto"/>
            <w:left w:val="none" w:sz="0" w:space="0" w:color="auto"/>
            <w:bottom w:val="none" w:sz="0" w:space="0" w:color="auto"/>
            <w:right w:val="none" w:sz="0" w:space="0" w:color="auto"/>
          </w:divBdr>
        </w:div>
        <w:div w:id="1428773923">
          <w:marLeft w:val="640"/>
          <w:marRight w:val="0"/>
          <w:marTop w:val="0"/>
          <w:marBottom w:val="0"/>
          <w:divBdr>
            <w:top w:val="none" w:sz="0" w:space="0" w:color="auto"/>
            <w:left w:val="none" w:sz="0" w:space="0" w:color="auto"/>
            <w:bottom w:val="none" w:sz="0" w:space="0" w:color="auto"/>
            <w:right w:val="none" w:sz="0" w:space="0" w:color="auto"/>
          </w:divBdr>
        </w:div>
        <w:div w:id="35786983">
          <w:marLeft w:val="640"/>
          <w:marRight w:val="0"/>
          <w:marTop w:val="0"/>
          <w:marBottom w:val="0"/>
          <w:divBdr>
            <w:top w:val="none" w:sz="0" w:space="0" w:color="auto"/>
            <w:left w:val="none" w:sz="0" w:space="0" w:color="auto"/>
            <w:bottom w:val="none" w:sz="0" w:space="0" w:color="auto"/>
            <w:right w:val="none" w:sz="0" w:space="0" w:color="auto"/>
          </w:divBdr>
        </w:div>
        <w:div w:id="642270950">
          <w:marLeft w:val="640"/>
          <w:marRight w:val="0"/>
          <w:marTop w:val="0"/>
          <w:marBottom w:val="0"/>
          <w:divBdr>
            <w:top w:val="none" w:sz="0" w:space="0" w:color="auto"/>
            <w:left w:val="none" w:sz="0" w:space="0" w:color="auto"/>
            <w:bottom w:val="none" w:sz="0" w:space="0" w:color="auto"/>
            <w:right w:val="none" w:sz="0" w:space="0" w:color="auto"/>
          </w:divBdr>
        </w:div>
      </w:divsChild>
    </w:div>
    <w:div w:id="494346639">
      <w:bodyDiv w:val="1"/>
      <w:marLeft w:val="0"/>
      <w:marRight w:val="0"/>
      <w:marTop w:val="0"/>
      <w:marBottom w:val="0"/>
      <w:divBdr>
        <w:top w:val="none" w:sz="0" w:space="0" w:color="auto"/>
        <w:left w:val="none" w:sz="0" w:space="0" w:color="auto"/>
        <w:bottom w:val="none" w:sz="0" w:space="0" w:color="auto"/>
        <w:right w:val="none" w:sz="0" w:space="0" w:color="auto"/>
      </w:divBdr>
      <w:divsChild>
        <w:div w:id="1484618703">
          <w:marLeft w:val="640"/>
          <w:marRight w:val="0"/>
          <w:marTop w:val="0"/>
          <w:marBottom w:val="0"/>
          <w:divBdr>
            <w:top w:val="none" w:sz="0" w:space="0" w:color="auto"/>
            <w:left w:val="none" w:sz="0" w:space="0" w:color="auto"/>
            <w:bottom w:val="none" w:sz="0" w:space="0" w:color="auto"/>
            <w:right w:val="none" w:sz="0" w:space="0" w:color="auto"/>
          </w:divBdr>
        </w:div>
        <w:div w:id="1063136829">
          <w:marLeft w:val="640"/>
          <w:marRight w:val="0"/>
          <w:marTop w:val="0"/>
          <w:marBottom w:val="0"/>
          <w:divBdr>
            <w:top w:val="none" w:sz="0" w:space="0" w:color="auto"/>
            <w:left w:val="none" w:sz="0" w:space="0" w:color="auto"/>
            <w:bottom w:val="none" w:sz="0" w:space="0" w:color="auto"/>
            <w:right w:val="none" w:sz="0" w:space="0" w:color="auto"/>
          </w:divBdr>
        </w:div>
        <w:div w:id="1671249358">
          <w:marLeft w:val="640"/>
          <w:marRight w:val="0"/>
          <w:marTop w:val="0"/>
          <w:marBottom w:val="0"/>
          <w:divBdr>
            <w:top w:val="none" w:sz="0" w:space="0" w:color="auto"/>
            <w:left w:val="none" w:sz="0" w:space="0" w:color="auto"/>
            <w:bottom w:val="none" w:sz="0" w:space="0" w:color="auto"/>
            <w:right w:val="none" w:sz="0" w:space="0" w:color="auto"/>
          </w:divBdr>
        </w:div>
        <w:div w:id="1892419067">
          <w:marLeft w:val="640"/>
          <w:marRight w:val="0"/>
          <w:marTop w:val="0"/>
          <w:marBottom w:val="0"/>
          <w:divBdr>
            <w:top w:val="none" w:sz="0" w:space="0" w:color="auto"/>
            <w:left w:val="none" w:sz="0" w:space="0" w:color="auto"/>
            <w:bottom w:val="none" w:sz="0" w:space="0" w:color="auto"/>
            <w:right w:val="none" w:sz="0" w:space="0" w:color="auto"/>
          </w:divBdr>
        </w:div>
        <w:div w:id="535969024">
          <w:marLeft w:val="640"/>
          <w:marRight w:val="0"/>
          <w:marTop w:val="0"/>
          <w:marBottom w:val="0"/>
          <w:divBdr>
            <w:top w:val="none" w:sz="0" w:space="0" w:color="auto"/>
            <w:left w:val="none" w:sz="0" w:space="0" w:color="auto"/>
            <w:bottom w:val="none" w:sz="0" w:space="0" w:color="auto"/>
            <w:right w:val="none" w:sz="0" w:space="0" w:color="auto"/>
          </w:divBdr>
        </w:div>
        <w:div w:id="1098016321">
          <w:marLeft w:val="640"/>
          <w:marRight w:val="0"/>
          <w:marTop w:val="0"/>
          <w:marBottom w:val="0"/>
          <w:divBdr>
            <w:top w:val="none" w:sz="0" w:space="0" w:color="auto"/>
            <w:left w:val="none" w:sz="0" w:space="0" w:color="auto"/>
            <w:bottom w:val="none" w:sz="0" w:space="0" w:color="auto"/>
            <w:right w:val="none" w:sz="0" w:space="0" w:color="auto"/>
          </w:divBdr>
        </w:div>
        <w:div w:id="1103843500">
          <w:marLeft w:val="640"/>
          <w:marRight w:val="0"/>
          <w:marTop w:val="0"/>
          <w:marBottom w:val="0"/>
          <w:divBdr>
            <w:top w:val="none" w:sz="0" w:space="0" w:color="auto"/>
            <w:left w:val="none" w:sz="0" w:space="0" w:color="auto"/>
            <w:bottom w:val="none" w:sz="0" w:space="0" w:color="auto"/>
            <w:right w:val="none" w:sz="0" w:space="0" w:color="auto"/>
          </w:divBdr>
        </w:div>
        <w:div w:id="1688172382">
          <w:marLeft w:val="640"/>
          <w:marRight w:val="0"/>
          <w:marTop w:val="0"/>
          <w:marBottom w:val="0"/>
          <w:divBdr>
            <w:top w:val="none" w:sz="0" w:space="0" w:color="auto"/>
            <w:left w:val="none" w:sz="0" w:space="0" w:color="auto"/>
            <w:bottom w:val="none" w:sz="0" w:space="0" w:color="auto"/>
            <w:right w:val="none" w:sz="0" w:space="0" w:color="auto"/>
          </w:divBdr>
        </w:div>
        <w:div w:id="633754015">
          <w:marLeft w:val="640"/>
          <w:marRight w:val="0"/>
          <w:marTop w:val="0"/>
          <w:marBottom w:val="0"/>
          <w:divBdr>
            <w:top w:val="none" w:sz="0" w:space="0" w:color="auto"/>
            <w:left w:val="none" w:sz="0" w:space="0" w:color="auto"/>
            <w:bottom w:val="none" w:sz="0" w:space="0" w:color="auto"/>
            <w:right w:val="none" w:sz="0" w:space="0" w:color="auto"/>
          </w:divBdr>
        </w:div>
        <w:div w:id="1698774727">
          <w:marLeft w:val="640"/>
          <w:marRight w:val="0"/>
          <w:marTop w:val="0"/>
          <w:marBottom w:val="0"/>
          <w:divBdr>
            <w:top w:val="none" w:sz="0" w:space="0" w:color="auto"/>
            <w:left w:val="none" w:sz="0" w:space="0" w:color="auto"/>
            <w:bottom w:val="none" w:sz="0" w:space="0" w:color="auto"/>
            <w:right w:val="none" w:sz="0" w:space="0" w:color="auto"/>
          </w:divBdr>
        </w:div>
        <w:div w:id="175534198">
          <w:marLeft w:val="640"/>
          <w:marRight w:val="0"/>
          <w:marTop w:val="0"/>
          <w:marBottom w:val="0"/>
          <w:divBdr>
            <w:top w:val="none" w:sz="0" w:space="0" w:color="auto"/>
            <w:left w:val="none" w:sz="0" w:space="0" w:color="auto"/>
            <w:bottom w:val="none" w:sz="0" w:space="0" w:color="auto"/>
            <w:right w:val="none" w:sz="0" w:space="0" w:color="auto"/>
          </w:divBdr>
        </w:div>
        <w:div w:id="1157575166">
          <w:marLeft w:val="640"/>
          <w:marRight w:val="0"/>
          <w:marTop w:val="0"/>
          <w:marBottom w:val="0"/>
          <w:divBdr>
            <w:top w:val="none" w:sz="0" w:space="0" w:color="auto"/>
            <w:left w:val="none" w:sz="0" w:space="0" w:color="auto"/>
            <w:bottom w:val="none" w:sz="0" w:space="0" w:color="auto"/>
            <w:right w:val="none" w:sz="0" w:space="0" w:color="auto"/>
          </w:divBdr>
        </w:div>
        <w:div w:id="1543638261">
          <w:marLeft w:val="640"/>
          <w:marRight w:val="0"/>
          <w:marTop w:val="0"/>
          <w:marBottom w:val="0"/>
          <w:divBdr>
            <w:top w:val="none" w:sz="0" w:space="0" w:color="auto"/>
            <w:left w:val="none" w:sz="0" w:space="0" w:color="auto"/>
            <w:bottom w:val="none" w:sz="0" w:space="0" w:color="auto"/>
            <w:right w:val="none" w:sz="0" w:space="0" w:color="auto"/>
          </w:divBdr>
        </w:div>
        <w:div w:id="46416778">
          <w:marLeft w:val="640"/>
          <w:marRight w:val="0"/>
          <w:marTop w:val="0"/>
          <w:marBottom w:val="0"/>
          <w:divBdr>
            <w:top w:val="none" w:sz="0" w:space="0" w:color="auto"/>
            <w:left w:val="none" w:sz="0" w:space="0" w:color="auto"/>
            <w:bottom w:val="none" w:sz="0" w:space="0" w:color="auto"/>
            <w:right w:val="none" w:sz="0" w:space="0" w:color="auto"/>
          </w:divBdr>
        </w:div>
        <w:div w:id="405806704">
          <w:marLeft w:val="640"/>
          <w:marRight w:val="0"/>
          <w:marTop w:val="0"/>
          <w:marBottom w:val="0"/>
          <w:divBdr>
            <w:top w:val="none" w:sz="0" w:space="0" w:color="auto"/>
            <w:left w:val="none" w:sz="0" w:space="0" w:color="auto"/>
            <w:bottom w:val="none" w:sz="0" w:space="0" w:color="auto"/>
            <w:right w:val="none" w:sz="0" w:space="0" w:color="auto"/>
          </w:divBdr>
        </w:div>
        <w:div w:id="1345594514">
          <w:marLeft w:val="640"/>
          <w:marRight w:val="0"/>
          <w:marTop w:val="0"/>
          <w:marBottom w:val="0"/>
          <w:divBdr>
            <w:top w:val="none" w:sz="0" w:space="0" w:color="auto"/>
            <w:left w:val="none" w:sz="0" w:space="0" w:color="auto"/>
            <w:bottom w:val="none" w:sz="0" w:space="0" w:color="auto"/>
            <w:right w:val="none" w:sz="0" w:space="0" w:color="auto"/>
          </w:divBdr>
        </w:div>
        <w:div w:id="189996893">
          <w:marLeft w:val="640"/>
          <w:marRight w:val="0"/>
          <w:marTop w:val="0"/>
          <w:marBottom w:val="0"/>
          <w:divBdr>
            <w:top w:val="none" w:sz="0" w:space="0" w:color="auto"/>
            <w:left w:val="none" w:sz="0" w:space="0" w:color="auto"/>
            <w:bottom w:val="none" w:sz="0" w:space="0" w:color="auto"/>
            <w:right w:val="none" w:sz="0" w:space="0" w:color="auto"/>
          </w:divBdr>
        </w:div>
        <w:div w:id="1321537183">
          <w:marLeft w:val="640"/>
          <w:marRight w:val="0"/>
          <w:marTop w:val="0"/>
          <w:marBottom w:val="0"/>
          <w:divBdr>
            <w:top w:val="none" w:sz="0" w:space="0" w:color="auto"/>
            <w:left w:val="none" w:sz="0" w:space="0" w:color="auto"/>
            <w:bottom w:val="none" w:sz="0" w:space="0" w:color="auto"/>
            <w:right w:val="none" w:sz="0" w:space="0" w:color="auto"/>
          </w:divBdr>
        </w:div>
        <w:div w:id="993802007">
          <w:marLeft w:val="640"/>
          <w:marRight w:val="0"/>
          <w:marTop w:val="0"/>
          <w:marBottom w:val="0"/>
          <w:divBdr>
            <w:top w:val="none" w:sz="0" w:space="0" w:color="auto"/>
            <w:left w:val="none" w:sz="0" w:space="0" w:color="auto"/>
            <w:bottom w:val="none" w:sz="0" w:space="0" w:color="auto"/>
            <w:right w:val="none" w:sz="0" w:space="0" w:color="auto"/>
          </w:divBdr>
        </w:div>
      </w:divsChild>
    </w:div>
    <w:div w:id="543907609">
      <w:bodyDiv w:val="1"/>
      <w:marLeft w:val="0"/>
      <w:marRight w:val="0"/>
      <w:marTop w:val="0"/>
      <w:marBottom w:val="0"/>
      <w:divBdr>
        <w:top w:val="none" w:sz="0" w:space="0" w:color="auto"/>
        <w:left w:val="none" w:sz="0" w:space="0" w:color="auto"/>
        <w:bottom w:val="none" w:sz="0" w:space="0" w:color="auto"/>
        <w:right w:val="none" w:sz="0" w:space="0" w:color="auto"/>
      </w:divBdr>
    </w:div>
    <w:div w:id="674960025">
      <w:bodyDiv w:val="1"/>
      <w:marLeft w:val="0"/>
      <w:marRight w:val="0"/>
      <w:marTop w:val="0"/>
      <w:marBottom w:val="0"/>
      <w:divBdr>
        <w:top w:val="none" w:sz="0" w:space="0" w:color="auto"/>
        <w:left w:val="none" w:sz="0" w:space="0" w:color="auto"/>
        <w:bottom w:val="none" w:sz="0" w:space="0" w:color="auto"/>
        <w:right w:val="none" w:sz="0" w:space="0" w:color="auto"/>
      </w:divBdr>
      <w:divsChild>
        <w:div w:id="2007979586">
          <w:marLeft w:val="640"/>
          <w:marRight w:val="0"/>
          <w:marTop w:val="0"/>
          <w:marBottom w:val="0"/>
          <w:divBdr>
            <w:top w:val="none" w:sz="0" w:space="0" w:color="auto"/>
            <w:left w:val="none" w:sz="0" w:space="0" w:color="auto"/>
            <w:bottom w:val="none" w:sz="0" w:space="0" w:color="auto"/>
            <w:right w:val="none" w:sz="0" w:space="0" w:color="auto"/>
          </w:divBdr>
        </w:div>
        <w:div w:id="2021811790">
          <w:marLeft w:val="640"/>
          <w:marRight w:val="0"/>
          <w:marTop w:val="0"/>
          <w:marBottom w:val="0"/>
          <w:divBdr>
            <w:top w:val="none" w:sz="0" w:space="0" w:color="auto"/>
            <w:left w:val="none" w:sz="0" w:space="0" w:color="auto"/>
            <w:bottom w:val="none" w:sz="0" w:space="0" w:color="auto"/>
            <w:right w:val="none" w:sz="0" w:space="0" w:color="auto"/>
          </w:divBdr>
        </w:div>
        <w:div w:id="165638781">
          <w:marLeft w:val="640"/>
          <w:marRight w:val="0"/>
          <w:marTop w:val="0"/>
          <w:marBottom w:val="0"/>
          <w:divBdr>
            <w:top w:val="none" w:sz="0" w:space="0" w:color="auto"/>
            <w:left w:val="none" w:sz="0" w:space="0" w:color="auto"/>
            <w:bottom w:val="none" w:sz="0" w:space="0" w:color="auto"/>
            <w:right w:val="none" w:sz="0" w:space="0" w:color="auto"/>
          </w:divBdr>
        </w:div>
        <w:div w:id="1866090473">
          <w:marLeft w:val="640"/>
          <w:marRight w:val="0"/>
          <w:marTop w:val="0"/>
          <w:marBottom w:val="0"/>
          <w:divBdr>
            <w:top w:val="none" w:sz="0" w:space="0" w:color="auto"/>
            <w:left w:val="none" w:sz="0" w:space="0" w:color="auto"/>
            <w:bottom w:val="none" w:sz="0" w:space="0" w:color="auto"/>
            <w:right w:val="none" w:sz="0" w:space="0" w:color="auto"/>
          </w:divBdr>
        </w:div>
        <w:div w:id="367142037">
          <w:marLeft w:val="640"/>
          <w:marRight w:val="0"/>
          <w:marTop w:val="0"/>
          <w:marBottom w:val="0"/>
          <w:divBdr>
            <w:top w:val="none" w:sz="0" w:space="0" w:color="auto"/>
            <w:left w:val="none" w:sz="0" w:space="0" w:color="auto"/>
            <w:bottom w:val="none" w:sz="0" w:space="0" w:color="auto"/>
            <w:right w:val="none" w:sz="0" w:space="0" w:color="auto"/>
          </w:divBdr>
        </w:div>
        <w:div w:id="1041393275">
          <w:marLeft w:val="640"/>
          <w:marRight w:val="0"/>
          <w:marTop w:val="0"/>
          <w:marBottom w:val="0"/>
          <w:divBdr>
            <w:top w:val="none" w:sz="0" w:space="0" w:color="auto"/>
            <w:left w:val="none" w:sz="0" w:space="0" w:color="auto"/>
            <w:bottom w:val="none" w:sz="0" w:space="0" w:color="auto"/>
            <w:right w:val="none" w:sz="0" w:space="0" w:color="auto"/>
          </w:divBdr>
        </w:div>
        <w:div w:id="691611071">
          <w:marLeft w:val="640"/>
          <w:marRight w:val="0"/>
          <w:marTop w:val="0"/>
          <w:marBottom w:val="0"/>
          <w:divBdr>
            <w:top w:val="none" w:sz="0" w:space="0" w:color="auto"/>
            <w:left w:val="none" w:sz="0" w:space="0" w:color="auto"/>
            <w:bottom w:val="none" w:sz="0" w:space="0" w:color="auto"/>
            <w:right w:val="none" w:sz="0" w:space="0" w:color="auto"/>
          </w:divBdr>
        </w:div>
        <w:div w:id="1092971803">
          <w:marLeft w:val="640"/>
          <w:marRight w:val="0"/>
          <w:marTop w:val="0"/>
          <w:marBottom w:val="0"/>
          <w:divBdr>
            <w:top w:val="none" w:sz="0" w:space="0" w:color="auto"/>
            <w:left w:val="none" w:sz="0" w:space="0" w:color="auto"/>
            <w:bottom w:val="none" w:sz="0" w:space="0" w:color="auto"/>
            <w:right w:val="none" w:sz="0" w:space="0" w:color="auto"/>
          </w:divBdr>
        </w:div>
        <w:div w:id="728697398">
          <w:marLeft w:val="640"/>
          <w:marRight w:val="0"/>
          <w:marTop w:val="0"/>
          <w:marBottom w:val="0"/>
          <w:divBdr>
            <w:top w:val="none" w:sz="0" w:space="0" w:color="auto"/>
            <w:left w:val="none" w:sz="0" w:space="0" w:color="auto"/>
            <w:bottom w:val="none" w:sz="0" w:space="0" w:color="auto"/>
            <w:right w:val="none" w:sz="0" w:space="0" w:color="auto"/>
          </w:divBdr>
        </w:div>
        <w:div w:id="435836102">
          <w:marLeft w:val="640"/>
          <w:marRight w:val="0"/>
          <w:marTop w:val="0"/>
          <w:marBottom w:val="0"/>
          <w:divBdr>
            <w:top w:val="none" w:sz="0" w:space="0" w:color="auto"/>
            <w:left w:val="none" w:sz="0" w:space="0" w:color="auto"/>
            <w:bottom w:val="none" w:sz="0" w:space="0" w:color="auto"/>
            <w:right w:val="none" w:sz="0" w:space="0" w:color="auto"/>
          </w:divBdr>
        </w:div>
        <w:div w:id="2123500563">
          <w:marLeft w:val="640"/>
          <w:marRight w:val="0"/>
          <w:marTop w:val="0"/>
          <w:marBottom w:val="0"/>
          <w:divBdr>
            <w:top w:val="none" w:sz="0" w:space="0" w:color="auto"/>
            <w:left w:val="none" w:sz="0" w:space="0" w:color="auto"/>
            <w:bottom w:val="none" w:sz="0" w:space="0" w:color="auto"/>
            <w:right w:val="none" w:sz="0" w:space="0" w:color="auto"/>
          </w:divBdr>
        </w:div>
        <w:div w:id="482703387">
          <w:marLeft w:val="640"/>
          <w:marRight w:val="0"/>
          <w:marTop w:val="0"/>
          <w:marBottom w:val="0"/>
          <w:divBdr>
            <w:top w:val="none" w:sz="0" w:space="0" w:color="auto"/>
            <w:left w:val="none" w:sz="0" w:space="0" w:color="auto"/>
            <w:bottom w:val="none" w:sz="0" w:space="0" w:color="auto"/>
            <w:right w:val="none" w:sz="0" w:space="0" w:color="auto"/>
          </w:divBdr>
        </w:div>
        <w:div w:id="1130902899">
          <w:marLeft w:val="640"/>
          <w:marRight w:val="0"/>
          <w:marTop w:val="0"/>
          <w:marBottom w:val="0"/>
          <w:divBdr>
            <w:top w:val="none" w:sz="0" w:space="0" w:color="auto"/>
            <w:left w:val="none" w:sz="0" w:space="0" w:color="auto"/>
            <w:bottom w:val="none" w:sz="0" w:space="0" w:color="auto"/>
            <w:right w:val="none" w:sz="0" w:space="0" w:color="auto"/>
          </w:divBdr>
        </w:div>
      </w:divsChild>
    </w:div>
    <w:div w:id="774834272">
      <w:bodyDiv w:val="1"/>
      <w:marLeft w:val="0"/>
      <w:marRight w:val="0"/>
      <w:marTop w:val="0"/>
      <w:marBottom w:val="0"/>
      <w:divBdr>
        <w:top w:val="none" w:sz="0" w:space="0" w:color="auto"/>
        <w:left w:val="none" w:sz="0" w:space="0" w:color="auto"/>
        <w:bottom w:val="none" w:sz="0" w:space="0" w:color="auto"/>
        <w:right w:val="none" w:sz="0" w:space="0" w:color="auto"/>
      </w:divBdr>
      <w:divsChild>
        <w:div w:id="1901016813">
          <w:marLeft w:val="640"/>
          <w:marRight w:val="0"/>
          <w:marTop w:val="0"/>
          <w:marBottom w:val="0"/>
          <w:divBdr>
            <w:top w:val="none" w:sz="0" w:space="0" w:color="auto"/>
            <w:left w:val="none" w:sz="0" w:space="0" w:color="auto"/>
            <w:bottom w:val="none" w:sz="0" w:space="0" w:color="auto"/>
            <w:right w:val="none" w:sz="0" w:space="0" w:color="auto"/>
          </w:divBdr>
        </w:div>
        <w:div w:id="1102142150">
          <w:marLeft w:val="640"/>
          <w:marRight w:val="0"/>
          <w:marTop w:val="0"/>
          <w:marBottom w:val="0"/>
          <w:divBdr>
            <w:top w:val="none" w:sz="0" w:space="0" w:color="auto"/>
            <w:left w:val="none" w:sz="0" w:space="0" w:color="auto"/>
            <w:bottom w:val="none" w:sz="0" w:space="0" w:color="auto"/>
            <w:right w:val="none" w:sz="0" w:space="0" w:color="auto"/>
          </w:divBdr>
        </w:div>
        <w:div w:id="1745637297">
          <w:marLeft w:val="640"/>
          <w:marRight w:val="0"/>
          <w:marTop w:val="0"/>
          <w:marBottom w:val="0"/>
          <w:divBdr>
            <w:top w:val="none" w:sz="0" w:space="0" w:color="auto"/>
            <w:left w:val="none" w:sz="0" w:space="0" w:color="auto"/>
            <w:bottom w:val="none" w:sz="0" w:space="0" w:color="auto"/>
            <w:right w:val="none" w:sz="0" w:space="0" w:color="auto"/>
          </w:divBdr>
        </w:div>
        <w:div w:id="2062707438">
          <w:marLeft w:val="640"/>
          <w:marRight w:val="0"/>
          <w:marTop w:val="0"/>
          <w:marBottom w:val="0"/>
          <w:divBdr>
            <w:top w:val="none" w:sz="0" w:space="0" w:color="auto"/>
            <w:left w:val="none" w:sz="0" w:space="0" w:color="auto"/>
            <w:bottom w:val="none" w:sz="0" w:space="0" w:color="auto"/>
            <w:right w:val="none" w:sz="0" w:space="0" w:color="auto"/>
          </w:divBdr>
        </w:div>
        <w:div w:id="121927035">
          <w:marLeft w:val="640"/>
          <w:marRight w:val="0"/>
          <w:marTop w:val="0"/>
          <w:marBottom w:val="0"/>
          <w:divBdr>
            <w:top w:val="none" w:sz="0" w:space="0" w:color="auto"/>
            <w:left w:val="none" w:sz="0" w:space="0" w:color="auto"/>
            <w:bottom w:val="none" w:sz="0" w:space="0" w:color="auto"/>
            <w:right w:val="none" w:sz="0" w:space="0" w:color="auto"/>
          </w:divBdr>
        </w:div>
        <w:div w:id="591134857">
          <w:marLeft w:val="640"/>
          <w:marRight w:val="0"/>
          <w:marTop w:val="0"/>
          <w:marBottom w:val="0"/>
          <w:divBdr>
            <w:top w:val="none" w:sz="0" w:space="0" w:color="auto"/>
            <w:left w:val="none" w:sz="0" w:space="0" w:color="auto"/>
            <w:bottom w:val="none" w:sz="0" w:space="0" w:color="auto"/>
            <w:right w:val="none" w:sz="0" w:space="0" w:color="auto"/>
          </w:divBdr>
        </w:div>
        <w:div w:id="1241908791">
          <w:marLeft w:val="640"/>
          <w:marRight w:val="0"/>
          <w:marTop w:val="0"/>
          <w:marBottom w:val="0"/>
          <w:divBdr>
            <w:top w:val="none" w:sz="0" w:space="0" w:color="auto"/>
            <w:left w:val="none" w:sz="0" w:space="0" w:color="auto"/>
            <w:bottom w:val="none" w:sz="0" w:space="0" w:color="auto"/>
            <w:right w:val="none" w:sz="0" w:space="0" w:color="auto"/>
          </w:divBdr>
        </w:div>
        <w:div w:id="1410496457">
          <w:marLeft w:val="640"/>
          <w:marRight w:val="0"/>
          <w:marTop w:val="0"/>
          <w:marBottom w:val="0"/>
          <w:divBdr>
            <w:top w:val="none" w:sz="0" w:space="0" w:color="auto"/>
            <w:left w:val="none" w:sz="0" w:space="0" w:color="auto"/>
            <w:bottom w:val="none" w:sz="0" w:space="0" w:color="auto"/>
            <w:right w:val="none" w:sz="0" w:space="0" w:color="auto"/>
          </w:divBdr>
        </w:div>
        <w:div w:id="2097582">
          <w:marLeft w:val="640"/>
          <w:marRight w:val="0"/>
          <w:marTop w:val="0"/>
          <w:marBottom w:val="0"/>
          <w:divBdr>
            <w:top w:val="none" w:sz="0" w:space="0" w:color="auto"/>
            <w:left w:val="none" w:sz="0" w:space="0" w:color="auto"/>
            <w:bottom w:val="none" w:sz="0" w:space="0" w:color="auto"/>
            <w:right w:val="none" w:sz="0" w:space="0" w:color="auto"/>
          </w:divBdr>
        </w:div>
        <w:div w:id="289635592">
          <w:marLeft w:val="640"/>
          <w:marRight w:val="0"/>
          <w:marTop w:val="0"/>
          <w:marBottom w:val="0"/>
          <w:divBdr>
            <w:top w:val="none" w:sz="0" w:space="0" w:color="auto"/>
            <w:left w:val="none" w:sz="0" w:space="0" w:color="auto"/>
            <w:bottom w:val="none" w:sz="0" w:space="0" w:color="auto"/>
            <w:right w:val="none" w:sz="0" w:space="0" w:color="auto"/>
          </w:divBdr>
        </w:div>
        <w:div w:id="1423990595">
          <w:marLeft w:val="640"/>
          <w:marRight w:val="0"/>
          <w:marTop w:val="0"/>
          <w:marBottom w:val="0"/>
          <w:divBdr>
            <w:top w:val="none" w:sz="0" w:space="0" w:color="auto"/>
            <w:left w:val="none" w:sz="0" w:space="0" w:color="auto"/>
            <w:bottom w:val="none" w:sz="0" w:space="0" w:color="auto"/>
            <w:right w:val="none" w:sz="0" w:space="0" w:color="auto"/>
          </w:divBdr>
        </w:div>
        <w:div w:id="1644389304">
          <w:marLeft w:val="640"/>
          <w:marRight w:val="0"/>
          <w:marTop w:val="0"/>
          <w:marBottom w:val="0"/>
          <w:divBdr>
            <w:top w:val="none" w:sz="0" w:space="0" w:color="auto"/>
            <w:left w:val="none" w:sz="0" w:space="0" w:color="auto"/>
            <w:bottom w:val="none" w:sz="0" w:space="0" w:color="auto"/>
            <w:right w:val="none" w:sz="0" w:space="0" w:color="auto"/>
          </w:divBdr>
        </w:div>
        <w:div w:id="382366677">
          <w:marLeft w:val="640"/>
          <w:marRight w:val="0"/>
          <w:marTop w:val="0"/>
          <w:marBottom w:val="0"/>
          <w:divBdr>
            <w:top w:val="none" w:sz="0" w:space="0" w:color="auto"/>
            <w:left w:val="none" w:sz="0" w:space="0" w:color="auto"/>
            <w:bottom w:val="none" w:sz="0" w:space="0" w:color="auto"/>
            <w:right w:val="none" w:sz="0" w:space="0" w:color="auto"/>
          </w:divBdr>
        </w:div>
        <w:div w:id="839858290">
          <w:marLeft w:val="640"/>
          <w:marRight w:val="0"/>
          <w:marTop w:val="0"/>
          <w:marBottom w:val="0"/>
          <w:divBdr>
            <w:top w:val="none" w:sz="0" w:space="0" w:color="auto"/>
            <w:left w:val="none" w:sz="0" w:space="0" w:color="auto"/>
            <w:bottom w:val="none" w:sz="0" w:space="0" w:color="auto"/>
            <w:right w:val="none" w:sz="0" w:space="0" w:color="auto"/>
          </w:divBdr>
        </w:div>
        <w:div w:id="522521417">
          <w:marLeft w:val="640"/>
          <w:marRight w:val="0"/>
          <w:marTop w:val="0"/>
          <w:marBottom w:val="0"/>
          <w:divBdr>
            <w:top w:val="none" w:sz="0" w:space="0" w:color="auto"/>
            <w:left w:val="none" w:sz="0" w:space="0" w:color="auto"/>
            <w:bottom w:val="none" w:sz="0" w:space="0" w:color="auto"/>
            <w:right w:val="none" w:sz="0" w:space="0" w:color="auto"/>
          </w:divBdr>
        </w:div>
        <w:div w:id="1118597336">
          <w:marLeft w:val="640"/>
          <w:marRight w:val="0"/>
          <w:marTop w:val="0"/>
          <w:marBottom w:val="0"/>
          <w:divBdr>
            <w:top w:val="none" w:sz="0" w:space="0" w:color="auto"/>
            <w:left w:val="none" w:sz="0" w:space="0" w:color="auto"/>
            <w:bottom w:val="none" w:sz="0" w:space="0" w:color="auto"/>
            <w:right w:val="none" w:sz="0" w:space="0" w:color="auto"/>
          </w:divBdr>
        </w:div>
        <w:div w:id="1819418427">
          <w:marLeft w:val="640"/>
          <w:marRight w:val="0"/>
          <w:marTop w:val="0"/>
          <w:marBottom w:val="0"/>
          <w:divBdr>
            <w:top w:val="none" w:sz="0" w:space="0" w:color="auto"/>
            <w:left w:val="none" w:sz="0" w:space="0" w:color="auto"/>
            <w:bottom w:val="none" w:sz="0" w:space="0" w:color="auto"/>
            <w:right w:val="none" w:sz="0" w:space="0" w:color="auto"/>
          </w:divBdr>
        </w:div>
        <w:div w:id="1182820040">
          <w:marLeft w:val="640"/>
          <w:marRight w:val="0"/>
          <w:marTop w:val="0"/>
          <w:marBottom w:val="0"/>
          <w:divBdr>
            <w:top w:val="none" w:sz="0" w:space="0" w:color="auto"/>
            <w:left w:val="none" w:sz="0" w:space="0" w:color="auto"/>
            <w:bottom w:val="none" w:sz="0" w:space="0" w:color="auto"/>
            <w:right w:val="none" w:sz="0" w:space="0" w:color="auto"/>
          </w:divBdr>
        </w:div>
      </w:divsChild>
    </w:div>
    <w:div w:id="809983011">
      <w:bodyDiv w:val="1"/>
      <w:marLeft w:val="0"/>
      <w:marRight w:val="0"/>
      <w:marTop w:val="0"/>
      <w:marBottom w:val="0"/>
      <w:divBdr>
        <w:top w:val="none" w:sz="0" w:space="0" w:color="auto"/>
        <w:left w:val="none" w:sz="0" w:space="0" w:color="auto"/>
        <w:bottom w:val="none" w:sz="0" w:space="0" w:color="auto"/>
        <w:right w:val="none" w:sz="0" w:space="0" w:color="auto"/>
      </w:divBdr>
      <w:divsChild>
        <w:div w:id="82802014">
          <w:marLeft w:val="640"/>
          <w:marRight w:val="0"/>
          <w:marTop w:val="0"/>
          <w:marBottom w:val="0"/>
          <w:divBdr>
            <w:top w:val="none" w:sz="0" w:space="0" w:color="auto"/>
            <w:left w:val="none" w:sz="0" w:space="0" w:color="auto"/>
            <w:bottom w:val="none" w:sz="0" w:space="0" w:color="auto"/>
            <w:right w:val="none" w:sz="0" w:space="0" w:color="auto"/>
          </w:divBdr>
        </w:div>
        <w:div w:id="66538853">
          <w:marLeft w:val="640"/>
          <w:marRight w:val="0"/>
          <w:marTop w:val="0"/>
          <w:marBottom w:val="0"/>
          <w:divBdr>
            <w:top w:val="none" w:sz="0" w:space="0" w:color="auto"/>
            <w:left w:val="none" w:sz="0" w:space="0" w:color="auto"/>
            <w:bottom w:val="none" w:sz="0" w:space="0" w:color="auto"/>
            <w:right w:val="none" w:sz="0" w:space="0" w:color="auto"/>
          </w:divBdr>
        </w:div>
        <w:div w:id="360204365">
          <w:marLeft w:val="640"/>
          <w:marRight w:val="0"/>
          <w:marTop w:val="0"/>
          <w:marBottom w:val="0"/>
          <w:divBdr>
            <w:top w:val="none" w:sz="0" w:space="0" w:color="auto"/>
            <w:left w:val="none" w:sz="0" w:space="0" w:color="auto"/>
            <w:bottom w:val="none" w:sz="0" w:space="0" w:color="auto"/>
            <w:right w:val="none" w:sz="0" w:space="0" w:color="auto"/>
          </w:divBdr>
        </w:div>
        <w:div w:id="469902640">
          <w:marLeft w:val="640"/>
          <w:marRight w:val="0"/>
          <w:marTop w:val="0"/>
          <w:marBottom w:val="0"/>
          <w:divBdr>
            <w:top w:val="none" w:sz="0" w:space="0" w:color="auto"/>
            <w:left w:val="none" w:sz="0" w:space="0" w:color="auto"/>
            <w:bottom w:val="none" w:sz="0" w:space="0" w:color="auto"/>
            <w:right w:val="none" w:sz="0" w:space="0" w:color="auto"/>
          </w:divBdr>
        </w:div>
        <w:div w:id="1264680021">
          <w:marLeft w:val="640"/>
          <w:marRight w:val="0"/>
          <w:marTop w:val="0"/>
          <w:marBottom w:val="0"/>
          <w:divBdr>
            <w:top w:val="none" w:sz="0" w:space="0" w:color="auto"/>
            <w:left w:val="none" w:sz="0" w:space="0" w:color="auto"/>
            <w:bottom w:val="none" w:sz="0" w:space="0" w:color="auto"/>
            <w:right w:val="none" w:sz="0" w:space="0" w:color="auto"/>
          </w:divBdr>
        </w:div>
        <w:div w:id="1340893285">
          <w:marLeft w:val="640"/>
          <w:marRight w:val="0"/>
          <w:marTop w:val="0"/>
          <w:marBottom w:val="0"/>
          <w:divBdr>
            <w:top w:val="none" w:sz="0" w:space="0" w:color="auto"/>
            <w:left w:val="none" w:sz="0" w:space="0" w:color="auto"/>
            <w:bottom w:val="none" w:sz="0" w:space="0" w:color="auto"/>
            <w:right w:val="none" w:sz="0" w:space="0" w:color="auto"/>
          </w:divBdr>
        </w:div>
        <w:div w:id="318340191">
          <w:marLeft w:val="640"/>
          <w:marRight w:val="0"/>
          <w:marTop w:val="0"/>
          <w:marBottom w:val="0"/>
          <w:divBdr>
            <w:top w:val="none" w:sz="0" w:space="0" w:color="auto"/>
            <w:left w:val="none" w:sz="0" w:space="0" w:color="auto"/>
            <w:bottom w:val="none" w:sz="0" w:space="0" w:color="auto"/>
            <w:right w:val="none" w:sz="0" w:space="0" w:color="auto"/>
          </w:divBdr>
        </w:div>
        <w:div w:id="1912616977">
          <w:marLeft w:val="640"/>
          <w:marRight w:val="0"/>
          <w:marTop w:val="0"/>
          <w:marBottom w:val="0"/>
          <w:divBdr>
            <w:top w:val="none" w:sz="0" w:space="0" w:color="auto"/>
            <w:left w:val="none" w:sz="0" w:space="0" w:color="auto"/>
            <w:bottom w:val="none" w:sz="0" w:space="0" w:color="auto"/>
            <w:right w:val="none" w:sz="0" w:space="0" w:color="auto"/>
          </w:divBdr>
        </w:div>
        <w:div w:id="753746259">
          <w:marLeft w:val="640"/>
          <w:marRight w:val="0"/>
          <w:marTop w:val="0"/>
          <w:marBottom w:val="0"/>
          <w:divBdr>
            <w:top w:val="none" w:sz="0" w:space="0" w:color="auto"/>
            <w:left w:val="none" w:sz="0" w:space="0" w:color="auto"/>
            <w:bottom w:val="none" w:sz="0" w:space="0" w:color="auto"/>
            <w:right w:val="none" w:sz="0" w:space="0" w:color="auto"/>
          </w:divBdr>
        </w:div>
        <w:div w:id="898630662">
          <w:marLeft w:val="640"/>
          <w:marRight w:val="0"/>
          <w:marTop w:val="0"/>
          <w:marBottom w:val="0"/>
          <w:divBdr>
            <w:top w:val="none" w:sz="0" w:space="0" w:color="auto"/>
            <w:left w:val="none" w:sz="0" w:space="0" w:color="auto"/>
            <w:bottom w:val="none" w:sz="0" w:space="0" w:color="auto"/>
            <w:right w:val="none" w:sz="0" w:space="0" w:color="auto"/>
          </w:divBdr>
        </w:div>
        <w:div w:id="256209917">
          <w:marLeft w:val="640"/>
          <w:marRight w:val="0"/>
          <w:marTop w:val="0"/>
          <w:marBottom w:val="0"/>
          <w:divBdr>
            <w:top w:val="none" w:sz="0" w:space="0" w:color="auto"/>
            <w:left w:val="none" w:sz="0" w:space="0" w:color="auto"/>
            <w:bottom w:val="none" w:sz="0" w:space="0" w:color="auto"/>
            <w:right w:val="none" w:sz="0" w:space="0" w:color="auto"/>
          </w:divBdr>
        </w:div>
        <w:div w:id="967275705">
          <w:marLeft w:val="640"/>
          <w:marRight w:val="0"/>
          <w:marTop w:val="0"/>
          <w:marBottom w:val="0"/>
          <w:divBdr>
            <w:top w:val="none" w:sz="0" w:space="0" w:color="auto"/>
            <w:left w:val="none" w:sz="0" w:space="0" w:color="auto"/>
            <w:bottom w:val="none" w:sz="0" w:space="0" w:color="auto"/>
            <w:right w:val="none" w:sz="0" w:space="0" w:color="auto"/>
          </w:divBdr>
        </w:div>
        <w:div w:id="2116054753">
          <w:marLeft w:val="640"/>
          <w:marRight w:val="0"/>
          <w:marTop w:val="0"/>
          <w:marBottom w:val="0"/>
          <w:divBdr>
            <w:top w:val="none" w:sz="0" w:space="0" w:color="auto"/>
            <w:left w:val="none" w:sz="0" w:space="0" w:color="auto"/>
            <w:bottom w:val="none" w:sz="0" w:space="0" w:color="auto"/>
            <w:right w:val="none" w:sz="0" w:space="0" w:color="auto"/>
          </w:divBdr>
        </w:div>
        <w:div w:id="1362320135">
          <w:marLeft w:val="640"/>
          <w:marRight w:val="0"/>
          <w:marTop w:val="0"/>
          <w:marBottom w:val="0"/>
          <w:divBdr>
            <w:top w:val="none" w:sz="0" w:space="0" w:color="auto"/>
            <w:left w:val="none" w:sz="0" w:space="0" w:color="auto"/>
            <w:bottom w:val="none" w:sz="0" w:space="0" w:color="auto"/>
            <w:right w:val="none" w:sz="0" w:space="0" w:color="auto"/>
          </w:divBdr>
        </w:div>
        <w:div w:id="478881100">
          <w:marLeft w:val="640"/>
          <w:marRight w:val="0"/>
          <w:marTop w:val="0"/>
          <w:marBottom w:val="0"/>
          <w:divBdr>
            <w:top w:val="none" w:sz="0" w:space="0" w:color="auto"/>
            <w:left w:val="none" w:sz="0" w:space="0" w:color="auto"/>
            <w:bottom w:val="none" w:sz="0" w:space="0" w:color="auto"/>
            <w:right w:val="none" w:sz="0" w:space="0" w:color="auto"/>
          </w:divBdr>
        </w:div>
        <w:div w:id="1755321227">
          <w:marLeft w:val="640"/>
          <w:marRight w:val="0"/>
          <w:marTop w:val="0"/>
          <w:marBottom w:val="0"/>
          <w:divBdr>
            <w:top w:val="none" w:sz="0" w:space="0" w:color="auto"/>
            <w:left w:val="none" w:sz="0" w:space="0" w:color="auto"/>
            <w:bottom w:val="none" w:sz="0" w:space="0" w:color="auto"/>
            <w:right w:val="none" w:sz="0" w:space="0" w:color="auto"/>
          </w:divBdr>
        </w:div>
        <w:div w:id="701978644">
          <w:marLeft w:val="640"/>
          <w:marRight w:val="0"/>
          <w:marTop w:val="0"/>
          <w:marBottom w:val="0"/>
          <w:divBdr>
            <w:top w:val="none" w:sz="0" w:space="0" w:color="auto"/>
            <w:left w:val="none" w:sz="0" w:space="0" w:color="auto"/>
            <w:bottom w:val="none" w:sz="0" w:space="0" w:color="auto"/>
            <w:right w:val="none" w:sz="0" w:space="0" w:color="auto"/>
          </w:divBdr>
        </w:div>
        <w:div w:id="283998308">
          <w:marLeft w:val="640"/>
          <w:marRight w:val="0"/>
          <w:marTop w:val="0"/>
          <w:marBottom w:val="0"/>
          <w:divBdr>
            <w:top w:val="none" w:sz="0" w:space="0" w:color="auto"/>
            <w:left w:val="none" w:sz="0" w:space="0" w:color="auto"/>
            <w:bottom w:val="none" w:sz="0" w:space="0" w:color="auto"/>
            <w:right w:val="none" w:sz="0" w:space="0" w:color="auto"/>
          </w:divBdr>
        </w:div>
        <w:div w:id="1112894551">
          <w:marLeft w:val="640"/>
          <w:marRight w:val="0"/>
          <w:marTop w:val="0"/>
          <w:marBottom w:val="0"/>
          <w:divBdr>
            <w:top w:val="none" w:sz="0" w:space="0" w:color="auto"/>
            <w:left w:val="none" w:sz="0" w:space="0" w:color="auto"/>
            <w:bottom w:val="none" w:sz="0" w:space="0" w:color="auto"/>
            <w:right w:val="none" w:sz="0" w:space="0" w:color="auto"/>
          </w:divBdr>
        </w:div>
        <w:div w:id="1879780996">
          <w:marLeft w:val="640"/>
          <w:marRight w:val="0"/>
          <w:marTop w:val="0"/>
          <w:marBottom w:val="0"/>
          <w:divBdr>
            <w:top w:val="none" w:sz="0" w:space="0" w:color="auto"/>
            <w:left w:val="none" w:sz="0" w:space="0" w:color="auto"/>
            <w:bottom w:val="none" w:sz="0" w:space="0" w:color="auto"/>
            <w:right w:val="none" w:sz="0" w:space="0" w:color="auto"/>
          </w:divBdr>
        </w:div>
        <w:div w:id="779496734">
          <w:marLeft w:val="640"/>
          <w:marRight w:val="0"/>
          <w:marTop w:val="0"/>
          <w:marBottom w:val="0"/>
          <w:divBdr>
            <w:top w:val="none" w:sz="0" w:space="0" w:color="auto"/>
            <w:left w:val="none" w:sz="0" w:space="0" w:color="auto"/>
            <w:bottom w:val="none" w:sz="0" w:space="0" w:color="auto"/>
            <w:right w:val="none" w:sz="0" w:space="0" w:color="auto"/>
          </w:divBdr>
        </w:div>
        <w:div w:id="1067874718">
          <w:marLeft w:val="640"/>
          <w:marRight w:val="0"/>
          <w:marTop w:val="0"/>
          <w:marBottom w:val="0"/>
          <w:divBdr>
            <w:top w:val="none" w:sz="0" w:space="0" w:color="auto"/>
            <w:left w:val="none" w:sz="0" w:space="0" w:color="auto"/>
            <w:bottom w:val="none" w:sz="0" w:space="0" w:color="auto"/>
            <w:right w:val="none" w:sz="0" w:space="0" w:color="auto"/>
          </w:divBdr>
        </w:div>
        <w:div w:id="1018628537">
          <w:marLeft w:val="640"/>
          <w:marRight w:val="0"/>
          <w:marTop w:val="0"/>
          <w:marBottom w:val="0"/>
          <w:divBdr>
            <w:top w:val="none" w:sz="0" w:space="0" w:color="auto"/>
            <w:left w:val="none" w:sz="0" w:space="0" w:color="auto"/>
            <w:bottom w:val="none" w:sz="0" w:space="0" w:color="auto"/>
            <w:right w:val="none" w:sz="0" w:space="0" w:color="auto"/>
          </w:divBdr>
        </w:div>
        <w:div w:id="2136674046">
          <w:marLeft w:val="640"/>
          <w:marRight w:val="0"/>
          <w:marTop w:val="0"/>
          <w:marBottom w:val="0"/>
          <w:divBdr>
            <w:top w:val="none" w:sz="0" w:space="0" w:color="auto"/>
            <w:left w:val="none" w:sz="0" w:space="0" w:color="auto"/>
            <w:bottom w:val="none" w:sz="0" w:space="0" w:color="auto"/>
            <w:right w:val="none" w:sz="0" w:space="0" w:color="auto"/>
          </w:divBdr>
        </w:div>
      </w:divsChild>
    </w:div>
    <w:div w:id="814614360">
      <w:bodyDiv w:val="1"/>
      <w:marLeft w:val="0"/>
      <w:marRight w:val="0"/>
      <w:marTop w:val="0"/>
      <w:marBottom w:val="0"/>
      <w:divBdr>
        <w:top w:val="none" w:sz="0" w:space="0" w:color="auto"/>
        <w:left w:val="none" w:sz="0" w:space="0" w:color="auto"/>
        <w:bottom w:val="none" w:sz="0" w:space="0" w:color="auto"/>
        <w:right w:val="none" w:sz="0" w:space="0" w:color="auto"/>
      </w:divBdr>
      <w:divsChild>
        <w:div w:id="580333843">
          <w:marLeft w:val="640"/>
          <w:marRight w:val="0"/>
          <w:marTop w:val="0"/>
          <w:marBottom w:val="0"/>
          <w:divBdr>
            <w:top w:val="none" w:sz="0" w:space="0" w:color="auto"/>
            <w:left w:val="none" w:sz="0" w:space="0" w:color="auto"/>
            <w:bottom w:val="none" w:sz="0" w:space="0" w:color="auto"/>
            <w:right w:val="none" w:sz="0" w:space="0" w:color="auto"/>
          </w:divBdr>
        </w:div>
        <w:div w:id="527531201">
          <w:marLeft w:val="640"/>
          <w:marRight w:val="0"/>
          <w:marTop w:val="0"/>
          <w:marBottom w:val="0"/>
          <w:divBdr>
            <w:top w:val="none" w:sz="0" w:space="0" w:color="auto"/>
            <w:left w:val="none" w:sz="0" w:space="0" w:color="auto"/>
            <w:bottom w:val="none" w:sz="0" w:space="0" w:color="auto"/>
            <w:right w:val="none" w:sz="0" w:space="0" w:color="auto"/>
          </w:divBdr>
        </w:div>
        <w:div w:id="1063600992">
          <w:marLeft w:val="640"/>
          <w:marRight w:val="0"/>
          <w:marTop w:val="0"/>
          <w:marBottom w:val="0"/>
          <w:divBdr>
            <w:top w:val="none" w:sz="0" w:space="0" w:color="auto"/>
            <w:left w:val="none" w:sz="0" w:space="0" w:color="auto"/>
            <w:bottom w:val="none" w:sz="0" w:space="0" w:color="auto"/>
            <w:right w:val="none" w:sz="0" w:space="0" w:color="auto"/>
          </w:divBdr>
        </w:div>
        <w:div w:id="1108696260">
          <w:marLeft w:val="640"/>
          <w:marRight w:val="0"/>
          <w:marTop w:val="0"/>
          <w:marBottom w:val="0"/>
          <w:divBdr>
            <w:top w:val="none" w:sz="0" w:space="0" w:color="auto"/>
            <w:left w:val="none" w:sz="0" w:space="0" w:color="auto"/>
            <w:bottom w:val="none" w:sz="0" w:space="0" w:color="auto"/>
            <w:right w:val="none" w:sz="0" w:space="0" w:color="auto"/>
          </w:divBdr>
        </w:div>
        <w:div w:id="1003316037">
          <w:marLeft w:val="640"/>
          <w:marRight w:val="0"/>
          <w:marTop w:val="0"/>
          <w:marBottom w:val="0"/>
          <w:divBdr>
            <w:top w:val="none" w:sz="0" w:space="0" w:color="auto"/>
            <w:left w:val="none" w:sz="0" w:space="0" w:color="auto"/>
            <w:bottom w:val="none" w:sz="0" w:space="0" w:color="auto"/>
            <w:right w:val="none" w:sz="0" w:space="0" w:color="auto"/>
          </w:divBdr>
        </w:div>
        <w:div w:id="431243720">
          <w:marLeft w:val="640"/>
          <w:marRight w:val="0"/>
          <w:marTop w:val="0"/>
          <w:marBottom w:val="0"/>
          <w:divBdr>
            <w:top w:val="none" w:sz="0" w:space="0" w:color="auto"/>
            <w:left w:val="none" w:sz="0" w:space="0" w:color="auto"/>
            <w:bottom w:val="none" w:sz="0" w:space="0" w:color="auto"/>
            <w:right w:val="none" w:sz="0" w:space="0" w:color="auto"/>
          </w:divBdr>
        </w:div>
        <w:div w:id="1621107030">
          <w:marLeft w:val="640"/>
          <w:marRight w:val="0"/>
          <w:marTop w:val="0"/>
          <w:marBottom w:val="0"/>
          <w:divBdr>
            <w:top w:val="none" w:sz="0" w:space="0" w:color="auto"/>
            <w:left w:val="none" w:sz="0" w:space="0" w:color="auto"/>
            <w:bottom w:val="none" w:sz="0" w:space="0" w:color="auto"/>
            <w:right w:val="none" w:sz="0" w:space="0" w:color="auto"/>
          </w:divBdr>
        </w:div>
        <w:div w:id="941453505">
          <w:marLeft w:val="640"/>
          <w:marRight w:val="0"/>
          <w:marTop w:val="0"/>
          <w:marBottom w:val="0"/>
          <w:divBdr>
            <w:top w:val="none" w:sz="0" w:space="0" w:color="auto"/>
            <w:left w:val="none" w:sz="0" w:space="0" w:color="auto"/>
            <w:bottom w:val="none" w:sz="0" w:space="0" w:color="auto"/>
            <w:right w:val="none" w:sz="0" w:space="0" w:color="auto"/>
          </w:divBdr>
        </w:div>
        <w:div w:id="1894152997">
          <w:marLeft w:val="640"/>
          <w:marRight w:val="0"/>
          <w:marTop w:val="0"/>
          <w:marBottom w:val="0"/>
          <w:divBdr>
            <w:top w:val="none" w:sz="0" w:space="0" w:color="auto"/>
            <w:left w:val="none" w:sz="0" w:space="0" w:color="auto"/>
            <w:bottom w:val="none" w:sz="0" w:space="0" w:color="auto"/>
            <w:right w:val="none" w:sz="0" w:space="0" w:color="auto"/>
          </w:divBdr>
        </w:div>
        <w:div w:id="1286698945">
          <w:marLeft w:val="640"/>
          <w:marRight w:val="0"/>
          <w:marTop w:val="0"/>
          <w:marBottom w:val="0"/>
          <w:divBdr>
            <w:top w:val="none" w:sz="0" w:space="0" w:color="auto"/>
            <w:left w:val="none" w:sz="0" w:space="0" w:color="auto"/>
            <w:bottom w:val="none" w:sz="0" w:space="0" w:color="auto"/>
            <w:right w:val="none" w:sz="0" w:space="0" w:color="auto"/>
          </w:divBdr>
        </w:div>
        <w:div w:id="1936746073">
          <w:marLeft w:val="640"/>
          <w:marRight w:val="0"/>
          <w:marTop w:val="0"/>
          <w:marBottom w:val="0"/>
          <w:divBdr>
            <w:top w:val="none" w:sz="0" w:space="0" w:color="auto"/>
            <w:left w:val="none" w:sz="0" w:space="0" w:color="auto"/>
            <w:bottom w:val="none" w:sz="0" w:space="0" w:color="auto"/>
            <w:right w:val="none" w:sz="0" w:space="0" w:color="auto"/>
          </w:divBdr>
        </w:div>
        <w:div w:id="1396514795">
          <w:marLeft w:val="640"/>
          <w:marRight w:val="0"/>
          <w:marTop w:val="0"/>
          <w:marBottom w:val="0"/>
          <w:divBdr>
            <w:top w:val="none" w:sz="0" w:space="0" w:color="auto"/>
            <w:left w:val="none" w:sz="0" w:space="0" w:color="auto"/>
            <w:bottom w:val="none" w:sz="0" w:space="0" w:color="auto"/>
            <w:right w:val="none" w:sz="0" w:space="0" w:color="auto"/>
          </w:divBdr>
        </w:div>
        <w:div w:id="1134299783">
          <w:marLeft w:val="640"/>
          <w:marRight w:val="0"/>
          <w:marTop w:val="0"/>
          <w:marBottom w:val="0"/>
          <w:divBdr>
            <w:top w:val="none" w:sz="0" w:space="0" w:color="auto"/>
            <w:left w:val="none" w:sz="0" w:space="0" w:color="auto"/>
            <w:bottom w:val="none" w:sz="0" w:space="0" w:color="auto"/>
            <w:right w:val="none" w:sz="0" w:space="0" w:color="auto"/>
          </w:divBdr>
        </w:div>
        <w:div w:id="465314126">
          <w:marLeft w:val="640"/>
          <w:marRight w:val="0"/>
          <w:marTop w:val="0"/>
          <w:marBottom w:val="0"/>
          <w:divBdr>
            <w:top w:val="none" w:sz="0" w:space="0" w:color="auto"/>
            <w:left w:val="none" w:sz="0" w:space="0" w:color="auto"/>
            <w:bottom w:val="none" w:sz="0" w:space="0" w:color="auto"/>
            <w:right w:val="none" w:sz="0" w:space="0" w:color="auto"/>
          </w:divBdr>
        </w:div>
        <w:div w:id="1389525291">
          <w:marLeft w:val="640"/>
          <w:marRight w:val="0"/>
          <w:marTop w:val="0"/>
          <w:marBottom w:val="0"/>
          <w:divBdr>
            <w:top w:val="none" w:sz="0" w:space="0" w:color="auto"/>
            <w:left w:val="none" w:sz="0" w:space="0" w:color="auto"/>
            <w:bottom w:val="none" w:sz="0" w:space="0" w:color="auto"/>
            <w:right w:val="none" w:sz="0" w:space="0" w:color="auto"/>
          </w:divBdr>
        </w:div>
        <w:div w:id="1400397472">
          <w:marLeft w:val="640"/>
          <w:marRight w:val="0"/>
          <w:marTop w:val="0"/>
          <w:marBottom w:val="0"/>
          <w:divBdr>
            <w:top w:val="none" w:sz="0" w:space="0" w:color="auto"/>
            <w:left w:val="none" w:sz="0" w:space="0" w:color="auto"/>
            <w:bottom w:val="none" w:sz="0" w:space="0" w:color="auto"/>
            <w:right w:val="none" w:sz="0" w:space="0" w:color="auto"/>
          </w:divBdr>
        </w:div>
        <w:div w:id="363747116">
          <w:marLeft w:val="640"/>
          <w:marRight w:val="0"/>
          <w:marTop w:val="0"/>
          <w:marBottom w:val="0"/>
          <w:divBdr>
            <w:top w:val="none" w:sz="0" w:space="0" w:color="auto"/>
            <w:left w:val="none" w:sz="0" w:space="0" w:color="auto"/>
            <w:bottom w:val="none" w:sz="0" w:space="0" w:color="auto"/>
            <w:right w:val="none" w:sz="0" w:space="0" w:color="auto"/>
          </w:divBdr>
        </w:div>
        <w:div w:id="234708662">
          <w:marLeft w:val="640"/>
          <w:marRight w:val="0"/>
          <w:marTop w:val="0"/>
          <w:marBottom w:val="0"/>
          <w:divBdr>
            <w:top w:val="none" w:sz="0" w:space="0" w:color="auto"/>
            <w:left w:val="none" w:sz="0" w:space="0" w:color="auto"/>
            <w:bottom w:val="none" w:sz="0" w:space="0" w:color="auto"/>
            <w:right w:val="none" w:sz="0" w:space="0" w:color="auto"/>
          </w:divBdr>
        </w:div>
        <w:div w:id="639114056">
          <w:marLeft w:val="640"/>
          <w:marRight w:val="0"/>
          <w:marTop w:val="0"/>
          <w:marBottom w:val="0"/>
          <w:divBdr>
            <w:top w:val="none" w:sz="0" w:space="0" w:color="auto"/>
            <w:left w:val="none" w:sz="0" w:space="0" w:color="auto"/>
            <w:bottom w:val="none" w:sz="0" w:space="0" w:color="auto"/>
            <w:right w:val="none" w:sz="0" w:space="0" w:color="auto"/>
          </w:divBdr>
        </w:div>
        <w:div w:id="2067217225">
          <w:marLeft w:val="640"/>
          <w:marRight w:val="0"/>
          <w:marTop w:val="0"/>
          <w:marBottom w:val="0"/>
          <w:divBdr>
            <w:top w:val="none" w:sz="0" w:space="0" w:color="auto"/>
            <w:left w:val="none" w:sz="0" w:space="0" w:color="auto"/>
            <w:bottom w:val="none" w:sz="0" w:space="0" w:color="auto"/>
            <w:right w:val="none" w:sz="0" w:space="0" w:color="auto"/>
          </w:divBdr>
        </w:div>
        <w:div w:id="564032567">
          <w:marLeft w:val="640"/>
          <w:marRight w:val="0"/>
          <w:marTop w:val="0"/>
          <w:marBottom w:val="0"/>
          <w:divBdr>
            <w:top w:val="none" w:sz="0" w:space="0" w:color="auto"/>
            <w:left w:val="none" w:sz="0" w:space="0" w:color="auto"/>
            <w:bottom w:val="none" w:sz="0" w:space="0" w:color="auto"/>
            <w:right w:val="none" w:sz="0" w:space="0" w:color="auto"/>
          </w:divBdr>
        </w:div>
        <w:div w:id="317149236">
          <w:marLeft w:val="640"/>
          <w:marRight w:val="0"/>
          <w:marTop w:val="0"/>
          <w:marBottom w:val="0"/>
          <w:divBdr>
            <w:top w:val="none" w:sz="0" w:space="0" w:color="auto"/>
            <w:left w:val="none" w:sz="0" w:space="0" w:color="auto"/>
            <w:bottom w:val="none" w:sz="0" w:space="0" w:color="auto"/>
            <w:right w:val="none" w:sz="0" w:space="0" w:color="auto"/>
          </w:divBdr>
        </w:div>
      </w:divsChild>
    </w:div>
    <w:div w:id="886140830">
      <w:bodyDiv w:val="1"/>
      <w:marLeft w:val="0"/>
      <w:marRight w:val="0"/>
      <w:marTop w:val="0"/>
      <w:marBottom w:val="0"/>
      <w:divBdr>
        <w:top w:val="none" w:sz="0" w:space="0" w:color="auto"/>
        <w:left w:val="none" w:sz="0" w:space="0" w:color="auto"/>
        <w:bottom w:val="none" w:sz="0" w:space="0" w:color="auto"/>
        <w:right w:val="none" w:sz="0" w:space="0" w:color="auto"/>
      </w:divBdr>
      <w:divsChild>
        <w:div w:id="1317151862">
          <w:marLeft w:val="640"/>
          <w:marRight w:val="0"/>
          <w:marTop w:val="0"/>
          <w:marBottom w:val="0"/>
          <w:divBdr>
            <w:top w:val="none" w:sz="0" w:space="0" w:color="auto"/>
            <w:left w:val="none" w:sz="0" w:space="0" w:color="auto"/>
            <w:bottom w:val="none" w:sz="0" w:space="0" w:color="auto"/>
            <w:right w:val="none" w:sz="0" w:space="0" w:color="auto"/>
          </w:divBdr>
        </w:div>
        <w:div w:id="622347324">
          <w:marLeft w:val="640"/>
          <w:marRight w:val="0"/>
          <w:marTop w:val="0"/>
          <w:marBottom w:val="0"/>
          <w:divBdr>
            <w:top w:val="none" w:sz="0" w:space="0" w:color="auto"/>
            <w:left w:val="none" w:sz="0" w:space="0" w:color="auto"/>
            <w:bottom w:val="none" w:sz="0" w:space="0" w:color="auto"/>
            <w:right w:val="none" w:sz="0" w:space="0" w:color="auto"/>
          </w:divBdr>
        </w:div>
        <w:div w:id="908461552">
          <w:marLeft w:val="640"/>
          <w:marRight w:val="0"/>
          <w:marTop w:val="0"/>
          <w:marBottom w:val="0"/>
          <w:divBdr>
            <w:top w:val="none" w:sz="0" w:space="0" w:color="auto"/>
            <w:left w:val="none" w:sz="0" w:space="0" w:color="auto"/>
            <w:bottom w:val="none" w:sz="0" w:space="0" w:color="auto"/>
            <w:right w:val="none" w:sz="0" w:space="0" w:color="auto"/>
          </w:divBdr>
        </w:div>
        <w:div w:id="1299728581">
          <w:marLeft w:val="640"/>
          <w:marRight w:val="0"/>
          <w:marTop w:val="0"/>
          <w:marBottom w:val="0"/>
          <w:divBdr>
            <w:top w:val="none" w:sz="0" w:space="0" w:color="auto"/>
            <w:left w:val="none" w:sz="0" w:space="0" w:color="auto"/>
            <w:bottom w:val="none" w:sz="0" w:space="0" w:color="auto"/>
            <w:right w:val="none" w:sz="0" w:space="0" w:color="auto"/>
          </w:divBdr>
        </w:div>
        <w:div w:id="712195502">
          <w:marLeft w:val="640"/>
          <w:marRight w:val="0"/>
          <w:marTop w:val="0"/>
          <w:marBottom w:val="0"/>
          <w:divBdr>
            <w:top w:val="none" w:sz="0" w:space="0" w:color="auto"/>
            <w:left w:val="none" w:sz="0" w:space="0" w:color="auto"/>
            <w:bottom w:val="none" w:sz="0" w:space="0" w:color="auto"/>
            <w:right w:val="none" w:sz="0" w:space="0" w:color="auto"/>
          </w:divBdr>
        </w:div>
        <w:div w:id="247151595">
          <w:marLeft w:val="640"/>
          <w:marRight w:val="0"/>
          <w:marTop w:val="0"/>
          <w:marBottom w:val="0"/>
          <w:divBdr>
            <w:top w:val="none" w:sz="0" w:space="0" w:color="auto"/>
            <w:left w:val="none" w:sz="0" w:space="0" w:color="auto"/>
            <w:bottom w:val="none" w:sz="0" w:space="0" w:color="auto"/>
            <w:right w:val="none" w:sz="0" w:space="0" w:color="auto"/>
          </w:divBdr>
        </w:div>
        <w:div w:id="1637679968">
          <w:marLeft w:val="640"/>
          <w:marRight w:val="0"/>
          <w:marTop w:val="0"/>
          <w:marBottom w:val="0"/>
          <w:divBdr>
            <w:top w:val="none" w:sz="0" w:space="0" w:color="auto"/>
            <w:left w:val="none" w:sz="0" w:space="0" w:color="auto"/>
            <w:bottom w:val="none" w:sz="0" w:space="0" w:color="auto"/>
            <w:right w:val="none" w:sz="0" w:space="0" w:color="auto"/>
          </w:divBdr>
        </w:div>
        <w:div w:id="156652538">
          <w:marLeft w:val="640"/>
          <w:marRight w:val="0"/>
          <w:marTop w:val="0"/>
          <w:marBottom w:val="0"/>
          <w:divBdr>
            <w:top w:val="none" w:sz="0" w:space="0" w:color="auto"/>
            <w:left w:val="none" w:sz="0" w:space="0" w:color="auto"/>
            <w:bottom w:val="none" w:sz="0" w:space="0" w:color="auto"/>
            <w:right w:val="none" w:sz="0" w:space="0" w:color="auto"/>
          </w:divBdr>
        </w:div>
        <w:div w:id="281227672">
          <w:marLeft w:val="640"/>
          <w:marRight w:val="0"/>
          <w:marTop w:val="0"/>
          <w:marBottom w:val="0"/>
          <w:divBdr>
            <w:top w:val="none" w:sz="0" w:space="0" w:color="auto"/>
            <w:left w:val="none" w:sz="0" w:space="0" w:color="auto"/>
            <w:bottom w:val="none" w:sz="0" w:space="0" w:color="auto"/>
            <w:right w:val="none" w:sz="0" w:space="0" w:color="auto"/>
          </w:divBdr>
        </w:div>
        <w:div w:id="438724549">
          <w:marLeft w:val="640"/>
          <w:marRight w:val="0"/>
          <w:marTop w:val="0"/>
          <w:marBottom w:val="0"/>
          <w:divBdr>
            <w:top w:val="none" w:sz="0" w:space="0" w:color="auto"/>
            <w:left w:val="none" w:sz="0" w:space="0" w:color="auto"/>
            <w:bottom w:val="none" w:sz="0" w:space="0" w:color="auto"/>
            <w:right w:val="none" w:sz="0" w:space="0" w:color="auto"/>
          </w:divBdr>
        </w:div>
        <w:div w:id="1685672499">
          <w:marLeft w:val="640"/>
          <w:marRight w:val="0"/>
          <w:marTop w:val="0"/>
          <w:marBottom w:val="0"/>
          <w:divBdr>
            <w:top w:val="none" w:sz="0" w:space="0" w:color="auto"/>
            <w:left w:val="none" w:sz="0" w:space="0" w:color="auto"/>
            <w:bottom w:val="none" w:sz="0" w:space="0" w:color="auto"/>
            <w:right w:val="none" w:sz="0" w:space="0" w:color="auto"/>
          </w:divBdr>
        </w:div>
        <w:div w:id="37096106">
          <w:marLeft w:val="640"/>
          <w:marRight w:val="0"/>
          <w:marTop w:val="0"/>
          <w:marBottom w:val="0"/>
          <w:divBdr>
            <w:top w:val="none" w:sz="0" w:space="0" w:color="auto"/>
            <w:left w:val="none" w:sz="0" w:space="0" w:color="auto"/>
            <w:bottom w:val="none" w:sz="0" w:space="0" w:color="auto"/>
            <w:right w:val="none" w:sz="0" w:space="0" w:color="auto"/>
          </w:divBdr>
        </w:div>
        <w:div w:id="1877083908">
          <w:marLeft w:val="640"/>
          <w:marRight w:val="0"/>
          <w:marTop w:val="0"/>
          <w:marBottom w:val="0"/>
          <w:divBdr>
            <w:top w:val="none" w:sz="0" w:space="0" w:color="auto"/>
            <w:left w:val="none" w:sz="0" w:space="0" w:color="auto"/>
            <w:bottom w:val="none" w:sz="0" w:space="0" w:color="auto"/>
            <w:right w:val="none" w:sz="0" w:space="0" w:color="auto"/>
          </w:divBdr>
        </w:div>
        <w:div w:id="1879313772">
          <w:marLeft w:val="640"/>
          <w:marRight w:val="0"/>
          <w:marTop w:val="0"/>
          <w:marBottom w:val="0"/>
          <w:divBdr>
            <w:top w:val="none" w:sz="0" w:space="0" w:color="auto"/>
            <w:left w:val="none" w:sz="0" w:space="0" w:color="auto"/>
            <w:bottom w:val="none" w:sz="0" w:space="0" w:color="auto"/>
            <w:right w:val="none" w:sz="0" w:space="0" w:color="auto"/>
          </w:divBdr>
        </w:div>
        <w:div w:id="1288780601">
          <w:marLeft w:val="640"/>
          <w:marRight w:val="0"/>
          <w:marTop w:val="0"/>
          <w:marBottom w:val="0"/>
          <w:divBdr>
            <w:top w:val="none" w:sz="0" w:space="0" w:color="auto"/>
            <w:left w:val="none" w:sz="0" w:space="0" w:color="auto"/>
            <w:bottom w:val="none" w:sz="0" w:space="0" w:color="auto"/>
            <w:right w:val="none" w:sz="0" w:space="0" w:color="auto"/>
          </w:divBdr>
        </w:div>
        <w:div w:id="282928260">
          <w:marLeft w:val="640"/>
          <w:marRight w:val="0"/>
          <w:marTop w:val="0"/>
          <w:marBottom w:val="0"/>
          <w:divBdr>
            <w:top w:val="none" w:sz="0" w:space="0" w:color="auto"/>
            <w:left w:val="none" w:sz="0" w:space="0" w:color="auto"/>
            <w:bottom w:val="none" w:sz="0" w:space="0" w:color="auto"/>
            <w:right w:val="none" w:sz="0" w:space="0" w:color="auto"/>
          </w:divBdr>
        </w:div>
        <w:div w:id="1400442152">
          <w:marLeft w:val="640"/>
          <w:marRight w:val="0"/>
          <w:marTop w:val="0"/>
          <w:marBottom w:val="0"/>
          <w:divBdr>
            <w:top w:val="none" w:sz="0" w:space="0" w:color="auto"/>
            <w:left w:val="none" w:sz="0" w:space="0" w:color="auto"/>
            <w:bottom w:val="none" w:sz="0" w:space="0" w:color="auto"/>
            <w:right w:val="none" w:sz="0" w:space="0" w:color="auto"/>
          </w:divBdr>
        </w:div>
        <w:div w:id="1477140891">
          <w:marLeft w:val="640"/>
          <w:marRight w:val="0"/>
          <w:marTop w:val="0"/>
          <w:marBottom w:val="0"/>
          <w:divBdr>
            <w:top w:val="none" w:sz="0" w:space="0" w:color="auto"/>
            <w:left w:val="none" w:sz="0" w:space="0" w:color="auto"/>
            <w:bottom w:val="none" w:sz="0" w:space="0" w:color="auto"/>
            <w:right w:val="none" w:sz="0" w:space="0" w:color="auto"/>
          </w:divBdr>
        </w:div>
        <w:div w:id="676351072">
          <w:marLeft w:val="640"/>
          <w:marRight w:val="0"/>
          <w:marTop w:val="0"/>
          <w:marBottom w:val="0"/>
          <w:divBdr>
            <w:top w:val="none" w:sz="0" w:space="0" w:color="auto"/>
            <w:left w:val="none" w:sz="0" w:space="0" w:color="auto"/>
            <w:bottom w:val="none" w:sz="0" w:space="0" w:color="auto"/>
            <w:right w:val="none" w:sz="0" w:space="0" w:color="auto"/>
          </w:divBdr>
        </w:div>
        <w:div w:id="1360425004">
          <w:marLeft w:val="640"/>
          <w:marRight w:val="0"/>
          <w:marTop w:val="0"/>
          <w:marBottom w:val="0"/>
          <w:divBdr>
            <w:top w:val="none" w:sz="0" w:space="0" w:color="auto"/>
            <w:left w:val="none" w:sz="0" w:space="0" w:color="auto"/>
            <w:bottom w:val="none" w:sz="0" w:space="0" w:color="auto"/>
            <w:right w:val="none" w:sz="0" w:space="0" w:color="auto"/>
          </w:divBdr>
        </w:div>
        <w:div w:id="1925188768">
          <w:marLeft w:val="640"/>
          <w:marRight w:val="0"/>
          <w:marTop w:val="0"/>
          <w:marBottom w:val="0"/>
          <w:divBdr>
            <w:top w:val="none" w:sz="0" w:space="0" w:color="auto"/>
            <w:left w:val="none" w:sz="0" w:space="0" w:color="auto"/>
            <w:bottom w:val="none" w:sz="0" w:space="0" w:color="auto"/>
            <w:right w:val="none" w:sz="0" w:space="0" w:color="auto"/>
          </w:divBdr>
        </w:div>
        <w:div w:id="218321427">
          <w:marLeft w:val="640"/>
          <w:marRight w:val="0"/>
          <w:marTop w:val="0"/>
          <w:marBottom w:val="0"/>
          <w:divBdr>
            <w:top w:val="none" w:sz="0" w:space="0" w:color="auto"/>
            <w:left w:val="none" w:sz="0" w:space="0" w:color="auto"/>
            <w:bottom w:val="none" w:sz="0" w:space="0" w:color="auto"/>
            <w:right w:val="none" w:sz="0" w:space="0" w:color="auto"/>
          </w:divBdr>
        </w:div>
        <w:div w:id="814906201">
          <w:marLeft w:val="640"/>
          <w:marRight w:val="0"/>
          <w:marTop w:val="0"/>
          <w:marBottom w:val="0"/>
          <w:divBdr>
            <w:top w:val="none" w:sz="0" w:space="0" w:color="auto"/>
            <w:left w:val="none" w:sz="0" w:space="0" w:color="auto"/>
            <w:bottom w:val="none" w:sz="0" w:space="0" w:color="auto"/>
            <w:right w:val="none" w:sz="0" w:space="0" w:color="auto"/>
          </w:divBdr>
        </w:div>
        <w:div w:id="1260479937">
          <w:marLeft w:val="640"/>
          <w:marRight w:val="0"/>
          <w:marTop w:val="0"/>
          <w:marBottom w:val="0"/>
          <w:divBdr>
            <w:top w:val="none" w:sz="0" w:space="0" w:color="auto"/>
            <w:left w:val="none" w:sz="0" w:space="0" w:color="auto"/>
            <w:bottom w:val="none" w:sz="0" w:space="0" w:color="auto"/>
            <w:right w:val="none" w:sz="0" w:space="0" w:color="auto"/>
          </w:divBdr>
        </w:div>
      </w:divsChild>
    </w:div>
    <w:div w:id="956332518">
      <w:bodyDiv w:val="1"/>
      <w:marLeft w:val="0"/>
      <w:marRight w:val="0"/>
      <w:marTop w:val="0"/>
      <w:marBottom w:val="0"/>
      <w:divBdr>
        <w:top w:val="none" w:sz="0" w:space="0" w:color="auto"/>
        <w:left w:val="none" w:sz="0" w:space="0" w:color="auto"/>
        <w:bottom w:val="none" w:sz="0" w:space="0" w:color="auto"/>
        <w:right w:val="none" w:sz="0" w:space="0" w:color="auto"/>
      </w:divBdr>
    </w:div>
    <w:div w:id="1071004335">
      <w:bodyDiv w:val="1"/>
      <w:marLeft w:val="0"/>
      <w:marRight w:val="0"/>
      <w:marTop w:val="0"/>
      <w:marBottom w:val="0"/>
      <w:divBdr>
        <w:top w:val="none" w:sz="0" w:space="0" w:color="auto"/>
        <w:left w:val="none" w:sz="0" w:space="0" w:color="auto"/>
        <w:bottom w:val="none" w:sz="0" w:space="0" w:color="auto"/>
        <w:right w:val="none" w:sz="0" w:space="0" w:color="auto"/>
      </w:divBdr>
      <w:divsChild>
        <w:div w:id="1641303973">
          <w:marLeft w:val="640"/>
          <w:marRight w:val="0"/>
          <w:marTop w:val="0"/>
          <w:marBottom w:val="0"/>
          <w:divBdr>
            <w:top w:val="none" w:sz="0" w:space="0" w:color="auto"/>
            <w:left w:val="none" w:sz="0" w:space="0" w:color="auto"/>
            <w:bottom w:val="none" w:sz="0" w:space="0" w:color="auto"/>
            <w:right w:val="none" w:sz="0" w:space="0" w:color="auto"/>
          </w:divBdr>
        </w:div>
        <w:div w:id="1435053375">
          <w:marLeft w:val="640"/>
          <w:marRight w:val="0"/>
          <w:marTop w:val="0"/>
          <w:marBottom w:val="0"/>
          <w:divBdr>
            <w:top w:val="none" w:sz="0" w:space="0" w:color="auto"/>
            <w:left w:val="none" w:sz="0" w:space="0" w:color="auto"/>
            <w:bottom w:val="none" w:sz="0" w:space="0" w:color="auto"/>
            <w:right w:val="none" w:sz="0" w:space="0" w:color="auto"/>
          </w:divBdr>
        </w:div>
        <w:div w:id="704333119">
          <w:marLeft w:val="640"/>
          <w:marRight w:val="0"/>
          <w:marTop w:val="0"/>
          <w:marBottom w:val="0"/>
          <w:divBdr>
            <w:top w:val="none" w:sz="0" w:space="0" w:color="auto"/>
            <w:left w:val="none" w:sz="0" w:space="0" w:color="auto"/>
            <w:bottom w:val="none" w:sz="0" w:space="0" w:color="auto"/>
            <w:right w:val="none" w:sz="0" w:space="0" w:color="auto"/>
          </w:divBdr>
        </w:div>
        <w:div w:id="1412698438">
          <w:marLeft w:val="640"/>
          <w:marRight w:val="0"/>
          <w:marTop w:val="0"/>
          <w:marBottom w:val="0"/>
          <w:divBdr>
            <w:top w:val="none" w:sz="0" w:space="0" w:color="auto"/>
            <w:left w:val="none" w:sz="0" w:space="0" w:color="auto"/>
            <w:bottom w:val="none" w:sz="0" w:space="0" w:color="auto"/>
            <w:right w:val="none" w:sz="0" w:space="0" w:color="auto"/>
          </w:divBdr>
        </w:div>
        <w:div w:id="131607186">
          <w:marLeft w:val="640"/>
          <w:marRight w:val="0"/>
          <w:marTop w:val="0"/>
          <w:marBottom w:val="0"/>
          <w:divBdr>
            <w:top w:val="none" w:sz="0" w:space="0" w:color="auto"/>
            <w:left w:val="none" w:sz="0" w:space="0" w:color="auto"/>
            <w:bottom w:val="none" w:sz="0" w:space="0" w:color="auto"/>
            <w:right w:val="none" w:sz="0" w:space="0" w:color="auto"/>
          </w:divBdr>
        </w:div>
        <w:div w:id="780492773">
          <w:marLeft w:val="640"/>
          <w:marRight w:val="0"/>
          <w:marTop w:val="0"/>
          <w:marBottom w:val="0"/>
          <w:divBdr>
            <w:top w:val="none" w:sz="0" w:space="0" w:color="auto"/>
            <w:left w:val="none" w:sz="0" w:space="0" w:color="auto"/>
            <w:bottom w:val="none" w:sz="0" w:space="0" w:color="auto"/>
            <w:right w:val="none" w:sz="0" w:space="0" w:color="auto"/>
          </w:divBdr>
        </w:div>
        <w:div w:id="1765420053">
          <w:marLeft w:val="640"/>
          <w:marRight w:val="0"/>
          <w:marTop w:val="0"/>
          <w:marBottom w:val="0"/>
          <w:divBdr>
            <w:top w:val="none" w:sz="0" w:space="0" w:color="auto"/>
            <w:left w:val="none" w:sz="0" w:space="0" w:color="auto"/>
            <w:bottom w:val="none" w:sz="0" w:space="0" w:color="auto"/>
            <w:right w:val="none" w:sz="0" w:space="0" w:color="auto"/>
          </w:divBdr>
        </w:div>
        <w:div w:id="1902984009">
          <w:marLeft w:val="640"/>
          <w:marRight w:val="0"/>
          <w:marTop w:val="0"/>
          <w:marBottom w:val="0"/>
          <w:divBdr>
            <w:top w:val="none" w:sz="0" w:space="0" w:color="auto"/>
            <w:left w:val="none" w:sz="0" w:space="0" w:color="auto"/>
            <w:bottom w:val="none" w:sz="0" w:space="0" w:color="auto"/>
            <w:right w:val="none" w:sz="0" w:space="0" w:color="auto"/>
          </w:divBdr>
        </w:div>
        <w:div w:id="909197682">
          <w:marLeft w:val="640"/>
          <w:marRight w:val="0"/>
          <w:marTop w:val="0"/>
          <w:marBottom w:val="0"/>
          <w:divBdr>
            <w:top w:val="none" w:sz="0" w:space="0" w:color="auto"/>
            <w:left w:val="none" w:sz="0" w:space="0" w:color="auto"/>
            <w:bottom w:val="none" w:sz="0" w:space="0" w:color="auto"/>
            <w:right w:val="none" w:sz="0" w:space="0" w:color="auto"/>
          </w:divBdr>
        </w:div>
        <w:div w:id="622419056">
          <w:marLeft w:val="640"/>
          <w:marRight w:val="0"/>
          <w:marTop w:val="0"/>
          <w:marBottom w:val="0"/>
          <w:divBdr>
            <w:top w:val="none" w:sz="0" w:space="0" w:color="auto"/>
            <w:left w:val="none" w:sz="0" w:space="0" w:color="auto"/>
            <w:bottom w:val="none" w:sz="0" w:space="0" w:color="auto"/>
            <w:right w:val="none" w:sz="0" w:space="0" w:color="auto"/>
          </w:divBdr>
        </w:div>
        <w:div w:id="640159370">
          <w:marLeft w:val="640"/>
          <w:marRight w:val="0"/>
          <w:marTop w:val="0"/>
          <w:marBottom w:val="0"/>
          <w:divBdr>
            <w:top w:val="none" w:sz="0" w:space="0" w:color="auto"/>
            <w:left w:val="none" w:sz="0" w:space="0" w:color="auto"/>
            <w:bottom w:val="none" w:sz="0" w:space="0" w:color="auto"/>
            <w:right w:val="none" w:sz="0" w:space="0" w:color="auto"/>
          </w:divBdr>
        </w:div>
        <w:div w:id="2019458641">
          <w:marLeft w:val="640"/>
          <w:marRight w:val="0"/>
          <w:marTop w:val="0"/>
          <w:marBottom w:val="0"/>
          <w:divBdr>
            <w:top w:val="none" w:sz="0" w:space="0" w:color="auto"/>
            <w:left w:val="none" w:sz="0" w:space="0" w:color="auto"/>
            <w:bottom w:val="none" w:sz="0" w:space="0" w:color="auto"/>
            <w:right w:val="none" w:sz="0" w:space="0" w:color="auto"/>
          </w:divBdr>
        </w:div>
        <w:div w:id="155846385">
          <w:marLeft w:val="640"/>
          <w:marRight w:val="0"/>
          <w:marTop w:val="0"/>
          <w:marBottom w:val="0"/>
          <w:divBdr>
            <w:top w:val="none" w:sz="0" w:space="0" w:color="auto"/>
            <w:left w:val="none" w:sz="0" w:space="0" w:color="auto"/>
            <w:bottom w:val="none" w:sz="0" w:space="0" w:color="auto"/>
            <w:right w:val="none" w:sz="0" w:space="0" w:color="auto"/>
          </w:divBdr>
        </w:div>
        <w:div w:id="1263564761">
          <w:marLeft w:val="640"/>
          <w:marRight w:val="0"/>
          <w:marTop w:val="0"/>
          <w:marBottom w:val="0"/>
          <w:divBdr>
            <w:top w:val="none" w:sz="0" w:space="0" w:color="auto"/>
            <w:left w:val="none" w:sz="0" w:space="0" w:color="auto"/>
            <w:bottom w:val="none" w:sz="0" w:space="0" w:color="auto"/>
            <w:right w:val="none" w:sz="0" w:space="0" w:color="auto"/>
          </w:divBdr>
        </w:div>
      </w:divsChild>
    </w:div>
    <w:div w:id="1255670469">
      <w:bodyDiv w:val="1"/>
      <w:marLeft w:val="0"/>
      <w:marRight w:val="0"/>
      <w:marTop w:val="0"/>
      <w:marBottom w:val="0"/>
      <w:divBdr>
        <w:top w:val="none" w:sz="0" w:space="0" w:color="auto"/>
        <w:left w:val="none" w:sz="0" w:space="0" w:color="auto"/>
        <w:bottom w:val="none" w:sz="0" w:space="0" w:color="auto"/>
        <w:right w:val="none" w:sz="0" w:space="0" w:color="auto"/>
      </w:divBdr>
      <w:divsChild>
        <w:div w:id="1638340351">
          <w:marLeft w:val="640"/>
          <w:marRight w:val="0"/>
          <w:marTop w:val="0"/>
          <w:marBottom w:val="0"/>
          <w:divBdr>
            <w:top w:val="none" w:sz="0" w:space="0" w:color="auto"/>
            <w:left w:val="none" w:sz="0" w:space="0" w:color="auto"/>
            <w:bottom w:val="none" w:sz="0" w:space="0" w:color="auto"/>
            <w:right w:val="none" w:sz="0" w:space="0" w:color="auto"/>
          </w:divBdr>
        </w:div>
        <w:div w:id="1530412377">
          <w:marLeft w:val="640"/>
          <w:marRight w:val="0"/>
          <w:marTop w:val="0"/>
          <w:marBottom w:val="0"/>
          <w:divBdr>
            <w:top w:val="none" w:sz="0" w:space="0" w:color="auto"/>
            <w:left w:val="none" w:sz="0" w:space="0" w:color="auto"/>
            <w:bottom w:val="none" w:sz="0" w:space="0" w:color="auto"/>
            <w:right w:val="none" w:sz="0" w:space="0" w:color="auto"/>
          </w:divBdr>
        </w:div>
        <w:div w:id="2109813548">
          <w:marLeft w:val="640"/>
          <w:marRight w:val="0"/>
          <w:marTop w:val="0"/>
          <w:marBottom w:val="0"/>
          <w:divBdr>
            <w:top w:val="none" w:sz="0" w:space="0" w:color="auto"/>
            <w:left w:val="none" w:sz="0" w:space="0" w:color="auto"/>
            <w:bottom w:val="none" w:sz="0" w:space="0" w:color="auto"/>
            <w:right w:val="none" w:sz="0" w:space="0" w:color="auto"/>
          </w:divBdr>
        </w:div>
        <w:div w:id="1065487811">
          <w:marLeft w:val="640"/>
          <w:marRight w:val="0"/>
          <w:marTop w:val="0"/>
          <w:marBottom w:val="0"/>
          <w:divBdr>
            <w:top w:val="none" w:sz="0" w:space="0" w:color="auto"/>
            <w:left w:val="none" w:sz="0" w:space="0" w:color="auto"/>
            <w:bottom w:val="none" w:sz="0" w:space="0" w:color="auto"/>
            <w:right w:val="none" w:sz="0" w:space="0" w:color="auto"/>
          </w:divBdr>
        </w:div>
        <w:div w:id="1283144878">
          <w:marLeft w:val="640"/>
          <w:marRight w:val="0"/>
          <w:marTop w:val="0"/>
          <w:marBottom w:val="0"/>
          <w:divBdr>
            <w:top w:val="none" w:sz="0" w:space="0" w:color="auto"/>
            <w:left w:val="none" w:sz="0" w:space="0" w:color="auto"/>
            <w:bottom w:val="none" w:sz="0" w:space="0" w:color="auto"/>
            <w:right w:val="none" w:sz="0" w:space="0" w:color="auto"/>
          </w:divBdr>
        </w:div>
        <w:div w:id="17775174">
          <w:marLeft w:val="640"/>
          <w:marRight w:val="0"/>
          <w:marTop w:val="0"/>
          <w:marBottom w:val="0"/>
          <w:divBdr>
            <w:top w:val="none" w:sz="0" w:space="0" w:color="auto"/>
            <w:left w:val="none" w:sz="0" w:space="0" w:color="auto"/>
            <w:bottom w:val="none" w:sz="0" w:space="0" w:color="auto"/>
            <w:right w:val="none" w:sz="0" w:space="0" w:color="auto"/>
          </w:divBdr>
        </w:div>
        <w:div w:id="444930808">
          <w:marLeft w:val="640"/>
          <w:marRight w:val="0"/>
          <w:marTop w:val="0"/>
          <w:marBottom w:val="0"/>
          <w:divBdr>
            <w:top w:val="none" w:sz="0" w:space="0" w:color="auto"/>
            <w:left w:val="none" w:sz="0" w:space="0" w:color="auto"/>
            <w:bottom w:val="none" w:sz="0" w:space="0" w:color="auto"/>
            <w:right w:val="none" w:sz="0" w:space="0" w:color="auto"/>
          </w:divBdr>
        </w:div>
        <w:div w:id="1343896679">
          <w:marLeft w:val="640"/>
          <w:marRight w:val="0"/>
          <w:marTop w:val="0"/>
          <w:marBottom w:val="0"/>
          <w:divBdr>
            <w:top w:val="none" w:sz="0" w:space="0" w:color="auto"/>
            <w:left w:val="none" w:sz="0" w:space="0" w:color="auto"/>
            <w:bottom w:val="none" w:sz="0" w:space="0" w:color="auto"/>
            <w:right w:val="none" w:sz="0" w:space="0" w:color="auto"/>
          </w:divBdr>
        </w:div>
        <w:div w:id="239680582">
          <w:marLeft w:val="640"/>
          <w:marRight w:val="0"/>
          <w:marTop w:val="0"/>
          <w:marBottom w:val="0"/>
          <w:divBdr>
            <w:top w:val="none" w:sz="0" w:space="0" w:color="auto"/>
            <w:left w:val="none" w:sz="0" w:space="0" w:color="auto"/>
            <w:bottom w:val="none" w:sz="0" w:space="0" w:color="auto"/>
            <w:right w:val="none" w:sz="0" w:space="0" w:color="auto"/>
          </w:divBdr>
        </w:div>
        <w:div w:id="1058670336">
          <w:marLeft w:val="640"/>
          <w:marRight w:val="0"/>
          <w:marTop w:val="0"/>
          <w:marBottom w:val="0"/>
          <w:divBdr>
            <w:top w:val="none" w:sz="0" w:space="0" w:color="auto"/>
            <w:left w:val="none" w:sz="0" w:space="0" w:color="auto"/>
            <w:bottom w:val="none" w:sz="0" w:space="0" w:color="auto"/>
            <w:right w:val="none" w:sz="0" w:space="0" w:color="auto"/>
          </w:divBdr>
        </w:div>
        <w:div w:id="479347902">
          <w:marLeft w:val="640"/>
          <w:marRight w:val="0"/>
          <w:marTop w:val="0"/>
          <w:marBottom w:val="0"/>
          <w:divBdr>
            <w:top w:val="none" w:sz="0" w:space="0" w:color="auto"/>
            <w:left w:val="none" w:sz="0" w:space="0" w:color="auto"/>
            <w:bottom w:val="none" w:sz="0" w:space="0" w:color="auto"/>
            <w:right w:val="none" w:sz="0" w:space="0" w:color="auto"/>
          </w:divBdr>
        </w:div>
        <w:div w:id="388461288">
          <w:marLeft w:val="640"/>
          <w:marRight w:val="0"/>
          <w:marTop w:val="0"/>
          <w:marBottom w:val="0"/>
          <w:divBdr>
            <w:top w:val="none" w:sz="0" w:space="0" w:color="auto"/>
            <w:left w:val="none" w:sz="0" w:space="0" w:color="auto"/>
            <w:bottom w:val="none" w:sz="0" w:space="0" w:color="auto"/>
            <w:right w:val="none" w:sz="0" w:space="0" w:color="auto"/>
          </w:divBdr>
        </w:div>
        <w:div w:id="627323907">
          <w:marLeft w:val="640"/>
          <w:marRight w:val="0"/>
          <w:marTop w:val="0"/>
          <w:marBottom w:val="0"/>
          <w:divBdr>
            <w:top w:val="none" w:sz="0" w:space="0" w:color="auto"/>
            <w:left w:val="none" w:sz="0" w:space="0" w:color="auto"/>
            <w:bottom w:val="none" w:sz="0" w:space="0" w:color="auto"/>
            <w:right w:val="none" w:sz="0" w:space="0" w:color="auto"/>
          </w:divBdr>
        </w:div>
        <w:div w:id="737748993">
          <w:marLeft w:val="640"/>
          <w:marRight w:val="0"/>
          <w:marTop w:val="0"/>
          <w:marBottom w:val="0"/>
          <w:divBdr>
            <w:top w:val="none" w:sz="0" w:space="0" w:color="auto"/>
            <w:left w:val="none" w:sz="0" w:space="0" w:color="auto"/>
            <w:bottom w:val="none" w:sz="0" w:space="0" w:color="auto"/>
            <w:right w:val="none" w:sz="0" w:space="0" w:color="auto"/>
          </w:divBdr>
        </w:div>
        <w:div w:id="699286186">
          <w:marLeft w:val="640"/>
          <w:marRight w:val="0"/>
          <w:marTop w:val="0"/>
          <w:marBottom w:val="0"/>
          <w:divBdr>
            <w:top w:val="none" w:sz="0" w:space="0" w:color="auto"/>
            <w:left w:val="none" w:sz="0" w:space="0" w:color="auto"/>
            <w:bottom w:val="none" w:sz="0" w:space="0" w:color="auto"/>
            <w:right w:val="none" w:sz="0" w:space="0" w:color="auto"/>
          </w:divBdr>
        </w:div>
        <w:div w:id="107507254">
          <w:marLeft w:val="640"/>
          <w:marRight w:val="0"/>
          <w:marTop w:val="0"/>
          <w:marBottom w:val="0"/>
          <w:divBdr>
            <w:top w:val="none" w:sz="0" w:space="0" w:color="auto"/>
            <w:left w:val="none" w:sz="0" w:space="0" w:color="auto"/>
            <w:bottom w:val="none" w:sz="0" w:space="0" w:color="auto"/>
            <w:right w:val="none" w:sz="0" w:space="0" w:color="auto"/>
          </w:divBdr>
        </w:div>
        <w:div w:id="2052724329">
          <w:marLeft w:val="640"/>
          <w:marRight w:val="0"/>
          <w:marTop w:val="0"/>
          <w:marBottom w:val="0"/>
          <w:divBdr>
            <w:top w:val="none" w:sz="0" w:space="0" w:color="auto"/>
            <w:left w:val="none" w:sz="0" w:space="0" w:color="auto"/>
            <w:bottom w:val="none" w:sz="0" w:space="0" w:color="auto"/>
            <w:right w:val="none" w:sz="0" w:space="0" w:color="auto"/>
          </w:divBdr>
        </w:div>
        <w:div w:id="2142920254">
          <w:marLeft w:val="640"/>
          <w:marRight w:val="0"/>
          <w:marTop w:val="0"/>
          <w:marBottom w:val="0"/>
          <w:divBdr>
            <w:top w:val="none" w:sz="0" w:space="0" w:color="auto"/>
            <w:left w:val="none" w:sz="0" w:space="0" w:color="auto"/>
            <w:bottom w:val="none" w:sz="0" w:space="0" w:color="auto"/>
            <w:right w:val="none" w:sz="0" w:space="0" w:color="auto"/>
          </w:divBdr>
        </w:div>
      </w:divsChild>
    </w:div>
    <w:div w:id="1299383540">
      <w:bodyDiv w:val="1"/>
      <w:marLeft w:val="0"/>
      <w:marRight w:val="0"/>
      <w:marTop w:val="0"/>
      <w:marBottom w:val="0"/>
      <w:divBdr>
        <w:top w:val="none" w:sz="0" w:space="0" w:color="auto"/>
        <w:left w:val="none" w:sz="0" w:space="0" w:color="auto"/>
        <w:bottom w:val="none" w:sz="0" w:space="0" w:color="auto"/>
        <w:right w:val="none" w:sz="0" w:space="0" w:color="auto"/>
      </w:divBdr>
      <w:divsChild>
        <w:div w:id="464080793">
          <w:marLeft w:val="640"/>
          <w:marRight w:val="0"/>
          <w:marTop w:val="0"/>
          <w:marBottom w:val="0"/>
          <w:divBdr>
            <w:top w:val="none" w:sz="0" w:space="0" w:color="auto"/>
            <w:left w:val="none" w:sz="0" w:space="0" w:color="auto"/>
            <w:bottom w:val="none" w:sz="0" w:space="0" w:color="auto"/>
            <w:right w:val="none" w:sz="0" w:space="0" w:color="auto"/>
          </w:divBdr>
        </w:div>
        <w:div w:id="1305040390">
          <w:marLeft w:val="640"/>
          <w:marRight w:val="0"/>
          <w:marTop w:val="0"/>
          <w:marBottom w:val="0"/>
          <w:divBdr>
            <w:top w:val="none" w:sz="0" w:space="0" w:color="auto"/>
            <w:left w:val="none" w:sz="0" w:space="0" w:color="auto"/>
            <w:bottom w:val="none" w:sz="0" w:space="0" w:color="auto"/>
            <w:right w:val="none" w:sz="0" w:space="0" w:color="auto"/>
          </w:divBdr>
        </w:div>
        <w:div w:id="334770622">
          <w:marLeft w:val="640"/>
          <w:marRight w:val="0"/>
          <w:marTop w:val="0"/>
          <w:marBottom w:val="0"/>
          <w:divBdr>
            <w:top w:val="none" w:sz="0" w:space="0" w:color="auto"/>
            <w:left w:val="none" w:sz="0" w:space="0" w:color="auto"/>
            <w:bottom w:val="none" w:sz="0" w:space="0" w:color="auto"/>
            <w:right w:val="none" w:sz="0" w:space="0" w:color="auto"/>
          </w:divBdr>
        </w:div>
        <w:div w:id="1907106117">
          <w:marLeft w:val="640"/>
          <w:marRight w:val="0"/>
          <w:marTop w:val="0"/>
          <w:marBottom w:val="0"/>
          <w:divBdr>
            <w:top w:val="none" w:sz="0" w:space="0" w:color="auto"/>
            <w:left w:val="none" w:sz="0" w:space="0" w:color="auto"/>
            <w:bottom w:val="none" w:sz="0" w:space="0" w:color="auto"/>
            <w:right w:val="none" w:sz="0" w:space="0" w:color="auto"/>
          </w:divBdr>
        </w:div>
        <w:div w:id="75322414">
          <w:marLeft w:val="640"/>
          <w:marRight w:val="0"/>
          <w:marTop w:val="0"/>
          <w:marBottom w:val="0"/>
          <w:divBdr>
            <w:top w:val="none" w:sz="0" w:space="0" w:color="auto"/>
            <w:left w:val="none" w:sz="0" w:space="0" w:color="auto"/>
            <w:bottom w:val="none" w:sz="0" w:space="0" w:color="auto"/>
            <w:right w:val="none" w:sz="0" w:space="0" w:color="auto"/>
          </w:divBdr>
        </w:div>
        <w:div w:id="956646900">
          <w:marLeft w:val="640"/>
          <w:marRight w:val="0"/>
          <w:marTop w:val="0"/>
          <w:marBottom w:val="0"/>
          <w:divBdr>
            <w:top w:val="none" w:sz="0" w:space="0" w:color="auto"/>
            <w:left w:val="none" w:sz="0" w:space="0" w:color="auto"/>
            <w:bottom w:val="none" w:sz="0" w:space="0" w:color="auto"/>
            <w:right w:val="none" w:sz="0" w:space="0" w:color="auto"/>
          </w:divBdr>
        </w:div>
        <w:div w:id="1037317211">
          <w:marLeft w:val="640"/>
          <w:marRight w:val="0"/>
          <w:marTop w:val="0"/>
          <w:marBottom w:val="0"/>
          <w:divBdr>
            <w:top w:val="none" w:sz="0" w:space="0" w:color="auto"/>
            <w:left w:val="none" w:sz="0" w:space="0" w:color="auto"/>
            <w:bottom w:val="none" w:sz="0" w:space="0" w:color="auto"/>
            <w:right w:val="none" w:sz="0" w:space="0" w:color="auto"/>
          </w:divBdr>
        </w:div>
        <w:div w:id="428501653">
          <w:marLeft w:val="640"/>
          <w:marRight w:val="0"/>
          <w:marTop w:val="0"/>
          <w:marBottom w:val="0"/>
          <w:divBdr>
            <w:top w:val="none" w:sz="0" w:space="0" w:color="auto"/>
            <w:left w:val="none" w:sz="0" w:space="0" w:color="auto"/>
            <w:bottom w:val="none" w:sz="0" w:space="0" w:color="auto"/>
            <w:right w:val="none" w:sz="0" w:space="0" w:color="auto"/>
          </w:divBdr>
        </w:div>
        <w:div w:id="1125543076">
          <w:marLeft w:val="640"/>
          <w:marRight w:val="0"/>
          <w:marTop w:val="0"/>
          <w:marBottom w:val="0"/>
          <w:divBdr>
            <w:top w:val="none" w:sz="0" w:space="0" w:color="auto"/>
            <w:left w:val="none" w:sz="0" w:space="0" w:color="auto"/>
            <w:bottom w:val="none" w:sz="0" w:space="0" w:color="auto"/>
            <w:right w:val="none" w:sz="0" w:space="0" w:color="auto"/>
          </w:divBdr>
        </w:div>
        <w:div w:id="678240434">
          <w:marLeft w:val="640"/>
          <w:marRight w:val="0"/>
          <w:marTop w:val="0"/>
          <w:marBottom w:val="0"/>
          <w:divBdr>
            <w:top w:val="none" w:sz="0" w:space="0" w:color="auto"/>
            <w:left w:val="none" w:sz="0" w:space="0" w:color="auto"/>
            <w:bottom w:val="none" w:sz="0" w:space="0" w:color="auto"/>
            <w:right w:val="none" w:sz="0" w:space="0" w:color="auto"/>
          </w:divBdr>
        </w:div>
        <w:div w:id="1045522867">
          <w:marLeft w:val="640"/>
          <w:marRight w:val="0"/>
          <w:marTop w:val="0"/>
          <w:marBottom w:val="0"/>
          <w:divBdr>
            <w:top w:val="none" w:sz="0" w:space="0" w:color="auto"/>
            <w:left w:val="none" w:sz="0" w:space="0" w:color="auto"/>
            <w:bottom w:val="none" w:sz="0" w:space="0" w:color="auto"/>
            <w:right w:val="none" w:sz="0" w:space="0" w:color="auto"/>
          </w:divBdr>
        </w:div>
        <w:div w:id="1738166413">
          <w:marLeft w:val="640"/>
          <w:marRight w:val="0"/>
          <w:marTop w:val="0"/>
          <w:marBottom w:val="0"/>
          <w:divBdr>
            <w:top w:val="none" w:sz="0" w:space="0" w:color="auto"/>
            <w:left w:val="none" w:sz="0" w:space="0" w:color="auto"/>
            <w:bottom w:val="none" w:sz="0" w:space="0" w:color="auto"/>
            <w:right w:val="none" w:sz="0" w:space="0" w:color="auto"/>
          </w:divBdr>
        </w:div>
        <w:div w:id="835651117">
          <w:marLeft w:val="640"/>
          <w:marRight w:val="0"/>
          <w:marTop w:val="0"/>
          <w:marBottom w:val="0"/>
          <w:divBdr>
            <w:top w:val="none" w:sz="0" w:space="0" w:color="auto"/>
            <w:left w:val="none" w:sz="0" w:space="0" w:color="auto"/>
            <w:bottom w:val="none" w:sz="0" w:space="0" w:color="auto"/>
            <w:right w:val="none" w:sz="0" w:space="0" w:color="auto"/>
          </w:divBdr>
        </w:div>
        <w:div w:id="82069996">
          <w:marLeft w:val="640"/>
          <w:marRight w:val="0"/>
          <w:marTop w:val="0"/>
          <w:marBottom w:val="0"/>
          <w:divBdr>
            <w:top w:val="none" w:sz="0" w:space="0" w:color="auto"/>
            <w:left w:val="none" w:sz="0" w:space="0" w:color="auto"/>
            <w:bottom w:val="none" w:sz="0" w:space="0" w:color="auto"/>
            <w:right w:val="none" w:sz="0" w:space="0" w:color="auto"/>
          </w:divBdr>
        </w:div>
        <w:div w:id="1105878524">
          <w:marLeft w:val="640"/>
          <w:marRight w:val="0"/>
          <w:marTop w:val="0"/>
          <w:marBottom w:val="0"/>
          <w:divBdr>
            <w:top w:val="none" w:sz="0" w:space="0" w:color="auto"/>
            <w:left w:val="none" w:sz="0" w:space="0" w:color="auto"/>
            <w:bottom w:val="none" w:sz="0" w:space="0" w:color="auto"/>
            <w:right w:val="none" w:sz="0" w:space="0" w:color="auto"/>
          </w:divBdr>
        </w:div>
        <w:div w:id="181557230">
          <w:marLeft w:val="640"/>
          <w:marRight w:val="0"/>
          <w:marTop w:val="0"/>
          <w:marBottom w:val="0"/>
          <w:divBdr>
            <w:top w:val="none" w:sz="0" w:space="0" w:color="auto"/>
            <w:left w:val="none" w:sz="0" w:space="0" w:color="auto"/>
            <w:bottom w:val="none" w:sz="0" w:space="0" w:color="auto"/>
            <w:right w:val="none" w:sz="0" w:space="0" w:color="auto"/>
          </w:divBdr>
        </w:div>
        <w:div w:id="766656459">
          <w:marLeft w:val="640"/>
          <w:marRight w:val="0"/>
          <w:marTop w:val="0"/>
          <w:marBottom w:val="0"/>
          <w:divBdr>
            <w:top w:val="none" w:sz="0" w:space="0" w:color="auto"/>
            <w:left w:val="none" w:sz="0" w:space="0" w:color="auto"/>
            <w:bottom w:val="none" w:sz="0" w:space="0" w:color="auto"/>
            <w:right w:val="none" w:sz="0" w:space="0" w:color="auto"/>
          </w:divBdr>
        </w:div>
        <w:div w:id="1025211781">
          <w:marLeft w:val="640"/>
          <w:marRight w:val="0"/>
          <w:marTop w:val="0"/>
          <w:marBottom w:val="0"/>
          <w:divBdr>
            <w:top w:val="none" w:sz="0" w:space="0" w:color="auto"/>
            <w:left w:val="none" w:sz="0" w:space="0" w:color="auto"/>
            <w:bottom w:val="none" w:sz="0" w:space="0" w:color="auto"/>
            <w:right w:val="none" w:sz="0" w:space="0" w:color="auto"/>
          </w:divBdr>
        </w:div>
      </w:divsChild>
    </w:div>
    <w:div w:id="1307471738">
      <w:bodyDiv w:val="1"/>
      <w:marLeft w:val="0"/>
      <w:marRight w:val="0"/>
      <w:marTop w:val="0"/>
      <w:marBottom w:val="0"/>
      <w:divBdr>
        <w:top w:val="none" w:sz="0" w:space="0" w:color="auto"/>
        <w:left w:val="none" w:sz="0" w:space="0" w:color="auto"/>
        <w:bottom w:val="none" w:sz="0" w:space="0" w:color="auto"/>
        <w:right w:val="none" w:sz="0" w:space="0" w:color="auto"/>
      </w:divBdr>
    </w:div>
    <w:div w:id="1330251760">
      <w:bodyDiv w:val="1"/>
      <w:marLeft w:val="0"/>
      <w:marRight w:val="0"/>
      <w:marTop w:val="0"/>
      <w:marBottom w:val="0"/>
      <w:divBdr>
        <w:top w:val="none" w:sz="0" w:space="0" w:color="auto"/>
        <w:left w:val="none" w:sz="0" w:space="0" w:color="auto"/>
        <w:bottom w:val="none" w:sz="0" w:space="0" w:color="auto"/>
        <w:right w:val="none" w:sz="0" w:space="0" w:color="auto"/>
      </w:divBdr>
    </w:div>
    <w:div w:id="1415055659">
      <w:bodyDiv w:val="1"/>
      <w:marLeft w:val="0"/>
      <w:marRight w:val="0"/>
      <w:marTop w:val="0"/>
      <w:marBottom w:val="0"/>
      <w:divBdr>
        <w:top w:val="none" w:sz="0" w:space="0" w:color="auto"/>
        <w:left w:val="none" w:sz="0" w:space="0" w:color="auto"/>
        <w:bottom w:val="none" w:sz="0" w:space="0" w:color="auto"/>
        <w:right w:val="none" w:sz="0" w:space="0" w:color="auto"/>
      </w:divBdr>
      <w:divsChild>
        <w:div w:id="1290084940">
          <w:marLeft w:val="640"/>
          <w:marRight w:val="0"/>
          <w:marTop w:val="0"/>
          <w:marBottom w:val="0"/>
          <w:divBdr>
            <w:top w:val="none" w:sz="0" w:space="0" w:color="auto"/>
            <w:left w:val="none" w:sz="0" w:space="0" w:color="auto"/>
            <w:bottom w:val="none" w:sz="0" w:space="0" w:color="auto"/>
            <w:right w:val="none" w:sz="0" w:space="0" w:color="auto"/>
          </w:divBdr>
        </w:div>
        <w:div w:id="543442513">
          <w:marLeft w:val="640"/>
          <w:marRight w:val="0"/>
          <w:marTop w:val="0"/>
          <w:marBottom w:val="0"/>
          <w:divBdr>
            <w:top w:val="none" w:sz="0" w:space="0" w:color="auto"/>
            <w:left w:val="none" w:sz="0" w:space="0" w:color="auto"/>
            <w:bottom w:val="none" w:sz="0" w:space="0" w:color="auto"/>
            <w:right w:val="none" w:sz="0" w:space="0" w:color="auto"/>
          </w:divBdr>
        </w:div>
        <w:div w:id="1981030976">
          <w:marLeft w:val="640"/>
          <w:marRight w:val="0"/>
          <w:marTop w:val="0"/>
          <w:marBottom w:val="0"/>
          <w:divBdr>
            <w:top w:val="none" w:sz="0" w:space="0" w:color="auto"/>
            <w:left w:val="none" w:sz="0" w:space="0" w:color="auto"/>
            <w:bottom w:val="none" w:sz="0" w:space="0" w:color="auto"/>
            <w:right w:val="none" w:sz="0" w:space="0" w:color="auto"/>
          </w:divBdr>
        </w:div>
        <w:div w:id="1339230042">
          <w:marLeft w:val="640"/>
          <w:marRight w:val="0"/>
          <w:marTop w:val="0"/>
          <w:marBottom w:val="0"/>
          <w:divBdr>
            <w:top w:val="none" w:sz="0" w:space="0" w:color="auto"/>
            <w:left w:val="none" w:sz="0" w:space="0" w:color="auto"/>
            <w:bottom w:val="none" w:sz="0" w:space="0" w:color="auto"/>
            <w:right w:val="none" w:sz="0" w:space="0" w:color="auto"/>
          </w:divBdr>
        </w:div>
        <w:div w:id="1876964922">
          <w:marLeft w:val="640"/>
          <w:marRight w:val="0"/>
          <w:marTop w:val="0"/>
          <w:marBottom w:val="0"/>
          <w:divBdr>
            <w:top w:val="none" w:sz="0" w:space="0" w:color="auto"/>
            <w:left w:val="none" w:sz="0" w:space="0" w:color="auto"/>
            <w:bottom w:val="none" w:sz="0" w:space="0" w:color="auto"/>
            <w:right w:val="none" w:sz="0" w:space="0" w:color="auto"/>
          </w:divBdr>
        </w:div>
        <w:div w:id="386876810">
          <w:marLeft w:val="640"/>
          <w:marRight w:val="0"/>
          <w:marTop w:val="0"/>
          <w:marBottom w:val="0"/>
          <w:divBdr>
            <w:top w:val="none" w:sz="0" w:space="0" w:color="auto"/>
            <w:left w:val="none" w:sz="0" w:space="0" w:color="auto"/>
            <w:bottom w:val="none" w:sz="0" w:space="0" w:color="auto"/>
            <w:right w:val="none" w:sz="0" w:space="0" w:color="auto"/>
          </w:divBdr>
        </w:div>
        <w:div w:id="1528173890">
          <w:marLeft w:val="640"/>
          <w:marRight w:val="0"/>
          <w:marTop w:val="0"/>
          <w:marBottom w:val="0"/>
          <w:divBdr>
            <w:top w:val="none" w:sz="0" w:space="0" w:color="auto"/>
            <w:left w:val="none" w:sz="0" w:space="0" w:color="auto"/>
            <w:bottom w:val="none" w:sz="0" w:space="0" w:color="auto"/>
            <w:right w:val="none" w:sz="0" w:space="0" w:color="auto"/>
          </w:divBdr>
        </w:div>
        <w:div w:id="746147065">
          <w:marLeft w:val="640"/>
          <w:marRight w:val="0"/>
          <w:marTop w:val="0"/>
          <w:marBottom w:val="0"/>
          <w:divBdr>
            <w:top w:val="none" w:sz="0" w:space="0" w:color="auto"/>
            <w:left w:val="none" w:sz="0" w:space="0" w:color="auto"/>
            <w:bottom w:val="none" w:sz="0" w:space="0" w:color="auto"/>
            <w:right w:val="none" w:sz="0" w:space="0" w:color="auto"/>
          </w:divBdr>
        </w:div>
        <w:div w:id="1100755342">
          <w:marLeft w:val="640"/>
          <w:marRight w:val="0"/>
          <w:marTop w:val="0"/>
          <w:marBottom w:val="0"/>
          <w:divBdr>
            <w:top w:val="none" w:sz="0" w:space="0" w:color="auto"/>
            <w:left w:val="none" w:sz="0" w:space="0" w:color="auto"/>
            <w:bottom w:val="none" w:sz="0" w:space="0" w:color="auto"/>
            <w:right w:val="none" w:sz="0" w:space="0" w:color="auto"/>
          </w:divBdr>
        </w:div>
        <w:div w:id="123737157">
          <w:marLeft w:val="640"/>
          <w:marRight w:val="0"/>
          <w:marTop w:val="0"/>
          <w:marBottom w:val="0"/>
          <w:divBdr>
            <w:top w:val="none" w:sz="0" w:space="0" w:color="auto"/>
            <w:left w:val="none" w:sz="0" w:space="0" w:color="auto"/>
            <w:bottom w:val="none" w:sz="0" w:space="0" w:color="auto"/>
            <w:right w:val="none" w:sz="0" w:space="0" w:color="auto"/>
          </w:divBdr>
        </w:div>
        <w:div w:id="1139955423">
          <w:marLeft w:val="640"/>
          <w:marRight w:val="0"/>
          <w:marTop w:val="0"/>
          <w:marBottom w:val="0"/>
          <w:divBdr>
            <w:top w:val="none" w:sz="0" w:space="0" w:color="auto"/>
            <w:left w:val="none" w:sz="0" w:space="0" w:color="auto"/>
            <w:bottom w:val="none" w:sz="0" w:space="0" w:color="auto"/>
            <w:right w:val="none" w:sz="0" w:space="0" w:color="auto"/>
          </w:divBdr>
        </w:div>
        <w:div w:id="560286397">
          <w:marLeft w:val="640"/>
          <w:marRight w:val="0"/>
          <w:marTop w:val="0"/>
          <w:marBottom w:val="0"/>
          <w:divBdr>
            <w:top w:val="none" w:sz="0" w:space="0" w:color="auto"/>
            <w:left w:val="none" w:sz="0" w:space="0" w:color="auto"/>
            <w:bottom w:val="none" w:sz="0" w:space="0" w:color="auto"/>
            <w:right w:val="none" w:sz="0" w:space="0" w:color="auto"/>
          </w:divBdr>
        </w:div>
        <w:div w:id="606892589">
          <w:marLeft w:val="640"/>
          <w:marRight w:val="0"/>
          <w:marTop w:val="0"/>
          <w:marBottom w:val="0"/>
          <w:divBdr>
            <w:top w:val="none" w:sz="0" w:space="0" w:color="auto"/>
            <w:left w:val="none" w:sz="0" w:space="0" w:color="auto"/>
            <w:bottom w:val="none" w:sz="0" w:space="0" w:color="auto"/>
            <w:right w:val="none" w:sz="0" w:space="0" w:color="auto"/>
          </w:divBdr>
        </w:div>
        <w:div w:id="1237589798">
          <w:marLeft w:val="640"/>
          <w:marRight w:val="0"/>
          <w:marTop w:val="0"/>
          <w:marBottom w:val="0"/>
          <w:divBdr>
            <w:top w:val="none" w:sz="0" w:space="0" w:color="auto"/>
            <w:left w:val="none" w:sz="0" w:space="0" w:color="auto"/>
            <w:bottom w:val="none" w:sz="0" w:space="0" w:color="auto"/>
            <w:right w:val="none" w:sz="0" w:space="0" w:color="auto"/>
          </w:divBdr>
        </w:div>
        <w:div w:id="639113523">
          <w:marLeft w:val="640"/>
          <w:marRight w:val="0"/>
          <w:marTop w:val="0"/>
          <w:marBottom w:val="0"/>
          <w:divBdr>
            <w:top w:val="none" w:sz="0" w:space="0" w:color="auto"/>
            <w:left w:val="none" w:sz="0" w:space="0" w:color="auto"/>
            <w:bottom w:val="none" w:sz="0" w:space="0" w:color="auto"/>
            <w:right w:val="none" w:sz="0" w:space="0" w:color="auto"/>
          </w:divBdr>
        </w:div>
        <w:div w:id="129128388">
          <w:marLeft w:val="640"/>
          <w:marRight w:val="0"/>
          <w:marTop w:val="0"/>
          <w:marBottom w:val="0"/>
          <w:divBdr>
            <w:top w:val="none" w:sz="0" w:space="0" w:color="auto"/>
            <w:left w:val="none" w:sz="0" w:space="0" w:color="auto"/>
            <w:bottom w:val="none" w:sz="0" w:space="0" w:color="auto"/>
            <w:right w:val="none" w:sz="0" w:space="0" w:color="auto"/>
          </w:divBdr>
        </w:div>
        <w:div w:id="1417440738">
          <w:marLeft w:val="640"/>
          <w:marRight w:val="0"/>
          <w:marTop w:val="0"/>
          <w:marBottom w:val="0"/>
          <w:divBdr>
            <w:top w:val="none" w:sz="0" w:space="0" w:color="auto"/>
            <w:left w:val="none" w:sz="0" w:space="0" w:color="auto"/>
            <w:bottom w:val="none" w:sz="0" w:space="0" w:color="auto"/>
            <w:right w:val="none" w:sz="0" w:space="0" w:color="auto"/>
          </w:divBdr>
        </w:div>
        <w:div w:id="1933968723">
          <w:marLeft w:val="640"/>
          <w:marRight w:val="0"/>
          <w:marTop w:val="0"/>
          <w:marBottom w:val="0"/>
          <w:divBdr>
            <w:top w:val="none" w:sz="0" w:space="0" w:color="auto"/>
            <w:left w:val="none" w:sz="0" w:space="0" w:color="auto"/>
            <w:bottom w:val="none" w:sz="0" w:space="0" w:color="auto"/>
            <w:right w:val="none" w:sz="0" w:space="0" w:color="auto"/>
          </w:divBdr>
        </w:div>
        <w:div w:id="1822581258">
          <w:marLeft w:val="640"/>
          <w:marRight w:val="0"/>
          <w:marTop w:val="0"/>
          <w:marBottom w:val="0"/>
          <w:divBdr>
            <w:top w:val="none" w:sz="0" w:space="0" w:color="auto"/>
            <w:left w:val="none" w:sz="0" w:space="0" w:color="auto"/>
            <w:bottom w:val="none" w:sz="0" w:space="0" w:color="auto"/>
            <w:right w:val="none" w:sz="0" w:space="0" w:color="auto"/>
          </w:divBdr>
        </w:div>
        <w:div w:id="1347750279">
          <w:marLeft w:val="640"/>
          <w:marRight w:val="0"/>
          <w:marTop w:val="0"/>
          <w:marBottom w:val="0"/>
          <w:divBdr>
            <w:top w:val="none" w:sz="0" w:space="0" w:color="auto"/>
            <w:left w:val="none" w:sz="0" w:space="0" w:color="auto"/>
            <w:bottom w:val="none" w:sz="0" w:space="0" w:color="auto"/>
            <w:right w:val="none" w:sz="0" w:space="0" w:color="auto"/>
          </w:divBdr>
        </w:div>
        <w:div w:id="1423716604">
          <w:marLeft w:val="640"/>
          <w:marRight w:val="0"/>
          <w:marTop w:val="0"/>
          <w:marBottom w:val="0"/>
          <w:divBdr>
            <w:top w:val="none" w:sz="0" w:space="0" w:color="auto"/>
            <w:left w:val="none" w:sz="0" w:space="0" w:color="auto"/>
            <w:bottom w:val="none" w:sz="0" w:space="0" w:color="auto"/>
            <w:right w:val="none" w:sz="0" w:space="0" w:color="auto"/>
          </w:divBdr>
        </w:div>
        <w:div w:id="34893933">
          <w:marLeft w:val="640"/>
          <w:marRight w:val="0"/>
          <w:marTop w:val="0"/>
          <w:marBottom w:val="0"/>
          <w:divBdr>
            <w:top w:val="none" w:sz="0" w:space="0" w:color="auto"/>
            <w:left w:val="none" w:sz="0" w:space="0" w:color="auto"/>
            <w:bottom w:val="none" w:sz="0" w:space="0" w:color="auto"/>
            <w:right w:val="none" w:sz="0" w:space="0" w:color="auto"/>
          </w:divBdr>
        </w:div>
      </w:divsChild>
    </w:div>
    <w:div w:id="1451318875">
      <w:bodyDiv w:val="1"/>
      <w:marLeft w:val="0"/>
      <w:marRight w:val="0"/>
      <w:marTop w:val="0"/>
      <w:marBottom w:val="0"/>
      <w:divBdr>
        <w:top w:val="none" w:sz="0" w:space="0" w:color="auto"/>
        <w:left w:val="none" w:sz="0" w:space="0" w:color="auto"/>
        <w:bottom w:val="none" w:sz="0" w:space="0" w:color="auto"/>
        <w:right w:val="none" w:sz="0" w:space="0" w:color="auto"/>
      </w:divBdr>
      <w:divsChild>
        <w:div w:id="1871995621">
          <w:marLeft w:val="640"/>
          <w:marRight w:val="0"/>
          <w:marTop w:val="0"/>
          <w:marBottom w:val="0"/>
          <w:divBdr>
            <w:top w:val="none" w:sz="0" w:space="0" w:color="auto"/>
            <w:left w:val="none" w:sz="0" w:space="0" w:color="auto"/>
            <w:bottom w:val="none" w:sz="0" w:space="0" w:color="auto"/>
            <w:right w:val="none" w:sz="0" w:space="0" w:color="auto"/>
          </w:divBdr>
        </w:div>
        <w:div w:id="1258715270">
          <w:marLeft w:val="640"/>
          <w:marRight w:val="0"/>
          <w:marTop w:val="0"/>
          <w:marBottom w:val="0"/>
          <w:divBdr>
            <w:top w:val="none" w:sz="0" w:space="0" w:color="auto"/>
            <w:left w:val="none" w:sz="0" w:space="0" w:color="auto"/>
            <w:bottom w:val="none" w:sz="0" w:space="0" w:color="auto"/>
            <w:right w:val="none" w:sz="0" w:space="0" w:color="auto"/>
          </w:divBdr>
        </w:div>
        <w:div w:id="177542582">
          <w:marLeft w:val="640"/>
          <w:marRight w:val="0"/>
          <w:marTop w:val="0"/>
          <w:marBottom w:val="0"/>
          <w:divBdr>
            <w:top w:val="none" w:sz="0" w:space="0" w:color="auto"/>
            <w:left w:val="none" w:sz="0" w:space="0" w:color="auto"/>
            <w:bottom w:val="none" w:sz="0" w:space="0" w:color="auto"/>
            <w:right w:val="none" w:sz="0" w:space="0" w:color="auto"/>
          </w:divBdr>
        </w:div>
        <w:div w:id="1667780035">
          <w:marLeft w:val="640"/>
          <w:marRight w:val="0"/>
          <w:marTop w:val="0"/>
          <w:marBottom w:val="0"/>
          <w:divBdr>
            <w:top w:val="none" w:sz="0" w:space="0" w:color="auto"/>
            <w:left w:val="none" w:sz="0" w:space="0" w:color="auto"/>
            <w:bottom w:val="none" w:sz="0" w:space="0" w:color="auto"/>
            <w:right w:val="none" w:sz="0" w:space="0" w:color="auto"/>
          </w:divBdr>
        </w:div>
        <w:div w:id="1271087239">
          <w:marLeft w:val="640"/>
          <w:marRight w:val="0"/>
          <w:marTop w:val="0"/>
          <w:marBottom w:val="0"/>
          <w:divBdr>
            <w:top w:val="none" w:sz="0" w:space="0" w:color="auto"/>
            <w:left w:val="none" w:sz="0" w:space="0" w:color="auto"/>
            <w:bottom w:val="none" w:sz="0" w:space="0" w:color="auto"/>
            <w:right w:val="none" w:sz="0" w:space="0" w:color="auto"/>
          </w:divBdr>
        </w:div>
        <w:div w:id="1835291961">
          <w:marLeft w:val="640"/>
          <w:marRight w:val="0"/>
          <w:marTop w:val="0"/>
          <w:marBottom w:val="0"/>
          <w:divBdr>
            <w:top w:val="none" w:sz="0" w:space="0" w:color="auto"/>
            <w:left w:val="none" w:sz="0" w:space="0" w:color="auto"/>
            <w:bottom w:val="none" w:sz="0" w:space="0" w:color="auto"/>
            <w:right w:val="none" w:sz="0" w:space="0" w:color="auto"/>
          </w:divBdr>
        </w:div>
        <w:div w:id="272447837">
          <w:marLeft w:val="640"/>
          <w:marRight w:val="0"/>
          <w:marTop w:val="0"/>
          <w:marBottom w:val="0"/>
          <w:divBdr>
            <w:top w:val="none" w:sz="0" w:space="0" w:color="auto"/>
            <w:left w:val="none" w:sz="0" w:space="0" w:color="auto"/>
            <w:bottom w:val="none" w:sz="0" w:space="0" w:color="auto"/>
            <w:right w:val="none" w:sz="0" w:space="0" w:color="auto"/>
          </w:divBdr>
        </w:div>
        <w:div w:id="910188743">
          <w:marLeft w:val="640"/>
          <w:marRight w:val="0"/>
          <w:marTop w:val="0"/>
          <w:marBottom w:val="0"/>
          <w:divBdr>
            <w:top w:val="none" w:sz="0" w:space="0" w:color="auto"/>
            <w:left w:val="none" w:sz="0" w:space="0" w:color="auto"/>
            <w:bottom w:val="none" w:sz="0" w:space="0" w:color="auto"/>
            <w:right w:val="none" w:sz="0" w:space="0" w:color="auto"/>
          </w:divBdr>
        </w:div>
        <w:div w:id="2140301108">
          <w:marLeft w:val="640"/>
          <w:marRight w:val="0"/>
          <w:marTop w:val="0"/>
          <w:marBottom w:val="0"/>
          <w:divBdr>
            <w:top w:val="none" w:sz="0" w:space="0" w:color="auto"/>
            <w:left w:val="none" w:sz="0" w:space="0" w:color="auto"/>
            <w:bottom w:val="none" w:sz="0" w:space="0" w:color="auto"/>
            <w:right w:val="none" w:sz="0" w:space="0" w:color="auto"/>
          </w:divBdr>
        </w:div>
        <w:div w:id="749422649">
          <w:marLeft w:val="640"/>
          <w:marRight w:val="0"/>
          <w:marTop w:val="0"/>
          <w:marBottom w:val="0"/>
          <w:divBdr>
            <w:top w:val="none" w:sz="0" w:space="0" w:color="auto"/>
            <w:left w:val="none" w:sz="0" w:space="0" w:color="auto"/>
            <w:bottom w:val="none" w:sz="0" w:space="0" w:color="auto"/>
            <w:right w:val="none" w:sz="0" w:space="0" w:color="auto"/>
          </w:divBdr>
        </w:div>
        <w:div w:id="2118400192">
          <w:marLeft w:val="640"/>
          <w:marRight w:val="0"/>
          <w:marTop w:val="0"/>
          <w:marBottom w:val="0"/>
          <w:divBdr>
            <w:top w:val="none" w:sz="0" w:space="0" w:color="auto"/>
            <w:left w:val="none" w:sz="0" w:space="0" w:color="auto"/>
            <w:bottom w:val="none" w:sz="0" w:space="0" w:color="auto"/>
            <w:right w:val="none" w:sz="0" w:space="0" w:color="auto"/>
          </w:divBdr>
        </w:div>
        <w:div w:id="2099323606">
          <w:marLeft w:val="640"/>
          <w:marRight w:val="0"/>
          <w:marTop w:val="0"/>
          <w:marBottom w:val="0"/>
          <w:divBdr>
            <w:top w:val="none" w:sz="0" w:space="0" w:color="auto"/>
            <w:left w:val="none" w:sz="0" w:space="0" w:color="auto"/>
            <w:bottom w:val="none" w:sz="0" w:space="0" w:color="auto"/>
            <w:right w:val="none" w:sz="0" w:space="0" w:color="auto"/>
          </w:divBdr>
        </w:div>
        <w:div w:id="2104913738">
          <w:marLeft w:val="640"/>
          <w:marRight w:val="0"/>
          <w:marTop w:val="0"/>
          <w:marBottom w:val="0"/>
          <w:divBdr>
            <w:top w:val="none" w:sz="0" w:space="0" w:color="auto"/>
            <w:left w:val="none" w:sz="0" w:space="0" w:color="auto"/>
            <w:bottom w:val="none" w:sz="0" w:space="0" w:color="auto"/>
            <w:right w:val="none" w:sz="0" w:space="0" w:color="auto"/>
          </w:divBdr>
        </w:div>
        <w:div w:id="1905797995">
          <w:marLeft w:val="640"/>
          <w:marRight w:val="0"/>
          <w:marTop w:val="0"/>
          <w:marBottom w:val="0"/>
          <w:divBdr>
            <w:top w:val="none" w:sz="0" w:space="0" w:color="auto"/>
            <w:left w:val="none" w:sz="0" w:space="0" w:color="auto"/>
            <w:bottom w:val="none" w:sz="0" w:space="0" w:color="auto"/>
            <w:right w:val="none" w:sz="0" w:space="0" w:color="auto"/>
          </w:divBdr>
        </w:div>
        <w:div w:id="1977758879">
          <w:marLeft w:val="640"/>
          <w:marRight w:val="0"/>
          <w:marTop w:val="0"/>
          <w:marBottom w:val="0"/>
          <w:divBdr>
            <w:top w:val="none" w:sz="0" w:space="0" w:color="auto"/>
            <w:left w:val="none" w:sz="0" w:space="0" w:color="auto"/>
            <w:bottom w:val="none" w:sz="0" w:space="0" w:color="auto"/>
            <w:right w:val="none" w:sz="0" w:space="0" w:color="auto"/>
          </w:divBdr>
        </w:div>
        <w:div w:id="214778292">
          <w:marLeft w:val="640"/>
          <w:marRight w:val="0"/>
          <w:marTop w:val="0"/>
          <w:marBottom w:val="0"/>
          <w:divBdr>
            <w:top w:val="none" w:sz="0" w:space="0" w:color="auto"/>
            <w:left w:val="none" w:sz="0" w:space="0" w:color="auto"/>
            <w:bottom w:val="none" w:sz="0" w:space="0" w:color="auto"/>
            <w:right w:val="none" w:sz="0" w:space="0" w:color="auto"/>
          </w:divBdr>
        </w:div>
        <w:div w:id="182323657">
          <w:marLeft w:val="640"/>
          <w:marRight w:val="0"/>
          <w:marTop w:val="0"/>
          <w:marBottom w:val="0"/>
          <w:divBdr>
            <w:top w:val="none" w:sz="0" w:space="0" w:color="auto"/>
            <w:left w:val="none" w:sz="0" w:space="0" w:color="auto"/>
            <w:bottom w:val="none" w:sz="0" w:space="0" w:color="auto"/>
            <w:right w:val="none" w:sz="0" w:space="0" w:color="auto"/>
          </w:divBdr>
        </w:div>
        <w:div w:id="1449542684">
          <w:marLeft w:val="640"/>
          <w:marRight w:val="0"/>
          <w:marTop w:val="0"/>
          <w:marBottom w:val="0"/>
          <w:divBdr>
            <w:top w:val="none" w:sz="0" w:space="0" w:color="auto"/>
            <w:left w:val="none" w:sz="0" w:space="0" w:color="auto"/>
            <w:bottom w:val="none" w:sz="0" w:space="0" w:color="auto"/>
            <w:right w:val="none" w:sz="0" w:space="0" w:color="auto"/>
          </w:divBdr>
        </w:div>
        <w:div w:id="2079284897">
          <w:marLeft w:val="640"/>
          <w:marRight w:val="0"/>
          <w:marTop w:val="0"/>
          <w:marBottom w:val="0"/>
          <w:divBdr>
            <w:top w:val="none" w:sz="0" w:space="0" w:color="auto"/>
            <w:left w:val="none" w:sz="0" w:space="0" w:color="auto"/>
            <w:bottom w:val="none" w:sz="0" w:space="0" w:color="auto"/>
            <w:right w:val="none" w:sz="0" w:space="0" w:color="auto"/>
          </w:divBdr>
        </w:div>
      </w:divsChild>
    </w:div>
    <w:div w:id="1455371708">
      <w:bodyDiv w:val="1"/>
      <w:marLeft w:val="0"/>
      <w:marRight w:val="0"/>
      <w:marTop w:val="0"/>
      <w:marBottom w:val="0"/>
      <w:divBdr>
        <w:top w:val="none" w:sz="0" w:space="0" w:color="auto"/>
        <w:left w:val="none" w:sz="0" w:space="0" w:color="auto"/>
        <w:bottom w:val="none" w:sz="0" w:space="0" w:color="auto"/>
        <w:right w:val="none" w:sz="0" w:space="0" w:color="auto"/>
      </w:divBdr>
      <w:divsChild>
        <w:div w:id="249003274">
          <w:marLeft w:val="640"/>
          <w:marRight w:val="0"/>
          <w:marTop w:val="0"/>
          <w:marBottom w:val="0"/>
          <w:divBdr>
            <w:top w:val="none" w:sz="0" w:space="0" w:color="auto"/>
            <w:left w:val="none" w:sz="0" w:space="0" w:color="auto"/>
            <w:bottom w:val="none" w:sz="0" w:space="0" w:color="auto"/>
            <w:right w:val="none" w:sz="0" w:space="0" w:color="auto"/>
          </w:divBdr>
        </w:div>
        <w:div w:id="469791865">
          <w:marLeft w:val="640"/>
          <w:marRight w:val="0"/>
          <w:marTop w:val="0"/>
          <w:marBottom w:val="0"/>
          <w:divBdr>
            <w:top w:val="none" w:sz="0" w:space="0" w:color="auto"/>
            <w:left w:val="none" w:sz="0" w:space="0" w:color="auto"/>
            <w:bottom w:val="none" w:sz="0" w:space="0" w:color="auto"/>
            <w:right w:val="none" w:sz="0" w:space="0" w:color="auto"/>
          </w:divBdr>
        </w:div>
        <w:div w:id="964240318">
          <w:marLeft w:val="640"/>
          <w:marRight w:val="0"/>
          <w:marTop w:val="0"/>
          <w:marBottom w:val="0"/>
          <w:divBdr>
            <w:top w:val="none" w:sz="0" w:space="0" w:color="auto"/>
            <w:left w:val="none" w:sz="0" w:space="0" w:color="auto"/>
            <w:bottom w:val="none" w:sz="0" w:space="0" w:color="auto"/>
            <w:right w:val="none" w:sz="0" w:space="0" w:color="auto"/>
          </w:divBdr>
        </w:div>
        <w:div w:id="1219783659">
          <w:marLeft w:val="640"/>
          <w:marRight w:val="0"/>
          <w:marTop w:val="0"/>
          <w:marBottom w:val="0"/>
          <w:divBdr>
            <w:top w:val="none" w:sz="0" w:space="0" w:color="auto"/>
            <w:left w:val="none" w:sz="0" w:space="0" w:color="auto"/>
            <w:bottom w:val="none" w:sz="0" w:space="0" w:color="auto"/>
            <w:right w:val="none" w:sz="0" w:space="0" w:color="auto"/>
          </w:divBdr>
        </w:div>
        <w:div w:id="384452432">
          <w:marLeft w:val="640"/>
          <w:marRight w:val="0"/>
          <w:marTop w:val="0"/>
          <w:marBottom w:val="0"/>
          <w:divBdr>
            <w:top w:val="none" w:sz="0" w:space="0" w:color="auto"/>
            <w:left w:val="none" w:sz="0" w:space="0" w:color="auto"/>
            <w:bottom w:val="none" w:sz="0" w:space="0" w:color="auto"/>
            <w:right w:val="none" w:sz="0" w:space="0" w:color="auto"/>
          </w:divBdr>
        </w:div>
        <w:div w:id="1435979136">
          <w:marLeft w:val="640"/>
          <w:marRight w:val="0"/>
          <w:marTop w:val="0"/>
          <w:marBottom w:val="0"/>
          <w:divBdr>
            <w:top w:val="none" w:sz="0" w:space="0" w:color="auto"/>
            <w:left w:val="none" w:sz="0" w:space="0" w:color="auto"/>
            <w:bottom w:val="none" w:sz="0" w:space="0" w:color="auto"/>
            <w:right w:val="none" w:sz="0" w:space="0" w:color="auto"/>
          </w:divBdr>
        </w:div>
        <w:div w:id="1791703194">
          <w:marLeft w:val="640"/>
          <w:marRight w:val="0"/>
          <w:marTop w:val="0"/>
          <w:marBottom w:val="0"/>
          <w:divBdr>
            <w:top w:val="none" w:sz="0" w:space="0" w:color="auto"/>
            <w:left w:val="none" w:sz="0" w:space="0" w:color="auto"/>
            <w:bottom w:val="none" w:sz="0" w:space="0" w:color="auto"/>
            <w:right w:val="none" w:sz="0" w:space="0" w:color="auto"/>
          </w:divBdr>
        </w:div>
        <w:div w:id="900680174">
          <w:marLeft w:val="640"/>
          <w:marRight w:val="0"/>
          <w:marTop w:val="0"/>
          <w:marBottom w:val="0"/>
          <w:divBdr>
            <w:top w:val="none" w:sz="0" w:space="0" w:color="auto"/>
            <w:left w:val="none" w:sz="0" w:space="0" w:color="auto"/>
            <w:bottom w:val="none" w:sz="0" w:space="0" w:color="auto"/>
            <w:right w:val="none" w:sz="0" w:space="0" w:color="auto"/>
          </w:divBdr>
        </w:div>
        <w:div w:id="796338224">
          <w:marLeft w:val="640"/>
          <w:marRight w:val="0"/>
          <w:marTop w:val="0"/>
          <w:marBottom w:val="0"/>
          <w:divBdr>
            <w:top w:val="none" w:sz="0" w:space="0" w:color="auto"/>
            <w:left w:val="none" w:sz="0" w:space="0" w:color="auto"/>
            <w:bottom w:val="none" w:sz="0" w:space="0" w:color="auto"/>
            <w:right w:val="none" w:sz="0" w:space="0" w:color="auto"/>
          </w:divBdr>
        </w:div>
        <w:div w:id="971131215">
          <w:marLeft w:val="640"/>
          <w:marRight w:val="0"/>
          <w:marTop w:val="0"/>
          <w:marBottom w:val="0"/>
          <w:divBdr>
            <w:top w:val="none" w:sz="0" w:space="0" w:color="auto"/>
            <w:left w:val="none" w:sz="0" w:space="0" w:color="auto"/>
            <w:bottom w:val="none" w:sz="0" w:space="0" w:color="auto"/>
            <w:right w:val="none" w:sz="0" w:space="0" w:color="auto"/>
          </w:divBdr>
        </w:div>
        <w:div w:id="1289704825">
          <w:marLeft w:val="640"/>
          <w:marRight w:val="0"/>
          <w:marTop w:val="0"/>
          <w:marBottom w:val="0"/>
          <w:divBdr>
            <w:top w:val="none" w:sz="0" w:space="0" w:color="auto"/>
            <w:left w:val="none" w:sz="0" w:space="0" w:color="auto"/>
            <w:bottom w:val="none" w:sz="0" w:space="0" w:color="auto"/>
            <w:right w:val="none" w:sz="0" w:space="0" w:color="auto"/>
          </w:divBdr>
        </w:div>
        <w:div w:id="1368673972">
          <w:marLeft w:val="640"/>
          <w:marRight w:val="0"/>
          <w:marTop w:val="0"/>
          <w:marBottom w:val="0"/>
          <w:divBdr>
            <w:top w:val="none" w:sz="0" w:space="0" w:color="auto"/>
            <w:left w:val="none" w:sz="0" w:space="0" w:color="auto"/>
            <w:bottom w:val="none" w:sz="0" w:space="0" w:color="auto"/>
            <w:right w:val="none" w:sz="0" w:space="0" w:color="auto"/>
          </w:divBdr>
        </w:div>
        <w:div w:id="254099367">
          <w:marLeft w:val="640"/>
          <w:marRight w:val="0"/>
          <w:marTop w:val="0"/>
          <w:marBottom w:val="0"/>
          <w:divBdr>
            <w:top w:val="none" w:sz="0" w:space="0" w:color="auto"/>
            <w:left w:val="none" w:sz="0" w:space="0" w:color="auto"/>
            <w:bottom w:val="none" w:sz="0" w:space="0" w:color="auto"/>
            <w:right w:val="none" w:sz="0" w:space="0" w:color="auto"/>
          </w:divBdr>
        </w:div>
        <w:div w:id="1605723378">
          <w:marLeft w:val="640"/>
          <w:marRight w:val="0"/>
          <w:marTop w:val="0"/>
          <w:marBottom w:val="0"/>
          <w:divBdr>
            <w:top w:val="none" w:sz="0" w:space="0" w:color="auto"/>
            <w:left w:val="none" w:sz="0" w:space="0" w:color="auto"/>
            <w:bottom w:val="none" w:sz="0" w:space="0" w:color="auto"/>
            <w:right w:val="none" w:sz="0" w:space="0" w:color="auto"/>
          </w:divBdr>
        </w:div>
        <w:div w:id="1655648403">
          <w:marLeft w:val="640"/>
          <w:marRight w:val="0"/>
          <w:marTop w:val="0"/>
          <w:marBottom w:val="0"/>
          <w:divBdr>
            <w:top w:val="none" w:sz="0" w:space="0" w:color="auto"/>
            <w:left w:val="none" w:sz="0" w:space="0" w:color="auto"/>
            <w:bottom w:val="none" w:sz="0" w:space="0" w:color="auto"/>
            <w:right w:val="none" w:sz="0" w:space="0" w:color="auto"/>
          </w:divBdr>
        </w:div>
        <w:div w:id="2063478822">
          <w:marLeft w:val="640"/>
          <w:marRight w:val="0"/>
          <w:marTop w:val="0"/>
          <w:marBottom w:val="0"/>
          <w:divBdr>
            <w:top w:val="none" w:sz="0" w:space="0" w:color="auto"/>
            <w:left w:val="none" w:sz="0" w:space="0" w:color="auto"/>
            <w:bottom w:val="none" w:sz="0" w:space="0" w:color="auto"/>
            <w:right w:val="none" w:sz="0" w:space="0" w:color="auto"/>
          </w:divBdr>
        </w:div>
        <w:div w:id="1447770771">
          <w:marLeft w:val="640"/>
          <w:marRight w:val="0"/>
          <w:marTop w:val="0"/>
          <w:marBottom w:val="0"/>
          <w:divBdr>
            <w:top w:val="none" w:sz="0" w:space="0" w:color="auto"/>
            <w:left w:val="none" w:sz="0" w:space="0" w:color="auto"/>
            <w:bottom w:val="none" w:sz="0" w:space="0" w:color="auto"/>
            <w:right w:val="none" w:sz="0" w:space="0" w:color="auto"/>
          </w:divBdr>
        </w:div>
        <w:div w:id="1241716653">
          <w:marLeft w:val="640"/>
          <w:marRight w:val="0"/>
          <w:marTop w:val="0"/>
          <w:marBottom w:val="0"/>
          <w:divBdr>
            <w:top w:val="none" w:sz="0" w:space="0" w:color="auto"/>
            <w:left w:val="none" w:sz="0" w:space="0" w:color="auto"/>
            <w:bottom w:val="none" w:sz="0" w:space="0" w:color="auto"/>
            <w:right w:val="none" w:sz="0" w:space="0" w:color="auto"/>
          </w:divBdr>
        </w:div>
        <w:div w:id="370351238">
          <w:marLeft w:val="640"/>
          <w:marRight w:val="0"/>
          <w:marTop w:val="0"/>
          <w:marBottom w:val="0"/>
          <w:divBdr>
            <w:top w:val="none" w:sz="0" w:space="0" w:color="auto"/>
            <w:left w:val="none" w:sz="0" w:space="0" w:color="auto"/>
            <w:bottom w:val="none" w:sz="0" w:space="0" w:color="auto"/>
            <w:right w:val="none" w:sz="0" w:space="0" w:color="auto"/>
          </w:divBdr>
        </w:div>
        <w:div w:id="299111399">
          <w:marLeft w:val="640"/>
          <w:marRight w:val="0"/>
          <w:marTop w:val="0"/>
          <w:marBottom w:val="0"/>
          <w:divBdr>
            <w:top w:val="none" w:sz="0" w:space="0" w:color="auto"/>
            <w:left w:val="none" w:sz="0" w:space="0" w:color="auto"/>
            <w:bottom w:val="none" w:sz="0" w:space="0" w:color="auto"/>
            <w:right w:val="none" w:sz="0" w:space="0" w:color="auto"/>
          </w:divBdr>
        </w:div>
        <w:div w:id="1798639540">
          <w:marLeft w:val="640"/>
          <w:marRight w:val="0"/>
          <w:marTop w:val="0"/>
          <w:marBottom w:val="0"/>
          <w:divBdr>
            <w:top w:val="none" w:sz="0" w:space="0" w:color="auto"/>
            <w:left w:val="none" w:sz="0" w:space="0" w:color="auto"/>
            <w:bottom w:val="none" w:sz="0" w:space="0" w:color="auto"/>
            <w:right w:val="none" w:sz="0" w:space="0" w:color="auto"/>
          </w:divBdr>
        </w:div>
        <w:div w:id="1699116048">
          <w:marLeft w:val="640"/>
          <w:marRight w:val="0"/>
          <w:marTop w:val="0"/>
          <w:marBottom w:val="0"/>
          <w:divBdr>
            <w:top w:val="none" w:sz="0" w:space="0" w:color="auto"/>
            <w:left w:val="none" w:sz="0" w:space="0" w:color="auto"/>
            <w:bottom w:val="none" w:sz="0" w:space="0" w:color="auto"/>
            <w:right w:val="none" w:sz="0" w:space="0" w:color="auto"/>
          </w:divBdr>
        </w:div>
        <w:div w:id="1020936832">
          <w:marLeft w:val="640"/>
          <w:marRight w:val="0"/>
          <w:marTop w:val="0"/>
          <w:marBottom w:val="0"/>
          <w:divBdr>
            <w:top w:val="none" w:sz="0" w:space="0" w:color="auto"/>
            <w:left w:val="none" w:sz="0" w:space="0" w:color="auto"/>
            <w:bottom w:val="none" w:sz="0" w:space="0" w:color="auto"/>
            <w:right w:val="none" w:sz="0" w:space="0" w:color="auto"/>
          </w:divBdr>
        </w:div>
        <w:div w:id="548372083">
          <w:marLeft w:val="640"/>
          <w:marRight w:val="0"/>
          <w:marTop w:val="0"/>
          <w:marBottom w:val="0"/>
          <w:divBdr>
            <w:top w:val="none" w:sz="0" w:space="0" w:color="auto"/>
            <w:left w:val="none" w:sz="0" w:space="0" w:color="auto"/>
            <w:bottom w:val="none" w:sz="0" w:space="0" w:color="auto"/>
            <w:right w:val="none" w:sz="0" w:space="0" w:color="auto"/>
          </w:divBdr>
        </w:div>
      </w:divsChild>
    </w:div>
    <w:div w:id="1603758935">
      <w:bodyDiv w:val="1"/>
      <w:marLeft w:val="0"/>
      <w:marRight w:val="0"/>
      <w:marTop w:val="0"/>
      <w:marBottom w:val="0"/>
      <w:divBdr>
        <w:top w:val="none" w:sz="0" w:space="0" w:color="auto"/>
        <w:left w:val="none" w:sz="0" w:space="0" w:color="auto"/>
        <w:bottom w:val="none" w:sz="0" w:space="0" w:color="auto"/>
        <w:right w:val="none" w:sz="0" w:space="0" w:color="auto"/>
      </w:divBdr>
      <w:divsChild>
        <w:div w:id="1158613435">
          <w:marLeft w:val="640"/>
          <w:marRight w:val="0"/>
          <w:marTop w:val="0"/>
          <w:marBottom w:val="0"/>
          <w:divBdr>
            <w:top w:val="none" w:sz="0" w:space="0" w:color="auto"/>
            <w:left w:val="none" w:sz="0" w:space="0" w:color="auto"/>
            <w:bottom w:val="none" w:sz="0" w:space="0" w:color="auto"/>
            <w:right w:val="none" w:sz="0" w:space="0" w:color="auto"/>
          </w:divBdr>
        </w:div>
        <w:div w:id="281308039">
          <w:marLeft w:val="640"/>
          <w:marRight w:val="0"/>
          <w:marTop w:val="0"/>
          <w:marBottom w:val="0"/>
          <w:divBdr>
            <w:top w:val="none" w:sz="0" w:space="0" w:color="auto"/>
            <w:left w:val="none" w:sz="0" w:space="0" w:color="auto"/>
            <w:bottom w:val="none" w:sz="0" w:space="0" w:color="auto"/>
            <w:right w:val="none" w:sz="0" w:space="0" w:color="auto"/>
          </w:divBdr>
        </w:div>
        <w:div w:id="1219708612">
          <w:marLeft w:val="640"/>
          <w:marRight w:val="0"/>
          <w:marTop w:val="0"/>
          <w:marBottom w:val="0"/>
          <w:divBdr>
            <w:top w:val="none" w:sz="0" w:space="0" w:color="auto"/>
            <w:left w:val="none" w:sz="0" w:space="0" w:color="auto"/>
            <w:bottom w:val="none" w:sz="0" w:space="0" w:color="auto"/>
            <w:right w:val="none" w:sz="0" w:space="0" w:color="auto"/>
          </w:divBdr>
        </w:div>
        <w:div w:id="2119715450">
          <w:marLeft w:val="640"/>
          <w:marRight w:val="0"/>
          <w:marTop w:val="0"/>
          <w:marBottom w:val="0"/>
          <w:divBdr>
            <w:top w:val="none" w:sz="0" w:space="0" w:color="auto"/>
            <w:left w:val="none" w:sz="0" w:space="0" w:color="auto"/>
            <w:bottom w:val="none" w:sz="0" w:space="0" w:color="auto"/>
            <w:right w:val="none" w:sz="0" w:space="0" w:color="auto"/>
          </w:divBdr>
        </w:div>
        <w:div w:id="357242406">
          <w:marLeft w:val="640"/>
          <w:marRight w:val="0"/>
          <w:marTop w:val="0"/>
          <w:marBottom w:val="0"/>
          <w:divBdr>
            <w:top w:val="none" w:sz="0" w:space="0" w:color="auto"/>
            <w:left w:val="none" w:sz="0" w:space="0" w:color="auto"/>
            <w:bottom w:val="none" w:sz="0" w:space="0" w:color="auto"/>
            <w:right w:val="none" w:sz="0" w:space="0" w:color="auto"/>
          </w:divBdr>
        </w:div>
        <w:div w:id="1853689954">
          <w:marLeft w:val="640"/>
          <w:marRight w:val="0"/>
          <w:marTop w:val="0"/>
          <w:marBottom w:val="0"/>
          <w:divBdr>
            <w:top w:val="none" w:sz="0" w:space="0" w:color="auto"/>
            <w:left w:val="none" w:sz="0" w:space="0" w:color="auto"/>
            <w:bottom w:val="none" w:sz="0" w:space="0" w:color="auto"/>
            <w:right w:val="none" w:sz="0" w:space="0" w:color="auto"/>
          </w:divBdr>
        </w:div>
        <w:div w:id="857934650">
          <w:marLeft w:val="640"/>
          <w:marRight w:val="0"/>
          <w:marTop w:val="0"/>
          <w:marBottom w:val="0"/>
          <w:divBdr>
            <w:top w:val="none" w:sz="0" w:space="0" w:color="auto"/>
            <w:left w:val="none" w:sz="0" w:space="0" w:color="auto"/>
            <w:bottom w:val="none" w:sz="0" w:space="0" w:color="auto"/>
            <w:right w:val="none" w:sz="0" w:space="0" w:color="auto"/>
          </w:divBdr>
        </w:div>
        <w:div w:id="87505578">
          <w:marLeft w:val="640"/>
          <w:marRight w:val="0"/>
          <w:marTop w:val="0"/>
          <w:marBottom w:val="0"/>
          <w:divBdr>
            <w:top w:val="none" w:sz="0" w:space="0" w:color="auto"/>
            <w:left w:val="none" w:sz="0" w:space="0" w:color="auto"/>
            <w:bottom w:val="none" w:sz="0" w:space="0" w:color="auto"/>
            <w:right w:val="none" w:sz="0" w:space="0" w:color="auto"/>
          </w:divBdr>
        </w:div>
        <w:div w:id="1535582536">
          <w:marLeft w:val="640"/>
          <w:marRight w:val="0"/>
          <w:marTop w:val="0"/>
          <w:marBottom w:val="0"/>
          <w:divBdr>
            <w:top w:val="none" w:sz="0" w:space="0" w:color="auto"/>
            <w:left w:val="none" w:sz="0" w:space="0" w:color="auto"/>
            <w:bottom w:val="none" w:sz="0" w:space="0" w:color="auto"/>
            <w:right w:val="none" w:sz="0" w:space="0" w:color="auto"/>
          </w:divBdr>
        </w:div>
        <w:div w:id="610013512">
          <w:marLeft w:val="640"/>
          <w:marRight w:val="0"/>
          <w:marTop w:val="0"/>
          <w:marBottom w:val="0"/>
          <w:divBdr>
            <w:top w:val="none" w:sz="0" w:space="0" w:color="auto"/>
            <w:left w:val="none" w:sz="0" w:space="0" w:color="auto"/>
            <w:bottom w:val="none" w:sz="0" w:space="0" w:color="auto"/>
            <w:right w:val="none" w:sz="0" w:space="0" w:color="auto"/>
          </w:divBdr>
        </w:div>
        <w:div w:id="1785998583">
          <w:marLeft w:val="640"/>
          <w:marRight w:val="0"/>
          <w:marTop w:val="0"/>
          <w:marBottom w:val="0"/>
          <w:divBdr>
            <w:top w:val="none" w:sz="0" w:space="0" w:color="auto"/>
            <w:left w:val="none" w:sz="0" w:space="0" w:color="auto"/>
            <w:bottom w:val="none" w:sz="0" w:space="0" w:color="auto"/>
            <w:right w:val="none" w:sz="0" w:space="0" w:color="auto"/>
          </w:divBdr>
        </w:div>
        <w:div w:id="1568762885">
          <w:marLeft w:val="640"/>
          <w:marRight w:val="0"/>
          <w:marTop w:val="0"/>
          <w:marBottom w:val="0"/>
          <w:divBdr>
            <w:top w:val="none" w:sz="0" w:space="0" w:color="auto"/>
            <w:left w:val="none" w:sz="0" w:space="0" w:color="auto"/>
            <w:bottom w:val="none" w:sz="0" w:space="0" w:color="auto"/>
            <w:right w:val="none" w:sz="0" w:space="0" w:color="auto"/>
          </w:divBdr>
        </w:div>
        <w:div w:id="1501189321">
          <w:marLeft w:val="640"/>
          <w:marRight w:val="0"/>
          <w:marTop w:val="0"/>
          <w:marBottom w:val="0"/>
          <w:divBdr>
            <w:top w:val="none" w:sz="0" w:space="0" w:color="auto"/>
            <w:left w:val="none" w:sz="0" w:space="0" w:color="auto"/>
            <w:bottom w:val="none" w:sz="0" w:space="0" w:color="auto"/>
            <w:right w:val="none" w:sz="0" w:space="0" w:color="auto"/>
          </w:divBdr>
        </w:div>
        <w:div w:id="602691929">
          <w:marLeft w:val="640"/>
          <w:marRight w:val="0"/>
          <w:marTop w:val="0"/>
          <w:marBottom w:val="0"/>
          <w:divBdr>
            <w:top w:val="none" w:sz="0" w:space="0" w:color="auto"/>
            <w:left w:val="none" w:sz="0" w:space="0" w:color="auto"/>
            <w:bottom w:val="none" w:sz="0" w:space="0" w:color="auto"/>
            <w:right w:val="none" w:sz="0" w:space="0" w:color="auto"/>
          </w:divBdr>
        </w:div>
        <w:div w:id="1337269467">
          <w:marLeft w:val="640"/>
          <w:marRight w:val="0"/>
          <w:marTop w:val="0"/>
          <w:marBottom w:val="0"/>
          <w:divBdr>
            <w:top w:val="none" w:sz="0" w:space="0" w:color="auto"/>
            <w:left w:val="none" w:sz="0" w:space="0" w:color="auto"/>
            <w:bottom w:val="none" w:sz="0" w:space="0" w:color="auto"/>
            <w:right w:val="none" w:sz="0" w:space="0" w:color="auto"/>
          </w:divBdr>
        </w:div>
        <w:div w:id="1002778621">
          <w:marLeft w:val="640"/>
          <w:marRight w:val="0"/>
          <w:marTop w:val="0"/>
          <w:marBottom w:val="0"/>
          <w:divBdr>
            <w:top w:val="none" w:sz="0" w:space="0" w:color="auto"/>
            <w:left w:val="none" w:sz="0" w:space="0" w:color="auto"/>
            <w:bottom w:val="none" w:sz="0" w:space="0" w:color="auto"/>
            <w:right w:val="none" w:sz="0" w:space="0" w:color="auto"/>
          </w:divBdr>
        </w:div>
        <w:div w:id="2006519166">
          <w:marLeft w:val="640"/>
          <w:marRight w:val="0"/>
          <w:marTop w:val="0"/>
          <w:marBottom w:val="0"/>
          <w:divBdr>
            <w:top w:val="none" w:sz="0" w:space="0" w:color="auto"/>
            <w:left w:val="none" w:sz="0" w:space="0" w:color="auto"/>
            <w:bottom w:val="none" w:sz="0" w:space="0" w:color="auto"/>
            <w:right w:val="none" w:sz="0" w:space="0" w:color="auto"/>
          </w:divBdr>
        </w:div>
        <w:div w:id="1920674960">
          <w:marLeft w:val="640"/>
          <w:marRight w:val="0"/>
          <w:marTop w:val="0"/>
          <w:marBottom w:val="0"/>
          <w:divBdr>
            <w:top w:val="none" w:sz="0" w:space="0" w:color="auto"/>
            <w:left w:val="none" w:sz="0" w:space="0" w:color="auto"/>
            <w:bottom w:val="none" w:sz="0" w:space="0" w:color="auto"/>
            <w:right w:val="none" w:sz="0" w:space="0" w:color="auto"/>
          </w:divBdr>
        </w:div>
        <w:div w:id="1288199833">
          <w:marLeft w:val="640"/>
          <w:marRight w:val="0"/>
          <w:marTop w:val="0"/>
          <w:marBottom w:val="0"/>
          <w:divBdr>
            <w:top w:val="none" w:sz="0" w:space="0" w:color="auto"/>
            <w:left w:val="none" w:sz="0" w:space="0" w:color="auto"/>
            <w:bottom w:val="none" w:sz="0" w:space="0" w:color="auto"/>
            <w:right w:val="none" w:sz="0" w:space="0" w:color="auto"/>
          </w:divBdr>
        </w:div>
        <w:div w:id="1655328273">
          <w:marLeft w:val="640"/>
          <w:marRight w:val="0"/>
          <w:marTop w:val="0"/>
          <w:marBottom w:val="0"/>
          <w:divBdr>
            <w:top w:val="none" w:sz="0" w:space="0" w:color="auto"/>
            <w:left w:val="none" w:sz="0" w:space="0" w:color="auto"/>
            <w:bottom w:val="none" w:sz="0" w:space="0" w:color="auto"/>
            <w:right w:val="none" w:sz="0" w:space="0" w:color="auto"/>
          </w:divBdr>
        </w:div>
        <w:div w:id="1328824451">
          <w:marLeft w:val="640"/>
          <w:marRight w:val="0"/>
          <w:marTop w:val="0"/>
          <w:marBottom w:val="0"/>
          <w:divBdr>
            <w:top w:val="none" w:sz="0" w:space="0" w:color="auto"/>
            <w:left w:val="none" w:sz="0" w:space="0" w:color="auto"/>
            <w:bottom w:val="none" w:sz="0" w:space="0" w:color="auto"/>
            <w:right w:val="none" w:sz="0" w:space="0" w:color="auto"/>
          </w:divBdr>
        </w:div>
        <w:div w:id="1319066893">
          <w:marLeft w:val="640"/>
          <w:marRight w:val="0"/>
          <w:marTop w:val="0"/>
          <w:marBottom w:val="0"/>
          <w:divBdr>
            <w:top w:val="none" w:sz="0" w:space="0" w:color="auto"/>
            <w:left w:val="none" w:sz="0" w:space="0" w:color="auto"/>
            <w:bottom w:val="none" w:sz="0" w:space="0" w:color="auto"/>
            <w:right w:val="none" w:sz="0" w:space="0" w:color="auto"/>
          </w:divBdr>
        </w:div>
        <w:div w:id="1016661609">
          <w:marLeft w:val="640"/>
          <w:marRight w:val="0"/>
          <w:marTop w:val="0"/>
          <w:marBottom w:val="0"/>
          <w:divBdr>
            <w:top w:val="none" w:sz="0" w:space="0" w:color="auto"/>
            <w:left w:val="none" w:sz="0" w:space="0" w:color="auto"/>
            <w:bottom w:val="none" w:sz="0" w:space="0" w:color="auto"/>
            <w:right w:val="none" w:sz="0" w:space="0" w:color="auto"/>
          </w:divBdr>
        </w:div>
        <w:div w:id="1688630779">
          <w:marLeft w:val="640"/>
          <w:marRight w:val="0"/>
          <w:marTop w:val="0"/>
          <w:marBottom w:val="0"/>
          <w:divBdr>
            <w:top w:val="none" w:sz="0" w:space="0" w:color="auto"/>
            <w:left w:val="none" w:sz="0" w:space="0" w:color="auto"/>
            <w:bottom w:val="none" w:sz="0" w:space="0" w:color="auto"/>
            <w:right w:val="none" w:sz="0" w:space="0" w:color="auto"/>
          </w:divBdr>
        </w:div>
        <w:div w:id="660431586">
          <w:marLeft w:val="640"/>
          <w:marRight w:val="0"/>
          <w:marTop w:val="0"/>
          <w:marBottom w:val="0"/>
          <w:divBdr>
            <w:top w:val="none" w:sz="0" w:space="0" w:color="auto"/>
            <w:left w:val="none" w:sz="0" w:space="0" w:color="auto"/>
            <w:bottom w:val="none" w:sz="0" w:space="0" w:color="auto"/>
            <w:right w:val="none" w:sz="0" w:space="0" w:color="auto"/>
          </w:divBdr>
        </w:div>
      </w:divsChild>
    </w:div>
    <w:div w:id="1649048020">
      <w:bodyDiv w:val="1"/>
      <w:marLeft w:val="0"/>
      <w:marRight w:val="0"/>
      <w:marTop w:val="0"/>
      <w:marBottom w:val="0"/>
      <w:divBdr>
        <w:top w:val="none" w:sz="0" w:space="0" w:color="auto"/>
        <w:left w:val="none" w:sz="0" w:space="0" w:color="auto"/>
        <w:bottom w:val="none" w:sz="0" w:space="0" w:color="auto"/>
        <w:right w:val="none" w:sz="0" w:space="0" w:color="auto"/>
      </w:divBdr>
      <w:divsChild>
        <w:div w:id="3872221">
          <w:marLeft w:val="640"/>
          <w:marRight w:val="0"/>
          <w:marTop w:val="0"/>
          <w:marBottom w:val="0"/>
          <w:divBdr>
            <w:top w:val="none" w:sz="0" w:space="0" w:color="auto"/>
            <w:left w:val="none" w:sz="0" w:space="0" w:color="auto"/>
            <w:bottom w:val="none" w:sz="0" w:space="0" w:color="auto"/>
            <w:right w:val="none" w:sz="0" w:space="0" w:color="auto"/>
          </w:divBdr>
        </w:div>
        <w:div w:id="1379861660">
          <w:marLeft w:val="640"/>
          <w:marRight w:val="0"/>
          <w:marTop w:val="0"/>
          <w:marBottom w:val="0"/>
          <w:divBdr>
            <w:top w:val="none" w:sz="0" w:space="0" w:color="auto"/>
            <w:left w:val="none" w:sz="0" w:space="0" w:color="auto"/>
            <w:bottom w:val="none" w:sz="0" w:space="0" w:color="auto"/>
            <w:right w:val="none" w:sz="0" w:space="0" w:color="auto"/>
          </w:divBdr>
        </w:div>
        <w:div w:id="871764730">
          <w:marLeft w:val="640"/>
          <w:marRight w:val="0"/>
          <w:marTop w:val="0"/>
          <w:marBottom w:val="0"/>
          <w:divBdr>
            <w:top w:val="none" w:sz="0" w:space="0" w:color="auto"/>
            <w:left w:val="none" w:sz="0" w:space="0" w:color="auto"/>
            <w:bottom w:val="none" w:sz="0" w:space="0" w:color="auto"/>
            <w:right w:val="none" w:sz="0" w:space="0" w:color="auto"/>
          </w:divBdr>
        </w:div>
        <w:div w:id="1146361731">
          <w:marLeft w:val="640"/>
          <w:marRight w:val="0"/>
          <w:marTop w:val="0"/>
          <w:marBottom w:val="0"/>
          <w:divBdr>
            <w:top w:val="none" w:sz="0" w:space="0" w:color="auto"/>
            <w:left w:val="none" w:sz="0" w:space="0" w:color="auto"/>
            <w:bottom w:val="none" w:sz="0" w:space="0" w:color="auto"/>
            <w:right w:val="none" w:sz="0" w:space="0" w:color="auto"/>
          </w:divBdr>
        </w:div>
        <w:div w:id="2032874244">
          <w:marLeft w:val="640"/>
          <w:marRight w:val="0"/>
          <w:marTop w:val="0"/>
          <w:marBottom w:val="0"/>
          <w:divBdr>
            <w:top w:val="none" w:sz="0" w:space="0" w:color="auto"/>
            <w:left w:val="none" w:sz="0" w:space="0" w:color="auto"/>
            <w:bottom w:val="none" w:sz="0" w:space="0" w:color="auto"/>
            <w:right w:val="none" w:sz="0" w:space="0" w:color="auto"/>
          </w:divBdr>
        </w:div>
        <w:div w:id="477113845">
          <w:marLeft w:val="640"/>
          <w:marRight w:val="0"/>
          <w:marTop w:val="0"/>
          <w:marBottom w:val="0"/>
          <w:divBdr>
            <w:top w:val="none" w:sz="0" w:space="0" w:color="auto"/>
            <w:left w:val="none" w:sz="0" w:space="0" w:color="auto"/>
            <w:bottom w:val="none" w:sz="0" w:space="0" w:color="auto"/>
            <w:right w:val="none" w:sz="0" w:space="0" w:color="auto"/>
          </w:divBdr>
        </w:div>
        <w:div w:id="98991338">
          <w:marLeft w:val="640"/>
          <w:marRight w:val="0"/>
          <w:marTop w:val="0"/>
          <w:marBottom w:val="0"/>
          <w:divBdr>
            <w:top w:val="none" w:sz="0" w:space="0" w:color="auto"/>
            <w:left w:val="none" w:sz="0" w:space="0" w:color="auto"/>
            <w:bottom w:val="none" w:sz="0" w:space="0" w:color="auto"/>
            <w:right w:val="none" w:sz="0" w:space="0" w:color="auto"/>
          </w:divBdr>
        </w:div>
        <w:div w:id="1544054191">
          <w:marLeft w:val="640"/>
          <w:marRight w:val="0"/>
          <w:marTop w:val="0"/>
          <w:marBottom w:val="0"/>
          <w:divBdr>
            <w:top w:val="none" w:sz="0" w:space="0" w:color="auto"/>
            <w:left w:val="none" w:sz="0" w:space="0" w:color="auto"/>
            <w:bottom w:val="none" w:sz="0" w:space="0" w:color="auto"/>
            <w:right w:val="none" w:sz="0" w:space="0" w:color="auto"/>
          </w:divBdr>
        </w:div>
        <w:div w:id="1260869102">
          <w:marLeft w:val="640"/>
          <w:marRight w:val="0"/>
          <w:marTop w:val="0"/>
          <w:marBottom w:val="0"/>
          <w:divBdr>
            <w:top w:val="none" w:sz="0" w:space="0" w:color="auto"/>
            <w:left w:val="none" w:sz="0" w:space="0" w:color="auto"/>
            <w:bottom w:val="none" w:sz="0" w:space="0" w:color="auto"/>
            <w:right w:val="none" w:sz="0" w:space="0" w:color="auto"/>
          </w:divBdr>
        </w:div>
        <w:div w:id="1267663305">
          <w:marLeft w:val="640"/>
          <w:marRight w:val="0"/>
          <w:marTop w:val="0"/>
          <w:marBottom w:val="0"/>
          <w:divBdr>
            <w:top w:val="none" w:sz="0" w:space="0" w:color="auto"/>
            <w:left w:val="none" w:sz="0" w:space="0" w:color="auto"/>
            <w:bottom w:val="none" w:sz="0" w:space="0" w:color="auto"/>
            <w:right w:val="none" w:sz="0" w:space="0" w:color="auto"/>
          </w:divBdr>
        </w:div>
        <w:div w:id="701173704">
          <w:marLeft w:val="640"/>
          <w:marRight w:val="0"/>
          <w:marTop w:val="0"/>
          <w:marBottom w:val="0"/>
          <w:divBdr>
            <w:top w:val="none" w:sz="0" w:space="0" w:color="auto"/>
            <w:left w:val="none" w:sz="0" w:space="0" w:color="auto"/>
            <w:bottom w:val="none" w:sz="0" w:space="0" w:color="auto"/>
            <w:right w:val="none" w:sz="0" w:space="0" w:color="auto"/>
          </w:divBdr>
        </w:div>
        <w:div w:id="1799033875">
          <w:marLeft w:val="640"/>
          <w:marRight w:val="0"/>
          <w:marTop w:val="0"/>
          <w:marBottom w:val="0"/>
          <w:divBdr>
            <w:top w:val="none" w:sz="0" w:space="0" w:color="auto"/>
            <w:left w:val="none" w:sz="0" w:space="0" w:color="auto"/>
            <w:bottom w:val="none" w:sz="0" w:space="0" w:color="auto"/>
            <w:right w:val="none" w:sz="0" w:space="0" w:color="auto"/>
          </w:divBdr>
        </w:div>
        <w:div w:id="2048293479">
          <w:marLeft w:val="640"/>
          <w:marRight w:val="0"/>
          <w:marTop w:val="0"/>
          <w:marBottom w:val="0"/>
          <w:divBdr>
            <w:top w:val="none" w:sz="0" w:space="0" w:color="auto"/>
            <w:left w:val="none" w:sz="0" w:space="0" w:color="auto"/>
            <w:bottom w:val="none" w:sz="0" w:space="0" w:color="auto"/>
            <w:right w:val="none" w:sz="0" w:space="0" w:color="auto"/>
          </w:divBdr>
        </w:div>
        <w:div w:id="1137142026">
          <w:marLeft w:val="640"/>
          <w:marRight w:val="0"/>
          <w:marTop w:val="0"/>
          <w:marBottom w:val="0"/>
          <w:divBdr>
            <w:top w:val="none" w:sz="0" w:space="0" w:color="auto"/>
            <w:left w:val="none" w:sz="0" w:space="0" w:color="auto"/>
            <w:bottom w:val="none" w:sz="0" w:space="0" w:color="auto"/>
            <w:right w:val="none" w:sz="0" w:space="0" w:color="auto"/>
          </w:divBdr>
        </w:div>
        <w:div w:id="678586413">
          <w:marLeft w:val="640"/>
          <w:marRight w:val="0"/>
          <w:marTop w:val="0"/>
          <w:marBottom w:val="0"/>
          <w:divBdr>
            <w:top w:val="none" w:sz="0" w:space="0" w:color="auto"/>
            <w:left w:val="none" w:sz="0" w:space="0" w:color="auto"/>
            <w:bottom w:val="none" w:sz="0" w:space="0" w:color="auto"/>
            <w:right w:val="none" w:sz="0" w:space="0" w:color="auto"/>
          </w:divBdr>
        </w:div>
        <w:div w:id="1995841554">
          <w:marLeft w:val="640"/>
          <w:marRight w:val="0"/>
          <w:marTop w:val="0"/>
          <w:marBottom w:val="0"/>
          <w:divBdr>
            <w:top w:val="none" w:sz="0" w:space="0" w:color="auto"/>
            <w:left w:val="none" w:sz="0" w:space="0" w:color="auto"/>
            <w:bottom w:val="none" w:sz="0" w:space="0" w:color="auto"/>
            <w:right w:val="none" w:sz="0" w:space="0" w:color="auto"/>
          </w:divBdr>
        </w:div>
        <w:div w:id="470827770">
          <w:marLeft w:val="640"/>
          <w:marRight w:val="0"/>
          <w:marTop w:val="0"/>
          <w:marBottom w:val="0"/>
          <w:divBdr>
            <w:top w:val="none" w:sz="0" w:space="0" w:color="auto"/>
            <w:left w:val="none" w:sz="0" w:space="0" w:color="auto"/>
            <w:bottom w:val="none" w:sz="0" w:space="0" w:color="auto"/>
            <w:right w:val="none" w:sz="0" w:space="0" w:color="auto"/>
          </w:divBdr>
        </w:div>
        <w:div w:id="1653561123">
          <w:marLeft w:val="640"/>
          <w:marRight w:val="0"/>
          <w:marTop w:val="0"/>
          <w:marBottom w:val="0"/>
          <w:divBdr>
            <w:top w:val="none" w:sz="0" w:space="0" w:color="auto"/>
            <w:left w:val="none" w:sz="0" w:space="0" w:color="auto"/>
            <w:bottom w:val="none" w:sz="0" w:space="0" w:color="auto"/>
            <w:right w:val="none" w:sz="0" w:space="0" w:color="auto"/>
          </w:divBdr>
        </w:div>
        <w:div w:id="1338536945">
          <w:marLeft w:val="640"/>
          <w:marRight w:val="0"/>
          <w:marTop w:val="0"/>
          <w:marBottom w:val="0"/>
          <w:divBdr>
            <w:top w:val="none" w:sz="0" w:space="0" w:color="auto"/>
            <w:left w:val="none" w:sz="0" w:space="0" w:color="auto"/>
            <w:bottom w:val="none" w:sz="0" w:space="0" w:color="auto"/>
            <w:right w:val="none" w:sz="0" w:space="0" w:color="auto"/>
          </w:divBdr>
        </w:div>
      </w:divsChild>
    </w:div>
    <w:div w:id="1770854518">
      <w:bodyDiv w:val="1"/>
      <w:marLeft w:val="0"/>
      <w:marRight w:val="0"/>
      <w:marTop w:val="0"/>
      <w:marBottom w:val="0"/>
      <w:divBdr>
        <w:top w:val="none" w:sz="0" w:space="0" w:color="auto"/>
        <w:left w:val="none" w:sz="0" w:space="0" w:color="auto"/>
        <w:bottom w:val="none" w:sz="0" w:space="0" w:color="auto"/>
        <w:right w:val="none" w:sz="0" w:space="0" w:color="auto"/>
      </w:divBdr>
    </w:div>
    <w:div w:id="1808165243">
      <w:bodyDiv w:val="1"/>
      <w:marLeft w:val="0"/>
      <w:marRight w:val="0"/>
      <w:marTop w:val="0"/>
      <w:marBottom w:val="0"/>
      <w:divBdr>
        <w:top w:val="none" w:sz="0" w:space="0" w:color="auto"/>
        <w:left w:val="none" w:sz="0" w:space="0" w:color="auto"/>
        <w:bottom w:val="none" w:sz="0" w:space="0" w:color="auto"/>
        <w:right w:val="none" w:sz="0" w:space="0" w:color="auto"/>
      </w:divBdr>
      <w:divsChild>
        <w:div w:id="1987127390">
          <w:marLeft w:val="640"/>
          <w:marRight w:val="0"/>
          <w:marTop w:val="0"/>
          <w:marBottom w:val="0"/>
          <w:divBdr>
            <w:top w:val="none" w:sz="0" w:space="0" w:color="auto"/>
            <w:left w:val="none" w:sz="0" w:space="0" w:color="auto"/>
            <w:bottom w:val="none" w:sz="0" w:space="0" w:color="auto"/>
            <w:right w:val="none" w:sz="0" w:space="0" w:color="auto"/>
          </w:divBdr>
        </w:div>
        <w:div w:id="826820114">
          <w:marLeft w:val="640"/>
          <w:marRight w:val="0"/>
          <w:marTop w:val="0"/>
          <w:marBottom w:val="0"/>
          <w:divBdr>
            <w:top w:val="none" w:sz="0" w:space="0" w:color="auto"/>
            <w:left w:val="none" w:sz="0" w:space="0" w:color="auto"/>
            <w:bottom w:val="none" w:sz="0" w:space="0" w:color="auto"/>
            <w:right w:val="none" w:sz="0" w:space="0" w:color="auto"/>
          </w:divBdr>
        </w:div>
        <w:div w:id="1641839961">
          <w:marLeft w:val="640"/>
          <w:marRight w:val="0"/>
          <w:marTop w:val="0"/>
          <w:marBottom w:val="0"/>
          <w:divBdr>
            <w:top w:val="none" w:sz="0" w:space="0" w:color="auto"/>
            <w:left w:val="none" w:sz="0" w:space="0" w:color="auto"/>
            <w:bottom w:val="none" w:sz="0" w:space="0" w:color="auto"/>
            <w:right w:val="none" w:sz="0" w:space="0" w:color="auto"/>
          </w:divBdr>
        </w:div>
        <w:div w:id="813640420">
          <w:marLeft w:val="640"/>
          <w:marRight w:val="0"/>
          <w:marTop w:val="0"/>
          <w:marBottom w:val="0"/>
          <w:divBdr>
            <w:top w:val="none" w:sz="0" w:space="0" w:color="auto"/>
            <w:left w:val="none" w:sz="0" w:space="0" w:color="auto"/>
            <w:bottom w:val="none" w:sz="0" w:space="0" w:color="auto"/>
            <w:right w:val="none" w:sz="0" w:space="0" w:color="auto"/>
          </w:divBdr>
        </w:div>
        <w:div w:id="1165784879">
          <w:marLeft w:val="640"/>
          <w:marRight w:val="0"/>
          <w:marTop w:val="0"/>
          <w:marBottom w:val="0"/>
          <w:divBdr>
            <w:top w:val="none" w:sz="0" w:space="0" w:color="auto"/>
            <w:left w:val="none" w:sz="0" w:space="0" w:color="auto"/>
            <w:bottom w:val="none" w:sz="0" w:space="0" w:color="auto"/>
            <w:right w:val="none" w:sz="0" w:space="0" w:color="auto"/>
          </w:divBdr>
        </w:div>
        <w:div w:id="285165204">
          <w:marLeft w:val="640"/>
          <w:marRight w:val="0"/>
          <w:marTop w:val="0"/>
          <w:marBottom w:val="0"/>
          <w:divBdr>
            <w:top w:val="none" w:sz="0" w:space="0" w:color="auto"/>
            <w:left w:val="none" w:sz="0" w:space="0" w:color="auto"/>
            <w:bottom w:val="none" w:sz="0" w:space="0" w:color="auto"/>
            <w:right w:val="none" w:sz="0" w:space="0" w:color="auto"/>
          </w:divBdr>
        </w:div>
        <w:div w:id="1813012806">
          <w:marLeft w:val="640"/>
          <w:marRight w:val="0"/>
          <w:marTop w:val="0"/>
          <w:marBottom w:val="0"/>
          <w:divBdr>
            <w:top w:val="none" w:sz="0" w:space="0" w:color="auto"/>
            <w:left w:val="none" w:sz="0" w:space="0" w:color="auto"/>
            <w:bottom w:val="none" w:sz="0" w:space="0" w:color="auto"/>
            <w:right w:val="none" w:sz="0" w:space="0" w:color="auto"/>
          </w:divBdr>
        </w:div>
        <w:div w:id="37977363">
          <w:marLeft w:val="640"/>
          <w:marRight w:val="0"/>
          <w:marTop w:val="0"/>
          <w:marBottom w:val="0"/>
          <w:divBdr>
            <w:top w:val="none" w:sz="0" w:space="0" w:color="auto"/>
            <w:left w:val="none" w:sz="0" w:space="0" w:color="auto"/>
            <w:bottom w:val="none" w:sz="0" w:space="0" w:color="auto"/>
            <w:right w:val="none" w:sz="0" w:space="0" w:color="auto"/>
          </w:divBdr>
        </w:div>
        <w:div w:id="1271427898">
          <w:marLeft w:val="640"/>
          <w:marRight w:val="0"/>
          <w:marTop w:val="0"/>
          <w:marBottom w:val="0"/>
          <w:divBdr>
            <w:top w:val="none" w:sz="0" w:space="0" w:color="auto"/>
            <w:left w:val="none" w:sz="0" w:space="0" w:color="auto"/>
            <w:bottom w:val="none" w:sz="0" w:space="0" w:color="auto"/>
            <w:right w:val="none" w:sz="0" w:space="0" w:color="auto"/>
          </w:divBdr>
        </w:div>
        <w:div w:id="1026757545">
          <w:marLeft w:val="640"/>
          <w:marRight w:val="0"/>
          <w:marTop w:val="0"/>
          <w:marBottom w:val="0"/>
          <w:divBdr>
            <w:top w:val="none" w:sz="0" w:space="0" w:color="auto"/>
            <w:left w:val="none" w:sz="0" w:space="0" w:color="auto"/>
            <w:bottom w:val="none" w:sz="0" w:space="0" w:color="auto"/>
            <w:right w:val="none" w:sz="0" w:space="0" w:color="auto"/>
          </w:divBdr>
        </w:div>
        <w:div w:id="897861136">
          <w:marLeft w:val="640"/>
          <w:marRight w:val="0"/>
          <w:marTop w:val="0"/>
          <w:marBottom w:val="0"/>
          <w:divBdr>
            <w:top w:val="none" w:sz="0" w:space="0" w:color="auto"/>
            <w:left w:val="none" w:sz="0" w:space="0" w:color="auto"/>
            <w:bottom w:val="none" w:sz="0" w:space="0" w:color="auto"/>
            <w:right w:val="none" w:sz="0" w:space="0" w:color="auto"/>
          </w:divBdr>
        </w:div>
        <w:div w:id="1485470575">
          <w:marLeft w:val="640"/>
          <w:marRight w:val="0"/>
          <w:marTop w:val="0"/>
          <w:marBottom w:val="0"/>
          <w:divBdr>
            <w:top w:val="none" w:sz="0" w:space="0" w:color="auto"/>
            <w:left w:val="none" w:sz="0" w:space="0" w:color="auto"/>
            <w:bottom w:val="none" w:sz="0" w:space="0" w:color="auto"/>
            <w:right w:val="none" w:sz="0" w:space="0" w:color="auto"/>
          </w:divBdr>
        </w:div>
        <w:div w:id="298532980">
          <w:marLeft w:val="640"/>
          <w:marRight w:val="0"/>
          <w:marTop w:val="0"/>
          <w:marBottom w:val="0"/>
          <w:divBdr>
            <w:top w:val="none" w:sz="0" w:space="0" w:color="auto"/>
            <w:left w:val="none" w:sz="0" w:space="0" w:color="auto"/>
            <w:bottom w:val="none" w:sz="0" w:space="0" w:color="auto"/>
            <w:right w:val="none" w:sz="0" w:space="0" w:color="auto"/>
          </w:divBdr>
        </w:div>
        <w:div w:id="594020829">
          <w:marLeft w:val="640"/>
          <w:marRight w:val="0"/>
          <w:marTop w:val="0"/>
          <w:marBottom w:val="0"/>
          <w:divBdr>
            <w:top w:val="none" w:sz="0" w:space="0" w:color="auto"/>
            <w:left w:val="none" w:sz="0" w:space="0" w:color="auto"/>
            <w:bottom w:val="none" w:sz="0" w:space="0" w:color="auto"/>
            <w:right w:val="none" w:sz="0" w:space="0" w:color="auto"/>
          </w:divBdr>
        </w:div>
        <w:div w:id="363023553">
          <w:marLeft w:val="640"/>
          <w:marRight w:val="0"/>
          <w:marTop w:val="0"/>
          <w:marBottom w:val="0"/>
          <w:divBdr>
            <w:top w:val="none" w:sz="0" w:space="0" w:color="auto"/>
            <w:left w:val="none" w:sz="0" w:space="0" w:color="auto"/>
            <w:bottom w:val="none" w:sz="0" w:space="0" w:color="auto"/>
            <w:right w:val="none" w:sz="0" w:space="0" w:color="auto"/>
          </w:divBdr>
        </w:div>
        <w:div w:id="1240209880">
          <w:marLeft w:val="640"/>
          <w:marRight w:val="0"/>
          <w:marTop w:val="0"/>
          <w:marBottom w:val="0"/>
          <w:divBdr>
            <w:top w:val="none" w:sz="0" w:space="0" w:color="auto"/>
            <w:left w:val="none" w:sz="0" w:space="0" w:color="auto"/>
            <w:bottom w:val="none" w:sz="0" w:space="0" w:color="auto"/>
            <w:right w:val="none" w:sz="0" w:space="0" w:color="auto"/>
          </w:divBdr>
        </w:div>
        <w:div w:id="2044088628">
          <w:marLeft w:val="640"/>
          <w:marRight w:val="0"/>
          <w:marTop w:val="0"/>
          <w:marBottom w:val="0"/>
          <w:divBdr>
            <w:top w:val="none" w:sz="0" w:space="0" w:color="auto"/>
            <w:left w:val="none" w:sz="0" w:space="0" w:color="auto"/>
            <w:bottom w:val="none" w:sz="0" w:space="0" w:color="auto"/>
            <w:right w:val="none" w:sz="0" w:space="0" w:color="auto"/>
          </w:divBdr>
        </w:div>
        <w:div w:id="2059278253">
          <w:marLeft w:val="640"/>
          <w:marRight w:val="0"/>
          <w:marTop w:val="0"/>
          <w:marBottom w:val="0"/>
          <w:divBdr>
            <w:top w:val="none" w:sz="0" w:space="0" w:color="auto"/>
            <w:left w:val="none" w:sz="0" w:space="0" w:color="auto"/>
            <w:bottom w:val="none" w:sz="0" w:space="0" w:color="auto"/>
            <w:right w:val="none" w:sz="0" w:space="0" w:color="auto"/>
          </w:divBdr>
        </w:div>
        <w:div w:id="1311207840">
          <w:marLeft w:val="640"/>
          <w:marRight w:val="0"/>
          <w:marTop w:val="0"/>
          <w:marBottom w:val="0"/>
          <w:divBdr>
            <w:top w:val="none" w:sz="0" w:space="0" w:color="auto"/>
            <w:left w:val="none" w:sz="0" w:space="0" w:color="auto"/>
            <w:bottom w:val="none" w:sz="0" w:space="0" w:color="auto"/>
            <w:right w:val="none" w:sz="0" w:space="0" w:color="auto"/>
          </w:divBdr>
        </w:div>
        <w:div w:id="478807057">
          <w:marLeft w:val="640"/>
          <w:marRight w:val="0"/>
          <w:marTop w:val="0"/>
          <w:marBottom w:val="0"/>
          <w:divBdr>
            <w:top w:val="none" w:sz="0" w:space="0" w:color="auto"/>
            <w:left w:val="none" w:sz="0" w:space="0" w:color="auto"/>
            <w:bottom w:val="none" w:sz="0" w:space="0" w:color="auto"/>
            <w:right w:val="none" w:sz="0" w:space="0" w:color="auto"/>
          </w:divBdr>
        </w:div>
        <w:div w:id="1692678582">
          <w:marLeft w:val="640"/>
          <w:marRight w:val="0"/>
          <w:marTop w:val="0"/>
          <w:marBottom w:val="0"/>
          <w:divBdr>
            <w:top w:val="none" w:sz="0" w:space="0" w:color="auto"/>
            <w:left w:val="none" w:sz="0" w:space="0" w:color="auto"/>
            <w:bottom w:val="none" w:sz="0" w:space="0" w:color="auto"/>
            <w:right w:val="none" w:sz="0" w:space="0" w:color="auto"/>
          </w:divBdr>
        </w:div>
        <w:div w:id="2078892433">
          <w:marLeft w:val="640"/>
          <w:marRight w:val="0"/>
          <w:marTop w:val="0"/>
          <w:marBottom w:val="0"/>
          <w:divBdr>
            <w:top w:val="none" w:sz="0" w:space="0" w:color="auto"/>
            <w:left w:val="none" w:sz="0" w:space="0" w:color="auto"/>
            <w:bottom w:val="none" w:sz="0" w:space="0" w:color="auto"/>
            <w:right w:val="none" w:sz="0" w:space="0" w:color="auto"/>
          </w:divBdr>
        </w:div>
        <w:div w:id="1621493468">
          <w:marLeft w:val="640"/>
          <w:marRight w:val="0"/>
          <w:marTop w:val="0"/>
          <w:marBottom w:val="0"/>
          <w:divBdr>
            <w:top w:val="none" w:sz="0" w:space="0" w:color="auto"/>
            <w:left w:val="none" w:sz="0" w:space="0" w:color="auto"/>
            <w:bottom w:val="none" w:sz="0" w:space="0" w:color="auto"/>
            <w:right w:val="none" w:sz="0" w:space="0" w:color="auto"/>
          </w:divBdr>
        </w:div>
      </w:divsChild>
    </w:div>
    <w:div w:id="1825856135">
      <w:bodyDiv w:val="1"/>
      <w:marLeft w:val="0"/>
      <w:marRight w:val="0"/>
      <w:marTop w:val="0"/>
      <w:marBottom w:val="0"/>
      <w:divBdr>
        <w:top w:val="none" w:sz="0" w:space="0" w:color="auto"/>
        <w:left w:val="none" w:sz="0" w:space="0" w:color="auto"/>
        <w:bottom w:val="none" w:sz="0" w:space="0" w:color="auto"/>
        <w:right w:val="none" w:sz="0" w:space="0" w:color="auto"/>
      </w:divBdr>
      <w:divsChild>
        <w:div w:id="151217635">
          <w:marLeft w:val="640"/>
          <w:marRight w:val="0"/>
          <w:marTop w:val="0"/>
          <w:marBottom w:val="0"/>
          <w:divBdr>
            <w:top w:val="none" w:sz="0" w:space="0" w:color="auto"/>
            <w:left w:val="none" w:sz="0" w:space="0" w:color="auto"/>
            <w:bottom w:val="none" w:sz="0" w:space="0" w:color="auto"/>
            <w:right w:val="none" w:sz="0" w:space="0" w:color="auto"/>
          </w:divBdr>
        </w:div>
        <w:div w:id="531307640">
          <w:marLeft w:val="640"/>
          <w:marRight w:val="0"/>
          <w:marTop w:val="0"/>
          <w:marBottom w:val="0"/>
          <w:divBdr>
            <w:top w:val="none" w:sz="0" w:space="0" w:color="auto"/>
            <w:left w:val="none" w:sz="0" w:space="0" w:color="auto"/>
            <w:bottom w:val="none" w:sz="0" w:space="0" w:color="auto"/>
            <w:right w:val="none" w:sz="0" w:space="0" w:color="auto"/>
          </w:divBdr>
        </w:div>
        <w:div w:id="1580751981">
          <w:marLeft w:val="640"/>
          <w:marRight w:val="0"/>
          <w:marTop w:val="0"/>
          <w:marBottom w:val="0"/>
          <w:divBdr>
            <w:top w:val="none" w:sz="0" w:space="0" w:color="auto"/>
            <w:left w:val="none" w:sz="0" w:space="0" w:color="auto"/>
            <w:bottom w:val="none" w:sz="0" w:space="0" w:color="auto"/>
            <w:right w:val="none" w:sz="0" w:space="0" w:color="auto"/>
          </w:divBdr>
        </w:div>
        <w:div w:id="1537236766">
          <w:marLeft w:val="640"/>
          <w:marRight w:val="0"/>
          <w:marTop w:val="0"/>
          <w:marBottom w:val="0"/>
          <w:divBdr>
            <w:top w:val="none" w:sz="0" w:space="0" w:color="auto"/>
            <w:left w:val="none" w:sz="0" w:space="0" w:color="auto"/>
            <w:bottom w:val="none" w:sz="0" w:space="0" w:color="auto"/>
            <w:right w:val="none" w:sz="0" w:space="0" w:color="auto"/>
          </w:divBdr>
        </w:div>
        <w:div w:id="1343553552">
          <w:marLeft w:val="640"/>
          <w:marRight w:val="0"/>
          <w:marTop w:val="0"/>
          <w:marBottom w:val="0"/>
          <w:divBdr>
            <w:top w:val="none" w:sz="0" w:space="0" w:color="auto"/>
            <w:left w:val="none" w:sz="0" w:space="0" w:color="auto"/>
            <w:bottom w:val="none" w:sz="0" w:space="0" w:color="auto"/>
            <w:right w:val="none" w:sz="0" w:space="0" w:color="auto"/>
          </w:divBdr>
        </w:div>
        <w:div w:id="2099331511">
          <w:marLeft w:val="640"/>
          <w:marRight w:val="0"/>
          <w:marTop w:val="0"/>
          <w:marBottom w:val="0"/>
          <w:divBdr>
            <w:top w:val="none" w:sz="0" w:space="0" w:color="auto"/>
            <w:left w:val="none" w:sz="0" w:space="0" w:color="auto"/>
            <w:bottom w:val="none" w:sz="0" w:space="0" w:color="auto"/>
            <w:right w:val="none" w:sz="0" w:space="0" w:color="auto"/>
          </w:divBdr>
        </w:div>
        <w:div w:id="1966766422">
          <w:marLeft w:val="640"/>
          <w:marRight w:val="0"/>
          <w:marTop w:val="0"/>
          <w:marBottom w:val="0"/>
          <w:divBdr>
            <w:top w:val="none" w:sz="0" w:space="0" w:color="auto"/>
            <w:left w:val="none" w:sz="0" w:space="0" w:color="auto"/>
            <w:bottom w:val="none" w:sz="0" w:space="0" w:color="auto"/>
            <w:right w:val="none" w:sz="0" w:space="0" w:color="auto"/>
          </w:divBdr>
        </w:div>
        <w:div w:id="1036156436">
          <w:marLeft w:val="640"/>
          <w:marRight w:val="0"/>
          <w:marTop w:val="0"/>
          <w:marBottom w:val="0"/>
          <w:divBdr>
            <w:top w:val="none" w:sz="0" w:space="0" w:color="auto"/>
            <w:left w:val="none" w:sz="0" w:space="0" w:color="auto"/>
            <w:bottom w:val="none" w:sz="0" w:space="0" w:color="auto"/>
            <w:right w:val="none" w:sz="0" w:space="0" w:color="auto"/>
          </w:divBdr>
        </w:div>
        <w:div w:id="1905294898">
          <w:marLeft w:val="640"/>
          <w:marRight w:val="0"/>
          <w:marTop w:val="0"/>
          <w:marBottom w:val="0"/>
          <w:divBdr>
            <w:top w:val="none" w:sz="0" w:space="0" w:color="auto"/>
            <w:left w:val="none" w:sz="0" w:space="0" w:color="auto"/>
            <w:bottom w:val="none" w:sz="0" w:space="0" w:color="auto"/>
            <w:right w:val="none" w:sz="0" w:space="0" w:color="auto"/>
          </w:divBdr>
        </w:div>
        <w:div w:id="1250970018">
          <w:marLeft w:val="640"/>
          <w:marRight w:val="0"/>
          <w:marTop w:val="0"/>
          <w:marBottom w:val="0"/>
          <w:divBdr>
            <w:top w:val="none" w:sz="0" w:space="0" w:color="auto"/>
            <w:left w:val="none" w:sz="0" w:space="0" w:color="auto"/>
            <w:bottom w:val="none" w:sz="0" w:space="0" w:color="auto"/>
            <w:right w:val="none" w:sz="0" w:space="0" w:color="auto"/>
          </w:divBdr>
        </w:div>
        <w:div w:id="1542934710">
          <w:marLeft w:val="640"/>
          <w:marRight w:val="0"/>
          <w:marTop w:val="0"/>
          <w:marBottom w:val="0"/>
          <w:divBdr>
            <w:top w:val="none" w:sz="0" w:space="0" w:color="auto"/>
            <w:left w:val="none" w:sz="0" w:space="0" w:color="auto"/>
            <w:bottom w:val="none" w:sz="0" w:space="0" w:color="auto"/>
            <w:right w:val="none" w:sz="0" w:space="0" w:color="auto"/>
          </w:divBdr>
        </w:div>
        <w:div w:id="452404091">
          <w:marLeft w:val="640"/>
          <w:marRight w:val="0"/>
          <w:marTop w:val="0"/>
          <w:marBottom w:val="0"/>
          <w:divBdr>
            <w:top w:val="none" w:sz="0" w:space="0" w:color="auto"/>
            <w:left w:val="none" w:sz="0" w:space="0" w:color="auto"/>
            <w:bottom w:val="none" w:sz="0" w:space="0" w:color="auto"/>
            <w:right w:val="none" w:sz="0" w:space="0" w:color="auto"/>
          </w:divBdr>
        </w:div>
        <w:div w:id="1295063643">
          <w:marLeft w:val="640"/>
          <w:marRight w:val="0"/>
          <w:marTop w:val="0"/>
          <w:marBottom w:val="0"/>
          <w:divBdr>
            <w:top w:val="none" w:sz="0" w:space="0" w:color="auto"/>
            <w:left w:val="none" w:sz="0" w:space="0" w:color="auto"/>
            <w:bottom w:val="none" w:sz="0" w:space="0" w:color="auto"/>
            <w:right w:val="none" w:sz="0" w:space="0" w:color="auto"/>
          </w:divBdr>
        </w:div>
        <w:div w:id="1092777083">
          <w:marLeft w:val="640"/>
          <w:marRight w:val="0"/>
          <w:marTop w:val="0"/>
          <w:marBottom w:val="0"/>
          <w:divBdr>
            <w:top w:val="none" w:sz="0" w:space="0" w:color="auto"/>
            <w:left w:val="none" w:sz="0" w:space="0" w:color="auto"/>
            <w:bottom w:val="none" w:sz="0" w:space="0" w:color="auto"/>
            <w:right w:val="none" w:sz="0" w:space="0" w:color="auto"/>
          </w:divBdr>
        </w:div>
        <w:div w:id="1164660184">
          <w:marLeft w:val="640"/>
          <w:marRight w:val="0"/>
          <w:marTop w:val="0"/>
          <w:marBottom w:val="0"/>
          <w:divBdr>
            <w:top w:val="none" w:sz="0" w:space="0" w:color="auto"/>
            <w:left w:val="none" w:sz="0" w:space="0" w:color="auto"/>
            <w:bottom w:val="none" w:sz="0" w:space="0" w:color="auto"/>
            <w:right w:val="none" w:sz="0" w:space="0" w:color="auto"/>
          </w:divBdr>
        </w:div>
        <w:div w:id="295529324">
          <w:marLeft w:val="640"/>
          <w:marRight w:val="0"/>
          <w:marTop w:val="0"/>
          <w:marBottom w:val="0"/>
          <w:divBdr>
            <w:top w:val="none" w:sz="0" w:space="0" w:color="auto"/>
            <w:left w:val="none" w:sz="0" w:space="0" w:color="auto"/>
            <w:bottom w:val="none" w:sz="0" w:space="0" w:color="auto"/>
            <w:right w:val="none" w:sz="0" w:space="0" w:color="auto"/>
          </w:divBdr>
        </w:div>
        <w:div w:id="1804347387">
          <w:marLeft w:val="640"/>
          <w:marRight w:val="0"/>
          <w:marTop w:val="0"/>
          <w:marBottom w:val="0"/>
          <w:divBdr>
            <w:top w:val="none" w:sz="0" w:space="0" w:color="auto"/>
            <w:left w:val="none" w:sz="0" w:space="0" w:color="auto"/>
            <w:bottom w:val="none" w:sz="0" w:space="0" w:color="auto"/>
            <w:right w:val="none" w:sz="0" w:space="0" w:color="auto"/>
          </w:divBdr>
        </w:div>
        <w:div w:id="1195382788">
          <w:marLeft w:val="640"/>
          <w:marRight w:val="0"/>
          <w:marTop w:val="0"/>
          <w:marBottom w:val="0"/>
          <w:divBdr>
            <w:top w:val="none" w:sz="0" w:space="0" w:color="auto"/>
            <w:left w:val="none" w:sz="0" w:space="0" w:color="auto"/>
            <w:bottom w:val="none" w:sz="0" w:space="0" w:color="auto"/>
            <w:right w:val="none" w:sz="0" w:space="0" w:color="auto"/>
          </w:divBdr>
        </w:div>
        <w:div w:id="554506597">
          <w:marLeft w:val="640"/>
          <w:marRight w:val="0"/>
          <w:marTop w:val="0"/>
          <w:marBottom w:val="0"/>
          <w:divBdr>
            <w:top w:val="none" w:sz="0" w:space="0" w:color="auto"/>
            <w:left w:val="none" w:sz="0" w:space="0" w:color="auto"/>
            <w:bottom w:val="none" w:sz="0" w:space="0" w:color="auto"/>
            <w:right w:val="none" w:sz="0" w:space="0" w:color="auto"/>
          </w:divBdr>
        </w:div>
        <w:div w:id="500395218">
          <w:marLeft w:val="640"/>
          <w:marRight w:val="0"/>
          <w:marTop w:val="0"/>
          <w:marBottom w:val="0"/>
          <w:divBdr>
            <w:top w:val="none" w:sz="0" w:space="0" w:color="auto"/>
            <w:left w:val="none" w:sz="0" w:space="0" w:color="auto"/>
            <w:bottom w:val="none" w:sz="0" w:space="0" w:color="auto"/>
            <w:right w:val="none" w:sz="0" w:space="0" w:color="auto"/>
          </w:divBdr>
        </w:div>
        <w:div w:id="1181435897">
          <w:marLeft w:val="640"/>
          <w:marRight w:val="0"/>
          <w:marTop w:val="0"/>
          <w:marBottom w:val="0"/>
          <w:divBdr>
            <w:top w:val="none" w:sz="0" w:space="0" w:color="auto"/>
            <w:left w:val="none" w:sz="0" w:space="0" w:color="auto"/>
            <w:bottom w:val="none" w:sz="0" w:space="0" w:color="auto"/>
            <w:right w:val="none" w:sz="0" w:space="0" w:color="auto"/>
          </w:divBdr>
        </w:div>
        <w:div w:id="383410178">
          <w:marLeft w:val="640"/>
          <w:marRight w:val="0"/>
          <w:marTop w:val="0"/>
          <w:marBottom w:val="0"/>
          <w:divBdr>
            <w:top w:val="none" w:sz="0" w:space="0" w:color="auto"/>
            <w:left w:val="none" w:sz="0" w:space="0" w:color="auto"/>
            <w:bottom w:val="none" w:sz="0" w:space="0" w:color="auto"/>
            <w:right w:val="none" w:sz="0" w:space="0" w:color="auto"/>
          </w:divBdr>
        </w:div>
      </w:divsChild>
    </w:div>
    <w:div w:id="1830056932">
      <w:bodyDiv w:val="1"/>
      <w:marLeft w:val="0"/>
      <w:marRight w:val="0"/>
      <w:marTop w:val="0"/>
      <w:marBottom w:val="0"/>
      <w:divBdr>
        <w:top w:val="none" w:sz="0" w:space="0" w:color="auto"/>
        <w:left w:val="none" w:sz="0" w:space="0" w:color="auto"/>
        <w:bottom w:val="none" w:sz="0" w:space="0" w:color="auto"/>
        <w:right w:val="none" w:sz="0" w:space="0" w:color="auto"/>
      </w:divBdr>
      <w:divsChild>
        <w:div w:id="1709063825">
          <w:marLeft w:val="640"/>
          <w:marRight w:val="0"/>
          <w:marTop w:val="0"/>
          <w:marBottom w:val="0"/>
          <w:divBdr>
            <w:top w:val="none" w:sz="0" w:space="0" w:color="auto"/>
            <w:left w:val="none" w:sz="0" w:space="0" w:color="auto"/>
            <w:bottom w:val="none" w:sz="0" w:space="0" w:color="auto"/>
            <w:right w:val="none" w:sz="0" w:space="0" w:color="auto"/>
          </w:divBdr>
        </w:div>
        <w:div w:id="1212034213">
          <w:marLeft w:val="640"/>
          <w:marRight w:val="0"/>
          <w:marTop w:val="0"/>
          <w:marBottom w:val="0"/>
          <w:divBdr>
            <w:top w:val="none" w:sz="0" w:space="0" w:color="auto"/>
            <w:left w:val="none" w:sz="0" w:space="0" w:color="auto"/>
            <w:bottom w:val="none" w:sz="0" w:space="0" w:color="auto"/>
            <w:right w:val="none" w:sz="0" w:space="0" w:color="auto"/>
          </w:divBdr>
        </w:div>
        <w:div w:id="1544512360">
          <w:marLeft w:val="640"/>
          <w:marRight w:val="0"/>
          <w:marTop w:val="0"/>
          <w:marBottom w:val="0"/>
          <w:divBdr>
            <w:top w:val="none" w:sz="0" w:space="0" w:color="auto"/>
            <w:left w:val="none" w:sz="0" w:space="0" w:color="auto"/>
            <w:bottom w:val="none" w:sz="0" w:space="0" w:color="auto"/>
            <w:right w:val="none" w:sz="0" w:space="0" w:color="auto"/>
          </w:divBdr>
        </w:div>
        <w:div w:id="1275789588">
          <w:marLeft w:val="640"/>
          <w:marRight w:val="0"/>
          <w:marTop w:val="0"/>
          <w:marBottom w:val="0"/>
          <w:divBdr>
            <w:top w:val="none" w:sz="0" w:space="0" w:color="auto"/>
            <w:left w:val="none" w:sz="0" w:space="0" w:color="auto"/>
            <w:bottom w:val="none" w:sz="0" w:space="0" w:color="auto"/>
            <w:right w:val="none" w:sz="0" w:space="0" w:color="auto"/>
          </w:divBdr>
        </w:div>
        <w:div w:id="351690347">
          <w:marLeft w:val="640"/>
          <w:marRight w:val="0"/>
          <w:marTop w:val="0"/>
          <w:marBottom w:val="0"/>
          <w:divBdr>
            <w:top w:val="none" w:sz="0" w:space="0" w:color="auto"/>
            <w:left w:val="none" w:sz="0" w:space="0" w:color="auto"/>
            <w:bottom w:val="none" w:sz="0" w:space="0" w:color="auto"/>
            <w:right w:val="none" w:sz="0" w:space="0" w:color="auto"/>
          </w:divBdr>
        </w:div>
        <w:div w:id="898710021">
          <w:marLeft w:val="640"/>
          <w:marRight w:val="0"/>
          <w:marTop w:val="0"/>
          <w:marBottom w:val="0"/>
          <w:divBdr>
            <w:top w:val="none" w:sz="0" w:space="0" w:color="auto"/>
            <w:left w:val="none" w:sz="0" w:space="0" w:color="auto"/>
            <w:bottom w:val="none" w:sz="0" w:space="0" w:color="auto"/>
            <w:right w:val="none" w:sz="0" w:space="0" w:color="auto"/>
          </w:divBdr>
        </w:div>
        <w:div w:id="1882352385">
          <w:marLeft w:val="640"/>
          <w:marRight w:val="0"/>
          <w:marTop w:val="0"/>
          <w:marBottom w:val="0"/>
          <w:divBdr>
            <w:top w:val="none" w:sz="0" w:space="0" w:color="auto"/>
            <w:left w:val="none" w:sz="0" w:space="0" w:color="auto"/>
            <w:bottom w:val="none" w:sz="0" w:space="0" w:color="auto"/>
            <w:right w:val="none" w:sz="0" w:space="0" w:color="auto"/>
          </w:divBdr>
        </w:div>
        <w:div w:id="1275210121">
          <w:marLeft w:val="640"/>
          <w:marRight w:val="0"/>
          <w:marTop w:val="0"/>
          <w:marBottom w:val="0"/>
          <w:divBdr>
            <w:top w:val="none" w:sz="0" w:space="0" w:color="auto"/>
            <w:left w:val="none" w:sz="0" w:space="0" w:color="auto"/>
            <w:bottom w:val="none" w:sz="0" w:space="0" w:color="auto"/>
            <w:right w:val="none" w:sz="0" w:space="0" w:color="auto"/>
          </w:divBdr>
        </w:div>
        <w:div w:id="2139108543">
          <w:marLeft w:val="640"/>
          <w:marRight w:val="0"/>
          <w:marTop w:val="0"/>
          <w:marBottom w:val="0"/>
          <w:divBdr>
            <w:top w:val="none" w:sz="0" w:space="0" w:color="auto"/>
            <w:left w:val="none" w:sz="0" w:space="0" w:color="auto"/>
            <w:bottom w:val="none" w:sz="0" w:space="0" w:color="auto"/>
            <w:right w:val="none" w:sz="0" w:space="0" w:color="auto"/>
          </w:divBdr>
        </w:div>
        <w:div w:id="1306542390">
          <w:marLeft w:val="640"/>
          <w:marRight w:val="0"/>
          <w:marTop w:val="0"/>
          <w:marBottom w:val="0"/>
          <w:divBdr>
            <w:top w:val="none" w:sz="0" w:space="0" w:color="auto"/>
            <w:left w:val="none" w:sz="0" w:space="0" w:color="auto"/>
            <w:bottom w:val="none" w:sz="0" w:space="0" w:color="auto"/>
            <w:right w:val="none" w:sz="0" w:space="0" w:color="auto"/>
          </w:divBdr>
        </w:div>
        <w:div w:id="121924443">
          <w:marLeft w:val="640"/>
          <w:marRight w:val="0"/>
          <w:marTop w:val="0"/>
          <w:marBottom w:val="0"/>
          <w:divBdr>
            <w:top w:val="none" w:sz="0" w:space="0" w:color="auto"/>
            <w:left w:val="none" w:sz="0" w:space="0" w:color="auto"/>
            <w:bottom w:val="none" w:sz="0" w:space="0" w:color="auto"/>
            <w:right w:val="none" w:sz="0" w:space="0" w:color="auto"/>
          </w:divBdr>
        </w:div>
        <w:div w:id="152720757">
          <w:marLeft w:val="640"/>
          <w:marRight w:val="0"/>
          <w:marTop w:val="0"/>
          <w:marBottom w:val="0"/>
          <w:divBdr>
            <w:top w:val="none" w:sz="0" w:space="0" w:color="auto"/>
            <w:left w:val="none" w:sz="0" w:space="0" w:color="auto"/>
            <w:bottom w:val="none" w:sz="0" w:space="0" w:color="auto"/>
            <w:right w:val="none" w:sz="0" w:space="0" w:color="auto"/>
          </w:divBdr>
        </w:div>
        <w:div w:id="1956983738">
          <w:marLeft w:val="640"/>
          <w:marRight w:val="0"/>
          <w:marTop w:val="0"/>
          <w:marBottom w:val="0"/>
          <w:divBdr>
            <w:top w:val="none" w:sz="0" w:space="0" w:color="auto"/>
            <w:left w:val="none" w:sz="0" w:space="0" w:color="auto"/>
            <w:bottom w:val="none" w:sz="0" w:space="0" w:color="auto"/>
            <w:right w:val="none" w:sz="0" w:space="0" w:color="auto"/>
          </w:divBdr>
        </w:div>
        <w:div w:id="1351877057">
          <w:marLeft w:val="640"/>
          <w:marRight w:val="0"/>
          <w:marTop w:val="0"/>
          <w:marBottom w:val="0"/>
          <w:divBdr>
            <w:top w:val="none" w:sz="0" w:space="0" w:color="auto"/>
            <w:left w:val="none" w:sz="0" w:space="0" w:color="auto"/>
            <w:bottom w:val="none" w:sz="0" w:space="0" w:color="auto"/>
            <w:right w:val="none" w:sz="0" w:space="0" w:color="auto"/>
          </w:divBdr>
        </w:div>
        <w:div w:id="681317568">
          <w:marLeft w:val="640"/>
          <w:marRight w:val="0"/>
          <w:marTop w:val="0"/>
          <w:marBottom w:val="0"/>
          <w:divBdr>
            <w:top w:val="none" w:sz="0" w:space="0" w:color="auto"/>
            <w:left w:val="none" w:sz="0" w:space="0" w:color="auto"/>
            <w:bottom w:val="none" w:sz="0" w:space="0" w:color="auto"/>
            <w:right w:val="none" w:sz="0" w:space="0" w:color="auto"/>
          </w:divBdr>
        </w:div>
        <w:div w:id="1864829785">
          <w:marLeft w:val="640"/>
          <w:marRight w:val="0"/>
          <w:marTop w:val="0"/>
          <w:marBottom w:val="0"/>
          <w:divBdr>
            <w:top w:val="none" w:sz="0" w:space="0" w:color="auto"/>
            <w:left w:val="none" w:sz="0" w:space="0" w:color="auto"/>
            <w:bottom w:val="none" w:sz="0" w:space="0" w:color="auto"/>
            <w:right w:val="none" w:sz="0" w:space="0" w:color="auto"/>
          </w:divBdr>
        </w:div>
        <w:div w:id="174535535">
          <w:marLeft w:val="640"/>
          <w:marRight w:val="0"/>
          <w:marTop w:val="0"/>
          <w:marBottom w:val="0"/>
          <w:divBdr>
            <w:top w:val="none" w:sz="0" w:space="0" w:color="auto"/>
            <w:left w:val="none" w:sz="0" w:space="0" w:color="auto"/>
            <w:bottom w:val="none" w:sz="0" w:space="0" w:color="auto"/>
            <w:right w:val="none" w:sz="0" w:space="0" w:color="auto"/>
          </w:divBdr>
        </w:div>
        <w:div w:id="448552408">
          <w:marLeft w:val="640"/>
          <w:marRight w:val="0"/>
          <w:marTop w:val="0"/>
          <w:marBottom w:val="0"/>
          <w:divBdr>
            <w:top w:val="none" w:sz="0" w:space="0" w:color="auto"/>
            <w:left w:val="none" w:sz="0" w:space="0" w:color="auto"/>
            <w:bottom w:val="none" w:sz="0" w:space="0" w:color="auto"/>
            <w:right w:val="none" w:sz="0" w:space="0" w:color="auto"/>
          </w:divBdr>
        </w:div>
        <w:div w:id="12926825">
          <w:marLeft w:val="640"/>
          <w:marRight w:val="0"/>
          <w:marTop w:val="0"/>
          <w:marBottom w:val="0"/>
          <w:divBdr>
            <w:top w:val="none" w:sz="0" w:space="0" w:color="auto"/>
            <w:left w:val="none" w:sz="0" w:space="0" w:color="auto"/>
            <w:bottom w:val="none" w:sz="0" w:space="0" w:color="auto"/>
            <w:right w:val="none" w:sz="0" w:space="0" w:color="auto"/>
          </w:divBdr>
        </w:div>
        <w:div w:id="1949268046">
          <w:marLeft w:val="640"/>
          <w:marRight w:val="0"/>
          <w:marTop w:val="0"/>
          <w:marBottom w:val="0"/>
          <w:divBdr>
            <w:top w:val="none" w:sz="0" w:space="0" w:color="auto"/>
            <w:left w:val="none" w:sz="0" w:space="0" w:color="auto"/>
            <w:bottom w:val="none" w:sz="0" w:space="0" w:color="auto"/>
            <w:right w:val="none" w:sz="0" w:space="0" w:color="auto"/>
          </w:divBdr>
        </w:div>
        <w:div w:id="853106420">
          <w:marLeft w:val="640"/>
          <w:marRight w:val="0"/>
          <w:marTop w:val="0"/>
          <w:marBottom w:val="0"/>
          <w:divBdr>
            <w:top w:val="none" w:sz="0" w:space="0" w:color="auto"/>
            <w:left w:val="none" w:sz="0" w:space="0" w:color="auto"/>
            <w:bottom w:val="none" w:sz="0" w:space="0" w:color="auto"/>
            <w:right w:val="none" w:sz="0" w:space="0" w:color="auto"/>
          </w:divBdr>
        </w:div>
        <w:div w:id="1819102578">
          <w:marLeft w:val="640"/>
          <w:marRight w:val="0"/>
          <w:marTop w:val="0"/>
          <w:marBottom w:val="0"/>
          <w:divBdr>
            <w:top w:val="none" w:sz="0" w:space="0" w:color="auto"/>
            <w:left w:val="none" w:sz="0" w:space="0" w:color="auto"/>
            <w:bottom w:val="none" w:sz="0" w:space="0" w:color="auto"/>
            <w:right w:val="none" w:sz="0" w:space="0" w:color="auto"/>
          </w:divBdr>
        </w:div>
        <w:div w:id="1552377419">
          <w:marLeft w:val="640"/>
          <w:marRight w:val="0"/>
          <w:marTop w:val="0"/>
          <w:marBottom w:val="0"/>
          <w:divBdr>
            <w:top w:val="none" w:sz="0" w:space="0" w:color="auto"/>
            <w:left w:val="none" w:sz="0" w:space="0" w:color="auto"/>
            <w:bottom w:val="none" w:sz="0" w:space="0" w:color="auto"/>
            <w:right w:val="none" w:sz="0" w:space="0" w:color="auto"/>
          </w:divBdr>
        </w:div>
        <w:div w:id="560365018">
          <w:marLeft w:val="640"/>
          <w:marRight w:val="0"/>
          <w:marTop w:val="0"/>
          <w:marBottom w:val="0"/>
          <w:divBdr>
            <w:top w:val="none" w:sz="0" w:space="0" w:color="auto"/>
            <w:left w:val="none" w:sz="0" w:space="0" w:color="auto"/>
            <w:bottom w:val="none" w:sz="0" w:space="0" w:color="auto"/>
            <w:right w:val="none" w:sz="0" w:space="0" w:color="auto"/>
          </w:divBdr>
        </w:div>
        <w:div w:id="844629626">
          <w:marLeft w:val="640"/>
          <w:marRight w:val="0"/>
          <w:marTop w:val="0"/>
          <w:marBottom w:val="0"/>
          <w:divBdr>
            <w:top w:val="none" w:sz="0" w:space="0" w:color="auto"/>
            <w:left w:val="none" w:sz="0" w:space="0" w:color="auto"/>
            <w:bottom w:val="none" w:sz="0" w:space="0" w:color="auto"/>
            <w:right w:val="none" w:sz="0" w:space="0" w:color="auto"/>
          </w:divBdr>
        </w:div>
      </w:divsChild>
    </w:div>
    <w:div w:id="1912306882">
      <w:bodyDiv w:val="1"/>
      <w:marLeft w:val="0"/>
      <w:marRight w:val="0"/>
      <w:marTop w:val="0"/>
      <w:marBottom w:val="0"/>
      <w:divBdr>
        <w:top w:val="none" w:sz="0" w:space="0" w:color="auto"/>
        <w:left w:val="none" w:sz="0" w:space="0" w:color="auto"/>
        <w:bottom w:val="none" w:sz="0" w:space="0" w:color="auto"/>
        <w:right w:val="none" w:sz="0" w:space="0" w:color="auto"/>
      </w:divBdr>
    </w:div>
    <w:div w:id="1949507504">
      <w:bodyDiv w:val="1"/>
      <w:marLeft w:val="0"/>
      <w:marRight w:val="0"/>
      <w:marTop w:val="0"/>
      <w:marBottom w:val="0"/>
      <w:divBdr>
        <w:top w:val="none" w:sz="0" w:space="0" w:color="auto"/>
        <w:left w:val="none" w:sz="0" w:space="0" w:color="auto"/>
        <w:bottom w:val="none" w:sz="0" w:space="0" w:color="auto"/>
        <w:right w:val="none" w:sz="0" w:space="0" w:color="auto"/>
      </w:divBdr>
    </w:div>
    <w:div w:id="2063822738">
      <w:bodyDiv w:val="1"/>
      <w:marLeft w:val="0"/>
      <w:marRight w:val="0"/>
      <w:marTop w:val="0"/>
      <w:marBottom w:val="0"/>
      <w:divBdr>
        <w:top w:val="none" w:sz="0" w:space="0" w:color="auto"/>
        <w:left w:val="none" w:sz="0" w:space="0" w:color="auto"/>
        <w:bottom w:val="none" w:sz="0" w:space="0" w:color="auto"/>
        <w:right w:val="none" w:sz="0" w:space="0" w:color="auto"/>
      </w:divBdr>
      <w:divsChild>
        <w:div w:id="1199122163">
          <w:marLeft w:val="640"/>
          <w:marRight w:val="0"/>
          <w:marTop w:val="0"/>
          <w:marBottom w:val="0"/>
          <w:divBdr>
            <w:top w:val="none" w:sz="0" w:space="0" w:color="auto"/>
            <w:left w:val="none" w:sz="0" w:space="0" w:color="auto"/>
            <w:bottom w:val="none" w:sz="0" w:space="0" w:color="auto"/>
            <w:right w:val="none" w:sz="0" w:space="0" w:color="auto"/>
          </w:divBdr>
        </w:div>
        <w:div w:id="1078405161">
          <w:marLeft w:val="640"/>
          <w:marRight w:val="0"/>
          <w:marTop w:val="0"/>
          <w:marBottom w:val="0"/>
          <w:divBdr>
            <w:top w:val="none" w:sz="0" w:space="0" w:color="auto"/>
            <w:left w:val="none" w:sz="0" w:space="0" w:color="auto"/>
            <w:bottom w:val="none" w:sz="0" w:space="0" w:color="auto"/>
            <w:right w:val="none" w:sz="0" w:space="0" w:color="auto"/>
          </w:divBdr>
        </w:div>
        <w:div w:id="1866137922">
          <w:marLeft w:val="640"/>
          <w:marRight w:val="0"/>
          <w:marTop w:val="0"/>
          <w:marBottom w:val="0"/>
          <w:divBdr>
            <w:top w:val="none" w:sz="0" w:space="0" w:color="auto"/>
            <w:left w:val="none" w:sz="0" w:space="0" w:color="auto"/>
            <w:bottom w:val="none" w:sz="0" w:space="0" w:color="auto"/>
            <w:right w:val="none" w:sz="0" w:space="0" w:color="auto"/>
          </w:divBdr>
        </w:div>
        <w:div w:id="786973501">
          <w:marLeft w:val="640"/>
          <w:marRight w:val="0"/>
          <w:marTop w:val="0"/>
          <w:marBottom w:val="0"/>
          <w:divBdr>
            <w:top w:val="none" w:sz="0" w:space="0" w:color="auto"/>
            <w:left w:val="none" w:sz="0" w:space="0" w:color="auto"/>
            <w:bottom w:val="none" w:sz="0" w:space="0" w:color="auto"/>
            <w:right w:val="none" w:sz="0" w:space="0" w:color="auto"/>
          </w:divBdr>
        </w:div>
        <w:div w:id="476604852">
          <w:marLeft w:val="640"/>
          <w:marRight w:val="0"/>
          <w:marTop w:val="0"/>
          <w:marBottom w:val="0"/>
          <w:divBdr>
            <w:top w:val="none" w:sz="0" w:space="0" w:color="auto"/>
            <w:left w:val="none" w:sz="0" w:space="0" w:color="auto"/>
            <w:bottom w:val="none" w:sz="0" w:space="0" w:color="auto"/>
            <w:right w:val="none" w:sz="0" w:space="0" w:color="auto"/>
          </w:divBdr>
        </w:div>
        <w:div w:id="127214252">
          <w:marLeft w:val="640"/>
          <w:marRight w:val="0"/>
          <w:marTop w:val="0"/>
          <w:marBottom w:val="0"/>
          <w:divBdr>
            <w:top w:val="none" w:sz="0" w:space="0" w:color="auto"/>
            <w:left w:val="none" w:sz="0" w:space="0" w:color="auto"/>
            <w:bottom w:val="none" w:sz="0" w:space="0" w:color="auto"/>
            <w:right w:val="none" w:sz="0" w:space="0" w:color="auto"/>
          </w:divBdr>
        </w:div>
        <w:div w:id="161169965">
          <w:marLeft w:val="640"/>
          <w:marRight w:val="0"/>
          <w:marTop w:val="0"/>
          <w:marBottom w:val="0"/>
          <w:divBdr>
            <w:top w:val="none" w:sz="0" w:space="0" w:color="auto"/>
            <w:left w:val="none" w:sz="0" w:space="0" w:color="auto"/>
            <w:bottom w:val="none" w:sz="0" w:space="0" w:color="auto"/>
            <w:right w:val="none" w:sz="0" w:space="0" w:color="auto"/>
          </w:divBdr>
        </w:div>
        <w:div w:id="1133524015">
          <w:marLeft w:val="640"/>
          <w:marRight w:val="0"/>
          <w:marTop w:val="0"/>
          <w:marBottom w:val="0"/>
          <w:divBdr>
            <w:top w:val="none" w:sz="0" w:space="0" w:color="auto"/>
            <w:left w:val="none" w:sz="0" w:space="0" w:color="auto"/>
            <w:bottom w:val="none" w:sz="0" w:space="0" w:color="auto"/>
            <w:right w:val="none" w:sz="0" w:space="0" w:color="auto"/>
          </w:divBdr>
        </w:div>
        <w:div w:id="59407623">
          <w:marLeft w:val="640"/>
          <w:marRight w:val="0"/>
          <w:marTop w:val="0"/>
          <w:marBottom w:val="0"/>
          <w:divBdr>
            <w:top w:val="none" w:sz="0" w:space="0" w:color="auto"/>
            <w:left w:val="none" w:sz="0" w:space="0" w:color="auto"/>
            <w:bottom w:val="none" w:sz="0" w:space="0" w:color="auto"/>
            <w:right w:val="none" w:sz="0" w:space="0" w:color="auto"/>
          </w:divBdr>
        </w:div>
        <w:div w:id="1270310727">
          <w:marLeft w:val="640"/>
          <w:marRight w:val="0"/>
          <w:marTop w:val="0"/>
          <w:marBottom w:val="0"/>
          <w:divBdr>
            <w:top w:val="none" w:sz="0" w:space="0" w:color="auto"/>
            <w:left w:val="none" w:sz="0" w:space="0" w:color="auto"/>
            <w:bottom w:val="none" w:sz="0" w:space="0" w:color="auto"/>
            <w:right w:val="none" w:sz="0" w:space="0" w:color="auto"/>
          </w:divBdr>
        </w:div>
        <w:div w:id="1086195822">
          <w:marLeft w:val="640"/>
          <w:marRight w:val="0"/>
          <w:marTop w:val="0"/>
          <w:marBottom w:val="0"/>
          <w:divBdr>
            <w:top w:val="none" w:sz="0" w:space="0" w:color="auto"/>
            <w:left w:val="none" w:sz="0" w:space="0" w:color="auto"/>
            <w:bottom w:val="none" w:sz="0" w:space="0" w:color="auto"/>
            <w:right w:val="none" w:sz="0" w:space="0" w:color="auto"/>
          </w:divBdr>
        </w:div>
        <w:div w:id="1444880835">
          <w:marLeft w:val="640"/>
          <w:marRight w:val="0"/>
          <w:marTop w:val="0"/>
          <w:marBottom w:val="0"/>
          <w:divBdr>
            <w:top w:val="none" w:sz="0" w:space="0" w:color="auto"/>
            <w:left w:val="none" w:sz="0" w:space="0" w:color="auto"/>
            <w:bottom w:val="none" w:sz="0" w:space="0" w:color="auto"/>
            <w:right w:val="none" w:sz="0" w:space="0" w:color="auto"/>
          </w:divBdr>
        </w:div>
        <w:div w:id="960383056">
          <w:marLeft w:val="640"/>
          <w:marRight w:val="0"/>
          <w:marTop w:val="0"/>
          <w:marBottom w:val="0"/>
          <w:divBdr>
            <w:top w:val="none" w:sz="0" w:space="0" w:color="auto"/>
            <w:left w:val="none" w:sz="0" w:space="0" w:color="auto"/>
            <w:bottom w:val="none" w:sz="0" w:space="0" w:color="auto"/>
            <w:right w:val="none" w:sz="0" w:space="0" w:color="auto"/>
          </w:divBdr>
        </w:div>
        <w:div w:id="1917090334">
          <w:marLeft w:val="640"/>
          <w:marRight w:val="0"/>
          <w:marTop w:val="0"/>
          <w:marBottom w:val="0"/>
          <w:divBdr>
            <w:top w:val="none" w:sz="0" w:space="0" w:color="auto"/>
            <w:left w:val="none" w:sz="0" w:space="0" w:color="auto"/>
            <w:bottom w:val="none" w:sz="0" w:space="0" w:color="auto"/>
            <w:right w:val="none" w:sz="0" w:space="0" w:color="auto"/>
          </w:divBdr>
        </w:div>
        <w:div w:id="447431543">
          <w:marLeft w:val="640"/>
          <w:marRight w:val="0"/>
          <w:marTop w:val="0"/>
          <w:marBottom w:val="0"/>
          <w:divBdr>
            <w:top w:val="none" w:sz="0" w:space="0" w:color="auto"/>
            <w:left w:val="none" w:sz="0" w:space="0" w:color="auto"/>
            <w:bottom w:val="none" w:sz="0" w:space="0" w:color="auto"/>
            <w:right w:val="none" w:sz="0" w:space="0" w:color="auto"/>
          </w:divBdr>
        </w:div>
        <w:div w:id="1133015455">
          <w:marLeft w:val="640"/>
          <w:marRight w:val="0"/>
          <w:marTop w:val="0"/>
          <w:marBottom w:val="0"/>
          <w:divBdr>
            <w:top w:val="none" w:sz="0" w:space="0" w:color="auto"/>
            <w:left w:val="none" w:sz="0" w:space="0" w:color="auto"/>
            <w:bottom w:val="none" w:sz="0" w:space="0" w:color="auto"/>
            <w:right w:val="none" w:sz="0" w:space="0" w:color="auto"/>
          </w:divBdr>
        </w:div>
        <w:div w:id="1206605640">
          <w:marLeft w:val="640"/>
          <w:marRight w:val="0"/>
          <w:marTop w:val="0"/>
          <w:marBottom w:val="0"/>
          <w:divBdr>
            <w:top w:val="none" w:sz="0" w:space="0" w:color="auto"/>
            <w:left w:val="none" w:sz="0" w:space="0" w:color="auto"/>
            <w:bottom w:val="none" w:sz="0" w:space="0" w:color="auto"/>
            <w:right w:val="none" w:sz="0" w:space="0" w:color="auto"/>
          </w:divBdr>
        </w:div>
        <w:div w:id="913275451">
          <w:marLeft w:val="640"/>
          <w:marRight w:val="0"/>
          <w:marTop w:val="0"/>
          <w:marBottom w:val="0"/>
          <w:divBdr>
            <w:top w:val="none" w:sz="0" w:space="0" w:color="auto"/>
            <w:left w:val="none" w:sz="0" w:space="0" w:color="auto"/>
            <w:bottom w:val="none" w:sz="0" w:space="0" w:color="auto"/>
            <w:right w:val="none" w:sz="0" w:space="0" w:color="auto"/>
          </w:divBdr>
        </w:div>
      </w:divsChild>
    </w:div>
    <w:div w:id="2106680958">
      <w:bodyDiv w:val="1"/>
      <w:marLeft w:val="0"/>
      <w:marRight w:val="0"/>
      <w:marTop w:val="0"/>
      <w:marBottom w:val="0"/>
      <w:divBdr>
        <w:top w:val="none" w:sz="0" w:space="0" w:color="auto"/>
        <w:left w:val="none" w:sz="0" w:space="0" w:color="auto"/>
        <w:bottom w:val="none" w:sz="0" w:space="0" w:color="auto"/>
        <w:right w:val="none" w:sz="0" w:space="0" w:color="auto"/>
      </w:divBdr>
      <w:divsChild>
        <w:div w:id="269363854">
          <w:marLeft w:val="640"/>
          <w:marRight w:val="0"/>
          <w:marTop w:val="0"/>
          <w:marBottom w:val="0"/>
          <w:divBdr>
            <w:top w:val="none" w:sz="0" w:space="0" w:color="auto"/>
            <w:left w:val="none" w:sz="0" w:space="0" w:color="auto"/>
            <w:bottom w:val="none" w:sz="0" w:space="0" w:color="auto"/>
            <w:right w:val="none" w:sz="0" w:space="0" w:color="auto"/>
          </w:divBdr>
        </w:div>
        <w:div w:id="948976916">
          <w:marLeft w:val="640"/>
          <w:marRight w:val="0"/>
          <w:marTop w:val="0"/>
          <w:marBottom w:val="0"/>
          <w:divBdr>
            <w:top w:val="none" w:sz="0" w:space="0" w:color="auto"/>
            <w:left w:val="none" w:sz="0" w:space="0" w:color="auto"/>
            <w:bottom w:val="none" w:sz="0" w:space="0" w:color="auto"/>
            <w:right w:val="none" w:sz="0" w:space="0" w:color="auto"/>
          </w:divBdr>
        </w:div>
        <w:div w:id="211507279">
          <w:marLeft w:val="640"/>
          <w:marRight w:val="0"/>
          <w:marTop w:val="0"/>
          <w:marBottom w:val="0"/>
          <w:divBdr>
            <w:top w:val="none" w:sz="0" w:space="0" w:color="auto"/>
            <w:left w:val="none" w:sz="0" w:space="0" w:color="auto"/>
            <w:bottom w:val="none" w:sz="0" w:space="0" w:color="auto"/>
            <w:right w:val="none" w:sz="0" w:space="0" w:color="auto"/>
          </w:divBdr>
        </w:div>
        <w:div w:id="315957205">
          <w:marLeft w:val="640"/>
          <w:marRight w:val="0"/>
          <w:marTop w:val="0"/>
          <w:marBottom w:val="0"/>
          <w:divBdr>
            <w:top w:val="none" w:sz="0" w:space="0" w:color="auto"/>
            <w:left w:val="none" w:sz="0" w:space="0" w:color="auto"/>
            <w:bottom w:val="none" w:sz="0" w:space="0" w:color="auto"/>
            <w:right w:val="none" w:sz="0" w:space="0" w:color="auto"/>
          </w:divBdr>
        </w:div>
        <w:div w:id="1753894126">
          <w:marLeft w:val="640"/>
          <w:marRight w:val="0"/>
          <w:marTop w:val="0"/>
          <w:marBottom w:val="0"/>
          <w:divBdr>
            <w:top w:val="none" w:sz="0" w:space="0" w:color="auto"/>
            <w:left w:val="none" w:sz="0" w:space="0" w:color="auto"/>
            <w:bottom w:val="none" w:sz="0" w:space="0" w:color="auto"/>
            <w:right w:val="none" w:sz="0" w:space="0" w:color="auto"/>
          </w:divBdr>
        </w:div>
        <w:div w:id="245261461">
          <w:marLeft w:val="640"/>
          <w:marRight w:val="0"/>
          <w:marTop w:val="0"/>
          <w:marBottom w:val="0"/>
          <w:divBdr>
            <w:top w:val="none" w:sz="0" w:space="0" w:color="auto"/>
            <w:left w:val="none" w:sz="0" w:space="0" w:color="auto"/>
            <w:bottom w:val="none" w:sz="0" w:space="0" w:color="auto"/>
            <w:right w:val="none" w:sz="0" w:space="0" w:color="auto"/>
          </w:divBdr>
        </w:div>
        <w:div w:id="1283151504">
          <w:marLeft w:val="640"/>
          <w:marRight w:val="0"/>
          <w:marTop w:val="0"/>
          <w:marBottom w:val="0"/>
          <w:divBdr>
            <w:top w:val="none" w:sz="0" w:space="0" w:color="auto"/>
            <w:left w:val="none" w:sz="0" w:space="0" w:color="auto"/>
            <w:bottom w:val="none" w:sz="0" w:space="0" w:color="auto"/>
            <w:right w:val="none" w:sz="0" w:space="0" w:color="auto"/>
          </w:divBdr>
        </w:div>
        <w:div w:id="120618628">
          <w:marLeft w:val="640"/>
          <w:marRight w:val="0"/>
          <w:marTop w:val="0"/>
          <w:marBottom w:val="0"/>
          <w:divBdr>
            <w:top w:val="none" w:sz="0" w:space="0" w:color="auto"/>
            <w:left w:val="none" w:sz="0" w:space="0" w:color="auto"/>
            <w:bottom w:val="none" w:sz="0" w:space="0" w:color="auto"/>
            <w:right w:val="none" w:sz="0" w:space="0" w:color="auto"/>
          </w:divBdr>
        </w:div>
        <w:div w:id="1505633459">
          <w:marLeft w:val="640"/>
          <w:marRight w:val="0"/>
          <w:marTop w:val="0"/>
          <w:marBottom w:val="0"/>
          <w:divBdr>
            <w:top w:val="none" w:sz="0" w:space="0" w:color="auto"/>
            <w:left w:val="none" w:sz="0" w:space="0" w:color="auto"/>
            <w:bottom w:val="none" w:sz="0" w:space="0" w:color="auto"/>
            <w:right w:val="none" w:sz="0" w:space="0" w:color="auto"/>
          </w:divBdr>
        </w:div>
        <w:div w:id="2002731246">
          <w:marLeft w:val="640"/>
          <w:marRight w:val="0"/>
          <w:marTop w:val="0"/>
          <w:marBottom w:val="0"/>
          <w:divBdr>
            <w:top w:val="none" w:sz="0" w:space="0" w:color="auto"/>
            <w:left w:val="none" w:sz="0" w:space="0" w:color="auto"/>
            <w:bottom w:val="none" w:sz="0" w:space="0" w:color="auto"/>
            <w:right w:val="none" w:sz="0" w:space="0" w:color="auto"/>
          </w:divBdr>
        </w:div>
        <w:div w:id="272248999">
          <w:marLeft w:val="640"/>
          <w:marRight w:val="0"/>
          <w:marTop w:val="0"/>
          <w:marBottom w:val="0"/>
          <w:divBdr>
            <w:top w:val="none" w:sz="0" w:space="0" w:color="auto"/>
            <w:left w:val="none" w:sz="0" w:space="0" w:color="auto"/>
            <w:bottom w:val="none" w:sz="0" w:space="0" w:color="auto"/>
            <w:right w:val="none" w:sz="0" w:space="0" w:color="auto"/>
          </w:divBdr>
        </w:div>
        <w:div w:id="118837051">
          <w:marLeft w:val="640"/>
          <w:marRight w:val="0"/>
          <w:marTop w:val="0"/>
          <w:marBottom w:val="0"/>
          <w:divBdr>
            <w:top w:val="none" w:sz="0" w:space="0" w:color="auto"/>
            <w:left w:val="none" w:sz="0" w:space="0" w:color="auto"/>
            <w:bottom w:val="none" w:sz="0" w:space="0" w:color="auto"/>
            <w:right w:val="none" w:sz="0" w:space="0" w:color="auto"/>
          </w:divBdr>
        </w:div>
        <w:div w:id="1332293929">
          <w:marLeft w:val="640"/>
          <w:marRight w:val="0"/>
          <w:marTop w:val="0"/>
          <w:marBottom w:val="0"/>
          <w:divBdr>
            <w:top w:val="none" w:sz="0" w:space="0" w:color="auto"/>
            <w:left w:val="none" w:sz="0" w:space="0" w:color="auto"/>
            <w:bottom w:val="none" w:sz="0" w:space="0" w:color="auto"/>
            <w:right w:val="none" w:sz="0" w:space="0" w:color="auto"/>
          </w:divBdr>
        </w:div>
        <w:div w:id="1251279985">
          <w:marLeft w:val="640"/>
          <w:marRight w:val="0"/>
          <w:marTop w:val="0"/>
          <w:marBottom w:val="0"/>
          <w:divBdr>
            <w:top w:val="none" w:sz="0" w:space="0" w:color="auto"/>
            <w:left w:val="none" w:sz="0" w:space="0" w:color="auto"/>
            <w:bottom w:val="none" w:sz="0" w:space="0" w:color="auto"/>
            <w:right w:val="none" w:sz="0" w:space="0" w:color="auto"/>
          </w:divBdr>
        </w:div>
      </w:divsChild>
    </w:div>
    <w:div w:id="2134789673">
      <w:bodyDiv w:val="1"/>
      <w:marLeft w:val="0"/>
      <w:marRight w:val="0"/>
      <w:marTop w:val="0"/>
      <w:marBottom w:val="0"/>
      <w:divBdr>
        <w:top w:val="none" w:sz="0" w:space="0" w:color="auto"/>
        <w:left w:val="none" w:sz="0" w:space="0" w:color="auto"/>
        <w:bottom w:val="none" w:sz="0" w:space="0" w:color="auto"/>
        <w:right w:val="none" w:sz="0" w:space="0" w:color="auto"/>
      </w:divBdr>
      <w:divsChild>
        <w:div w:id="1544095814">
          <w:marLeft w:val="640"/>
          <w:marRight w:val="0"/>
          <w:marTop w:val="0"/>
          <w:marBottom w:val="0"/>
          <w:divBdr>
            <w:top w:val="none" w:sz="0" w:space="0" w:color="auto"/>
            <w:left w:val="none" w:sz="0" w:space="0" w:color="auto"/>
            <w:bottom w:val="none" w:sz="0" w:space="0" w:color="auto"/>
            <w:right w:val="none" w:sz="0" w:space="0" w:color="auto"/>
          </w:divBdr>
        </w:div>
        <w:div w:id="2087679707">
          <w:marLeft w:val="640"/>
          <w:marRight w:val="0"/>
          <w:marTop w:val="0"/>
          <w:marBottom w:val="0"/>
          <w:divBdr>
            <w:top w:val="none" w:sz="0" w:space="0" w:color="auto"/>
            <w:left w:val="none" w:sz="0" w:space="0" w:color="auto"/>
            <w:bottom w:val="none" w:sz="0" w:space="0" w:color="auto"/>
            <w:right w:val="none" w:sz="0" w:space="0" w:color="auto"/>
          </w:divBdr>
        </w:div>
        <w:div w:id="2061392505">
          <w:marLeft w:val="640"/>
          <w:marRight w:val="0"/>
          <w:marTop w:val="0"/>
          <w:marBottom w:val="0"/>
          <w:divBdr>
            <w:top w:val="none" w:sz="0" w:space="0" w:color="auto"/>
            <w:left w:val="none" w:sz="0" w:space="0" w:color="auto"/>
            <w:bottom w:val="none" w:sz="0" w:space="0" w:color="auto"/>
            <w:right w:val="none" w:sz="0" w:space="0" w:color="auto"/>
          </w:divBdr>
        </w:div>
        <w:div w:id="361054153">
          <w:marLeft w:val="640"/>
          <w:marRight w:val="0"/>
          <w:marTop w:val="0"/>
          <w:marBottom w:val="0"/>
          <w:divBdr>
            <w:top w:val="none" w:sz="0" w:space="0" w:color="auto"/>
            <w:left w:val="none" w:sz="0" w:space="0" w:color="auto"/>
            <w:bottom w:val="none" w:sz="0" w:space="0" w:color="auto"/>
            <w:right w:val="none" w:sz="0" w:space="0" w:color="auto"/>
          </w:divBdr>
        </w:div>
        <w:div w:id="2056267408">
          <w:marLeft w:val="640"/>
          <w:marRight w:val="0"/>
          <w:marTop w:val="0"/>
          <w:marBottom w:val="0"/>
          <w:divBdr>
            <w:top w:val="none" w:sz="0" w:space="0" w:color="auto"/>
            <w:left w:val="none" w:sz="0" w:space="0" w:color="auto"/>
            <w:bottom w:val="none" w:sz="0" w:space="0" w:color="auto"/>
            <w:right w:val="none" w:sz="0" w:space="0" w:color="auto"/>
          </w:divBdr>
        </w:div>
        <w:div w:id="69158082">
          <w:marLeft w:val="640"/>
          <w:marRight w:val="0"/>
          <w:marTop w:val="0"/>
          <w:marBottom w:val="0"/>
          <w:divBdr>
            <w:top w:val="none" w:sz="0" w:space="0" w:color="auto"/>
            <w:left w:val="none" w:sz="0" w:space="0" w:color="auto"/>
            <w:bottom w:val="none" w:sz="0" w:space="0" w:color="auto"/>
            <w:right w:val="none" w:sz="0" w:space="0" w:color="auto"/>
          </w:divBdr>
        </w:div>
        <w:div w:id="1451900299">
          <w:marLeft w:val="640"/>
          <w:marRight w:val="0"/>
          <w:marTop w:val="0"/>
          <w:marBottom w:val="0"/>
          <w:divBdr>
            <w:top w:val="none" w:sz="0" w:space="0" w:color="auto"/>
            <w:left w:val="none" w:sz="0" w:space="0" w:color="auto"/>
            <w:bottom w:val="none" w:sz="0" w:space="0" w:color="auto"/>
            <w:right w:val="none" w:sz="0" w:space="0" w:color="auto"/>
          </w:divBdr>
        </w:div>
        <w:div w:id="1457286609">
          <w:marLeft w:val="640"/>
          <w:marRight w:val="0"/>
          <w:marTop w:val="0"/>
          <w:marBottom w:val="0"/>
          <w:divBdr>
            <w:top w:val="none" w:sz="0" w:space="0" w:color="auto"/>
            <w:left w:val="none" w:sz="0" w:space="0" w:color="auto"/>
            <w:bottom w:val="none" w:sz="0" w:space="0" w:color="auto"/>
            <w:right w:val="none" w:sz="0" w:space="0" w:color="auto"/>
          </w:divBdr>
        </w:div>
        <w:div w:id="1735540976">
          <w:marLeft w:val="640"/>
          <w:marRight w:val="0"/>
          <w:marTop w:val="0"/>
          <w:marBottom w:val="0"/>
          <w:divBdr>
            <w:top w:val="none" w:sz="0" w:space="0" w:color="auto"/>
            <w:left w:val="none" w:sz="0" w:space="0" w:color="auto"/>
            <w:bottom w:val="none" w:sz="0" w:space="0" w:color="auto"/>
            <w:right w:val="none" w:sz="0" w:space="0" w:color="auto"/>
          </w:divBdr>
        </w:div>
        <w:div w:id="1837380946">
          <w:marLeft w:val="640"/>
          <w:marRight w:val="0"/>
          <w:marTop w:val="0"/>
          <w:marBottom w:val="0"/>
          <w:divBdr>
            <w:top w:val="none" w:sz="0" w:space="0" w:color="auto"/>
            <w:left w:val="none" w:sz="0" w:space="0" w:color="auto"/>
            <w:bottom w:val="none" w:sz="0" w:space="0" w:color="auto"/>
            <w:right w:val="none" w:sz="0" w:space="0" w:color="auto"/>
          </w:divBdr>
        </w:div>
        <w:div w:id="1592541630">
          <w:marLeft w:val="640"/>
          <w:marRight w:val="0"/>
          <w:marTop w:val="0"/>
          <w:marBottom w:val="0"/>
          <w:divBdr>
            <w:top w:val="none" w:sz="0" w:space="0" w:color="auto"/>
            <w:left w:val="none" w:sz="0" w:space="0" w:color="auto"/>
            <w:bottom w:val="none" w:sz="0" w:space="0" w:color="auto"/>
            <w:right w:val="none" w:sz="0" w:space="0" w:color="auto"/>
          </w:divBdr>
        </w:div>
        <w:div w:id="742064799">
          <w:marLeft w:val="640"/>
          <w:marRight w:val="0"/>
          <w:marTop w:val="0"/>
          <w:marBottom w:val="0"/>
          <w:divBdr>
            <w:top w:val="none" w:sz="0" w:space="0" w:color="auto"/>
            <w:left w:val="none" w:sz="0" w:space="0" w:color="auto"/>
            <w:bottom w:val="none" w:sz="0" w:space="0" w:color="auto"/>
            <w:right w:val="none" w:sz="0" w:space="0" w:color="auto"/>
          </w:divBdr>
        </w:div>
        <w:div w:id="762532441">
          <w:marLeft w:val="640"/>
          <w:marRight w:val="0"/>
          <w:marTop w:val="0"/>
          <w:marBottom w:val="0"/>
          <w:divBdr>
            <w:top w:val="none" w:sz="0" w:space="0" w:color="auto"/>
            <w:left w:val="none" w:sz="0" w:space="0" w:color="auto"/>
            <w:bottom w:val="none" w:sz="0" w:space="0" w:color="auto"/>
            <w:right w:val="none" w:sz="0" w:space="0" w:color="auto"/>
          </w:divBdr>
        </w:div>
        <w:div w:id="1339499621">
          <w:marLeft w:val="640"/>
          <w:marRight w:val="0"/>
          <w:marTop w:val="0"/>
          <w:marBottom w:val="0"/>
          <w:divBdr>
            <w:top w:val="none" w:sz="0" w:space="0" w:color="auto"/>
            <w:left w:val="none" w:sz="0" w:space="0" w:color="auto"/>
            <w:bottom w:val="none" w:sz="0" w:space="0" w:color="auto"/>
            <w:right w:val="none" w:sz="0" w:space="0" w:color="auto"/>
          </w:divBdr>
        </w:div>
        <w:div w:id="2003198461">
          <w:marLeft w:val="640"/>
          <w:marRight w:val="0"/>
          <w:marTop w:val="0"/>
          <w:marBottom w:val="0"/>
          <w:divBdr>
            <w:top w:val="none" w:sz="0" w:space="0" w:color="auto"/>
            <w:left w:val="none" w:sz="0" w:space="0" w:color="auto"/>
            <w:bottom w:val="none" w:sz="0" w:space="0" w:color="auto"/>
            <w:right w:val="none" w:sz="0" w:space="0" w:color="auto"/>
          </w:divBdr>
        </w:div>
        <w:div w:id="1156070243">
          <w:marLeft w:val="640"/>
          <w:marRight w:val="0"/>
          <w:marTop w:val="0"/>
          <w:marBottom w:val="0"/>
          <w:divBdr>
            <w:top w:val="none" w:sz="0" w:space="0" w:color="auto"/>
            <w:left w:val="none" w:sz="0" w:space="0" w:color="auto"/>
            <w:bottom w:val="none" w:sz="0" w:space="0" w:color="auto"/>
            <w:right w:val="none" w:sz="0" w:space="0" w:color="auto"/>
          </w:divBdr>
        </w:div>
        <w:div w:id="1932082492">
          <w:marLeft w:val="640"/>
          <w:marRight w:val="0"/>
          <w:marTop w:val="0"/>
          <w:marBottom w:val="0"/>
          <w:divBdr>
            <w:top w:val="none" w:sz="0" w:space="0" w:color="auto"/>
            <w:left w:val="none" w:sz="0" w:space="0" w:color="auto"/>
            <w:bottom w:val="none" w:sz="0" w:space="0" w:color="auto"/>
            <w:right w:val="none" w:sz="0" w:space="0" w:color="auto"/>
          </w:divBdr>
        </w:div>
        <w:div w:id="37678329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8EB611-0849-47B0-80CB-341E4B4F336B}">
  <we:reference id="wa104382081" version="1.55.1.0" store="en-US" storeType="OMEX"/>
  <we:alternateReferences>
    <we:reference id="wa104382081" version="1.55.1.0" store="" storeType="OMEX"/>
  </we:alternateReferences>
  <we:properties>
    <we:property name="MENDELEY_CITATIONS" value="[{&quot;citationID&quot;:&quot;MENDELEY_CITATION_fe352bb5-d8a5-47de-9a00-c49ab571e6b2&quot;,&quot;properties&quot;:{&quot;noteIndex&quot;:0},&quot;isEdited&quot;:false,&quot;manualOverride&quot;:{&quot;isManuallyOverridden&quot;:false,&quot;citeprocText&quot;:&quot;[1]&quot;,&quot;manualOverrideText&quot;:&quot;&quot;},&quot;citationTag&quot;:&quot;MENDELEY_CITATION_v3_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&quot;,&quot;citationItems&quot;:[{&quot;id&quot;:&quot;e5b31437-a1d6-3608-be17-1d7dc2be9ad1&quot;,&quot;itemData&quot;:{&quot;type&quot;:&quot;article-journal&quot;,&quot;id&quot;:&quot;e5b31437-a1d6-3608-be17-1d7dc2be9ad1&quot;,&quot;title&quot;:&quot;A Review of the Hand Gesture Recognition System: Current Progress and Future Directions&quot;,&quot;author&quot;:[{&quot;family&quot;:&quot;Mohamed&quot;,&quot;given&quot;:&quot;Noraini&quot;,&quot;parse-names&quot;:false,&quot;dropping-particle&quot;:&quot;&quot;,&quot;non-dropping-particle&quot;:&quot;&quot;},{&quot;family&quot;:&quot;Mustafa&quot;,&quot;given&quot;:&quot;Mumtaz Begum&quot;,&quot;parse-names&quot;:false,&quot;dropping-particle&quot;:&quot;&quot;,&quot;non-dropping-particle&quot;:&quot;&quot;},{&quot;family&quot;:&quot;Jomhari&quot;,&quot;given&quot;:&quot;Nazean&quot;,&quot;parse-names&quot;:false,&quot;dropping-particle&quot;:&quot;&quot;,&quot;non-dropping-particle&quot;:&quot;&quot;}],&quot;container-title&quot;:&quot;IEEE Access&quot;,&quot;URL&quot;:&quot;https://api.semanticscholar.org/CorpusID:244444065&quot;,&quot;issued&quot;:{&quot;date-parts&quot;:[[2021]]},&quot;page&quot;:&quot;1&quot;,&quot;volume&quot;:&quot;PP&quot;,&quot;container-title-short&quot;:&quot;&quot;},&quot;isTemporary&quot;:false}]},{&quot;citationID&quot;:&quot;MENDELEY_CITATION_3127d04e-48a2-42ca-bd9e-291da1355086&quot;,&quot;properties&quot;:{&quot;noteIndex&quot;:0},&quot;isEdited&quot;:false,&quot;manualOverride&quot;:{&quot;isManuallyOverridden&quot;:false,&quot;citeprocText&quot;:&quot;[2]&quot;,&quot;manualOverrideText&quot;:&quot;&quot;},&quot;citationTag&quot;:&quot;MENDELEY_CITATION_v3_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&quot;,&quot;citationItems&quot;:[{&quot;id&quot;:&quot;1286a3cc-3171-3562-a1bf-520d7cb2220c&quot;,&quot;itemData&quot;:{&quot;type&quot;:&quot;article-journal&quot;,&quot;id&quot;:&quot;1286a3cc-3171-3562-a1bf-520d7cb2220c&quot;,&quot;title&quot;:&quot;Systematic literature review of hand gestures used in human computer interaction interfaces&quot;,&quot;author&quot;:[{&quot;family&quot;:&quot;Vuletic&quot;,&quot;given&quot;:&quot;Tijana&quot;,&quot;parse-names&quot;:false,&quot;dropping-particle&quot;:&quot;&quot;,&quot;non-dropping-particle&quot;:&quot;&quot;},{&quot;family&quot;:&quot;Duffy&quot;,&quot;given&quot;:&quot;Alex H B&quot;,&quot;parse-names&quot;:false,&quot;dropping-particle&quot;:&quot;&quot;,&quot;non-dropping-particle&quot;:&quot;&quot;},{&quot;family&quot;:&quot;Hay&quot;,&quot;given&quot;:&quot;Laura&quot;,&quot;parse-names&quot;:false,&quot;dropping-particle&quot;:&quot;&quot;,&quot;non-dropping-particle&quot;:&quot;&quot;},{&quot;family&quot;:&quot;McTeague&quot;,&quot;given&quot;:&quot;Christopher&quot;,&quot;parse-names&quot;:false,&quot;dropping-particle&quot;:&quot;&quot;,&quot;non-dropping-particle&quot;:&quot;&quot;},{&quot;family&quot;:&quot;Campbell&quot;,&quot;given&quot;:&quot;Gerard&quot;,&quot;parse-names&quot;:false,&quot;dropping-particle&quot;:&quot;&quot;,&quot;non-dropping-particle&quot;:&quot;&quot;},{&quot;family&quot;:&quot;Grealy&quot;,&quot;given&quot;:&quot;Madeleine&quot;,&quot;parse-names&quot;:false,&quot;dropping-particle&quot;:&quot;&quot;,&quot;non-dropping-particle&quot;:&quot;&quot;}],&quot;container-title&quot;:&quot;Int. J. Hum. Comput. Stud.&quot;,&quot;URL&quot;:&quot;https://api.semanticscholar.org/CorpusID:131877397&quot;,&quot;issued&quot;:{&quot;date-parts&quot;:[[2019]]},&quot;page&quot;:&quot;74-94&quot;,&quot;volume&quot;:&quot;129&quot;,&quot;container-title-short&quot;:&quot;&quot;},&quot;isTemporary&quot;:false}]},{&quot;citationID&quot;:&quot;MENDELEY_CITATION_62f35f7e-45e4-4a90-ab4f-4a6cf7f88989&quot;,&quot;properties&quot;:{&quot;noteIndex&quot;:0},&quot;isEdited&quot;:false,&quot;manualOverride&quot;:{&quot;isManuallyOverridden&quot;:false,&quot;citeprocText&quot;:&quot;[3]&quot;,&quot;manualOverrideText&quot;:&quot;&quot;},&quot;citationTag&quot;:&quot;MENDELEY_CITATION_v3_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&quot;,&quot;citationItems&quot;:[{&quot;id&quot;:&quot;45270622-75f8-3acd-aa31-7fac6577d4c4&quot;,&quot;itemData&quot;:{&quot;type&quot;:&quot;article-journal&quot;,&quot;id&quot;:&quot;45270622-75f8-3acd-aa31-7fac6577d4c4&quot;,&quot;title&quot;:&quot;Review and Trends on Hand Gesture Recognition of Sign Language based on Deep Learning Approaches&quot;,&quot;author&quot;:[{&quot;family&quot;:&quot;Gaikwad&quot;,&quot;given&quot;:&quot;Snehal Abhijeet&quot;,&quot;parse-names&quot;:false,&quot;dropping-particle&quot;:&quot;&quot;,&quot;non-dropping-particle&quot;:&quot;&quot;},{&quot;family&quot;:&quot;Upasani&quot;,&quot;given&quot;:&quot;Dhananjay&quot;,&quot;parse-names&quot;:false,&quot;dropping-particle&quot;:&quot;&quot;,&quot;non-dropping-particle&quot;:&quot;&quot;},{&quot;family&quot;:&quot;Shete&quot;,&quot;given&quot;:&quot;Virendra&quot;,&quot;parse-names&quot;:false,&quot;dropping-particle&quot;:&quot;V&quot;,&quot;non-dropping-particle&quot;:&quot;&quot;}],&quot;container-title&quot;:&quot;2023 2nd International Conference on Applied Artificial Intelligence and Computing (ICAAIC)&quot;,&quot;URL&quot;:&quot;https://api.semanticscholar.org/CorpusID:259121710&quot;,&quot;issued&quot;:{&quot;date-parts&quot;:[[2023]]},&quot;page&quot;:&quot;182-188&quot;,&quot;container-title-short&quot;:&quot;&quot;},&quot;isTemporary&quot;:false}]},{&quot;citationID&quot;:&quot;MENDELEY_CITATION_1d2160cc-59e6-4039-bb33-9dd5acfae416&quot;,&quot;properties&quot;:{&quot;noteIndex&quot;:0},&quot;isEdited&quot;:false,&quot;manualOverride&quot;:{&quot;isManuallyOverridden&quot;:false,&quot;citeprocText&quot;:&quot;[4]&quot;,&quot;manualOverrideText&quot;:&quot;&quot;},&quot;citationTag&quot;:&quot;MENDELEY_CITATION_v3_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&quot;,&quot;citationItems&quot;:[{&quot;id&quot;:&quot;5a227840-c20a-3b48-96b4-d345fdc68aa3&quot;,&quot;itemData&quot;:{&quot;type&quot;:&quot;article-journal&quot;,&quot;id&quot;:&quot;5a227840-c20a-3b48-96b4-d345fdc68aa3&quot;,&quot;title&quot;:&quot;A study on hand gesture recognition algorithm realized with the aid of efficient feature extraction method and convolution neural networks: design and its application to VR environment&quot;,&quot;author&quot;:[{&quot;family&quot;:&quot;Wang&quot;,&quot;given&quot;:&quot;Zhen&quot;,&quot;parse-names&quot;:false,&quot;dropping-particle&quot;:&quot;&quot;,&quot;non-dropping-particle&quot;:&quot;&quot;},{&quot;family&quot;:&quot;Yoo&quot;,&quot;given&quot;:&quot;Sung-Hoon&quot;,&quot;parse-names&quot;:false,&quot;dropping-particle&quot;:&quot;&quot;,&quot;non-dropping-particle&quot;:&quot;&quot;},{&quot;family&quot;:&quot;Oh&quot;,&quot;given&quot;:&quot;Sung-Kwun&quot;,&quot;parse-names&quot;:false,&quot;dropping-particle&quot;:&quot;&quot;,&quot;non-dropping-particle&quot;:&quot;&quot;},{&quot;family&quot;:&quot;Kim&quot;,&quot;given&quot;:&quot;Eun-Hu&quot;,&quot;parse-names&quot;:false,&quot;dropping-particle&quot;:&quot;&quot;,&quot;non-dropping-particle&quot;:&quot;&quot;},{&quot;family&quot;:&quot;Wang&quot;,&quot;given&quot;:&quot;Zheng&quot;,&quot;parse-names&quot;:false,&quot;dropping-particle&quot;:&quot;&quot;,&quot;non-dropping-particle&quot;:&quot;&quot;},{&quot;family&quot;:&quot;Fu&quot;,&quot;given&quot;:&quot;Zunwei&quot;,&quot;parse-names&quot;:false,&quot;dropping-particle&quot;:&quot;&quot;,&quot;non-dropping-particle&quot;:&quot;&quot;},{&quot;family&quot;:&quot;Jiang&quot;,&quot;given&quot;:&quot;Yuepeng&quot;,&quot;parse-names&quot;:false,&quot;dropping-particle&quot;:&quot;&quot;,&quot;non-dropping-particle&quot;:&quot;&quot;},{&quot;family&quot;:&quot;Pedrycz&quot;,&quot;given&quot;:&quot;Witold&quot;,&quot;parse-names&quot;:false,&quot;dropping-particle&quot;:&quot;&quot;,&quot;non-dropping-particle&quot;:&quot;&quot;}],&quot;container-title&quot;:&quot;Soft Computing&quot;,&quot;container-title-short&quot;:&quot;Soft comput&quot;,&quot;URL&quot;:&quot;https://api.semanticscholar.org/CorpusID:261058564&quot;,&quot;issued&quot;:{&quot;date-parts&quot;:[[2023]]},&quot;page&quot;:&quot;1-24&quot;},&quot;isTemporary&quot;:false}]},{&quot;citationID&quot;:&quot;MENDELEY_CITATION_173a2872-bfa4-4417-8b3c-acca7f76ffac&quot;,&quot;properties&quot;:{&quot;noteIndex&quot;:0},&quot;isEdited&quot;:false,&quot;manualOverride&quot;:{&quot;isManuallyOverridden&quot;:false,&quot;citeprocText&quot;:&quot;[5]&quot;,&quot;manualOverrideText&quot;:&quot;&quot;},&quot;citationTag&quot;:&quot;MENDELEY_CITATION_v3_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&quot;,&quot;citationItems&quot;:[{&quot;id&quot;:&quot;55c40c21-4a4d-3268-881a-e3fd75c1a1a2&quot;,&quot;itemData&quot;:{&quot;type&quot;:&quot;article-journal&quot;,&quot;id&quot;:&quot;55c40c21-4a4d-3268-881a-e3fd75c1a1a2&quot;,&quot;title&quot;:&quot;Design of a low-cost Hand Gesture Controlled Automated Wheelchair&quot;,&quot;author&quot;:[{&quot;family&quot;:&quot;Mahmood&quot;,&quot;given&quot;:&quot;Mufrath&quot;,&quot;parse-names&quot;:false,&quot;dropping-particle&quot;:&quot;&quot;,&quot;non-dropping-particle&quot;:&quot;&quot;},{&quot;family&quot;:&quot;Rizwan&quot;,&quot;given&quot;:&quot;Md Fahim&quot;,&quot;parse-names&quot;:false,&quot;dropping-particle&quot;:&quot;&quot;,&quot;non-dropping-particle&quot;:&quot;&quot;},{&quot;family&quot;:&quot;Sultana&quot;,&quot;given&quot;:&quot;Masuma&quot;,&quot;parse-names&quot;:false,&quot;dropping-particle&quot;:&quot;&quot;,&quot;non-dropping-particle&quot;:&quot;&quot;},{&quot;family&quot;:&quot;Habib&quot;,&quot;given&quot;:&quot;Md. Ahasonul&quot;,&quot;parse-names&quot;:false,&quot;dropping-particle&quot;:&quot;&quot;,&quot;non-dropping-particle&quot;:&quot;&quot;},{&quot;family&quot;:&quot;Imam&quot;,&quot;given&quot;:&quot;Mohammad Hasan&quot;,&quot;parse-names&quot;:false,&quot;dropping-particle&quot;:&quot;&quot;,&quot;non-dropping-particle&quot;:&quot;&quot;}],&quot;container-title&quot;:&quot;2020 IEEE Region 10 Symposium (TENSYMP)&quot;,&quot;URL&quot;:&quot;https://api.semanticscholar.org/CorpusID:226266853&quot;,&quot;issued&quot;:{&quot;date-parts&quot;:[[2020]]},&quot;page&quot;:&quot;1379-1382&quot;,&quot;container-title-short&quot;:&quot;&quot;},&quot;isTemporary&quot;:false}]},{&quot;citationID&quot;:&quot;MENDELEY_CITATION_39472a13-426b-468b-84e4-694e10e0eefc&quot;,&quot;properties&quot;:{&quot;noteIndex&quot;:0},&quot;isEdited&quot;:false,&quot;manualOverride&quot;:{&quot;isManuallyOverridden&quot;:false,&quot;citeprocText&quot;:&quot;[6]&quot;,&quot;manualOverrideText&quot;:&quot;&quot;},&quot;citationTag&quot;:&quot;MENDELEY_CITATION_v3_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&quot;,&quot;citationItems&quot;:[{&quot;id&quot;:&quot;20961629-9fd4-32df-b06a-e9461482c567&quot;,&quot;itemData&quot;:{&quot;type&quot;:&quot;article-journal&quot;,&quot;id&quot;:&quot;20961629-9fd4-32df-b06a-e9461482c567&quot;,&quot;title&quot;:&quot;Time-Space Dimension Reduction of Millimeter-Wave Radar Point-Clouds for Smart-Home Hand-Gesture Recognition&quot;,&quot;author&quot;:[{&quot;family&quot;:&quot;Xia&quot;,&quot;given&quot;:&quot;Zhaoyang&quot;,&quot;parse-names&quot;:false,&quot;dropping-particle&quot;:&quot;&quot;,&quot;non-dropping-particle&quot;:&quot;&quot;},{&quot;family&quot;:&quot;Xu&quot;,&quot;given&quot;:&quot;Feng&quot;,&quot;parse-names&quot;:false,&quot;dropping-particle&quot;:&quot;&quot;,&quot;non-dropping-particle&quot;:&quot;&quot;}],&quot;container-title&quot;:&quot;IEEE Sensors Journal&quot;,&quot;container-title-short&quot;:&quot;IEEE Sens J&quot;,&quot;URL&quot;:&quot;https://api.semanticscholar.org/CorpusID:246382745&quot;,&quot;issued&quot;:{&quot;date-parts&quot;:[[2022]]},&quot;page&quot;:&quot;4425-4437&quot;,&quot;volume&quot;:&quot;22&quot;},&quot;isTemporary&quot;:false}]},{&quot;citationID&quot;:&quot;MENDELEY_CITATION_9fa3365e-415b-4827-88fe-e9702de3c0d9&quot;,&quot;properties&quot;:{&quot;noteIndex&quot;:0},&quot;isEdited&quot;:false,&quot;manualOverride&quot;:{&quot;isManuallyOverridden&quot;:false,&quot;citeprocText&quot;:&quot;[7]&quot;,&quot;manualOverrideText&quot;:&quot;&quot;},&quot;citationTag&quot;:&quot;MENDELEY_CITATION_v3_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&quot;,&quot;citationItems&quot;:[{&quot;id&quot;:&quot;ec0aa90b-c50c-378b-9a18-992dcee46655&quot;,&quot;itemData&quot;:{&quot;type&quot;:&quot;article-journal&quot;,&quot;id&quot;:&quot;ec0aa90b-c50c-378b-9a18-992dcee46655&quot;,&quot;title&quot;:&quot;Smart Healthcare Hand Gesture Recognition Using CNN-Based Detector and Deep Belief Network&quot;,&quot;author&quot;:[{&quot;family&quot;:&quot;Alonazi&quot;,&quot;given&quot;:&quot;Mohammed&quot;,&quot;parse-names&quot;:false,&quot;dropping-particle&quot;:&quot;&quot;,&quot;non-dropping-particle&quot;:&quot;&quot;},{&quot;family&quot;:&quot;Ansar&quot;,&quot;given&quot;:&quot;Hira&quot;,&quot;parse-names&quot;:false,&quot;dropping-particle&quot;:&quot;&quot;,&quot;non-dropping-particle&quot;:&quot;&quot;},{&quot;family&quot;:&quot;Mudawi&quot;,&quot;given&quot;:&quot;Naif&quot;,&quot;parse-names&quot;:false,&quot;dropping-particle&quot;:&quot;Al&quot;,&quot;non-dropping-particle&quot;:&quot;&quot;},{&quot;family&quot;:&quot;Alotaibi&quot;,&quot;given&quot;:&quot;Saud S&quot;,&quot;parse-names&quot;:false,&quot;dropping-particle&quot;:&quot;&quot;,&quot;non-dropping-particle&quot;:&quot;&quot;},{&quot;family&quot;:&quot;Almujally&quot;,&quot;given&quot;:&quot;Nouf Abdullah&quot;,&quot;parse-names&quot;:false,&quot;dropping-particle&quot;:&quot;&quot;,&quot;non-dropping-particle&quot;:&quot;&quot;},{&quot;family&quot;:&quot;Alazeb&quot;,&quot;given&quot;:&quot;Abdulwahab&quot;,&quot;parse-names&quot;:false,&quot;dropping-particle&quot;:&quot;&quot;,&quot;non-dropping-particle&quot;:&quot;&quot;},{&quot;family&quot;:&quot;Jalal&quot;,&quot;given&quot;:&quot;Ahmad&quot;,&quot;parse-names&quot;:false,&quot;dropping-particle&quot;:&quot;&quot;,&quot;non-dropping-particle&quot;:&quot;&quot;},{&quot;family&quot;:&quot;Kim&quot;,&quot;given&quot;:&quot;Jaekwang&quot;,&quot;parse-names&quot;:false,&quot;dropping-particle&quot;:&quot;&quot;,&quot;non-dropping-particle&quot;:&quot;&quot;},{&quot;family&quot;:&quot;Min&quot;,&quot;given&quot;:&quot;Moohong&quot;,&quot;parse-names&quot;:false,&quot;dropping-particle&quot;:&quot;&quot;,&quot;non-dropping-particle&quot;:&quot;&quot;}],&quot;container-title&quot;:&quot;IEEE Access&quot;,&quot;URL&quot;:&quot;https://api.semanticscholar.org/CorpusID:259266205&quot;,&quot;issued&quot;:{&quot;date-parts&quot;:[[2023]]},&quot;page&quot;:&quot;84922-84933&quot;,&quot;volume&quot;:&quot;11&quot;,&quot;container-title-short&quot;:&quot;&quot;},&quot;isTemporary&quot;:false}]},{&quot;citationID&quot;:&quot;MENDELEY_CITATION_1c4fe0c5-0999-4937-b9a9-e22cec448a0f&quot;,&quot;properties&quot;:{&quot;noteIndex&quot;:0},&quot;isEdited&quot;:false,&quot;manualOverride&quot;:{&quot;isManuallyOverridden&quot;:false,&quot;citeprocText&quot;:&quot;[8]&quot;,&quot;manualOverrideText&quot;:&quot;&quot;},&quot;citationTag&quot;:&quot;MENDELEY_CITATION_v3_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&quot;,&quot;citationItems&quot;:[{&quot;id&quot;:&quot;e4179560-cb87-3ed2-b15c-cc7f426068a9&quot;,&quot;itemData&quot;:{&quot;type&quot;:&quot;article-journal&quot;,&quot;id&quot;:&quot;e4179560-cb87-3ed2-b15c-cc7f426068a9&quot;,&quot;title&quot;:&quot;Real Time Hand Gesture Recognition in Industry&quot;,&quot;author&quot;:[{&quot;family&quot;:&quot;Dumoulin&quot;,&quot;given&quot;:&quot;William E&quot;,&quot;parse-names&quot;:false,&quot;dropping-particle&quot;:&quot;&quot;,&quot;non-dropping-particle&quot;:&quot;&quot;},{&quot;family&quot;:&quot;Thiry&quot;,&quot;given&quot;:&quot;Nicolas&quot;,&quot;parse-names&quot;:false,&quot;dropping-particle&quot;:&quot;&quot;,&quot;non-dropping-particle&quot;:&quot;&quot;},{&quot;family&quot;:&quot;Slama&quot;,&quot;given&quot;:&quot;Rim&quot;,&quot;parse-names&quot;:false,&quot;dropping-particle&quot;:&quot;&quot;,&quot;non-dropping-particle&quot;:&quot;&quot;}],&quot;container-title&quot;:&quot;Proceedings of the 2021 3rd International Conference on Video, Signal and Image Processing&quot;,&quot;URL&quot;:&quot;https://api.semanticscholar.org/CorpusID:247295991&quot;,&quot;issued&quot;:{&quot;date-parts&quot;:[[2021]]},&quot;container-title-short&quot;:&quot;&quot;},&quot;isTemporary&quot;:false}]},{&quot;citationID&quot;:&quot;MENDELEY_CITATION_ab5e7346-fd29-403b-b3b4-e7b7d3a6dea9&quot;,&quot;properties&quot;:{&quot;noteIndex&quot;:0},&quot;isEdited&quot;:false,&quot;manualOverride&quot;:{&quot;isManuallyOverridden&quot;:false,&quot;citeprocText&quot;:&quot;[9]&quot;,&quot;manualOverrideText&quot;:&quot;&quot;},&quot;citationTag&quot;:&quot;MENDELEY_CITATION_v3_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&quot;,&quot;citationItems&quot;:[{&quot;id&quot;:&quot;46d532a9-925e-3f5c-aa76-1264d8edd946&quot;,&quot;itemData&quot;:{&quot;type&quot;:&quot;article-journal&quot;,&quot;id&quot;:&quot;46d532a9-925e-3f5c-aa76-1264d8edd946&quot;,&quot;title&quot;:&quot;A survey on spatio-temporal framework for kinematic gait analysis in RGB videos&quot;,&quot;author&quot;:[{&quot;family&quot;:&quot;Amsaprabhaa&quot;,&quot;given&quot;:&quot;M&quot;,&quot;parse-names&quot;:false,&quot;dropping-particle&quot;:&quot;&quot;,&quot;non-dropping-particle&quot;:&quot;&quot;},{&quot;family&quot;:&quot;Nancy Jane&quot;,&quot;given&quot;:&quot;Y&quot;,&quot;parse-names&quot;:false,&quot;dropping-particle&quot;:&quot;&quot;,&quot;non-dropping-particle&quot;:&quot;&quot;},{&quot;family&quot;:&quot;Khanna Nehemiah&quot;,&quot;given&quot;:&quot;H&quot;,&quot;parse-names&quot;:false,&quot;dropping-particle&quot;:&quot;&quot;,&quot;non-dropping-particle&quot;:&quot;&quot;}],&quot;container-title&quot;:&quot;Journal of Visual Communication and Image Representation&quot;,&quot;container-title-short&quot;:&quot;J Vis Commun Image Represent&quot;,&quot;DOI&quot;:&quot;https://doi.org/10.1016/j.jvcir.2021.103218&quot;,&quot;ISSN&quot;:&quot;1047-3203&quot;,&quot;URL&quot;:&quot;https://www.sciencedirect.com/science/article/pii/S1047320321001449&quot;,&quot;issued&quot;:{&quot;date-parts&quot;:[[2021]]},&quot;page&quot;:&quot;103218&quot;,&quot;abstract&quot;:&quot;Human gait recognition from videos is one of the promising research topics for analyzing human walking behavior. Spatio-temporal features and kinematics interesting points (three dimensional skeleton points) are the two key metrics in the gait examination. In general, input to gait recognition methods is categorized into 3 groups namely; two dimensional video-based, depth image-based and three dimensional (3D) skeleton-based methods. This work aims to present a survey on spatio-temporal and kinematic gait characteristics based on visual and 3D skeletal traits in RGB videos. A detailed insight on the various benchmarked gait databases, gait recognition representations based on model-based, model-free approaches and classifiers are presented in this review. Also, this paper investigates the performance metrics, application areas and covariate factors that influence the gait recognition process. Finally, the paper outlines the future perspective of gait recognition system based on kinematic joint points.&quot;,&quot;volume&quot;:&quot;79&quot;},&quot;isTemporary&quot;:false}]},{&quot;citationID&quot;:&quot;MENDELEY_CITATION_65112e76-601d-461b-a6bf-c686cc823b8a&quot;,&quot;properties&quot;:{&quot;noteIndex&quot;:0},&quot;isEdited&quot;:false,&quot;manualOverride&quot;:{&quot;isManuallyOverridden&quot;:false,&quot;citeprocText&quot;:&quot;[10]&quot;,&quot;manualOverrideText&quot;:&quot;&quot;},&quot;citationItems&quot;:[{&quot;id&quot;:&quot;cffdd4d1-9a60-3fce-b1f5-0492ab30542b&quot;,&quot;itemData&quot;:{&quot;type&quot;:&quot;article-journal&quot;,&quot;id&quot;:&quot;cffdd4d1-9a60-3fce-b1f5-0492ab30542b&quot;,&quot;title&quot;:&quot;Day-to-Day Stability of Wrist EMG for Wearable-Based Hand Gesture Recognition&quot;,&quot;author&quot;:[{&quot;family&quot;:&quot;Botros&quot;,&quot;given&quot;:&quot;Fady S&quot;,&quot;parse-names&quot;:false,&quot;dropping-particle&quot;:&quot;&quot;,&quot;non-dropping-particle&quot;:&quot;&quot;},{&quot;family&quot;:&quot;Phinyomark&quot;,&quot;given&quot;:&quot;Angkoon&quot;,&quot;parse-names&quot;:false,&quot;dropping-particle&quot;:&quot;&quot;,&quot;non-dropping-particle&quot;:&quot;&quot;},{&quot;family&quot;:&quot;Scheme&quot;,&quot;given&quot;:&quot;Erik J&quot;,&quot;parse-names&quot;:false,&quot;dropping-particle&quot;:&quot;&quot;,&quot;non-dropping-particle&quot;:&quot;&quot;}],&quot;container-title&quot;:&quot;IEEE Access&quot;,&quot;URL&quot;:&quot;https://api.semanticscholar.org/CorpusID:254211652&quot;,&quot;issued&quot;:{&quot;date-parts&quot;:[[2022]]},&quot;page&quot;:&quot;125942-125954&quot;,&quot;volume&quot;:&quot;10&quot;,&quot;container-title-short&quot;:&quot;&quot;},&quot;isTemporary&quot;:false}],&quot;citationTag&quot;:&quot;MENDELEY_CITATION_v3_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&quot;},{&quot;citationID&quot;:&quot;MENDELEY_CITATION_abccbca4-d96d-4f03-85b3-19fd36069bf5&quot;,&quot;properties&quot;:{&quot;noteIndex&quot;:0},&quot;isEdited&quot;:false,&quot;manualOverride&quot;:{&quot;isManuallyOverridden&quot;:false,&quot;citeprocText&quot;:&quot;[10]&quot;,&quot;manualOverrideText&quot;:&quot;&quot;},&quot;citationItems&quot;:[{&quot;id&quot;:&quot;cffdd4d1-9a60-3fce-b1f5-0492ab30542b&quot;,&quot;itemData&quot;:{&quot;type&quot;:&quot;article-journal&quot;,&quot;id&quot;:&quot;cffdd4d1-9a60-3fce-b1f5-0492ab30542b&quot;,&quot;title&quot;:&quot;Day-to-Day Stability of Wrist EMG for Wearable-Based Hand Gesture Recognition&quot;,&quot;author&quot;:[{&quot;family&quot;:&quot;Botros&quot;,&quot;given&quot;:&quot;Fady S&quot;,&quot;parse-names&quot;:false,&quot;dropping-particle&quot;:&quot;&quot;,&quot;non-dropping-particle&quot;:&quot;&quot;},{&quot;family&quot;:&quot;Phinyomark&quot;,&quot;given&quot;:&quot;Angkoon&quot;,&quot;parse-names&quot;:false,&quot;dropping-particle&quot;:&quot;&quot;,&quot;non-dropping-particle&quot;:&quot;&quot;},{&quot;family&quot;:&quot;Scheme&quot;,&quot;given&quot;:&quot;Erik J&quot;,&quot;parse-names&quot;:false,&quot;dropping-particle&quot;:&quot;&quot;,&quot;non-dropping-particle&quot;:&quot;&quot;}],&quot;container-title&quot;:&quot;IEEE Access&quot;,&quot;URL&quot;:&quot;https://api.semanticscholar.org/CorpusID:254211652&quot;,&quot;issued&quot;:{&quot;date-parts&quot;:[[2022]]},&quot;page&quot;:&quot;125942-125954&quot;,&quot;volume&quot;:&quot;10&quot;,&quot;container-title-short&quot;:&quot;&quot;},&quot;isTemporary&quot;:false}],&quot;citationTag&quot;:&quot;MENDELEY_CITATION_v3_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&quot;},{&quot;citationID&quot;:&quot;MENDELEY_CITATION_82afa2d2-65a9-4240-8eae-380910c311ec&quot;,&quot;properties&quot;:{&quot;noteIndex&quot;:0},&quot;isEdited&quot;:false,&quot;manualOverride&quot;:{&quot;isManuallyOverridden&quot;:false,&quot;citeprocText&quot;:&quot;[11]&quot;,&quot;manualOverrideText&quot;:&quot;&quot;},&quot;citationTag&quot;:&quot;MENDELEY_CITATION_v3_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&quot;,&quot;citationItems&quot;:[{&quot;id&quot;:&quot;75ee25d8-a22e-3f5b-9727-4668e67f9fca&quot;,&quot;itemData&quot;:{&quot;type&quot;:&quot;article-journal&quot;,&quot;id&quot;:&quot;75ee25d8-a22e-3f5b-9727-4668e67f9fca&quot;,&quot;title&quot;:&quot;Short-Range Radar Based Real-Time Hand Gesture Recognition Using LSTM Encoder&quot;,&quot;author&quot;:[{&quot;family&quot;:&quot;Choi&quot;,&quot;given&quot;:&quot;Jae-Woo&quot;,&quot;parse-names&quot;:false,&quot;dropping-particle&quot;:&quot;&quot;,&quot;non-dropping-particle&quot;:&quot;&quot;},{&quot;family&quot;:&quot;Ryu&quot;,&quot;given&quot;:&quot;Si-Jung&quot;,&quot;parse-names&quot;:false,&quot;dropping-particle&quot;:&quot;&quot;,&quot;non-dropping-particle&quot;:&quot;&quot;},{&quot;family&quot;:&quot;Kim&quot;,&quot;given&quot;:&quot;Jong-Hwan&quot;,&quot;parse-names&quot;:false,&quot;dropping-particle&quot;:&quot;&quot;,&quot;non-dropping-particle&quot;:&quot;&quot;}],&quot;container-title&quot;:&quot;IEEE Access&quot;,&quot;URL&quot;:&quot;https://api.semanticscholar.org/CorpusID:88499033&quot;,&quot;issued&quot;:{&quot;date-parts&quot;:[[2019]]},&quot;page&quot;:&quot;33610-33618&quot;,&quot;volume&quot;:&quot;7&quot;,&quot;container-title-short&quot;:&quot;&quot;},&quot;isTemporary&quot;:false}]},{&quot;citationID&quot;:&quot;MENDELEY_CITATION_b35f9e7d-f12c-46ce-b132-6b37eb5d7d1d&quot;,&quot;properties&quot;:{&quot;noteIndex&quot;:0},&quot;isEdited&quot;:false,&quot;manualOverride&quot;:{&quot;isManuallyOverridden&quot;:false,&quot;citeprocText&quot;:&quot;[12], [13], [14], [15]&quot;,&quot;manualOverrideText&quot;:&quot;&quot;},&quot;citationItems&quot;:[{&quot;id&quot;:&quot;5f45810b-78bc-3d32-86d6-b0ea70993da2&quot;,&quot;itemData&quot;:{&quot;type&quot;:&quot;article-journal&quot;,&quot;id&quot;:&quot;5f45810b-78bc-3d32-86d6-b0ea70993da2&quot;,&quot;title&quot;:&quot;Robust Hand Gesture Recognition Based on RGB-D Data for Natural Human-Computer Interaction&quot;,&quot;author&quot;:[{&quot;family&quot;:&quot;Xu&quot;,&quot;given&quot;:&quot;Jun&quot;,&quot;parse-names&quot;:false,&quot;dropping-particle&quot;:&quot;&quot;,&quot;non-dropping-particle&quot;:&quot;&quot;},{&quot;family&quot;:&quot;Wang&quot;,&quot;given&quot;:&quot;Hanchen David&quot;,&quot;parse-names&quot;:false,&quot;dropping-particle&quot;:&quot;&quot;,&quot;non-dropping-particle&quot;:&quot;&quot;},{&quot;family&quot;:&quot;Zhang&quot;,&quot;given&quot;:&quot;Jianrong&quot;,&quot;parse-names&quot;:false,&quot;dropping-particle&quot;:&quot;&quot;,&quot;non-dropping-particle&quot;:&quot;&quot;},{&quot;family&quot;:&quot;Cai&quot;,&quot;given&quot;:&quot;Linqin&quot;,&quot;parse-names&quot;:false,&quot;dropping-particle&quot;:&quot;&quot;,&quot;non-dropping-particle&quot;:&quot;&quot;}],&quot;container-title&quot;:&quot;IEEE Access&quot;,&quot;URL&quot;:&quot;https://api.semanticscholar.org/CorpusID:249101265&quot;,&quot;issued&quot;:{&quot;date-parts&quot;:[[2022]]},&quot;page&quot;:&quot;1&quot;,&quot;volume&quot;:&quot;PP&quot;,&quot;container-title-short&quot;:&quot;&quot;},&quot;isTemporary&quot;:false},{&quot;id&quot;:&quot;f572bc0f-64c7-3e72-b672-659c9320fe8c&quot;,&quot;itemData&quot;:{&quot;type&quot;:&quot;article-journal&quot;,&quot;id&quot;:&quot;f572bc0f-64c7-3e72-b672-659c9320fe8c&quot;,&quot;title&quot;:&quot;SIT-HANDS: A Novel RGB-D Dataset for Static Hand Gesture Recognition Using Kinect Sensor&quot;,&quot;author&quot;:[{&quot;family&quot;:&quot;C&quot;,&quot;given&quot;:&quot;Dayananda Kumar N&quot;,&quot;parse-names&quot;:false,&quot;dropping-particle&quot;:&quot;&quot;,&quot;non-dropping-particle&quot;:&quot;&quot;},{&quot;family&quot;:&quot;Suresh&quot;,&quot;given&quot;:&quot;Kaggere&quot;,&quot;parse-names&quot;:false,&quot;dropping-particle&quot;:&quot;V&quot;,&quot;non-dropping-particle&quot;:&quot;&quot;},{&quot;family&quot;:&quot;J.&quot;,&quot;given&quot;:&quot;Sheela S&quot;,&quot;parse-names&quot;:false,&quot;dropping-particle&quot;:&quot;&quot;,&quot;non-dropping-particle&quot;:&quot;&quot;},{&quot;family&quot;:&quot;R&quot;,&quot;given&quot;:&quot;Dinesh&quot;,&quot;parse-names&quot;:false,&quot;dropping-particle&quot;:&quot;&quot;,&quot;non-dropping-particle&quot;:&quot;&quot;}],&quot;container-title&quot;:&quot;2023 International Conference on Smart Systems for applications in Electrical Sciences (ICSSES)&quot;,&quot;URL&quot;:&quot;https://api.semanticscholar.org/CorpusID:260718401&quot;,&quot;issued&quot;:{&quot;date-parts&quot;:[[2023]]},&quot;page&quot;:&quot;1-6&quot;,&quot;container-title-short&quot;:&quot;&quot;},&quot;isTemporary&quot;:false},{&quot;id&quot;:&quot;f8650c83-d5c3-3fd1-9467-b7d2c81af601&quot;,&quot;itemData&quot;:{&quot;type&quot;:&quot;article-journal&quot;,&quot;id&quot;:&quot;f8650c83-d5c3-3fd1-9467-b7d2c81af601&quot;,&quot;title&quot;:&quot;An Efficient RGB-D Hand Gesture Detection Framework for Dexterous Robot Hand-Arm Teleoperation System&quot;,&quot;author&quot;:[{&quot;family&quot;:&quot;Gao&quot;,&quot;given&quot;:&quot;Qing&quot;,&quot;parse-names&quot;:false,&quot;dropping-particle&quot;:&quot;&quot;,&quot;non-dropping-particle&quot;:&quot;&quot;},{&quot;family&quot;:&quot;Ju&quot;,&quot;given&quot;:&quot;Zhaojie&quot;,&quot;parse-names&quot;:false,&quot;dropping-particle&quot;:&quot;&quot;,&quot;non-dropping-particle&quot;:&quot;&quot;},{&quot;family&quot;:&quot;Chen&quot;,&quot;given&quot;:&quot;Yongquan&quot;,&quot;parse-names&quot;:false,&quot;dropping-particle&quot;:&quot;&quot;,&quot;non-dropping-particle&quot;:&quot;&quot;},{&quot;family&quot;:&quot;Wang&quot;,&quot;given&quot;:&quot;Qiwen&quot;,&quot;parse-names&quot;:false,&quot;dropping-particle&quot;:&quot;&quot;,&quot;non-dropping-particle&quot;:&quot;&quot;},{&quot;family&quot;:&quot;Chi&quot;,&quot;given&quot;:&quot;Chuliang&quot;,&quot;parse-names&quot;:false,&quot;dropping-particle&quot;:&quot;&quot;,&quot;non-dropping-particle&quot;:&quot;&quot;}],&quot;container-title&quot;:&quot;IEEE Transactions on Human-Machine Systems&quot;,&quot;container-title-short&quot;:&quot;IEEE Trans Hum Mach Syst&quot;,&quot;URL&quot;:&quot;https://api.semanticscholar.org/CorpusID:252554273&quot;,&quot;issued&quot;:{&quot;date-parts&quot;:[[2023]]},&quot;page&quot;:&quot;13-23&quot;,&quot;volume&quot;:&quot;53&quot;},&quot;isTemporary&quot;:false},{&quot;id&quot;:&quot;e4b8925b-c983-3259-a671-2ca0bff208f3&quot;,&quot;itemData&quot;:{&quot;type&quot;:&quot;article-journal&quot;,&quot;id&quot;:&quot;e4b8925b-c983-3259-a671-2ca0bff208f3&quot;,&quot;title&quot;:&quot;Real-Time Hand Gesture Spotting and Recognition Using RGB-D Camera and 3D Convolutional Neural Network&quot;,&quot;author&quot;:[{&quot;family&quot;:&quot;Tran&quot;,&quot;given&quot;:&quot;Dinh-Son&quot;,&quot;parse-names&quot;:false,&quot;dropping-particle&quot;:&quot;&quot;,&quot;non-dropping-particle&quot;:&quot;&quot;},{&quot;family&quot;:&quot;Ho&quot;,&quot;given&quot;:&quot;Ngoc-Huynh&quot;,&quot;parse-names&quot;:false,&quot;dropping-particle&quot;:&quot;&quot;,&quot;non-dropping-particle&quot;:&quot;&quot;},{&quot;family&quot;:&quot;Yang&quot;,&quot;given&quot;:&quot;Hyung-Jeong&quot;,&quot;parse-names&quot;:false,&quot;dropping-particle&quot;:&quot;&quot;,&quot;non-dropping-particle&quot;:&quot;&quot;},{&quot;family&quot;:&quot;Baek&quot;,&quot;given&quot;:&quot;Eu-Tteum&quot;,&quot;parse-names&quot;:false,&quot;dropping-particle&quot;:&quot;&quot;,&quot;non-dropping-particle&quot;:&quot;&quot;},{&quot;family&quot;:&quot;Kim&quot;,&quot;given&quot;:&quot;Soohyung&quot;,&quot;parse-names&quot;:false,&quot;dropping-particle&quot;:&quot;&quot;,&quot;non-dropping-particle&quot;:&quot;&quot;},{&quot;family&quot;:&quot;Lee&quot;,&quot;given&quot;:&quot;Gueesang&quot;,&quot;parse-names&quot;:false,&quot;dropping-particle&quot;:&quot;&quot;,&quot;non-dropping-particle&quot;:&quot;&quot;}],&quot;container-title&quot;:&quot;Applied Sciences&quot;,&quot;URL&quot;:&quot;https://api.semanticscholar.org/CorpusID:210869046&quot;,&quot;issued&quot;:{&quot;date-parts&quot;:[[2020]]},&quot;page&quot;:&quot;722&quot;,&quot;volume&quot;:&quot;10&quot;,&quot;container-title-short&quot;:&quot;&quot;},&quot;isTemporary&quot;:false}],&quot;citationTag&quot;:&quot;MENDELEY_CITATION_v3_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&quot;},{&quot;citationID&quot;:&quot;MENDELEY_CITATION_7e8c14bf-ed11-4a70-9d61-eda8a1eecf8b&quot;,&quot;properties&quot;:{&quot;noteIndex&quot;:0},&quot;isEdited&quot;:false,&quot;manualOverride&quot;:{&quot;isManuallyOverridden&quot;:false,&quot;citeprocText&quot;:&quot;[16], [17], [18]&quot;,&quot;manualOverrideText&quot;:&quot;&quot;},&quot;citationItems&quot;:[{&quot;id&quot;:&quot;25b214e4-496b-30af-9cdf-043eb22d5693&quot;,&quot;itemData&quot;:{&quot;type&quot;:&quot;article-journal&quot;,&quot;id&quot;:&quot;25b214e4-496b-30af-9cdf-043eb22d5693&quot;,&quot;title&quot;:&quot;ASL-3DCNN: American sign language recognition technique using 3-D convolutional neural networks&quot;,&quot;author&quot;:[{&quot;family&quot;:&quot;Sharma&quot;,&quot;given&quot;:&quot;Shikhar&quot;,&quot;parse-names&quot;:false,&quot;dropping-particle&quot;:&quot;&quot;,&quot;non-dropping-particle&quot;:&quot;&quot;},{&quot;family&quot;:&quot;Kumar&quot;,&quot;given&quot;:&quot;Krishan&quot;,&quot;parse-names&quot;:false,&quot;dropping-particle&quot;:&quot;&quot;,&quot;non-dropping-particle&quot;:&quot;&quot;}],&quot;container-title&quot;:&quot;Multimedia Tools and Applications&quot;,&quot;container-title-short&quot;:&quot;Multimed Tools Appl&quot;,&quot;URL&quot;:&quot;https://api.semanticscholar.org/CorpusID:235566064&quot;,&quot;issued&quot;:{&quot;date-parts&quot;:[[2021]]},&quot;page&quot;:&quot;26319 - 26331&quot;,&quot;volume&quot;:&quot;80&quot;},&quot;isTemporary&quot;:false},{&quot;id&quot;:&quot;45716ab1-80fd-387d-aba7-91a11db43ec3&quot;,&quot;itemData&quot;:{&quot;type&quot;:&quot;article-journal&quot;,&quot;id&quot;:&quot;45716ab1-80fd-387d-aba7-91a11db43ec3&quot;,&quot;title&quot;:&quot;Human Activity Classification Using the 3DCNN Architecture&quot;,&quot;author&quot;:[{&quot;family&quot;:&quot;Vrskova&quot;,&quot;given&quot;:&quot;Roberta&quot;,&quot;parse-names&quot;:false,&quot;dropping-particle&quot;:&quot;&quot;,&quot;non-dropping-particle&quot;:&quot;&quot;},{&quot;family&quot;:&quot;Hudec&quot;,&quot;given&quot;:&quot;Róbert&quot;,&quot;parse-names&quot;:false,&quot;dropping-particle&quot;:&quot;&quot;,&quot;non-dropping-particle&quot;:&quot;&quot;},{&quot;family&quot;:&quot;Kamencay&quot;,&quot;given&quot;:&quot;Patrik&quot;,&quot;parse-names&quot;:false,&quot;dropping-particle&quot;:&quot;&quot;,&quot;non-dropping-particle&quot;:&quot;&quot;},{&quot;family&quot;:&quot;Sykora&quot;,&quot;given&quot;:&quot;Peter&quot;,&quot;parse-names&quot;:false,&quot;dropping-particle&quot;:&quot;&quot;,&quot;non-dropping-particle&quot;:&quot;&quot;}],&quot;container-title&quot;:&quot;Applied Sciences&quot;,&quot;URL&quot;:&quot;https://api.semanticscholar.org/CorpusID:246059604&quot;,&quot;issued&quot;:{&quot;date-parts&quot;:[[2022]]},&quot;container-title-short&quot;:&quot;&quot;},&quot;isTemporary&quot;:false},{&quot;id&quot;:&quot;50ff4df2-e2cf-3695-9c50-b55c4da9639d&quot;,&quot;itemData&quot;:{&quot;type&quot;:&quot;article-journal&quot;,&quot;id&quot;:&quot;50ff4df2-e2cf-3695-9c50-b55c4da9639d&quot;,&quot;title&quot;:&quot;Gesture Recognition Algorithm Based on Lightweight 3DCNN Network&quot;,&quot;author&quot;:[{&quot;family&quot;:&quot;Zhang&quot;,&quot;given&quot;:&quot;Guoping&quot;,&quot;parse-names&quot;:false,&quot;dropping-particle&quot;:&quot;&quot;,&quot;non-dropping-particle&quot;:&quot;&quot;},{&quot;family&quot;:&quot;Ma&quot;,&quot;given&quot;:&quot;Nan&quot;,&quot;parse-names&quot;:false,&quot;dropping-particle&quot;:&quot;&quot;,&quot;non-dropping-particle&quot;:&quot;&quot;},{&quot;family&quot;:&quot;Li&quot;,&quot;given&quot;:&quot;Jiahong&quot;,&quot;parse-names&quot;:false,&quot;dropping-particle&quot;:&quot;&quot;,&quot;non-dropping-particle&quot;:&quot;&quot;},{&quot;family&quot;:&quot;Jiang&quot;,&quot;given&quot;:&quot;Beiyan&quot;,&quot;parse-names&quot;:false,&quot;dropping-particle&quot;:&quot;&quot;,&quot;non-dropping-particle&quot;:&quot;&quot;},{&quot;family&quot;:&quot;Wu&quot;,&quot;given&quot;:&quot;Zhixuan&quot;,&quot;parse-names&quot;:false,&quot;dropping-particle&quot;:&quot;&quot;,&quot;non-dropping-particle&quot;:&quot;&quot;}],&quot;container-title&quot;:&quot;2021 17th International Conference on Computational Intelligence and Security (CIS)&quot;,&quot;URL&quot;:&quot;https://api.semanticscholar.org/CorpusID:246754032&quot;,&quot;issued&quot;:{&quot;date-parts&quot;:[[2021]]},&quot;page&quot;:&quot;217-221&quot;,&quot;container-title-short&quot;:&quot;&quot;},&quot;isTemporary&quot;:false}],&quot;citationTag&quot;:&quot;MENDELEY_CITATION_v3_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&quot;},{&quot;citationID&quot;:&quot;MENDELEY_CITATION_79b57ed5-0bd3-4f64-8eb8-c831fd72c9bf&quot;,&quot;properties&quot;:{&quot;noteIndex&quot;:0},&quot;isEdited&quot;:false,&quot;manualOverride&quot;:{&quot;isManuallyOverridden&quot;:false,&quot;citeprocText&quot;:&quot;[19]&quot;,&quot;manualOverrideText&quot;:&quot;&quot;},&quot;citationTag&quot;:&quot;MENDELEY_CITATION_v3_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&quot;,&quot;citationItems&quot;:[{&quot;id&quot;:&quot;e3557900-02e2-3f97-a76c-a178557b3808&quot;,&quot;itemData&quot;:{&quot;type&quot;:&quot;article-journal&quot;,&quot;id&quot;:&quot;e3557900-02e2-3f97-a76c-a178557b3808&quot;,&quot;title&quot;:&quot;Short-term wind power forecasting based on multivariate/multi-step LSTM with temporal feature attention mechanism&quot;,&quot;author&quot;:[{&quot;family&quot;:&quot;Liu&quot;,&quot;given&quot;:&quot;Xin&quot;,&quot;parse-names&quot;:false,&quot;dropping-particle&quot;:&quot;&quot;,&quot;non-dropping-particle&quot;:&quot;&quot;},{&quot;family&quot;:&quot;Zhou&quot;,&quot;given&quot;:&quot;Jun&quot;,&quot;parse-names&quot;:false,&quot;dropping-particle&quot;:&quot;&quot;,&quot;non-dropping-particle&quot;:&quot;&quot;}],&quot;container-title&quot;:&quot;Appl. Soft Comput.&quot;,&quot;URL&quot;:&quot;https://api.semanticscholar.org/CorpusID:265227700&quot;,&quot;issued&quot;:{&quot;date-parts&quot;:[[2024]]},&quot;page&quot;:&quot;111050&quot;,&quot;volume&quot;:&quot;150&quot;,&quot;container-title-short&quot;:&quot;&quot;},&quot;isTemporary&quot;:false}]},{&quot;citationID&quot;:&quot;MENDELEY_CITATION_89a14d55-6906-438f-b299-b653e4df1e9a&quot;,&quot;properties&quot;:{&quot;noteIndex&quot;:0},&quot;isEdited&quot;:false,&quot;manualOverride&quot;:{&quot;isManuallyOverridden&quot;:false,&quot;citeprocText&quot;:&quot;[20]&quot;,&quot;manualOverrideText&quot;:&quot;&quot;},&quot;citationItems&quot;:[{&quot;id&quot;:&quot;225db771-85b0-3b22-b7c3-6f2229831586&quot;,&quot;itemData&quot;:{&quot;type&quot;:&quot;article-journal&quot;,&quot;id&quot;:&quot;225db771-85b0-3b22-b7c3-6f2229831586&quot;,&quot;title&quot;:&quot;Object Detection in Drone Video with Temporal Attention Gated Recurrent Unit Based on Transformer&quot;,&quot;author&quot;:[{&quot;family&quot;:&quot;Zhou&quot;,&quot;given&quot;:&quot;Zihao&quot;,&quot;parse-names&quot;:false,&quot;dropping-particle&quot;:&quot;&quot;,&quot;non-dropping-particle&quot;:&quot;&quot;},{&quot;family&quot;:&quot;Yu&quot;,&quot;given&quot;:&quot;Xianguo&quot;,&quot;parse-names&quot;:false,&quot;dropping-particle&quot;:&quot;&quot;,&quot;non-dropping-particle&quot;:&quot;&quot;},{&quot;family&quot;:&quot;Chen&quot;,&quot;given&quot;:&quot;Xiangcheng&quot;,&quot;parse-names&quot;:false,&quot;dropping-particle&quot;:&quot;&quot;,&quot;non-dropping-particle&quot;:&quot;&quot;}],&quot;container-title&quot;:&quot;Drones&quot;,&quot;URL&quot;:&quot;https://api.semanticscholar.org/CorpusID:259888430&quot;,&quot;issued&quot;:{&quot;date-parts&quot;:[[2023]]},&quot;container-title-short&quot;:&quot;&quot;},&quot;isTemporary&quot;:false}],&quot;citationTag&quot;:&quot;MENDELEY_CITATION_v3_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&quot;},{&quot;citationID&quot;:&quot;MENDELEY_CITATION_da4ed979-f389-49b9-920a-490218cbebb2&quot;,&quot;properties&quot;:{&quot;noteIndex&quot;:0},&quot;isEdited&quot;:false,&quot;manualOverride&quot;:{&quot;isManuallyOverridden&quot;:false,&quot;citeprocText&quot;:&quot;[21]&quot;,&quot;manualOverrideText&quot;:&quot;&quot;},&quot;citationItems&quot;:[{&quot;id&quot;:&quot;67d1e521-9490-36e3-bbda-3191e172448c&quot;,&quot;itemData&quot;:{&quot;type&quot;:&quot;article-journal&quot;,&quot;id&quot;:&quot;67d1e521-9490-36e3-bbda-3191e172448c&quot;,&quot;title&quot;:&quot;Human Vision Attention Mechanism-Inspired Temporal-Spatial Feature Pyramid for Video Saliency Detection&quot;,&quot;author&quot;:[{&quot;family&quot;:&quot;Chang&quot;,&quot;given&quot;:&quot;Qinyao&quot;,&quot;parse-names&quot;:false,&quot;dropping-particle&quot;:&quot;&quot;,&quot;non-dropping-particle&quot;:&quot;&quot;},{&quot;family&quot;:&quot;Zhu&quot;,&quot;given&quot;:&quot;Shiping&quot;,&quot;parse-names&quot;:false,&quot;dropping-particle&quot;:&quot;&quot;,&quot;non-dropping-particle&quot;:&quot;&quot;}],&quot;container-title&quot;:&quot;Cognitive Computation&quot;,&quot;container-title-short&quot;:&quot;Cognit Comput&quot;,&quot;URL&quot;:&quot;https://api.semanticscholar.org/CorpusID:263898232&quot;,&quot;issued&quot;:{&quot;date-parts&quot;:[[2023]]},&quot;page&quot;:&quot;856 - 868&quot;,&quot;volume&quot;:&quot;15&quot;},&quot;isTemporary&quot;:false}],&quot;citationTag&quot;:&quot;MENDELEY_CITATION_v3_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&quot;},{&quot;citationID&quot;:&quot;MENDELEY_CITATION_9e34cdce-723a-44b1-876f-fd7564fe525e&quot;,&quot;properties&quot;:{&quot;noteIndex&quot;:0},&quot;isEdited&quot;:false,&quot;manualOverride&quot;:{&quot;isManuallyOverridden&quot;:false,&quot;citeprocText&quot;:&quot;[22]&quot;,&quot;manualOverrideText&quot;:&quot;&quot;},&quot;citationTag&quot;:&quot;MENDELEY_CITATION_v3_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&quot;,&quot;citationItems&quot;:[{&quot;id&quot;:&quot;6754ab85-296e-3413-b682-ac586441035d&quot;,&quot;itemData&quot;:{&quot;type&quot;:&quot;paper-conference&quot;,&quot;id&quot;:&quot;6754ab85-296e-3413-b682-ac586441035d&quot;,&quot;title&quot;:&quot;The Jester Dataset: A Large-Scale Video Dataset of Human Gestures&quot;,&quot;author&quot;:[{&quot;family&quot;:&quot;Materzynska&quot;,&quot;given&quot;:&quot;Joanna&quot;,&quot;parse-names&quot;:false,&quot;dropping-particle&quot;:&quot;&quot;,&quot;non-dropping-particle&quot;:&quot;&quot;},{&quot;family&quot;:&quot;Berger&quot;,&quot;given&quot;:&quot;Guillaume&quot;,&quot;parse-names&quot;:false,&quot;dropping-particle&quot;:&quot;&quot;,&quot;non-dropping-particle&quot;:&quot;&quot;},{&quot;family&quot;:&quot;Bax&quot;,&quot;given&quot;:&quot;Ingo&quot;,&quot;parse-names&quot;:false,&quot;dropping-particle&quot;:&quot;&quot;,&quot;non-dropping-particle&quot;:&quot;&quot;},{&quot;family&quot;:&quot;Memisevic&quot;,&quot;given&quot;:&quot;Roland&quot;,&quot;parse-names&quot;:false,&quot;dropping-particle&quot;:&quot;&quot;,&quot;non-dropping-particle&quot;:&quot;&quot;}],&quot;container-title&quot;:&quot;2019 IEEE/CVF International Conference on Computer Vision Workshop (ICCVW)&quot;,&quot;DOI&quot;:&quot;10.1109/ICCVW.2019.00349&quot;,&quot;issued&quot;:{&quot;date-parts&quot;:[[2019]]},&quot;page&quot;:&quot;2874-2882&quot;,&quot;container-title-short&quot;:&quot;&quot;},&quot;isTemporary&quot;:false}]},{&quot;citationID&quot;:&quot;MENDELEY_CITATION_29053934-c043-4216-a670-9cf7b982e448&quot;,&quot;properties&quot;:{&quot;noteIndex&quot;:0},&quot;isEdited&quot;:false,&quot;manualOverride&quot;:{&quot;isManuallyOverridden&quot;:false,&quot;citeprocText&quot;:&quot;[23]&quot;,&quot;manualOverrideText&quot;:&quot;&quot;},&quot;citationTag&quot;:&quot;MENDELEY_CITATION_v3_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&quot;,&quot;citationItems&quot;:[{&quot;id&quot;:&quot;5569b78c-29ef-3d61-8b08-631b13b45265&quot;,&quot;itemData&quot;:{&quot;type&quot;:&quot;article-journal&quot;,&quot;id&quot;:&quot;5569b78c-29ef-3d61-8b08-631b13b45265&quot;,&quot;title&quot;:&quot;Learning Spatiotemporal Features with 3D Convolutional Networks&quot;,&quot;author&quot;:[{&quot;family&quot;:&quot;Tran&quot;,&quot;given&quot;:&quot;Du&quot;,&quot;parse-names&quot;:false,&quot;dropping-particle&quot;:&quot;&quot;,&quot;non-dropping-particle&quot;:&quot;&quot;},{&quot;family&quot;:&quot;Bourdev&quot;,&quot;given&quot;:&quot;Lubomir D&quot;,&quot;parse-names&quot;:false,&quot;dropping-particle&quot;:&quot;&quot;,&quot;non-dropping-particle&quot;:&quot;&quot;},{&quot;family&quot;:&quot;Fergus&quot;,&quot;given&quot;:&quot;Rob&quot;,&quot;parse-names&quot;:false,&quot;dropping-particle&quot;:&quot;&quot;,&quot;non-dropping-particle&quot;:&quot;&quot;},{&quot;family&quot;:&quot;Torresani&quot;,&quot;given&quot;:&quot;Lorenzo&quot;,&quot;parse-names&quot;:false,&quot;dropping-particle&quot;:&quot;&quot;,&quot;non-dropping-particle&quot;:&quot;&quot;},{&quot;family&quot;:&quot;Paluri&quot;,&quot;given&quot;:&quot;Manohar&quot;,&quot;parse-names&quot;:false,&quot;dropping-particle&quot;:&quot;&quot;,&quot;non-dropping-particle&quot;:&quot;&quot;}],&quot;container-title&quot;:&quot;2015 IEEE International Conference on Computer Vision (ICCV)&quot;,&quot;URL&quot;:&quot;https://api.semanticscholar.org/CorpusID:1122604&quot;,&quot;issued&quot;:{&quot;date-parts&quot;:[[2014]]},&quot;page&quot;:&quot;4489-4497&quot;,&quot;container-title-short&quot;:&quot;&quot;},&quot;isTemporary&quot;:false}]},{&quot;citationID&quot;:&quot;MENDELEY_CITATION_38243dee-e333-40b5-ab78-dbb01a823405&quot;,&quot;properties&quot;:{&quot;noteIndex&quot;:0},&quot;isEdited&quot;:false,&quot;manualOverride&quot;:{&quot;isManuallyOverridden&quot;:false,&quot;citeprocText&quot;:&quot;[24]&quot;,&quot;manualOverrideText&quot;:&quot;&quot;},&quot;citationTag&quot;:&quot;MENDELEY_CITATION_v3_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&quot;,&quot;citationItems&quot;:[{&quot;id&quot;:&quot;0343ea9b-2ddd-339f-abc3-92d5f58d0d6c&quot;,&quot;itemData&quot;:{&quot;type&quot;:&quot;paper-conference&quot;,&quot;id&quot;:&quot;0343ea9b-2ddd-339f-abc3-92d5f58d0d6c&quot;,&quot;title&quot;:&quot;3D-CNN based Dynamic Gesture Recognition for Indian Sign Language Modeling&quot;,&quot;author&quot;:[{&quot;family&quot;:&quot;Singh&quot;,&quot;given&quot;:&quot;Dushyant Kumar&quot;,&quot;parse-names&quot;:false,&quot;dropping-particle&quot;:&quot;&quot;,&quot;non-dropping-particle&quot;:&quot;&quot;}],&quot;container-title&quot;:&quot;International Conference on Arabic Computational Linguistics&quot;,&quot;URL&quot;:&quot;https://api.semanticscholar.org/CorpusID:238923403&quot;,&quot;issued&quot;:{&quot;date-parts&quot;:[[2021]]},&quot;container-title-short&quot;:&quot;&quot;},&quot;isTemporary&quot;:false}]},{&quot;citationID&quot;:&quot;MENDELEY_CITATION_51e88823-ec55-4ceb-8cad-4633ba97fa0c&quot;,&quot;properties&quot;:{&quot;noteIndex&quot;:0},&quot;isEdited&quot;:false,&quot;manualOverride&quot;:{&quot;isManuallyOverridden&quot;:false,&quot;citeprocText&quot;:&quot;[25]&quot;,&quot;manualOverrideText&quot;:&quot;&quot;},&quot;citationTag&quot;:&quot;MENDELEY_CITATION_v3_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&quot;,&quot;citationItems&quot;:[{&quot;id&quot;:&quot;b0cbb3d9-f756-38ba-bd58-b2ed565e2f6e&quot;,&quot;itemData&quot;:{&quot;type&quot;:&quot;article-journal&quot;,&quot;id&quot;:&quot;b0cbb3d9-f756-38ba-bd58-b2ed565e2f6e&quot;,&quot;title&quot;:&quot;Semi-supervised LSTM with historical feature fusion attention for temporal sequence dynamic modeling in industrial processes&quot;,&quot;author&quot;:[{&quot;family&quot;:&quot;Tang&quot;,&quot;given&quot;:&quot;Yiyin&quot;,&quot;parse-names&quot;:false,&quot;dropping-particle&quot;:&quot;&quot;,&quot;non-dropping-particle&quot;:&quot;&quot;},{&quot;family&quot;:&quot;Wang&quot;,&quot;given&quot;:&quot;Yalin&quot;,&quot;parse-names&quot;:false,&quot;dropping-particle&quot;:&quot;&quot;,&quot;non-dropping-particle&quot;:&quot;&quot;},{&quot;family&quot;:&quot;Liu&quot;,&quot;given&quot;:&quot;Chenliang&quot;,&quot;parse-names&quot;:false,&quot;dropping-particle&quot;:&quot;&quot;,&quot;non-dropping-particle&quot;:&quot;&quot;},{&quot;family&quot;:&quot;Yuan&quot;,&quot;given&quot;:&quot;Xiaofeng&quot;,&quot;parse-names&quot;:false,&quot;dropping-particle&quot;:&quot;&quot;,&quot;non-dropping-particle&quot;:&quot;&quot;},{&quot;family&quot;:&quot;Wang&quot;,&quot;given&quot;:&quot;Kai&quot;,&quot;parse-names&quot;:false,&quot;dropping-particle&quot;:&quot;&quot;,&quot;non-dropping-particle&quot;:&quot;&quot;},{&quot;family&quot;:&quot;Yang&quot;,&quot;given&quot;:&quot;Chun-Pei&quot;,&quot;parse-names&quot;:false,&quot;dropping-particle&quot;:&quot;&quot;,&quot;non-dropping-particle&quot;:&quot;&quot;}],&quot;container-title&quot;:&quot;Eng. Appl. Artif. Intell.&quot;,&quot;URL&quot;:&quot;https://api.semanticscholar.org/CorpusID:253374377&quot;,&quot;issued&quot;:{&quot;date-parts&quot;:[[2023]]},&quot;page&quot;:&quot;105547&quot;,&quot;volume&quot;:&quot;117&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6689</Words>
  <Characters>38133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9</cp:revision>
  <cp:lastPrinted>2019-11-26T03:45:00Z</cp:lastPrinted>
  <dcterms:created xsi:type="dcterms:W3CDTF">2024-10-03T04:54:00Z</dcterms:created>
  <dcterms:modified xsi:type="dcterms:W3CDTF">2024-11-07T02:20:00Z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526b5f2ed3fdf6d0db45859dd311e0b72e8e1ee5eacfcf9a3306ff74ab37650e</vt:lpwstr>
  </property>
</Properties>
</file>