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7CF8" w14:textId="1106DFF4" w:rsidR="00E13053" w:rsidRPr="00266697" w:rsidRDefault="00266697" w:rsidP="005B6632">
      <w:pPr>
        <w:pStyle w:val="PaperTitle"/>
      </w:pPr>
      <w:r w:rsidRPr="00266697">
        <w:t xml:space="preserve">The </w:t>
      </w:r>
      <w:r w:rsidR="000465D9">
        <w:t>I</w:t>
      </w:r>
      <w:r w:rsidRPr="00266697">
        <w:t>mprovement of Degree of Saturation in Public Service Areas in Commercial Areas (Case Study: Asrikaton Street, Pakisaji Subdistrict, Malang City, East Java)</w:t>
      </w:r>
    </w:p>
    <w:p w14:paraId="3417F850" w14:textId="38661AF3" w:rsidR="00E13053" w:rsidRPr="00266697" w:rsidRDefault="00E13053" w:rsidP="00E13053">
      <w:pPr>
        <w:jc w:val="center"/>
        <w:rPr>
          <w:b/>
          <w:bCs/>
          <w:sz w:val="28"/>
          <w:szCs w:val="28"/>
        </w:rPr>
      </w:pPr>
    </w:p>
    <w:p w14:paraId="50BF688B" w14:textId="60A13136" w:rsidR="00EA50A7" w:rsidRPr="00266697" w:rsidRDefault="00193BCA" w:rsidP="00784F94">
      <w:pPr>
        <w:pStyle w:val="AuthorName"/>
        <w:rPr>
          <w:b/>
          <w:szCs w:val="28"/>
        </w:rPr>
      </w:pPr>
      <w:r>
        <w:t>Khoirul Abadi</w:t>
      </w:r>
      <w:r>
        <w:rPr>
          <w:vertAlign w:val="superscript"/>
        </w:rPr>
        <w:t>a</w:t>
      </w:r>
      <w:r>
        <w:rPr>
          <w:vertAlign w:val="superscript"/>
        </w:rPr>
        <w:t>)</w:t>
      </w:r>
      <w:r>
        <w:t>,</w:t>
      </w:r>
      <w:r>
        <w:rPr>
          <w:vertAlign w:val="superscript"/>
        </w:rPr>
        <w:t xml:space="preserve"> </w:t>
      </w:r>
      <w:r w:rsidR="00E13053" w:rsidRPr="00266697">
        <w:t>Hilda Surya Agung Hanafi</w:t>
      </w:r>
      <w:r>
        <w:rPr>
          <w:vertAlign w:val="superscript"/>
        </w:rPr>
        <w:t>b</w:t>
      </w:r>
      <w:r w:rsidR="004F6EA0">
        <w:rPr>
          <w:vertAlign w:val="superscript"/>
        </w:rPr>
        <w:t>)</w:t>
      </w:r>
      <w:r w:rsidR="00266697">
        <w:t xml:space="preserve">, </w:t>
      </w:r>
      <w:r>
        <w:t xml:space="preserve">and </w:t>
      </w:r>
      <w:r w:rsidR="00266697">
        <w:t>Amalia Nur Adibah</w:t>
      </w:r>
      <w:r>
        <w:rPr>
          <w:vertAlign w:val="superscript"/>
        </w:rPr>
        <w:t>c</w:t>
      </w:r>
      <w:r w:rsidR="004F6EA0">
        <w:rPr>
          <w:vertAlign w:val="superscript"/>
        </w:rPr>
        <w:t>)</w:t>
      </w:r>
      <w:r w:rsidR="00266697">
        <w:t xml:space="preserve">, </w:t>
      </w:r>
    </w:p>
    <w:p w14:paraId="61FB8619" w14:textId="11652B3A" w:rsidR="00B6146E" w:rsidRPr="004F6EA0" w:rsidRDefault="00B6146E" w:rsidP="00383111">
      <w:pPr>
        <w:pStyle w:val="AuthorAffiliation"/>
      </w:pPr>
      <w:r w:rsidRPr="004F6EA0">
        <w:t xml:space="preserve">Department of </w:t>
      </w:r>
      <w:r w:rsidR="00E13053" w:rsidRPr="004F6EA0">
        <w:t>Civil Engineering</w:t>
      </w:r>
      <w:r w:rsidRPr="004F6EA0">
        <w:t>,</w:t>
      </w:r>
      <w:r w:rsidR="000A1396">
        <w:t xml:space="preserve"> </w:t>
      </w:r>
      <w:r w:rsidRPr="004F6EA0">
        <w:t>Universit</w:t>
      </w:r>
      <w:r w:rsidR="004F6EA0">
        <w:t>y</w:t>
      </w:r>
      <w:r w:rsidRPr="004F6EA0">
        <w:t xml:space="preserve"> </w:t>
      </w:r>
      <w:r w:rsidR="00E13053" w:rsidRPr="004F6EA0">
        <w:t>of Muhammadiyah Malang, Malang, Indonesia</w:t>
      </w:r>
    </w:p>
    <w:p w14:paraId="2F3BAB1C" w14:textId="77777777" w:rsidR="005649A6" w:rsidRPr="00266697" w:rsidRDefault="005649A6" w:rsidP="005649A6">
      <w:pPr>
        <w:pStyle w:val="AuthorAffiliation"/>
        <w:rPr>
          <w:sz w:val="18"/>
          <w:szCs w:val="18"/>
        </w:rPr>
      </w:pPr>
    </w:p>
    <w:p w14:paraId="6ED3FE14" w14:textId="7F21FECE" w:rsidR="004F6EA0" w:rsidRPr="005B6632" w:rsidRDefault="00193BCA" w:rsidP="005649A6">
      <w:pPr>
        <w:pStyle w:val="AuthorEmail"/>
        <w:rPr>
          <w:shd w:val="clear" w:color="auto" w:fill="FFFFFF"/>
          <w:lang w:val="id-ID"/>
        </w:rPr>
      </w:pPr>
      <w:r>
        <w:rPr>
          <w:shd w:val="clear" w:color="auto" w:fill="FFFFFF"/>
          <w:vertAlign w:val="superscript"/>
        </w:rPr>
        <w:t>a</w:t>
      </w:r>
      <w:r w:rsidR="005C2B16" w:rsidRPr="005B6632">
        <w:rPr>
          <w:shd w:val="clear" w:color="auto" w:fill="FFFFFF"/>
          <w:vertAlign w:val="superscript"/>
        </w:rPr>
        <w:t>)</w:t>
      </w:r>
      <w:r w:rsidR="000A1396">
        <w:rPr>
          <w:shd w:val="clear" w:color="auto" w:fill="FFFFFF"/>
          <w:vertAlign w:val="superscript"/>
        </w:rPr>
        <w:t xml:space="preserve"> </w:t>
      </w:r>
      <w:r w:rsidR="00EA50A7" w:rsidRPr="005B6632">
        <w:rPr>
          <w:shd w:val="clear" w:color="auto" w:fill="FFFFFF"/>
          <w:lang w:val="id-ID"/>
        </w:rPr>
        <w:t xml:space="preserve">Corresponding author: </w:t>
      </w:r>
      <w:hyperlink r:id="rId6" w:history="1">
        <w:r w:rsidR="00A358B5" w:rsidRPr="005B6632">
          <w:rPr>
            <w:rStyle w:val="Hyperlink"/>
            <w:color w:val="auto"/>
            <w:u w:val="none"/>
            <w:shd w:val="clear" w:color="auto" w:fill="FFFFFF"/>
            <w:lang w:val="id-ID"/>
          </w:rPr>
          <w:t>khoirul@umm.ac.id</w:t>
        </w:r>
      </w:hyperlink>
      <w:r w:rsidR="00A358B5" w:rsidRPr="005B6632">
        <w:rPr>
          <w:shd w:val="clear" w:color="auto" w:fill="FFFFFF"/>
          <w:lang w:val="id-ID"/>
        </w:rPr>
        <w:t xml:space="preserve"> </w:t>
      </w:r>
    </w:p>
    <w:p w14:paraId="43014103" w14:textId="6AE13046" w:rsidR="00EA50A7" w:rsidRPr="005B6632" w:rsidRDefault="00193BCA" w:rsidP="005649A6">
      <w:pPr>
        <w:pStyle w:val="AuthorEmail"/>
        <w:rPr>
          <w:shd w:val="clear" w:color="auto" w:fill="FFFFFF"/>
        </w:rPr>
      </w:pPr>
      <w:r>
        <w:rPr>
          <w:shd w:val="clear" w:color="auto" w:fill="FFFFFF"/>
          <w:vertAlign w:val="superscript"/>
        </w:rPr>
        <w:t>b</w:t>
      </w:r>
      <w:r w:rsidR="004F6EA0" w:rsidRPr="005B6632">
        <w:rPr>
          <w:shd w:val="clear" w:color="auto" w:fill="FFFFFF"/>
          <w:vertAlign w:val="superscript"/>
        </w:rPr>
        <w:t>)</w:t>
      </w:r>
      <w:r w:rsidR="00A358B5" w:rsidRPr="005B6632">
        <w:rPr>
          <w:shd w:val="clear" w:color="auto" w:fill="FFFFFF"/>
          <w:vertAlign w:val="superscript"/>
        </w:rPr>
        <w:t xml:space="preserve"> </w:t>
      </w:r>
      <w:hyperlink r:id="rId7" w:history="1">
        <w:r w:rsidR="00A358B5" w:rsidRPr="005B6632">
          <w:rPr>
            <w:rStyle w:val="Hyperlink"/>
            <w:color w:val="auto"/>
            <w:u w:val="none"/>
            <w:shd w:val="clear" w:color="auto" w:fill="FFFFFF"/>
          </w:rPr>
          <w:t>agunghanafi2004@gmail.com</w:t>
        </w:r>
      </w:hyperlink>
      <w:r w:rsidR="00A358B5" w:rsidRPr="005B6632">
        <w:rPr>
          <w:shd w:val="clear" w:color="auto" w:fill="FFFFFF"/>
        </w:rPr>
        <w:t xml:space="preserve">  </w:t>
      </w:r>
    </w:p>
    <w:p w14:paraId="6AA2BF46" w14:textId="657B0B39" w:rsidR="004F6EA0" w:rsidRPr="005B6632" w:rsidRDefault="00193BCA" w:rsidP="005649A6">
      <w:pPr>
        <w:pStyle w:val="AuthorEmail"/>
        <w:rPr>
          <w:shd w:val="clear" w:color="auto" w:fill="FFFFFF"/>
        </w:rPr>
      </w:pPr>
      <w:r>
        <w:rPr>
          <w:shd w:val="clear" w:color="auto" w:fill="FFFFFF"/>
          <w:vertAlign w:val="superscript"/>
        </w:rPr>
        <w:t>c</w:t>
      </w:r>
      <w:r w:rsidR="004F6EA0" w:rsidRPr="005B6632">
        <w:rPr>
          <w:shd w:val="clear" w:color="auto" w:fill="FFFFFF"/>
          <w:vertAlign w:val="superscript"/>
        </w:rPr>
        <w:t>)</w:t>
      </w:r>
      <w:r w:rsidR="000A1396">
        <w:rPr>
          <w:shd w:val="clear" w:color="auto" w:fill="FFFFFF"/>
          <w:vertAlign w:val="superscript"/>
        </w:rPr>
        <w:t xml:space="preserve"> </w:t>
      </w:r>
      <w:hyperlink r:id="rId8" w:history="1">
        <w:r w:rsidR="00A358B5" w:rsidRPr="005B6632">
          <w:rPr>
            <w:rStyle w:val="Hyperlink"/>
            <w:color w:val="auto"/>
            <w:u w:val="none"/>
            <w:shd w:val="clear" w:color="auto" w:fill="FFFFFF"/>
          </w:rPr>
          <w:t>amalianuradibah@umm.ac,id</w:t>
        </w:r>
      </w:hyperlink>
      <w:r w:rsidR="00A358B5" w:rsidRPr="005B6632">
        <w:rPr>
          <w:shd w:val="clear" w:color="auto" w:fill="FFFFFF"/>
        </w:rPr>
        <w:t xml:space="preserve"> </w:t>
      </w:r>
    </w:p>
    <w:p w14:paraId="440675C2" w14:textId="77777777" w:rsidR="00902BCB" w:rsidRPr="00266697" w:rsidRDefault="00902BCB" w:rsidP="00713509">
      <w:pPr>
        <w:pStyle w:val="AuthorEmail"/>
        <w:jc w:val="left"/>
        <w:rPr>
          <w:sz w:val="24"/>
          <w:szCs w:val="24"/>
        </w:rPr>
      </w:pPr>
    </w:p>
    <w:p w14:paraId="56A96897" w14:textId="5B135BEB" w:rsidR="00421A7D" w:rsidRPr="00D646AF" w:rsidRDefault="00EA50A7" w:rsidP="005B6632">
      <w:pPr>
        <w:pStyle w:val="Abstract"/>
        <w:rPr>
          <w:b/>
          <w:bCs/>
        </w:rPr>
      </w:pPr>
      <w:r w:rsidRPr="00266697">
        <w:rPr>
          <w:b/>
        </w:rPr>
        <w:t>Abstract</w:t>
      </w:r>
      <w:r w:rsidR="00784F94" w:rsidRPr="00266697">
        <w:rPr>
          <w:b/>
        </w:rPr>
        <w:t xml:space="preserve">. </w:t>
      </w:r>
      <w:r w:rsidR="00421A7D" w:rsidRPr="00266697">
        <w:t xml:space="preserve">Malang City is a city of tourism, education, and places that are often visited, Currently several roads are experiencing a shift in function such as in the area of Jalan Raya Asrikaton Malang City, some roads have become vehicle parking lots or public transportation, causing a decrease in road capacity </w:t>
      </w:r>
      <w:r w:rsidR="00720356">
        <w:t>to</w:t>
      </w:r>
      <w:r w:rsidR="00421A7D" w:rsidRPr="00266697">
        <w:t xml:space="preserve"> cause congestion. The purpose of the study is to determine the capacity of road performance by analyzing the maximum flow volume, type of vehicle, class of side obstacles on the road, and saturation level on the road as an evaluation of road performance capacity, to reduce congestion on the Asrikaton Highway. This study uses the guidelines of MKJI 1987 (Indonesian Road Capacity Manual in 1987) </w:t>
      </w:r>
      <w:r w:rsidR="00720356">
        <w:t>to determine</w:t>
      </w:r>
      <w:r w:rsidR="00421A7D" w:rsidRPr="00266697">
        <w:t xml:space="preserve"> the capacity of road sections and also the saturation level of road sections.</w:t>
      </w:r>
      <w:r w:rsidR="00421A7D" w:rsidRPr="00266697">
        <w:rPr>
          <w:rStyle w:val="t"/>
          <w:color w:val="000000"/>
          <w:spacing w:val="-3"/>
          <w:szCs w:val="18"/>
          <w:shd w:val="clear" w:color="auto" w:fill="FFFFFF"/>
        </w:rPr>
        <w:t xml:space="preserve"> Based on the results of the study, the maximum flow volume of vehicles is 2309.5 vehicles, with the largest number of vehicles being motorcycles (MC), with a saturation degree value of 0.657 at the maximum flow volume. The average category of road saturation level "C" before the alternative method was applied, after the alternative method was analyzed, the value of the degree of saturation decreased to 0.562 and the average category of the road saturation level "B".</w:t>
      </w:r>
    </w:p>
    <w:p w14:paraId="282ACB97" w14:textId="76873D9E" w:rsidR="00EA50A7" w:rsidRPr="00421A7D" w:rsidRDefault="00EA50A7" w:rsidP="005B6632">
      <w:pPr>
        <w:pStyle w:val="Abstract"/>
        <w:rPr>
          <w:lang w:val="en"/>
        </w:rPr>
      </w:pPr>
      <w:r w:rsidRPr="00421A7D">
        <w:rPr>
          <w:b/>
        </w:rPr>
        <w:t>Keywords:</w:t>
      </w:r>
      <w:r w:rsidR="00421A7D" w:rsidRPr="009C0147">
        <w:rPr>
          <w:bCs/>
        </w:rPr>
        <w:t xml:space="preserve"> D</w:t>
      </w:r>
      <w:r w:rsidR="00E13053" w:rsidRPr="009C0147">
        <w:rPr>
          <w:bCs/>
          <w:lang w:val="en"/>
        </w:rPr>
        <w:t>egree</w:t>
      </w:r>
      <w:r w:rsidR="00E13053" w:rsidRPr="00421A7D">
        <w:rPr>
          <w:lang w:val="en"/>
        </w:rPr>
        <w:t xml:space="preserve"> of saturation, side obstacles, </w:t>
      </w:r>
      <w:r w:rsidR="00F67EDD" w:rsidRPr="00421A7D">
        <w:rPr>
          <w:lang w:val="en"/>
        </w:rPr>
        <w:t>Highway Sections</w:t>
      </w:r>
      <w:r w:rsidR="00720356">
        <w:rPr>
          <w:lang w:val="en"/>
        </w:rPr>
        <w:t>, Traffic</w:t>
      </w:r>
    </w:p>
    <w:p w14:paraId="0CD11642" w14:textId="11C772BC" w:rsidR="00EA50A7" w:rsidRPr="00266697" w:rsidRDefault="00EA50A7" w:rsidP="00784F94">
      <w:pPr>
        <w:pStyle w:val="Heading1"/>
      </w:pPr>
      <w:r w:rsidRPr="00266697">
        <w:t>INTRODUCTION</w:t>
      </w:r>
    </w:p>
    <w:p w14:paraId="1C9826D4" w14:textId="77777777" w:rsidR="00B22E64" w:rsidRPr="00FF7F2E" w:rsidRDefault="00B22E64" w:rsidP="005B6632">
      <w:pPr>
        <w:pStyle w:val="Paragraph"/>
        <w:rPr>
          <w:rStyle w:val="Emphasis"/>
        </w:rPr>
      </w:pPr>
      <w:bookmarkStart w:id="0" w:name="_Hlk173859391"/>
      <w:r w:rsidRPr="00FF7F2E">
        <w:rPr>
          <w:rStyle w:val="Emphasis"/>
        </w:rPr>
        <w:t xml:space="preserve">Malang City is one of the cities of tourism, education, and places that are often visited by visitors, this makes Malang City can develop rapidly. </w:t>
      </w:r>
      <w:bookmarkEnd w:id="0"/>
      <w:r w:rsidRPr="00FF7F2E">
        <w:rPr>
          <w:rStyle w:val="Emphasis"/>
        </w:rPr>
        <w:t xml:space="preserve">With population data in 2023 with 8147182 residents according to the Central Statistics Agency of Malang City. So that economic growth develops rapidly, one of which is on Asrikaton Street. In this area, there are educational and health facilities including Islamic boarding schools, health clinics and settlements that are starting to be crowded. </w:t>
      </w:r>
      <w:bookmarkStart w:id="1" w:name="_Hlk173859435"/>
      <w:r w:rsidRPr="00FF7F2E">
        <w:rPr>
          <w:rStyle w:val="Emphasis"/>
        </w:rPr>
        <w:t>The Asrikaton road section becomes congested because it is a link between regions and becomes a road to tourism. In addition, there is economic growth and population growth so that the increase in activities and movements directly affects the need for vehicles as transportation.</w:t>
      </w:r>
    </w:p>
    <w:p w14:paraId="54F9CD1C" w14:textId="2D8DA6F1" w:rsidR="00E74681" w:rsidRPr="00FF7F2E" w:rsidRDefault="00E74681" w:rsidP="005B6632">
      <w:pPr>
        <w:pStyle w:val="Paragraph"/>
        <w:rPr>
          <w:rStyle w:val="Emphasis"/>
        </w:rPr>
      </w:pPr>
      <w:bookmarkStart w:id="2" w:name="_Hlk173859993"/>
      <w:bookmarkEnd w:id="1"/>
      <w:r w:rsidRPr="00FF7F2E">
        <w:rPr>
          <w:rStyle w:val="Emphasis"/>
        </w:rPr>
        <w:t xml:space="preserve">Currently, several roads have experienced a shift in function such as in the Asrikaton Highway area, Pakisaji Sub-District, Malang City, some roads become vehicle parking lots or public transportation, this causes a reduction in road capacity so as to cause congestion on the road section. </w:t>
      </w:r>
      <w:bookmarkEnd w:id="2"/>
      <w:r w:rsidRPr="00FF7F2E">
        <w:rPr>
          <w:rStyle w:val="Emphasis"/>
        </w:rPr>
        <w:t>This also affects economic activities in the area and causes accidents caused by the vehicle even though transportation activities are very important in the development of an area.</w:t>
      </w:r>
    </w:p>
    <w:p w14:paraId="0F9B749A" w14:textId="071E09B6" w:rsidR="00E74681" w:rsidRPr="00FF7F2E" w:rsidRDefault="00B22E64" w:rsidP="005B6632">
      <w:pPr>
        <w:pStyle w:val="Paragraph"/>
        <w:rPr>
          <w:rStyle w:val="Emphasis"/>
        </w:rPr>
      </w:pPr>
      <w:r w:rsidRPr="00FF7F2E">
        <w:rPr>
          <w:rStyle w:val="Emphasis"/>
        </w:rPr>
        <w:t>Roads are land transportation infrastructure that includes all parts of the road, including connecting buildings, complementary buildings and their equipment that intended for traffic, which is located in ground level, above ground level, below ground and or water level, as well as above the surface water, except rail roads, truck roads, and cable roads</w:t>
      </w:r>
      <w:r w:rsidR="00C76D3A" w:rsidRPr="00FF7F2E">
        <w:rPr>
          <w:rStyle w:val="Emphasis"/>
        </w:rPr>
        <w:t xml:space="preserve"> </w:t>
      </w:r>
      <w:r w:rsidR="00C76D3A" w:rsidRPr="00FF7F2E">
        <w:rPr>
          <w:rStyle w:val="Emphasis"/>
        </w:rPr>
        <w:fldChar w:fldCharType="begin"/>
      </w:r>
      <w:r w:rsidR="00C76D3A" w:rsidRPr="00FF7F2E">
        <w:rPr>
          <w:rStyle w:val="Emphasis"/>
        </w:rPr>
        <w:instrText xml:space="preserve"> ADDIN EN.CITE &lt;EndNote&gt;&lt;Cite&gt;&lt;Author&gt;Indonesia&lt;/Author&gt;&lt;Year&gt;2015&lt;/Year&gt;&lt;RecNum&gt;1&lt;/RecNum&gt;&lt;DisplayText&gt;[1]&lt;/DisplayText&gt;&lt;record&gt;&lt;rec-number&gt;1&lt;/rec-number&gt;&lt;foreign-keys&gt;&lt;key app="EN" db-id="xpwpftspq05r5hexpwc50t9s0a2vvs5ff29d" timestamp="1728477145"&gt;1&lt;/key&gt;&lt;/foreign-keys&gt;&lt;ref-type name="Journal Article"&gt;17&lt;/ref-type&gt;&lt;contributors&gt;&lt;authors&gt;&lt;author&gt;Indonesia, Menteri Perhubungan Republik&lt;/author&gt;&lt;/authors&gt;&lt;/contributors&gt;&lt;titles&gt;&lt;title&gt;Pedoman Pelaksanaan Kegiatan Manajemen dan Rekayasa Lalu Lintas&lt;/title&gt;&lt;secondary-title&gt;Kementerian Perhubungan, Republik Indonesia&lt;/secondary-title&gt;&lt;/titles&gt;&lt;periodical&gt;&lt;full-title&gt;Kementerian Perhubungan, Republik Indonesia&lt;/full-title&gt;&lt;/periodical&gt;&lt;pages&gt;1-45&lt;/pages&gt;&lt;dates&gt;&lt;year&gt;2015&lt;/year&gt;&lt;/dates&gt;&lt;urls&gt;&lt;/urls&gt;&lt;/record&gt;&lt;/Cite&gt;&lt;/EndNote&gt;</w:instrText>
      </w:r>
      <w:r w:rsidR="00C76D3A" w:rsidRPr="00FF7F2E">
        <w:rPr>
          <w:rStyle w:val="Emphasis"/>
        </w:rPr>
        <w:fldChar w:fldCharType="separate"/>
      </w:r>
      <w:r w:rsidR="00C76D3A" w:rsidRPr="00FF7F2E">
        <w:rPr>
          <w:rStyle w:val="Emphasis"/>
        </w:rPr>
        <w:t>[1]</w:t>
      </w:r>
      <w:r w:rsidR="00C76D3A" w:rsidRPr="00FF7F2E">
        <w:rPr>
          <w:rStyle w:val="Emphasis"/>
        </w:rPr>
        <w:fldChar w:fldCharType="end"/>
      </w:r>
      <w:r w:rsidR="00F13BB5" w:rsidRPr="00FF7F2E">
        <w:rPr>
          <w:rStyle w:val="Emphasis"/>
        </w:rPr>
        <w:t>.</w:t>
      </w:r>
      <w:r w:rsidRPr="00FF7F2E">
        <w:rPr>
          <w:rStyle w:val="Emphasis"/>
        </w:rPr>
        <w:t xml:space="preserve"> In regional development, transportation infrastructure is important in supporting the movement of people </w:t>
      </w:r>
      <w:r w:rsidRPr="00FF7F2E">
        <w:rPr>
          <w:rStyle w:val="Emphasis"/>
        </w:rPr>
        <w:lastRenderedPageBreak/>
        <w:t>or goods</w:t>
      </w:r>
      <w:r w:rsidR="00C76D3A" w:rsidRPr="00FF7F2E">
        <w:rPr>
          <w:rStyle w:val="Emphasis"/>
        </w:rPr>
        <w:t xml:space="preserve"> </w:t>
      </w:r>
      <w:r w:rsidR="003B794F" w:rsidRPr="00FF7F2E">
        <w:rPr>
          <w:rStyle w:val="Emphasis"/>
        </w:rPr>
        <w:fldChar w:fldCharType="begin"/>
      </w:r>
      <w:r w:rsidR="003B794F" w:rsidRPr="00FF7F2E">
        <w:rPr>
          <w:rStyle w:val="Emphasis"/>
        </w:rPr>
        <w:instrText xml:space="preserve"> ADDIN EN.CITE &lt;EndNote&gt;&lt;Cite&gt;&lt;Author&gt;Nevisantya&lt;/Author&gt;&lt;RecNum&gt;2&lt;/RecNum&gt;&lt;DisplayText&gt;[2]&lt;/DisplayText&gt;&lt;record&gt;&lt;rec-number&gt;2&lt;/rec-number&gt;&lt;foreign-keys&gt;&lt;key app="EN" db-id="xpwpftspq05r5hexpwc50t9s0a2vvs5ff29d" timestamp="1728477772"&gt;2&lt;/key&gt;&lt;/foreign-keys&gt;&lt;ref-type name="Conference Proceedings"&gt;10&lt;/ref-type&gt;&lt;contributors&gt;&lt;authors&gt;&lt;author&gt;Nevisantya, Bunga&lt;/author&gt;&lt;author&gt;Adibah, Amalia Nur&lt;/author&gt;&lt;author&gt;Mahabella, Lintang Satiti&lt;/author&gt;&lt;author&gt;Amal, Andi Syaiful&lt;/author&gt;&lt;/authors&gt;&lt;/contributors&gt;&lt;titles&gt;&lt;title&gt;The assessment of the pedestrian-ways service level in the Pasuruan economic zone (case study: Pandaan market, Pasuruan, Malang)&lt;/title&gt;&lt;alt-title&gt;AIP Conference Proceedings&lt;/alt-title&gt;&lt;/titles&gt;&lt;volume&gt;2927&lt;/volume&gt;&lt;number&gt;1&lt;/number&gt;&lt;edition&gt;1&lt;/edition&gt;&lt;dates&gt;&lt;pub-dates&gt;&lt;date&gt;2024&lt;/date&gt;&lt;/pub-dates&gt;&lt;/dates&gt;&lt;publisher&gt;AIP Publishing&lt;/publisher&gt;&lt;isbn&gt;0094-243X&lt;/isbn&gt;&lt;urls&gt;&lt;/urls&gt;&lt;/record&gt;&lt;/Cite&gt;&lt;/EndNote&gt;</w:instrText>
      </w:r>
      <w:r w:rsidR="003B794F" w:rsidRPr="00FF7F2E">
        <w:rPr>
          <w:rStyle w:val="Emphasis"/>
        </w:rPr>
        <w:fldChar w:fldCharType="separate"/>
      </w:r>
      <w:r w:rsidR="003B794F" w:rsidRPr="00FF7F2E">
        <w:rPr>
          <w:rStyle w:val="Emphasis"/>
        </w:rPr>
        <w:t>[2]</w:t>
      </w:r>
      <w:r w:rsidR="003B794F" w:rsidRPr="00FF7F2E">
        <w:rPr>
          <w:rStyle w:val="Emphasis"/>
        </w:rPr>
        <w:fldChar w:fldCharType="end"/>
      </w:r>
      <w:r w:rsidRPr="00FF7F2E">
        <w:rPr>
          <w:rStyle w:val="Emphasis"/>
        </w:rPr>
        <w:t>.</w:t>
      </w:r>
      <w:r w:rsidR="00183F74" w:rsidRPr="00FF7F2E">
        <w:rPr>
          <w:rStyle w:val="Emphasis"/>
        </w:rPr>
        <w:t xml:space="preserve"> </w:t>
      </w:r>
      <w:r w:rsidR="00227838" w:rsidRPr="00FF7F2E">
        <w:rPr>
          <w:rStyle w:val="Emphasis"/>
        </w:rPr>
        <w:t>Transportation is the displacement of mass, either people or freight (goods, assets, residues, etc.), from one point to another. This displacement takes place along a route and consumes a given amount of resources, such as time or an amount of energy, while the latter is responsible for the action of the external force (driving force) that causes the displacement</w:t>
      </w:r>
      <w:r w:rsidR="009A476C" w:rsidRPr="00FF7F2E">
        <w:rPr>
          <w:rStyle w:val="Emphasis"/>
        </w:rPr>
        <w:t xml:space="preserve"> </w:t>
      </w:r>
      <w:r w:rsidR="003B794F" w:rsidRPr="00FF7F2E">
        <w:rPr>
          <w:rStyle w:val="Emphasis"/>
        </w:rPr>
        <w:fldChar w:fldCharType="begin"/>
      </w:r>
      <w:r w:rsidR="003B794F" w:rsidRPr="00FF7F2E">
        <w:rPr>
          <w:rStyle w:val="Emphasis"/>
        </w:rPr>
        <w:instrText xml:space="preserve"> ADDIN EN.CITE &lt;EndNote&gt;&lt;Cite&gt;&lt;Author&gt;Márcio de Almeida&lt;/Author&gt;&lt;Year&gt;2019&lt;/Year&gt;&lt;RecNum&gt;3&lt;/RecNum&gt;&lt;DisplayText&gt;[3]&lt;/DisplayText&gt;&lt;record&gt;&lt;rec-number&gt;3&lt;/rec-number&gt;&lt;foreign-keys&gt;&lt;key app="EN" db-id="xpwpftspq05r5hexpwc50t9s0a2vvs5ff29d" timestamp="1728477836"&gt;3&lt;/key&gt;&lt;/foreign-keys&gt;&lt;ref-type name="Book"&gt;6&lt;/ref-type&gt;&lt;contributors&gt;&lt;authors&gt;&lt;author&gt;Márcio de Almeida, D&amp;apos;Agosto&lt;/author&gt;&lt;/authors&gt;&lt;/contributors&gt;&lt;titles&gt;&lt;title&gt;Transportation, Energy Use and Environmental Impacts&lt;/title&gt;&lt;/titles&gt;&lt;dates&gt;&lt;year&gt;2019&lt;/year&gt;&lt;/dates&gt;&lt;publisher&gt;Elsevier&lt;/publisher&gt;&lt;isbn&gt;0128134550&lt;/isbn&gt;&lt;urls&gt;&lt;/urls&gt;&lt;/record&gt;&lt;/Cite&gt;&lt;/EndNote&gt;</w:instrText>
      </w:r>
      <w:r w:rsidR="003B794F" w:rsidRPr="00FF7F2E">
        <w:rPr>
          <w:rStyle w:val="Emphasis"/>
        </w:rPr>
        <w:fldChar w:fldCharType="separate"/>
      </w:r>
      <w:r w:rsidR="003B794F" w:rsidRPr="00FF7F2E">
        <w:rPr>
          <w:rStyle w:val="Emphasis"/>
        </w:rPr>
        <w:t>[3]</w:t>
      </w:r>
      <w:r w:rsidR="003B794F" w:rsidRPr="00FF7F2E">
        <w:rPr>
          <w:rStyle w:val="Emphasis"/>
        </w:rPr>
        <w:fldChar w:fldCharType="end"/>
      </w:r>
      <w:r w:rsidR="00F97F33" w:rsidRPr="00FF7F2E">
        <w:rPr>
          <w:rStyle w:val="Emphasis"/>
        </w:rPr>
        <w:t xml:space="preserve">. </w:t>
      </w:r>
      <w:r w:rsidR="008D2F83" w:rsidRPr="00FF7F2E">
        <w:rPr>
          <w:rStyle w:val="Emphasis"/>
        </w:rPr>
        <w:t>The purpose of transportation is transportation that is used to make it easier for humans to carry out daily activities</w:t>
      </w:r>
      <w:r w:rsidR="003B794F" w:rsidRPr="00FF7F2E">
        <w:rPr>
          <w:rStyle w:val="Emphasis"/>
        </w:rPr>
        <w:t xml:space="preserve"> </w:t>
      </w:r>
      <w:r w:rsidR="003B794F" w:rsidRPr="00FF7F2E">
        <w:rPr>
          <w:rStyle w:val="Emphasis"/>
        </w:rPr>
        <w:fldChar w:fldCharType="begin"/>
      </w:r>
      <w:r w:rsidR="003B794F" w:rsidRPr="00FF7F2E">
        <w:rPr>
          <w:rStyle w:val="Emphasis"/>
        </w:rPr>
        <w:instrText xml:space="preserve"> ADDIN EN.CITE &lt;EndNote&gt;&lt;Cite&gt;&lt;Author&gt;Wilton&lt;/Author&gt;&lt;Year&gt;2019&lt;/Year&gt;&lt;RecNum&gt;4&lt;/RecNum&gt;&lt;DisplayText&gt;[4]&lt;/DisplayText&gt;&lt;record&gt;&lt;rec-number&gt;4&lt;/rec-number&gt;&lt;foreign-keys&gt;&lt;key app="EN" db-id="xpwpftspq05r5hexpwc50t9s0a2vvs5ff29d" timestamp="1728477870"&gt;4&lt;/key&gt;&lt;/foreign-keys&gt;&lt;ref-type name="Journal Article"&gt;17&lt;/ref-type&gt;&lt;contributors&gt;&lt;authors&gt;&lt;author&gt;Wilton, Wahab&lt;/author&gt;&lt;author&gt;Pruima, Andika&lt;/author&gt;&lt;/authors&gt;&lt;/contributors&gt;&lt;titles&gt;&lt;title&gt;Studi Analisis Pemilihan Moda Transportasi Umum Darat di Kota Padang antara Kereta Api dan Bus Damri Bandara Internasional Minangkabau&lt;/title&gt;&lt;secondary-title&gt;Jurnal Teknik Sipil Institut Teknologi Padang&lt;/secondary-title&gt;&lt;/titles&gt;&lt;periodical&gt;&lt;full-title&gt;Jurnal Teknik Sipil Institut Teknologi Padang&lt;/full-title&gt;&lt;/periodical&gt;&lt;pages&gt;30-37&lt;/pages&gt;&lt;volume&gt;6&lt;/volume&gt;&lt;number&gt;1&lt;/number&gt;&lt;section&gt;Artikel&lt;/section&gt;&lt;dates&gt;&lt;year&gt;2019&lt;/year&gt;&lt;pub-dates&gt;&lt;date&gt;01/31&lt;/date&gt;&lt;/pub-dates&gt;&lt;/dates&gt;&lt;urls&gt;&lt;related-urls&gt;&lt;url&gt;https://jts.itp.ac.id/index.php/jts/article/view/79&lt;/url&gt;&lt;/related-urls&gt;&lt;/urls&gt;&lt;electronic-resource-num&gt;10.21063/jts.2019.V601.030-37&lt;/electronic-resource-num&gt;&lt;access-date&gt;2024/10/09&lt;/access-date&gt;&lt;/record&gt;&lt;/Cite&gt;&lt;/EndNote&gt;</w:instrText>
      </w:r>
      <w:r w:rsidR="003B794F" w:rsidRPr="00FF7F2E">
        <w:rPr>
          <w:rStyle w:val="Emphasis"/>
        </w:rPr>
        <w:fldChar w:fldCharType="separate"/>
      </w:r>
      <w:r w:rsidR="003B794F" w:rsidRPr="00FF7F2E">
        <w:rPr>
          <w:rStyle w:val="Emphasis"/>
        </w:rPr>
        <w:t>[4]</w:t>
      </w:r>
      <w:r w:rsidR="003B794F" w:rsidRPr="00FF7F2E">
        <w:rPr>
          <w:rStyle w:val="Emphasis"/>
        </w:rPr>
        <w:fldChar w:fldCharType="end"/>
      </w:r>
      <w:r w:rsidR="008D2F83" w:rsidRPr="00FF7F2E">
        <w:rPr>
          <w:rStyle w:val="Emphasis"/>
        </w:rPr>
        <w:t>.</w:t>
      </w:r>
    </w:p>
    <w:p w14:paraId="14DAD19C" w14:textId="3DEB40C0" w:rsidR="00C069E5" w:rsidRPr="00FF7F2E" w:rsidRDefault="00AF04C9" w:rsidP="005B6632">
      <w:pPr>
        <w:pStyle w:val="Paragraph"/>
        <w:rPr>
          <w:rStyle w:val="Emphasis"/>
        </w:rPr>
      </w:pPr>
      <w:r w:rsidRPr="00FF7F2E">
        <w:rPr>
          <w:rStyle w:val="Emphasis"/>
        </w:rPr>
        <w:t xml:space="preserve">The problem faced is congestion on the road. </w:t>
      </w:r>
      <w:r w:rsidR="00A51C7B" w:rsidRPr="00FF7F2E">
        <w:rPr>
          <w:rStyle w:val="Emphasis"/>
        </w:rPr>
        <w:t>Congestion is the number of public transportation or online motorcycle taxis that often stop carelessly, entering and exiting vehicle parking areas, and the flow of vehicles that cross at intersections without traffic lights</w:t>
      </w:r>
      <w:r w:rsidR="003B794F" w:rsidRPr="00FF7F2E">
        <w:rPr>
          <w:rStyle w:val="Emphasis"/>
        </w:rPr>
        <w:t xml:space="preserve"> </w:t>
      </w:r>
      <w:r w:rsidR="003B794F" w:rsidRPr="00FF7F2E">
        <w:rPr>
          <w:rStyle w:val="Emphasis"/>
        </w:rPr>
        <w:fldChar w:fldCharType="begin"/>
      </w:r>
      <w:r w:rsidR="003B794F" w:rsidRPr="00FF7F2E">
        <w:rPr>
          <w:rStyle w:val="Emphasis"/>
        </w:rPr>
        <w:instrText xml:space="preserve"> ADDIN EN.CITE &lt;EndNote&gt;&lt;Cite&gt;&lt;Author&gt;Dewi&lt;/Author&gt;&lt;Year&gt;2020&lt;/Year&gt;&lt;RecNum&gt;5&lt;/RecNum&gt;&lt;DisplayText&gt;[5]&lt;/DisplayText&gt;&lt;record&gt;&lt;rec-number&gt;5&lt;/rec-number&gt;&lt;foreign-keys&gt;&lt;key app="EN" db-id="xpwpftspq05r5hexpwc50t9s0a2vvs5ff29d" timestamp="1728477901"&gt;5&lt;/key&gt;&lt;/foreign-keys&gt;&lt;ref-type name="Journal Article"&gt;17&lt;/ref-type&gt;&lt;contributors&gt;&lt;authors&gt;&lt;author&gt;Dewi, Tresna&lt;/author&gt;&lt;author&gt;Fajar, Y.&lt;/author&gt;&lt;author&gt;Badruzzaman, F.&lt;/author&gt;&lt;author&gt;Suhaedi, Didi&lt;/author&gt;&lt;author&gt;Harahap, Erwin&lt;/author&gt;&lt;/authors&gt;&lt;/contributors&gt;&lt;titles&gt;&lt;title&gt;Simulasi Kemacetan Lalu Lintas Pada Lokasi Bundaran Baltos Bandung&lt;/title&gt;&lt;secondary-title&gt;Smart Comp&lt;/secondary-title&gt;&lt;/titles&gt;&lt;periodical&gt;&lt;full-title&gt;Smart Comp&lt;/full-title&gt;&lt;/periodical&gt;&lt;pages&gt;92-95&lt;/pages&gt;&lt;volume&gt;9&lt;/volume&gt;&lt;number&gt;2&lt;/number&gt;&lt;dates&gt;&lt;year&gt;2020&lt;/year&gt;&lt;/dates&gt;&lt;urls&gt;&lt;/urls&gt;&lt;/record&gt;&lt;/Cite&gt;&lt;/EndNote&gt;</w:instrText>
      </w:r>
      <w:r w:rsidR="003B794F" w:rsidRPr="00FF7F2E">
        <w:rPr>
          <w:rStyle w:val="Emphasis"/>
        </w:rPr>
        <w:fldChar w:fldCharType="separate"/>
      </w:r>
      <w:r w:rsidR="003B794F" w:rsidRPr="00FF7F2E">
        <w:rPr>
          <w:rStyle w:val="Emphasis"/>
        </w:rPr>
        <w:t>[5]</w:t>
      </w:r>
      <w:r w:rsidR="003B794F" w:rsidRPr="00FF7F2E">
        <w:rPr>
          <w:rStyle w:val="Emphasis"/>
        </w:rPr>
        <w:fldChar w:fldCharType="end"/>
      </w:r>
      <w:r w:rsidR="00A51C7B" w:rsidRPr="00FF7F2E">
        <w:rPr>
          <w:rStyle w:val="Emphasis"/>
        </w:rPr>
        <w:t>.</w:t>
      </w:r>
      <w:r w:rsidR="00BB3EF4" w:rsidRPr="00FF7F2E">
        <w:rPr>
          <w:rStyle w:val="Emphasis"/>
        </w:rPr>
        <w:t xml:space="preserve"> Traffic congestion is a growing problem in many cities around the world. Everything indicates that the matter will continue to get worse, which is an undoubted threat to the quality of urban life where in recent years, there has been a considerable increase in the negative effects of traffic congestion on society, the economy</w:t>
      </w:r>
      <w:r w:rsidR="003B794F" w:rsidRPr="00FF7F2E">
        <w:rPr>
          <w:rStyle w:val="Emphasis"/>
        </w:rPr>
        <w:t xml:space="preserve"> </w:t>
      </w:r>
      <w:r w:rsidR="003B794F" w:rsidRPr="00FF7F2E">
        <w:rPr>
          <w:rStyle w:val="Emphasis"/>
        </w:rPr>
        <w:fldChar w:fldCharType="begin"/>
      </w:r>
      <w:r w:rsidR="003B794F" w:rsidRPr="00FF7F2E">
        <w:rPr>
          <w:rStyle w:val="Emphasis"/>
        </w:rPr>
        <w:instrText xml:space="preserve"> ADDIN EN.CITE &lt;EndNote&gt;&lt;Cite&gt;&lt;Author&gt;Almatar&lt;/Author&gt;&lt;Year&gt;2021&lt;/Year&gt;&lt;RecNum&gt;6&lt;/RecNum&gt;&lt;DisplayText&gt;[6]&lt;/DisplayText&gt;&lt;record&gt;&lt;rec-number&gt;6&lt;/rec-number&gt;&lt;foreign-keys&gt;&lt;key app="EN" db-id="xpwpftspq05r5hexpwc50t9s0a2vvs5ff29d" timestamp="1728477932"&gt;6&lt;/key&gt;&lt;/foreign-keys&gt;&lt;ref-type name="Journal Article"&gt;17&lt;/ref-type&gt;&lt;contributors&gt;&lt;authors&gt;&lt;author&gt;Almatar, Khalid Mohammed&lt;/author&gt;&lt;author&gt;Almulhim, Abdulaziz I.&lt;/author&gt;&lt;/authors&gt;&lt;/contributors&gt;&lt;titles&gt;&lt;title&gt;The Issue of Urban Transport Planning in Saudi Arabia: Concepts and Future Challenges&lt;/title&gt;&lt;secondary-title&gt;International Journal of Sustainable Development &amp;amp; Planning&lt;/secondary-title&gt;&lt;/titles&gt;&lt;periodical&gt;&lt;full-title&gt;International Journal of Sustainable Development &amp;amp; Planning&lt;/full-title&gt;&lt;/periodical&gt;&lt;pages&gt;1317–1327&lt;/pages&gt;&lt;volume&gt;16&lt;/volume&gt;&lt;number&gt;7&lt;/number&gt;&lt;dates&gt;&lt;year&gt;2021&lt;/year&gt;&lt;/dates&gt;&lt;isbn&gt;1743-7601&lt;/isbn&gt;&lt;urls&gt;&lt;/urls&gt;&lt;/record&gt;&lt;/Cite&gt;&lt;/EndNote&gt;</w:instrText>
      </w:r>
      <w:r w:rsidR="003B794F" w:rsidRPr="00FF7F2E">
        <w:rPr>
          <w:rStyle w:val="Emphasis"/>
        </w:rPr>
        <w:fldChar w:fldCharType="separate"/>
      </w:r>
      <w:r w:rsidR="003B794F" w:rsidRPr="00FF7F2E">
        <w:rPr>
          <w:rStyle w:val="Emphasis"/>
        </w:rPr>
        <w:t>[6]</w:t>
      </w:r>
      <w:r w:rsidR="003B794F" w:rsidRPr="00FF7F2E">
        <w:rPr>
          <w:rStyle w:val="Emphasis"/>
        </w:rPr>
        <w:fldChar w:fldCharType="end"/>
      </w:r>
      <w:r w:rsidR="00C069E5" w:rsidRPr="00FF7F2E">
        <w:rPr>
          <w:rStyle w:val="Emphasis"/>
        </w:rPr>
        <w:t>.</w:t>
      </w:r>
    </w:p>
    <w:p w14:paraId="157FE81A" w14:textId="508B8E31" w:rsidR="00E13053" w:rsidRPr="00FF7F2E" w:rsidRDefault="00A8672E" w:rsidP="005B6632">
      <w:pPr>
        <w:pStyle w:val="Paragraph"/>
        <w:rPr>
          <w:rStyle w:val="Emphasis"/>
        </w:rPr>
      </w:pPr>
      <w:r w:rsidRPr="00FF7F2E">
        <w:rPr>
          <w:rStyle w:val="Emphasis"/>
        </w:rPr>
        <w:t>The purpose of this study is to find out about the road performance capacity on Asrikaton roads by analyzing the maximum flow velocity volume, the type of vehicles passing by, the class of side obstacles on the road, and the saturation level on the road section as a material for evaluating the road performance capacity on Asrikaton Road, to reduce congestion that occurs on the Asrikaton highway section.</w:t>
      </w:r>
    </w:p>
    <w:p w14:paraId="590C3C2B" w14:textId="1662A52E" w:rsidR="00EA50A7" w:rsidRPr="00266697" w:rsidRDefault="00EA50A7" w:rsidP="009C0147">
      <w:pPr>
        <w:pStyle w:val="Heading1"/>
        <w:spacing w:line="276" w:lineRule="auto"/>
        <w:rPr>
          <w:color w:val="FF0000"/>
        </w:rPr>
      </w:pPr>
      <w:r w:rsidRPr="00266697">
        <w:t>METHODS</w:t>
      </w:r>
    </w:p>
    <w:p w14:paraId="3E51C7F6" w14:textId="7DBE2BF5" w:rsidR="009C039D" w:rsidRPr="00FF7F2E" w:rsidRDefault="00A51C7B" w:rsidP="005B6632">
      <w:pPr>
        <w:pStyle w:val="Paragraph"/>
        <w:rPr>
          <w:rStyle w:val="Emphasis"/>
        </w:rPr>
      </w:pPr>
      <w:r w:rsidRPr="00FF7F2E">
        <w:rPr>
          <w:rStyle w:val="Emphasis"/>
        </w:rPr>
        <w:t>The degree of saturation is the ratio of traffic volume (V) divided by the capacity (C) of a certain section of the road can give an idea of the condition of the traffic flow, if the value V/C = 1 means that the condition of the traffic flow is not at its capacity</w:t>
      </w:r>
      <w:r w:rsidR="003B794F" w:rsidRPr="00FF7F2E">
        <w:rPr>
          <w:rStyle w:val="Emphasis"/>
        </w:rPr>
        <w:t xml:space="preserve"> </w:t>
      </w:r>
      <w:r w:rsidR="003B794F" w:rsidRPr="00FF7F2E">
        <w:rPr>
          <w:rStyle w:val="Emphasis"/>
        </w:rPr>
        <w:fldChar w:fldCharType="begin"/>
      </w:r>
      <w:r w:rsidR="003B794F" w:rsidRPr="00FF7F2E">
        <w:rPr>
          <w:rStyle w:val="Emphasis"/>
        </w:rPr>
        <w:instrText xml:space="preserve"> ADDIN EN.CITE &lt;EndNote&gt;&lt;Cite&gt;&lt;Author&gt;Al Faritzie&lt;/Author&gt;&lt;Year&gt;2021&lt;/Year&gt;&lt;RecNum&gt;7&lt;/RecNum&gt;&lt;DisplayText&gt;[7]&lt;/DisplayText&gt;&lt;record&gt;&lt;rec-number&gt;7&lt;/rec-number&gt;&lt;foreign-keys&gt;&lt;key app="EN" db-id="xpwpftspq05r5hexpwc50t9s0a2vvs5ff29d" timestamp="1728477972"&gt;7&lt;/key&gt;&lt;/foreign-keys&gt;&lt;ref-type name="Journal Article"&gt;17&lt;/ref-type&gt;&lt;contributors&gt;&lt;authors&gt;&lt;author&gt;Al Faritzie, Hariman&lt;/author&gt;&lt;/authors&gt;&lt;/contributors&gt;&lt;titles&gt;&lt;title&gt;Analisis Pengukuran Derajat Kejenuhan dan Tingkat Pelayanan Ruas Jalan R. Sukamto Kota Palembang&lt;/title&gt;&lt;secondary-title&gt;Jurnal Deformasi&lt;/secondary-title&gt;&lt;/titles&gt;&lt;periodical&gt;&lt;full-title&gt;Jurnal Deformasi&lt;/full-title&gt;&lt;/periodical&gt;&lt;pages&gt;131-141&lt;/pages&gt;&lt;volume&gt;6&lt;/volume&gt;&lt;number&gt;2&lt;/number&gt;&lt;section&gt;Articles&lt;/section&gt;&lt;dates&gt;&lt;year&gt;2021&lt;/year&gt;&lt;pub-dates&gt;&lt;date&gt;12/30&lt;/date&gt;&lt;/pub-dates&gt;&lt;/dates&gt;&lt;urls&gt;&lt;related-urls&gt;&lt;url&gt;https://jurnal.univpgri-palembang.ac.id/index.php/deformasi/article/view/6442&lt;/url&gt;&lt;/related-urls&gt;&lt;/urls&gt;&lt;electronic-resource-num&gt;10.31851/deformasi.v6i2.6442&lt;/electronic-resource-num&gt;&lt;access-date&gt;2024/10/09&lt;/access-date&gt;&lt;/record&gt;&lt;/Cite&gt;&lt;/EndNote&gt;</w:instrText>
      </w:r>
      <w:r w:rsidR="003B794F" w:rsidRPr="00FF7F2E">
        <w:rPr>
          <w:rStyle w:val="Emphasis"/>
        </w:rPr>
        <w:fldChar w:fldCharType="separate"/>
      </w:r>
      <w:r w:rsidR="003B794F" w:rsidRPr="00FF7F2E">
        <w:rPr>
          <w:rStyle w:val="Emphasis"/>
        </w:rPr>
        <w:t>[7]</w:t>
      </w:r>
      <w:r w:rsidR="003B794F" w:rsidRPr="00FF7F2E">
        <w:rPr>
          <w:rStyle w:val="Emphasis"/>
        </w:rPr>
        <w:fldChar w:fldCharType="end"/>
      </w:r>
      <w:r w:rsidRPr="00FF7F2E">
        <w:rPr>
          <w:rStyle w:val="Emphasis"/>
        </w:rPr>
        <w:t>. Traffic flow is the number of vehicles that pass through a certain section of a certain road in a certain unit of time</w:t>
      </w:r>
      <w:r w:rsidR="003B794F" w:rsidRPr="00FF7F2E">
        <w:rPr>
          <w:rStyle w:val="Emphasis"/>
        </w:rPr>
        <w:t xml:space="preserve"> </w:t>
      </w:r>
      <w:r w:rsidR="003B794F" w:rsidRPr="00FF7F2E">
        <w:rPr>
          <w:rStyle w:val="Emphasis"/>
        </w:rPr>
        <w:fldChar w:fldCharType="begin"/>
      </w:r>
      <w:r w:rsidR="003B794F" w:rsidRPr="00FF7F2E">
        <w:rPr>
          <w:rStyle w:val="Emphasis"/>
        </w:rPr>
        <w:instrText xml:space="preserve"> ADDIN EN.CITE &lt;EndNote&gt;&lt;Cite&gt;&lt;Author&gt;Amal&lt;/Author&gt;&lt;Year&gt;2023&lt;/Year&gt;&lt;RecNum&gt;8&lt;/RecNum&gt;&lt;DisplayText&gt;[8]&lt;/DisplayText&gt;&lt;record&gt;&lt;rec-number&gt;8&lt;/rec-number&gt;&lt;foreign-keys&gt;&lt;key app="EN" db-id="xpwpftspq05r5hexpwc50t9s0a2vvs5ff29d" timestamp="1728478016"&gt;8&lt;/key&gt;&lt;/foreign-keys&gt;&lt;ref-type name="Journal Article"&gt;17&lt;/ref-type&gt;&lt;contributors&gt;&lt;authors&gt;&lt;author&gt;Amal, Andi Syaiful&lt;/author&gt;&lt;author&gt;Darmawan, Azhar Adi&lt;/author&gt;&lt;author&gt;Adibah, Amalia Nur&lt;/author&gt;&lt;author&gt;Saleh, Chairil&lt;/author&gt;&lt;/authors&gt;&lt;/contributors&gt;&lt;titles&gt;&lt;title&gt;Analisa Kinerja Ruas Jalan Panglima Sudirman Singosari-Malang&lt;/title&gt;&lt;secondary-title&gt;Jurnal Ilmiah Universitas Batanghari Jambi&lt;/secondary-title&gt;&lt;/titles&gt;&lt;periodical&gt;&lt;full-title&gt;Jurnal Ilmiah Universitas Batanghari Jambi&lt;/full-title&gt;&lt;/periodical&gt;&lt;pages&gt;2754-2759&lt;/pages&gt;&lt;volume&gt;23&lt;/volume&gt;&lt;number&gt;3&lt;/number&gt;&lt;dates&gt;&lt;year&gt;2023&lt;/year&gt;&lt;/dates&gt;&lt;isbn&gt;2549-4236&lt;/isbn&gt;&lt;urls&gt;&lt;/urls&gt;&lt;/record&gt;&lt;/Cite&gt;&lt;/EndNote&gt;</w:instrText>
      </w:r>
      <w:r w:rsidR="003B794F" w:rsidRPr="00FF7F2E">
        <w:rPr>
          <w:rStyle w:val="Emphasis"/>
        </w:rPr>
        <w:fldChar w:fldCharType="separate"/>
      </w:r>
      <w:r w:rsidR="003B794F" w:rsidRPr="00FF7F2E">
        <w:rPr>
          <w:rStyle w:val="Emphasis"/>
        </w:rPr>
        <w:t>[8]</w:t>
      </w:r>
      <w:r w:rsidR="003B794F" w:rsidRPr="00FF7F2E">
        <w:rPr>
          <w:rStyle w:val="Emphasis"/>
        </w:rPr>
        <w:fldChar w:fldCharType="end"/>
      </w:r>
      <w:r w:rsidRPr="00FF7F2E">
        <w:rPr>
          <w:rStyle w:val="Emphasis"/>
        </w:rPr>
        <w:t xml:space="preserve">, </w:t>
      </w:r>
      <w:r w:rsidR="009C039D" w:rsidRPr="00FF7F2E">
        <w:rPr>
          <w:rStyle w:val="Emphasis"/>
        </w:rPr>
        <w:t>and also collect data on the number of vehicles on the road section, until obtaining the results of the degree of saturation for evaluation</w:t>
      </w:r>
      <w:r w:rsidR="00BB3EF4" w:rsidRPr="00FF7F2E">
        <w:rPr>
          <w:rStyle w:val="Emphasis"/>
        </w:rPr>
        <w:t>.</w:t>
      </w:r>
    </w:p>
    <w:p w14:paraId="665E5CA6" w14:textId="77777777" w:rsidR="00F77DAF" w:rsidRPr="00FF7F2E" w:rsidRDefault="00F77DAF" w:rsidP="005B6632">
      <w:pPr>
        <w:pStyle w:val="Paragraph"/>
        <w:rPr>
          <w:rStyle w:val="Emphasis"/>
        </w:rPr>
      </w:pPr>
      <w:r w:rsidRPr="00FF7F2E">
        <w:rPr>
          <w:rStyle w:val="Emphasis"/>
        </w:rPr>
        <w:t>Malang City is one of the tourist cities, the city area of Malang is astronomically located at 12.06° – 112.07° East Longitude and 7.06° – 8.02° South Latitude, Malang City which is located at an altitude between 440 – 667 meters above sea level, is one of the tourist destination cities in East Java because of its natural and climatic potential. On this road section, congestion is not uncommon due to the increasing volume of traffic vehicles and high side obstacles on the road. This causes the vehicle speed to be low.</w:t>
      </w:r>
    </w:p>
    <w:p w14:paraId="46853379" w14:textId="19829BAE" w:rsidR="00B114A2" w:rsidRPr="00266697" w:rsidRDefault="00B114A2" w:rsidP="00B114A2">
      <w:pPr>
        <w:jc w:val="center"/>
        <w:rPr>
          <w:color w:val="000000" w:themeColor="text1"/>
          <w:sz w:val="20"/>
        </w:rPr>
      </w:pPr>
      <w:r w:rsidRPr="00266697">
        <w:rPr>
          <w:noProof/>
          <w:color w:val="000000" w:themeColor="text1"/>
          <w:sz w:val="20"/>
        </w:rPr>
        <w:drawing>
          <wp:inline distT="0" distB="0" distL="0" distR="0" wp14:anchorId="6345F11F" wp14:editId="24405C83">
            <wp:extent cx="4709160" cy="2240280"/>
            <wp:effectExtent l="0" t="0" r="0" b="7620"/>
            <wp:docPr id="18071328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rotWithShape="1">
                    <a:blip r:embed="rId9" cstate="print">
                      <a:extLst>
                        <a:ext uri="{28A0092B-C50C-407E-A947-70E740481C1C}">
                          <a14:useLocalDpi xmlns:a14="http://schemas.microsoft.com/office/drawing/2010/main" val="0"/>
                        </a:ext>
                      </a:extLst>
                    </a:blip>
                    <a:srcRect l="8261" t="9933" r="13343" b="23656"/>
                    <a:stretch/>
                  </pic:blipFill>
                  <pic:spPr bwMode="auto">
                    <a:xfrm>
                      <a:off x="0" y="0"/>
                      <a:ext cx="4728432" cy="2249448"/>
                    </a:xfrm>
                    <a:prstGeom prst="rect">
                      <a:avLst/>
                    </a:prstGeom>
                    <a:noFill/>
                    <a:ln>
                      <a:noFill/>
                    </a:ln>
                    <a:extLst>
                      <a:ext uri="{53640926-AAD7-44D8-BBD7-CCE9431645EC}">
                        <a14:shadowObscured xmlns:a14="http://schemas.microsoft.com/office/drawing/2010/main"/>
                      </a:ext>
                    </a:extLst>
                  </pic:spPr>
                </pic:pic>
              </a:graphicData>
            </a:graphic>
          </wp:inline>
        </w:drawing>
      </w:r>
    </w:p>
    <w:p w14:paraId="08BF4EC7" w14:textId="59D77210" w:rsidR="00B114A2" w:rsidRDefault="005B6632" w:rsidP="005B6632">
      <w:pPr>
        <w:pStyle w:val="FigureCaption"/>
      </w:pPr>
      <w:r w:rsidRPr="00266697">
        <w:rPr>
          <w:b/>
          <w:bCs/>
        </w:rPr>
        <w:t>FIGURE 1.</w:t>
      </w:r>
      <w:r w:rsidR="00B114A2" w:rsidRPr="00266697">
        <w:rPr>
          <w:b/>
          <w:bCs/>
        </w:rPr>
        <w:t xml:space="preserve"> </w:t>
      </w:r>
      <w:r w:rsidR="00B114A2" w:rsidRPr="00266697">
        <w:t>Research Location</w:t>
      </w:r>
    </w:p>
    <w:p w14:paraId="001D83E3" w14:textId="0A80AAD8" w:rsidR="00720356" w:rsidRPr="002E59A4" w:rsidRDefault="00720356" w:rsidP="002E59A4">
      <w:pPr>
        <w:jc w:val="center"/>
        <w:rPr>
          <w:b/>
          <w:bCs/>
          <w:i/>
          <w:iCs/>
          <w:color w:val="000000" w:themeColor="text1"/>
          <w:sz w:val="18"/>
          <w:szCs w:val="18"/>
        </w:rPr>
      </w:pPr>
    </w:p>
    <w:p w14:paraId="47D7F366" w14:textId="57A77BD3" w:rsidR="00F77DAF" w:rsidRPr="00FF7F2E" w:rsidRDefault="00F77DAF" w:rsidP="005B6632">
      <w:pPr>
        <w:pStyle w:val="Paragraph"/>
        <w:rPr>
          <w:rStyle w:val="Emphasis"/>
        </w:rPr>
      </w:pPr>
      <w:bookmarkStart w:id="3" w:name="_Hlk173859697"/>
      <w:r w:rsidRPr="00FF7F2E">
        <w:rPr>
          <w:rStyle w:val="Emphasis"/>
        </w:rPr>
        <w:t xml:space="preserve">This research was carried out by conducting a direct survey along the road, using the guidelines of MKJI 1987 (Indonesian Road Capacity Manual in 1987) which aims to determine the capacity of road sections and also the saturation level of road sections. In this problem, what is of concern is Jalan Asrikaton which connects Blimbing District, with Tumpang District. Because Malang City is a tourist city and the Asrikaton road section is one of the congested roads and the main road to tourist areas in Malang City, it is necessary to evaluate the following data. Supported by data conducted by surveys in the area carried out on Asrikaton road with data samples, the length of the analyzed road is 1000 meters, namely a road with two lanes that are not divided into 2/2 TB or 2/2 UD types, with a traffic flow volume at 06.30 - 09.30, Asrikaton road that connects Blimbing district with Tumpang district, On the Asrikaton road section as shown in </w:t>
      </w:r>
      <w:r w:rsidR="005B6632" w:rsidRPr="00FF7F2E">
        <w:rPr>
          <w:rStyle w:val="Emphasis"/>
          <w:b/>
          <w:bCs/>
        </w:rPr>
        <w:t>FIGURE 1</w:t>
      </w:r>
      <w:r w:rsidRPr="00FF7F2E">
        <w:rPr>
          <w:rStyle w:val="Emphasis"/>
        </w:rPr>
        <w:t xml:space="preserve">. in the STA 0+50 to STA 1+50 segment, there are 2 undivided lanes (2/2 UD). The width of the road at STA 0+50 is 9 meters with the width of the right shoulder of the road is 1.2 meters, </w:t>
      </w:r>
      <w:r w:rsidRPr="00FF7F2E">
        <w:rPr>
          <w:rStyle w:val="Emphasis"/>
        </w:rPr>
        <w:lastRenderedPageBreak/>
        <w:t>the left shoulder of the road is 1 meter. Then at STA 0+500 the road width is 9 meters with the right shoulder 1.2 meters, the left shoulder of the road is 2.3 meters. Meanwhile, at STA 1+050 the road width is 8.1 meters with the right shoulder of 1.3 meters and the left shoulder of the road 0.6 meters.</w:t>
      </w:r>
      <w:bookmarkEnd w:id="3"/>
      <w:r w:rsidRPr="00FF7F2E">
        <w:rPr>
          <w:rStyle w:val="Emphasis"/>
        </w:rPr>
        <w:t xml:space="preserve"> It can be evaluated through the criteria of road saturation level, but it is necessary to study the characteristics of the road, including vehicle volume, vehicle speed, road capacity and the type of vehicle passing through the road section.    </w:t>
      </w:r>
    </w:p>
    <w:p w14:paraId="16A7D56E" w14:textId="02BA694B" w:rsidR="006947F3" w:rsidRDefault="007478B0" w:rsidP="002E59A4">
      <w:pPr>
        <w:jc w:val="both"/>
        <w:rPr>
          <w:b/>
          <w:bCs/>
          <w:sz w:val="18"/>
          <w:szCs w:val="18"/>
        </w:rPr>
      </w:pPr>
      <w:r>
        <w:rPr>
          <w:b/>
          <w:bCs/>
          <w:noProof/>
          <w:sz w:val="18"/>
          <w:szCs w:val="18"/>
        </w:rPr>
        <w:drawing>
          <wp:anchor distT="0" distB="0" distL="114300" distR="114300" simplePos="0" relativeHeight="251658240" behindDoc="0" locked="0" layoutInCell="1" allowOverlap="1" wp14:anchorId="669F3511" wp14:editId="79430F9A">
            <wp:simplePos x="0" y="0"/>
            <wp:positionH relativeFrom="column">
              <wp:posOffset>3017520</wp:posOffset>
            </wp:positionH>
            <wp:positionV relativeFrom="paragraph">
              <wp:posOffset>128270</wp:posOffset>
            </wp:positionV>
            <wp:extent cx="2872740" cy="1430020"/>
            <wp:effectExtent l="0" t="0" r="3810" b="0"/>
            <wp:wrapSquare wrapText="bothSides"/>
            <wp:docPr id="1032488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88308" name="Picture 1032488308"/>
                    <pic:cNvPicPr/>
                  </pic:nvPicPr>
                  <pic:blipFill rotWithShape="1">
                    <a:blip r:embed="rId10" cstate="print">
                      <a:extLst>
                        <a:ext uri="{28A0092B-C50C-407E-A947-70E740481C1C}">
                          <a14:useLocalDpi xmlns:a14="http://schemas.microsoft.com/office/drawing/2010/main" val="0"/>
                        </a:ext>
                      </a:extLst>
                    </a:blip>
                    <a:srcRect t="33327"/>
                    <a:stretch/>
                  </pic:blipFill>
                  <pic:spPr bwMode="auto">
                    <a:xfrm>
                      <a:off x="0" y="0"/>
                      <a:ext cx="2872740" cy="1430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18"/>
          <w:szCs w:val="18"/>
        </w:rPr>
        <w:drawing>
          <wp:anchor distT="0" distB="0" distL="114300" distR="114300" simplePos="0" relativeHeight="251659264" behindDoc="0" locked="0" layoutInCell="1" allowOverlap="1" wp14:anchorId="585E45AD" wp14:editId="6C8A4258">
            <wp:simplePos x="0" y="0"/>
            <wp:positionH relativeFrom="column">
              <wp:posOffset>0</wp:posOffset>
            </wp:positionH>
            <wp:positionV relativeFrom="paragraph">
              <wp:posOffset>135890</wp:posOffset>
            </wp:positionV>
            <wp:extent cx="2918460" cy="1422400"/>
            <wp:effectExtent l="0" t="0" r="0" b="6350"/>
            <wp:wrapSquare wrapText="bothSides"/>
            <wp:docPr id="207007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78061" name="Picture 2070078061"/>
                    <pic:cNvPicPr/>
                  </pic:nvPicPr>
                  <pic:blipFill rotWithShape="1">
                    <a:blip r:embed="rId11" cstate="print">
                      <a:extLst>
                        <a:ext uri="{28A0092B-C50C-407E-A947-70E740481C1C}">
                          <a14:useLocalDpi xmlns:a14="http://schemas.microsoft.com/office/drawing/2010/main" val="0"/>
                        </a:ext>
                      </a:extLst>
                    </a:blip>
                    <a:srcRect t="37976"/>
                    <a:stretch/>
                  </pic:blipFill>
                  <pic:spPr bwMode="auto">
                    <a:xfrm flipH="1">
                      <a:off x="0" y="0"/>
                      <a:ext cx="2918460" cy="142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BB5CCB" w14:textId="79374FE3" w:rsidR="00B52648" w:rsidRPr="00266697" w:rsidRDefault="00B52648" w:rsidP="001D33DD">
      <w:pPr>
        <w:rPr>
          <w:b/>
          <w:bCs/>
          <w:sz w:val="18"/>
          <w:szCs w:val="18"/>
        </w:rPr>
      </w:pPr>
    </w:p>
    <w:p w14:paraId="10FEAC20" w14:textId="68636F71" w:rsidR="006947F3" w:rsidRDefault="005B6632" w:rsidP="005B6632">
      <w:pPr>
        <w:pStyle w:val="FigureCaption"/>
      </w:pPr>
      <w:r>
        <w:rPr>
          <w:b/>
          <w:bCs/>
        </w:rPr>
        <w:t xml:space="preserve">FIGURE 2. </w:t>
      </w:r>
      <w:r w:rsidR="006947F3" w:rsidRPr="006947F3">
        <w:t>condition of Asrikaton Highway</w:t>
      </w:r>
    </w:p>
    <w:p w14:paraId="546DFB87" w14:textId="77777777" w:rsidR="000A1396" w:rsidRDefault="000A1396" w:rsidP="005B6632">
      <w:pPr>
        <w:pStyle w:val="Paragraph"/>
        <w:rPr>
          <w:b/>
          <w:bCs/>
        </w:rPr>
      </w:pPr>
    </w:p>
    <w:p w14:paraId="2F000D47" w14:textId="4F463BB9" w:rsidR="006947F3" w:rsidRPr="00FF7F2E" w:rsidRDefault="005B6632" w:rsidP="005B6632">
      <w:pPr>
        <w:pStyle w:val="Paragraph"/>
        <w:rPr>
          <w:rStyle w:val="Emphasis"/>
        </w:rPr>
      </w:pPr>
      <w:r w:rsidRPr="00FF7F2E">
        <w:rPr>
          <w:rStyle w:val="Emphasis"/>
          <w:b/>
          <w:bCs/>
        </w:rPr>
        <w:t>FIGURE 2</w:t>
      </w:r>
      <w:r w:rsidRPr="00FF7F2E">
        <w:rPr>
          <w:rStyle w:val="Emphasis"/>
        </w:rPr>
        <w:t>.</w:t>
      </w:r>
      <w:r w:rsidR="006947F3" w:rsidRPr="00FF7F2E">
        <w:rPr>
          <w:rStyle w:val="Emphasis"/>
        </w:rPr>
        <w:t xml:space="preserve"> Explaining the current condition of the asrikaton road where in accordance with the direct condition that many vehicles are still parked on the shoulder of the road, which will affect the side obstacles and will make the road capacity will be reduced. This needs to be evaluated for road performance in the future so as to make the road performance on the Asrikaton highway section even better</w:t>
      </w:r>
      <w:r w:rsidR="002E59A4" w:rsidRPr="00FF7F2E">
        <w:rPr>
          <w:rStyle w:val="Emphasis"/>
        </w:rPr>
        <w:t>.</w:t>
      </w:r>
    </w:p>
    <w:p w14:paraId="384519A9" w14:textId="4852B5F9" w:rsidR="00EA50A7" w:rsidRPr="00266697" w:rsidRDefault="00EA50A7" w:rsidP="00873AEC">
      <w:pPr>
        <w:pStyle w:val="Heading1"/>
        <w:spacing w:before="160" w:after="160"/>
      </w:pPr>
      <w:r w:rsidRPr="00266697">
        <w:t>RESULTS AND DISCUSSION</w:t>
      </w:r>
    </w:p>
    <w:p w14:paraId="6CA7EFFF" w14:textId="5C6CACE3" w:rsidR="00F67EDD" w:rsidRPr="00FF7F2E" w:rsidRDefault="00F67EDD" w:rsidP="00FF7F2E">
      <w:pPr>
        <w:pStyle w:val="Paragraph"/>
        <w:ind w:firstLine="270"/>
        <w:rPr>
          <w:rStyle w:val="Emphasis"/>
        </w:rPr>
      </w:pPr>
      <w:r w:rsidRPr="00FF7F2E">
        <w:rPr>
          <w:rStyle w:val="Emphasis"/>
        </w:rPr>
        <w:t xml:space="preserve">This </w:t>
      </w:r>
      <w:r w:rsidR="001B4C3C" w:rsidRPr="00FF7F2E">
        <w:rPr>
          <w:rStyle w:val="Emphasis"/>
        </w:rPr>
        <w:t>research</w:t>
      </w:r>
      <w:r w:rsidRPr="00FF7F2E">
        <w:rPr>
          <w:rStyle w:val="Emphasis"/>
        </w:rPr>
        <w:t xml:space="preserve"> analyzes the performance of road sections on Asrikaton roads by determining the maximum speed, side obstacle class, vehicle volume, and the degree of road saturation, as well as the feasibility level of Asrikaton road sections.</w:t>
      </w:r>
      <w:r w:rsidR="00D328D0" w:rsidRPr="00FF7F2E">
        <w:rPr>
          <w:rStyle w:val="Emphasis"/>
        </w:rPr>
        <w:t xml:space="preserve"> Some of the data above is used as supporting data for these studies, but in this study the data that can be used as side obstacles because the factors that affect the traffic flow on Asrikaton roads are the class of side obstacles, and it is easy to apply directly.</w:t>
      </w:r>
    </w:p>
    <w:p w14:paraId="3A1DFD92" w14:textId="6086851A" w:rsidR="00F67EDD" w:rsidRPr="00266697" w:rsidRDefault="005B6632" w:rsidP="00873AEC">
      <w:pPr>
        <w:pStyle w:val="Heading2"/>
        <w:spacing w:before="160" w:after="160" w:line="276" w:lineRule="auto"/>
      </w:pPr>
      <w:r w:rsidRPr="00266697">
        <w:t>MAXIMUM TRAFFIC FLOW VOLUME</w:t>
      </w:r>
    </w:p>
    <w:p w14:paraId="70DE25CD" w14:textId="773FE708" w:rsidR="00F67EDD" w:rsidRPr="00FF7F2E" w:rsidRDefault="00ED2B19" w:rsidP="00FF7F2E">
      <w:pPr>
        <w:pStyle w:val="Paragraph"/>
        <w:ind w:firstLine="270"/>
        <w:rPr>
          <w:rStyle w:val="Emphasis"/>
        </w:rPr>
      </w:pPr>
      <w:r w:rsidRPr="00FF7F2E">
        <w:rPr>
          <w:rStyle w:val="Emphasis"/>
        </w:rPr>
        <w:t>Based on the data from the survey results directly on Asrikaton roads, data results are obtained that can beused for road evaluation materials where the data obtained is the volume of traffic flow during peak hours or the maximum volume of traffic, from the survey results, the maximum traffic flow volume is obtaine.</w:t>
      </w:r>
    </w:p>
    <w:p w14:paraId="0F4EEC2B" w14:textId="49825421" w:rsidR="00ED2B19" w:rsidRPr="00266697" w:rsidRDefault="005B6632" w:rsidP="005B6632">
      <w:pPr>
        <w:pStyle w:val="TableCaption"/>
        <w:rPr>
          <w:b/>
          <w:bCs/>
        </w:rPr>
      </w:pPr>
      <w:r w:rsidRPr="00266697">
        <w:rPr>
          <w:b/>
          <w:bCs/>
        </w:rPr>
        <w:t>TA</w:t>
      </w:r>
      <w:r>
        <w:rPr>
          <w:b/>
          <w:bCs/>
        </w:rPr>
        <w:t>BLE</w:t>
      </w:r>
      <w:r w:rsidRPr="00266697">
        <w:rPr>
          <w:b/>
          <w:bCs/>
        </w:rPr>
        <w:t xml:space="preserve"> </w:t>
      </w:r>
      <w:bookmarkStart w:id="4" w:name="_Hlk173280177"/>
      <w:r>
        <w:rPr>
          <w:b/>
          <w:bCs/>
        </w:rPr>
        <w:t>1</w:t>
      </w:r>
      <w:r w:rsidRPr="00266697">
        <w:rPr>
          <w:b/>
          <w:bCs/>
        </w:rPr>
        <w:t>.</w:t>
      </w:r>
      <w:r w:rsidR="00ED2B19" w:rsidRPr="00266697">
        <w:rPr>
          <w:b/>
          <w:bCs/>
        </w:rPr>
        <w:t xml:space="preserve"> </w:t>
      </w:r>
      <w:r w:rsidR="00ED2B19" w:rsidRPr="00266697">
        <w:t>Maximum Traffic Flow Volume</w:t>
      </w:r>
    </w:p>
    <w:bookmarkEnd w:id="4"/>
    <w:tbl>
      <w:tblPr>
        <w:tblStyle w:val="TableGrid"/>
        <w:tblW w:w="9354" w:type="dxa"/>
        <w:tblLook w:val="04A0" w:firstRow="1" w:lastRow="0" w:firstColumn="1" w:lastColumn="0" w:noHBand="0" w:noVBand="1"/>
      </w:tblPr>
      <w:tblGrid>
        <w:gridCol w:w="1559"/>
        <w:gridCol w:w="1559"/>
        <w:gridCol w:w="1559"/>
        <w:gridCol w:w="1559"/>
        <w:gridCol w:w="1559"/>
        <w:gridCol w:w="1559"/>
      </w:tblGrid>
      <w:tr w:rsidR="00ED2B19" w:rsidRPr="00266697" w14:paraId="7D96B8D1" w14:textId="77777777" w:rsidTr="005B6632">
        <w:trPr>
          <w:trHeight w:val="648"/>
        </w:trPr>
        <w:tc>
          <w:tcPr>
            <w:tcW w:w="1559" w:type="dxa"/>
          </w:tcPr>
          <w:p w14:paraId="61C6EA03" w14:textId="77777777" w:rsidR="00ED2B19" w:rsidRPr="00266697" w:rsidRDefault="00ED2B19" w:rsidP="008E0A3B">
            <w:pPr>
              <w:jc w:val="center"/>
              <w:rPr>
                <w:b/>
                <w:bCs/>
                <w:color w:val="000000" w:themeColor="text1"/>
                <w:sz w:val="18"/>
                <w:szCs w:val="18"/>
              </w:rPr>
            </w:pPr>
          </w:p>
          <w:p w14:paraId="270C5E5E" w14:textId="77777777" w:rsidR="00ED2B19" w:rsidRPr="00266697" w:rsidRDefault="00ED2B19" w:rsidP="008E0A3B">
            <w:pPr>
              <w:jc w:val="center"/>
              <w:rPr>
                <w:b/>
                <w:bCs/>
                <w:color w:val="000000" w:themeColor="text1"/>
                <w:sz w:val="18"/>
                <w:szCs w:val="18"/>
              </w:rPr>
            </w:pPr>
            <w:r w:rsidRPr="00266697">
              <w:rPr>
                <w:b/>
                <w:bCs/>
                <w:color w:val="000000" w:themeColor="text1"/>
                <w:sz w:val="18"/>
                <w:szCs w:val="18"/>
              </w:rPr>
              <w:t>Hour (AM)</w:t>
            </w:r>
          </w:p>
        </w:tc>
        <w:tc>
          <w:tcPr>
            <w:tcW w:w="1559" w:type="dxa"/>
          </w:tcPr>
          <w:p w14:paraId="208CF77E" w14:textId="77777777" w:rsidR="00ED2B19" w:rsidRPr="00266697" w:rsidRDefault="00ED2B19" w:rsidP="008E0A3B">
            <w:pPr>
              <w:jc w:val="center"/>
              <w:rPr>
                <w:b/>
                <w:bCs/>
                <w:color w:val="000000" w:themeColor="text1"/>
                <w:sz w:val="18"/>
                <w:szCs w:val="18"/>
              </w:rPr>
            </w:pPr>
            <w:r w:rsidRPr="00266697">
              <w:rPr>
                <w:b/>
                <w:bCs/>
                <w:color w:val="000000" w:themeColor="text1"/>
                <w:sz w:val="18"/>
                <w:szCs w:val="18"/>
              </w:rPr>
              <w:t>Number of vehicles</w:t>
            </w:r>
          </w:p>
          <w:p w14:paraId="5AFF7137" w14:textId="77777777" w:rsidR="00ED2B19" w:rsidRPr="00266697" w:rsidRDefault="00ED2B19" w:rsidP="008E0A3B">
            <w:pPr>
              <w:jc w:val="center"/>
              <w:rPr>
                <w:b/>
                <w:bCs/>
                <w:color w:val="000000" w:themeColor="text1"/>
                <w:sz w:val="18"/>
                <w:szCs w:val="18"/>
              </w:rPr>
            </w:pPr>
            <w:r w:rsidRPr="00266697">
              <w:rPr>
                <w:b/>
                <w:bCs/>
                <w:color w:val="000000" w:themeColor="text1"/>
                <w:sz w:val="18"/>
                <w:szCs w:val="18"/>
              </w:rPr>
              <w:t>(A – H)</w:t>
            </w:r>
          </w:p>
        </w:tc>
        <w:tc>
          <w:tcPr>
            <w:tcW w:w="1559" w:type="dxa"/>
          </w:tcPr>
          <w:p w14:paraId="14A74005" w14:textId="77777777" w:rsidR="00ED2B19" w:rsidRPr="00266697" w:rsidRDefault="00ED2B19" w:rsidP="008E0A3B">
            <w:pPr>
              <w:jc w:val="center"/>
              <w:rPr>
                <w:b/>
                <w:bCs/>
                <w:color w:val="000000" w:themeColor="text1"/>
                <w:sz w:val="18"/>
                <w:szCs w:val="18"/>
              </w:rPr>
            </w:pPr>
          </w:p>
          <w:p w14:paraId="6F4FCF03" w14:textId="77777777" w:rsidR="00ED2B19" w:rsidRPr="00266697" w:rsidRDefault="00ED2B19" w:rsidP="008E0A3B">
            <w:pPr>
              <w:jc w:val="center"/>
              <w:rPr>
                <w:b/>
                <w:bCs/>
                <w:color w:val="000000" w:themeColor="text1"/>
                <w:sz w:val="18"/>
                <w:szCs w:val="18"/>
              </w:rPr>
            </w:pPr>
            <w:r w:rsidRPr="00266697">
              <w:rPr>
                <w:b/>
                <w:bCs/>
                <w:color w:val="000000" w:themeColor="text1"/>
                <w:sz w:val="18"/>
                <w:szCs w:val="18"/>
              </w:rPr>
              <w:t>Hour (AM)</w:t>
            </w:r>
          </w:p>
        </w:tc>
        <w:tc>
          <w:tcPr>
            <w:tcW w:w="1559" w:type="dxa"/>
          </w:tcPr>
          <w:p w14:paraId="63C5A611" w14:textId="77777777" w:rsidR="00ED2B19" w:rsidRPr="00266697" w:rsidRDefault="00ED2B19" w:rsidP="008E0A3B">
            <w:pPr>
              <w:jc w:val="center"/>
              <w:rPr>
                <w:b/>
                <w:bCs/>
                <w:color w:val="000000" w:themeColor="text1"/>
                <w:sz w:val="18"/>
                <w:szCs w:val="18"/>
              </w:rPr>
            </w:pPr>
            <w:r w:rsidRPr="00266697">
              <w:rPr>
                <w:b/>
                <w:bCs/>
                <w:color w:val="000000" w:themeColor="text1"/>
                <w:sz w:val="18"/>
                <w:szCs w:val="18"/>
              </w:rPr>
              <w:t>Number of vehicles</w:t>
            </w:r>
          </w:p>
          <w:p w14:paraId="3080BD4F" w14:textId="77777777" w:rsidR="00ED2B19" w:rsidRPr="00266697" w:rsidRDefault="00ED2B19" w:rsidP="008E0A3B">
            <w:pPr>
              <w:jc w:val="center"/>
              <w:rPr>
                <w:b/>
                <w:bCs/>
                <w:color w:val="000000" w:themeColor="text1"/>
                <w:sz w:val="18"/>
                <w:szCs w:val="18"/>
              </w:rPr>
            </w:pPr>
            <w:r w:rsidRPr="00266697">
              <w:rPr>
                <w:b/>
                <w:bCs/>
                <w:color w:val="000000" w:themeColor="text1"/>
                <w:sz w:val="18"/>
                <w:szCs w:val="18"/>
              </w:rPr>
              <w:t>(H – A)</w:t>
            </w:r>
          </w:p>
        </w:tc>
        <w:tc>
          <w:tcPr>
            <w:tcW w:w="1559" w:type="dxa"/>
          </w:tcPr>
          <w:p w14:paraId="55EB3F16" w14:textId="77777777" w:rsidR="00ED2B19" w:rsidRPr="00266697" w:rsidRDefault="00ED2B19" w:rsidP="008E0A3B">
            <w:pPr>
              <w:jc w:val="center"/>
              <w:rPr>
                <w:b/>
                <w:bCs/>
                <w:color w:val="000000" w:themeColor="text1"/>
                <w:sz w:val="18"/>
                <w:szCs w:val="18"/>
              </w:rPr>
            </w:pPr>
            <w:r w:rsidRPr="00266697">
              <w:rPr>
                <w:b/>
                <w:bCs/>
                <w:color w:val="000000" w:themeColor="text1"/>
                <w:sz w:val="18"/>
                <w:szCs w:val="18"/>
              </w:rPr>
              <w:t>Total (passenger car unit/15 minutes)</w:t>
            </w:r>
          </w:p>
        </w:tc>
        <w:tc>
          <w:tcPr>
            <w:tcW w:w="1559" w:type="dxa"/>
          </w:tcPr>
          <w:p w14:paraId="3CE02275" w14:textId="77777777" w:rsidR="00ED2B19" w:rsidRPr="00266697" w:rsidRDefault="00ED2B19" w:rsidP="008E0A3B">
            <w:pPr>
              <w:jc w:val="center"/>
              <w:rPr>
                <w:b/>
                <w:bCs/>
                <w:color w:val="000000" w:themeColor="text1"/>
                <w:sz w:val="18"/>
                <w:szCs w:val="18"/>
              </w:rPr>
            </w:pPr>
            <w:r w:rsidRPr="00266697">
              <w:rPr>
                <w:b/>
                <w:bCs/>
                <w:color w:val="000000" w:themeColor="text1"/>
                <w:sz w:val="18"/>
                <w:szCs w:val="18"/>
              </w:rPr>
              <w:t>Total (passenger car unit/Hour)</w:t>
            </w:r>
          </w:p>
        </w:tc>
      </w:tr>
      <w:tr w:rsidR="00ED2B19" w:rsidRPr="00266697" w14:paraId="6FF24C24" w14:textId="77777777" w:rsidTr="005B6632">
        <w:tc>
          <w:tcPr>
            <w:tcW w:w="1559" w:type="dxa"/>
          </w:tcPr>
          <w:p w14:paraId="1A3D33B9" w14:textId="77777777" w:rsidR="00ED2B19" w:rsidRPr="00266697" w:rsidRDefault="00ED2B19" w:rsidP="008E0A3B">
            <w:pPr>
              <w:spacing w:line="276" w:lineRule="auto"/>
              <w:jc w:val="center"/>
              <w:rPr>
                <w:color w:val="000000"/>
                <w:sz w:val="18"/>
                <w:szCs w:val="18"/>
              </w:rPr>
            </w:pPr>
            <w:r w:rsidRPr="00266697">
              <w:rPr>
                <w:color w:val="000000"/>
                <w:sz w:val="18"/>
                <w:szCs w:val="18"/>
                <w:lang w:val="id-ID"/>
              </w:rPr>
              <w:t>06.30-06.45</w:t>
            </w:r>
          </w:p>
        </w:tc>
        <w:tc>
          <w:tcPr>
            <w:tcW w:w="1559" w:type="dxa"/>
          </w:tcPr>
          <w:p w14:paraId="38F5F52F"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146.05</w:t>
            </w:r>
          </w:p>
        </w:tc>
        <w:tc>
          <w:tcPr>
            <w:tcW w:w="1559" w:type="dxa"/>
          </w:tcPr>
          <w:p w14:paraId="4ECBCFA9" w14:textId="77777777" w:rsidR="00ED2B19" w:rsidRPr="00266697" w:rsidRDefault="00ED2B19" w:rsidP="008E0A3B">
            <w:pPr>
              <w:spacing w:line="276" w:lineRule="auto"/>
              <w:jc w:val="center"/>
              <w:rPr>
                <w:color w:val="000000" w:themeColor="text1"/>
                <w:sz w:val="18"/>
                <w:szCs w:val="18"/>
              </w:rPr>
            </w:pPr>
            <w:r w:rsidRPr="00266697">
              <w:rPr>
                <w:color w:val="000000"/>
                <w:sz w:val="18"/>
                <w:szCs w:val="18"/>
                <w:lang w:val="id-ID"/>
              </w:rPr>
              <w:t>06.30-06.45</w:t>
            </w:r>
          </w:p>
        </w:tc>
        <w:tc>
          <w:tcPr>
            <w:tcW w:w="1559" w:type="dxa"/>
          </w:tcPr>
          <w:p w14:paraId="7BEA5A16"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224,30</w:t>
            </w:r>
          </w:p>
        </w:tc>
        <w:tc>
          <w:tcPr>
            <w:tcW w:w="1559" w:type="dxa"/>
          </w:tcPr>
          <w:p w14:paraId="688EFA12"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379,35</w:t>
            </w:r>
          </w:p>
        </w:tc>
        <w:tc>
          <w:tcPr>
            <w:tcW w:w="1559" w:type="dxa"/>
          </w:tcPr>
          <w:p w14:paraId="501C7CF3" w14:textId="65C23991" w:rsidR="00ED2B19" w:rsidRPr="00266697" w:rsidRDefault="00E310F6" w:rsidP="008E0A3B">
            <w:pPr>
              <w:spacing w:line="276" w:lineRule="auto"/>
              <w:jc w:val="center"/>
              <w:rPr>
                <w:color w:val="000000" w:themeColor="text1"/>
                <w:sz w:val="18"/>
                <w:szCs w:val="18"/>
              </w:rPr>
            </w:pPr>
            <w:r>
              <w:rPr>
                <w:color w:val="000000" w:themeColor="text1"/>
                <w:sz w:val="18"/>
                <w:szCs w:val="18"/>
              </w:rPr>
              <w:t>-</w:t>
            </w:r>
          </w:p>
        </w:tc>
      </w:tr>
      <w:tr w:rsidR="00ED2B19" w:rsidRPr="00266697" w14:paraId="6AB73796" w14:textId="77777777" w:rsidTr="005B6632">
        <w:tc>
          <w:tcPr>
            <w:tcW w:w="1559" w:type="dxa"/>
          </w:tcPr>
          <w:p w14:paraId="3D60076D" w14:textId="77777777" w:rsidR="00ED2B19" w:rsidRPr="00266697" w:rsidRDefault="00ED2B19" w:rsidP="008E0A3B">
            <w:pPr>
              <w:spacing w:line="276" w:lineRule="auto"/>
              <w:jc w:val="center"/>
              <w:rPr>
                <w:color w:val="000000"/>
                <w:sz w:val="18"/>
                <w:szCs w:val="18"/>
              </w:rPr>
            </w:pPr>
            <w:r w:rsidRPr="00266697">
              <w:rPr>
                <w:sz w:val="18"/>
                <w:szCs w:val="18"/>
                <w:lang w:val="id-ID"/>
              </w:rPr>
              <w:t>06.45-07.00</w:t>
            </w:r>
          </w:p>
        </w:tc>
        <w:tc>
          <w:tcPr>
            <w:tcW w:w="1559" w:type="dxa"/>
          </w:tcPr>
          <w:p w14:paraId="2809AE4D"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194.6</w:t>
            </w:r>
            <w:r w:rsidRPr="00266697">
              <w:rPr>
                <w:color w:val="000000" w:themeColor="text1"/>
                <w:sz w:val="18"/>
                <w:szCs w:val="18"/>
              </w:rPr>
              <w:t xml:space="preserve"> </w:t>
            </w:r>
          </w:p>
        </w:tc>
        <w:tc>
          <w:tcPr>
            <w:tcW w:w="1559" w:type="dxa"/>
          </w:tcPr>
          <w:p w14:paraId="16708150" w14:textId="77777777" w:rsidR="00ED2B19" w:rsidRPr="00266697" w:rsidRDefault="00ED2B19" w:rsidP="008E0A3B">
            <w:pPr>
              <w:spacing w:line="276" w:lineRule="auto"/>
              <w:jc w:val="center"/>
              <w:rPr>
                <w:color w:val="000000" w:themeColor="text1"/>
                <w:sz w:val="18"/>
                <w:szCs w:val="18"/>
              </w:rPr>
            </w:pPr>
            <w:r w:rsidRPr="00266697">
              <w:rPr>
                <w:sz w:val="18"/>
                <w:szCs w:val="18"/>
                <w:lang w:val="id-ID"/>
              </w:rPr>
              <w:t>06.45-07.00</w:t>
            </w:r>
          </w:p>
        </w:tc>
        <w:tc>
          <w:tcPr>
            <w:tcW w:w="1559" w:type="dxa"/>
          </w:tcPr>
          <w:p w14:paraId="751D9C85"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327,65</w:t>
            </w:r>
          </w:p>
        </w:tc>
        <w:tc>
          <w:tcPr>
            <w:tcW w:w="1559" w:type="dxa"/>
          </w:tcPr>
          <w:p w14:paraId="0C0A9EF1"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522,25</w:t>
            </w:r>
          </w:p>
        </w:tc>
        <w:tc>
          <w:tcPr>
            <w:tcW w:w="1559" w:type="dxa"/>
          </w:tcPr>
          <w:p w14:paraId="0E804A83" w14:textId="7F039301" w:rsidR="00ED2B19" w:rsidRPr="00266697" w:rsidRDefault="00E310F6" w:rsidP="008E0A3B">
            <w:pPr>
              <w:spacing w:line="276" w:lineRule="auto"/>
              <w:jc w:val="center"/>
              <w:rPr>
                <w:color w:val="000000" w:themeColor="text1"/>
                <w:sz w:val="18"/>
                <w:szCs w:val="18"/>
              </w:rPr>
            </w:pPr>
            <w:r>
              <w:rPr>
                <w:color w:val="000000" w:themeColor="text1"/>
                <w:sz w:val="18"/>
                <w:szCs w:val="18"/>
              </w:rPr>
              <w:t>-</w:t>
            </w:r>
          </w:p>
        </w:tc>
      </w:tr>
      <w:tr w:rsidR="00ED2B19" w:rsidRPr="00266697" w14:paraId="73E3AB42" w14:textId="77777777" w:rsidTr="005B6632">
        <w:tc>
          <w:tcPr>
            <w:tcW w:w="1559" w:type="dxa"/>
          </w:tcPr>
          <w:p w14:paraId="11DC77F2" w14:textId="77777777" w:rsidR="00ED2B19" w:rsidRPr="00266697" w:rsidRDefault="00ED2B19" w:rsidP="008E0A3B">
            <w:pPr>
              <w:spacing w:line="276" w:lineRule="auto"/>
              <w:jc w:val="center"/>
              <w:rPr>
                <w:color w:val="000000"/>
                <w:sz w:val="18"/>
                <w:szCs w:val="18"/>
              </w:rPr>
            </w:pPr>
            <w:r w:rsidRPr="00266697">
              <w:rPr>
                <w:sz w:val="18"/>
                <w:szCs w:val="18"/>
                <w:lang w:val="id-ID"/>
              </w:rPr>
              <w:t>07.00-07.15</w:t>
            </w:r>
          </w:p>
        </w:tc>
        <w:tc>
          <w:tcPr>
            <w:tcW w:w="1559" w:type="dxa"/>
          </w:tcPr>
          <w:p w14:paraId="51F23B75"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195.15</w:t>
            </w:r>
          </w:p>
        </w:tc>
        <w:tc>
          <w:tcPr>
            <w:tcW w:w="1559" w:type="dxa"/>
          </w:tcPr>
          <w:p w14:paraId="54DFC85A" w14:textId="77777777" w:rsidR="00ED2B19" w:rsidRPr="00266697" w:rsidRDefault="00ED2B19" w:rsidP="008E0A3B">
            <w:pPr>
              <w:spacing w:line="276" w:lineRule="auto"/>
              <w:jc w:val="center"/>
              <w:rPr>
                <w:color w:val="000000" w:themeColor="text1"/>
                <w:sz w:val="18"/>
                <w:szCs w:val="18"/>
              </w:rPr>
            </w:pPr>
            <w:r w:rsidRPr="00266697">
              <w:rPr>
                <w:sz w:val="18"/>
                <w:szCs w:val="18"/>
                <w:lang w:val="id-ID"/>
              </w:rPr>
              <w:t>07.00-07.15</w:t>
            </w:r>
          </w:p>
        </w:tc>
        <w:tc>
          <w:tcPr>
            <w:tcW w:w="1559" w:type="dxa"/>
          </w:tcPr>
          <w:p w14:paraId="2815FE29"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307,80</w:t>
            </w:r>
          </w:p>
        </w:tc>
        <w:tc>
          <w:tcPr>
            <w:tcW w:w="1559" w:type="dxa"/>
          </w:tcPr>
          <w:p w14:paraId="6EC44016"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502,95</w:t>
            </w:r>
          </w:p>
        </w:tc>
        <w:tc>
          <w:tcPr>
            <w:tcW w:w="1559" w:type="dxa"/>
          </w:tcPr>
          <w:p w14:paraId="79DB79FC" w14:textId="472B8181" w:rsidR="00ED2B19" w:rsidRPr="00266697" w:rsidRDefault="00E310F6" w:rsidP="008E0A3B">
            <w:pPr>
              <w:spacing w:line="276" w:lineRule="auto"/>
              <w:jc w:val="center"/>
              <w:rPr>
                <w:color w:val="000000" w:themeColor="text1"/>
                <w:sz w:val="18"/>
                <w:szCs w:val="18"/>
              </w:rPr>
            </w:pPr>
            <w:r>
              <w:rPr>
                <w:color w:val="000000" w:themeColor="text1"/>
                <w:sz w:val="18"/>
                <w:szCs w:val="18"/>
              </w:rPr>
              <w:t>-</w:t>
            </w:r>
          </w:p>
        </w:tc>
      </w:tr>
      <w:tr w:rsidR="00ED2B19" w:rsidRPr="00266697" w14:paraId="1708F18D" w14:textId="77777777" w:rsidTr="005B6632">
        <w:tc>
          <w:tcPr>
            <w:tcW w:w="1559" w:type="dxa"/>
          </w:tcPr>
          <w:p w14:paraId="002E06C8" w14:textId="77777777" w:rsidR="00ED2B19" w:rsidRPr="00266697" w:rsidRDefault="00ED2B19" w:rsidP="008E0A3B">
            <w:pPr>
              <w:spacing w:line="276" w:lineRule="auto"/>
              <w:jc w:val="center"/>
              <w:rPr>
                <w:color w:val="000000"/>
                <w:sz w:val="18"/>
                <w:szCs w:val="18"/>
              </w:rPr>
            </w:pPr>
            <w:r w:rsidRPr="00266697">
              <w:rPr>
                <w:sz w:val="18"/>
                <w:szCs w:val="18"/>
                <w:lang w:val="id-ID"/>
              </w:rPr>
              <w:t>07.15-07.30</w:t>
            </w:r>
          </w:p>
        </w:tc>
        <w:tc>
          <w:tcPr>
            <w:tcW w:w="1559" w:type="dxa"/>
          </w:tcPr>
          <w:p w14:paraId="00C6C741"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193.6</w:t>
            </w:r>
          </w:p>
        </w:tc>
        <w:tc>
          <w:tcPr>
            <w:tcW w:w="1559" w:type="dxa"/>
          </w:tcPr>
          <w:p w14:paraId="64D6BC9D" w14:textId="77777777" w:rsidR="00ED2B19" w:rsidRPr="00266697" w:rsidRDefault="00ED2B19" w:rsidP="008E0A3B">
            <w:pPr>
              <w:spacing w:line="276" w:lineRule="auto"/>
              <w:jc w:val="center"/>
              <w:rPr>
                <w:color w:val="000000" w:themeColor="text1"/>
                <w:sz w:val="18"/>
                <w:szCs w:val="18"/>
              </w:rPr>
            </w:pPr>
            <w:r w:rsidRPr="00266697">
              <w:rPr>
                <w:sz w:val="18"/>
                <w:szCs w:val="18"/>
                <w:lang w:val="id-ID"/>
              </w:rPr>
              <w:t>07.15-07.30</w:t>
            </w:r>
          </w:p>
        </w:tc>
        <w:tc>
          <w:tcPr>
            <w:tcW w:w="1559" w:type="dxa"/>
          </w:tcPr>
          <w:p w14:paraId="1D0EBD7F"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334,10</w:t>
            </w:r>
          </w:p>
        </w:tc>
        <w:tc>
          <w:tcPr>
            <w:tcW w:w="1559" w:type="dxa"/>
          </w:tcPr>
          <w:p w14:paraId="598883DB"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527,70</w:t>
            </w:r>
          </w:p>
        </w:tc>
        <w:tc>
          <w:tcPr>
            <w:tcW w:w="1559" w:type="dxa"/>
          </w:tcPr>
          <w:p w14:paraId="653756C7"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1923.25</w:t>
            </w:r>
          </w:p>
        </w:tc>
      </w:tr>
      <w:tr w:rsidR="00ED2B19" w:rsidRPr="00266697" w14:paraId="0B480FCA" w14:textId="77777777" w:rsidTr="005B6632">
        <w:tc>
          <w:tcPr>
            <w:tcW w:w="1559" w:type="dxa"/>
          </w:tcPr>
          <w:p w14:paraId="4D277F38" w14:textId="77777777" w:rsidR="00ED2B19" w:rsidRPr="00266697" w:rsidRDefault="00ED2B19" w:rsidP="008E0A3B">
            <w:pPr>
              <w:spacing w:line="276" w:lineRule="auto"/>
              <w:jc w:val="center"/>
              <w:rPr>
                <w:color w:val="000000"/>
                <w:sz w:val="18"/>
                <w:szCs w:val="18"/>
              </w:rPr>
            </w:pPr>
            <w:r w:rsidRPr="00266697">
              <w:rPr>
                <w:sz w:val="18"/>
                <w:szCs w:val="18"/>
                <w:lang w:val="id-ID"/>
              </w:rPr>
              <w:t>07.30-07.45</w:t>
            </w:r>
          </w:p>
        </w:tc>
        <w:tc>
          <w:tcPr>
            <w:tcW w:w="1559" w:type="dxa"/>
          </w:tcPr>
          <w:p w14:paraId="7F486EBE"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166.4</w:t>
            </w:r>
          </w:p>
        </w:tc>
        <w:tc>
          <w:tcPr>
            <w:tcW w:w="1559" w:type="dxa"/>
          </w:tcPr>
          <w:p w14:paraId="18CD6257" w14:textId="77777777" w:rsidR="00ED2B19" w:rsidRPr="00266697" w:rsidRDefault="00ED2B19" w:rsidP="008E0A3B">
            <w:pPr>
              <w:spacing w:line="276" w:lineRule="auto"/>
              <w:jc w:val="center"/>
              <w:rPr>
                <w:color w:val="000000" w:themeColor="text1"/>
                <w:sz w:val="18"/>
                <w:szCs w:val="18"/>
              </w:rPr>
            </w:pPr>
            <w:r w:rsidRPr="00266697">
              <w:rPr>
                <w:sz w:val="18"/>
                <w:szCs w:val="18"/>
                <w:lang w:val="id-ID"/>
              </w:rPr>
              <w:t>07.30-07.45</w:t>
            </w:r>
          </w:p>
        </w:tc>
        <w:tc>
          <w:tcPr>
            <w:tcW w:w="1559" w:type="dxa"/>
          </w:tcPr>
          <w:p w14:paraId="1A426C10"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320,65</w:t>
            </w:r>
          </w:p>
        </w:tc>
        <w:tc>
          <w:tcPr>
            <w:tcW w:w="1559" w:type="dxa"/>
          </w:tcPr>
          <w:p w14:paraId="01386E18"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487,05</w:t>
            </w:r>
          </w:p>
        </w:tc>
        <w:tc>
          <w:tcPr>
            <w:tcW w:w="1559" w:type="dxa"/>
          </w:tcPr>
          <w:p w14:paraId="6CE43EBF" w14:textId="77777777" w:rsidR="00ED2B19" w:rsidRPr="00266697" w:rsidRDefault="00ED2B19" w:rsidP="008E0A3B">
            <w:pPr>
              <w:spacing w:line="276" w:lineRule="auto"/>
              <w:jc w:val="center"/>
              <w:rPr>
                <w:color w:val="000000"/>
                <w:sz w:val="18"/>
                <w:szCs w:val="18"/>
              </w:rPr>
            </w:pPr>
            <w:r w:rsidRPr="00266697">
              <w:rPr>
                <w:color w:val="000000"/>
                <w:sz w:val="18"/>
                <w:szCs w:val="18"/>
                <w:lang w:val="id-ID"/>
              </w:rPr>
              <w:t>2039.95</w:t>
            </w:r>
          </w:p>
        </w:tc>
      </w:tr>
      <w:tr w:rsidR="00ED2B19" w:rsidRPr="00266697" w14:paraId="3CA1C2D4" w14:textId="77777777" w:rsidTr="005B6632">
        <w:tc>
          <w:tcPr>
            <w:tcW w:w="1559" w:type="dxa"/>
          </w:tcPr>
          <w:p w14:paraId="669274B3" w14:textId="77777777" w:rsidR="00ED2B19" w:rsidRPr="00266697" w:rsidRDefault="00ED2B19" w:rsidP="008E0A3B">
            <w:pPr>
              <w:spacing w:line="276" w:lineRule="auto"/>
              <w:jc w:val="center"/>
              <w:rPr>
                <w:color w:val="000000"/>
                <w:sz w:val="18"/>
                <w:szCs w:val="18"/>
              </w:rPr>
            </w:pPr>
            <w:r w:rsidRPr="00266697">
              <w:rPr>
                <w:color w:val="000000"/>
                <w:sz w:val="18"/>
                <w:szCs w:val="18"/>
                <w:lang w:val="id-ID"/>
              </w:rPr>
              <w:t>07.45-08.00</w:t>
            </w:r>
          </w:p>
        </w:tc>
        <w:tc>
          <w:tcPr>
            <w:tcW w:w="1559" w:type="dxa"/>
          </w:tcPr>
          <w:p w14:paraId="1B93D956"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163</w:t>
            </w:r>
          </w:p>
        </w:tc>
        <w:tc>
          <w:tcPr>
            <w:tcW w:w="1559" w:type="dxa"/>
          </w:tcPr>
          <w:p w14:paraId="120577B6" w14:textId="77777777" w:rsidR="00ED2B19" w:rsidRPr="00266697" w:rsidRDefault="00ED2B19" w:rsidP="008E0A3B">
            <w:pPr>
              <w:spacing w:line="276" w:lineRule="auto"/>
              <w:jc w:val="center"/>
              <w:rPr>
                <w:color w:val="000000" w:themeColor="text1"/>
                <w:sz w:val="18"/>
                <w:szCs w:val="18"/>
              </w:rPr>
            </w:pPr>
            <w:r w:rsidRPr="00266697">
              <w:rPr>
                <w:color w:val="000000"/>
                <w:sz w:val="18"/>
                <w:szCs w:val="18"/>
                <w:lang w:val="id-ID"/>
              </w:rPr>
              <w:t>07.45-08.00</w:t>
            </w:r>
          </w:p>
        </w:tc>
        <w:tc>
          <w:tcPr>
            <w:tcW w:w="1559" w:type="dxa"/>
          </w:tcPr>
          <w:p w14:paraId="76CE2ED2"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247,40</w:t>
            </w:r>
          </w:p>
        </w:tc>
        <w:tc>
          <w:tcPr>
            <w:tcW w:w="1559" w:type="dxa"/>
          </w:tcPr>
          <w:p w14:paraId="5EE726D9"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410,40</w:t>
            </w:r>
          </w:p>
        </w:tc>
        <w:tc>
          <w:tcPr>
            <w:tcW w:w="1559" w:type="dxa"/>
          </w:tcPr>
          <w:p w14:paraId="64CA36B6"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1928.1</w:t>
            </w:r>
          </w:p>
        </w:tc>
      </w:tr>
      <w:tr w:rsidR="00ED2B19" w:rsidRPr="00266697" w14:paraId="034E45A9" w14:textId="77777777" w:rsidTr="005B6632">
        <w:tc>
          <w:tcPr>
            <w:tcW w:w="1559" w:type="dxa"/>
          </w:tcPr>
          <w:p w14:paraId="24BC0946" w14:textId="77777777" w:rsidR="00ED2B19" w:rsidRPr="00266697" w:rsidRDefault="00ED2B19" w:rsidP="008E0A3B">
            <w:pPr>
              <w:spacing w:line="276" w:lineRule="auto"/>
              <w:jc w:val="center"/>
              <w:rPr>
                <w:color w:val="000000"/>
                <w:sz w:val="18"/>
                <w:szCs w:val="18"/>
              </w:rPr>
            </w:pPr>
            <w:r w:rsidRPr="00266697">
              <w:rPr>
                <w:color w:val="000000"/>
                <w:sz w:val="18"/>
                <w:szCs w:val="18"/>
                <w:lang w:val="id-ID"/>
              </w:rPr>
              <w:t>08.00-08.15</w:t>
            </w:r>
          </w:p>
        </w:tc>
        <w:tc>
          <w:tcPr>
            <w:tcW w:w="1559" w:type="dxa"/>
          </w:tcPr>
          <w:p w14:paraId="5CBC7621"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178.5</w:t>
            </w:r>
          </w:p>
        </w:tc>
        <w:tc>
          <w:tcPr>
            <w:tcW w:w="1559" w:type="dxa"/>
          </w:tcPr>
          <w:p w14:paraId="450CB691" w14:textId="77777777" w:rsidR="00ED2B19" w:rsidRPr="00266697" w:rsidRDefault="00ED2B19" w:rsidP="008E0A3B">
            <w:pPr>
              <w:spacing w:line="276" w:lineRule="auto"/>
              <w:jc w:val="center"/>
              <w:rPr>
                <w:color w:val="000000" w:themeColor="text1"/>
                <w:sz w:val="18"/>
                <w:szCs w:val="18"/>
              </w:rPr>
            </w:pPr>
            <w:r w:rsidRPr="00266697">
              <w:rPr>
                <w:color w:val="000000"/>
                <w:sz w:val="18"/>
                <w:szCs w:val="18"/>
                <w:lang w:val="id-ID"/>
              </w:rPr>
              <w:t>08.00-08.15</w:t>
            </w:r>
          </w:p>
        </w:tc>
        <w:tc>
          <w:tcPr>
            <w:tcW w:w="1559" w:type="dxa"/>
          </w:tcPr>
          <w:p w14:paraId="13C4A5B5"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215,05</w:t>
            </w:r>
          </w:p>
        </w:tc>
        <w:tc>
          <w:tcPr>
            <w:tcW w:w="1559" w:type="dxa"/>
          </w:tcPr>
          <w:p w14:paraId="7A15B9BD"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395,55</w:t>
            </w:r>
          </w:p>
        </w:tc>
        <w:tc>
          <w:tcPr>
            <w:tcW w:w="1559" w:type="dxa"/>
          </w:tcPr>
          <w:p w14:paraId="2E836F36"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1818.7</w:t>
            </w:r>
          </w:p>
        </w:tc>
      </w:tr>
      <w:tr w:rsidR="00ED2B19" w:rsidRPr="00266697" w14:paraId="652B0AFF" w14:textId="77777777" w:rsidTr="005B6632">
        <w:tc>
          <w:tcPr>
            <w:tcW w:w="1559" w:type="dxa"/>
          </w:tcPr>
          <w:p w14:paraId="6CD30C1B" w14:textId="77777777" w:rsidR="00ED2B19" w:rsidRPr="00266697" w:rsidRDefault="00ED2B19" w:rsidP="008E0A3B">
            <w:pPr>
              <w:spacing w:line="276" w:lineRule="auto"/>
              <w:jc w:val="center"/>
              <w:rPr>
                <w:color w:val="000000"/>
                <w:sz w:val="18"/>
                <w:szCs w:val="18"/>
              </w:rPr>
            </w:pPr>
            <w:r w:rsidRPr="00266697">
              <w:rPr>
                <w:color w:val="000000"/>
                <w:sz w:val="18"/>
                <w:szCs w:val="18"/>
                <w:lang w:val="id-ID"/>
              </w:rPr>
              <w:t>08.15-08.30</w:t>
            </w:r>
          </w:p>
        </w:tc>
        <w:tc>
          <w:tcPr>
            <w:tcW w:w="1559" w:type="dxa"/>
          </w:tcPr>
          <w:p w14:paraId="77844BFD"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179.4</w:t>
            </w:r>
          </w:p>
        </w:tc>
        <w:tc>
          <w:tcPr>
            <w:tcW w:w="1559" w:type="dxa"/>
          </w:tcPr>
          <w:p w14:paraId="29641422" w14:textId="77777777" w:rsidR="00ED2B19" w:rsidRPr="00266697" w:rsidRDefault="00ED2B19" w:rsidP="008E0A3B">
            <w:pPr>
              <w:spacing w:line="276" w:lineRule="auto"/>
              <w:jc w:val="center"/>
              <w:rPr>
                <w:color w:val="000000" w:themeColor="text1"/>
                <w:sz w:val="18"/>
                <w:szCs w:val="18"/>
              </w:rPr>
            </w:pPr>
            <w:r w:rsidRPr="00266697">
              <w:rPr>
                <w:color w:val="000000"/>
                <w:sz w:val="18"/>
                <w:szCs w:val="18"/>
                <w:lang w:val="id-ID"/>
              </w:rPr>
              <w:t>08.15-08.30</w:t>
            </w:r>
          </w:p>
        </w:tc>
        <w:tc>
          <w:tcPr>
            <w:tcW w:w="1559" w:type="dxa"/>
          </w:tcPr>
          <w:p w14:paraId="7F65337D"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167,75</w:t>
            </w:r>
          </w:p>
        </w:tc>
        <w:tc>
          <w:tcPr>
            <w:tcW w:w="1559" w:type="dxa"/>
          </w:tcPr>
          <w:p w14:paraId="68754C20"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347,15</w:t>
            </w:r>
          </w:p>
        </w:tc>
        <w:tc>
          <w:tcPr>
            <w:tcW w:w="1559" w:type="dxa"/>
          </w:tcPr>
          <w:p w14:paraId="76F6626E"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1638.15</w:t>
            </w:r>
          </w:p>
        </w:tc>
      </w:tr>
      <w:tr w:rsidR="00ED2B19" w:rsidRPr="00266697" w14:paraId="0759CF9F" w14:textId="77777777" w:rsidTr="005B6632">
        <w:tc>
          <w:tcPr>
            <w:tcW w:w="1559" w:type="dxa"/>
          </w:tcPr>
          <w:p w14:paraId="3F51CE59" w14:textId="77777777" w:rsidR="00ED2B19" w:rsidRPr="00266697" w:rsidRDefault="00ED2B19" w:rsidP="008E0A3B">
            <w:pPr>
              <w:spacing w:line="276" w:lineRule="auto"/>
              <w:jc w:val="center"/>
              <w:rPr>
                <w:color w:val="000000"/>
                <w:sz w:val="18"/>
                <w:szCs w:val="18"/>
              </w:rPr>
            </w:pPr>
            <w:r w:rsidRPr="00266697">
              <w:rPr>
                <w:color w:val="000000"/>
                <w:sz w:val="18"/>
                <w:szCs w:val="18"/>
                <w:lang w:val="id-ID"/>
              </w:rPr>
              <w:t>08.30-08.45</w:t>
            </w:r>
          </w:p>
        </w:tc>
        <w:tc>
          <w:tcPr>
            <w:tcW w:w="1559" w:type="dxa"/>
          </w:tcPr>
          <w:p w14:paraId="406613E2"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199.35</w:t>
            </w:r>
          </w:p>
        </w:tc>
        <w:tc>
          <w:tcPr>
            <w:tcW w:w="1559" w:type="dxa"/>
          </w:tcPr>
          <w:p w14:paraId="27159FFE" w14:textId="77777777" w:rsidR="00ED2B19" w:rsidRPr="00266697" w:rsidRDefault="00ED2B19" w:rsidP="008E0A3B">
            <w:pPr>
              <w:spacing w:line="276" w:lineRule="auto"/>
              <w:jc w:val="center"/>
              <w:rPr>
                <w:color w:val="000000" w:themeColor="text1"/>
                <w:sz w:val="18"/>
                <w:szCs w:val="18"/>
              </w:rPr>
            </w:pPr>
            <w:r w:rsidRPr="00266697">
              <w:rPr>
                <w:color w:val="000000"/>
                <w:sz w:val="18"/>
                <w:szCs w:val="18"/>
                <w:lang w:val="id-ID"/>
              </w:rPr>
              <w:t>08.30-08.45</w:t>
            </w:r>
          </w:p>
        </w:tc>
        <w:tc>
          <w:tcPr>
            <w:tcW w:w="1559" w:type="dxa"/>
          </w:tcPr>
          <w:p w14:paraId="03A7936B"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165,65</w:t>
            </w:r>
          </w:p>
        </w:tc>
        <w:tc>
          <w:tcPr>
            <w:tcW w:w="1559" w:type="dxa"/>
          </w:tcPr>
          <w:p w14:paraId="4ECF0F91"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365,00</w:t>
            </w:r>
          </w:p>
        </w:tc>
        <w:tc>
          <w:tcPr>
            <w:tcW w:w="1559" w:type="dxa"/>
          </w:tcPr>
          <w:p w14:paraId="78950125"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1516.1</w:t>
            </w:r>
          </w:p>
        </w:tc>
      </w:tr>
      <w:tr w:rsidR="00ED2B19" w:rsidRPr="00266697" w14:paraId="7F3C51C7" w14:textId="77777777" w:rsidTr="005B6632">
        <w:tc>
          <w:tcPr>
            <w:tcW w:w="1559" w:type="dxa"/>
          </w:tcPr>
          <w:p w14:paraId="1B7EBEE3" w14:textId="77777777" w:rsidR="00ED2B19" w:rsidRPr="00266697" w:rsidRDefault="00ED2B19" w:rsidP="008E0A3B">
            <w:pPr>
              <w:spacing w:line="276" w:lineRule="auto"/>
              <w:jc w:val="center"/>
              <w:rPr>
                <w:color w:val="000000"/>
                <w:sz w:val="18"/>
                <w:szCs w:val="18"/>
              </w:rPr>
            </w:pPr>
            <w:r w:rsidRPr="00266697">
              <w:rPr>
                <w:color w:val="000000"/>
                <w:sz w:val="18"/>
                <w:szCs w:val="18"/>
                <w:lang w:val="id-ID"/>
              </w:rPr>
              <w:t>08.45-09.00</w:t>
            </w:r>
          </w:p>
        </w:tc>
        <w:tc>
          <w:tcPr>
            <w:tcW w:w="1559" w:type="dxa"/>
          </w:tcPr>
          <w:p w14:paraId="686DBFD0"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168.7</w:t>
            </w:r>
          </w:p>
        </w:tc>
        <w:tc>
          <w:tcPr>
            <w:tcW w:w="1559" w:type="dxa"/>
          </w:tcPr>
          <w:p w14:paraId="556474FD" w14:textId="77777777" w:rsidR="00ED2B19" w:rsidRPr="00266697" w:rsidRDefault="00ED2B19" w:rsidP="008E0A3B">
            <w:pPr>
              <w:spacing w:line="276" w:lineRule="auto"/>
              <w:jc w:val="center"/>
              <w:rPr>
                <w:color w:val="000000" w:themeColor="text1"/>
                <w:sz w:val="18"/>
                <w:szCs w:val="18"/>
              </w:rPr>
            </w:pPr>
            <w:r w:rsidRPr="00266697">
              <w:rPr>
                <w:color w:val="000000"/>
                <w:sz w:val="18"/>
                <w:szCs w:val="18"/>
                <w:lang w:val="id-ID"/>
              </w:rPr>
              <w:t>08.45-09.00</w:t>
            </w:r>
          </w:p>
        </w:tc>
        <w:tc>
          <w:tcPr>
            <w:tcW w:w="1559" w:type="dxa"/>
          </w:tcPr>
          <w:p w14:paraId="09E8F35E"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196,65</w:t>
            </w:r>
          </w:p>
        </w:tc>
        <w:tc>
          <w:tcPr>
            <w:tcW w:w="1559" w:type="dxa"/>
          </w:tcPr>
          <w:p w14:paraId="48CD0E60"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365,35</w:t>
            </w:r>
          </w:p>
        </w:tc>
        <w:tc>
          <w:tcPr>
            <w:tcW w:w="1559" w:type="dxa"/>
          </w:tcPr>
          <w:p w14:paraId="7DAD5FAC"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1471.05</w:t>
            </w:r>
          </w:p>
        </w:tc>
      </w:tr>
      <w:tr w:rsidR="00ED2B19" w:rsidRPr="00266697" w14:paraId="5AB77F99" w14:textId="77777777" w:rsidTr="005B6632">
        <w:tc>
          <w:tcPr>
            <w:tcW w:w="1559" w:type="dxa"/>
          </w:tcPr>
          <w:p w14:paraId="481A28B8" w14:textId="77777777" w:rsidR="00ED2B19" w:rsidRPr="00266697" w:rsidRDefault="00ED2B19" w:rsidP="008E0A3B">
            <w:pPr>
              <w:spacing w:line="276" w:lineRule="auto"/>
              <w:jc w:val="center"/>
              <w:rPr>
                <w:color w:val="000000"/>
                <w:sz w:val="18"/>
                <w:szCs w:val="18"/>
              </w:rPr>
            </w:pPr>
            <w:r w:rsidRPr="00266697">
              <w:rPr>
                <w:color w:val="000000"/>
                <w:sz w:val="18"/>
                <w:szCs w:val="18"/>
                <w:lang w:val="id-ID"/>
              </w:rPr>
              <w:t>09.00-09.15</w:t>
            </w:r>
          </w:p>
        </w:tc>
        <w:tc>
          <w:tcPr>
            <w:tcW w:w="1559" w:type="dxa"/>
          </w:tcPr>
          <w:p w14:paraId="2E98E433"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187.35</w:t>
            </w:r>
          </w:p>
        </w:tc>
        <w:tc>
          <w:tcPr>
            <w:tcW w:w="1559" w:type="dxa"/>
          </w:tcPr>
          <w:p w14:paraId="3A774BB3" w14:textId="77777777" w:rsidR="00ED2B19" w:rsidRPr="00266697" w:rsidRDefault="00ED2B19" w:rsidP="008E0A3B">
            <w:pPr>
              <w:spacing w:line="276" w:lineRule="auto"/>
              <w:jc w:val="center"/>
              <w:rPr>
                <w:color w:val="000000" w:themeColor="text1"/>
                <w:sz w:val="18"/>
                <w:szCs w:val="18"/>
              </w:rPr>
            </w:pPr>
            <w:r w:rsidRPr="00266697">
              <w:rPr>
                <w:color w:val="000000"/>
                <w:sz w:val="18"/>
                <w:szCs w:val="18"/>
                <w:lang w:val="id-ID"/>
              </w:rPr>
              <w:t>09.00-09.15</w:t>
            </w:r>
          </w:p>
        </w:tc>
        <w:tc>
          <w:tcPr>
            <w:tcW w:w="1559" w:type="dxa"/>
          </w:tcPr>
          <w:p w14:paraId="0D9FDD55"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177,25</w:t>
            </w:r>
          </w:p>
        </w:tc>
        <w:tc>
          <w:tcPr>
            <w:tcW w:w="1559" w:type="dxa"/>
          </w:tcPr>
          <w:p w14:paraId="48FACE69"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364,60</w:t>
            </w:r>
          </w:p>
        </w:tc>
        <w:tc>
          <w:tcPr>
            <w:tcW w:w="1559" w:type="dxa"/>
          </w:tcPr>
          <w:p w14:paraId="58CD6564"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1442.1</w:t>
            </w:r>
          </w:p>
        </w:tc>
      </w:tr>
      <w:tr w:rsidR="00ED2B19" w:rsidRPr="00266697" w14:paraId="49082F92" w14:textId="77777777" w:rsidTr="005B6632">
        <w:tc>
          <w:tcPr>
            <w:tcW w:w="1559" w:type="dxa"/>
          </w:tcPr>
          <w:p w14:paraId="4CA6FB5B" w14:textId="77777777" w:rsidR="00ED2B19" w:rsidRPr="00266697" w:rsidRDefault="00ED2B19" w:rsidP="008E0A3B">
            <w:pPr>
              <w:spacing w:line="276" w:lineRule="auto"/>
              <w:jc w:val="center"/>
              <w:rPr>
                <w:color w:val="000000"/>
                <w:sz w:val="18"/>
                <w:szCs w:val="18"/>
              </w:rPr>
            </w:pPr>
            <w:r w:rsidRPr="00266697">
              <w:rPr>
                <w:color w:val="000000"/>
                <w:sz w:val="18"/>
                <w:szCs w:val="18"/>
                <w:lang w:val="id-ID"/>
              </w:rPr>
              <w:t>09.15-09.30</w:t>
            </w:r>
          </w:p>
        </w:tc>
        <w:tc>
          <w:tcPr>
            <w:tcW w:w="1559" w:type="dxa"/>
          </w:tcPr>
          <w:p w14:paraId="3D05A5AE"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187.8</w:t>
            </w:r>
          </w:p>
        </w:tc>
        <w:tc>
          <w:tcPr>
            <w:tcW w:w="1559" w:type="dxa"/>
          </w:tcPr>
          <w:p w14:paraId="1CB1D2F7" w14:textId="77777777" w:rsidR="00ED2B19" w:rsidRPr="00266697" w:rsidRDefault="00ED2B19" w:rsidP="008E0A3B">
            <w:pPr>
              <w:spacing w:line="276" w:lineRule="auto"/>
              <w:jc w:val="center"/>
              <w:rPr>
                <w:color w:val="000000" w:themeColor="text1"/>
                <w:sz w:val="18"/>
                <w:szCs w:val="18"/>
              </w:rPr>
            </w:pPr>
            <w:r w:rsidRPr="00266697">
              <w:rPr>
                <w:color w:val="000000"/>
                <w:sz w:val="18"/>
                <w:szCs w:val="18"/>
                <w:lang w:val="id-ID"/>
              </w:rPr>
              <w:t>09.15-09.30</w:t>
            </w:r>
          </w:p>
        </w:tc>
        <w:tc>
          <w:tcPr>
            <w:tcW w:w="1559" w:type="dxa"/>
          </w:tcPr>
          <w:p w14:paraId="6CF6FD88"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164,6</w:t>
            </w:r>
          </w:p>
        </w:tc>
        <w:tc>
          <w:tcPr>
            <w:tcW w:w="1559" w:type="dxa"/>
          </w:tcPr>
          <w:p w14:paraId="5A694643"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352,40</w:t>
            </w:r>
          </w:p>
        </w:tc>
        <w:tc>
          <w:tcPr>
            <w:tcW w:w="1559" w:type="dxa"/>
          </w:tcPr>
          <w:p w14:paraId="13B95BEC" w14:textId="77777777" w:rsidR="00ED2B19" w:rsidRPr="00266697" w:rsidRDefault="00ED2B19" w:rsidP="008E0A3B">
            <w:pPr>
              <w:spacing w:line="276" w:lineRule="auto"/>
              <w:jc w:val="center"/>
              <w:rPr>
                <w:color w:val="000000"/>
                <w:sz w:val="18"/>
                <w:szCs w:val="18"/>
              </w:rPr>
            </w:pPr>
            <w:r w:rsidRPr="00266697">
              <w:rPr>
                <w:color w:val="000000"/>
                <w:spacing w:val="-2"/>
                <w:sz w:val="18"/>
                <w:szCs w:val="18"/>
                <w:lang w:val="id-ID"/>
              </w:rPr>
              <w:t>1447.35</w:t>
            </w:r>
          </w:p>
        </w:tc>
      </w:tr>
    </w:tbl>
    <w:p w14:paraId="61B2B450" w14:textId="59235F7D" w:rsidR="00ED2B19" w:rsidRDefault="00ED2B19" w:rsidP="00ED2B19">
      <w:pPr>
        <w:jc w:val="both"/>
        <w:rPr>
          <w:i/>
          <w:iCs/>
          <w:color w:val="000000" w:themeColor="text1"/>
          <w:sz w:val="18"/>
          <w:szCs w:val="18"/>
        </w:rPr>
      </w:pPr>
      <w:r w:rsidRPr="00266697">
        <w:rPr>
          <w:i/>
          <w:iCs/>
          <w:color w:val="000000" w:themeColor="text1"/>
          <w:sz w:val="18"/>
          <w:szCs w:val="18"/>
        </w:rPr>
        <w:t>Source : processed data.</w:t>
      </w:r>
    </w:p>
    <w:p w14:paraId="578D72F2" w14:textId="77777777" w:rsidR="002E59A4" w:rsidRPr="00266697" w:rsidRDefault="002E59A4" w:rsidP="00ED2B19">
      <w:pPr>
        <w:jc w:val="both"/>
        <w:rPr>
          <w:i/>
          <w:iCs/>
          <w:color w:val="000000" w:themeColor="text1"/>
          <w:sz w:val="18"/>
          <w:szCs w:val="18"/>
        </w:rPr>
      </w:pPr>
    </w:p>
    <w:p w14:paraId="47881001" w14:textId="77CD9D64" w:rsidR="00A358B5" w:rsidRPr="00FF7F2E" w:rsidRDefault="00ED2B19" w:rsidP="005B6632">
      <w:pPr>
        <w:pStyle w:val="Paragraph"/>
        <w:rPr>
          <w:rStyle w:val="Emphasis"/>
        </w:rPr>
      </w:pPr>
      <w:r w:rsidRPr="00FF7F2E">
        <w:rPr>
          <w:rStyle w:val="Emphasis"/>
        </w:rPr>
        <w:lastRenderedPageBreak/>
        <w:t xml:space="preserve">From the results of the survey </w:t>
      </w:r>
      <w:r w:rsidR="00720356" w:rsidRPr="00FF7F2E">
        <w:rPr>
          <w:rStyle w:val="Emphasis"/>
        </w:rPr>
        <w:t xml:space="preserve">from </w:t>
      </w:r>
      <w:r w:rsidR="005B6632" w:rsidRPr="00FF7F2E">
        <w:rPr>
          <w:rStyle w:val="Emphasis"/>
          <w:b/>
          <w:bCs/>
        </w:rPr>
        <w:t>TABLE 1</w:t>
      </w:r>
      <w:r w:rsidRPr="00FF7F2E">
        <w:rPr>
          <w:rStyle w:val="Emphasis"/>
        </w:rPr>
        <w:t>, the maximum traffic flow volume with a total of 2039.95 passenger car units/hour, was obtained, which was the largest. with the type of two-lane road is not divided and the distance from A - H and also H - A is taken as a reference distance with the reference distance that has been carried out. the maximum traffic volume value is used as the Q value.</w:t>
      </w:r>
      <w:r w:rsidR="00A358B5" w:rsidRPr="00FF7F2E">
        <w:rPr>
          <w:rStyle w:val="Emphasis"/>
        </w:rPr>
        <w:t xml:space="preserve"> The value of the vehicle flow volume is also required to determine the Capacity Adjustment Factor </w:t>
      </w:r>
      <w:r w:rsidR="000A1396" w:rsidRPr="00FF7F2E">
        <w:rPr>
          <w:rStyle w:val="Emphasis"/>
        </w:rPr>
        <w:t>f</w:t>
      </w:r>
      <w:r w:rsidR="00A358B5" w:rsidRPr="00FF7F2E">
        <w:rPr>
          <w:rStyle w:val="Emphasis"/>
        </w:rPr>
        <w:t>or Direction Separator (FCSP), which will also be used to calculate the value of the degree of saturation of the road. Calculation</w:t>
      </w:r>
      <w:r w:rsidR="0075113E" w:rsidRPr="00FF7F2E">
        <w:rPr>
          <w:rStyle w:val="Emphasis"/>
        </w:rPr>
        <w:t xml:space="preserve"> </w:t>
      </w:r>
      <w:r w:rsidR="00A358B5" w:rsidRPr="00FF7F2E">
        <w:rPr>
          <w:rStyle w:val="Emphasis"/>
        </w:rPr>
        <w:t xml:space="preserve">of Capacity Adjustment Factor for Direction Separator (FCSP), using a table that has been made by the Indonesia Road Capacity Manual (MKJI) (1997), with the data in </w:t>
      </w:r>
      <w:r w:rsidR="005B6632" w:rsidRPr="00FF7F2E">
        <w:rPr>
          <w:rStyle w:val="Emphasis"/>
          <w:b/>
          <w:bCs/>
        </w:rPr>
        <w:t>TABLE 2</w:t>
      </w:r>
      <w:r w:rsidR="005B6632" w:rsidRPr="00FF7F2E">
        <w:rPr>
          <w:rStyle w:val="Emphasis"/>
        </w:rPr>
        <w:t>.</w:t>
      </w:r>
    </w:p>
    <w:p w14:paraId="6AFF0639" w14:textId="74916922" w:rsidR="00A358B5" w:rsidRPr="008F13C4" w:rsidRDefault="005B6632" w:rsidP="005B6632">
      <w:pPr>
        <w:pStyle w:val="TableCaption"/>
        <w:rPr>
          <w:b/>
          <w:bCs/>
          <w:spacing w:val="-2"/>
        </w:rPr>
      </w:pPr>
      <w:r w:rsidRPr="008F13C4">
        <w:rPr>
          <w:b/>
          <w:bCs/>
          <w:spacing w:val="-2"/>
        </w:rPr>
        <w:t xml:space="preserve">TABLE </w:t>
      </w:r>
      <w:r>
        <w:rPr>
          <w:b/>
          <w:bCs/>
          <w:spacing w:val="-2"/>
        </w:rPr>
        <w:t>2</w:t>
      </w:r>
      <w:r w:rsidRPr="008F13C4">
        <w:rPr>
          <w:b/>
          <w:bCs/>
          <w:spacing w:val="-2"/>
        </w:rPr>
        <w:t>.</w:t>
      </w:r>
      <w:r w:rsidR="00A358B5" w:rsidRPr="008F13C4">
        <w:rPr>
          <w:b/>
          <w:bCs/>
          <w:spacing w:val="-2"/>
        </w:rPr>
        <w:t xml:space="preserve"> </w:t>
      </w:r>
      <w:r w:rsidR="00A358B5" w:rsidRPr="008F13C4">
        <w:t>Capacity Adjustment for Directional Separator (FCSP)</w:t>
      </w:r>
    </w:p>
    <w:tbl>
      <w:tblPr>
        <w:tblStyle w:val="TableGrid"/>
        <w:tblW w:w="9352" w:type="dxa"/>
        <w:tblLook w:val="04A0" w:firstRow="1" w:lastRow="0" w:firstColumn="1" w:lastColumn="0" w:noHBand="0" w:noVBand="1"/>
      </w:tblPr>
      <w:tblGrid>
        <w:gridCol w:w="988"/>
        <w:gridCol w:w="1559"/>
        <w:gridCol w:w="1361"/>
        <w:gridCol w:w="1361"/>
        <w:gridCol w:w="1361"/>
        <w:gridCol w:w="1361"/>
        <w:gridCol w:w="1361"/>
      </w:tblGrid>
      <w:tr w:rsidR="00A358B5" w14:paraId="4820FA2A" w14:textId="77777777" w:rsidTr="00C21FAD">
        <w:tc>
          <w:tcPr>
            <w:tcW w:w="2547" w:type="dxa"/>
            <w:gridSpan w:val="2"/>
          </w:tcPr>
          <w:p w14:paraId="1563B63F" w14:textId="769A05F4" w:rsidR="00A358B5" w:rsidRDefault="00A358B5" w:rsidP="00A358B5">
            <w:pPr>
              <w:jc w:val="center"/>
              <w:rPr>
                <w:color w:val="000000" w:themeColor="text1"/>
                <w:sz w:val="18"/>
                <w:szCs w:val="18"/>
              </w:rPr>
            </w:pPr>
            <w:r>
              <w:rPr>
                <w:color w:val="000000" w:themeColor="text1"/>
                <w:sz w:val="18"/>
                <w:szCs w:val="18"/>
              </w:rPr>
              <w:t>SP Direction Separation %</w:t>
            </w:r>
          </w:p>
        </w:tc>
        <w:tc>
          <w:tcPr>
            <w:tcW w:w="1361" w:type="dxa"/>
          </w:tcPr>
          <w:p w14:paraId="2D535625" w14:textId="25095C45" w:rsidR="00A358B5" w:rsidRDefault="00A358B5" w:rsidP="00A358B5">
            <w:pPr>
              <w:jc w:val="center"/>
              <w:rPr>
                <w:color w:val="000000" w:themeColor="text1"/>
                <w:sz w:val="18"/>
                <w:szCs w:val="18"/>
              </w:rPr>
            </w:pPr>
            <w:r>
              <w:rPr>
                <w:color w:val="000000" w:themeColor="text1"/>
                <w:sz w:val="18"/>
                <w:szCs w:val="18"/>
              </w:rPr>
              <w:t>50-50</w:t>
            </w:r>
          </w:p>
        </w:tc>
        <w:tc>
          <w:tcPr>
            <w:tcW w:w="1361" w:type="dxa"/>
          </w:tcPr>
          <w:p w14:paraId="711C9950" w14:textId="000EDACF" w:rsidR="00A358B5" w:rsidRDefault="00A358B5" w:rsidP="00A358B5">
            <w:pPr>
              <w:jc w:val="center"/>
              <w:rPr>
                <w:color w:val="000000" w:themeColor="text1"/>
                <w:sz w:val="18"/>
                <w:szCs w:val="18"/>
              </w:rPr>
            </w:pPr>
            <w:r>
              <w:rPr>
                <w:color w:val="000000" w:themeColor="text1"/>
                <w:sz w:val="18"/>
                <w:szCs w:val="18"/>
              </w:rPr>
              <w:t>55-45</w:t>
            </w:r>
          </w:p>
        </w:tc>
        <w:tc>
          <w:tcPr>
            <w:tcW w:w="1361" w:type="dxa"/>
          </w:tcPr>
          <w:p w14:paraId="71328407" w14:textId="1E4A1592" w:rsidR="00A358B5" w:rsidRDefault="00A358B5" w:rsidP="00A358B5">
            <w:pPr>
              <w:jc w:val="center"/>
              <w:rPr>
                <w:color w:val="000000" w:themeColor="text1"/>
                <w:sz w:val="18"/>
                <w:szCs w:val="18"/>
              </w:rPr>
            </w:pPr>
            <w:r>
              <w:rPr>
                <w:color w:val="000000" w:themeColor="text1"/>
                <w:sz w:val="18"/>
                <w:szCs w:val="18"/>
              </w:rPr>
              <w:t>60-40</w:t>
            </w:r>
          </w:p>
        </w:tc>
        <w:tc>
          <w:tcPr>
            <w:tcW w:w="1361" w:type="dxa"/>
          </w:tcPr>
          <w:p w14:paraId="39FFE506" w14:textId="4028814F" w:rsidR="00A358B5" w:rsidRDefault="00A358B5" w:rsidP="00A358B5">
            <w:pPr>
              <w:jc w:val="center"/>
              <w:rPr>
                <w:color w:val="000000" w:themeColor="text1"/>
                <w:sz w:val="18"/>
                <w:szCs w:val="18"/>
              </w:rPr>
            </w:pPr>
            <w:r>
              <w:rPr>
                <w:color w:val="000000" w:themeColor="text1"/>
                <w:sz w:val="18"/>
                <w:szCs w:val="18"/>
              </w:rPr>
              <w:t>65-35</w:t>
            </w:r>
          </w:p>
        </w:tc>
        <w:tc>
          <w:tcPr>
            <w:tcW w:w="1361" w:type="dxa"/>
          </w:tcPr>
          <w:p w14:paraId="2901E0FC" w14:textId="16FA4632" w:rsidR="00A358B5" w:rsidRDefault="00A358B5" w:rsidP="00A358B5">
            <w:pPr>
              <w:jc w:val="center"/>
              <w:rPr>
                <w:color w:val="000000" w:themeColor="text1"/>
                <w:sz w:val="18"/>
                <w:szCs w:val="18"/>
              </w:rPr>
            </w:pPr>
            <w:r>
              <w:rPr>
                <w:color w:val="000000" w:themeColor="text1"/>
                <w:sz w:val="18"/>
                <w:szCs w:val="18"/>
              </w:rPr>
              <w:t>70-30</w:t>
            </w:r>
          </w:p>
        </w:tc>
      </w:tr>
      <w:tr w:rsidR="00A358B5" w14:paraId="1D660E62" w14:textId="77777777" w:rsidTr="00C21FAD">
        <w:tc>
          <w:tcPr>
            <w:tcW w:w="988" w:type="dxa"/>
            <w:vMerge w:val="restart"/>
          </w:tcPr>
          <w:p w14:paraId="3429F633" w14:textId="4A7C83EC" w:rsidR="00A358B5" w:rsidRDefault="00A358B5" w:rsidP="00A358B5">
            <w:pPr>
              <w:jc w:val="center"/>
              <w:rPr>
                <w:color w:val="000000" w:themeColor="text1"/>
                <w:sz w:val="18"/>
                <w:szCs w:val="18"/>
              </w:rPr>
            </w:pPr>
            <w:r>
              <w:rPr>
                <w:color w:val="000000" w:themeColor="text1"/>
                <w:sz w:val="18"/>
                <w:szCs w:val="18"/>
              </w:rPr>
              <w:t>FCsp</w:t>
            </w:r>
          </w:p>
        </w:tc>
        <w:tc>
          <w:tcPr>
            <w:tcW w:w="1559" w:type="dxa"/>
          </w:tcPr>
          <w:p w14:paraId="48D6CD4E" w14:textId="582C7351" w:rsidR="00A358B5" w:rsidRDefault="00A358B5" w:rsidP="00A358B5">
            <w:pPr>
              <w:jc w:val="both"/>
              <w:rPr>
                <w:color w:val="000000" w:themeColor="text1"/>
                <w:sz w:val="18"/>
                <w:szCs w:val="18"/>
              </w:rPr>
            </w:pPr>
            <w:r>
              <w:rPr>
                <w:color w:val="000000" w:themeColor="text1"/>
                <w:sz w:val="18"/>
                <w:szCs w:val="18"/>
              </w:rPr>
              <w:t>Two Lane 2/2</w:t>
            </w:r>
          </w:p>
        </w:tc>
        <w:tc>
          <w:tcPr>
            <w:tcW w:w="1361" w:type="dxa"/>
          </w:tcPr>
          <w:p w14:paraId="738F0DD0" w14:textId="230D075B" w:rsidR="00A358B5" w:rsidRDefault="00283C9F" w:rsidP="00283C9F">
            <w:pPr>
              <w:jc w:val="center"/>
              <w:rPr>
                <w:color w:val="000000" w:themeColor="text1"/>
                <w:sz w:val="18"/>
                <w:szCs w:val="18"/>
              </w:rPr>
            </w:pPr>
            <w:r>
              <w:rPr>
                <w:color w:val="000000" w:themeColor="text1"/>
                <w:sz w:val="18"/>
                <w:szCs w:val="18"/>
              </w:rPr>
              <w:t>1,00</w:t>
            </w:r>
          </w:p>
        </w:tc>
        <w:tc>
          <w:tcPr>
            <w:tcW w:w="1361" w:type="dxa"/>
          </w:tcPr>
          <w:p w14:paraId="5211D4A8" w14:textId="6682523C" w:rsidR="00A358B5" w:rsidRDefault="00283C9F" w:rsidP="00283C9F">
            <w:pPr>
              <w:jc w:val="center"/>
              <w:rPr>
                <w:color w:val="000000" w:themeColor="text1"/>
                <w:sz w:val="18"/>
                <w:szCs w:val="18"/>
              </w:rPr>
            </w:pPr>
            <w:r>
              <w:rPr>
                <w:color w:val="000000" w:themeColor="text1"/>
                <w:sz w:val="18"/>
                <w:szCs w:val="18"/>
              </w:rPr>
              <w:t>0,97</w:t>
            </w:r>
          </w:p>
        </w:tc>
        <w:tc>
          <w:tcPr>
            <w:tcW w:w="1361" w:type="dxa"/>
          </w:tcPr>
          <w:p w14:paraId="111800AF" w14:textId="5AFA1E9F" w:rsidR="00A358B5" w:rsidRDefault="00283C9F" w:rsidP="00283C9F">
            <w:pPr>
              <w:jc w:val="center"/>
              <w:rPr>
                <w:color w:val="000000" w:themeColor="text1"/>
                <w:sz w:val="18"/>
                <w:szCs w:val="18"/>
              </w:rPr>
            </w:pPr>
            <w:r>
              <w:rPr>
                <w:color w:val="000000" w:themeColor="text1"/>
                <w:sz w:val="18"/>
                <w:szCs w:val="18"/>
              </w:rPr>
              <w:t>0,94</w:t>
            </w:r>
          </w:p>
        </w:tc>
        <w:tc>
          <w:tcPr>
            <w:tcW w:w="1361" w:type="dxa"/>
          </w:tcPr>
          <w:p w14:paraId="60DEF045" w14:textId="46C731B3" w:rsidR="00A358B5" w:rsidRDefault="00283C9F" w:rsidP="00283C9F">
            <w:pPr>
              <w:jc w:val="center"/>
              <w:rPr>
                <w:color w:val="000000" w:themeColor="text1"/>
                <w:sz w:val="18"/>
                <w:szCs w:val="18"/>
              </w:rPr>
            </w:pPr>
            <w:r>
              <w:rPr>
                <w:color w:val="000000" w:themeColor="text1"/>
                <w:sz w:val="18"/>
                <w:szCs w:val="18"/>
              </w:rPr>
              <w:t>0.91</w:t>
            </w:r>
          </w:p>
        </w:tc>
        <w:tc>
          <w:tcPr>
            <w:tcW w:w="1361" w:type="dxa"/>
          </w:tcPr>
          <w:p w14:paraId="63B477D5" w14:textId="3C080B5A" w:rsidR="00A358B5" w:rsidRDefault="00283C9F" w:rsidP="007478B0">
            <w:pPr>
              <w:ind w:right="-62"/>
              <w:jc w:val="center"/>
              <w:rPr>
                <w:color w:val="000000" w:themeColor="text1"/>
                <w:sz w:val="18"/>
                <w:szCs w:val="18"/>
              </w:rPr>
            </w:pPr>
            <w:r>
              <w:rPr>
                <w:color w:val="000000" w:themeColor="text1"/>
                <w:sz w:val="18"/>
                <w:szCs w:val="18"/>
              </w:rPr>
              <w:t>0,88</w:t>
            </w:r>
          </w:p>
        </w:tc>
      </w:tr>
      <w:tr w:rsidR="00A358B5" w14:paraId="5280BF23" w14:textId="77777777" w:rsidTr="00C21FAD">
        <w:trPr>
          <w:trHeight w:val="204"/>
        </w:trPr>
        <w:tc>
          <w:tcPr>
            <w:tcW w:w="988" w:type="dxa"/>
            <w:vMerge/>
          </w:tcPr>
          <w:p w14:paraId="6F427D92" w14:textId="77777777" w:rsidR="00A358B5" w:rsidRDefault="00A358B5" w:rsidP="00A358B5">
            <w:pPr>
              <w:jc w:val="both"/>
              <w:rPr>
                <w:color w:val="000000" w:themeColor="text1"/>
                <w:sz w:val="18"/>
                <w:szCs w:val="18"/>
              </w:rPr>
            </w:pPr>
          </w:p>
        </w:tc>
        <w:tc>
          <w:tcPr>
            <w:tcW w:w="1559" w:type="dxa"/>
          </w:tcPr>
          <w:p w14:paraId="64D83E2D" w14:textId="1E5B9308" w:rsidR="00A358B5" w:rsidRDefault="00A358B5" w:rsidP="00A358B5">
            <w:pPr>
              <w:jc w:val="both"/>
              <w:rPr>
                <w:color w:val="000000" w:themeColor="text1"/>
                <w:sz w:val="18"/>
                <w:szCs w:val="18"/>
              </w:rPr>
            </w:pPr>
            <w:r>
              <w:rPr>
                <w:color w:val="000000" w:themeColor="text1"/>
                <w:sz w:val="18"/>
                <w:szCs w:val="18"/>
              </w:rPr>
              <w:t>Four Lanes 4/2</w:t>
            </w:r>
          </w:p>
        </w:tc>
        <w:tc>
          <w:tcPr>
            <w:tcW w:w="1361" w:type="dxa"/>
          </w:tcPr>
          <w:p w14:paraId="56D6332A" w14:textId="68570115" w:rsidR="00A358B5" w:rsidRDefault="00283C9F" w:rsidP="00283C9F">
            <w:pPr>
              <w:jc w:val="center"/>
              <w:rPr>
                <w:color w:val="000000" w:themeColor="text1"/>
                <w:sz w:val="18"/>
                <w:szCs w:val="18"/>
              </w:rPr>
            </w:pPr>
            <w:r>
              <w:rPr>
                <w:color w:val="000000" w:themeColor="text1"/>
                <w:sz w:val="18"/>
                <w:szCs w:val="18"/>
              </w:rPr>
              <w:t>1,00</w:t>
            </w:r>
          </w:p>
        </w:tc>
        <w:tc>
          <w:tcPr>
            <w:tcW w:w="1361" w:type="dxa"/>
          </w:tcPr>
          <w:p w14:paraId="7275C4E5" w14:textId="054E51BE" w:rsidR="00A358B5" w:rsidRDefault="00283C9F" w:rsidP="00283C9F">
            <w:pPr>
              <w:jc w:val="center"/>
              <w:rPr>
                <w:color w:val="000000" w:themeColor="text1"/>
                <w:sz w:val="18"/>
                <w:szCs w:val="18"/>
              </w:rPr>
            </w:pPr>
            <w:r>
              <w:rPr>
                <w:color w:val="000000" w:themeColor="text1"/>
                <w:sz w:val="18"/>
                <w:szCs w:val="18"/>
              </w:rPr>
              <w:t>0,985</w:t>
            </w:r>
          </w:p>
        </w:tc>
        <w:tc>
          <w:tcPr>
            <w:tcW w:w="1361" w:type="dxa"/>
          </w:tcPr>
          <w:p w14:paraId="2B0F81F3" w14:textId="0C5619FB" w:rsidR="00A358B5" w:rsidRDefault="00283C9F" w:rsidP="00283C9F">
            <w:pPr>
              <w:jc w:val="center"/>
              <w:rPr>
                <w:color w:val="000000" w:themeColor="text1"/>
                <w:sz w:val="18"/>
                <w:szCs w:val="18"/>
              </w:rPr>
            </w:pPr>
            <w:r>
              <w:rPr>
                <w:color w:val="000000" w:themeColor="text1"/>
                <w:sz w:val="18"/>
                <w:szCs w:val="18"/>
              </w:rPr>
              <w:t>0,97</w:t>
            </w:r>
          </w:p>
        </w:tc>
        <w:tc>
          <w:tcPr>
            <w:tcW w:w="1361" w:type="dxa"/>
          </w:tcPr>
          <w:p w14:paraId="0CF90B64" w14:textId="7BEFB2DD" w:rsidR="00A358B5" w:rsidRDefault="00283C9F" w:rsidP="00283C9F">
            <w:pPr>
              <w:jc w:val="center"/>
              <w:rPr>
                <w:color w:val="000000" w:themeColor="text1"/>
                <w:sz w:val="18"/>
                <w:szCs w:val="18"/>
              </w:rPr>
            </w:pPr>
            <w:r>
              <w:rPr>
                <w:color w:val="000000" w:themeColor="text1"/>
                <w:sz w:val="18"/>
                <w:szCs w:val="18"/>
              </w:rPr>
              <w:t>0,955</w:t>
            </w:r>
          </w:p>
        </w:tc>
        <w:tc>
          <w:tcPr>
            <w:tcW w:w="1361" w:type="dxa"/>
          </w:tcPr>
          <w:p w14:paraId="4936B313" w14:textId="24E6D844" w:rsidR="00A358B5" w:rsidRDefault="00283C9F" w:rsidP="00283C9F">
            <w:pPr>
              <w:jc w:val="center"/>
              <w:rPr>
                <w:color w:val="000000" w:themeColor="text1"/>
                <w:sz w:val="18"/>
                <w:szCs w:val="18"/>
              </w:rPr>
            </w:pPr>
            <w:r>
              <w:rPr>
                <w:color w:val="000000" w:themeColor="text1"/>
                <w:sz w:val="18"/>
                <w:szCs w:val="18"/>
              </w:rPr>
              <w:t>0,94</w:t>
            </w:r>
          </w:p>
        </w:tc>
      </w:tr>
    </w:tbl>
    <w:p w14:paraId="5EED35A2" w14:textId="11182FB1" w:rsidR="00283C9F" w:rsidRDefault="00A358B5" w:rsidP="00A358B5">
      <w:pPr>
        <w:jc w:val="both"/>
        <w:rPr>
          <w:i/>
          <w:iCs/>
          <w:color w:val="333333"/>
          <w:sz w:val="18"/>
          <w:szCs w:val="18"/>
          <w:shd w:val="clear" w:color="auto" w:fill="FFFFFF"/>
        </w:rPr>
      </w:pPr>
      <w:r w:rsidRPr="00266697">
        <w:rPr>
          <w:color w:val="333333"/>
          <w:sz w:val="18"/>
          <w:szCs w:val="18"/>
          <w:shd w:val="clear" w:color="auto" w:fill="FFFFFF"/>
        </w:rPr>
        <w:t xml:space="preserve">Source  :  </w:t>
      </w:r>
      <w:r w:rsidRPr="00266697">
        <w:rPr>
          <w:i/>
          <w:iCs/>
          <w:color w:val="333333"/>
          <w:sz w:val="18"/>
          <w:szCs w:val="18"/>
          <w:shd w:val="clear" w:color="auto" w:fill="FFFFFF"/>
        </w:rPr>
        <w:t>Manual Kapasitas jalan Indonesia (MKJI)(1997</w:t>
      </w:r>
      <w:r>
        <w:rPr>
          <w:i/>
          <w:iCs/>
          <w:color w:val="333333"/>
          <w:sz w:val="18"/>
          <w:szCs w:val="18"/>
          <w:shd w:val="clear" w:color="auto" w:fill="FFFFFF"/>
        </w:rPr>
        <w:t>)</w:t>
      </w:r>
      <w:r w:rsidR="003B794F">
        <w:rPr>
          <w:i/>
          <w:iCs/>
          <w:color w:val="333333"/>
          <w:sz w:val="18"/>
          <w:szCs w:val="18"/>
          <w:shd w:val="clear" w:color="auto" w:fill="FFFFFF"/>
        </w:rPr>
        <w:t xml:space="preserve"> </w:t>
      </w:r>
    </w:p>
    <w:p w14:paraId="055E3D0A" w14:textId="77777777" w:rsidR="002E59A4" w:rsidRDefault="002E59A4" w:rsidP="005B6632">
      <w:pPr>
        <w:pStyle w:val="Paragraph"/>
        <w:rPr>
          <w:shd w:val="clear" w:color="auto" w:fill="FFFFFF"/>
        </w:rPr>
      </w:pPr>
    </w:p>
    <w:p w14:paraId="6A571516" w14:textId="0CE253D4" w:rsidR="001F630C" w:rsidRPr="00FF7F2E" w:rsidRDefault="008F13C4" w:rsidP="005B6632">
      <w:pPr>
        <w:pStyle w:val="Paragraph"/>
        <w:rPr>
          <w:rStyle w:val="Emphasis"/>
        </w:rPr>
      </w:pPr>
      <w:r w:rsidRPr="00FF7F2E">
        <w:rPr>
          <w:rStyle w:val="Emphasis"/>
        </w:rPr>
        <w:t>The calculation of the Adjustment Factor for Direction Separation (FCsp) value will also affect the value of the degree of road saturation. The following is the Direction Separation Adjustment Factor (FCsp) calculated at the maximum current that occurred in the study using the comparison of the number of vehicles in the direction of A-H at 06.45 – 07.45 with the number of 749.75 vehicles (36.75%) and the comparison of the number of vehicles in the direction of H-A at 06.45 – 07.45 with the number of 1290.2 vehicles (63.25%) as a result of the calculation of the direction separation adjustment factor (FCsp) formed by percent (%).</w:t>
      </w:r>
    </w:p>
    <w:p w14:paraId="05A9CFB3" w14:textId="4ACF1ACB" w:rsidR="00B355F5" w:rsidRPr="00FF7F2E" w:rsidRDefault="00A76CFA" w:rsidP="005B6632">
      <w:pPr>
        <w:pStyle w:val="Paragraph"/>
        <w:rPr>
          <w:rStyle w:val="Emphasis"/>
        </w:rPr>
      </w:pPr>
      <w:r w:rsidRPr="00FF7F2E">
        <w:rPr>
          <w:rStyle w:val="Emphasis"/>
        </w:rPr>
        <w:t>Traffic volume is the number of vehicles that pass through a certain section on a certain road section in a certain unit of time</w:t>
      </w:r>
      <w:r w:rsidR="003B794F" w:rsidRPr="00FF7F2E">
        <w:rPr>
          <w:rStyle w:val="Emphasis"/>
        </w:rPr>
        <w:t xml:space="preserve"> </w:t>
      </w:r>
      <w:r w:rsidR="003B794F" w:rsidRPr="00FF7F2E">
        <w:rPr>
          <w:rStyle w:val="Emphasis"/>
        </w:rPr>
        <w:fldChar w:fldCharType="begin"/>
      </w:r>
      <w:r w:rsidR="003B794F" w:rsidRPr="00FF7F2E">
        <w:rPr>
          <w:rStyle w:val="Emphasis"/>
        </w:rPr>
        <w:instrText xml:space="preserve"> ADDIN EN.CITE &lt;EndNote&gt;&lt;Cite&gt;&lt;Author&gt;Faritzie&lt;/Author&gt;&lt;Year&gt;2019&lt;/Year&gt;&lt;RecNum&gt;9&lt;/RecNum&gt;&lt;DisplayText&gt;[9]&lt;/DisplayText&gt;&lt;record&gt;&lt;rec-number&gt;9&lt;/rec-number&gt;&lt;foreign-keys&gt;&lt;key app="EN" db-id="xpwpftspq05r5hexpwc50t9s0a2vvs5ff29d" timestamp="1728478117"&gt;9&lt;/key&gt;&lt;/foreign-keys&gt;&lt;ref-type name="Journal Article"&gt;17&lt;/ref-type&gt;&lt;contributors&gt;&lt;authors&gt;&lt;author&gt;Faritzie, H. A.&lt;/author&gt;&lt;author&gt;Djohan, Bahder&lt;/author&gt;&lt;author&gt;Wijaya, Berri&lt;/author&gt;&lt;/authors&gt;&lt;/contributors&gt;&lt;titles&gt;&lt;title&gt;Pengaruh Volume Kendaraan Terhadap Tingkat Kerusakan Jalan Pada Perkerasan Lentur (Flexible Pavement)&lt;/title&gt;&lt;secondary-title&gt;Jurnal Teknik Sipil UNPAL&lt;/secondary-title&gt;&lt;/titles&gt;&lt;periodical&gt;&lt;full-title&gt;Jurnal Teknik Sipil UNPAL&lt;/full-title&gt;&lt;/periodical&gt;&lt;pages&gt;100-107&lt;/pages&gt;&lt;volume&gt;9&lt;/volume&gt;&lt;number&gt;2&lt;/number&gt;&lt;dates&gt;&lt;year&gt;2019&lt;/year&gt;&lt;/dates&gt;&lt;urls&gt;&lt;/urls&gt;&lt;/record&gt;&lt;/Cite&gt;&lt;/EndNote&gt;</w:instrText>
      </w:r>
      <w:r w:rsidR="003B794F" w:rsidRPr="00FF7F2E">
        <w:rPr>
          <w:rStyle w:val="Emphasis"/>
        </w:rPr>
        <w:fldChar w:fldCharType="separate"/>
      </w:r>
      <w:r w:rsidR="003B794F" w:rsidRPr="00FF7F2E">
        <w:rPr>
          <w:rStyle w:val="Emphasis"/>
        </w:rPr>
        <w:t>[9]</w:t>
      </w:r>
      <w:r w:rsidR="003B794F" w:rsidRPr="00FF7F2E">
        <w:rPr>
          <w:rStyle w:val="Emphasis"/>
        </w:rPr>
        <w:fldChar w:fldCharType="end"/>
      </w:r>
      <w:r w:rsidR="00C069E5" w:rsidRPr="00FF7F2E">
        <w:rPr>
          <w:rStyle w:val="Emphasis"/>
        </w:rPr>
        <w:t>.</w:t>
      </w:r>
      <w:r w:rsidR="00B355F5" w:rsidRPr="00FF7F2E">
        <w:rPr>
          <w:rStyle w:val="Emphasis"/>
        </w:rPr>
        <w:t xml:space="preserve"> this calculation is used to calculate the degree of saturation in road sections or highway structures as well as general data.</w:t>
      </w:r>
    </w:p>
    <w:p w14:paraId="2A26711E" w14:textId="77777777" w:rsidR="00720356" w:rsidRDefault="00720356" w:rsidP="00A76CFA">
      <w:pPr>
        <w:pStyle w:val="Paragraph"/>
        <w:ind w:firstLine="567"/>
        <w:rPr>
          <w:sz w:val="18"/>
          <w:szCs w:val="18"/>
        </w:rPr>
      </w:pPr>
    </w:p>
    <w:p w14:paraId="03C9F566" w14:textId="75D80459" w:rsidR="00726CF0" w:rsidRDefault="002A33F2" w:rsidP="0047416B">
      <w:pPr>
        <w:pStyle w:val="Paragraph"/>
        <w:ind w:firstLine="0"/>
        <w:jc w:val="center"/>
        <w:rPr>
          <w:sz w:val="18"/>
          <w:szCs w:val="18"/>
        </w:rPr>
      </w:pPr>
      <w:r w:rsidRPr="006947F3">
        <w:rPr>
          <w:b/>
          <w:bCs/>
          <w:noProof/>
        </w:rPr>
        <w:drawing>
          <wp:inline distT="0" distB="0" distL="0" distR="0" wp14:anchorId="23F0345C" wp14:editId="65B43010">
            <wp:extent cx="3185160" cy="1912620"/>
            <wp:effectExtent l="0" t="0" r="15240" b="11430"/>
            <wp:docPr id="272110548" name="Chart 1">
              <a:extLst xmlns:a="http://schemas.openxmlformats.org/drawingml/2006/main">
                <a:ext uri="{FF2B5EF4-FFF2-40B4-BE49-F238E27FC236}">
                  <a16:creationId xmlns:a16="http://schemas.microsoft.com/office/drawing/2014/main" id="{510FBA15-B31E-E812-5812-F227ED866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D68A22" w14:textId="1A421750" w:rsidR="00DA3546" w:rsidRDefault="005B6632" w:rsidP="005B6632">
      <w:pPr>
        <w:pStyle w:val="FigureCaption"/>
        <w:rPr>
          <w:noProof/>
        </w:rPr>
      </w:pPr>
      <w:r w:rsidRPr="00266697">
        <w:rPr>
          <w:b/>
          <w:bCs/>
          <w:noProof/>
        </w:rPr>
        <w:t>FIGURE 3.</w:t>
      </w:r>
      <w:r w:rsidR="00873AEC" w:rsidRPr="00266697">
        <w:rPr>
          <w:b/>
          <w:bCs/>
          <w:noProof/>
        </w:rPr>
        <w:t xml:space="preserve"> </w:t>
      </w:r>
      <w:r w:rsidR="00873AEC" w:rsidRPr="00DA3546">
        <w:rPr>
          <w:noProof/>
        </w:rPr>
        <w:t>Vehicle Volume</w:t>
      </w:r>
      <w:r w:rsidR="00873AEC" w:rsidRPr="00266697">
        <w:rPr>
          <w:noProof/>
        </w:rPr>
        <w:t xml:space="preserve"> Classification in A-H direction</w:t>
      </w:r>
    </w:p>
    <w:p w14:paraId="364DDF3B" w14:textId="77777777" w:rsidR="00B5269C" w:rsidRPr="00873AEC" w:rsidRDefault="00B5269C" w:rsidP="00873AEC">
      <w:pPr>
        <w:jc w:val="center"/>
      </w:pPr>
    </w:p>
    <w:p w14:paraId="16514991" w14:textId="7FC88D4D" w:rsidR="001F630C" w:rsidRPr="006947F3" w:rsidRDefault="002A33F2" w:rsidP="0047416B">
      <w:pPr>
        <w:pStyle w:val="Paragraph"/>
        <w:ind w:firstLine="0"/>
        <w:jc w:val="center"/>
        <w:rPr>
          <w:b/>
          <w:bCs/>
          <w:noProof/>
        </w:rPr>
      </w:pPr>
      <w:r w:rsidRPr="006947F3">
        <w:rPr>
          <w:b/>
          <w:bCs/>
          <w:noProof/>
        </w:rPr>
        <w:drawing>
          <wp:inline distT="0" distB="0" distL="0" distR="0" wp14:anchorId="0DB5AA86" wp14:editId="1E001DC5">
            <wp:extent cx="3192780" cy="1828800"/>
            <wp:effectExtent l="0" t="0" r="7620" b="0"/>
            <wp:docPr id="6478266" name="Chart 1">
              <a:extLst xmlns:a="http://schemas.openxmlformats.org/drawingml/2006/main">
                <a:ext uri="{FF2B5EF4-FFF2-40B4-BE49-F238E27FC236}">
                  <a16:creationId xmlns:a16="http://schemas.microsoft.com/office/drawing/2014/main" id="{1586215D-FD0C-FDF5-E10C-20426247E6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43CA7F" w14:textId="08FEC5A6" w:rsidR="008F13C4" w:rsidRDefault="005B6632" w:rsidP="005B6632">
      <w:pPr>
        <w:pStyle w:val="FigureCaption"/>
        <w:rPr>
          <w:noProof/>
        </w:rPr>
      </w:pPr>
      <w:r w:rsidRPr="00266697">
        <w:rPr>
          <w:b/>
          <w:bCs/>
          <w:noProof/>
        </w:rPr>
        <w:t xml:space="preserve">FIGURE </w:t>
      </w:r>
      <w:r>
        <w:rPr>
          <w:b/>
          <w:bCs/>
          <w:noProof/>
        </w:rPr>
        <w:t>4</w:t>
      </w:r>
      <w:r w:rsidRPr="00266697">
        <w:rPr>
          <w:b/>
          <w:bCs/>
          <w:noProof/>
        </w:rPr>
        <w:t>.</w:t>
      </w:r>
      <w:r w:rsidR="00DA3546" w:rsidRPr="00266697">
        <w:rPr>
          <w:b/>
          <w:bCs/>
          <w:noProof/>
        </w:rPr>
        <w:t xml:space="preserve"> </w:t>
      </w:r>
      <w:r w:rsidR="00DA3546" w:rsidRPr="00DA3546">
        <w:rPr>
          <w:noProof/>
        </w:rPr>
        <w:t>Vehicle</w:t>
      </w:r>
      <w:r w:rsidR="00DA3546" w:rsidRPr="00266697">
        <w:rPr>
          <w:b/>
          <w:bCs/>
          <w:noProof/>
        </w:rPr>
        <w:t xml:space="preserve"> </w:t>
      </w:r>
      <w:r w:rsidR="00DA3546" w:rsidRPr="00266697">
        <w:rPr>
          <w:noProof/>
        </w:rPr>
        <w:t xml:space="preserve">Volume Classification in </w:t>
      </w:r>
      <w:r w:rsidR="00DA3546">
        <w:rPr>
          <w:noProof/>
        </w:rPr>
        <w:t>H</w:t>
      </w:r>
      <w:r w:rsidR="00DA3546" w:rsidRPr="00266697">
        <w:rPr>
          <w:noProof/>
        </w:rPr>
        <w:t>-</w:t>
      </w:r>
      <w:r w:rsidR="00DA3546">
        <w:rPr>
          <w:noProof/>
        </w:rPr>
        <w:t>A</w:t>
      </w:r>
      <w:r w:rsidR="00DA3546" w:rsidRPr="00266697">
        <w:rPr>
          <w:noProof/>
        </w:rPr>
        <w:t xml:space="preserve"> direction</w:t>
      </w:r>
    </w:p>
    <w:p w14:paraId="48A0FDAE" w14:textId="77777777" w:rsidR="00720356" w:rsidRPr="00266697" w:rsidRDefault="00720356" w:rsidP="00873AEC">
      <w:pPr>
        <w:pStyle w:val="Paragraph"/>
        <w:jc w:val="center"/>
        <w:rPr>
          <w:i/>
          <w:iCs/>
          <w:noProof/>
          <w:sz w:val="18"/>
          <w:szCs w:val="18"/>
          <w:lang w:val="en"/>
        </w:rPr>
      </w:pPr>
    </w:p>
    <w:p w14:paraId="1A110645" w14:textId="10062B3C" w:rsidR="00700DCE" w:rsidRPr="00FF7F2E" w:rsidRDefault="00700DCE" w:rsidP="00FF7F2E">
      <w:pPr>
        <w:pStyle w:val="Paragraph"/>
        <w:spacing w:before="60"/>
        <w:ind w:firstLine="270"/>
        <w:rPr>
          <w:rStyle w:val="Emphasis"/>
        </w:rPr>
      </w:pPr>
      <w:r w:rsidRPr="00FF7F2E">
        <w:rPr>
          <w:rStyle w:val="Emphasis"/>
        </w:rPr>
        <w:lastRenderedPageBreak/>
        <w:t xml:space="preserve">In the results of the study, data were obtained in the direction of A-H in </w:t>
      </w:r>
      <w:r w:rsidR="005B6632" w:rsidRPr="00FF7F2E">
        <w:rPr>
          <w:rStyle w:val="Emphasis"/>
          <w:b/>
          <w:bCs/>
        </w:rPr>
        <w:t>FIGURE 3</w:t>
      </w:r>
      <w:r w:rsidRPr="00FF7F2E">
        <w:rPr>
          <w:rStyle w:val="Emphasis"/>
        </w:rPr>
        <w:t xml:space="preserve">. that the vehicles that pass a lot are motorcycles with a percentage of 85%, then followed by light vehicles with a percentage of 14% and the last heavy vehicle 1%, and on the H-A side in </w:t>
      </w:r>
      <w:r w:rsidR="005B6632" w:rsidRPr="00FF7F2E">
        <w:rPr>
          <w:rStyle w:val="Emphasis"/>
          <w:b/>
          <w:bCs/>
        </w:rPr>
        <w:t>FIGURE 4</w:t>
      </w:r>
      <w:r w:rsidR="005B6632" w:rsidRPr="00FF7F2E">
        <w:rPr>
          <w:rStyle w:val="Emphasis"/>
        </w:rPr>
        <w:t>.</w:t>
      </w:r>
      <w:r w:rsidRPr="00FF7F2E">
        <w:rPr>
          <w:rStyle w:val="Emphasis"/>
        </w:rPr>
        <w:t xml:space="preserve"> the percentage of motorcycles is obtained by 91%, then light vehicles 8% and the last heavy vehicle with a percentage of 1%, This data shows that the density that often occurs on the Asrikaton road section is motorcycles. This will also affect the speed of vehicles on the road, This will also affect the speed of vehicles on the road.</w:t>
      </w:r>
    </w:p>
    <w:p w14:paraId="66F9F652" w14:textId="612BD23B" w:rsidR="00EC0AF7" w:rsidRPr="00266697" w:rsidRDefault="005B6632" w:rsidP="00873AEC">
      <w:pPr>
        <w:pStyle w:val="Heading2"/>
        <w:spacing w:before="160" w:after="160"/>
      </w:pPr>
      <w:r w:rsidRPr="00266697">
        <w:t>SIDE OBSTACLE CLASS</w:t>
      </w:r>
    </w:p>
    <w:p w14:paraId="0ACD883D" w14:textId="1BFC484A" w:rsidR="00E451F2" w:rsidRPr="00FF7F2E" w:rsidRDefault="00E03775" w:rsidP="005B6632">
      <w:pPr>
        <w:pStyle w:val="Paragraph"/>
        <w:rPr>
          <w:rStyle w:val="Emphasis"/>
        </w:rPr>
      </w:pPr>
      <w:r w:rsidRPr="00FF7F2E">
        <w:rPr>
          <w:rStyle w:val="Emphasis"/>
        </w:rPr>
        <w:t>Side obstacles are activities next to road segments that cause problems along the road by hindering traffic performance to function optimally</w:t>
      </w:r>
      <w:r w:rsidR="003B794F" w:rsidRPr="00FF7F2E">
        <w:rPr>
          <w:rStyle w:val="Emphasis"/>
        </w:rPr>
        <w:t xml:space="preserve"> </w:t>
      </w:r>
      <w:r w:rsidR="003B794F" w:rsidRPr="00FF7F2E">
        <w:rPr>
          <w:rStyle w:val="Emphasis"/>
        </w:rPr>
        <w:fldChar w:fldCharType="begin"/>
      </w:r>
      <w:r w:rsidR="003B794F" w:rsidRPr="00FF7F2E">
        <w:rPr>
          <w:rStyle w:val="Emphasis"/>
        </w:rPr>
        <w:instrText xml:space="preserve"> ADDIN EN.CITE &lt;EndNote&gt;&lt;Cite&gt;&lt;Author&gt;Nangaro&lt;/Author&gt;&lt;Year&gt;2022&lt;/Year&gt;&lt;RecNum&gt;10&lt;/RecNum&gt;&lt;DisplayText&gt;[10]&lt;/DisplayText&gt;&lt;record&gt;&lt;rec-number&gt;10&lt;/rec-number&gt;&lt;foreign-keys&gt;&lt;key app="EN" db-id="xpwpftspq05r5hexpwc50t9s0a2vvs5ff29d" timestamp="1728478172"&gt;10&lt;/key&gt;&lt;/foreign-keys&gt;&lt;ref-type name="Journal Article"&gt;17&lt;/ref-type&gt;&lt;contributors&gt;&lt;authors&gt;&lt;author&gt;Nangaro, Militya Christi&lt;/author&gt;&lt;author&gt;Lefrandt, Lucia I. R.&lt;/author&gt;&lt;author&gt;Timboeleng, James A.&lt;/author&gt;&lt;/authors&gt;&lt;/contributors&gt;&lt;titles&gt;&lt;title&gt;Pengaruh Hambatan Samping Terhadap Kinerja Jalan (Studi Kasus: Jl. Lembong, Kota Manado)&lt;/title&gt;&lt;secondary-title&gt;Jurnal Sipil Statik&lt;/secondary-title&gt;&lt;/titles&gt;&lt;periodical&gt;&lt;full-title&gt;Jurnal Sipil Statik&lt;/full-title&gt;&lt;/periodical&gt;&lt;volume&gt;10&lt;/volume&gt;&lt;number&gt;1&lt;/number&gt;&lt;dates&gt;&lt;year&gt;2022&lt;/year&gt;&lt;/dates&gt;&lt;urls&gt;&lt;/urls&gt;&lt;/record&gt;&lt;/Cite&gt;&lt;/EndNote&gt;</w:instrText>
      </w:r>
      <w:r w:rsidR="003B794F" w:rsidRPr="00FF7F2E">
        <w:rPr>
          <w:rStyle w:val="Emphasis"/>
        </w:rPr>
        <w:fldChar w:fldCharType="separate"/>
      </w:r>
      <w:r w:rsidR="003B794F" w:rsidRPr="00FF7F2E">
        <w:rPr>
          <w:rStyle w:val="Emphasis"/>
        </w:rPr>
        <w:t>[10]</w:t>
      </w:r>
      <w:r w:rsidR="003B794F" w:rsidRPr="00FF7F2E">
        <w:rPr>
          <w:rStyle w:val="Emphasis"/>
        </w:rPr>
        <w:fldChar w:fldCharType="end"/>
      </w:r>
      <w:r w:rsidRPr="00FF7F2E">
        <w:rPr>
          <w:rStyle w:val="Emphasis"/>
        </w:rPr>
        <w:t>.</w:t>
      </w:r>
      <w:r w:rsidR="00D26E06" w:rsidRPr="00FF7F2E">
        <w:rPr>
          <w:rStyle w:val="Emphasis"/>
        </w:rPr>
        <w:t xml:space="preserve"> </w:t>
      </w:r>
      <w:r w:rsidR="00116D5E" w:rsidRPr="00FF7F2E">
        <w:rPr>
          <w:rStyle w:val="Emphasis"/>
        </w:rPr>
        <w:t>I</w:t>
      </w:r>
      <w:r w:rsidR="00EC0AF7" w:rsidRPr="00FF7F2E">
        <w:rPr>
          <w:rStyle w:val="Emphasis"/>
        </w:rPr>
        <w:t xml:space="preserve">n determining the value of side obstacles are all guided by the MKJI 1997 </w:t>
      </w:r>
      <w:r w:rsidR="00116D5E" w:rsidRPr="00FF7F2E">
        <w:rPr>
          <w:rStyle w:val="Emphasis"/>
        </w:rPr>
        <w:t>(Indonesia Road Capacity Manual in 1997),</w:t>
      </w:r>
      <w:r w:rsidR="00EC0AF7" w:rsidRPr="00FF7F2E">
        <w:rPr>
          <w:rStyle w:val="Emphasis"/>
        </w:rPr>
        <w:t xml:space="preserve"> using the Indonesian National Standard, in determining side obstacles there are several criteria, namely the weight factor of side obstacle events, the weighted frequency of side obstacle events, and the table of weighted frequencies of side obstacle events.</w:t>
      </w:r>
    </w:p>
    <w:p w14:paraId="01A5CEE7" w14:textId="54B0C7E4" w:rsidR="00E451F2" w:rsidRPr="00266697" w:rsidRDefault="005B6632" w:rsidP="005B6632">
      <w:pPr>
        <w:pStyle w:val="TableCaption"/>
        <w:rPr>
          <w:lang w:val="en"/>
        </w:rPr>
      </w:pPr>
      <w:r w:rsidRPr="00266697">
        <w:rPr>
          <w:b/>
          <w:bCs/>
          <w:lang w:val="en"/>
        </w:rPr>
        <w:t xml:space="preserve">TABLE </w:t>
      </w:r>
      <w:r>
        <w:rPr>
          <w:b/>
          <w:bCs/>
          <w:lang w:val="en"/>
        </w:rPr>
        <w:t>3</w:t>
      </w:r>
      <w:r w:rsidR="00E451F2" w:rsidRPr="00266697">
        <w:rPr>
          <w:b/>
          <w:bCs/>
          <w:lang w:val="en"/>
        </w:rPr>
        <w:t>.</w:t>
      </w:r>
      <w:r w:rsidR="00E451F2" w:rsidRPr="00266697">
        <w:rPr>
          <w:lang w:val="en"/>
        </w:rPr>
        <w:t xml:space="preserve"> the weight factor of side obstacle events</w:t>
      </w:r>
    </w:p>
    <w:tbl>
      <w:tblPr>
        <w:tblStyle w:val="TableGrid"/>
        <w:tblW w:w="9355" w:type="dxa"/>
        <w:tblLook w:val="04A0" w:firstRow="1" w:lastRow="0" w:firstColumn="1" w:lastColumn="0" w:noHBand="0" w:noVBand="1"/>
      </w:tblPr>
      <w:tblGrid>
        <w:gridCol w:w="1871"/>
        <w:gridCol w:w="1871"/>
        <w:gridCol w:w="1871"/>
        <w:gridCol w:w="1871"/>
        <w:gridCol w:w="1871"/>
      </w:tblGrid>
      <w:tr w:rsidR="00E451F2" w:rsidRPr="00266697" w14:paraId="0168A6F7" w14:textId="4AA076D8" w:rsidTr="005B6632">
        <w:trPr>
          <w:trHeight w:val="405"/>
        </w:trPr>
        <w:tc>
          <w:tcPr>
            <w:tcW w:w="1871" w:type="dxa"/>
          </w:tcPr>
          <w:p w14:paraId="13E42A48" w14:textId="69860E6A" w:rsidR="00E451F2" w:rsidRPr="00266697" w:rsidRDefault="00E451F2" w:rsidP="00E310F6">
            <w:pPr>
              <w:jc w:val="center"/>
              <w:rPr>
                <w:b/>
                <w:bCs/>
                <w:sz w:val="18"/>
                <w:szCs w:val="18"/>
                <w:lang w:val="en"/>
              </w:rPr>
            </w:pPr>
            <w:r w:rsidRPr="00266697">
              <w:rPr>
                <w:b/>
                <w:bCs/>
                <w:sz w:val="18"/>
                <w:szCs w:val="18"/>
                <w:lang w:val="en"/>
              </w:rPr>
              <w:t>Type of Side Collision Event</w:t>
            </w:r>
          </w:p>
        </w:tc>
        <w:tc>
          <w:tcPr>
            <w:tcW w:w="1871" w:type="dxa"/>
          </w:tcPr>
          <w:p w14:paraId="200A1ACC" w14:textId="217D82E8" w:rsidR="00E451F2" w:rsidRPr="00266697" w:rsidRDefault="00E451F2" w:rsidP="00E310F6">
            <w:pPr>
              <w:jc w:val="center"/>
              <w:rPr>
                <w:b/>
                <w:bCs/>
                <w:sz w:val="18"/>
                <w:szCs w:val="18"/>
                <w:lang w:val="en"/>
              </w:rPr>
            </w:pPr>
            <w:r w:rsidRPr="00266697">
              <w:rPr>
                <w:b/>
                <w:bCs/>
                <w:sz w:val="18"/>
                <w:szCs w:val="18"/>
                <w:lang w:val="en"/>
              </w:rPr>
              <w:t>Symbol</w:t>
            </w:r>
          </w:p>
          <w:p w14:paraId="3336CA6C" w14:textId="77777777" w:rsidR="00E451F2" w:rsidRPr="00266697" w:rsidRDefault="00E451F2" w:rsidP="00E310F6">
            <w:pPr>
              <w:jc w:val="center"/>
              <w:rPr>
                <w:b/>
                <w:bCs/>
                <w:sz w:val="18"/>
                <w:szCs w:val="18"/>
                <w:lang w:val="en"/>
              </w:rPr>
            </w:pPr>
          </w:p>
        </w:tc>
        <w:tc>
          <w:tcPr>
            <w:tcW w:w="1871" w:type="dxa"/>
          </w:tcPr>
          <w:p w14:paraId="2F48AF79" w14:textId="77777777" w:rsidR="00E451F2" w:rsidRPr="00266697" w:rsidRDefault="00E451F2" w:rsidP="00E310F6">
            <w:pPr>
              <w:jc w:val="center"/>
              <w:rPr>
                <w:b/>
                <w:bCs/>
                <w:sz w:val="18"/>
                <w:szCs w:val="18"/>
                <w:lang w:val="en"/>
              </w:rPr>
            </w:pPr>
            <w:r w:rsidRPr="00266697">
              <w:rPr>
                <w:b/>
                <w:bCs/>
                <w:sz w:val="18"/>
                <w:szCs w:val="18"/>
                <w:lang w:val="en"/>
              </w:rPr>
              <w:t>Weight factor</w:t>
            </w:r>
          </w:p>
          <w:p w14:paraId="580068E6" w14:textId="77777777" w:rsidR="00E451F2" w:rsidRPr="00266697" w:rsidRDefault="00E451F2" w:rsidP="00E310F6">
            <w:pPr>
              <w:jc w:val="center"/>
              <w:rPr>
                <w:b/>
                <w:bCs/>
                <w:sz w:val="18"/>
                <w:szCs w:val="18"/>
                <w:lang w:val="en"/>
              </w:rPr>
            </w:pPr>
          </w:p>
        </w:tc>
        <w:tc>
          <w:tcPr>
            <w:tcW w:w="1871" w:type="dxa"/>
          </w:tcPr>
          <w:p w14:paraId="22C52D54" w14:textId="7FFD6FFD" w:rsidR="00E451F2" w:rsidRPr="00266697" w:rsidRDefault="00E451F2" w:rsidP="00E310F6">
            <w:pPr>
              <w:jc w:val="center"/>
              <w:rPr>
                <w:b/>
                <w:bCs/>
                <w:sz w:val="18"/>
                <w:szCs w:val="18"/>
                <w:lang w:val="en"/>
              </w:rPr>
            </w:pPr>
            <w:r w:rsidRPr="00266697">
              <w:rPr>
                <w:b/>
                <w:bCs/>
                <w:sz w:val="18"/>
                <w:szCs w:val="18"/>
                <w:lang w:val="en"/>
              </w:rPr>
              <w:t>Frequency of occurrence</w:t>
            </w:r>
          </w:p>
        </w:tc>
        <w:tc>
          <w:tcPr>
            <w:tcW w:w="1871" w:type="dxa"/>
          </w:tcPr>
          <w:p w14:paraId="08FC16E9" w14:textId="56E3E60D" w:rsidR="00E451F2" w:rsidRPr="00266697" w:rsidRDefault="00E451F2" w:rsidP="00E310F6">
            <w:pPr>
              <w:jc w:val="center"/>
              <w:rPr>
                <w:b/>
                <w:bCs/>
                <w:sz w:val="18"/>
                <w:szCs w:val="18"/>
                <w:lang w:val="en"/>
              </w:rPr>
            </w:pPr>
            <w:r w:rsidRPr="00266697">
              <w:rPr>
                <w:b/>
                <w:bCs/>
                <w:sz w:val="18"/>
                <w:szCs w:val="18"/>
                <w:lang w:val="en"/>
              </w:rPr>
              <w:t>Weighted frequencies</w:t>
            </w:r>
          </w:p>
        </w:tc>
      </w:tr>
      <w:tr w:rsidR="00E451F2" w:rsidRPr="00266697" w14:paraId="0590FEF7" w14:textId="2606E4C4" w:rsidTr="005B6632">
        <w:tc>
          <w:tcPr>
            <w:tcW w:w="1871" w:type="dxa"/>
          </w:tcPr>
          <w:p w14:paraId="1EFD327A" w14:textId="6D881FBE" w:rsidR="00E451F2" w:rsidRPr="00266697" w:rsidRDefault="00E451F2" w:rsidP="00E451F2">
            <w:pPr>
              <w:rPr>
                <w:sz w:val="18"/>
                <w:szCs w:val="18"/>
                <w:lang w:val="en"/>
              </w:rPr>
            </w:pPr>
            <w:r w:rsidRPr="00266697">
              <w:rPr>
                <w:sz w:val="18"/>
                <w:szCs w:val="18"/>
                <w:lang w:val="en"/>
              </w:rPr>
              <w:t>Pedestrian</w:t>
            </w:r>
          </w:p>
        </w:tc>
        <w:tc>
          <w:tcPr>
            <w:tcW w:w="1871" w:type="dxa"/>
          </w:tcPr>
          <w:p w14:paraId="72862E1C" w14:textId="3DC7FEB0" w:rsidR="00E451F2" w:rsidRPr="00266697" w:rsidRDefault="00E451F2" w:rsidP="00E451F2">
            <w:pPr>
              <w:jc w:val="center"/>
              <w:rPr>
                <w:sz w:val="18"/>
                <w:szCs w:val="18"/>
                <w:lang w:val="en"/>
              </w:rPr>
            </w:pPr>
            <w:r w:rsidRPr="00266697">
              <w:rPr>
                <w:sz w:val="18"/>
                <w:szCs w:val="18"/>
                <w:lang w:val="en"/>
              </w:rPr>
              <w:t>PED</w:t>
            </w:r>
          </w:p>
        </w:tc>
        <w:tc>
          <w:tcPr>
            <w:tcW w:w="1871" w:type="dxa"/>
          </w:tcPr>
          <w:p w14:paraId="20A3E66E" w14:textId="00229726" w:rsidR="00E451F2" w:rsidRPr="00266697" w:rsidRDefault="00E451F2" w:rsidP="00E451F2">
            <w:pPr>
              <w:jc w:val="center"/>
              <w:rPr>
                <w:sz w:val="18"/>
                <w:szCs w:val="18"/>
                <w:lang w:val="en"/>
              </w:rPr>
            </w:pPr>
            <w:r w:rsidRPr="00266697">
              <w:rPr>
                <w:sz w:val="18"/>
                <w:szCs w:val="18"/>
                <w:lang w:val="en"/>
              </w:rPr>
              <w:t>0,5</w:t>
            </w:r>
          </w:p>
        </w:tc>
        <w:tc>
          <w:tcPr>
            <w:tcW w:w="1871" w:type="dxa"/>
          </w:tcPr>
          <w:p w14:paraId="4ACBBFFC" w14:textId="245BD79F" w:rsidR="00E451F2" w:rsidRPr="00266697" w:rsidRDefault="00116D5E" w:rsidP="00E451F2">
            <w:pPr>
              <w:jc w:val="center"/>
              <w:rPr>
                <w:sz w:val="18"/>
                <w:szCs w:val="18"/>
                <w:lang w:val="en"/>
              </w:rPr>
            </w:pPr>
            <w:r w:rsidRPr="00266697">
              <w:rPr>
                <w:sz w:val="18"/>
                <w:szCs w:val="18"/>
                <w:lang w:val="en"/>
              </w:rPr>
              <w:t>20</w:t>
            </w:r>
          </w:p>
        </w:tc>
        <w:tc>
          <w:tcPr>
            <w:tcW w:w="1871" w:type="dxa"/>
          </w:tcPr>
          <w:p w14:paraId="71830925" w14:textId="1FBE3591" w:rsidR="00E451F2" w:rsidRPr="00266697" w:rsidRDefault="00116D5E" w:rsidP="00E451F2">
            <w:pPr>
              <w:jc w:val="center"/>
              <w:rPr>
                <w:sz w:val="18"/>
                <w:szCs w:val="18"/>
                <w:lang w:val="en"/>
              </w:rPr>
            </w:pPr>
            <w:r w:rsidRPr="00266697">
              <w:rPr>
                <w:sz w:val="18"/>
                <w:szCs w:val="18"/>
                <w:lang w:val="en"/>
              </w:rPr>
              <w:t>10</w:t>
            </w:r>
          </w:p>
        </w:tc>
      </w:tr>
      <w:tr w:rsidR="00E451F2" w:rsidRPr="00266697" w14:paraId="07950D70" w14:textId="4B02B764" w:rsidTr="005B6632">
        <w:tc>
          <w:tcPr>
            <w:tcW w:w="1871" w:type="dxa"/>
          </w:tcPr>
          <w:p w14:paraId="26920A19" w14:textId="6330E961" w:rsidR="00E451F2" w:rsidRPr="00266697" w:rsidRDefault="00E451F2" w:rsidP="00E451F2">
            <w:pPr>
              <w:rPr>
                <w:sz w:val="18"/>
                <w:szCs w:val="18"/>
                <w:lang w:val="en"/>
              </w:rPr>
            </w:pPr>
            <w:r w:rsidRPr="00266697">
              <w:rPr>
                <w:sz w:val="18"/>
                <w:szCs w:val="18"/>
                <w:lang w:val="en"/>
              </w:rPr>
              <w:t>Parking, Vehicle Stop</w:t>
            </w:r>
          </w:p>
        </w:tc>
        <w:tc>
          <w:tcPr>
            <w:tcW w:w="1871" w:type="dxa"/>
          </w:tcPr>
          <w:p w14:paraId="4B9A15AE" w14:textId="2BB5E701" w:rsidR="00E451F2" w:rsidRPr="00266697" w:rsidRDefault="00E451F2" w:rsidP="00E451F2">
            <w:pPr>
              <w:jc w:val="center"/>
              <w:rPr>
                <w:sz w:val="18"/>
                <w:szCs w:val="18"/>
                <w:lang w:val="en"/>
              </w:rPr>
            </w:pPr>
            <w:r w:rsidRPr="00266697">
              <w:rPr>
                <w:sz w:val="18"/>
                <w:szCs w:val="18"/>
                <w:lang w:val="en"/>
              </w:rPr>
              <w:t>PSV</w:t>
            </w:r>
          </w:p>
        </w:tc>
        <w:tc>
          <w:tcPr>
            <w:tcW w:w="1871" w:type="dxa"/>
          </w:tcPr>
          <w:p w14:paraId="713EA1AE" w14:textId="69B0FA15" w:rsidR="00E451F2" w:rsidRPr="00266697" w:rsidRDefault="00E451F2" w:rsidP="00E451F2">
            <w:pPr>
              <w:jc w:val="center"/>
              <w:rPr>
                <w:sz w:val="18"/>
                <w:szCs w:val="18"/>
                <w:lang w:val="en"/>
              </w:rPr>
            </w:pPr>
            <w:r w:rsidRPr="00266697">
              <w:rPr>
                <w:sz w:val="18"/>
                <w:szCs w:val="18"/>
                <w:lang w:val="en"/>
              </w:rPr>
              <w:t>1,0</w:t>
            </w:r>
          </w:p>
        </w:tc>
        <w:tc>
          <w:tcPr>
            <w:tcW w:w="1871" w:type="dxa"/>
          </w:tcPr>
          <w:p w14:paraId="0ACD7884" w14:textId="2F29049E" w:rsidR="00E451F2" w:rsidRPr="00266697" w:rsidRDefault="00116D5E" w:rsidP="00E451F2">
            <w:pPr>
              <w:jc w:val="center"/>
              <w:rPr>
                <w:sz w:val="18"/>
                <w:szCs w:val="18"/>
                <w:lang w:val="en"/>
              </w:rPr>
            </w:pPr>
            <w:r w:rsidRPr="00266697">
              <w:rPr>
                <w:sz w:val="18"/>
                <w:szCs w:val="18"/>
                <w:lang w:val="en"/>
              </w:rPr>
              <w:t>18</w:t>
            </w:r>
          </w:p>
        </w:tc>
        <w:tc>
          <w:tcPr>
            <w:tcW w:w="1871" w:type="dxa"/>
          </w:tcPr>
          <w:p w14:paraId="42426759" w14:textId="792A5F47" w:rsidR="00E451F2" w:rsidRPr="00266697" w:rsidRDefault="00116D5E" w:rsidP="00E451F2">
            <w:pPr>
              <w:jc w:val="center"/>
              <w:rPr>
                <w:sz w:val="18"/>
                <w:szCs w:val="18"/>
                <w:lang w:val="en"/>
              </w:rPr>
            </w:pPr>
            <w:r w:rsidRPr="00266697">
              <w:rPr>
                <w:sz w:val="18"/>
                <w:szCs w:val="18"/>
                <w:lang w:val="en"/>
              </w:rPr>
              <w:t>18</w:t>
            </w:r>
          </w:p>
        </w:tc>
      </w:tr>
      <w:tr w:rsidR="00E451F2" w:rsidRPr="00266697" w14:paraId="4DB93B37" w14:textId="08838A04" w:rsidTr="005B6632">
        <w:tc>
          <w:tcPr>
            <w:tcW w:w="1871" w:type="dxa"/>
          </w:tcPr>
          <w:p w14:paraId="7C313EFA" w14:textId="53874022" w:rsidR="00E451F2" w:rsidRPr="00266697" w:rsidRDefault="00E451F2" w:rsidP="00E451F2">
            <w:pPr>
              <w:rPr>
                <w:sz w:val="18"/>
                <w:szCs w:val="18"/>
                <w:lang w:val="en"/>
              </w:rPr>
            </w:pPr>
            <w:r w:rsidRPr="00266697">
              <w:rPr>
                <w:sz w:val="18"/>
                <w:szCs w:val="18"/>
                <w:lang w:val="en"/>
              </w:rPr>
              <w:t>Vehicles in and out</w:t>
            </w:r>
          </w:p>
        </w:tc>
        <w:tc>
          <w:tcPr>
            <w:tcW w:w="1871" w:type="dxa"/>
          </w:tcPr>
          <w:p w14:paraId="0849ECFE" w14:textId="100AE4EA" w:rsidR="00E451F2" w:rsidRPr="00266697" w:rsidRDefault="00E451F2" w:rsidP="00E451F2">
            <w:pPr>
              <w:jc w:val="center"/>
              <w:rPr>
                <w:sz w:val="18"/>
                <w:szCs w:val="18"/>
                <w:lang w:val="en"/>
              </w:rPr>
            </w:pPr>
            <w:r w:rsidRPr="00266697">
              <w:rPr>
                <w:sz w:val="18"/>
                <w:szCs w:val="18"/>
                <w:lang w:val="en"/>
              </w:rPr>
              <w:t>EEV</w:t>
            </w:r>
          </w:p>
        </w:tc>
        <w:tc>
          <w:tcPr>
            <w:tcW w:w="1871" w:type="dxa"/>
          </w:tcPr>
          <w:p w14:paraId="17157C9B" w14:textId="3FB14890" w:rsidR="00E451F2" w:rsidRPr="00266697" w:rsidRDefault="00E451F2" w:rsidP="00E451F2">
            <w:pPr>
              <w:jc w:val="center"/>
              <w:rPr>
                <w:sz w:val="18"/>
                <w:szCs w:val="18"/>
                <w:lang w:val="en"/>
              </w:rPr>
            </w:pPr>
            <w:r w:rsidRPr="00266697">
              <w:rPr>
                <w:sz w:val="18"/>
                <w:szCs w:val="18"/>
                <w:lang w:val="en"/>
              </w:rPr>
              <w:t>0,7</w:t>
            </w:r>
          </w:p>
        </w:tc>
        <w:tc>
          <w:tcPr>
            <w:tcW w:w="1871" w:type="dxa"/>
          </w:tcPr>
          <w:p w14:paraId="2E59FFDB" w14:textId="4E743D31" w:rsidR="00E451F2" w:rsidRPr="00266697" w:rsidRDefault="00116D5E" w:rsidP="00E451F2">
            <w:pPr>
              <w:jc w:val="center"/>
              <w:rPr>
                <w:sz w:val="18"/>
                <w:szCs w:val="18"/>
                <w:lang w:val="en"/>
              </w:rPr>
            </w:pPr>
            <w:r w:rsidRPr="00266697">
              <w:rPr>
                <w:sz w:val="18"/>
                <w:szCs w:val="18"/>
                <w:lang w:val="en"/>
              </w:rPr>
              <w:t>213</w:t>
            </w:r>
          </w:p>
        </w:tc>
        <w:tc>
          <w:tcPr>
            <w:tcW w:w="1871" w:type="dxa"/>
          </w:tcPr>
          <w:p w14:paraId="39527646" w14:textId="2EB9B818" w:rsidR="00E451F2" w:rsidRPr="00266697" w:rsidRDefault="00116D5E" w:rsidP="00E451F2">
            <w:pPr>
              <w:jc w:val="center"/>
              <w:rPr>
                <w:sz w:val="18"/>
                <w:szCs w:val="18"/>
                <w:lang w:val="en"/>
              </w:rPr>
            </w:pPr>
            <w:r w:rsidRPr="00266697">
              <w:rPr>
                <w:sz w:val="18"/>
                <w:szCs w:val="18"/>
                <w:lang w:val="en"/>
              </w:rPr>
              <w:t>149,1</w:t>
            </w:r>
          </w:p>
        </w:tc>
      </w:tr>
      <w:tr w:rsidR="00E451F2" w:rsidRPr="00266697" w14:paraId="308D8963" w14:textId="2B902576" w:rsidTr="005B6632">
        <w:tc>
          <w:tcPr>
            <w:tcW w:w="1871" w:type="dxa"/>
          </w:tcPr>
          <w:p w14:paraId="562191D5" w14:textId="6B593717" w:rsidR="00E451F2" w:rsidRPr="00266697" w:rsidRDefault="00E451F2" w:rsidP="00E451F2">
            <w:pPr>
              <w:rPr>
                <w:sz w:val="18"/>
                <w:szCs w:val="18"/>
                <w:lang w:val="en"/>
              </w:rPr>
            </w:pPr>
            <w:r w:rsidRPr="00266697">
              <w:rPr>
                <w:sz w:val="18"/>
                <w:szCs w:val="18"/>
                <w:lang w:val="en"/>
              </w:rPr>
              <w:t>Slow Driving</w:t>
            </w:r>
          </w:p>
        </w:tc>
        <w:tc>
          <w:tcPr>
            <w:tcW w:w="1871" w:type="dxa"/>
          </w:tcPr>
          <w:p w14:paraId="60E484F3" w14:textId="68477648" w:rsidR="00E451F2" w:rsidRPr="00266697" w:rsidRDefault="00E451F2" w:rsidP="00E451F2">
            <w:pPr>
              <w:jc w:val="center"/>
              <w:rPr>
                <w:sz w:val="18"/>
                <w:szCs w:val="18"/>
                <w:lang w:val="en"/>
              </w:rPr>
            </w:pPr>
            <w:r w:rsidRPr="00266697">
              <w:rPr>
                <w:sz w:val="18"/>
                <w:szCs w:val="18"/>
                <w:lang w:val="en"/>
              </w:rPr>
              <w:t>SMV</w:t>
            </w:r>
          </w:p>
        </w:tc>
        <w:tc>
          <w:tcPr>
            <w:tcW w:w="1871" w:type="dxa"/>
          </w:tcPr>
          <w:p w14:paraId="39CD3FAF" w14:textId="2DE3F20E" w:rsidR="00E451F2" w:rsidRPr="00266697" w:rsidRDefault="00E451F2" w:rsidP="00E451F2">
            <w:pPr>
              <w:jc w:val="center"/>
              <w:rPr>
                <w:sz w:val="18"/>
                <w:szCs w:val="18"/>
                <w:lang w:val="en"/>
              </w:rPr>
            </w:pPr>
            <w:r w:rsidRPr="00266697">
              <w:rPr>
                <w:sz w:val="18"/>
                <w:szCs w:val="18"/>
                <w:lang w:val="en"/>
              </w:rPr>
              <w:t>0,4</w:t>
            </w:r>
          </w:p>
        </w:tc>
        <w:tc>
          <w:tcPr>
            <w:tcW w:w="1871" w:type="dxa"/>
          </w:tcPr>
          <w:p w14:paraId="1210FB83" w14:textId="6C9A9C57" w:rsidR="00E451F2" w:rsidRPr="00266697" w:rsidRDefault="00116D5E" w:rsidP="00E451F2">
            <w:pPr>
              <w:jc w:val="center"/>
              <w:rPr>
                <w:sz w:val="18"/>
                <w:szCs w:val="18"/>
                <w:lang w:val="en"/>
              </w:rPr>
            </w:pPr>
            <w:r w:rsidRPr="00266697">
              <w:rPr>
                <w:sz w:val="18"/>
                <w:szCs w:val="18"/>
                <w:lang w:val="en"/>
              </w:rPr>
              <w:t>54</w:t>
            </w:r>
          </w:p>
        </w:tc>
        <w:tc>
          <w:tcPr>
            <w:tcW w:w="1871" w:type="dxa"/>
          </w:tcPr>
          <w:p w14:paraId="53F9E506" w14:textId="442051C2" w:rsidR="00E451F2" w:rsidRPr="00266697" w:rsidRDefault="00116D5E" w:rsidP="00E451F2">
            <w:pPr>
              <w:jc w:val="center"/>
              <w:rPr>
                <w:sz w:val="18"/>
                <w:szCs w:val="18"/>
                <w:lang w:val="en"/>
              </w:rPr>
            </w:pPr>
            <w:r w:rsidRPr="00266697">
              <w:rPr>
                <w:sz w:val="18"/>
                <w:szCs w:val="18"/>
                <w:lang w:val="en"/>
              </w:rPr>
              <w:t>21,6</w:t>
            </w:r>
          </w:p>
        </w:tc>
      </w:tr>
      <w:tr w:rsidR="00E451F2" w:rsidRPr="00266697" w14:paraId="66464319" w14:textId="34D40A1F" w:rsidTr="005B6632">
        <w:tc>
          <w:tcPr>
            <w:tcW w:w="1871" w:type="dxa"/>
          </w:tcPr>
          <w:p w14:paraId="40DC68AA" w14:textId="4EDED3C8" w:rsidR="00E451F2" w:rsidRPr="00266697" w:rsidRDefault="00E451F2" w:rsidP="00E451F2">
            <w:pPr>
              <w:rPr>
                <w:sz w:val="18"/>
                <w:szCs w:val="18"/>
                <w:lang w:val="en"/>
              </w:rPr>
            </w:pPr>
            <w:r w:rsidRPr="00266697">
              <w:rPr>
                <w:sz w:val="18"/>
                <w:szCs w:val="18"/>
                <w:lang w:val="en"/>
              </w:rPr>
              <w:t>Total</w:t>
            </w:r>
          </w:p>
        </w:tc>
        <w:tc>
          <w:tcPr>
            <w:tcW w:w="1871" w:type="dxa"/>
          </w:tcPr>
          <w:p w14:paraId="62A82975" w14:textId="77777777" w:rsidR="00E451F2" w:rsidRPr="00266697" w:rsidRDefault="00E451F2" w:rsidP="00E451F2">
            <w:pPr>
              <w:jc w:val="center"/>
              <w:rPr>
                <w:sz w:val="18"/>
                <w:szCs w:val="18"/>
                <w:lang w:val="en"/>
              </w:rPr>
            </w:pPr>
          </w:p>
        </w:tc>
        <w:tc>
          <w:tcPr>
            <w:tcW w:w="1871" w:type="dxa"/>
          </w:tcPr>
          <w:p w14:paraId="684B5654" w14:textId="77777777" w:rsidR="00E451F2" w:rsidRPr="00266697" w:rsidRDefault="00E451F2" w:rsidP="00E451F2">
            <w:pPr>
              <w:jc w:val="center"/>
              <w:rPr>
                <w:sz w:val="18"/>
                <w:szCs w:val="18"/>
                <w:lang w:val="en"/>
              </w:rPr>
            </w:pPr>
          </w:p>
        </w:tc>
        <w:tc>
          <w:tcPr>
            <w:tcW w:w="1871" w:type="dxa"/>
          </w:tcPr>
          <w:p w14:paraId="2D3BB2C7" w14:textId="77777777" w:rsidR="00E451F2" w:rsidRPr="00266697" w:rsidRDefault="00E451F2" w:rsidP="00E451F2">
            <w:pPr>
              <w:jc w:val="center"/>
              <w:rPr>
                <w:sz w:val="18"/>
                <w:szCs w:val="18"/>
                <w:lang w:val="en"/>
              </w:rPr>
            </w:pPr>
          </w:p>
        </w:tc>
        <w:tc>
          <w:tcPr>
            <w:tcW w:w="1871" w:type="dxa"/>
          </w:tcPr>
          <w:p w14:paraId="4595132A" w14:textId="1678C9BA" w:rsidR="00E451F2" w:rsidRPr="00266697" w:rsidRDefault="00116D5E" w:rsidP="00E451F2">
            <w:pPr>
              <w:jc w:val="center"/>
              <w:rPr>
                <w:sz w:val="18"/>
                <w:szCs w:val="18"/>
                <w:lang w:val="en"/>
              </w:rPr>
            </w:pPr>
            <w:r w:rsidRPr="00266697">
              <w:rPr>
                <w:sz w:val="18"/>
                <w:szCs w:val="18"/>
                <w:lang w:val="en"/>
              </w:rPr>
              <w:t>198,7</w:t>
            </w:r>
          </w:p>
        </w:tc>
      </w:tr>
    </w:tbl>
    <w:p w14:paraId="16604680" w14:textId="6D7E9F03" w:rsidR="00116D5E" w:rsidRDefault="00E451F2" w:rsidP="00CA3BBC">
      <w:pPr>
        <w:jc w:val="both"/>
        <w:rPr>
          <w:i/>
          <w:iCs/>
          <w:color w:val="000000" w:themeColor="text1"/>
          <w:sz w:val="18"/>
          <w:szCs w:val="18"/>
        </w:rPr>
      </w:pPr>
      <w:r w:rsidRPr="00266697">
        <w:rPr>
          <w:i/>
          <w:iCs/>
          <w:color w:val="000000" w:themeColor="text1"/>
          <w:sz w:val="18"/>
          <w:szCs w:val="18"/>
        </w:rPr>
        <w:t>Source : Manual Kapasitas Jalan Indonesia (MKJI 1997).</w:t>
      </w:r>
      <w:r w:rsidR="003B794F">
        <w:rPr>
          <w:i/>
          <w:iCs/>
          <w:color w:val="000000" w:themeColor="text1"/>
          <w:sz w:val="18"/>
          <w:szCs w:val="18"/>
        </w:rPr>
        <w:t xml:space="preserve"> </w:t>
      </w:r>
    </w:p>
    <w:p w14:paraId="6F8B0C1B" w14:textId="77777777" w:rsidR="00720356" w:rsidRPr="00266697" w:rsidRDefault="00720356" w:rsidP="00CA3BBC">
      <w:pPr>
        <w:jc w:val="both"/>
        <w:rPr>
          <w:i/>
          <w:iCs/>
          <w:color w:val="000000" w:themeColor="text1"/>
          <w:sz w:val="18"/>
          <w:szCs w:val="18"/>
        </w:rPr>
      </w:pPr>
    </w:p>
    <w:p w14:paraId="040A8732" w14:textId="71F7345E" w:rsidR="00D850F3" w:rsidRPr="00FF7F2E" w:rsidRDefault="00D850F3" w:rsidP="005B6632">
      <w:pPr>
        <w:pStyle w:val="Paragraph"/>
        <w:rPr>
          <w:rStyle w:val="Emphasis"/>
        </w:rPr>
      </w:pPr>
      <w:r w:rsidRPr="00FF7F2E">
        <w:rPr>
          <w:rStyle w:val="Emphasis"/>
        </w:rPr>
        <w:t xml:space="preserve">In the calculation of the side obstacle class according to MKJI 1997 (Indonesia Road Capacity Manual of 1997), this calculation comes from the frequency of events which is conventionally multiplied by the weight is the frequency of events for 1 hour at the maximum traffic flow. Based on </w:t>
      </w:r>
      <w:r w:rsidR="005B6632" w:rsidRPr="00FF7F2E">
        <w:rPr>
          <w:rStyle w:val="Emphasis"/>
          <w:b/>
          <w:bCs/>
        </w:rPr>
        <w:t>TABLE 3</w:t>
      </w:r>
      <w:r w:rsidRPr="00FF7F2E">
        <w:rPr>
          <w:rStyle w:val="Emphasis"/>
        </w:rPr>
        <w:t>, the total incidence of side obstacles is 198.7 incidents, in this category the Asrikaton road section is included in the "Low" category where with general conditions including settlements, several public vehicles, etc.</w:t>
      </w:r>
    </w:p>
    <w:p w14:paraId="5120F37A" w14:textId="25FF20A3" w:rsidR="00116D5E" w:rsidRPr="00266697" w:rsidRDefault="005B6632" w:rsidP="00D850F3">
      <w:pPr>
        <w:pStyle w:val="Heading2"/>
        <w:spacing w:before="160" w:after="160"/>
        <w:rPr>
          <w:lang w:val="en"/>
        </w:rPr>
      </w:pPr>
      <w:r w:rsidRPr="00266697">
        <w:rPr>
          <w:lang w:val="en"/>
        </w:rPr>
        <w:t>DEGREE OF ROAD SATURATION</w:t>
      </w:r>
    </w:p>
    <w:p w14:paraId="769DEFC4" w14:textId="4153E550" w:rsidR="00D850F3" w:rsidRPr="00FF7F2E" w:rsidRDefault="006A3E31" w:rsidP="005B6632">
      <w:pPr>
        <w:pStyle w:val="Paragraph"/>
        <w:rPr>
          <w:rStyle w:val="Emphasis"/>
        </w:rPr>
      </w:pPr>
      <w:r w:rsidRPr="00FF7F2E">
        <w:rPr>
          <w:rStyle w:val="Emphasis"/>
        </w:rPr>
        <w:t xml:space="preserve">The degree of </w:t>
      </w:r>
      <w:r w:rsidR="00144A19" w:rsidRPr="00FF7F2E">
        <w:rPr>
          <w:rStyle w:val="Emphasis"/>
        </w:rPr>
        <w:t xml:space="preserve">road </w:t>
      </w:r>
      <w:r w:rsidRPr="00FF7F2E">
        <w:rPr>
          <w:rStyle w:val="Emphasis"/>
        </w:rPr>
        <w:t>saturation is an indicator of the high traffic volume at an intersection and determines its handling</w:t>
      </w:r>
      <w:r w:rsidR="003B794F" w:rsidRPr="00FF7F2E">
        <w:rPr>
          <w:rStyle w:val="Emphasis"/>
        </w:rPr>
        <w:t xml:space="preserve"> </w:t>
      </w:r>
      <w:r w:rsidR="003B794F" w:rsidRPr="00FF7F2E">
        <w:rPr>
          <w:rStyle w:val="Emphasis"/>
        </w:rPr>
        <w:fldChar w:fldCharType="begin"/>
      </w:r>
      <w:r w:rsidR="003B794F" w:rsidRPr="00FF7F2E">
        <w:rPr>
          <w:rStyle w:val="Emphasis"/>
        </w:rPr>
        <w:instrText xml:space="preserve"> ADDIN EN.CITE &lt;EndNote&gt;&lt;Cite&gt;&lt;Author&gt;Suryaningsih&lt;/Author&gt;&lt;Year&gt;2020&lt;/Year&gt;&lt;RecNum&gt;11&lt;/RecNum&gt;&lt;DisplayText&gt;[11]&lt;/DisplayText&gt;&lt;record&gt;&lt;rec-number&gt;11&lt;/rec-number&gt;&lt;foreign-keys&gt;&lt;key app="EN" db-id="xpwpftspq05r5hexpwc50t9s0a2vvs5ff29d" timestamp="1728478205"&gt;11&lt;/key&gt;&lt;/foreign-keys&gt;&lt;ref-type name="Journal Article"&gt;17&lt;/ref-type&gt;&lt;contributors&gt;&lt;authors&gt;&lt;author&gt;Suryaningsih, Oyi Febri&lt;/author&gt;&lt;author&gt;Hermansyah, Hermansyah&lt;/author&gt;&lt;author&gt;Kurniati, Eti&lt;/author&gt;&lt;/authors&gt;&lt;/contributors&gt;&lt;titles&gt;&lt;title&gt;Analisis Kinerja Simpang Bersinyal (Studi Kasus Jalan Hasanuddin-Jalan Kamboja, Sumbawa Besar)&lt;/title&gt;&lt;secondary-title&gt;INERSIA lnformasi dan Ekspose Hasil Riset Teknik Sipil dan Arsitektur&lt;/secondary-title&gt;&lt;/titles&gt;&lt;periodical&gt;&lt;full-title&gt;INERSIA lnformasi dan Ekspose Hasil Riset Teknik Sipil dan Arsitektur&lt;/full-title&gt;&lt;/periodical&gt;&lt;pages&gt;74-84&lt;/pages&gt;&lt;volume&gt;16&lt;/volume&gt;&lt;number&gt;1&lt;/number&gt;&lt;dates&gt;&lt;year&gt;2020&lt;/year&gt;&lt;/dates&gt;&lt;isbn&gt;2528-388X&lt;/isbn&gt;&lt;urls&gt;&lt;/urls&gt;&lt;/record&gt;&lt;/Cite&gt;&lt;/EndNote&gt;</w:instrText>
      </w:r>
      <w:r w:rsidR="003B794F" w:rsidRPr="00FF7F2E">
        <w:rPr>
          <w:rStyle w:val="Emphasis"/>
        </w:rPr>
        <w:fldChar w:fldCharType="separate"/>
      </w:r>
      <w:r w:rsidR="003B794F" w:rsidRPr="00FF7F2E">
        <w:rPr>
          <w:rStyle w:val="Emphasis"/>
        </w:rPr>
        <w:t>[11]</w:t>
      </w:r>
      <w:r w:rsidR="003B794F" w:rsidRPr="00FF7F2E">
        <w:rPr>
          <w:rStyle w:val="Emphasis"/>
        </w:rPr>
        <w:fldChar w:fldCharType="end"/>
      </w:r>
      <w:r w:rsidR="00E261A3" w:rsidRPr="00FF7F2E">
        <w:rPr>
          <w:rStyle w:val="Emphasis"/>
        </w:rPr>
        <w:t xml:space="preserve">. </w:t>
      </w:r>
      <w:r w:rsidR="00412630" w:rsidRPr="00FF7F2E">
        <w:rPr>
          <w:rStyle w:val="Emphasis"/>
        </w:rPr>
        <w:t>The theoretical magnitude is between 0 - 1, which means that if the value is close to 1, the condition of the road is close to saturation. The purpose of this study is the relationship between the degree of saturation to find out the level of service on the road.</w:t>
      </w:r>
      <w:r w:rsidR="0016676E" w:rsidRPr="00FF7F2E">
        <w:rPr>
          <w:rStyle w:val="Emphasis"/>
        </w:rPr>
        <w:t xml:space="preserve"> In determining the degree of saturation, the calculation used is the capacity of the road divided by the maximum traffic flow.</w:t>
      </w:r>
      <w:r w:rsidR="008F13C4" w:rsidRPr="00FF7F2E">
        <w:rPr>
          <w:rStyle w:val="Emphasis"/>
        </w:rPr>
        <w:t xml:space="preserve"> The provisions for the degree of saturation value have guidelines in the Indonesia Road Capacity Manual (MKJI) (1997) as shown in </w:t>
      </w:r>
      <w:r w:rsidR="005B6632" w:rsidRPr="00FF7F2E">
        <w:rPr>
          <w:rStyle w:val="Emphasis"/>
          <w:b/>
          <w:bCs/>
        </w:rPr>
        <w:t>TABLE 4</w:t>
      </w:r>
      <w:r w:rsidR="005B6632" w:rsidRPr="00FF7F2E">
        <w:rPr>
          <w:rStyle w:val="Emphasis"/>
        </w:rPr>
        <w:t>.</w:t>
      </w:r>
    </w:p>
    <w:p w14:paraId="67AA0EF6" w14:textId="5B397B6E" w:rsidR="008F13C4" w:rsidRPr="00266697" w:rsidRDefault="005B6632" w:rsidP="005B6632">
      <w:pPr>
        <w:pStyle w:val="TableCaption"/>
      </w:pPr>
      <w:r w:rsidRPr="00266697">
        <w:rPr>
          <w:b/>
          <w:bCs/>
        </w:rPr>
        <w:t xml:space="preserve">TABLE </w:t>
      </w:r>
      <w:r>
        <w:rPr>
          <w:b/>
          <w:bCs/>
        </w:rPr>
        <w:t>4</w:t>
      </w:r>
      <w:r w:rsidR="008F13C4" w:rsidRPr="00266697">
        <w:rPr>
          <w:b/>
          <w:bCs/>
        </w:rPr>
        <w:t xml:space="preserve">. </w:t>
      </w:r>
      <w:r w:rsidR="008F13C4" w:rsidRPr="00266697">
        <w:t>Degree of Saturation (Level of Services = LOS)</w:t>
      </w:r>
    </w:p>
    <w:tbl>
      <w:tblPr>
        <w:tblStyle w:val="TableGrid"/>
        <w:tblW w:w="9354" w:type="dxa"/>
        <w:tblLook w:val="04A0" w:firstRow="1" w:lastRow="0" w:firstColumn="1" w:lastColumn="0" w:noHBand="0" w:noVBand="1"/>
      </w:tblPr>
      <w:tblGrid>
        <w:gridCol w:w="1276"/>
        <w:gridCol w:w="6521"/>
        <w:gridCol w:w="1557"/>
      </w:tblGrid>
      <w:tr w:rsidR="008F13C4" w:rsidRPr="00266697" w14:paraId="4C5069B3" w14:textId="77777777" w:rsidTr="005B6632">
        <w:trPr>
          <w:trHeight w:val="291"/>
        </w:trPr>
        <w:tc>
          <w:tcPr>
            <w:tcW w:w="1276" w:type="dxa"/>
          </w:tcPr>
          <w:p w14:paraId="020CD35B" w14:textId="77777777" w:rsidR="008F13C4" w:rsidRPr="00266697" w:rsidRDefault="008F13C4" w:rsidP="000B6644">
            <w:pPr>
              <w:jc w:val="center"/>
              <w:rPr>
                <w:b/>
                <w:bCs/>
                <w:color w:val="000000" w:themeColor="text1"/>
                <w:sz w:val="18"/>
                <w:szCs w:val="18"/>
              </w:rPr>
            </w:pPr>
            <w:r w:rsidRPr="00266697">
              <w:rPr>
                <w:b/>
                <w:bCs/>
                <w:color w:val="000000" w:themeColor="text1"/>
                <w:sz w:val="18"/>
                <w:szCs w:val="18"/>
              </w:rPr>
              <w:t>Service Level</w:t>
            </w:r>
          </w:p>
        </w:tc>
        <w:tc>
          <w:tcPr>
            <w:tcW w:w="6521" w:type="dxa"/>
          </w:tcPr>
          <w:p w14:paraId="41150853" w14:textId="77777777" w:rsidR="008F13C4" w:rsidRPr="00266697" w:rsidRDefault="008F13C4" w:rsidP="000B6644">
            <w:pPr>
              <w:jc w:val="center"/>
              <w:rPr>
                <w:b/>
                <w:bCs/>
                <w:color w:val="000000" w:themeColor="text1"/>
                <w:sz w:val="18"/>
                <w:szCs w:val="18"/>
              </w:rPr>
            </w:pPr>
            <w:r w:rsidRPr="00266697">
              <w:rPr>
                <w:b/>
                <w:bCs/>
                <w:color w:val="000000" w:themeColor="text1"/>
                <w:sz w:val="18"/>
                <w:szCs w:val="18"/>
              </w:rPr>
              <w:t>Characteristic</w:t>
            </w:r>
          </w:p>
        </w:tc>
        <w:tc>
          <w:tcPr>
            <w:tcW w:w="1557" w:type="dxa"/>
          </w:tcPr>
          <w:p w14:paraId="5EED2FD2" w14:textId="77777777" w:rsidR="008F13C4" w:rsidRPr="00266697" w:rsidRDefault="008F13C4" w:rsidP="000B6644">
            <w:pPr>
              <w:jc w:val="center"/>
              <w:rPr>
                <w:b/>
                <w:bCs/>
                <w:color w:val="000000" w:themeColor="text1"/>
                <w:sz w:val="18"/>
                <w:szCs w:val="18"/>
              </w:rPr>
            </w:pPr>
            <w:r w:rsidRPr="00266697">
              <w:rPr>
                <w:b/>
                <w:bCs/>
                <w:color w:val="000000" w:themeColor="text1"/>
                <w:sz w:val="18"/>
                <w:szCs w:val="18"/>
              </w:rPr>
              <w:t>Ratio (V/C)</w:t>
            </w:r>
          </w:p>
        </w:tc>
      </w:tr>
      <w:tr w:rsidR="008F13C4" w:rsidRPr="00266697" w14:paraId="279A773A" w14:textId="77777777" w:rsidTr="005B6632">
        <w:trPr>
          <w:trHeight w:val="565"/>
        </w:trPr>
        <w:tc>
          <w:tcPr>
            <w:tcW w:w="1276" w:type="dxa"/>
          </w:tcPr>
          <w:p w14:paraId="43F3CCC5" w14:textId="77777777" w:rsidR="008F13C4" w:rsidRPr="00266697" w:rsidRDefault="008F13C4" w:rsidP="000B6644">
            <w:pPr>
              <w:jc w:val="center"/>
              <w:rPr>
                <w:color w:val="000000" w:themeColor="text1"/>
                <w:sz w:val="18"/>
                <w:szCs w:val="18"/>
              </w:rPr>
            </w:pPr>
            <w:r w:rsidRPr="00266697">
              <w:rPr>
                <w:color w:val="000000" w:themeColor="text1"/>
                <w:sz w:val="18"/>
                <w:szCs w:val="18"/>
              </w:rPr>
              <w:t>A</w:t>
            </w:r>
          </w:p>
        </w:tc>
        <w:tc>
          <w:tcPr>
            <w:tcW w:w="6521" w:type="dxa"/>
          </w:tcPr>
          <w:p w14:paraId="7B038C1C" w14:textId="77777777" w:rsidR="008F13C4" w:rsidRPr="00266697" w:rsidRDefault="008F13C4" w:rsidP="000B6644">
            <w:pPr>
              <w:jc w:val="center"/>
              <w:rPr>
                <w:color w:val="000000" w:themeColor="text1"/>
                <w:sz w:val="18"/>
                <w:szCs w:val="18"/>
                <w:lang w:val="en"/>
              </w:rPr>
            </w:pPr>
            <w:r w:rsidRPr="00266697">
              <w:rPr>
                <w:color w:val="000000" w:themeColor="text1"/>
                <w:sz w:val="18"/>
                <w:szCs w:val="18"/>
                <w:lang w:val="en"/>
              </w:rPr>
              <w:t>Free flow conditions with low traffic volume and high speed. The driver can choose the desired speed without hindrance.</w:t>
            </w:r>
          </w:p>
        </w:tc>
        <w:tc>
          <w:tcPr>
            <w:tcW w:w="1557" w:type="dxa"/>
          </w:tcPr>
          <w:p w14:paraId="5223199D" w14:textId="77777777" w:rsidR="008F13C4" w:rsidRPr="00266697" w:rsidRDefault="008F13C4" w:rsidP="000B6644">
            <w:pPr>
              <w:jc w:val="center"/>
              <w:rPr>
                <w:color w:val="000000" w:themeColor="text1"/>
                <w:sz w:val="18"/>
                <w:szCs w:val="18"/>
              </w:rPr>
            </w:pPr>
            <w:r w:rsidRPr="00266697">
              <w:rPr>
                <w:color w:val="000000" w:themeColor="text1"/>
                <w:sz w:val="18"/>
                <w:szCs w:val="18"/>
              </w:rPr>
              <w:t>0,00 – 0,20</w:t>
            </w:r>
          </w:p>
        </w:tc>
      </w:tr>
      <w:tr w:rsidR="008F13C4" w:rsidRPr="00266697" w14:paraId="79A2B395" w14:textId="77777777" w:rsidTr="005B6632">
        <w:trPr>
          <w:trHeight w:val="456"/>
        </w:trPr>
        <w:tc>
          <w:tcPr>
            <w:tcW w:w="1276" w:type="dxa"/>
          </w:tcPr>
          <w:p w14:paraId="6BDCA1B7" w14:textId="77777777" w:rsidR="008F13C4" w:rsidRPr="00266697" w:rsidRDefault="008F13C4" w:rsidP="000B6644">
            <w:pPr>
              <w:jc w:val="center"/>
              <w:rPr>
                <w:color w:val="000000" w:themeColor="text1"/>
                <w:sz w:val="18"/>
                <w:szCs w:val="18"/>
              </w:rPr>
            </w:pPr>
            <w:r w:rsidRPr="00266697">
              <w:rPr>
                <w:color w:val="000000" w:themeColor="text1"/>
                <w:sz w:val="18"/>
                <w:szCs w:val="18"/>
              </w:rPr>
              <w:t>B</w:t>
            </w:r>
          </w:p>
        </w:tc>
        <w:tc>
          <w:tcPr>
            <w:tcW w:w="6521" w:type="dxa"/>
          </w:tcPr>
          <w:p w14:paraId="0A34EBC9" w14:textId="77777777" w:rsidR="008F13C4" w:rsidRPr="00266697" w:rsidRDefault="008F13C4" w:rsidP="000B6644">
            <w:pPr>
              <w:jc w:val="center"/>
              <w:rPr>
                <w:color w:val="000000" w:themeColor="text1"/>
                <w:sz w:val="18"/>
                <w:szCs w:val="18"/>
              </w:rPr>
            </w:pPr>
            <w:r w:rsidRPr="00266697">
              <w:rPr>
                <w:color w:val="000000" w:themeColor="text1"/>
                <w:sz w:val="18"/>
                <w:szCs w:val="18"/>
                <w:lang w:val="en"/>
              </w:rPr>
              <w:t>In the stable current zone. The driver has enough freedom in choosing his speed.</w:t>
            </w:r>
          </w:p>
        </w:tc>
        <w:tc>
          <w:tcPr>
            <w:tcW w:w="1557" w:type="dxa"/>
          </w:tcPr>
          <w:p w14:paraId="2B462CB4" w14:textId="77777777" w:rsidR="008F13C4" w:rsidRPr="00266697" w:rsidRDefault="008F13C4" w:rsidP="000B6644">
            <w:pPr>
              <w:jc w:val="center"/>
              <w:rPr>
                <w:color w:val="000000" w:themeColor="text1"/>
                <w:sz w:val="18"/>
                <w:szCs w:val="18"/>
              </w:rPr>
            </w:pPr>
            <w:r w:rsidRPr="00266697">
              <w:rPr>
                <w:color w:val="000000" w:themeColor="text1"/>
                <w:sz w:val="18"/>
                <w:szCs w:val="18"/>
              </w:rPr>
              <w:t>0,21 – 0,44</w:t>
            </w:r>
          </w:p>
          <w:p w14:paraId="3E2DAF16" w14:textId="77777777" w:rsidR="008F13C4" w:rsidRPr="00266697" w:rsidRDefault="008F13C4" w:rsidP="000B6644">
            <w:pPr>
              <w:jc w:val="center"/>
              <w:rPr>
                <w:color w:val="000000" w:themeColor="text1"/>
                <w:sz w:val="18"/>
                <w:szCs w:val="18"/>
              </w:rPr>
            </w:pPr>
          </w:p>
        </w:tc>
      </w:tr>
      <w:tr w:rsidR="008F13C4" w:rsidRPr="00266697" w14:paraId="13B2E3A3" w14:textId="77777777" w:rsidTr="005B6632">
        <w:trPr>
          <w:trHeight w:val="215"/>
        </w:trPr>
        <w:tc>
          <w:tcPr>
            <w:tcW w:w="1276" w:type="dxa"/>
          </w:tcPr>
          <w:p w14:paraId="71D05E1A" w14:textId="77777777" w:rsidR="008F13C4" w:rsidRPr="00266697" w:rsidRDefault="008F13C4" w:rsidP="000B6644">
            <w:pPr>
              <w:jc w:val="center"/>
              <w:rPr>
                <w:color w:val="000000" w:themeColor="text1"/>
                <w:sz w:val="18"/>
                <w:szCs w:val="18"/>
              </w:rPr>
            </w:pPr>
            <w:r w:rsidRPr="00266697">
              <w:rPr>
                <w:color w:val="000000" w:themeColor="text1"/>
                <w:sz w:val="18"/>
                <w:szCs w:val="18"/>
              </w:rPr>
              <w:t>C</w:t>
            </w:r>
          </w:p>
        </w:tc>
        <w:tc>
          <w:tcPr>
            <w:tcW w:w="6521" w:type="dxa"/>
          </w:tcPr>
          <w:p w14:paraId="61B6F8C4" w14:textId="77777777" w:rsidR="008F13C4" w:rsidRPr="00266697" w:rsidRDefault="008F13C4" w:rsidP="000B6644">
            <w:pPr>
              <w:jc w:val="center"/>
              <w:rPr>
                <w:color w:val="000000" w:themeColor="text1"/>
                <w:sz w:val="18"/>
                <w:szCs w:val="18"/>
              </w:rPr>
            </w:pPr>
            <w:r w:rsidRPr="00266697">
              <w:rPr>
                <w:color w:val="000000" w:themeColor="text1"/>
                <w:sz w:val="18"/>
                <w:szCs w:val="18"/>
              </w:rPr>
              <w:t>In the stable current zone. Speed is controlled by traffic.</w:t>
            </w:r>
          </w:p>
        </w:tc>
        <w:tc>
          <w:tcPr>
            <w:tcW w:w="1557" w:type="dxa"/>
          </w:tcPr>
          <w:p w14:paraId="437251A4" w14:textId="77777777" w:rsidR="008F13C4" w:rsidRPr="00266697" w:rsidRDefault="008F13C4" w:rsidP="000B6644">
            <w:pPr>
              <w:jc w:val="center"/>
              <w:rPr>
                <w:color w:val="000000" w:themeColor="text1"/>
                <w:sz w:val="18"/>
                <w:szCs w:val="18"/>
              </w:rPr>
            </w:pPr>
            <w:r w:rsidRPr="00266697">
              <w:rPr>
                <w:color w:val="000000" w:themeColor="text1"/>
                <w:sz w:val="18"/>
                <w:szCs w:val="18"/>
              </w:rPr>
              <w:t>0,45 – 0,75</w:t>
            </w:r>
          </w:p>
        </w:tc>
      </w:tr>
      <w:tr w:rsidR="008F13C4" w:rsidRPr="00266697" w14:paraId="65612770" w14:textId="77777777" w:rsidTr="005B6632">
        <w:trPr>
          <w:trHeight w:val="442"/>
        </w:trPr>
        <w:tc>
          <w:tcPr>
            <w:tcW w:w="1276" w:type="dxa"/>
          </w:tcPr>
          <w:p w14:paraId="50D39CA3" w14:textId="77777777" w:rsidR="008F13C4" w:rsidRPr="00266697" w:rsidRDefault="008F13C4" w:rsidP="000B6644">
            <w:pPr>
              <w:jc w:val="center"/>
              <w:rPr>
                <w:color w:val="000000" w:themeColor="text1"/>
                <w:sz w:val="18"/>
                <w:szCs w:val="18"/>
              </w:rPr>
            </w:pPr>
            <w:r w:rsidRPr="00266697">
              <w:rPr>
                <w:color w:val="000000" w:themeColor="text1"/>
                <w:sz w:val="18"/>
                <w:szCs w:val="18"/>
              </w:rPr>
              <w:t>D</w:t>
            </w:r>
          </w:p>
        </w:tc>
        <w:tc>
          <w:tcPr>
            <w:tcW w:w="6521" w:type="dxa"/>
          </w:tcPr>
          <w:p w14:paraId="612CEA6F" w14:textId="77777777" w:rsidR="008F13C4" w:rsidRPr="00266697" w:rsidRDefault="008F13C4" w:rsidP="000B6644">
            <w:pPr>
              <w:jc w:val="center"/>
              <w:rPr>
                <w:color w:val="000000" w:themeColor="text1"/>
                <w:sz w:val="18"/>
                <w:szCs w:val="18"/>
              </w:rPr>
            </w:pPr>
            <w:r w:rsidRPr="00266697">
              <w:rPr>
                <w:color w:val="000000" w:themeColor="text1"/>
                <w:sz w:val="18"/>
                <w:szCs w:val="18"/>
              </w:rPr>
              <w:t>The current starts to be unstable. The speed is low and variable, the volume is close to capacity.</w:t>
            </w:r>
          </w:p>
        </w:tc>
        <w:tc>
          <w:tcPr>
            <w:tcW w:w="1557" w:type="dxa"/>
          </w:tcPr>
          <w:p w14:paraId="132AA0A2" w14:textId="77777777" w:rsidR="008F13C4" w:rsidRPr="00266697" w:rsidRDefault="008F13C4" w:rsidP="000B6644">
            <w:pPr>
              <w:jc w:val="center"/>
              <w:rPr>
                <w:color w:val="000000" w:themeColor="text1"/>
                <w:sz w:val="18"/>
                <w:szCs w:val="18"/>
              </w:rPr>
            </w:pPr>
            <w:r w:rsidRPr="00266697">
              <w:rPr>
                <w:color w:val="000000" w:themeColor="text1"/>
                <w:sz w:val="18"/>
                <w:szCs w:val="18"/>
              </w:rPr>
              <w:t>0,75 – 0,84</w:t>
            </w:r>
          </w:p>
        </w:tc>
      </w:tr>
      <w:tr w:rsidR="008F13C4" w:rsidRPr="00266697" w14:paraId="52A5D2D9" w14:textId="77777777" w:rsidTr="005B6632">
        <w:trPr>
          <w:trHeight w:val="442"/>
        </w:trPr>
        <w:tc>
          <w:tcPr>
            <w:tcW w:w="1276" w:type="dxa"/>
          </w:tcPr>
          <w:p w14:paraId="5B32E38E" w14:textId="77777777" w:rsidR="008F13C4" w:rsidRPr="00266697" w:rsidRDefault="008F13C4" w:rsidP="000B6644">
            <w:pPr>
              <w:jc w:val="center"/>
              <w:rPr>
                <w:color w:val="000000" w:themeColor="text1"/>
                <w:sz w:val="18"/>
                <w:szCs w:val="18"/>
              </w:rPr>
            </w:pPr>
            <w:r w:rsidRPr="00266697">
              <w:rPr>
                <w:color w:val="000000" w:themeColor="text1"/>
                <w:sz w:val="18"/>
                <w:szCs w:val="18"/>
              </w:rPr>
              <w:t>E</w:t>
            </w:r>
          </w:p>
        </w:tc>
        <w:tc>
          <w:tcPr>
            <w:tcW w:w="6521" w:type="dxa"/>
          </w:tcPr>
          <w:p w14:paraId="4A509FB1" w14:textId="77777777" w:rsidR="008F13C4" w:rsidRPr="00266697" w:rsidRDefault="008F13C4" w:rsidP="000B6644">
            <w:pPr>
              <w:jc w:val="center"/>
              <w:rPr>
                <w:color w:val="000000" w:themeColor="text1"/>
                <w:sz w:val="18"/>
                <w:szCs w:val="18"/>
              </w:rPr>
            </w:pPr>
            <w:r w:rsidRPr="00266697">
              <w:rPr>
                <w:color w:val="000000" w:themeColor="text1"/>
                <w:sz w:val="18"/>
                <w:szCs w:val="18"/>
              </w:rPr>
              <w:t>The current is unstable with frequent stalls. Low speed and traffic volume approaching or at capacity.</w:t>
            </w:r>
          </w:p>
        </w:tc>
        <w:tc>
          <w:tcPr>
            <w:tcW w:w="1557" w:type="dxa"/>
          </w:tcPr>
          <w:p w14:paraId="120B32BA" w14:textId="77777777" w:rsidR="008F13C4" w:rsidRPr="00266697" w:rsidRDefault="008F13C4" w:rsidP="000B6644">
            <w:pPr>
              <w:jc w:val="center"/>
              <w:rPr>
                <w:color w:val="000000" w:themeColor="text1"/>
                <w:sz w:val="18"/>
                <w:szCs w:val="18"/>
              </w:rPr>
            </w:pPr>
            <w:r w:rsidRPr="00266697">
              <w:rPr>
                <w:color w:val="000000" w:themeColor="text1"/>
                <w:sz w:val="18"/>
                <w:szCs w:val="18"/>
              </w:rPr>
              <w:t>0,85 – 1,00</w:t>
            </w:r>
          </w:p>
        </w:tc>
      </w:tr>
      <w:tr w:rsidR="008F13C4" w:rsidRPr="00266697" w14:paraId="190849E0" w14:textId="77777777" w:rsidTr="005B6632">
        <w:trPr>
          <w:trHeight w:val="258"/>
        </w:trPr>
        <w:tc>
          <w:tcPr>
            <w:tcW w:w="1276" w:type="dxa"/>
          </w:tcPr>
          <w:p w14:paraId="3E96C166" w14:textId="77777777" w:rsidR="008F13C4" w:rsidRPr="00266697" w:rsidRDefault="008F13C4" w:rsidP="000B6644">
            <w:pPr>
              <w:jc w:val="center"/>
              <w:rPr>
                <w:color w:val="000000" w:themeColor="text1"/>
                <w:sz w:val="18"/>
                <w:szCs w:val="18"/>
              </w:rPr>
            </w:pPr>
            <w:r w:rsidRPr="00266697">
              <w:rPr>
                <w:color w:val="000000" w:themeColor="text1"/>
                <w:sz w:val="18"/>
                <w:szCs w:val="18"/>
              </w:rPr>
              <w:t>F</w:t>
            </w:r>
          </w:p>
        </w:tc>
        <w:tc>
          <w:tcPr>
            <w:tcW w:w="6521" w:type="dxa"/>
          </w:tcPr>
          <w:p w14:paraId="3886357B" w14:textId="77777777" w:rsidR="008F13C4" w:rsidRPr="00266697" w:rsidRDefault="008F13C4" w:rsidP="000B6644">
            <w:pPr>
              <w:jc w:val="center"/>
              <w:rPr>
                <w:color w:val="000000" w:themeColor="text1"/>
                <w:sz w:val="18"/>
                <w:szCs w:val="18"/>
                <w:lang w:val="en"/>
              </w:rPr>
            </w:pPr>
            <w:r w:rsidRPr="00266697">
              <w:rPr>
                <w:color w:val="000000" w:themeColor="text1"/>
                <w:sz w:val="18"/>
                <w:szCs w:val="18"/>
                <w:lang w:val="en"/>
              </w:rPr>
              <w:t>Blocked current. Low speed, volume above capacity, often jams for a long time</w:t>
            </w:r>
          </w:p>
        </w:tc>
        <w:tc>
          <w:tcPr>
            <w:tcW w:w="1557" w:type="dxa"/>
          </w:tcPr>
          <w:p w14:paraId="0FBE77D8" w14:textId="77777777" w:rsidR="008F13C4" w:rsidRPr="00266697" w:rsidRDefault="008F13C4" w:rsidP="000B6644">
            <w:pPr>
              <w:jc w:val="center"/>
              <w:rPr>
                <w:color w:val="000000" w:themeColor="text1"/>
                <w:sz w:val="18"/>
                <w:szCs w:val="18"/>
              </w:rPr>
            </w:pPr>
            <w:r w:rsidRPr="00266697">
              <w:rPr>
                <w:color w:val="000000" w:themeColor="text1"/>
                <w:sz w:val="18"/>
                <w:szCs w:val="18"/>
              </w:rPr>
              <w:t>&gt;1,00</w:t>
            </w:r>
          </w:p>
        </w:tc>
      </w:tr>
    </w:tbl>
    <w:p w14:paraId="3173C4A8" w14:textId="4A91135D" w:rsidR="009754E5" w:rsidRDefault="008F13C4" w:rsidP="009754E5">
      <w:pPr>
        <w:rPr>
          <w:i/>
          <w:iCs/>
          <w:color w:val="333333"/>
          <w:sz w:val="18"/>
          <w:szCs w:val="18"/>
          <w:shd w:val="clear" w:color="auto" w:fill="FFFFFF"/>
        </w:rPr>
      </w:pPr>
      <w:r w:rsidRPr="00266697">
        <w:rPr>
          <w:color w:val="333333"/>
          <w:sz w:val="18"/>
          <w:szCs w:val="18"/>
          <w:shd w:val="clear" w:color="auto" w:fill="FFFFFF"/>
        </w:rPr>
        <w:t xml:space="preserve">Source  :  </w:t>
      </w:r>
      <w:r w:rsidRPr="00266697">
        <w:rPr>
          <w:i/>
          <w:iCs/>
          <w:color w:val="333333"/>
          <w:sz w:val="18"/>
          <w:szCs w:val="18"/>
          <w:shd w:val="clear" w:color="auto" w:fill="FFFFFF"/>
        </w:rPr>
        <w:t>Manual Kapasitas jalan Indonesia (MKJI)(1997)</w:t>
      </w:r>
      <w:r w:rsidR="00D26E06">
        <w:rPr>
          <w:i/>
          <w:iCs/>
          <w:color w:val="333333"/>
          <w:sz w:val="18"/>
          <w:szCs w:val="18"/>
          <w:shd w:val="clear" w:color="auto" w:fill="FFFFFF"/>
        </w:rPr>
        <w:t>.</w:t>
      </w:r>
      <w:r w:rsidRPr="00266697">
        <w:rPr>
          <w:i/>
          <w:iCs/>
          <w:color w:val="333333"/>
          <w:sz w:val="18"/>
          <w:szCs w:val="18"/>
          <w:shd w:val="clear" w:color="auto" w:fill="FFFFFF"/>
        </w:rPr>
        <w:t xml:space="preserve"> </w:t>
      </w:r>
    </w:p>
    <w:p w14:paraId="5CDDEDDF" w14:textId="77777777" w:rsidR="00720356" w:rsidRDefault="00720356" w:rsidP="009754E5">
      <w:pPr>
        <w:rPr>
          <w:i/>
          <w:iCs/>
          <w:color w:val="333333"/>
          <w:sz w:val="18"/>
          <w:szCs w:val="18"/>
          <w:shd w:val="clear" w:color="auto" w:fill="FFFFFF"/>
        </w:rPr>
      </w:pPr>
    </w:p>
    <w:p w14:paraId="1BD400CE" w14:textId="29C4BBE1" w:rsidR="00077AF1" w:rsidRPr="00FF7F2E" w:rsidRDefault="00077AF1" w:rsidP="005B6632">
      <w:pPr>
        <w:pStyle w:val="Paragraph"/>
        <w:rPr>
          <w:rStyle w:val="Emphasis"/>
        </w:rPr>
      </w:pPr>
      <w:r w:rsidRPr="00FF7F2E">
        <w:rPr>
          <w:rStyle w:val="Emphasis"/>
        </w:rPr>
        <w:t>The results obtained from the calculation for road capacity on Asrikaton road at the time of maximum flow volume are as follows:</w:t>
      </w:r>
    </w:p>
    <w:p w14:paraId="4F9F7223" w14:textId="4583EBD6" w:rsidR="00077AF1" w:rsidRPr="0075113E" w:rsidRDefault="00077AF1" w:rsidP="005B6632">
      <w:pPr>
        <w:pStyle w:val="Equation"/>
      </w:pPr>
      <m:oMath>
        <m:r>
          <w:rPr>
            <w:rFonts w:ascii="Cambria Math" w:hAnsi="Cambria Math"/>
          </w:rPr>
          <m:t>C=Co x FCw x FCsp x FCsf x FCcs</m:t>
        </m:r>
      </m:oMath>
      <w:r w:rsidRPr="0075113E">
        <w:rPr>
          <w:rFonts w:eastAsiaTheme="minorEastAsia"/>
        </w:rPr>
        <w:t xml:space="preserve"> = </w:t>
      </w:r>
      <w:r w:rsidRPr="0075113E">
        <w:t xml:space="preserve">2900 × 1,25 × 0,91 × 1,00 × </w:t>
      </w:r>
      <w:r w:rsidRPr="0075113E">
        <w:rPr>
          <w:spacing w:val="-4"/>
        </w:rPr>
        <w:t xml:space="preserve">0,94 = </w:t>
      </w:r>
      <w:r w:rsidRPr="0075113E">
        <w:t xml:space="preserve">3100,825 </w:t>
      </w:r>
      <w:r w:rsidR="00E00E84" w:rsidRPr="0075113E">
        <w:t>pcu</w:t>
      </w:r>
      <w:r w:rsidR="00873AEC" w:rsidRPr="0075113E">
        <w:t>/</w:t>
      </w:r>
      <w:r w:rsidRPr="0075113E">
        <w:t>hour</w:t>
      </w:r>
      <w:r w:rsidR="005B6632">
        <w:t xml:space="preserve"> </w:t>
      </w:r>
      <w:r w:rsidR="005B6632">
        <w:tab/>
        <w:t>(1)</w:t>
      </w:r>
    </w:p>
    <w:p w14:paraId="32EA961C" w14:textId="77777777" w:rsidR="00077AF1" w:rsidRPr="00FF7F2E" w:rsidRDefault="00077AF1" w:rsidP="005B6632">
      <w:pPr>
        <w:pStyle w:val="Paragraph"/>
        <w:rPr>
          <w:rStyle w:val="Emphasis"/>
        </w:rPr>
      </w:pPr>
      <w:r w:rsidRPr="00FF7F2E">
        <w:rPr>
          <w:rStyle w:val="Emphasis"/>
          <w:rFonts w:eastAsiaTheme="minorEastAsia"/>
        </w:rPr>
        <w:lastRenderedPageBreak/>
        <w:t>The calculation results for the road capacity (C) on the Asrikaton road section are 3100,825</w:t>
      </w:r>
      <w:r w:rsidRPr="00FF7F2E">
        <w:rPr>
          <w:rStyle w:val="Emphasis"/>
        </w:rPr>
        <w:t xml:space="preserve"> passenger car units/hour</w:t>
      </w:r>
    </w:p>
    <w:p w14:paraId="7C71AB51" w14:textId="297AEE35" w:rsidR="009754E5" w:rsidRPr="00FF7F2E" w:rsidRDefault="00077AF1" w:rsidP="005B6632">
      <w:pPr>
        <w:pStyle w:val="Paragraph"/>
        <w:rPr>
          <w:rStyle w:val="Emphasis"/>
          <w:rFonts w:eastAsiaTheme="minorEastAsia"/>
        </w:rPr>
      </w:pPr>
      <w:r w:rsidRPr="00FF7F2E">
        <w:rPr>
          <w:rStyle w:val="Emphasis"/>
          <w:rFonts w:eastAsiaTheme="minorEastAsia"/>
        </w:rPr>
        <w:t>As for the value of the degree of saturation of traffic flow on Asrikaton Road at that hour is :</w:t>
      </w:r>
    </w:p>
    <w:p w14:paraId="371159AD" w14:textId="170C0490" w:rsidR="00077AF1" w:rsidRPr="0075113E" w:rsidRDefault="005B6632" w:rsidP="005B6632">
      <w:pPr>
        <w:pStyle w:val="Equation"/>
        <w:rPr>
          <w:spacing w:val="-2"/>
        </w:rPr>
      </w:pPr>
      <w:bookmarkStart w:id="5" w:name="_Hlk173285833"/>
      <w:r>
        <w:rPr>
          <w:rFonts w:eastAsiaTheme="minorEastAsia"/>
        </w:rPr>
        <w:tab/>
      </w:r>
      <w:r w:rsidR="00077AF1" w:rsidRPr="0075113E">
        <w:rPr>
          <w:rFonts w:eastAsiaTheme="minorEastAsia"/>
        </w:rPr>
        <w:t xml:space="preserve">DS = </w:t>
      </w:r>
      <w:r w:rsidR="00077AF1" w:rsidRPr="0075113E">
        <w:t xml:space="preserve">Q/C = 2039.95 / </w:t>
      </w:r>
      <w:r w:rsidR="00077AF1" w:rsidRPr="0075113E">
        <w:rPr>
          <w:rFonts w:eastAsiaTheme="minorEastAsia"/>
        </w:rPr>
        <w:t>3100,825</w:t>
      </w:r>
      <w:r w:rsidR="00077AF1" w:rsidRPr="0075113E">
        <w:t xml:space="preserve"> = </w:t>
      </w:r>
      <w:r w:rsidR="00077AF1" w:rsidRPr="0075113E">
        <w:rPr>
          <w:spacing w:val="-2"/>
        </w:rPr>
        <w:t>0,657</w:t>
      </w:r>
      <w:r>
        <w:rPr>
          <w:spacing w:val="-2"/>
        </w:rPr>
        <w:t xml:space="preserve"> </w:t>
      </w:r>
      <w:r>
        <w:rPr>
          <w:spacing w:val="-2"/>
        </w:rPr>
        <w:tab/>
        <w:t>(2)</w:t>
      </w:r>
    </w:p>
    <w:bookmarkEnd w:id="5"/>
    <w:p w14:paraId="1C19861E" w14:textId="02E889B3" w:rsidR="00E33F70" w:rsidRPr="00FF7F2E" w:rsidRDefault="00584CE7" w:rsidP="005B6632">
      <w:pPr>
        <w:pStyle w:val="Paragraph"/>
        <w:rPr>
          <w:rStyle w:val="Emphasis"/>
        </w:rPr>
      </w:pPr>
      <w:r w:rsidRPr="00FF7F2E">
        <w:rPr>
          <w:rStyle w:val="Emphasis"/>
          <w:rFonts w:eastAsiaTheme="minorEastAsia"/>
        </w:rPr>
        <w:t>T</w:t>
      </w:r>
      <w:r w:rsidR="00077AF1" w:rsidRPr="00FF7F2E">
        <w:rPr>
          <w:rStyle w:val="Emphasis"/>
          <w:rFonts w:eastAsiaTheme="minorEastAsia"/>
        </w:rPr>
        <w:t xml:space="preserve">he result of the saturation degree of Asrikaton road with the two-way type is not divided at 06.30 – 09.30  AM is </w:t>
      </w:r>
      <w:r w:rsidR="00077AF1" w:rsidRPr="00FF7F2E">
        <w:rPr>
          <w:rStyle w:val="Emphasis"/>
        </w:rPr>
        <w:t>0.657 which is the largest. In addition to determining the value of the highest degree of saturation (Level of Service = LOS) of the road at the maximum flow volume, the following are also the results of the value of the degree of saturation of the road (Level of Service = LOS), at each hour on the Asrikaton highway section:</w:t>
      </w:r>
    </w:p>
    <w:p w14:paraId="6180C2F1" w14:textId="269B248A" w:rsidR="00577648" w:rsidRPr="00D85FDA" w:rsidRDefault="005B6632" w:rsidP="005B6632">
      <w:pPr>
        <w:pStyle w:val="TableCaption"/>
        <w:rPr>
          <w:lang w:val="en"/>
        </w:rPr>
      </w:pPr>
      <w:r w:rsidRPr="00577648">
        <w:rPr>
          <w:b/>
          <w:bCs/>
        </w:rPr>
        <w:t xml:space="preserve">TABLE </w:t>
      </w:r>
      <w:r>
        <w:rPr>
          <w:b/>
          <w:bCs/>
        </w:rPr>
        <w:t>5</w:t>
      </w:r>
      <w:r w:rsidRPr="00577648">
        <w:rPr>
          <w:b/>
          <w:bCs/>
        </w:rPr>
        <w:t>.</w:t>
      </w:r>
      <w:r w:rsidR="00577648" w:rsidRPr="00577648">
        <w:rPr>
          <w:b/>
          <w:bCs/>
        </w:rPr>
        <w:t xml:space="preserve"> </w:t>
      </w:r>
      <w:r w:rsidR="00577648" w:rsidRPr="00577648">
        <w:t>Degree of road saturation</w:t>
      </w:r>
      <w:r w:rsidR="00577648">
        <w:t xml:space="preserve"> (Level of Service = LOS)</w:t>
      </w:r>
      <w:r w:rsidR="00577648" w:rsidRPr="00577648">
        <w:t xml:space="preserve"> </w:t>
      </w:r>
      <w:r w:rsidR="00D85FDA" w:rsidRPr="00D85FDA">
        <w:rPr>
          <w:lang w:val="en"/>
        </w:rPr>
        <w:t>every hour of research</w:t>
      </w:r>
    </w:p>
    <w:tbl>
      <w:tblPr>
        <w:tblStyle w:val="TableGrid"/>
        <w:tblW w:w="9354" w:type="dxa"/>
        <w:tblLook w:val="04A0" w:firstRow="1" w:lastRow="0" w:firstColumn="1" w:lastColumn="0" w:noHBand="0" w:noVBand="1"/>
      </w:tblPr>
      <w:tblGrid>
        <w:gridCol w:w="1418"/>
        <w:gridCol w:w="1417"/>
        <w:gridCol w:w="851"/>
        <w:gridCol w:w="3118"/>
        <w:gridCol w:w="991"/>
        <w:gridCol w:w="1559"/>
      </w:tblGrid>
      <w:tr w:rsidR="00577648" w14:paraId="52CC18DB" w14:textId="1B9545D1" w:rsidTr="005B6632">
        <w:trPr>
          <w:trHeight w:val="636"/>
        </w:trPr>
        <w:tc>
          <w:tcPr>
            <w:tcW w:w="1418" w:type="dxa"/>
          </w:tcPr>
          <w:p w14:paraId="7517F105" w14:textId="77777777" w:rsidR="001B4C3C" w:rsidRPr="00E310F6" w:rsidRDefault="001B4C3C" w:rsidP="00E815BC">
            <w:pPr>
              <w:jc w:val="center"/>
              <w:rPr>
                <w:b/>
                <w:bCs/>
                <w:spacing w:val="-2"/>
                <w:sz w:val="18"/>
                <w:szCs w:val="18"/>
              </w:rPr>
            </w:pPr>
          </w:p>
          <w:p w14:paraId="756D62FC" w14:textId="356EC212" w:rsidR="00577648" w:rsidRPr="00E310F6" w:rsidRDefault="00577648" w:rsidP="00E815BC">
            <w:pPr>
              <w:jc w:val="center"/>
              <w:rPr>
                <w:b/>
                <w:bCs/>
                <w:spacing w:val="-2"/>
                <w:sz w:val="18"/>
                <w:szCs w:val="18"/>
              </w:rPr>
            </w:pPr>
            <w:r w:rsidRPr="00E310F6">
              <w:rPr>
                <w:b/>
                <w:bCs/>
                <w:spacing w:val="-2"/>
                <w:sz w:val="18"/>
                <w:szCs w:val="18"/>
              </w:rPr>
              <w:t>Hour</w:t>
            </w:r>
          </w:p>
        </w:tc>
        <w:tc>
          <w:tcPr>
            <w:tcW w:w="1417" w:type="dxa"/>
          </w:tcPr>
          <w:p w14:paraId="007B5D27" w14:textId="00B90C56" w:rsidR="00577648" w:rsidRPr="00E310F6" w:rsidRDefault="00577648" w:rsidP="00E815BC">
            <w:pPr>
              <w:jc w:val="center"/>
              <w:rPr>
                <w:b/>
                <w:bCs/>
                <w:spacing w:val="-2"/>
                <w:sz w:val="18"/>
                <w:szCs w:val="18"/>
              </w:rPr>
            </w:pPr>
            <w:r w:rsidRPr="00E310F6">
              <w:rPr>
                <w:b/>
                <w:bCs/>
                <w:spacing w:val="-2"/>
                <w:sz w:val="18"/>
                <w:szCs w:val="18"/>
              </w:rPr>
              <w:t>Total volume (Pcu/Hour)</w:t>
            </w:r>
          </w:p>
        </w:tc>
        <w:tc>
          <w:tcPr>
            <w:tcW w:w="851" w:type="dxa"/>
          </w:tcPr>
          <w:p w14:paraId="55338B2B" w14:textId="77777777" w:rsidR="001B4C3C" w:rsidRPr="00E310F6" w:rsidRDefault="001B4C3C" w:rsidP="00E815BC">
            <w:pPr>
              <w:jc w:val="center"/>
              <w:rPr>
                <w:b/>
                <w:bCs/>
                <w:spacing w:val="-2"/>
                <w:sz w:val="18"/>
                <w:szCs w:val="18"/>
              </w:rPr>
            </w:pPr>
          </w:p>
          <w:p w14:paraId="17B16189" w14:textId="751F84B8" w:rsidR="00577648" w:rsidRPr="00E310F6" w:rsidRDefault="00577648" w:rsidP="00E815BC">
            <w:pPr>
              <w:jc w:val="center"/>
              <w:rPr>
                <w:b/>
                <w:bCs/>
                <w:spacing w:val="-2"/>
                <w:sz w:val="18"/>
                <w:szCs w:val="18"/>
              </w:rPr>
            </w:pPr>
            <w:r w:rsidRPr="00E310F6">
              <w:rPr>
                <w:b/>
                <w:bCs/>
                <w:spacing w:val="-2"/>
                <w:sz w:val="18"/>
                <w:szCs w:val="18"/>
              </w:rPr>
              <w:t>FCsp</w:t>
            </w:r>
          </w:p>
        </w:tc>
        <w:tc>
          <w:tcPr>
            <w:tcW w:w="3118" w:type="dxa"/>
          </w:tcPr>
          <w:p w14:paraId="64B4D3C6" w14:textId="749BC990" w:rsidR="00577648" w:rsidRPr="00E310F6" w:rsidRDefault="00577648" w:rsidP="00E815BC">
            <w:pPr>
              <w:jc w:val="center"/>
              <w:rPr>
                <w:b/>
                <w:bCs/>
                <w:spacing w:val="-2"/>
                <w:sz w:val="18"/>
                <w:szCs w:val="18"/>
              </w:rPr>
            </w:pPr>
            <w:r w:rsidRPr="00E310F6">
              <w:rPr>
                <w:b/>
                <w:bCs/>
                <w:spacing w:val="-2"/>
                <w:sz w:val="18"/>
                <w:szCs w:val="18"/>
              </w:rPr>
              <w:t>Road Capacity (C)</w:t>
            </w:r>
          </w:p>
          <w:p w14:paraId="0AF77960" w14:textId="2FF82E30" w:rsidR="00577648" w:rsidRPr="00E310F6" w:rsidRDefault="00577648" w:rsidP="00E815BC">
            <w:pPr>
              <w:jc w:val="center"/>
              <w:rPr>
                <w:b/>
                <w:bCs/>
                <w:spacing w:val="-2"/>
                <w:sz w:val="18"/>
                <w:szCs w:val="18"/>
              </w:rPr>
            </w:pPr>
            <w:r w:rsidRPr="00E310F6">
              <w:rPr>
                <w:b/>
                <w:bCs/>
                <w:spacing w:val="-2"/>
                <w:sz w:val="18"/>
                <w:szCs w:val="18"/>
              </w:rPr>
              <w:t>(C = Co x FCw x FCsp x FCsf x FCcs)</w:t>
            </w:r>
          </w:p>
        </w:tc>
        <w:tc>
          <w:tcPr>
            <w:tcW w:w="991" w:type="dxa"/>
          </w:tcPr>
          <w:p w14:paraId="52F8041F" w14:textId="59332091" w:rsidR="00577648" w:rsidRPr="00E310F6" w:rsidRDefault="00577648" w:rsidP="00E815BC">
            <w:pPr>
              <w:jc w:val="center"/>
              <w:rPr>
                <w:b/>
                <w:bCs/>
                <w:spacing w:val="-2"/>
                <w:sz w:val="18"/>
                <w:szCs w:val="18"/>
              </w:rPr>
            </w:pPr>
            <w:r w:rsidRPr="00E310F6">
              <w:rPr>
                <w:b/>
                <w:bCs/>
                <w:spacing w:val="-2"/>
                <w:sz w:val="18"/>
                <w:szCs w:val="18"/>
              </w:rPr>
              <w:t>Level of Service (LOS)</w:t>
            </w:r>
          </w:p>
        </w:tc>
        <w:tc>
          <w:tcPr>
            <w:tcW w:w="1559" w:type="dxa"/>
          </w:tcPr>
          <w:p w14:paraId="48A42D2E" w14:textId="3EF0C781" w:rsidR="00577648" w:rsidRPr="00E310F6" w:rsidRDefault="00577648" w:rsidP="00E815BC">
            <w:pPr>
              <w:jc w:val="center"/>
              <w:rPr>
                <w:b/>
                <w:bCs/>
                <w:spacing w:val="-2"/>
                <w:sz w:val="18"/>
                <w:szCs w:val="18"/>
              </w:rPr>
            </w:pPr>
            <w:r w:rsidRPr="00E310F6">
              <w:rPr>
                <w:b/>
                <w:bCs/>
                <w:spacing w:val="-2"/>
                <w:sz w:val="18"/>
                <w:szCs w:val="18"/>
              </w:rPr>
              <w:t>Category Level of Service (LOS)</w:t>
            </w:r>
          </w:p>
        </w:tc>
      </w:tr>
      <w:tr w:rsidR="00577648" w14:paraId="5AFD9AE9" w14:textId="5D6617C6" w:rsidTr="005B6632">
        <w:trPr>
          <w:trHeight w:val="254"/>
        </w:trPr>
        <w:tc>
          <w:tcPr>
            <w:tcW w:w="1418" w:type="dxa"/>
          </w:tcPr>
          <w:p w14:paraId="7AE2651E" w14:textId="6DE164D4" w:rsidR="00577648" w:rsidRDefault="00577648" w:rsidP="007C7E4C">
            <w:pPr>
              <w:jc w:val="center"/>
              <w:rPr>
                <w:spacing w:val="-2"/>
                <w:sz w:val="18"/>
                <w:szCs w:val="18"/>
              </w:rPr>
            </w:pPr>
            <w:r w:rsidRPr="00266697">
              <w:rPr>
                <w:color w:val="000000"/>
                <w:sz w:val="18"/>
                <w:szCs w:val="18"/>
                <w:lang w:val="id-ID"/>
              </w:rPr>
              <w:t>06.30</w:t>
            </w:r>
            <w:r w:rsidR="007C7E4C">
              <w:rPr>
                <w:color w:val="000000"/>
                <w:sz w:val="18"/>
                <w:szCs w:val="18"/>
                <w:lang w:val="id-ID"/>
              </w:rPr>
              <w:t xml:space="preserve"> </w:t>
            </w:r>
            <w:r w:rsidRPr="00266697">
              <w:rPr>
                <w:color w:val="000000"/>
                <w:sz w:val="18"/>
                <w:szCs w:val="18"/>
                <w:lang w:val="id-ID"/>
              </w:rPr>
              <w:t>-</w:t>
            </w:r>
            <w:r w:rsidR="007C7E4C">
              <w:rPr>
                <w:color w:val="000000"/>
                <w:sz w:val="18"/>
                <w:szCs w:val="18"/>
                <w:lang w:val="id-ID"/>
              </w:rPr>
              <w:t xml:space="preserve"> 07.30</w:t>
            </w:r>
          </w:p>
        </w:tc>
        <w:tc>
          <w:tcPr>
            <w:tcW w:w="1417" w:type="dxa"/>
          </w:tcPr>
          <w:p w14:paraId="5A4E2EC0" w14:textId="3E3AF9DE" w:rsidR="007C7E4C" w:rsidRDefault="007C7E4C" w:rsidP="007C7E4C">
            <w:pPr>
              <w:jc w:val="center"/>
              <w:rPr>
                <w:spacing w:val="-2"/>
                <w:sz w:val="18"/>
                <w:szCs w:val="18"/>
              </w:rPr>
            </w:pPr>
            <w:r>
              <w:rPr>
                <w:spacing w:val="-2"/>
                <w:sz w:val="18"/>
                <w:szCs w:val="18"/>
              </w:rPr>
              <w:t>1923,25</w:t>
            </w:r>
          </w:p>
        </w:tc>
        <w:tc>
          <w:tcPr>
            <w:tcW w:w="851" w:type="dxa"/>
          </w:tcPr>
          <w:p w14:paraId="04646986" w14:textId="4C05459F" w:rsidR="00577648" w:rsidRDefault="007C7E4C" w:rsidP="007C7E4C">
            <w:pPr>
              <w:jc w:val="center"/>
              <w:rPr>
                <w:spacing w:val="-2"/>
                <w:sz w:val="18"/>
                <w:szCs w:val="18"/>
              </w:rPr>
            </w:pPr>
            <w:r>
              <w:rPr>
                <w:spacing w:val="-2"/>
                <w:sz w:val="18"/>
                <w:szCs w:val="18"/>
              </w:rPr>
              <w:t>0,94</w:t>
            </w:r>
          </w:p>
        </w:tc>
        <w:tc>
          <w:tcPr>
            <w:tcW w:w="3118" w:type="dxa"/>
          </w:tcPr>
          <w:p w14:paraId="1B30F121" w14:textId="15C59A6B" w:rsidR="00577648" w:rsidRDefault="007C7E4C" w:rsidP="007C7E4C">
            <w:pPr>
              <w:jc w:val="center"/>
              <w:rPr>
                <w:spacing w:val="-2"/>
                <w:sz w:val="18"/>
                <w:szCs w:val="18"/>
              </w:rPr>
            </w:pPr>
            <w:r>
              <w:rPr>
                <w:spacing w:val="-2"/>
                <w:sz w:val="18"/>
                <w:szCs w:val="18"/>
              </w:rPr>
              <w:t>3203,05</w:t>
            </w:r>
          </w:p>
        </w:tc>
        <w:tc>
          <w:tcPr>
            <w:tcW w:w="991" w:type="dxa"/>
          </w:tcPr>
          <w:p w14:paraId="3F9F4259" w14:textId="345DEFC3" w:rsidR="00577648" w:rsidRDefault="007C7E4C" w:rsidP="007C7E4C">
            <w:pPr>
              <w:jc w:val="center"/>
              <w:rPr>
                <w:spacing w:val="-2"/>
                <w:sz w:val="18"/>
                <w:szCs w:val="18"/>
              </w:rPr>
            </w:pPr>
            <w:r>
              <w:rPr>
                <w:spacing w:val="-2"/>
                <w:sz w:val="18"/>
                <w:szCs w:val="18"/>
              </w:rPr>
              <w:t>0,600</w:t>
            </w:r>
          </w:p>
        </w:tc>
        <w:tc>
          <w:tcPr>
            <w:tcW w:w="1559" w:type="dxa"/>
          </w:tcPr>
          <w:p w14:paraId="30AAED82" w14:textId="12C3E11C" w:rsidR="00577648" w:rsidRDefault="007C7E4C" w:rsidP="007C7E4C">
            <w:pPr>
              <w:jc w:val="center"/>
              <w:rPr>
                <w:spacing w:val="-2"/>
                <w:sz w:val="18"/>
                <w:szCs w:val="18"/>
              </w:rPr>
            </w:pPr>
            <w:r>
              <w:rPr>
                <w:spacing w:val="-2"/>
                <w:sz w:val="18"/>
                <w:szCs w:val="18"/>
              </w:rPr>
              <w:t>C</w:t>
            </w:r>
          </w:p>
        </w:tc>
      </w:tr>
      <w:tr w:rsidR="00577648" w14:paraId="774EDAE2" w14:textId="28666141" w:rsidTr="005B6632">
        <w:trPr>
          <w:trHeight w:val="254"/>
        </w:trPr>
        <w:tc>
          <w:tcPr>
            <w:tcW w:w="1418" w:type="dxa"/>
          </w:tcPr>
          <w:p w14:paraId="4E2CBD14" w14:textId="59244042" w:rsidR="00577648" w:rsidRDefault="00577648" w:rsidP="007C7E4C">
            <w:pPr>
              <w:jc w:val="center"/>
              <w:rPr>
                <w:spacing w:val="-2"/>
                <w:sz w:val="18"/>
                <w:szCs w:val="18"/>
              </w:rPr>
            </w:pPr>
            <w:r w:rsidRPr="00266697">
              <w:rPr>
                <w:sz w:val="18"/>
                <w:szCs w:val="18"/>
                <w:lang w:val="id-ID"/>
              </w:rPr>
              <w:t>06.45</w:t>
            </w:r>
            <w:r w:rsidR="007C7E4C">
              <w:rPr>
                <w:sz w:val="18"/>
                <w:szCs w:val="18"/>
                <w:lang w:val="id-ID"/>
              </w:rPr>
              <w:t xml:space="preserve"> </w:t>
            </w:r>
            <w:r w:rsidRPr="00266697">
              <w:rPr>
                <w:sz w:val="18"/>
                <w:szCs w:val="18"/>
                <w:lang w:val="id-ID"/>
              </w:rPr>
              <w:t>-</w:t>
            </w:r>
            <w:r w:rsidR="007C7E4C">
              <w:rPr>
                <w:sz w:val="18"/>
                <w:szCs w:val="18"/>
                <w:lang w:val="id-ID"/>
              </w:rPr>
              <w:t xml:space="preserve"> </w:t>
            </w:r>
            <w:r w:rsidRPr="00266697">
              <w:rPr>
                <w:sz w:val="18"/>
                <w:szCs w:val="18"/>
                <w:lang w:val="id-ID"/>
              </w:rPr>
              <w:t>07.</w:t>
            </w:r>
            <w:r w:rsidR="007C7E4C">
              <w:rPr>
                <w:sz w:val="18"/>
                <w:szCs w:val="18"/>
                <w:lang w:val="id-ID"/>
              </w:rPr>
              <w:t>45</w:t>
            </w:r>
          </w:p>
        </w:tc>
        <w:tc>
          <w:tcPr>
            <w:tcW w:w="1417" w:type="dxa"/>
          </w:tcPr>
          <w:p w14:paraId="255E7957" w14:textId="11F0FF84" w:rsidR="00577648" w:rsidRDefault="007C7E4C" w:rsidP="007C7E4C">
            <w:pPr>
              <w:jc w:val="center"/>
              <w:rPr>
                <w:spacing w:val="-2"/>
                <w:sz w:val="18"/>
                <w:szCs w:val="18"/>
              </w:rPr>
            </w:pPr>
            <w:r>
              <w:rPr>
                <w:spacing w:val="-2"/>
                <w:sz w:val="18"/>
                <w:szCs w:val="18"/>
              </w:rPr>
              <w:t>2309,95</w:t>
            </w:r>
          </w:p>
        </w:tc>
        <w:tc>
          <w:tcPr>
            <w:tcW w:w="851" w:type="dxa"/>
          </w:tcPr>
          <w:p w14:paraId="3461C69D" w14:textId="5F2163B0" w:rsidR="00577648" w:rsidRDefault="007C7E4C" w:rsidP="007C7E4C">
            <w:pPr>
              <w:jc w:val="center"/>
              <w:rPr>
                <w:spacing w:val="-2"/>
                <w:sz w:val="18"/>
                <w:szCs w:val="18"/>
              </w:rPr>
            </w:pPr>
            <w:r>
              <w:rPr>
                <w:spacing w:val="-2"/>
                <w:sz w:val="18"/>
                <w:szCs w:val="18"/>
              </w:rPr>
              <w:t>0,91</w:t>
            </w:r>
          </w:p>
        </w:tc>
        <w:tc>
          <w:tcPr>
            <w:tcW w:w="3118" w:type="dxa"/>
          </w:tcPr>
          <w:p w14:paraId="260D3DDE" w14:textId="66256970" w:rsidR="00577648" w:rsidRDefault="007C7E4C" w:rsidP="007C7E4C">
            <w:pPr>
              <w:jc w:val="center"/>
              <w:rPr>
                <w:spacing w:val="-2"/>
                <w:sz w:val="18"/>
                <w:szCs w:val="18"/>
              </w:rPr>
            </w:pPr>
            <w:r>
              <w:rPr>
                <w:spacing w:val="-2"/>
                <w:sz w:val="18"/>
                <w:szCs w:val="18"/>
              </w:rPr>
              <w:t>3100,83</w:t>
            </w:r>
          </w:p>
        </w:tc>
        <w:tc>
          <w:tcPr>
            <w:tcW w:w="991" w:type="dxa"/>
          </w:tcPr>
          <w:p w14:paraId="650B3667" w14:textId="6AE91816" w:rsidR="00577648" w:rsidRDefault="007C7E4C" w:rsidP="007C7E4C">
            <w:pPr>
              <w:jc w:val="center"/>
              <w:rPr>
                <w:spacing w:val="-2"/>
                <w:sz w:val="18"/>
                <w:szCs w:val="18"/>
              </w:rPr>
            </w:pPr>
            <w:r>
              <w:rPr>
                <w:spacing w:val="-2"/>
                <w:sz w:val="18"/>
                <w:szCs w:val="18"/>
              </w:rPr>
              <w:t>0,657</w:t>
            </w:r>
          </w:p>
        </w:tc>
        <w:tc>
          <w:tcPr>
            <w:tcW w:w="1559" w:type="dxa"/>
          </w:tcPr>
          <w:p w14:paraId="7AADC9F6" w14:textId="0900C061" w:rsidR="00577648" w:rsidRDefault="007C7E4C" w:rsidP="007C7E4C">
            <w:pPr>
              <w:jc w:val="center"/>
              <w:rPr>
                <w:spacing w:val="-2"/>
                <w:sz w:val="18"/>
                <w:szCs w:val="18"/>
              </w:rPr>
            </w:pPr>
            <w:r>
              <w:rPr>
                <w:spacing w:val="-2"/>
                <w:sz w:val="18"/>
                <w:szCs w:val="18"/>
              </w:rPr>
              <w:t>C</w:t>
            </w:r>
          </w:p>
        </w:tc>
      </w:tr>
      <w:tr w:rsidR="00577648" w14:paraId="2F25C79E" w14:textId="7829C9EA" w:rsidTr="005B6632">
        <w:trPr>
          <w:trHeight w:val="254"/>
        </w:trPr>
        <w:tc>
          <w:tcPr>
            <w:tcW w:w="1418" w:type="dxa"/>
          </w:tcPr>
          <w:p w14:paraId="2730067D" w14:textId="5571F2BB" w:rsidR="00577648" w:rsidRDefault="00577648" w:rsidP="007C7E4C">
            <w:pPr>
              <w:jc w:val="center"/>
              <w:rPr>
                <w:spacing w:val="-2"/>
                <w:sz w:val="18"/>
                <w:szCs w:val="18"/>
              </w:rPr>
            </w:pPr>
            <w:r w:rsidRPr="00266697">
              <w:rPr>
                <w:sz w:val="18"/>
                <w:szCs w:val="18"/>
                <w:lang w:val="id-ID"/>
              </w:rPr>
              <w:t>07.00</w:t>
            </w:r>
            <w:r w:rsidR="007C7E4C">
              <w:rPr>
                <w:sz w:val="18"/>
                <w:szCs w:val="18"/>
                <w:lang w:val="id-ID"/>
              </w:rPr>
              <w:t xml:space="preserve"> </w:t>
            </w:r>
            <w:r w:rsidRPr="00266697">
              <w:rPr>
                <w:sz w:val="18"/>
                <w:szCs w:val="18"/>
                <w:lang w:val="id-ID"/>
              </w:rPr>
              <w:t>-</w:t>
            </w:r>
            <w:r w:rsidR="007C7E4C">
              <w:rPr>
                <w:sz w:val="18"/>
                <w:szCs w:val="18"/>
                <w:lang w:val="id-ID"/>
              </w:rPr>
              <w:t xml:space="preserve"> </w:t>
            </w:r>
            <w:r w:rsidRPr="00266697">
              <w:rPr>
                <w:sz w:val="18"/>
                <w:szCs w:val="18"/>
                <w:lang w:val="id-ID"/>
              </w:rPr>
              <w:t>0</w:t>
            </w:r>
            <w:r w:rsidR="007C7E4C">
              <w:rPr>
                <w:sz w:val="18"/>
                <w:szCs w:val="18"/>
                <w:lang w:val="id-ID"/>
              </w:rPr>
              <w:t>8.00</w:t>
            </w:r>
          </w:p>
        </w:tc>
        <w:tc>
          <w:tcPr>
            <w:tcW w:w="1417" w:type="dxa"/>
          </w:tcPr>
          <w:p w14:paraId="7875C2F2" w14:textId="242368BA" w:rsidR="00577648" w:rsidRDefault="007C7E4C" w:rsidP="007C7E4C">
            <w:pPr>
              <w:jc w:val="center"/>
              <w:rPr>
                <w:spacing w:val="-2"/>
                <w:sz w:val="18"/>
                <w:szCs w:val="18"/>
              </w:rPr>
            </w:pPr>
            <w:r>
              <w:rPr>
                <w:spacing w:val="-2"/>
                <w:sz w:val="18"/>
                <w:szCs w:val="18"/>
              </w:rPr>
              <w:t>1928,1</w:t>
            </w:r>
          </w:p>
        </w:tc>
        <w:tc>
          <w:tcPr>
            <w:tcW w:w="851" w:type="dxa"/>
          </w:tcPr>
          <w:p w14:paraId="58C4C070" w14:textId="445094DA" w:rsidR="00577648" w:rsidRDefault="007C7E4C" w:rsidP="007C7E4C">
            <w:pPr>
              <w:jc w:val="center"/>
              <w:rPr>
                <w:spacing w:val="-2"/>
                <w:sz w:val="18"/>
                <w:szCs w:val="18"/>
              </w:rPr>
            </w:pPr>
            <w:r>
              <w:rPr>
                <w:spacing w:val="-2"/>
                <w:sz w:val="18"/>
                <w:szCs w:val="18"/>
              </w:rPr>
              <w:t>0,91</w:t>
            </w:r>
          </w:p>
        </w:tc>
        <w:tc>
          <w:tcPr>
            <w:tcW w:w="3118" w:type="dxa"/>
          </w:tcPr>
          <w:p w14:paraId="0F1772B7" w14:textId="705F27F0" w:rsidR="00577648" w:rsidRDefault="007C7E4C" w:rsidP="007C7E4C">
            <w:pPr>
              <w:jc w:val="center"/>
              <w:rPr>
                <w:spacing w:val="-2"/>
                <w:sz w:val="18"/>
                <w:szCs w:val="18"/>
              </w:rPr>
            </w:pPr>
            <w:r>
              <w:rPr>
                <w:spacing w:val="-2"/>
                <w:sz w:val="18"/>
                <w:szCs w:val="18"/>
              </w:rPr>
              <w:t>3100,83</w:t>
            </w:r>
          </w:p>
        </w:tc>
        <w:tc>
          <w:tcPr>
            <w:tcW w:w="991" w:type="dxa"/>
          </w:tcPr>
          <w:p w14:paraId="11988AC9" w14:textId="7DAC79FE" w:rsidR="00577648" w:rsidRDefault="007C7E4C" w:rsidP="007C7E4C">
            <w:pPr>
              <w:jc w:val="center"/>
              <w:rPr>
                <w:spacing w:val="-2"/>
                <w:sz w:val="18"/>
                <w:szCs w:val="18"/>
              </w:rPr>
            </w:pPr>
            <w:r>
              <w:rPr>
                <w:spacing w:val="-2"/>
                <w:sz w:val="18"/>
                <w:szCs w:val="18"/>
              </w:rPr>
              <w:t>0,622</w:t>
            </w:r>
          </w:p>
        </w:tc>
        <w:tc>
          <w:tcPr>
            <w:tcW w:w="1559" w:type="dxa"/>
          </w:tcPr>
          <w:p w14:paraId="76341768" w14:textId="7CE0F9A3" w:rsidR="00577648" w:rsidRDefault="007C7E4C" w:rsidP="007C7E4C">
            <w:pPr>
              <w:jc w:val="center"/>
              <w:rPr>
                <w:spacing w:val="-2"/>
                <w:sz w:val="18"/>
                <w:szCs w:val="18"/>
              </w:rPr>
            </w:pPr>
            <w:r>
              <w:rPr>
                <w:spacing w:val="-2"/>
                <w:sz w:val="18"/>
                <w:szCs w:val="18"/>
              </w:rPr>
              <w:t>C</w:t>
            </w:r>
          </w:p>
        </w:tc>
      </w:tr>
      <w:tr w:rsidR="00577648" w14:paraId="5C03E140" w14:textId="4772E54B" w:rsidTr="005B6632">
        <w:trPr>
          <w:trHeight w:val="254"/>
        </w:trPr>
        <w:tc>
          <w:tcPr>
            <w:tcW w:w="1418" w:type="dxa"/>
          </w:tcPr>
          <w:p w14:paraId="5767C3C6" w14:textId="7996BB37" w:rsidR="00577648" w:rsidRDefault="00577648" w:rsidP="007C7E4C">
            <w:pPr>
              <w:jc w:val="center"/>
              <w:rPr>
                <w:spacing w:val="-2"/>
                <w:sz w:val="18"/>
                <w:szCs w:val="18"/>
              </w:rPr>
            </w:pPr>
            <w:r w:rsidRPr="00266697">
              <w:rPr>
                <w:sz w:val="18"/>
                <w:szCs w:val="18"/>
                <w:lang w:val="id-ID"/>
              </w:rPr>
              <w:t>07.15</w:t>
            </w:r>
            <w:r w:rsidR="007C7E4C">
              <w:rPr>
                <w:sz w:val="18"/>
                <w:szCs w:val="18"/>
                <w:lang w:val="id-ID"/>
              </w:rPr>
              <w:t xml:space="preserve"> </w:t>
            </w:r>
            <w:r w:rsidRPr="00266697">
              <w:rPr>
                <w:sz w:val="18"/>
                <w:szCs w:val="18"/>
                <w:lang w:val="id-ID"/>
              </w:rPr>
              <w:t>-</w:t>
            </w:r>
            <w:r w:rsidR="007C7E4C">
              <w:rPr>
                <w:sz w:val="18"/>
                <w:szCs w:val="18"/>
                <w:lang w:val="id-ID"/>
              </w:rPr>
              <w:t xml:space="preserve"> </w:t>
            </w:r>
            <w:r w:rsidRPr="00266697">
              <w:rPr>
                <w:sz w:val="18"/>
                <w:szCs w:val="18"/>
                <w:lang w:val="id-ID"/>
              </w:rPr>
              <w:t>0</w:t>
            </w:r>
            <w:r w:rsidR="007C7E4C">
              <w:rPr>
                <w:sz w:val="18"/>
                <w:szCs w:val="18"/>
                <w:lang w:val="id-ID"/>
              </w:rPr>
              <w:t>8</w:t>
            </w:r>
            <w:r w:rsidRPr="00266697">
              <w:rPr>
                <w:sz w:val="18"/>
                <w:szCs w:val="18"/>
                <w:lang w:val="id-ID"/>
              </w:rPr>
              <w:t>.</w:t>
            </w:r>
            <w:r w:rsidR="007C7E4C">
              <w:rPr>
                <w:sz w:val="18"/>
                <w:szCs w:val="18"/>
                <w:lang w:val="id-ID"/>
              </w:rPr>
              <w:t>15</w:t>
            </w:r>
          </w:p>
        </w:tc>
        <w:tc>
          <w:tcPr>
            <w:tcW w:w="1417" w:type="dxa"/>
          </w:tcPr>
          <w:p w14:paraId="42CE78CB" w14:textId="33EE7D36" w:rsidR="00577648" w:rsidRDefault="007C7E4C" w:rsidP="007C7E4C">
            <w:pPr>
              <w:jc w:val="center"/>
              <w:rPr>
                <w:spacing w:val="-2"/>
                <w:sz w:val="18"/>
                <w:szCs w:val="18"/>
              </w:rPr>
            </w:pPr>
            <w:r>
              <w:rPr>
                <w:spacing w:val="-2"/>
                <w:sz w:val="18"/>
                <w:szCs w:val="18"/>
              </w:rPr>
              <w:t>1818,7</w:t>
            </w:r>
          </w:p>
        </w:tc>
        <w:tc>
          <w:tcPr>
            <w:tcW w:w="851" w:type="dxa"/>
          </w:tcPr>
          <w:p w14:paraId="05FCD2E0" w14:textId="0C37CEBC" w:rsidR="00577648" w:rsidRDefault="007C7E4C" w:rsidP="007C7E4C">
            <w:pPr>
              <w:jc w:val="center"/>
              <w:rPr>
                <w:spacing w:val="-2"/>
                <w:sz w:val="18"/>
                <w:szCs w:val="18"/>
              </w:rPr>
            </w:pPr>
            <w:r>
              <w:rPr>
                <w:spacing w:val="-2"/>
                <w:sz w:val="18"/>
                <w:szCs w:val="18"/>
              </w:rPr>
              <w:t>0,94</w:t>
            </w:r>
          </w:p>
        </w:tc>
        <w:tc>
          <w:tcPr>
            <w:tcW w:w="3118" w:type="dxa"/>
          </w:tcPr>
          <w:p w14:paraId="4F3287A8" w14:textId="6AAEBB97" w:rsidR="00577648" w:rsidRDefault="007C7E4C" w:rsidP="007C7E4C">
            <w:pPr>
              <w:jc w:val="center"/>
              <w:rPr>
                <w:spacing w:val="-2"/>
                <w:sz w:val="18"/>
                <w:szCs w:val="18"/>
              </w:rPr>
            </w:pPr>
            <w:r>
              <w:rPr>
                <w:spacing w:val="-2"/>
                <w:sz w:val="18"/>
                <w:szCs w:val="18"/>
              </w:rPr>
              <w:t>3203,05</w:t>
            </w:r>
          </w:p>
        </w:tc>
        <w:tc>
          <w:tcPr>
            <w:tcW w:w="991" w:type="dxa"/>
          </w:tcPr>
          <w:p w14:paraId="608B1F48" w14:textId="7FAFF528" w:rsidR="00577648" w:rsidRDefault="007C7E4C" w:rsidP="007C7E4C">
            <w:pPr>
              <w:jc w:val="center"/>
              <w:rPr>
                <w:spacing w:val="-2"/>
                <w:sz w:val="18"/>
                <w:szCs w:val="18"/>
              </w:rPr>
            </w:pPr>
            <w:r>
              <w:rPr>
                <w:spacing w:val="-2"/>
                <w:sz w:val="18"/>
                <w:szCs w:val="18"/>
              </w:rPr>
              <w:t>0,568</w:t>
            </w:r>
          </w:p>
        </w:tc>
        <w:tc>
          <w:tcPr>
            <w:tcW w:w="1559" w:type="dxa"/>
          </w:tcPr>
          <w:p w14:paraId="1DD35979" w14:textId="5DD5EF74" w:rsidR="00577648" w:rsidRDefault="007C7E4C" w:rsidP="007C7E4C">
            <w:pPr>
              <w:jc w:val="center"/>
              <w:rPr>
                <w:spacing w:val="-2"/>
                <w:sz w:val="18"/>
                <w:szCs w:val="18"/>
              </w:rPr>
            </w:pPr>
            <w:r>
              <w:rPr>
                <w:spacing w:val="-2"/>
                <w:sz w:val="18"/>
                <w:szCs w:val="18"/>
              </w:rPr>
              <w:t>C</w:t>
            </w:r>
          </w:p>
        </w:tc>
      </w:tr>
      <w:tr w:rsidR="00577648" w14:paraId="4AC4A15F" w14:textId="501C27A9" w:rsidTr="005B6632">
        <w:trPr>
          <w:trHeight w:val="254"/>
        </w:trPr>
        <w:tc>
          <w:tcPr>
            <w:tcW w:w="1418" w:type="dxa"/>
          </w:tcPr>
          <w:p w14:paraId="1BE535CF" w14:textId="23896694" w:rsidR="00577648" w:rsidRDefault="00577648" w:rsidP="007C7E4C">
            <w:pPr>
              <w:jc w:val="center"/>
              <w:rPr>
                <w:spacing w:val="-2"/>
                <w:sz w:val="18"/>
                <w:szCs w:val="18"/>
              </w:rPr>
            </w:pPr>
            <w:r w:rsidRPr="00266697">
              <w:rPr>
                <w:sz w:val="18"/>
                <w:szCs w:val="18"/>
                <w:lang w:val="id-ID"/>
              </w:rPr>
              <w:t>0</w:t>
            </w:r>
            <w:r w:rsidR="007C7E4C">
              <w:rPr>
                <w:sz w:val="18"/>
                <w:szCs w:val="18"/>
                <w:lang w:val="id-ID"/>
              </w:rPr>
              <w:t>7</w:t>
            </w:r>
            <w:r w:rsidRPr="00266697">
              <w:rPr>
                <w:sz w:val="18"/>
                <w:szCs w:val="18"/>
                <w:lang w:val="id-ID"/>
              </w:rPr>
              <w:t>.30</w:t>
            </w:r>
            <w:r w:rsidR="007C7E4C">
              <w:rPr>
                <w:sz w:val="18"/>
                <w:szCs w:val="18"/>
                <w:lang w:val="id-ID"/>
              </w:rPr>
              <w:t xml:space="preserve"> </w:t>
            </w:r>
            <w:r w:rsidRPr="00266697">
              <w:rPr>
                <w:sz w:val="18"/>
                <w:szCs w:val="18"/>
                <w:lang w:val="id-ID"/>
              </w:rPr>
              <w:t>-</w:t>
            </w:r>
            <w:r w:rsidR="007C7E4C">
              <w:rPr>
                <w:sz w:val="18"/>
                <w:szCs w:val="18"/>
                <w:lang w:val="id-ID"/>
              </w:rPr>
              <w:t xml:space="preserve"> </w:t>
            </w:r>
            <w:r w:rsidRPr="00266697">
              <w:rPr>
                <w:sz w:val="18"/>
                <w:szCs w:val="18"/>
                <w:lang w:val="id-ID"/>
              </w:rPr>
              <w:t>0</w:t>
            </w:r>
            <w:r w:rsidR="007C7E4C">
              <w:rPr>
                <w:sz w:val="18"/>
                <w:szCs w:val="18"/>
                <w:lang w:val="id-ID"/>
              </w:rPr>
              <w:t>8</w:t>
            </w:r>
            <w:r w:rsidRPr="00266697">
              <w:rPr>
                <w:sz w:val="18"/>
                <w:szCs w:val="18"/>
                <w:lang w:val="id-ID"/>
              </w:rPr>
              <w:t>.</w:t>
            </w:r>
            <w:r w:rsidR="007C7E4C">
              <w:rPr>
                <w:sz w:val="18"/>
                <w:szCs w:val="18"/>
                <w:lang w:val="id-ID"/>
              </w:rPr>
              <w:t>30</w:t>
            </w:r>
          </w:p>
        </w:tc>
        <w:tc>
          <w:tcPr>
            <w:tcW w:w="1417" w:type="dxa"/>
          </w:tcPr>
          <w:p w14:paraId="434E0CB5" w14:textId="7093C4E4" w:rsidR="00577648" w:rsidRDefault="007C7E4C" w:rsidP="007C7E4C">
            <w:pPr>
              <w:jc w:val="center"/>
              <w:rPr>
                <w:spacing w:val="-2"/>
                <w:sz w:val="18"/>
                <w:szCs w:val="18"/>
              </w:rPr>
            </w:pPr>
            <w:r>
              <w:rPr>
                <w:spacing w:val="-2"/>
                <w:sz w:val="18"/>
                <w:szCs w:val="18"/>
              </w:rPr>
              <w:t>1638,15</w:t>
            </w:r>
          </w:p>
        </w:tc>
        <w:tc>
          <w:tcPr>
            <w:tcW w:w="851" w:type="dxa"/>
          </w:tcPr>
          <w:p w14:paraId="244A52AC" w14:textId="6553D3FC" w:rsidR="00577648" w:rsidRDefault="007C7E4C" w:rsidP="007C7E4C">
            <w:pPr>
              <w:jc w:val="center"/>
              <w:rPr>
                <w:spacing w:val="-2"/>
                <w:sz w:val="18"/>
                <w:szCs w:val="18"/>
              </w:rPr>
            </w:pPr>
            <w:r>
              <w:rPr>
                <w:spacing w:val="-2"/>
                <w:sz w:val="18"/>
                <w:szCs w:val="18"/>
              </w:rPr>
              <w:t>0,94</w:t>
            </w:r>
          </w:p>
        </w:tc>
        <w:tc>
          <w:tcPr>
            <w:tcW w:w="3118" w:type="dxa"/>
          </w:tcPr>
          <w:p w14:paraId="52525EEF" w14:textId="23F408FE" w:rsidR="00577648" w:rsidRDefault="007C7E4C" w:rsidP="007C7E4C">
            <w:pPr>
              <w:jc w:val="center"/>
              <w:rPr>
                <w:spacing w:val="-2"/>
                <w:sz w:val="18"/>
                <w:szCs w:val="18"/>
              </w:rPr>
            </w:pPr>
            <w:r>
              <w:rPr>
                <w:spacing w:val="-2"/>
                <w:sz w:val="18"/>
                <w:szCs w:val="18"/>
              </w:rPr>
              <w:t>3203,05</w:t>
            </w:r>
          </w:p>
        </w:tc>
        <w:tc>
          <w:tcPr>
            <w:tcW w:w="991" w:type="dxa"/>
          </w:tcPr>
          <w:p w14:paraId="3D10D77B" w14:textId="550979CE" w:rsidR="00577648" w:rsidRDefault="007C7E4C" w:rsidP="007C7E4C">
            <w:pPr>
              <w:jc w:val="center"/>
              <w:rPr>
                <w:spacing w:val="-2"/>
                <w:sz w:val="18"/>
                <w:szCs w:val="18"/>
              </w:rPr>
            </w:pPr>
            <w:r>
              <w:rPr>
                <w:spacing w:val="-2"/>
                <w:sz w:val="18"/>
                <w:szCs w:val="18"/>
              </w:rPr>
              <w:t>0,511</w:t>
            </w:r>
          </w:p>
        </w:tc>
        <w:tc>
          <w:tcPr>
            <w:tcW w:w="1559" w:type="dxa"/>
          </w:tcPr>
          <w:p w14:paraId="632A5AC7" w14:textId="73501E1D" w:rsidR="00577648" w:rsidRDefault="007C7E4C" w:rsidP="007C7E4C">
            <w:pPr>
              <w:jc w:val="center"/>
              <w:rPr>
                <w:spacing w:val="-2"/>
                <w:sz w:val="18"/>
                <w:szCs w:val="18"/>
              </w:rPr>
            </w:pPr>
            <w:r>
              <w:rPr>
                <w:spacing w:val="-2"/>
                <w:sz w:val="18"/>
                <w:szCs w:val="18"/>
              </w:rPr>
              <w:t>C</w:t>
            </w:r>
          </w:p>
        </w:tc>
      </w:tr>
      <w:tr w:rsidR="00577648" w14:paraId="2CA50C59" w14:textId="6AE98312" w:rsidTr="005B6632">
        <w:trPr>
          <w:trHeight w:val="268"/>
        </w:trPr>
        <w:tc>
          <w:tcPr>
            <w:tcW w:w="1418" w:type="dxa"/>
          </w:tcPr>
          <w:p w14:paraId="746F9E10" w14:textId="16C3FEC6" w:rsidR="00577648" w:rsidRDefault="00577648" w:rsidP="007C7E4C">
            <w:pPr>
              <w:jc w:val="center"/>
              <w:rPr>
                <w:spacing w:val="-2"/>
                <w:sz w:val="18"/>
                <w:szCs w:val="18"/>
              </w:rPr>
            </w:pPr>
            <w:r w:rsidRPr="00266697">
              <w:rPr>
                <w:color w:val="000000"/>
                <w:sz w:val="18"/>
                <w:szCs w:val="18"/>
                <w:lang w:val="id-ID"/>
              </w:rPr>
              <w:t>07.45</w:t>
            </w:r>
            <w:r w:rsidR="007C7E4C">
              <w:rPr>
                <w:color w:val="000000"/>
                <w:sz w:val="18"/>
                <w:szCs w:val="18"/>
                <w:lang w:val="id-ID"/>
              </w:rPr>
              <w:t xml:space="preserve"> </w:t>
            </w:r>
            <w:r w:rsidRPr="00266697">
              <w:rPr>
                <w:color w:val="000000"/>
                <w:sz w:val="18"/>
                <w:szCs w:val="18"/>
                <w:lang w:val="id-ID"/>
              </w:rPr>
              <w:t>-</w:t>
            </w:r>
            <w:r w:rsidR="007C7E4C">
              <w:rPr>
                <w:color w:val="000000"/>
                <w:sz w:val="18"/>
                <w:szCs w:val="18"/>
                <w:lang w:val="id-ID"/>
              </w:rPr>
              <w:t xml:space="preserve"> </w:t>
            </w:r>
            <w:r w:rsidRPr="00266697">
              <w:rPr>
                <w:color w:val="000000"/>
                <w:sz w:val="18"/>
                <w:szCs w:val="18"/>
                <w:lang w:val="id-ID"/>
              </w:rPr>
              <w:t>08.</w:t>
            </w:r>
            <w:r w:rsidR="007C7E4C">
              <w:rPr>
                <w:color w:val="000000"/>
                <w:sz w:val="18"/>
                <w:szCs w:val="18"/>
                <w:lang w:val="id-ID"/>
              </w:rPr>
              <w:t>45</w:t>
            </w:r>
          </w:p>
        </w:tc>
        <w:tc>
          <w:tcPr>
            <w:tcW w:w="1417" w:type="dxa"/>
          </w:tcPr>
          <w:p w14:paraId="790FC2DF" w14:textId="26D59106" w:rsidR="00577648" w:rsidRDefault="007C7E4C" w:rsidP="007C7E4C">
            <w:pPr>
              <w:jc w:val="center"/>
              <w:rPr>
                <w:spacing w:val="-2"/>
                <w:sz w:val="18"/>
                <w:szCs w:val="18"/>
              </w:rPr>
            </w:pPr>
            <w:r>
              <w:rPr>
                <w:spacing w:val="-2"/>
                <w:sz w:val="18"/>
                <w:szCs w:val="18"/>
              </w:rPr>
              <w:t>1516,1</w:t>
            </w:r>
          </w:p>
        </w:tc>
        <w:tc>
          <w:tcPr>
            <w:tcW w:w="851" w:type="dxa"/>
          </w:tcPr>
          <w:p w14:paraId="6CB3D6FA" w14:textId="1011F76B" w:rsidR="00577648" w:rsidRDefault="007C7E4C" w:rsidP="007C7E4C">
            <w:pPr>
              <w:jc w:val="center"/>
              <w:rPr>
                <w:spacing w:val="-2"/>
                <w:sz w:val="18"/>
                <w:szCs w:val="18"/>
              </w:rPr>
            </w:pPr>
            <w:r>
              <w:rPr>
                <w:spacing w:val="-2"/>
                <w:sz w:val="18"/>
                <w:szCs w:val="18"/>
              </w:rPr>
              <w:t>1,00</w:t>
            </w:r>
          </w:p>
        </w:tc>
        <w:tc>
          <w:tcPr>
            <w:tcW w:w="3118" w:type="dxa"/>
          </w:tcPr>
          <w:p w14:paraId="4A4B194D" w14:textId="7A4277BB" w:rsidR="00577648" w:rsidRDefault="007C7E4C" w:rsidP="007C7E4C">
            <w:pPr>
              <w:jc w:val="center"/>
              <w:rPr>
                <w:spacing w:val="-2"/>
                <w:sz w:val="18"/>
                <w:szCs w:val="18"/>
              </w:rPr>
            </w:pPr>
            <w:r>
              <w:rPr>
                <w:spacing w:val="-2"/>
                <w:sz w:val="18"/>
                <w:szCs w:val="18"/>
              </w:rPr>
              <w:t>3407,50</w:t>
            </w:r>
          </w:p>
        </w:tc>
        <w:tc>
          <w:tcPr>
            <w:tcW w:w="991" w:type="dxa"/>
          </w:tcPr>
          <w:p w14:paraId="3E1668C7" w14:textId="345B8D3B" w:rsidR="00577648" w:rsidRDefault="007C7E4C" w:rsidP="007C7E4C">
            <w:pPr>
              <w:jc w:val="center"/>
              <w:rPr>
                <w:spacing w:val="-2"/>
                <w:sz w:val="18"/>
                <w:szCs w:val="18"/>
              </w:rPr>
            </w:pPr>
            <w:r>
              <w:rPr>
                <w:spacing w:val="-2"/>
                <w:sz w:val="18"/>
                <w:szCs w:val="18"/>
              </w:rPr>
              <w:t>0,445</w:t>
            </w:r>
          </w:p>
        </w:tc>
        <w:tc>
          <w:tcPr>
            <w:tcW w:w="1559" w:type="dxa"/>
          </w:tcPr>
          <w:p w14:paraId="1B563045" w14:textId="60D00E37" w:rsidR="00577648" w:rsidRDefault="00D85FDA" w:rsidP="007C7E4C">
            <w:pPr>
              <w:jc w:val="center"/>
              <w:rPr>
                <w:spacing w:val="-2"/>
                <w:sz w:val="18"/>
                <w:szCs w:val="18"/>
              </w:rPr>
            </w:pPr>
            <w:r>
              <w:rPr>
                <w:spacing w:val="-2"/>
                <w:sz w:val="18"/>
                <w:szCs w:val="18"/>
              </w:rPr>
              <w:t>B</w:t>
            </w:r>
          </w:p>
        </w:tc>
      </w:tr>
      <w:tr w:rsidR="00577648" w14:paraId="13EA2552" w14:textId="54867BBD" w:rsidTr="005B6632">
        <w:trPr>
          <w:trHeight w:val="239"/>
        </w:trPr>
        <w:tc>
          <w:tcPr>
            <w:tcW w:w="1418" w:type="dxa"/>
          </w:tcPr>
          <w:p w14:paraId="52D7776A" w14:textId="5A002190" w:rsidR="00577648" w:rsidRDefault="00577648" w:rsidP="007C7E4C">
            <w:pPr>
              <w:jc w:val="center"/>
              <w:rPr>
                <w:spacing w:val="-2"/>
                <w:sz w:val="18"/>
                <w:szCs w:val="18"/>
              </w:rPr>
            </w:pPr>
            <w:r w:rsidRPr="00266697">
              <w:rPr>
                <w:color w:val="000000"/>
                <w:sz w:val="18"/>
                <w:szCs w:val="18"/>
                <w:lang w:val="id-ID"/>
              </w:rPr>
              <w:t>08.00</w:t>
            </w:r>
            <w:r w:rsidR="007C7E4C">
              <w:rPr>
                <w:color w:val="000000"/>
                <w:sz w:val="18"/>
                <w:szCs w:val="18"/>
                <w:lang w:val="id-ID"/>
              </w:rPr>
              <w:t xml:space="preserve"> </w:t>
            </w:r>
            <w:r w:rsidRPr="00266697">
              <w:rPr>
                <w:color w:val="000000"/>
                <w:sz w:val="18"/>
                <w:szCs w:val="18"/>
                <w:lang w:val="id-ID"/>
              </w:rPr>
              <w:t>-</w:t>
            </w:r>
            <w:r w:rsidR="007C7E4C">
              <w:rPr>
                <w:color w:val="000000"/>
                <w:sz w:val="18"/>
                <w:szCs w:val="18"/>
                <w:lang w:val="id-ID"/>
              </w:rPr>
              <w:t xml:space="preserve"> </w:t>
            </w:r>
            <w:r w:rsidRPr="00266697">
              <w:rPr>
                <w:color w:val="000000"/>
                <w:sz w:val="18"/>
                <w:szCs w:val="18"/>
                <w:lang w:val="id-ID"/>
              </w:rPr>
              <w:t>0</w:t>
            </w:r>
            <w:r w:rsidR="007C7E4C">
              <w:rPr>
                <w:color w:val="000000"/>
                <w:sz w:val="18"/>
                <w:szCs w:val="18"/>
                <w:lang w:val="id-ID"/>
              </w:rPr>
              <w:t>9</w:t>
            </w:r>
            <w:r w:rsidRPr="00266697">
              <w:rPr>
                <w:color w:val="000000"/>
                <w:sz w:val="18"/>
                <w:szCs w:val="18"/>
                <w:lang w:val="id-ID"/>
              </w:rPr>
              <w:t>.</w:t>
            </w:r>
            <w:r w:rsidR="007C7E4C">
              <w:rPr>
                <w:color w:val="000000"/>
                <w:sz w:val="18"/>
                <w:szCs w:val="18"/>
                <w:lang w:val="id-ID"/>
              </w:rPr>
              <w:t>00</w:t>
            </w:r>
          </w:p>
        </w:tc>
        <w:tc>
          <w:tcPr>
            <w:tcW w:w="1417" w:type="dxa"/>
          </w:tcPr>
          <w:p w14:paraId="2F0D097B" w14:textId="16CDB78F" w:rsidR="00577648" w:rsidRDefault="007C7E4C" w:rsidP="007C7E4C">
            <w:pPr>
              <w:jc w:val="center"/>
              <w:rPr>
                <w:spacing w:val="-2"/>
                <w:sz w:val="18"/>
                <w:szCs w:val="18"/>
              </w:rPr>
            </w:pPr>
            <w:r>
              <w:rPr>
                <w:spacing w:val="-2"/>
                <w:sz w:val="18"/>
                <w:szCs w:val="18"/>
              </w:rPr>
              <w:t>1471,05</w:t>
            </w:r>
          </w:p>
        </w:tc>
        <w:tc>
          <w:tcPr>
            <w:tcW w:w="851" w:type="dxa"/>
          </w:tcPr>
          <w:p w14:paraId="223183B6" w14:textId="504215EC" w:rsidR="00577648" w:rsidRDefault="007C7E4C" w:rsidP="007C7E4C">
            <w:pPr>
              <w:jc w:val="center"/>
              <w:rPr>
                <w:spacing w:val="-2"/>
                <w:sz w:val="18"/>
                <w:szCs w:val="18"/>
              </w:rPr>
            </w:pPr>
            <w:r>
              <w:rPr>
                <w:spacing w:val="-2"/>
                <w:sz w:val="18"/>
                <w:szCs w:val="18"/>
              </w:rPr>
              <w:t>1,00</w:t>
            </w:r>
          </w:p>
        </w:tc>
        <w:tc>
          <w:tcPr>
            <w:tcW w:w="3118" w:type="dxa"/>
          </w:tcPr>
          <w:p w14:paraId="6096904B" w14:textId="6880321D" w:rsidR="00577648" w:rsidRDefault="007C7E4C" w:rsidP="007C7E4C">
            <w:pPr>
              <w:jc w:val="center"/>
              <w:rPr>
                <w:spacing w:val="-2"/>
                <w:sz w:val="18"/>
                <w:szCs w:val="18"/>
              </w:rPr>
            </w:pPr>
            <w:r>
              <w:rPr>
                <w:spacing w:val="-2"/>
                <w:sz w:val="18"/>
                <w:szCs w:val="18"/>
              </w:rPr>
              <w:t>3407,50</w:t>
            </w:r>
          </w:p>
        </w:tc>
        <w:tc>
          <w:tcPr>
            <w:tcW w:w="991" w:type="dxa"/>
          </w:tcPr>
          <w:p w14:paraId="0B2A6969" w14:textId="5B5AB7DB" w:rsidR="00577648" w:rsidRDefault="007C7E4C" w:rsidP="007C7E4C">
            <w:pPr>
              <w:jc w:val="center"/>
              <w:rPr>
                <w:spacing w:val="-2"/>
                <w:sz w:val="18"/>
                <w:szCs w:val="18"/>
              </w:rPr>
            </w:pPr>
            <w:r>
              <w:rPr>
                <w:spacing w:val="-2"/>
                <w:sz w:val="18"/>
                <w:szCs w:val="18"/>
              </w:rPr>
              <w:t>0,432</w:t>
            </w:r>
          </w:p>
        </w:tc>
        <w:tc>
          <w:tcPr>
            <w:tcW w:w="1559" w:type="dxa"/>
          </w:tcPr>
          <w:p w14:paraId="4645F619" w14:textId="284325AA" w:rsidR="00577648" w:rsidRDefault="00D85FDA" w:rsidP="007C7E4C">
            <w:pPr>
              <w:jc w:val="center"/>
              <w:rPr>
                <w:spacing w:val="-2"/>
                <w:sz w:val="18"/>
                <w:szCs w:val="18"/>
              </w:rPr>
            </w:pPr>
            <w:r>
              <w:rPr>
                <w:spacing w:val="-2"/>
                <w:sz w:val="18"/>
                <w:szCs w:val="18"/>
              </w:rPr>
              <w:t>B</w:t>
            </w:r>
          </w:p>
        </w:tc>
      </w:tr>
      <w:tr w:rsidR="00577648" w14:paraId="02A68A69" w14:textId="77777777" w:rsidTr="005B6632">
        <w:trPr>
          <w:trHeight w:val="239"/>
        </w:trPr>
        <w:tc>
          <w:tcPr>
            <w:tcW w:w="1418" w:type="dxa"/>
          </w:tcPr>
          <w:p w14:paraId="11C435AC" w14:textId="3712BCE6" w:rsidR="00577648" w:rsidRPr="00266697" w:rsidRDefault="00577648" w:rsidP="007C7E4C">
            <w:pPr>
              <w:jc w:val="center"/>
              <w:rPr>
                <w:color w:val="000000"/>
                <w:sz w:val="18"/>
                <w:szCs w:val="18"/>
                <w:lang w:val="id-ID"/>
              </w:rPr>
            </w:pPr>
            <w:r w:rsidRPr="00266697">
              <w:rPr>
                <w:color w:val="000000"/>
                <w:sz w:val="18"/>
                <w:szCs w:val="18"/>
                <w:lang w:val="id-ID"/>
              </w:rPr>
              <w:t>08.15</w:t>
            </w:r>
            <w:r w:rsidR="007C7E4C">
              <w:rPr>
                <w:color w:val="000000"/>
                <w:sz w:val="18"/>
                <w:szCs w:val="18"/>
                <w:lang w:val="id-ID"/>
              </w:rPr>
              <w:t xml:space="preserve"> </w:t>
            </w:r>
            <w:r w:rsidRPr="00266697">
              <w:rPr>
                <w:color w:val="000000"/>
                <w:sz w:val="18"/>
                <w:szCs w:val="18"/>
                <w:lang w:val="id-ID"/>
              </w:rPr>
              <w:t>-</w:t>
            </w:r>
            <w:r w:rsidR="007C7E4C">
              <w:rPr>
                <w:color w:val="000000"/>
                <w:sz w:val="18"/>
                <w:szCs w:val="18"/>
                <w:lang w:val="id-ID"/>
              </w:rPr>
              <w:t xml:space="preserve"> </w:t>
            </w:r>
            <w:r w:rsidRPr="00266697">
              <w:rPr>
                <w:color w:val="000000"/>
                <w:sz w:val="18"/>
                <w:szCs w:val="18"/>
                <w:lang w:val="id-ID"/>
              </w:rPr>
              <w:t>0</w:t>
            </w:r>
            <w:r w:rsidR="007C7E4C">
              <w:rPr>
                <w:color w:val="000000"/>
                <w:sz w:val="18"/>
                <w:szCs w:val="18"/>
                <w:lang w:val="id-ID"/>
              </w:rPr>
              <w:t>9</w:t>
            </w:r>
            <w:r w:rsidRPr="00266697">
              <w:rPr>
                <w:color w:val="000000"/>
                <w:sz w:val="18"/>
                <w:szCs w:val="18"/>
                <w:lang w:val="id-ID"/>
              </w:rPr>
              <w:t>.</w:t>
            </w:r>
            <w:r w:rsidR="007C7E4C">
              <w:rPr>
                <w:color w:val="000000"/>
                <w:sz w:val="18"/>
                <w:szCs w:val="18"/>
                <w:lang w:val="id-ID"/>
              </w:rPr>
              <w:t>15</w:t>
            </w:r>
          </w:p>
        </w:tc>
        <w:tc>
          <w:tcPr>
            <w:tcW w:w="1417" w:type="dxa"/>
          </w:tcPr>
          <w:p w14:paraId="2F4BB006" w14:textId="5BCDAA8B" w:rsidR="00577648" w:rsidRDefault="007C7E4C" w:rsidP="007C7E4C">
            <w:pPr>
              <w:jc w:val="center"/>
              <w:rPr>
                <w:spacing w:val="-2"/>
                <w:sz w:val="18"/>
                <w:szCs w:val="18"/>
              </w:rPr>
            </w:pPr>
            <w:r>
              <w:rPr>
                <w:spacing w:val="-2"/>
                <w:sz w:val="18"/>
                <w:szCs w:val="18"/>
              </w:rPr>
              <w:t>1442,1</w:t>
            </w:r>
          </w:p>
        </w:tc>
        <w:tc>
          <w:tcPr>
            <w:tcW w:w="851" w:type="dxa"/>
          </w:tcPr>
          <w:p w14:paraId="05AC93ED" w14:textId="26B9B08E" w:rsidR="00577648" w:rsidRDefault="007C7E4C" w:rsidP="007C7E4C">
            <w:pPr>
              <w:jc w:val="center"/>
              <w:rPr>
                <w:spacing w:val="-2"/>
                <w:sz w:val="18"/>
                <w:szCs w:val="18"/>
              </w:rPr>
            </w:pPr>
            <w:r>
              <w:rPr>
                <w:spacing w:val="-2"/>
                <w:sz w:val="18"/>
                <w:szCs w:val="18"/>
              </w:rPr>
              <w:t>1,00</w:t>
            </w:r>
          </w:p>
        </w:tc>
        <w:tc>
          <w:tcPr>
            <w:tcW w:w="3118" w:type="dxa"/>
          </w:tcPr>
          <w:p w14:paraId="48B391FC" w14:textId="190F842A" w:rsidR="00577648" w:rsidRDefault="007C7E4C" w:rsidP="007C7E4C">
            <w:pPr>
              <w:jc w:val="center"/>
              <w:rPr>
                <w:spacing w:val="-2"/>
                <w:sz w:val="18"/>
                <w:szCs w:val="18"/>
              </w:rPr>
            </w:pPr>
            <w:r>
              <w:rPr>
                <w:spacing w:val="-2"/>
                <w:sz w:val="18"/>
                <w:szCs w:val="18"/>
              </w:rPr>
              <w:t>3407,50</w:t>
            </w:r>
          </w:p>
        </w:tc>
        <w:tc>
          <w:tcPr>
            <w:tcW w:w="991" w:type="dxa"/>
          </w:tcPr>
          <w:p w14:paraId="2BF454CD" w14:textId="332D815A" w:rsidR="00577648" w:rsidRDefault="007C7E4C" w:rsidP="007C7E4C">
            <w:pPr>
              <w:jc w:val="center"/>
              <w:rPr>
                <w:spacing w:val="-2"/>
                <w:sz w:val="18"/>
                <w:szCs w:val="18"/>
              </w:rPr>
            </w:pPr>
            <w:r>
              <w:rPr>
                <w:spacing w:val="-2"/>
                <w:sz w:val="18"/>
                <w:szCs w:val="18"/>
              </w:rPr>
              <w:t>0,423</w:t>
            </w:r>
          </w:p>
        </w:tc>
        <w:tc>
          <w:tcPr>
            <w:tcW w:w="1559" w:type="dxa"/>
          </w:tcPr>
          <w:p w14:paraId="576617A9" w14:textId="6D12B0D0" w:rsidR="00577648" w:rsidRDefault="00D85FDA" w:rsidP="007C7E4C">
            <w:pPr>
              <w:jc w:val="center"/>
              <w:rPr>
                <w:spacing w:val="-2"/>
                <w:sz w:val="18"/>
                <w:szCs w:val="18"/>
              </w:rPr>
            </w:pPr>
            <w:r>
              <w:rPr>
                <w:spacing w:val="-2"/>
                <w:sz w:val="18"/>
                <w:szCs w:val="18"/>
              </w:rPr>
              <w:t>B</w:t>
            </w:r>
          </w:p>
        </w:tc>
      </w:tr>
      <w:tr w:rsidR="00577648" w14:paraId="11B5C25A" w14:textId="77777777" w:rsidTr="005B6632">
        <w:trPr>
          <w:trHeight w:val="239"/>
        </w:trPr>
        <w:tc>
          <w:tcPr>
            <w:tcW w:w="1418" w:type="dxa"/>
          </w:tcPr>
          <w:p w14:paraId="5509A6C6" w14:textId="51AE0739" w:rsidR="00577648" w:rsidRPr="00266697" w:rsidRDefault="00577648" w:rsidP="007C7E4C">
            <w:pPr>
              <w:jc w:val="center"/>
              <w:rPr>
                <w:color w:val="000000"/>
                <w:sz w:val="18"/>
                <w:szCs w:val="18"/>
                <w:lang w:val="id-ID"/>
              </w:rPr>
            </w:pPr>
            <w:r w:rsidRPr="00266697">
              <w:rPr>
                <w:color w:val="000000"/>
                <w:sz w:val="18"/>
                <w:szCs w:val="18"/>
                <w:lang w:val="id-ID"/>
              </w:rPr>
              <w:t>08.30</w:t>
            </w:r>
            <w:r w:rsidR="007C7E4C">
              <w:rPr>
                <w:color w:val="000000"/>
                <w:sz w:val="18"/>
                <w:szCs w:val="18"/>
                <w:lang w:val="id-ID"/>
              </w:rPr>
              <w:t xml:space="preserve"> </w:t>
            </w:r>
            <w:r w:rsidRPr="00266697">
              <w:rPr>
                <w:color w:val="000000"/>
                <w:sz w:val="18"/>
                <w:szCs w:val="18"/>
                <w:lang w:val="id-ID"/>
              </w:rPr>
              <w:t>-</w:t>
            </w:r>
            <w:r w:rsidR="007C7E4C">
              <w:rPr>
                <w:color w:val="000000"/>
                <w:sz w:val="18"/>
                <w:szCs w:val="18"/>
                <w:lang w:val="id-ID"/>
              </w:rPr>
              <w:t xml:space="preserve"> </w:t>
            </w:r>
            <w:r w:rsidRPr="00266697">
              <w:rPr>
                <w:color w:val="000000"/>
                <w:sz w:val="18"/>
                <w:szCs w:val="18"/>
                <w:lang w:val="id-ID"/>
              </w:rPr>
              <w:t>0</w:t>
            </w:r>
            <w:r w:rsidR="007C7E4C">
              <w:rPr>
                <w:color w:val="000000"/>
                <w:sz w:val="18"/>
                <w:szCs w:val="18"/>
                <w:lang w:val="id-ID"/>
              </w:rPr>
              <w:t>9</w:t>
            </w:r>
            <w:r w:rsidRPr="00266697">
              <w:rPr>
                <w:color w:val="000000"/>
                <w:sz w:val="18"/>
                <w:szCs w:val="18"/>
                <w:lang w:val="id-ID"/>
              </w:rPr>
              <w:t>.</w:t>
            </w:r>
            <w:r w:rsidR="007C7E4C">
              <w:rPr>
                <w:color w:val="000000"/>
                <w:sz w:val="18"/>
                <w:szCs w:val="18"/>
                <w:lang w:val="id-ID"/>
              </w:rPr>
              <w:t>30</w:t>
            </w:r>
          </w:p>
        </w:tc>
        <w:tc>
          <w:tcPr>
            <w:tcW w:w="1417" w:type="dxa"/>
          </w:tcPr>
          <w:p w14:paraId="6E4FEA8B" w14:textId="5851BF92" w:rsidR="00577648" w:rsidRDefault="007C7E4C" w:rsidP="007C7E4C">
            <w:pPr>
              <w:jc w:val="center"/>
              <w:rPr>
                <w:spacing w:val="-2"/>
                <w:sz w:val="18"/>
                <w:szCs w:val="18"/>
              </w:rPr>
            </w:pPr>
            <w:r>
              <w:rPr>
                <w:spacing w:val="-2"/>
                <w:sz w:val="18"/>
                <w:szCs w:val="18"/>
              </w:rPr>
              <w:t>1447,35</w:t>
            </w:r>
          </w:p>
        </w:tc>
        <w:tc>
          <w:tcPr>
            <w:tcW w:w="851" w:type="dxa"/>
          </w:tcPr>
          <w:p w14:paraId="0AE5D6ED" w14:textId="3EF22679" w:rsidR="00577648" w:rsidRDefault="007C7E4C" w:rsidP="007C7E4C">
            <w:pPr>
              <w:jc w:val="center"/>
              <w:rPr>
                <w:spacing w:val="-2"/>
                <w:sz w:val="18"/>
                <w:szCs w:val="18"/>
              </w:rPr>
            </w:pPr>
            <w:r>
              <w:rPr>
                <w:spacing w:val="-2"/>
                <w:sz w:val="18"/>
                <w:szCs w:val="18"/>
              </w:rPr>
              <w:t>1,00</w:t>
            </w:r>
          </w:p>
        </w:tc>
        <w:tc>
          <w:tcPr>
            <w:tcW w:w="3118" w:type="dxa"/>
          </w:tcPr>
          <w:p w14:paraId="2E730276" w14:textId="034DFBE1" w:rsidR="00577648" w:rsidRDefault="007C7E4C" w:rsidP="007C7E4C">
            <w:pPr>
              <w:jc w:val="center"/>
              <w:rPr>
                <w:spacing w:val="-2"/>
                <w:sz w:val="18"/>
                <w:szCs w:val="18"/>
              </w:rPr>
            </w:pPr>
            <w:r>
              <w:rPr>
                <w:spacing w:val="-2"/>
                <w:sz w:val="18"/>
                <w:szCs w:val="18"/>
              </w:rPr>
              <w:t>3407,50</w:t>
            </w:r>
          </w:p>
        </w:tc>
        <w:tc>
          <w:tcPr>
            <w:tcW w:w="991" w:type="dxa"/>
          </w:tcPr>
          <w:p w14:paraId="0D3243D5" w14:textId="4AB4F2B5" w:rsidR="00577648" w:rsidRDefault="007C7E4C" w:rsidP="007C7E4C">
            <w:pPr>
              <w:jc w:val="center"/>
              <w:rPr>
                <w:spacing w:val="-2"/>
                <w:sz w:val="18"/>
                <w:szCs w:val="18"/>
              </w:rPr>
            </w:pPr>
            <w:r>
              <w:rPr>
                <w:spacing w:val="-2"/>
                <w:sz w:val="18"/>
                <w:szCs w:val="18"/>
              </w:rPr>
              <w:t>0,425</w:t>
            </w:r>
          </w:p>
        </w:tc>
        <w:tc>
          <w:tcPr>
            <w:tcW w:w="1559" w:type="dxa"/>
          </w:tcPr>
          <w:p w14:paraId="5C61097C" w14:textId="43267A26" w:rsidR="00577648" w:rsidRDefault="00D85FDA" w:rsidP="007C7E4C">
            <w:pPr>
              <w:jc w:val="center"/>
              <w:rPr>
                <w:spacing w:val="-2"/>
                <w:sz w:val="18"/>
                <w:szCs w:val="18"/>
              </w:rPr>
            </w:pPr>
            <w:r>
              <w:rPr>
                <w:spacing w:val="-2"/>
                <w:sz w:val="18"/>
                <w:szCs w:val="18"/>
              </w:rPr>
              <w:t>B</w:t>
            </w:r>
          </w:p>
        </w:tc>
      </w:tr>
    </w:tbl>
    <w:p w14:paraId="68D3B506" w14:textId="33EF745A" w:rsidR="003370FE" w:rsidRPr="00873AEC" w:rsidRDefault="007C7E4C" w:rsidP="00873AEC">
      <w:pPr>
        <w:rPr>
          <w:i/>
          <w:iCs/>
          <w:color w:val="000000" w:themeColor="text1"/>
          <w:sz w:val="18"/>
          <w:szCs w:val="18"/>
        </w:rPr>
      </w:pPr>
      <w:r w:rsidRPr="00266697">
        <w:rPr>
          <w:i/>
          <w:iCs/>
          <w:color w:val="000000" w:themeColor="text1"/>
          <w:sz w:val="18"/>
          <w:szCs w:val="18"/>
        </w:rPr>
        <w:t>Source : processed data</w:t>
      </w:r>
    </w:p>
    <w:p w14:paraId="6F8B5782" w14:textId="77777777" w:rsidR="00720356" w:rsidRDefault="00720356" w:rsidP="00873AEC">
      <w:pPr>
        <w:spacing w:before="40"/>
        <w:ind w:firstLine="567"/>
        <w:jc w:val="both"/>
        <w:rPr>
          <w:spacing w:val="-2"/>
          <w:sz w:val="18"/>
          <w:szCs w:val="18"/>
        </w:rPr>
      </w:pPr>
    </w:p>
    <w:p w14:paraId="035FEED6" w14:textId="242F83C1" w:rsidR="00DA3546" w:rsidRPr="00FF7F2E" w:rsidRDefault="00DA3546" w:rsidP="005B6632">
      <w:pPr>
        <w:pStyle w:val="Paragraph"/>
        <w:rPr>
          <w:rStyle w:val="Emphasis"/>
        </w:rPr>
      </w:pPr>
      <w:r w:rsidRPr="00FF7F2E">
        <w:rPr>
          <w:rStyle w:val="Emphasis"/>
        </w:rPr>
        <w:t xml:space="preserve">From </w:t>
      </w:r>
      <w:r w:rsidR="005B6632" w:rsidRPr="00FF7F2E">
        <w:rPr>
          <w:rStyle w:val="Emphasis"/>
          <w:b/>
          <w:bCs/>
        </w:rPr>
        <w:t>TABLE 5</w:t>
      </w:r>
      <w:r w:rsidRPr="00FF7F2E">
        <w:rPr>
          <w:rStyle w:val="Emphasis"/>
        </w:rPr>
        <w:t xml:space="preserve"> on saturation levels, Asrikaton roads belong to the "C" average category, this is included in the stable flow zone. Speed is controlled by traffic, with a total of 2309.5 vehicles and the average crossing is motorcycles (MC) which have a road saturation level (Level of Service = LOS) with a value of 0.657 at maximum flow volume. So there needs to be an evaluation, by calculating the level of road saturation (level of Service = LOS), it can also reduce the class of side obstacles by implementing several policies about pedestrians, parking, stopped vehicles, vehicles entering and exiting, and slow vehicles, this also needs to be carried out policies about parking prohibition signs, speed limits, etc. When the side obstacle becomes very low, the result of the calculation of the Asrikaton highway is as follows:</w:t>
      </w:r>
    </w:p>
    <w:p w14:paraId="74C45CB4" w14:textId="6381B243" w:rsidR="00DA3546" w:rsidRPr="00FF7F2E" w:rsidRDefault="00DA3546" w:rsidP="005B6632">
      <w:pPr>
        <w:pStyle w:val="Paragraph"/>
        <w:rPr>
          <w:rStyle w:val="Emphasis"/>
        </w:rPr>
      </w:pPr>
      <w:r w:rsidRPr="00FF7F2E">
        <w:rPr>
          <w:rStyle w:val="Emphasis"/>
        </w:rPr>
        <w:t xml:space="preserve">An alternative way to reduce the level of road saturation (Level of Service = LOS) is to analyze several obstacles that make the value of the degree of road saturation increase, especially the class of side obstacles such as pedestrian adjustment, vehicles parked on the shoulder of the road, as well as vehicles that stop, then vehicles that enter and exit, and vehicles with slow speeds. According to the calculation results, the most frequency is vehicles entering and exiting, this can reduce the value of the degree of saturation of the road to the category of "Very Low". From this category, the value of the degree of road saturation (Level of Service = LOS) can be re-analyzed according to the data </w:t>
      </w:r>
      <w:r w:rsidR="00720356" w:rsidRPr="00FF7F2E">
        <w:rPr>
          <w:rStyle w:val="Emphasis"/>
        </w:rPr>
        <w:t xml:space="preserve">in </w:t>
      </w:r>
      <w:r w:rsidR="005B6632" w:rsidRPr="00FF7F2E">
        <w:rPr>
          <w:rStyle w:val="Emphasis"/>
          <w:b/>
          <w:bCs/>
        </w:rPr>
        <w:t>TABLE 6</w:t>
      </w:r>
      <w:r w:rsidRPr="00FF7F2E">
        <w:rPr>
          <w:rStyle w:val="Emphasis"/>
        </w:rPr>
        <w:t>:</w:t>
      </w:r>
    </w:p>
    <w:p w14:paraId="4D42FD21" w14:textId="0C609400" w:rsidR="00522EFA" w:rsidRPr="00D85FDA" w:rsidRDefault="005B6632" w:rsidP="005B6632">
      <w:pPr>
        <w:pStyle w:val="TableCaption"/>
        <w:rPr>
          <w:lang w:val="en"/>
        </w:rPr>
      </w:pPr>
      <w:r w:rsidRPr="00577648">
        <w:rPr>
          <w:b/>
          <w:bCs/>
        </w:rPr>
        <w:t xml:space="preserve">TABLE </w:t>
      </w:r>
      <w:r>
        <w:rPr>
          <w:b/>
          <w:bCs/>
        </w:rPr>
        <w:t>6</w:t>
      </w:r>
      <w:r w:rsidR="00522EFA" w:rsidRPr="00577648">
        <w:rPr>
          <w:b/>
          <w:bCs/>
        </w:rPr>
        <w:t xml:space="preserve">. </w:t>
      </w:r>
      <w:r w:rsidR="00522EFA" w:rsidRPr="00577648">
        <w:t>Degree of road saturation</w:t>
      </w:r>
      <w:r w:rsidR="00522EFA">
        <w:t xml:space="preserve"> (Level of Service = LOS)</w:t>
      </w:r>
      <w:r w:rsidR="0064474B">
        <w:t xml:space="preserve"> alternative result every hour of research</w:t>
      </w:r>
    </w:p>
    <w:tbl>
      <w:tblPr>
        <w:tblStyle w:val="TableGrid"/>
        <w:tblW w:w="9354" w:type="dxa"/>
        <w:tblLook w:val="04A0" w:firstRow="1" w:lastRow="0" w:firstColumn="1" w:lastColumn="0" w:noHBand="0" w:noVBand="1"/>
      </w:tblPr>
      <w:tblGrid>
        <w:gridCol w:w="1418"/>
        <w:gridCol w:w="1417"/>
        <w:gridCol w:w="709"/>
        <w:gridCol w:w="3119"/>
        <w:gridCol w:w="1132"/>
        <w:gridCol w:w="1559"/>
      </w:tblGrid>
      <w:tr w:rsidR="00522EFA" w14:paraId="3812EDFC" w14:textId="77777777" w:rsidTr="005B6632">
        <w:trPr>
          <w:trHeight w:val="642"/>
        </w:trPr>
        <w:tc>
          <w:tcPr>
            <w:tcW w:w="1418" w:type="dxa"/>
          </w:tcPr>
          <w:p w14:paraId="1DF5BC06" w14:textId="77777777" w:rsidR="00522EFA" w:rsidRPr="00E310F6" w:rsidRDefault="00522EFA" w:rsidP="007478B0">
            <w:pPr>
              <w:jc w:val="center"/>
              <w:rPr>
                <w:b/>
                <w:bCs/>
                <w:spacing w:val="-2"/>
                <w:sz w:val="18"/>
                <w:szCs w:val="18"/>
              </w:rPr>
            </w:pPr>
          </w:p>
          <w:p w14:paraId="773AEE45" w14:textId="77777777" w:rsidR="00522EFA" w:rsidRPr="00E310F6" w:rsidRDefault="00522EFA" w:rsidP="007478B0">
            <w:pPr>
              <w:jc w:val="center"/>
              <w:rPr>
                <w:b/>
                <w:bCs/>
                <w:spacing w:val="-2"/>
                <w:sz w:val="18"/>
                <w:szCs w:val="18"/>
              </w:rPr>
            </w:pPr>
            <w:r w:rsidRPr="00E310F6">
              <w:rPr>
                <w:b/>
                <w:bCs/>
                <w:spacing w:val="-2"/>
                <w:sz w:val="18"/>
                <w:szCs w:val="18"/>
              </w:rPr>
              <w:t>Hour</w:t>
            </w:r>
          </w:p>
        </w:tc>
        <w:tc>
          <w:tcPr>
            <w:tcW w:w="1417" w:type="dxa"/>
          </w:tcPr>
          <w:p w14:paraId="2AD3C0D5" w14:textId="77777777" w:rsidR="00522EFA" w:rsidRPr="00E310F6" w:rsidRDefault="00522EFA" w:rsidP="007478B0">
            <w:pPr>
              <w:jc w:val="center"/>
              <w:rPr>
                <w:b/>
                <w:bCs/>
                <w:spacing w:val="-2"/>
                <w:sz w:val="18"/>
                <w:szCs w:val="18"/>
              </w:rPr>
            </w:pPr>
            <w:r w:rsidRPr="00E310F6">
              <w:rPr>
                <w:b/>
                <w:bCs/>
                <w:spacing w:val="-2"/>
                <w:sz w:val="18"/>
                <w:szCs w:val="18"/>
              </w:rPr>
              <w:t>Total volume (Pcu/Hour)</w:t>
            </w:r>
          </w:p>
        </w:tc>
        <w:tc>
          <w:tcPr>
            <w:tcW w:w="709" w:type="dxa"/>
          </w:tcPr>
          <w:p w14:paraId="18997749" w14:textId="77777777" w:rsidR="00522EFA" w:rsidRPr="00E310F6" w:rsidRDefault="00522EFA" w:rsidP="007478B0">
            <w:pPr>
              <w:jc w:val="center"/>
              <w:rPr>
                <w:b/>
                <w:bCs/>
                <w:spacing w:val="-2"/>
                <w:sz w:val="18"/>
                <w:szCs w:val="18"/>
              </w:rPr>
            </w:pPr>
          </w:p>
          <w:p w14:paraId="5281DF12" w14:textId="77777777" w:rsidR="00522EFA" w:rsidRPr="00E310F6" w:rsidRDefault="00522EFA" w:rsidP="007478B0">
            <w:pPr>
              <w:jc w:val="center"/>
              <w:rPr>
                <w:b/>
                <w:bCs/>
                <w:spacing w:val="-2"/>
                <w:sz w:val="18"/>
                <w:szCs w:val="18"/>
              </w:rPr>
            </w:pPr>
            <w:r w:rsidRPr="00E310F6">
              <w:rPr>
                <w:b/>
                <w:bCs/>
                <w:spacing w:val="-2"/>
                <w:sz w:val="18"/>
                <w:szCs w:val="18"/>
              </w:rPr>
              <w:t>FCsp</w:t>
            </w:r>
          </w:p>
        </w:tc>
        <w:tc>
          <w:tcPr>
            <w:tcW w:w="3119" w:type="dxa"/>
          </w:tcPr>
          <w:p w14:paraId="5B578E2E" w14:textId="77777777" w:rsidR="00522EFA" w:rsidRPr="00E310F6" w:rsidRDefault="00522EFA" w:rsidP="007478B0">
            <w:pPr>
              <w:jc w:val="center"/>
              <w:rPr>
                <w:b/>
                <w:bCs/>
                <w:spacing w:val="-2"/>
                <w:sz w:val="18"/>
                <w:szCs w:val="18"/>
              </w:rPr>
            </w:pPr>
            <w:r w:rsidRPr="00E310F6">
              <w:rPr>
                <w:b/>
                <w:bCs/>
                <w:spacing w:val="-2"/>
                <w:sz w:val="18"/>
                <w:szCs w:val="18"/>
              </w:rPr>
              <w:t>Road Capacity (C)</w:t>
            </w:r>
          </w:p>
          <w:p w14:paraId="48F64FFB" w14:textId="77777777" w:rsidR="00522EFA" w:rsidRPr="00E310F6" w:rsidRDefault="00522EFA" w:rsidP="007478B0">
            <w:pPr>
              <w:jc w:val="center"/>
              <w:rPr>
                <w:b/>
                <w:bCs/>
                <w:spacing w:val="-2"/>
                <w:sz w:val="18"/>
                <w:szCs w:val="18"/>
              </w:rPr>
            </w:pPr>
            <w:r w:rsidRPr="00E310F6">
              <w:rPr>
                <w:b/>
                <w:bCs/>
                <w:spacing w:val="-2"/>
                <w:sz w:val="18"/>
                <w:szCs w:val="18"/>
              </w:rPr>
              <w:t>(C = Co x FCw x FCsp x FCsf x FCcs)</w:t>
            </w:r>
          </w:p>
        </w:tc>
        <w:tc>
          <w:tcPr>
            <w:tcW w:w="1132" w:type="dxa"/>
          </w:tcPr>
          <w:p w14:paraId="2C671EC9" w14:textId="77777777" w:rsidR="00522EFA" w:rsidRPr="00E310F6" w:rsidRDefault="00522EFA" w:rsidP="007478B0">
            <w:pPr>
              <w:jc w:val="center"/>
              <w:rPr>
                <w:b/>
                <w:bCs/>
                <w:spacing w:val="-2"/>
                <w:sz w:val="18"/>
                <w:szCs w:val="18"/>
              </w:rPr>
            </w:pPr>
            <w:r w:rsidRPr="00E310F6">
              <w:rPr>
                <w:b/>
                <w:bCs/>
                <w:spacing w:val="-2"/>
                <w:sz w:val="18"/>
                <w:szCs w:val="18"/>
              </w:rPr>
              <w:t>Level of Service (LOS)</w:t>
            </w:r>
          </w:p>
        </w:tc>
        <w:tc>
          <w:tcPr>
            <w:tcW w:w="1559" w:type="dxa"/>
          </w:tcPr>
          <w:p w14:paraId="0B14CD41" w14:textId="77777777" w:rsidR="00522EFA" w:rsidRPr="00E310F6" w:rsidRDefault="00522EFA" w:rsidP="007478B0">
            <w:pPr>
              <w:jc w:val="center"/>
              <w:rPr>
                <w:b/>
                <w:bCs/>
                <w:spacing w:val="-2"/>
                <w:sz w:val="18"/>
                <w:szCs w:val="18"/>
              </w:rPr>
            </w:pPr>
            <w:r w:rsidRPr="00E310F6">
              <w:rPr>
                <w:b/>
                <w:bCs/>
                <w:spacing w:val="-2"/>
                <w:sz w:val="18"/>
                <w:szCs w:val="18"/>
              </w:rPr>
              <w:t>Category Level of Service (LOS)</w:t>
            </w:r>
          </w:p>
        </w:tc>
      </w:tr>
      <w:tr w:rsidR="00522EFA" w14:paraId="43699A4B" w14:textId="77777777" w:rsidTr="005B6632">
        <w:trPr>
          <w:trHeight w:val="254"/>
        </w:trPr>
        <w:tc>
          <w:tcPr>
            <w:tcW w:w="1418" w:type="dxa"/>
          </w:tcPr>
          <w:p w14:paraId="4940BF4D" w14:textId="77777777" w:rsidR="00522EFA" w:rsidRDefault="00522EFA" w:rsidP="007478B0">
            <w:pPr>
              <w:jc w:val="center"/>
              <w:rPr>
                <w:spacing w:val="-2"/>
                <w:sz w:val="18"/>
                <w:szCs w:val="18"/>
              </w:rPr>
            </w:pPr>
            <w:r w:rsidRPr="00266697">
              <w:rPr>
                <w:color w:val="000000"/>
                <w:sz w:val="18"/>
                <w:szCs w:val="18"/>
                <w:lang w:val="id-ID"/>
              </w:rPr>
              <w:t>06.30</w:t>
            </w:r>
            <w:r>
              <w:rPr>
                <w:color w:val="000000"/>
                <w:sz w:val="18"/>
                <w:szCs w:val="18"/>
                <w:lang w:val="id-ID"/>
              </w:rPr>
              <w:t xml:space="preserve"> </w:t>
            </w:r>
            <w:r w:rsidRPr="00266697">
              <w:rPr>
                <w:color w:val="000000"/>
                <w:sz w:val="18"/>
                <w:szCs w:val="18"/>
                <w:lang w:val="id-ID"/>
              </w:rPr>
              <w:t>-</w:t>
            </w:r>
            <w:r>
              <w:rPr>
                <w:color w:val="000000"/>
                <w:sz w:val="18"/>
                <w:szCs w:val="18"/>
                <w:lang w:val="id-ID"/>
              </w:rPr>
              <w:t xml:space="preserve"> 07.30</w:t>
            </w:r>
          </w:p>
        </w:tc>
        <w:tc>
          <w:tcPr>
            <w:tcW w:w="1417" w:type="dxa"/>
          </w:tcPr>
          <w:p w14:paraId="53F7D63F" w14:textId="77777777" w:rsidR="00522EFA" w:rsidRDefault="00522EFA" w:rsidP="007478B0">
            <w:pPr>
              <w:jc w:val="center"/>
              <w:rPr>
                <w:spacing w:val="-2"/>
                <w:sz w:val="18"/>
                <w:szCs w:val="18"/>
              </w:rPr>
            </w:pPr>
            <w:r>
              <w:rPr>
                <w:spacing w:val="-2"/>
                <w:sz w:val="18"/>
                <w:szCs w:val="18"/>
              </w:rPr>
              <w:t>1923,25</w:t>
            </w:r>
          </w:p>
        </w:tc>
        <w:tc>
          <w:tcPr>
            <w:tcW w:w="709" w:type="dxa"/>
          </w:tcPr>
          <w:p w14:paraId="65E31097" w14:textId="77777777" w:rsidR="00522EFA" w:rsidRDefault="00522EFA" w:rsidP="007478B0">
            <w:pPr>
              <w:jc w:val="center"/>
              <w:rPr>
                <w:spacing w:val="-2"/>
                <w:sz w:val="18"/>
                <w:szCs w:val="18"/>
              </w:rPr>
            </w:pPr>
            <w:r>
              <w:rPr>
                <w:spacing w:val="-2"/>
                <w:sz w:val="18"/>
                <w:szCs w:val="18"/>
              </w:rPr>
              <w:t>0,94</w:t>
            </w:r>
          </w:p>
        </w:tc>
        <w:tc>
          <w:tcPr>
            <w:tcW w:w="3119" w:type="dxa"/>
          </w:tcPr>
          <w:p w14:paraId="53006BA9" w14:textId="5E3CEFD3" w:rsidR="00522EFA" w:rsidRDefault="00522EFA" w:rsidP="007478B0">
            <w:pPr>
              <w:jc w:val="center"/>
              <w:rPr>
                <w:spacing w:val="-2"/>
                <w:sz w:val="18"/>
                <w:szCs w:val="18"/>
              </w:rPr>
            </w:pPr>
            <w:r>
              <w:rPr>
                <w:spacing w:val="-2"/>
                <w:sz w:val="18"/>
                <w:szCs w:val="18"/>
              </w:rPr>
              <w:t>3748,25</w:t>
            </w:r>
          </w:p>
        </w:tc>
        <w:tc>
          <w:tcPr>
            <w:tcW w:w="1132" w:type="dxa"/>
          </w:tcPr>
          <w:p w14:paraId="522F276F" w14:textId="6EFC4071" w:rsidR="00522EFA" w:rsidRDefault="00522EFA" w:rsidP="007478B0">
            <w:pPr>
              <w:jc w:val="center"/>
              <w:rPr>
                <w:spacing w:val="-2"/>
                <w:sz w:val="18"/>
                <w:szCs w:val="18"/>
              </w:rPr>
            </w:pPr>
            <w:r>
              <w:rPr>
                <w:spacing w:val="-2"/>
                <w:sz w:val="18"/>
                <w:szCs w:val="18"/>
              </w:rPr>
              <w:t>0,513</w:t>
            </w:r>
          </w:p>
        </w:tc>
        <w:tc>
          <w:tcPr>
            <w:tcW w:w="1559" w:type="dxa"/>
          </w:tcPr>
          <w:p w14:paraId="76089C85" w14:textId="77777777" w:rsidR="00522EFA" w:rsidRDefault="00522EFA" w:rsidP="007478B0">
            <w:pPr>
              <w:jc w:val="center"/>
              <w:rPr>
                <w:spacing w:val="-2"/>
                <w:sz w:val="18"/>
                <w:szCs w:val="18"/>
              </w:rPr>
            </w:pPr>
            <w:r>
              <w:rPr>
                <w:spacing w:val="-2"/>
                <w:sz w:val="18"/>
                <w:szCs w:val="18"/>
              </w:rPr>
              <w:t>C</w:t>
            </w:r>
          </w:p>
        </w:tc>
      </w:tr>
      <w:tr w:rsidR="00522EFA" w14:paraId="2699DE8C" w14:textId="77777777" w:rsidTr="005B6632">
        <w:trPr>
          <w:trHeight w:val="254"/>
        </w:trPr>
        <w:tc>
          <w:tcPr>
            <w:tcW w:w="1418" w:type="dxa"/>
          </w:tcPr>
          <w:p w14:paraId="45511260" w14:textId="77777777" w:rsidR="00522EFA" w:rsidRDefault="00522EFA" w:rsidP="007478B0">
            <w:pPr>
              <w:jc w:val="center"/>
              <w:rPr>
                <w:spacing w:val="-2"/>
                <w:sz w:val="18"/>
                <w:szCs w:val="18"/>
              </w:rPr>
            </w:pPr>
            <w:r w:rsidRPr="00266697">
              <w:rPr>
                <w:sz w:val="18"/>
                <w:szCs w:val="18"/>
                <w:lang w:val="id-ID"/>
              </w:rPr>
              <w:t>06.45</w:t>
            </w:r>
            <w:r>
              <w:rPr>
                <w:sz w:val="18"/>
                <w:szCs w:val="18"/>
                <w:lang w:val="id-ID"/>
              </w:rPr>
              <w:t xml:space="preserve"> </w:t>
            </w:r>
            <w:r w:rsidRPr="00266697">
              <w:rPr>
                <w:sz w:val="18"/>
                <w:szCs w:val="18"/>
                <w:lang w:val="id-ID"/>
              </w:rPr>
              <w:t>-</w:t>
            </w:r>
            <w:r>
              <w:rPr>
                <w:sz w:val="18"/>
                <w:szCs w:val="18"/>
                <w:lang w:val="id-ID"/>
              </w:rPr>
              <w:t xml:space="preserve"> </w:t>
            </w:r>
            <w:r w:rsidRPr="00266697">
              <w:rPr>
                <w:sz w:val="18"/>
                <w:szCs w:val="18"/>
                <w:lang w:val="id-ID"/>
              </w:rPr>
              <w:t>07.</w:t>
            </w:r>
            <w:r>
              <w:rPr>
                <w:sz w:val="18"/>
                <w:szCs w:val="18"/>
                <w:lang w:val="id-ID"/>
              </w:rPr>
              <w:t>45</w:t>
            </w:r>
          </w:p>
        </w:tc>
        <w:tc>
          <w:tcPr>
            <w:tcW w:w="1417" w:type="dxa"/>
          </w:tcPr>
          <w:p w14:paraId="523AD2A0" w14:textId="77777777" w:rsidR="00522EFA" w:rsidRDefault="00522EFA" w:rsidP="007478B0">
            <w:pPr>
              <w:jc w:val="center"/>
              <w:rPr>
                <w:spacing w:val="-2"/>
                <w:sz w:val="18"/>
                <w:szCs w:val="18"/>
              </w:rPr>
            </w:pPr>
            <w:r>
              <w:rPr>
                <w:spacing w:val="-2"/>
                <w:sz w:val="18"/>
                <w:szCs w:val="18"/>
              </w:rPr>
              <w:t>2309,95</w:t>
            </w:r>
          </w:p>
        </w:tc>
        <w:tc>
          <w:tcPr>
            <w:tcW w:w="709" w:type="dxa"/>
          </w:tcPr>
          <w:p w14:paraId="35AF3797" w14:textId="77777777" w:rsidR="00522EFA" w:rsidRDefault="00522EFA" w:rsidP="007478B0">
            <w:pPr>
              <w:jc w:val="center"/>
              <w:rPr>
                <w:spacing w:val="-2"/>
                <w:sz w:val="18"/>
                <w:szCs w:val="18"/>
              </w:rPr>
            </w:pPr>
            <w:r>
              <w:rPr>
                <w:spacing w:val="-2"/>
                <w:sz w:val="18"/>
                <w:szCs w:val="18"/>
              </w:rPr>
              <w:t>0,91</w:t>
            </w:r>
          </w:p>
        </w:tc>
        <w:tc>
          <w:tcPr>
            <w:tcW w:w="3119" w:type="dxa"/>
          </w:tcPr>
          <w:p w14:paraId="1DF4722D" w14:textId="56ABC9B6" w:rsidR="00522EFA" w:rsidRDefault="00522EFA" w:rsidP="007478B0">
            <w:pPr>
              <w:jc w:val="center"/>
              <w:rPr>
                <w:spacing w:val="-2"/>
                <w:sz w:val="18"/>
                <w:szCs w:val="18"/>
              </w:rPr>
            </w:pPr>
            <w:r>
              <w:rPr>
                <w:spacing w:val="-2"/>
                <w:sz w:val="18"/>
                <w:szCs w:val="18"/>
              </w:rPr>
              <w:t>3628,63</w:t>
            </w:r>
          </w:p>
        </w:tc>
        <w:tc>
          <w:tcPr>
            <w:tcW w:w="1132" w:type="dxa"/>
          </w:tcPr>
          <w:p w14:paraId="45CCE56A" w14:textId="56186DCC" w:rsidR="00522EFA" w:rsidRDefault="00522EFA" w:rsidP="007478B0">
            <w:pPr>
              <w:jc w:val="center"/>
              <w:rPr>
                <w:spacing w:val="-2"/>
                <w:sz w:val="18"/>
                <w:szCs w:val="18"/>
              </w:rPr>
            </w:pPr>
            <w:r>
              <w:rPr>
                <w:spacing w:val="-2"/>
                <w:sz w:val="18"/>
                <w:szCs w:val="18"/>
              </w:rPr>
              <w:t>0,562</w:t>
            </w:r>
          </w:p>
        </w:tc>
        <w:tc>
          <w:tcPr>
            <w:tcW w:w="1559" w:type="dxa"/>
          </w:tcPr>
          <w:p w14:paraId="6089EEC5" w14:textId="77777777" w:rsidR="00522EFA" w:rsidRDefault="00522EFA" w:rsidP="007478B0">
            <w:pPr>
              <w:jc w:val="center"/>
              <w:rPr>
                <w:spacing w:val="-2"/>
                <w:sz w:val="18"/>
                <w:szCs w:val="18"/>
              </w:rPr>
            </w:pPr>
            <w:r>
              <w:rPr>
                <w:spacing w:val="-2"/>
                <w:sz w:val="18"/>
                <w:szCs w:val="18"/>
              </w:rPr>
              <w:t>C</w:t>
            </w:r>
          </w:p>
        </w:tc>
      </w:tr>
      <w:tr w:rsidR="00522EFA" w14:paraId="258306ED" w14:textId="77777777" w:rsidTr="005B6632">
        <w:trPr>
          <w:trHeight w:val="254"/>
        </w:trPr>
        <w:tc>
          <w:tcPr>
            <w:tcW w:w="1418" w:type="dxa"/>
          </w:tcPr>
          <w:p w14:paraId="77FB78AC" w14:textId="77777777" w:rsidR="00522EFA" w:rsidRDefault="00522EFA" w:rsidP="007478B0">
            <w:pPr>
              <w:jc w:val="center"/>
              <w:rPr>
                <w:spacing w:val="-2"/>
                <w:sz w:val="18"/>
                <w:szCs w:val="18"/>
              </w:rPr>
            </w:pPr>
            <w:r w:rsidRPr="00266697">
              <w:rPr>
                <w:sz w:val="18"/>
                <w:szCs w:val="18"/>
                <w:lang w:val="id-ID"/>
              </w:rPr>
              <w:t>07.00</w:t>
            </w:r>
            <w:r>
              <w:rPr>
                <w:sz w:val="18"/>
                <w:szCs w:val="18"/>
                <w:lang w:val="id-ID"/>
              </w:rPr>
              <w:t xml:space="preserve"> </w:t>
            </w:r>
            <w:r w:rsidRPr="00266697">
              <w:rPr>
                <w:sz w:val="18"/>
                <w:szCs w:val="18"/>
                <w:lang w:val="id-ID"/>
              </w:rPr>
              <w:t>-</w:t>
            </w:r>
            <w:r>
              <w:rPr>
                <w:sz w:val="18"/>
                <w:szCs w:val="18"/>
                <w:lang w:val="id-ID"/>
              </w:rPr>
              <w:t xml:space="preserve"> </w:t>
            </w:r>
            <w:r w:rsidRPr="00266697">
              <w:rPr>
                <w:sz w:val="18"/>
                <w:szCs w:val="18"/>
                <w:lang w:val="id-ID"/>
              </w:rPr>
              <w:t>0</w:t>
            </w:r>
            <w:r>
              <w:rPr>
                <w:sz w:val="18"/>
                <w:szCs w:val="18"/>
                <w:lang w:val="id-ID"/>
              </w:rPr>
              <w:t>8.00</w:t>
            </w:r>
          </w:p>
        </w:tc>
        <w:tc>
          <w:tcPr>
            <w:tcW w:w="1417" w:type="dxa"/>
          </w:tcPr>
          <w:p w14:paraId="05515A32" w14:textId="77777777" w:rsidR="00522EFA" w:rsidRDefault="00522EFA" w:rsidP="007478B0">
            <w:pPr>
              <w:jc w:val="center"/>
              <w:rPr>
                <w:spacing w:val="-2"/>
                <w:sz w:val="18"/>
                <w:szCs w:val="18"/>
              </w:rPr>
            </w:pPr>
            <w:r>
              <w:rPr>
                <w:spacing w:val="-2"/>
                <w:sz w:val="18"/>
                <w:szCs w:val="18"/>
              </w:rPr>
              <w:t>1928,1</w:t>
            </w:r>
          </w:p>
        </w:tc>
        <w:tc>
          <w:tcPr>
            <w:tcW w:w="709" w:type="dxa"/>
          </w:tcPr>
          <w:p w14:paraId="1CFDDF72" w14:textId="77777777" w:rsidR="00522EFA" w:rsidRDefault="00522EFA" w:rsidP="007478B0">
            <w:pPr>
              <w:jc w:val="center"/>
              <w:rPr>
                <w:spacing w:val="-2"/>
                <w:sz w:val="18"/>
                <w:szCs w:val="18"/>
              </w:rPr>
            </w:pPr>
            <w:r>
              <w:rPr>
                <w:spacing w:val="-2"/>
                <w:sz w:val="18"/>
                <w:szCs w:val="18"/>
              </w:rPr>
              <w:t>0,91</w:t>
            </w:r>
          </w:p>
        </w:tc>
        <w:tc>
          <w:tcPr>
            <w:tcW w:w="3119" w:type="dxa"/>
          </w:tcPr>
          <w:p w14:paraId="5271E37E" w14:textId="428B576B" w:rsidR="00522EFA" w:rsidRDefault="00522EFA" w:rsidP="007478B0">
            <w:pPr>
              <w:jc w:val="center"/>
              <w:rPr>
                <w:spacing w:val="-2"/>
                <w:sz w:val="18"/>
                <w:szCs w:val="18"/>
              </w:rPr>
            </w:pPr>
            <w:r>
              <w:rPr>
                <w:spacing w:val="-2"/>
                <w:sz w:val="18"/>
                <w:szCs w:val="18"/>
              </w:rPr>
              <w:t>3628,63</w:t>
            </w:r>
          </w:p>
        </w:tc>
        <w:tc>
          <w:tcPr>
            <w:tcW w:w="1132" w:type="dxa"/>
          </w:tcPr>
          <w:p w14:paraId="763132C2" w14:textId="449A8404" w:rsidR="00522EFA" w:rsidRDefault="00522EFA" w:rsidP="007478B0">
            <w:pPr>
              <w:jc w:val="center"/>
              <w:rPr>
                <w:spacing w:val="-2"/>
                <w:sz w:val="18"/>
                <w:szCs w:val="18"/>
              </w:rPr>
            </w:pPr>
            <w:r>
              <w:rPr>
                <w:spacing w:val="-2"/>
                <w:sz w:val="18"/>
                <w:szCs w:val="18"/>
              </w:rPr>
              <w:t>0,531</w:t>
            </w:r>
          </w:p>
        </w:tc>
        <w:tc>
          <w:tcPr>
            <w:tcW w:w="1559" w:type="dxa"/>
          </w:tcPr>
          <w:p w14:paraId="58754272" w14:textId="77777777" w:rsidR="00522EFA" w:rsidRDefault="00522EFA" w:rsidP="007478B0">
            <w:pPr>
              <w:jc w:val="center"/>
              <w:rPr>
                <w:spacing w:val="-2"/>
                <w:sz w:val="18"/>
                <w:szCs w:val="18"/>
              </w:rPr>
            </w:pPr>
            <w:r>
              <w:rPr>
                <w:spacing w:val="-2"/>
                <w:sz w:val="18"/>
                <w:szCs w:val="18"/>
              </w:rPr>
              <w:t>C</w:t>
            </w:r>
          </w:p>
        </w:tc>
      </w:tr>
      <w:tr w:rsidR="00522EFA" w14:paraId="7967DC49" w14:textId="77777777" w:rsidTr="005B6632">
        <w:trPr>
          <w:trHeight w:val="254"/>
        </w:trPr>
        <w:tc>
          <w:tcPr>
            <w:tcW w:w="1418" w:type="dxa"/>
          </w:tcPr>
          <w:p w14:paraId="2EAD8113" w14:textId="77777777" w:rsidR="00522EFA" w:rsidRDefault="00522EFA" w:rsidP="007478B0">
            <w:pPr>
              <w:jc w:val="center"/>
              <w:rPr>
                <w:spacing w:val="-2"/>
                <w:sz w:val="18"/>
                <w:szCs w:val="18"/>
              </w:rPr>
            </w:pPr>
            <w:r w:rsidRPr="00266697">
              <w:rPr>
                <w:sz w:val="18"/>
                <w:szCs w:val="18"/>
                <w:lang w:val="id-ID"/>
              </w:rPr>
              <w:t>07.15</w:t>
            </w:r>
            <w:r>
              <w:rPr>
                <w:sz w:val="18"/>
                <w:szCs w:val="18"/>
                <w:lang w:val="id-ID"/>
              </w:rPr>
              <w:t xml:space="preserve"> </w:t>
            </w:r>
            <w:r w:rsidRPr="00266697">
              <w:rPr>
                <w:sz w:val="18"/>
                <w:szCs w:val="18"/>
                <w:lang w:val="id-ID"/>
              </w:rPr>
              <w:t>-</w:t>
            </w:r>
            <w:r>
              <w:rPr>
                <w:sz w:val="18"/>
                <w:szCs w:val="18"/>
                <w:lang w:val="id-ID"/>
              </w:rPr>
              <w:t xml:space="preserve"> </w:t>
            </w:r>
            <w:r w:rsidRPr="00266697">
              <w:rPr>
                <w:sz w:val="18"/>
                <w:szCs w:val="18"/>
                <w:lang w:val="id-ID"/>
              </w:rPr>
              <w:t>0</w:t>
            </w:r>
            <w:r>
              <w:rPr>
                <w:sz w:val="18"/>
                <w:szCs w:val="18"/>
                <w:lang w:val="id-ID"/>
              </w:rPr>
              <w:t>8</w:t>
            </w:r>
            <w:r w:rsidRPr="00266697">
              <w:rPr>
                <w:sz w:val="18"/>
                <w:szCs w:val="18"/>
                <w:lang w:val="id-ID"/>
              </w:rPr>
              <w:t>.</w:t>
            </w:r>
            <w:r>
              <w:rPr>
                <w:sz w:val="18"/>
                <w:szCs w:val="18"/>
                <w:lang w:val="id-ID"/>
              </w:rPr>
              <w:t>15</w:t>
            </w:r>
          </w:p>
        </w:tc>
        <w:tc>
          <w:tcPr>
            <w:tcW w:w="1417" w:type="dxa"/>
          </w:tcPr>
          <w:p w14:paraId="513D7A9C" w14:textId="77777777" w:rsidR="00522EFA" w:rsidRDefault="00522EFA" w:rsidP="007478B0">
            <w:pPr>
              <w:jc w:val="center"/>
              <w:rPr>
                <w:spacing w:val="-2"/>
                <w:sz w:val="18"/>
                <w:szCs w:val="18"/>
              </w:rPr>
            </w:pPr>
            <w:r>
              <w:rPr>
                <w:spacing w:val="-2"/>
                <w:sz w:val="18"/>
                <w:szCs w:val="18"/>
              </w:rPr>
              <w:t>1818,7</w:t>
            </w:r>
          </w:p>
        </w:tc>
        <w:tc>
          <w:tcPr>
            <w:tcW w:w="709" w:type="dxa"/>
          </w:tcPr>
          <w:p w14:paraId="3E95A22A" w14:textId="77777777" w:rsidR="00522EFA" w:rsidRDefault="00522EFA" w:rsidP="007478B0">
            <w:pPr>
              <w:jc w:val="center"/>
              <w:rPr>
                <w:spacing w:val="-2"/>
                <w:sz w:val="18"/>
                <w:szCs w:val="18"/>
              </w:rPr>
            </w:pPr>
            <w:r>
              <w:rPr>
                <w:spacing w:val="-2"/>
                <w:sz w:val="18"/>
                <w:szCs w:val="18"/>
              </w:rPr>
              <w:t>0,94</w:t>
            </w:r>
          </w:p>
        </w:tc>
        <w:tc>
          <w:tcPr>
            <w:tcW w:w="3119" w:type="dxa"/>
          </w:tcPr>
          <w:p w14:paraId="0D7B09E4" w14:textId="0588D6FA" w:rsidR="00522EFA" w:rsidRDefault="00522EFA" w:rsidP="007478B0">
            <w:pPr>
              <w:jc w:val="center"/>
              <w:rPr>
                <w:spacing w:val="-2"/>
                <w:sz w:val="18"/>
                <w:szCs w:val="18"/>
              </w:rPr>
            </w:pPr>
            <w:r>
              <w:rPr>
                <w:spacing w:val="-2"/>
                <w:sz w:val="18"/>
                <w:szCs w:val="18"/>
              </w:rPr>
              <w:t>3748,25</w:t>
            </w:r>
          </w:p>
        </w:tc>
        <w:tc>
          <w:tcPr>
            <w:tcW w:w="1132" w:type="dxa"/>
          </w:tcPr>
          <w:p w14:paraId="44372122" w14:textId="003FAAE1" w:rsidR="00522EFA" w:rsidRDefault="00522EFA" w:rsidP="007478B0">
            <w:pPr>
              <w:jc w:val="center"/>
              <w:rPr>
                <w:spacing w:val="-2"/>
                <w:sz w:val="18"/>
                <w:szCs w:val="18"/>
              </w:rPr>
            </w:pPr>
            <w:r>
              <w:rPr>
                <w:spacing w:val="-2"/>
                <w:sz w:val="18"/>
                <w:szCs w:val="18"/>
              </w:rPr>
              <w:t>0,485</w:t>
            </w:r>
          </w:p>
        </w:tc>
        <w:tc>
          <w:tcPr>
            <w:tcW w:w="1559" w:type="dxa"/>
          </w:tcPr>
          <w:p w14:paraId="11FEDCC3" w14:textId="77777777" w:rsidR="00522EFA" w:rsidRDefault="00522EFA" w:rsidP="007478B0">
            <w:pPr>
              <w:jc w:val="center"/>
              <w:rPr>
                <w:spacing w:val="-2"/>
                <w:sz w:val="18"/>
                <w:szCs w:val="18"/>
              </w:rPr>
            </w:pPr>
            <w:r>
              <w:rPr>
                <w:spacing w:val="-2"/>
                <w:sz w:val="18"/>
                <w:szCs w:val="18"/>
              </w:rPr>
              <w:t>C</w:t>
            </w:r>
          </w:p>
        </w:tc>
      </w:tr>
      <w:tr w:rsidR="00522EFA" w14:paraId="4F5AFAE1" w14:textId="77777777" w:rsidTr="005B6632">
        <w:trPr>
          <w:trHeight w:val="254"/>
        </w:trPr>
        <w:tc>
          <w:tcPr>
            <w:tcW w:w="1418" w:type="dxa"/>
          </w:tcPr>
          <w:p w14:paraId="207AC63F" w14:textId="77777777" w:rsidR="00522EFA" w:rsidRDefault="00522EFA" w:rsidP="007478B0">
            <w:pPr>
              <w:jc w:val="center"/>
              <w:rPr>
                <w:spacing w:val="-2"/>
                <w:sz w:val="18"/>
                <w:szCs w:val="18"/>
              </w:rPr>
            </w:pPr>
            <w:r w:rsidRPr="00266697">
              <w:rPr>
                <w:sz w:val="18"/>
                <w:szCs w:val="18"/>
                <w:lang w:val="id-ID"/>
              </w:rPr>
              <w:t>0</w:t>
            </w:r>
            <w:r>
              <w:rPr>
                <w:sz w:val="18"/>
                <w:szCs w:val="18"/>
                <w:lang w:val="id-ID"/>
              </w:rPr>
              <w:t>7</w:t>
            </w:r>
            <w:r w:rsidRPr="00266697">
              <w:rPr>
                <w:sz w:val="18"/>
                <w:szCs w:val="18"/>
                <w:lang w:val="id-ID"/>
              </w:rPr>
              <w:t>.30</w:t>
            </w:r>
            <w:r>
              <w:rPr>
                <w:sz w:val="18"/>
                <w:szCs w:val="18"/>
                <w:lang w:val="id-ID"/>
              </w:rPr>
              <w:t xml:space="preserve"> </w:t>
            </w:r>
            <w:r w:rsidRPr="00266697">
              <w:rPr>
                <w:sz w:val="18"/>
                <w:szCs w:val="18"/>
                <w:lang w:val="id-ID"/>
              </w:rPr>
              <w:t>-</w:t>
            </w:r>
            <w:r>
              <w:rPr>
                <w:sz w:val="18"/>
                <w:szCs w:val="18"/>
                <w:lang w:val="id-ID"/>
              </w:rPr>
              <w:t xml:space="preserve"> </w:t>
            </w:r>
            <w:r w:rsidRPr="00266697">
              <w:rPr>
                <w:sz w:val="18"/>
                <w:szCs w:val="18"/>
                <w:lang w:val="id-ID"/>
              </w:rPr>
              <w:t>0</w:t>
            </w:r>
            <w:r>
              <w:rPr>
                <w:sz w:val="18"/>
                <w:szCs w:val="18"/>
                <w:lang w:val="id-ID"/>
              </w:rPr>
              <w:t>8</w:t>
            </w:r>
            <w:r w:rsidRPr="00266697">
              <w:rPr>
                <w:sz w:val="18"/>
                <w:szCs w:val="18"/>
                <w:lang w:val="id-ID"/>
              </w:rPr>
              <w:t>.</w:t>
            </w:r>
            <w:r>
              <w:rPr>
                <w:sz w:val="18"/>
                <w:szCs w:val="18"/>
                <w:lang w:val="id-ID"/>
              </w:rPr>
              <w:t>30</w:t>
            </w:r>
          </w:p>
        </w:tc>
        <w:tc>
          <w:tcPr>
            <w:tcW w:w="1417" w:type="dxa"/>
          </w:tcPr>
          <w:p w14:paraId="21141DC1" w14:textId="77777777" w:rsidR="00522EFA" w:rsidRDefault="00522EFA" w:rsidP="007478B0">
            <w:pPr>
              <w:jc w:val="center"/>
              <w:rPr>
                <w:spacing w:val="-2"/>
                <w:sz w:val="18"/>
                <w:szCs w:val="18"/>
              </w:rPr>
            </w:pPr>
            <w:r>
              <w:rPr>
                <w:spacing w:val="-2"/>
                <w:sz w:val="18"/>
                <w:szCs w:val="18"/>
              </w:rPr>
              <w:t>1638,15</w:t>
            </w:r>
          </w:p>
        </w:tc>
        <w:tc>
          <w:tcPr>
            <w:tcW w:w="709" w:type="dxa"/>
          </w:tcPr>
          <w:p w14:paraId="1BC637CD" w14:textId="77777777" w:rsidR="00522EFA" w:rsidRDefault="00522EFA" w:rsidP="007478B0">
            <w:pPr>
              <w:jc w:val="center"/>
              <w:rPr>
                <w:spacing w:val="-2"/>
                <w:sz w:val="18"/>
                <w:szCs w:val="18"/>
              </w:rPr>
            </w:pPr>
            <w:r>
              <w:rPr>
                <w:spacing w:val="-2"/>
                <w:sz w:val="18"/>
                <w:szCs w:val="18"/>
              </w:rPr>
              <w:t>0,94</w:t>
            </w:r>
          </w:p>
        </w:tc>
        <w:tc>
          <w:tcPr>
            <w:tcW w:w="3119" w:type="dxa"/>
          </w:tcPr>
          <w:p w14:paraId="1E578047" w14:textId="799C1F04" w:rsidR="00522EFA" w:rsidRDefault="00522EFA" w:rsidP="007478B0">
            <w:pPr>
              <w:jc w:val="center"/>
              <w:rPr>
                <w:spacing w:val="-2"/>
                <w:sz w:val="18"/>
                <w:szCs w:val="18"/>
              </w:rPr>
            </w:pPr>
            <w:r>
              <w:rPr>
                <w:spacing w:val="-2"/>
                <w:sz w:val="18"/>
                <w:szCs w:val="18"/>
              </w:rPr>
              <w:t>3748,25</w:t>
            </w:r>
          </w:p>
        </w:tc>
        <w:tc>
          <w:tcPr>
            <w:tcW w:w="1132" w:type="dxa"/>
          </w:tcPr>
          <w:p w14:paraId="1DE0DE3D" w14:textId="7E6338BD" w:rsidR="00522EFA" w:rsidRDefault="00522EFA" w:rsidP="007478B0">
            <w:pPr>
              <w:jc w:val="center"/>
              <w:rPr>
                <w:spacing w:val="-2"/>
                <w:sz w:val="18"/>
                <w:szCs w:val="18"/>
              </w:rPr>
            </w:pPr>
            <w:r>
              <w:rPr>
                <w:spacing w:val="-2"/>
                <w:sz w:val="18"/>
                <w:szCs w:val="18"/>
              </w:rPr>
              <w:t>0,437</w:t>
            </w:r>
          </w:p>
        </w:tc>
        <w:tc>
          <w:tcPr>
            <w:tcW w:w="1559" w:type="dxa"/>
          </w:tcPr>
          <w:p w14:paraId="56BA97B6" w14:textId="120C9345" w:rsidR="00522EFA" w:rsidRDefault="00522EFA" w:rsidP="007478B0">
            <w:pPr>
              <w:jc w:val="center"/>
              <w:rPr>
                <w:spacing w:val="-2"/>
                <w:sz w:val="18"/>
                <w:szCs w:val="18"/>
              </w:rPr>
            </w:pPr>
            <w:r>
              <w:rPr>
                <w:spacing w:val="-2"/>
                <w:sz w:val="18"/>
                <w:szCs w:val="18"/>
              </w:rPr>
              <w:t>B</w:t>
            </w:r>
          </w:p>
        </w:tc>
      </w:tr>
      <w:tr w:rsidR="00522EFA" w14:paraId="5C48B194" w14:textId="77777777" w:rsidTr="005B6632">
        <w:trPr>
          <w:trHeight w:val="268"/>
        </w:trPr>
        <w:tc>
          <w:tcPr>
            <w:tcW w:w="1418" w:type="dxa"/>
          </w:tcPr>
          <w:p w14:paraId="70577ACD" w14:textId="77777777" w:rsidR="00522EFA" w:rsidRDefault="00522EFA" w:rsidP="007478B0">
            <w:pPr>
              <w:jc w:val="center"/>
              <w:rPr>
                <w:spacing w:val="-2"/>
                <w:sz w:val="18"/>
                <w:szCs w:val="18"/>
              </w:rPr>
            </w:pPr>
            <w:r w:rsidRPr="00266697">
              <w:rPr>
                <w:color w:val="000000"/>
                <w:sz w:val="18"/>
                <w:szCs w:val="18"/>
                <w:lang w:val="id-ID"/>
              </w:rPr>
              <w:t>07.45</w:t>
            </w:r>
            <w:r>
              <w:rPr>
                <w:color w:val="000000"/>
                <w:sz w:val="18"/>
                <w:szCs w:val="18"/>
                <w:lang w:val="id-ID"/>
              </w:rPr>
              <w:t xml:space="preserve"> </w:t>
            </w:r>
            <w:r w:rsidRPr="00266697">
              <w:rPr>
                <w:color w:val="000000"/>
                <w:sz w:val="18"/>
                <w:szCs w:val="18"/>
                <w:lang w:val="id-ID"/>
              </w:rPr>
              <w:t>-</w:t>
            </w:r>
            <w:r>
              <w:rPr>
                <w:color w:val="000000"/>
                <w:sz w:val="18"/>
                <w:szCs w:val="18"/>
                <w:lang w:val="id-ID"/>
              </w:rPr>
              <w:t xml:space="preserve"> </w:t>
            </w:r>
            <w:r w:rsidRPr="00266697">
              <w:rPr>
                <w:color w:val="000000"/>
                <w:sz w:val="18"/>
                <w:szCs w:val="18"/>
                <w:lang w:val="id-ID"/>
              </w:rPr>
              <w:t>08.</w:t>
            </w:r>
            <w:r>
              <w:rPr>
                <w:color w:val="000000"/>
                <w:sz w:val="18"/>
                <w:szCs w:val="18"/>
                <w:lang w:val="id-ID"/>
              </w:rPr>
              <w:t>45</w:t>
            </w:r>
          </w:p>
        </w:tc>
        <w:tc>
          <w:tcPr>
            <w:tcW w:w="1417" w:type="dxa"/>
          </w:tcPr>
          <w:p w14:paraId="670F0E58" w14:textId="77777777" w:rsidR="00522EFA" w:rsidRDefault="00522EFA" w:rsidP="007478B0">
            <w:pPr>
              <w:jc w:val="center"/>
              <w:rPr>
                <w:spacing w:val="-2"/>
                <w:sz w:val="18"/>
                <w:szCs w:val="18"/>
              </w:rPr>
            </w:pPr>
            <w:r>
              <w:rPr>
                <w:spacing w:val="-2"/>
                <w:sz w:val="18"/>
                <w:szCs w:val="18"/>
              </w:rPr>
              <w:t>1516,1</w:t>
            </w:r>
          </w:p>
        </w:tc>
        <w:tc>
          <w:tcPr>
            <w:tcW w:w="709" w:type="dxa"/>
          </w:tcPr>
          <w:p w14:paraId="47A63A2F" w14:textId="77777777" w:rsidR="00522EFA" w:rsidRDefault="00522EFA" w:rsidP="007478B0">
            <w:pPr>
              <w:jc w:val="center"/>
              <w:rPr>
                <w:spacing w:val="-2"/>
                <w:sz w:val="18"/>
                <w:szCs w:val="18"/>
              </w:rPr>
            </w:pPr>
            <w:r>
              <w:rPr>
                <w:spacing w:val="-2"/>
                <w:sz w:val="18"/>
                <w:szCs w:val="18"/>
              </w:rPr>
              <w:t>1,00</w:t>
            </w:r>
          </w:p>
        </w:tc>
        <w:tc>
          <w:tcPr>
            <w:tcW w:w="3119" w:type="dxa"/>
          </w:tcPr>
          <w:p w14:paraId="4F12EC59" w14:textId="5DFAE74B" w:rsidR="00522EFA" w:rsidRDefault="00522EFA" w:rsidP="007478B0">
            <w:pPr>
              <w:jc w:val="center"/>
              <w:rPr>
                <w:spacing w:val="-2"/>
                <w:sz w:val="18"/>
                <w:szCs w:val="18"/>
              </w:rPr>
            </w:pPr>
            <w:r>
              <w:rPr>
                <w:spacing w:val="-2"/>
                <w:sz w:val="18"/>
                <w:szCs w:val="18"/>
              </w:rPr>
              <w:t>3987,50</w:t>
            </w:r>
          </w:p>
        </w:tc>
        <w:tc>
          <w:tcPr>
            <w:tcW w:w="1132" w:type="dxa"/>
          </w:tcPr>
          <w:p w14:paraId="2401F2EB" w14:textId="659F580F" w:rsidR="00522EFA" w:rsidRDefault="00522EFA" w:rsidP="007478B0">
            <w:pPr>
              <w:jc w:val="center"/>
              <w:rPr>
                <w:spacing w:val="-2"/>
                <w:sz w:val="18"/>
                <w:szCs w:val="18"/>
              </w:rPr>
            </w:pPr>
            <w:r>
              <w:rPr>
                <w:spacing w:val="-2"/>
                <w:sz w:val="18"/>
                <w:szCs w:val="18"/>
              </w:rPr>
              <w:t>0,380</w:t>
            </w:r>
          </w:p>
        </w:tc>
        <w:tc>
          <w:tcPr>
            <w:tcW w:w="1559" w:type="dxa"/>
          </w:tcPr>
          <w:p w14:paraId="79D0DA04" w14:textId="77777777" w:rsidR="00522EFA" w:rsidRDefault="00522EFA" w:rsidP="007478B0">
            <w:pPr>
              <w:jc w:val="center"/>
              <w:rPr>
                <w:spacing w:val="-2"/>
                <w:sz w:val="18"/>
                <w:szCs w:val="18"/>
              </w:rPr>
            </w:pPr>
            <w:r>
              <w:rPr>
                <w:spacing w:val="-2"/>
                <w:sz w:val="18"/>
                <w:szCs w:val="18"/>
              </w:rPr>
              <w:t>B</w:t>
            </w:r>
          </w:p>
        </w:tc>
      </w:tr>
      <w:tr w:rsidR="00522EFA" w14:paraId="1DC917D8" w14:textId="77777777" w:rsidTr="005B6632">
        <w:trPr>
          <w:trHeight w:val="239"/>
        </w:trPr>
        <w:tc>
          <w:tcPr>
            <w:tcW w:w="1418" w:type="dxa"/>
          </w:tcPr>
          <w:p w14:paraId="6BD16AC8" w14:textId="77777777" w:rsidR="00522EFA" w:rsidRDefault="00522EFA" w:rsidP="007478B0">
            <w:pPr>
              <w:jc w:val="center"/>
              <w:rPr>
                <w:spacing w:val="-2"/>
                <w:sz w:val="18"/>
                <w:szCs w:val="18"/>
              </w:rPr>
            </w:pPr>
            <w:r w:rsidRPr="00266697">
              <w:rPr>
                <w:color w:val="000000"/>
                <w:sz w:val="18"/>
                <w:szCs w:val="18"/>
                <w:lang w:val="id-ID"/>
              </w:rPr>
              <w:t>08.00</w:t>
            </w:r>
            <w:r>
              <w:rPr>
                <w:color w:val="000000"/>
                <w:sz w:val="18"/>
                <w:szCs w:val="18"/>
                <w:lang w:val="id-ID"/>
              </w:rPr>
              <w:t xml:space="preserve"> </w:t>
            </w:r>
            <w:r w:rsidRPr="00266697">
              <w:rPr>
                <w:color w:val="000000"/>
                <w:sz w:val="18"/>
                <w:szCs w:val="18"/>
                <w:lang w:val="id-ID"/>
              </w:rPr>
              <w:t>-</w:t>
            </w:r>
            <w:r>
              <w:rPr>
                <w:color w:val="000000"/>
                <w:sz w:val="18"/>
                <w:szCs w:val="18"/>
                <w:lang w:val="id-ID"/>
              </w:rPr>
              <w:t xml:space="preserve"> </w:t>
            </w:r>
            <w:r w:rsidRPr="00266697">
              <w:rPr>
                <w:color w:val="000000"/>
                <w:sz w:val="18"/>
                <w:szCs w:val="18"/>
                <w:lang w:val="id-ID"/>
              </w:rPr>
              <w:t>0</w:t>
            </w:r>
            <w:r>
              <w:rPr>
                <w:color w:val="000000"/>
                <w:sz w:val="18"/>
                <w:szCs w:val="18"/>
                <w:lang w:val="id-ID"/>
              </w:rPr>
              <w:t>9</w:t>
            </w:r>
            <w:r w:rsidRPr="00266697">
              <w:rPr>
                <w:color w:val="000000"/>
                <w:sz w:val="18"/>
                <w:szCs w:val="18"/>
                <w:lang w:val="id-ID"/>
              </w:rPr>
              <w:t>.</w:t>
            </w:r>
            <w:r>
              <w:rPr>
                <w:color w:val="000000"/>
                <w:sz w:val="18"/>
                <w:szCs w:val="18"/>
                <w:lang w:val="id-ID"/>
              </w:rPr>
              <w:t>00</w:t>
            </w:r>
          </w:p>
        </w:tc>
        <w:tc>
          <w:tcPr>
            <w:tcW w:w="1417" w:type="dxa"/>
          </w:tcPr>
          <w:p w14:paraId="5BFA69B3" w14:textId="77777777" w:rsidR="00522EFA" w:rsidRDefault="00522EFA" w:rsidP="007478B0">
            <w:pPr>
              <w:jc w:val="center"/>
              <w:rPr>
                <w:spacing w:val="-2"/>
                <w:sz w:val="18"/>
                <w:szCs w:val="18"/>
              </w:rPr>
            </w:pPr>
            <w:r>
              <w:rPr>
                <w:spacing w:val="-2"/>
                <w:sz w:val="18"/>
                <w:szCs w:val="18"/>
              </w:rPr>
              <w:t>1471,05</w:t>
            </w:r>
          </w:p>
        </w:tc>
        <w:tc>
          <w:tcPr>
            <w:tcW w:w="709" w:type="dxa"/>
          </w:tcPr>
          <w:p w14:paraId="30B5D95C" w14:textId="77777777" w:rsidR="00522EFA" w:rsidRDefault="00522EFA" w:rsidP="007478B0">
            <w:pPr>
              <w:jc w:val="center"/>
              <w:rPr>
                <w:spacing w:val="-2"/>
                <w:sz w:val="18"/>
                <w:szCs w:val="18"/>
              </w:rPr>
            </w:pPr>
            <w:r>
              <w:rPr>
                <w:spacing w:val="-2"/>
                <w:sz w:val="18"/>
                <w:szCs w:val="18"/>
              </w:rPr>
              <w:t>1,00</w:t>
            </w:r>
          </w:p>
        </w:tc>
        <w:tc>
          <w:tcPr>
            <w:tcW w:w="3119" w:type="dxa"/>
          </w:tcPr>
          <w:p w14:paraId="4B607663" w14:textId="767B6889" w:rsidR="00522EFA" w:rsidRDefault="00522EFA" w:rsidP="007478B0">
            <w:pPr>
              <w:jc w:val="center"/>
              <w:rPr>
                <w:spacing w:val="-2"/>
                <w:sz w:val="18"/>
                <w:szCs w:val="18"/>
              </w:rPr>
            </w:pPr>
            <w:r>
              <w:rPr>
                <w:spacing w:val="-2"/>
                <w:sz w:val="18"/>
                <w:szCs w:val="18"/>
              </w:rPr>
              <w:t>3987,50</w:t>
            </w:r>
          </w:p>
        </w:tc>
        <w:tc>
          <w:tcPr>
            <w:tcW w:w="1132" w:type="dxa"/>
          </w:tcPr>
          <w:p w14:paraId="4EAA973F" w14:textId="165C0DFE" w:rsidR="00522EFA" w:rsidRDefault="00522EFA" w:rsidP="007478B0">
            <w:pPr>
              <w:jc w:val="center"/>
              <w:rPr>
                <w:spacing w:val="-2"/>
                <w:sz w:val="18"/>
                <w:szCs w:val="18"/>
              </w:rPr>
            </w:pPr>
            <w:r>
              <w:rPr>
                <w:spacing w:val="-2"/>
                <w:sz w:val="18"/>
                <w:szCs w:val="18"/>
              </w:rPr>
              <w:t>0,369</w:t>
            </w:r>
          </w:p>
        </w:tc>
        <w:tc>
          <w:tcPr>
            <w:tcW w:w="1559" w:type="dxa"/>
          </w:tcPr>
          <w:p w14:paraId="01791938" w14:textId="77777777" w:rsidR="00522EFA" w:rsidRDefault="00522EFA" w:rsidP="007478B0">
            <w:pPr>
              <w:jc w:val="center"/>
              <w:rPr>
                <w:spacing w:val="-2"/>
                <w:sz w:val="18"/>
                <w:szCs w:val="18"/>
              </w:rPr>
            </w:pPr>
            <w:r>
              <w:rPr>
                <w:spacing w:val="-2"/>
                <w:sz w:val="18"/>
                <w:szCs w:val="18"/>
              </w:rPr>
              <w:t>B</w:t>
            </w:r>
          </w:p>
        </w:tc>
      </w:tr>
      <w:tr w:rsidR="00522EFA" w14:paraId="3EC7CFBA" w14:textId="77777777" w:rsidTr="005B6632">
        <w:trPr>
          <w:trHeight w:val="239"/>
        </w:trPr>
        <w:tc>
          <w:tcPr>
            <w:tcW w:w="1418" w:type="dxa"/>
          </w:tcPr>
          <w:p w14:paraId="46A46A2C" w14:textId="77777777" w:rsidR="00522EFA" w:rsidRPr="00266697" w:rsidRDefault="00522EFA" w:rsidP="007478B0">
            <w:pPr>
              <w:jc w:val="center"/>
              <w:rPr>
                <w:color w:val="000000"/>
                <w:sz w:val="18"/>
                <w:szCs w:val="18"/>
                <w:lang w:val="id-ID"/>
              </w:rPr>
            </w:pPr>
            <w:r w:rsidRPr="00266697">
              <w:rPr>
                <w:color w:val="000000"/>
                <w:sz w:val="18"/>
                <w:szCs w:val="18"/>
                <w:lang w:val="id-ID"/>
              </w:rPr>
              <w:t>08.15</w:t>
            </w:r>
            <w:r>
              <w:rPr>
                <w:color w:val="000000"/>
                <w:sz w:val="18"/>
                <w:szCs w:val="18"/>
                <w:lang w:val="id-ID"/>
              </w:rPr>
              <w:t xml:space="preserve"> </w:t>
            </w:r>
            <w:r w:rsidRPr="00266697">
              <w:rPr>
                <w:color w:val="000000"/>
                <w:sz w:val="18"/>
                <w:szCs w:val="18"/>
                <w:lang w:val="id-ID"/>
              </w:rPr>
              <w:t>-</w:t>
            </w:r>
            <w:r>
              <w:rPr>
                <w:color w:val="000000"/>
                <w:sz w:val="18"/>
                <w:szCs w:val="18"/>
                <w:lang w:val="id-ID"/>
              </w:rPr>
              <w:t xml:space="preserve"> </w:t>
            </w:r>
            <w:r w:rsidRPr="00266697">
              <w:rPr>
                <w:color w:val="000000"/>
                <w:sz w:val="18"/>
                <w:szCs w:val="18"/>
                <w:lang w:val="id-ID"/>
              </w:rPr>
              <w:t>0</w:t>
            </w:r>
            <w:r>
              <w:rPr>
                <w:color w:val="000000"/>
                <w:sz w:val="18"/>
                <w:szCs w:val="18"/>
                <w:lang w:val="id-ID"/>
              </w:rPr>
              <w:t>9</w:t>
            </w:r>
            <w:r w:rsidRPr="00266697">
              <w:rPr>
                <w:color w:val="000000"/>
                <w:sz w:val="18"/>
                <w:szCs w:val="18"/>
                <w:lang w:val="id-ID"/>
              </w:rPr>
              <w:t>.</w:t>
            </w:r>
            <w:r>
              <w:rPr>
                <w:color w:val="000000"/>
                <w:sz w:val="18"/>
                <w:szCs w:val="18"/>
                <w:lang w:val="id-ID"/>
              </w:rPr>
              <w:t>15</w:t>
            </w:r>
          </w:p>
        </w:tc>
        <w:tc>
          <w:tcPr>
            <w:tcW w:w="1417" w:type="dxa"/>
          </w:tcPr>
          <w:p w14:paraId="2C8A01E0" w14:textId="77777777" w:rsidR="00522EFA" w:rsidRDefault="00522EFA" w:rsidP="007478B0">
            <w:pPr>
              <w:jc w:val="center"/>
              <w:rPr>
                <w:spacing w:val="-2"/>
                <w:sz w:val="18"/>
                <w:szCs w:val="18"/>
              </w:rPr>
            </w:pPr>
            <w:r>
              <w:rPr>
                <w:spacing w:val="-2"/>
                <w:sz w:val="18"/>
                <w:szCs w:val="18"/>
              </w:rPr>
              <w:t>1442,1</w:t>
            </w:r>
          </w:p>
        </w:tc>
        <w:tc>
          <w:tcPr>
            <w:tcW w:w="709" w:type="dxa"/>
          </w:tcPr>
          <w:p w14:paraId="4576AF1D" w14:textId="77777777" w:rsidR="00522EFA" w:rsidRDefault="00522EFA" w:rsidP="007478B0">
            <w:pPr>
              <w:jc w:val="center"/>
              <w:rPr>
                <w:spacing w:val="-2"/>
                <w:sz w:val="18"/>
                <w:szCs w:val="18"/>
              </w:rPr>
            </w:pPr>
            <w:r>
              <w:rPr>
                <w:spacing w:val="-2"/>
                <w:sz w:val="18"/>
                <w:szCs w:val="18"/>
              </w:rPr>
              <w:t>1,00</w:t>
            </w:r>
          </w:p>
        </w:tc>
        <w:tc>
          <w:tcPr>
            <w:tcW w:w="3119" w:type="dxa"/>
          </w:tcPr>
          <w:p w14:paraId="7528C2F9" w14:textId="273FC16F" w:rsidR="00522EFA" w:rsidRDefault="00522EFA" w:rsidP="007478B0">
            <w:pPr>
              <w:jc w:val="center"/>
              <w:rPr>
                <w:spacing w:val="-2"/>
                <w:sz w:val="18"/>
                <w:szCs w:val="18"/>
              </w:rPr>
            </w:pPr>
            <w:r>
              <w:rPr>
                <w:spacing w:val="-2"/>
                <w:sz w:val="18"/>
                <w:szCs w:val="18"/>
              </w:rPr>
              <w:t>3987,50</w:t>
            </w:r>
          </w:p>
        </w:tc>
        <w:tc>
          <w:tcPr>
            <w:tcW w:w="1132" w:type="dxa"/>
          </w:tcPr>
          <w:p w14:paraId="37CCC9B0" w14:textId="5BCD95DD" w:rsidR="00522EFA" w:rsidRDefault="00522EFA" w:rsidP="007478B0">
            <w:pPr>
              <w:jc w:val="center"/>
              <w:rPr>
                <w:spacing w:val="-2"/>
                <w:sz w:val="18"/>
                <w:szCs w:val="18"/>
              </w:rPr>
            </w:pPr>
            <w:r>
              <w:rPr>
                <w:spacing w:val="-2"/>
                <w:sz w:val="18"/>
                <w:szCs w:val="18"/>
              </w:rPr>
              <w:t>0,362</w:t>
            </w:r>
          </w:p>
        </w:tc>
        <w:tc>
          <w:tcPr>
            <w:tcW w:w="1559" w:type="dxa"/>
          </w:tcPr>
          <w:p w14:paraId="466228E6" w14:textId="77777777" w:rsidR="00522EFA" w:rsidRDefault="00522EFA" w:rsidP="007478B0">
            <w:pPr>
              <w:jc w:val="center"/>
              <w:rPr>
                <w:spacing w:val="-2"/>
                <w:sz w:val="18"/>
                <w:szCs w:val="18"/>
              </w:rPr>
            </w:pPr>
            <w:r>
              <w:rPr>
                <w:spacing w:val="-2"/>
                <w:sz w:val="18"/>
                <w:szCs w:val="18"/>
              </w:rPr>
              <w:t>B</w:t>
            </w:r>
          </w:p>
        </w:tc>
      </w:tr>
      <w:tr w:rsidR="00522EFA" w14:paraId="1591DE65" w14:textId="77777777" w:rsidTr="005B6632">
        <w:trPr>
          <w:trHeight w:val="239"/>
        </w:trPr>
        <w:tc>
          <w:tcPr>
            <w:tcW w:w="1418" w:type="dxa"/>
          </w:tcPr>
          <w:p w14:paraId="1278FA0D" w14:textId="77777777" w:rsidR="00522EFA" w:rsidRPr="00266697" w:rsidRDefault="00522EFA" w:rsidP="007478B0">
            <w:pPr>
              <w:jc w:val="center"/>
              <w:rPr>
                <w:color w:val="000000"/>
                <w:sz w:val="18"/>
                <w:szCs w:val="18"/>
                <w:lang w:val="id-ID"/>
              </w:rPr>
            </w:pPr>
            <w:r w:rsidRPr="00266697">
              <w:rPr>
                <w:color w:val="000000"/>
                <w:sz w:val="18"/>
                <w:szCs w:val="18"/>
                <w:lang w:val="id-ID"/>
              </w:rPr>
              <w:t>08.30</w:t>
            </w:r>
            <w:r>
              <w:rPr>
                <w:color w:val="000000"/>
                <w:sz w:val="18"/>
                <w:szCs w:val="18"/>
                <w:lang w:val="id-ID"/>
              </w:rPr>
              <w:t xml:space="preserve"> </w:t>
            </w:r>
            <w:r w:rsidRPr="00266697">
              <w:rPr>
                <w:color w:val="000000"/>
                <w:sz w:val="18"/>
                <w:szCs w:val="18"/>
                <w:lang w:val="id-ID"/>
              </w:rPr>
              <w:t>-</w:t>
            </w:r>
            <w:r>
              <w:rPr>
                <w:color w:val="000000"/>
                <w:sz w:val="18"/>
                <w:szCs w:val="18"/>
                <w:lang w:val="id-ID"/>
              </w:rPr>
              <w:t xml:space="preserve"> </w:t>
            </w:r>
            <w:r w:rsidRPr="00266697">
              <w:rPr>
                <w:color w:val="000000"/>
                <w:sz w:val="18"/>
                <w:szCs w:val="18"/>
                <w:lang w:val="id-ID"/>
              </w:rPr>
              <w:t>0</w:t>
            </w:r>
            <w:r>
              <w:rPr>
                <w:color w:val="000000"/>
                <w:sz w:val="18"/>
                <w:szCs w:val="18"/>
                <w:lang w:val="id-ID"/>
              </w:rPr>
              <w:t>9</w:t>
            </w:r>
            <w:r w:rsidRPr="00266697">
              <w:rPr>
                <w:color w:val="000000"/>
                <w:sz w:val="18"/>
                <w:szCs w:val="18"/>
                <w:lang w:val="id-ID"/>
              </w:rPr>
              <w:t>.</w:t>
            </w:r>
            <w:r>
              <w:rPr>
                <w:color w:val="000000"/>
                <w:sz w:val="18"/>
                <w:szCs w:val="18"/>
                <w:lang w:val="id-ID"/>
              </w:rPr>
              <w:t>30</w:t>
            </w:r>
          </w:p>
        </w:tc>
        <w:tc>
          <w:tcPr>
            <w:tcW w:w="1417" w:type="dxa"/>
          </w:tcPr>
          <w:p w14:paraId="461D7247" w14:textId="77777777" w:rsidR="00522EFA" w:rsidRDefault="00522EFA" w:rsidP="007478B0">
            <w:pPr>
              <w:jc w:val="center"/>
              <w:rPr>
                <w:spacing w:val="-2"/>
                <w:sz w:val="18"/>
                <w:szCs w:val="18"/>
              </w:rPr>
            </w:pPr>
            <w:r>
              <w:rPr>
                <w:spacing w:val="-2"/>
                <w:sz w:val="18"/>
                <w:szCs w:val="18"/>
              </w:rPr>
              <w:t>1447,35</w:t>
            </w:r>
          </w:p>
        </w:tc>
        <w:tc>
          <w:tcPr>
            <w:tcW w:w="709" w:type="dxa"/>
          </w:tcPr>
          <w:p w14:paraId="72B5F86A" w14:textId="77777777" w:rsidR="00522EFA" w:rsidRDefault="00522EFA" w:rsidP="007478B0">
            <w:pPr>
              <w:jc w:val="center"/>
              <w:rPr>
                <w:spacing w:val="-2"/>
                <w:sz w:val="18"/>
                <w:szCs w:val="18"/>
              </w:rPr>
            </w:pPr>
            <w:r>
              <w:rPr>
                <w:spacing w:val="-2"/>
                <w:sz w:val="18"/>
                <w:szCs w:val="18"/>
              </w:rPr>
              <w:t>1,00</w:t>
            </w:r>
          </w:p>
        </w:tc>
        <w:tc>
          <w:tcPr>
            <w:tcW w:w="3119" w:type="dxa"/>
          </w:tcPr>
          <w:p w14:paraId="4A07E68E" w14:textId="363877E1" w:rsidR="00522EFA" w:rsidRDefault="00522EFA" w:rsidP="007478B0">
            <w:pPr>
              <w:jc w:val="center"/>
              <w:rPr>
                <w:spacing w:val="-2"/>
                <w:sz w:val="18"/>
                <w:szCs w:val="18"/>
              </w:rPr>
            </w:pPr>
            <w:r>
              <w:rPr>
                <w:spacing w:val="-2"/>
                <w:sz w:val="18"/>
                <w:szCs w:val="18"/>
              </w:rPr>
              <w:t>3987,50</w:t>
            </w:r>
          </w:p>
        </w:tc>
        <w:tc>
          <w:tcPr>
            <w:tcW w:w="1132" w:type="dxa"/>
          </w:tcPr>
          <w:p w14:paraId="2C24ACBB" w14:textId="68B0F6FC" w:rsidR="00522EFA" w:rsidRDefault="00522EFA" w:rsidP="007478B0">
            <w:pPr>
              <w:jc w:val="center"/>
              <w:rPr>
                <w:spacing w:val="-2"/>
                <w:sz w:val="18"/>
                <w:szCs w:val="18"/>
              </w:rPr>
            </w:pPr>
            <w:r>
              <w:rPr>
                <w:spacing w:val="-2"/>
                <w:sz w:val="18"/>
                <w:szCs w:val="18"/>
              </w:rPr>
              <w:t>0,363</w:t>
            </w:r>
          </w:p>
        </w:tc>
        <w:tc>
          <w:tcPr>
            <w:tcW w:w="1559" w:type="dxa"/>
          </w:tcPr>
          <w:p w14:paraId="16033EEE" w14:textId="77777777" w:rsidR="00522EFA" w:rsidRDefault="00522EFA" w:rsidP="007478B0">
            <w:pPr>
              <w:jc w:val="center"/>
              <w:rPr>
                <w:spacing w:val="-2"/>
                <w:sz w:val="18"/>
                <w:szCs w:val="18"/>
              </w:rPr>
            </w:pPr>
            <w:r>
              <w:rPr>
                <w:spacing w:val="-2"/>
                <w:sz w:val="18"/>
                <w:szCs w:val="18"/>
              </w:rPr>
              <w:t>B</w:t>
            </w:r>
          </w:p>
        </w:tc>
      </w:tr>
    </w:tbl>
    <w:p w14:paraId="07F6A448" w14:textId="375F5922" w:rsidR="004D46FF" w:rsidRPr="00873AEC" w:rsidRDefault="00522EFA" w:rsidP="005B6632">
      <w:pPr>
        <w:rPr>
          <w:i/>
          <w:iCs/>
          <w:color w:val="000000" w:themeColor="text1"/>
          <w:sz w:val="18"/>
          <w:szCs w:val="18"/>
        </w:rPr>
      </w:pPr>
      <w:r w:rsidRPr="00266697">
        <w:rPr>
          <w:i/>
          <w:iCs/>
          <w:color w:val="000000" w:themeColor="text1"/>
          <w:sz w:val="18"/>
          <w:szCs w:val="18"/>
        </w:rPr>
        <w:t>Source : processed data</w:t>
      </w:r>
    </w:p>
    <w:p w14:paraId="7A79C7DB" w14:textId="77777777" w:rsidR="00720356" w:rsidRDefault="00720356" w:rsidP="00873AEC">
      <w:pPr>
        <w:spacing w:before="40"/>
        <w:ind w:firstLine="567"/>
        <w:jc w:val="both"/>
        <w:rPr>
          <w:color w:val="333333"/>
          <w:sz w:val="18"/>
          <w:szCs w:val="18"/>
          <w:shd w:val="clear" w:color="auto" w:fill="FFFFFF"/>
        </w:rPr>
      </w:pPr>
    </w:p>
    <w:p w14:paraId="3C346918" w14:textId="2F7A1B65" w:rsidR="004D46FF" w:rsidRPr="00FF7F2E" w:rsidRDefault="004D46FF" w:rsidP="005B6632">
      <w:pPr>
        <w:pStyle w:val="Paragraph"/>
        <w:rPr>
          <w:rStyle w:val="Emphasis"/>
        </w:rPr>
      </w:pPr>
      <w:r w:rsidRPr="00FF7F2E">
        <w:rPr>
          <w:rStyle w:val="Emphasis"/>
        </w:rPr>
        <w:lastRenderedPageBreak/>
        <w:t>From the results of the research carried out, data on the maximum flow volume on the Asrikaton Highway section with a value of 2309.95 vehicles were obtained. The type of vehicle that passes through the road is a motorcycle (MC). And the results were obtained from the side obstacle class with the category "Low", with the highest saturation degree value of 0.657 and for the value of the degree of road saturation (Level of Service = LOS) at 06-30 - 07.30 with the "C" category. Then at 07.45 - 09.30 with category "B".</w:t>
      </w:r>
    </w:p>
    <w:p w14:paraId="41B07FE1" w14:textId="77777777" w:rsidR="004D46FF" w:rsidRPr="00FF7F2E" w:rsidRDefault="004D46FF" w:rsidP="005B6632">
      <w:pPr>
        <w:pStyle w:val="Paragraph"/>
        <w:rPr>
          <w:rStyle w:val="Emphasis"/>
        </w:rPr>
      </w:pPr>
      <w:r w:rsidRPr="00FF7F2E">
        <w:rPr>
          <w:rStyle w:val="Emphasis"/>
        </w:rPr>
        <w:t>After analyzing and finding an alternative way of this study, the value of the degree of saturation of the road (Level of Service = LOS) on the Asrikaton highway section can reduce the value of the degree of saturation (Level of Service = LOS) to 0.562 for the maximum traffic flow volume and also reduce some values of the degree of saturation (Level of Service = LOS) at certain hours with the result at 06.30 – 08.15 to category "C" with the explanation In the stable flow zone. The driver has enough freedom in choosing his speed. Meanwhile, at 07.30 – 09.30 it is in the "B" category with an explanation in the stable flow zone. The driver has enough freedom in choosing his speed. This reduces the value of the degree of road saturation (Level of Service = LOS) at 07.30 – 08.30 where the results before the alternative method are included in the category "C" and after the alternative method is carried out becomes "B".</w:t>
      </w:r>
    </w:p>
    <w:p w14:paraId="488462FA" w14:textId="6DEE9280" w:rsidR="00EA50A7" w:rsidRPr="00266697" w:rsidRDefault="00EA50A7" w:rsidP="00D850F3">
      <w:pPr>
        <w:pStyle w:val="Heading1"/>
        <w:spacing w:before="160" w:after="160"/>
        <w:rPr>
          <w:color w:val="FF0000"/>
          <w:sz w:val="20"/>
        </w:rPr>
      </w:pPr>
      <w:r w:rsidRPr="00266697">
        <w:t>CONCLUSIONS</w:t>
      </w:r>
    </w:p>
    <w:p w14:paraId="66DC0A7F" w14:textId="77777777" w:rsidR="00DA3546" w:rsidRPr="000A1396" w:rsidRDefault="00DA3546" w:rsidP="005B6632">
      <w:pPr>
        <w:pStyle w:val="Paragraph"/>
        <w:rPr>
          <w:rStyle w:val="Emphasis"/>
        </w:rPr>
      </w:pPr>
      <w:r w:rsidRPr="000A1396">
        <w:rPr>
          <w:rStyle w:val="Emphasis"/>
        </w:rPr>
        <w:t>The results of the research from the Asrikaton highway section, Pakisaji District, Malang City, East Java, were obtained that the maximum volume of traffic flow on Jalan Asrikaton at 06.30 – 09.30 WIB was 2309.95 vehicles, the maximum volume of this volume occurred at 06.45 – 07.45 WIB, this is the largest number of vehicle volumes compared to other hours during the study, This shows that at that hour is the schedule or time of community activities to go to work or carrying out educational activities, etc. Then the volume of vehicles that pass the most on the road is motorcycles (MC) from A-H with a percentage of 85% and light vehicles (LV) with a percentage of 14%, then heavy vehicles (HV) with a percentage of 1%, as well as in the flow of H – A with a percentage of motorcycles (MC), light vehicles (LV) with a percentage, and heavy vehicles (HV) with a percentage, this shows that the most dominant volume of vehicles on the road is motorcycles with a percentage of directions A – H and H – A biggest. In the side obstacle class on the Asrikaton Highway section, there is a "low" side obstacle value or in a category where general conditions include residential areas, residential areas, some public vehicles, etc. This is stated from the results of the research on the frequency of side obstacles on the Asrikaton highway. The saturation level on Asrikaton Highway has an average value of "C" in the Stable flow zone category. Speed is controlled by traffic, with the largest road saturation value (level of Service = LOS) of 0.657, this shows that the road capacity is still relatively dense, this is also evident from the results of the study at 06.30 – 09.30 have an average road saturation value (Level of Service = LOS) with category "C". So there needs to be an evaluation of problems such as the implementation of pedestrian policies, parked vehicles, stopped vehicles, slow speed vehicles or side obstacle class problems. And alternative ways to overcome the problem were obtained such as reducing the class of side obstacles to "Very Low", this affected the value of the degree of road saturation (Level od Service = LOS) to an average of B, this was proven at 07.30 – 08.30 which previously had a category "C" and the average value of the degree of road saturation (Level of service = LOS) became category "B" and the highest value of the saturation level (Level of Service = LOS) became 0.562.</w:t>
      </w:r>
    </w:p>
    <w:p w14:paraId="5F881E66" w14:textId="39E3923D" w:rsidR="00C76D3A" w:rsidRDefault="00EA50A7" w:rsidP="003B794F">
      <w:pPr>
        <w:pStyle w:val="Heading1"/>
        <w:tabs>
          <w:tab w:val="left" w:pos="800"/>
          <w:tab w:val="center" w:pos="4135"/>
        </w:tabs>
      </w:pPr>
      <w:r w:rsidRPr="00266697">
        <w:t>References</w:t>
      </w:r>
    </w:p>
    <w:p w14:paraId="28FA3E10" w14:textId="77777777" w:rsidR="00153F47" w:rsidRPr="00153F47" w:rsidRDefault="00C76D3A" w:rsidP="00153F47">
      <w:pPr>
        <w:pStyle w:val="EndNoteBibliography"/>
        <w:ind w:left="714" w:hanging="357"/>
      </w:pPr>
      <w:r w:rsidRPr="00153F47">
        <w:fldChar w:fldCharType="begin"/>
      </w:r>
      <w:r w:rsidRPr="00153F47">
        <w:instrText xml:space="preserve"> ADDIN EN.REFLIST </w:instrText>
      </w:r>
      <w:r w:rsidRPr="00153F47">
        <w:fldChar w:fldCharType="separate"/>
      </w:r>
      <w:r w:rsidR="00153F47" w:rsidRPr="00153F47">
        <w:t>1.</w:t>
      </w:r>
      <w:r w:rsidR="00153F47" w:rsidRPr="00153F47">
        <w:tab/>
        <w:t xml:space="preserve">Indonesia, M.P.R., </w:t>
      </w:r>
      <w:r w:rsidR="00153F47" w:rsidRPr="00153F47">
        <w:rPr>
          <w:i/>
        </w:rPr>
        <w:t>Pedoman Pelaksanaan Kegiatan Manajemen dan Rekayasa Lalu Lintas.</w:t>
      </w:r>
      <w:r w:rsidR="00153F47" w:rsidRPr="00153F47">
        <w:t xml:space="preserve"> Kementerian Perhubungan, Republik Indonesia, 2015: p. 1-45.</w:t>
      </w:r>
    </w:p>
    <w:p w14:paraId="6FA00497" w14:textId="77777777" w:rsidR="00153F47" w:rsidRPr="00153F47" w:rsidRDefault="00153F47" w:rsidP="00153F47">
      <w:pPr>
        <w:pStyle w:val="EndNoteBibliography"/>
        <w:ind w:left="714" w:hanging="357"/>
      </w:pPr>
      <w:r w:rsidRPr="00153F47">
        <w:t>2.</w:t>
      </w:r>
      <w:r w:rsidRPr="00153F47">
        <w:tab/>
        <w:t xml:space="preserve">Nevisantya, B., et al. </w:t>
      </w:r>
      <w:r w:rsidRPr="00153F47">
        <w:rPr>
          <w:i/>
        </w:rPr>
        <w:t>The assessment of the pedestrian-ways service level in the Pasuruan economic zone (case study: Pandaan market, Pasuruan, Malang)</w:t>
      </w:r>
      <w:r w:rsidRPr="00153F47">
        <w:t>. AIP Publishing.</w:t>
      </w:r>
    </w:p>
    <w:p w14:paraId="002DE3DD" w14:textId="77777777" w:rsidR="00153F47" w:rsidRPr="00153F47" w:rsidRDefault="00153F47" w:rsidP="00153F47">
      <w:pPr>
        <w:pStyle w:val="EndNoteBibliography"/>
        <w:ind w:left="714" w:hanging="357"/>
      </w:pPr>
      <w:r w:rsidRPr="00153F47">
        <w:t>3.</w:t>
      </w:r>
      <w:r w:rsidRPr="00153F47">
        <w:tab/>
        <w:t xml:space="preserve">Márcio de Almeida, D.A., </w:t>
      </w:r>
      <w:r w:rsidRPr="00153F47">
        <w:rPr>
          <w:i/>
        </w:rPr>
        <w:t>Transportation, Energy Use and Environmental Impacts</w:t>
      </w:r>
      <w:r w:rsidRPr="00153F47">
        <w:t>. 2019: Elsevier.</w:t>
      </w:r>
    </w:p>
    <w:p w14:paraId="53B4D9EA" w14:textId="77777777" w:rsidR="00153F47" w:rsidRPr="00153F47" w:rsidRDefault="00153F47" w:rsidP="00153F47">
      <w:pPr>
        <w:pStyle w:val="EndNoteBibliography"/>
        <w:ind w:left="714" w:hanging="357"/>
      </w:pPr>
      <w:r w:rsidRPr="00153F47">
        <w:t>4.</w:t>
      </w:r>
      <w:r w:rsidRPr="00153F47">
        <w:tab/>
        <w:t xml:space="preserve">Wilton, W. and A. Pruima, </w:t>
      </w:r>
      <w:r w:rsidRPr="00153F47">
        <w:rPr>
          <w:i/>
        </w:rPr>
        <w:t>Studi Analisis Pemilihan Moda Transportasi Umum Darat di Kota Padang antara Kereta Api dan Bus Damri Bandara Internasional Minangkabau.</w:t>
      </w:r>
      <w:r w:rsidRPr="00153F47">
        <w:t xml:space="preserve"> Jurnal Teknik Sipil Institut Teknologi Padang, 2019. </w:t>
      </w:r>
      <w:r w:rsidRPr="00153F47">
        <w:rPr>
          <w:b/>
        </w:rPr>
        <w:t>6</w:t>
      </w:r>
      <w:r w:rsidRPr="00153F47">
        <w:t>(1): p. 30-37.</w:t>
      </w:r>
    </w:p>
    <w:p w14:paraId="7C2C5D73" w14:textId="77777777" w:rsidR="00153F47" w:rsidRPr="00153F47" w:rsidRDefault="00153F47" w:rsidP="00153F47">
      <w:pPr>
        <w:pStyle w:val="EndNoteBibliography"/>
        <w:ind w:left="714" w:hanging="357"/>
      </w:pPr>
      <w:r w:rsidRPr="00153F47">
        <w:t>5.</w:t>
      </w:r>
      <w:r w:rsidRPr="00153F47">
        <w:tab/>
        <w:t xml:space="preserve">Dewi, T., et al., </w:t>
      </w:r>
      <w:r w:rsidRPr="00153F47">
        <w:rPr>
          <w:i/>
        </w:rPr>
        <w:t>Simulasi Kemacetan Lalu Lintas Pada Lokasi Bundaran Baltos Bandung.</w:t>
      </w:r>
      <w:r w:rsidRPr="00153F47">
        <w:t xml:space="preserve"> Smart Comp, 2020. </w:t>
      </w:r>
      <w:r w:rsidRPr="00153F47">
        <w:rPr>
          <w:b/>
        </w:rPr>
        <w:t>9</w:t>
      </w:r>
      <w:r w:rsidRPr="00153F47">
        <w:t>(2): p. 92-95.</w:t>
      </w:r>
    </w:p>
    <w:p w14:paraId="143A2543" w14:textId="77777777" w:rsidR="00153F47" w:rsidRPr="00153F47" w:rsidRDefault="00153F47" w:rsidP="00153F47">
      <w:pPr>
        <w:pStyle w:val="EndNoteBibliography"/>
        <w:ind w:left="714" w:hanging="357"/>
      </w:pPr>
      <w:r w:rsidRPr="00153F47">
        <w:t>6.</w:t>
      </w:r>
      <w:r w:rsidRPr="00153F47">
        <w:tab/>
        <w:t xml:space="preserve">Almatar, K.M. and A.I. Almulhim, </w:t>
      </w:r>
      <w:r w:rsidRPr="00153F47">
        <w:rPr>
          <w:i/>
        </w:rPr>
        <w:t>The Issue of Urban Transport Planning in Saudi Arabia: Concepts and Future Challenges.</w:t>
      </w:r>
      <w:r w:rsidRPr="00153F47">
        <w:t xml:space="preserve"> International Journal of Sustainable Development &amp; Planning, 2021. </w:t>
      </w:r>
      <w:r w:rsidRPr="00153F47">
        <w:rPr>
          <w:b/>
        </w:rPr>
        <w:t>16</w:t>
      </w:r>
      <w:r w:rsidRPr="00153F47">
        <w:t>(7): p. 1317–1327.</w:t>
      </w:r>
    </w:p>
    <w:p w14:paraId="3E60882D" w14:textId="77777777" w:rsidR="00153F47" w:rsidRPr="00153F47" w:rsidRDefault="00153F47" w:rsidP="00153F47">
      <w:pPr>
        <w:pStyle w:val="EndNoteBibliography"/>
        <w:ind w:left="714" w:hanging="357"/>
      </w:pPr>
      <w:r w:rsidRPr="00153F47">
        <w:t>7.</w:t>
      </w:r>
      <w:r w:rsidRPr="00153F47">
        <w:tab/>
        <w:t xml:space="preserve">Al Faritzie, H., </w:t>
      </w:r>
      <w:r w:rsidRPr="00153F47">
        <w:rPr>
          <w:i/>
        </w:rPr>
        <w:t>Analisis Pengukuran Derajat Kejenuhan dan Tingkat Pelayanan Ruas Jalan R. Sukamto Kota Palembang.</w:t>
      </w:r>
      <w:r w:rsidRPr="00153F47">
        <w:t xml:space="preserve"> Jurnal Deformasi, 2021. </w:t>
      </w:r>
      <w:r w:rsidRPr="00153F47">
        <w:rPr>
          <w:b/>
        </w:rPr>
        <w:t>6</w:t>
      </w:r>
      <w:r w:rsidRPr="00153F47">
        <w:t>(2): p. 131-141.</w:t>
      </w:r>
    </w:p>
    <w:p w14:paraId="27C6A289" w14:textId="77777777" w:rsidR="00153F47" w:rsidRPr="00153F47" w:rsidRDefault="00153F47" w:rsidP="00153F47">
      <w:pPr>
        <w:pStyle w:val="EndNoteBibliography"/>
        <w:ind w:left="714" w:hanging="357"/>
      </w:pPr>
      <w:r w:rsidRPr="00153F47">
        <w:lastRenderedPageBreak/>
        <w:t>8.</w:t>
      </w:r>
      <w:r w:rsidRPr="00153F47">
        <w:tab/>
        <w:t xml:space="preserve">Amal, A.S., et al., </w:t>
      </w:r>
      <w:r w:rsidRPr="00153F47">
        <w:rPr>
          <w:i/>
        </w:rPr>
        <w:t>Analisa Kinerja Ruas Jalan Panglima Sudirman Singosari-Malang.</w:t>
      </w:r>
      <w:r w:rsidRPr="00153F47">
        <w:t xml:space="preserve"> Jurnal Ilmiah Universitas Batanghari Jambi, 2023. </w:t>
      </w:r>
      <w:r w:rsidRPr="00153F47">
        <w:rPr>
          <w:b/>
        </w:rPr>
        <w:t>23</w:t>
      </w:r>
      <w:r w:rsidRPr="00153F47">
        <w:t>(3): p. 2754-2759.</w:t>
      </w:r>
    </w:p>
    <w:p w14:paraId="27E9507A" w14:textId="77777777" w:rsidR="00153F47" w:rsidRPr="00153F47" w:rsidRDefault="00153F47" w:rsidP="00153F47">
      <w:pPr>
        <w:pStyle w:val="EndNoteBibliography"/>
        <w:ind w:left="714" w:hanging="357"/>
      </w:pPr>
      <w:r w:rsidRPr="00153F47">
        <w:t>9.</w:t>
      </w:r>
      <w:r w:rsidRPr="00153F47">
        <w:tab/>
        <w:t xml:space="preserve">Faritzie, H.A., B. Djohan, and B. Wijaya, </w:t>
      </w:r>
      <w:r w:rsidRPr="00153F47">
        <w:rPr>
          <w:i/>
        </w:rPr>
        <w:t>Pengaruh Volume Kendaraan Terhadap Tingkat Kerusakan Jalan Pada Perkerasan Lentur (Flexible Pavement).</w:t>
      </w:r>
      <w:r w:rsidRPr="00153F47">
        <w:t xml:space="preserve"> Jurnal Teknik Sipil UNPAL, 2019. </w:t>
      </w:r>
      <w:r w:rsidRPr="00153F47">
        <w:rPr>
          <w:b/>
        </w:rPr>
        <w:t>9</w:t>
      </w:r>
      <w:r w:rsidRPr="00153F47">
        <w:t>(2): p. 100-107.</w:t>
      </w:r>
    </w:p>
    <w:p w14:paraId="1CB44EE3" w14:textId="77777777" w:rsidR="00153F47" w:rsidRPr="00153F47" w:rsidRDefault="00153F47" w:rsidP="00153F47">
      <w:pPr>
        <w:pStyle w:val="EndNoteBibliography"/>
        <w:ind w:left="714" w:hanging="357"/>
      </w:pPr>
      <w:r w:rsidRPr="00153F47">
        <w:t>10.</w:t>
      </w:r>
      <w:r w:rsidRPr="00153F47">
        <w:tab/>
        <w:t xml:space="preserve">Nangaro, M.C., L.I.R. Lefrandt, and J.A. Timboeleng, </w:t>
      </w:r>
      <w:r w:rsidRPr="00153F47">
        <w:rPr>
          <w:i/>
        </w:rPr>
        <w:t>Pengaruh Hambatan Samping Terhadap Kinerja Jalan (Studi Kasus: Jl. Lembong, Kota Manado).</w:t>
      </w:r>
      <w:r w:rsidRPr="00153F47">
        <w:t xml:space="preserve"> Jurnal Sipil Statik, 2022. </w:t>
      </w:r>
      <w:r w:rsidRPr="00153F47">
        <w:rPr>
          <w:b/>
        </w:rPr>
        <w:t>10</w:t>
      </w:r>
      <w:r w:rsidRPr="00153F47">
        <w:t>(1).</w:t>
      </w:r>
    </w:p>
    <w:p w14:paraId="4B3E2D33" w14:textId="77777777" w:rsidR="00153F47" w:rsidRPr="00153F47" w:rsidRDefault="00153F47" w:rsidP="00153F47">
      <w:pPr>
        <w:pStyle w:val="EndNoteBibliography"/>
        <w:ind w:left="714" w:hanging="357"/>
      </w:pPr>
      <w:r w:rsidRPr="00153F47">
        <w:t>11.</w:t>
      </w:r>
      <w:r w:rsidRPr="00153F47">
        <w:tab/>
        <w:t xml:space="preserve">Suryaningsih, O.F., H. Hermansyah, and E. Kurniati, </w:t>
      </w:r>
      <w:r w:rsidRPr="00153F47">
        <w:rPr>
          <w:i/>
        </w:rPr>
        <w:t>Analisis Kinerja Simpang Bersinyal (Studi Kasus Jalan Hasanuddin-Jalan Kamboja, Sumbawa Besar).</w:t>
      </w:r>
      <w:r w:rsidRPr="00153F47">
        <w:t xml:space="preserve"> INERSIA lnformasi dan Ekspose Hasil Riset Teknik Sipil dan Arsitektur, 2020. </w:t>
      </w:r>
      <w:r w:rsidRPr="00153F47">
        <w:rPr>
          <w:b/>
        </w:rPr>
        <w:t>16</w:t>
      </w:r>
      <w:r w:rsidRPr="00153F47">
        <w:t>(1): p. 74-84.</w:t>
      </w:r>
    </w:p>
    <w:p w14:paraId="41E0AD96" w14:textId="2C370246" w:rsidR="00B355F5" w:rsidRPr="00266697" w:rsidRDefault="00C76D3A" w:rsidP="00153F47">
      <w:pPr>
        <w:pStyle w:val="Reference"/>
        <w:numPr>
          <w:ilvl w:val="0"/>
          <w:numId w:val="0"/>
        </w:numPr>
        <w:ind w:left="714" w:hanging="357"/>
        <w:rPr>
          <w:sz w:val="24"/>
        </w:rPr>
      </w:pPr>
      <w:r w:rsidRPr="00153F47">
        <w:fldChar w:fldCharType="end"/>
      </w:r>
    </w:p>
    <w:sectPr w:rsidR="00B355F5" w:rsidRPr="00266697" w:rsidSect="00747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26DA"/>
    <w:multiLevelType w:val="hybridMultilevel"/>
    <w:tmpl w:val="7FDA5546"/>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635C2F10"/>
    <w:lvl w:ilvl="0" w:tplc="DE608E14">
      <w:start w:val="1"/>
      <w:numFmt w:val="decimal"/>
      <w:pStyle w:val="Reference"/>
      <w:lvlText w:val="[%1]"/>
      <w:lvlJc w:val="left"/>
      <w:pPr>
        <w:ind w:left="858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A27D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025266E"/>
    <w:multiLevelType w:val="hybridMultilevel"/>
    <w:tmpl w:val="2328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
  </w:num>
  <w:num w:numId="2">
    <w:abstractNumId w:val="0"/>
  </w:num>
  <w:num w:numId="3">
    <w:abstractNumId w:val="2"/>
  </w:num>
  <w:num w:numId="4">
    <w:abstractNumId w:val="7"/>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156FA"/>
    <w:rsid w:val="0002581D"/>
    <w:rsid w:val="0003022E"/>
    <w:rsid w:val="0003127E"/>
    <w:rsid w:val="00041B96"/>
    <w:rsid w:val="000442BF"/>
    <w:rsid w:val="000465D9"/>
    <w:rsid w:val="000520AA"/>
    <w:rsid w:val="00052AE0"/>
    <w:rsid w:val="00053169"/>
    <w:rsid w:val="00053198"/>
    <w:rsid w:val="00075A9B"/>
    <w:rsid w:val="00077AF1"/>
    <w:rsid w:val="0009400B"/>
    <w:rsid w:val="000A1396"/>
    <w:rsid w:val="000C0DDA"/>
    <w:rsid w:val="000C4C41"/>
    <w:rsid w:val="000F1554"/>
    <w:rsid w:val="000F1D3A"/>
    <w:rsid w:val="000F6769"/>
    <w:rsid w:val="001165DA"/>
    <w:rsid w:val="00116D5E"/>
    <w:rsid w:val="00125BF0"/>
    <w:rsid w:val="00136C9F"/>
    <w:rsid w:val="001403BE"/>
    <w:rsid w:val="00144A19"/>
    <w:rsid w:val="001464B8"/>
    <w:rsid w:val="00152E00"/>
    <w:rsid w:val="00153F47"/>
    <w:rsid w:val="00154E6D"/>
    <w:rsid w:val="001656F5"/>
    <w:rsid w:val="0016676E"/>
    <w:rsid w:val="0017487D"/>
    <w:rsid w:val="00183F74"/>
    <w:rsid w:val="00192F61"/>
    <w:rsid w:val="00193BCA"/>
    <w:rsid w:val="00194E9B"/>
    <w:rsid w:val="001A2EF8"/>
    <w:rsid w:val="001B1CF1"/>
    <w:rsid w:val="001B4656"/>
    <w:rsid w:val="001B4C3C"/>
    <w:rsid w:val="001B50EC"/>
    <w:rsid w:val="001B5279"/>
    <w:rsid w:val="001C19D7"/>
    <w:rsid w:val="001C66AA"/>
    <w:rsid w:val="001D33DD"/>
    <w:rsid w:val="001E278D"/>
    <w:rsid w:val="001F630C"/>
    <w:rsid w:val="0020039A"/>
    <w:rsid w:val="002103C1"/>
    <w:rsid w:val="00227838"/>
    <w:rsid w:val="00237829"/>
    <w:rsid w:val="002424DD"/>
    <w:rsid w:val="00266697"/>
    <w:rsid w:val="002740F3"/>
    <w:rsid w:val="00283C9F"/>
    <w:rsid w:val="00294220"/>
    <w:rsid w:val="002A33F2"/>
    <w:rsid w:val="002B6B8F"/>
    <w:rsid w:val="002B7DA8"/>
    <w:rsid w:val="002E59A4"/>
    <w:rsid w:val="00300407"/>
    <w:rsid w:val="00323753"/>
    <w:rsid w:val="00327C5D"/>
    <w:rsid w:val="003370FE"/>
    <w:rsid w:val="00345A86"/>
    <w:rsid w:val="00346886"/>
    <w:rsid w:val="00352007"/>
    <w:rsid w:val="00366DB0"/>
    <w:rsid w:val="00383111"/>
    <w:rsid w:val="003B794F"/>
    <w:rsid w:val="003E0ED5"/>
    <w:rsid w:val="003E1942"/>
    <w:rsid w:val="00411168"/>
    <w:rsid w:val="00412630"/>
    <w:rsid w:val="004131A5"/>
    <w:rsid w:val="00421A7D"/>
    <w:rsid w:val="00421BF8"/>
    <w:rsid w:val="00427C79"/>
    <w:rsid w:val="0047416B"/>
    <w:rsid w:val="00483823"/>
    <w:rsid w:val="004A053B"/>
    <w:rsid w:val="004C6031"/>
    <w:rsid w:val="004D1B67"/>
    <w:rsid w:val="004D46FF"/>
    <w:rsid w:val="004E59C3"/>
    <w:rsid w:val="004F0FE1"/>
    <w:rsid w:val="004F659E"/>
    <w:rsid w:val="004F6EA0"/>
    <w:rsid w:val="005079FC"/>
    <w:rsid w:val="00511881"/>
    <w:rsid w:val="00517755"/>
    <w:rsid w:val="00522EFA"/>
    <w:rsid w:val="00523BA3"/>
    <w:rsid w:val="00525C15"/>
    <w:rsid w:val="00526911"/>
    <w:rsid w:val="00537315"/>
    <w:rsid w:val="005649A6"/>
    <w:rsid w:val="00577648"/>
    <w:rsid w:val="00582735"/>
    <w:rsid w:val="00584CE7"/>
    <w:rsid w:val="0058763C"/>
    <w:rsid w:val="005A240E"/>
    <w:rsid w:val="005B4ED9"/>
    <w:rsid w:val="005B6632"/>
    <w:rsid w:val="005C2B16"/>
    <w:rsid w:val="005C5E5F"/>
    <w:rsid w:val="005D571B"/>
    <w:rsid w:val="005E0C4C"/>
    <w:rsid w:val="006027E3"/>
    <w:rsid w:val="00620694"/>
    <w:rsid w:val="006237AB"/>
    <w:rsid w:val="006406B9"/>
    <w:rsid w:val="0064474B"/>
    <w:rsid w:val="00647649"/>
    <w:rsid w:val="00651A06"/>
    <w:rsid w:val="006636D1"/>
    <w:rsid w:val="00674941"/>
    <w:rsid w:val="00675243"/>
    <w:rsid w:val="00676050"/>
    <w:rsid w:val="006947F3"/>
    <w:rsid w:val="006A3E31"/>
    <w:rsid w:val="006C4020"/>
    <w:rsid w:val="006F6357"/>
    <w:rsid w:val="00700DCE"/>
    <w:rsid w:val="00713509"/>
    <w:rsid w:val="00720356"/>
    <w:rsid w:val="00726CF0"/>
    <w:rsid w:val="007279A9"/>
    <w:rsid w:val="00740E62"/>
    <w:rsid w:val="00741A9B"/>
    <w:rsid w:val="007478B0"/>
    <w:rsid w:val="0075113E"/>
    <w:rsid w:val="007757C2"/>
    <w:rsid w:val="00784F94"/>
    <w:rsid w:val="00796541"/>
    <w:rsid w:val="007A4964"/>
    <w:rsid w:val="007B0D2E"/>
    <w:rsid w:val="007B7914"/>
    <w:rsid w:val="007C7E4C"/>
    <w:rsid w:val="007E3E56"/>
    <w:rsid w:val="008157BA"/>
    <w:rsid w:val="00816B66"/>
    <w:rsid w:val="00852515"/>
    <w:rsid w:val="00852726"/>
    <w:rsid w:val="00855ECA"/>
    <w:rsid w:val="00873AEC"/>
    <w:rsid w:val="008A27C0"/>
    <w:rsid w:val="008B1275"/>
    <w:rsid w:val="008C3B35"/>
    <w:rsid w:val="008C53E3"/>
    <w:rsid w:val="008D0213"/>
    <w:rsid w:val="008D2F83"/>
    <w:rsid w:val="008D5F25"/>
    <w:rsid w:val="008D6ED3"/>
    <w:rsid w:val="008F13C4"/>
    <w:rsid w:val="009008AB"/>
    <w:rsid w:val="00902BCB"/>
    <w:rsid w:val="00902C54"/>
    <w:rsid w:val="0095451A"/>
    <w:rsid w:val="00971E8B"/>
    <w:rsid w:val="00972809"/>
    <w:rsid w:val="009754E5"/>
    <w:rsid w:val="00991411"/>
    <w:rsid w:val="009A476C"/>
    <w:rsid w:val="009A6F7C"/>
    <w:rsid w:val="009A7BC2"/>
    <w:rsid w:val="009C0147"/>
    <w:rsid w:val="009C039D"/>
    <w:rsid w:val="009F1E09"/>
    <w:rsid w:val="00A022E1"/>
    <w:rsid w:val="00A02884"/>
    <w:rsid w:val="00A03622"/>
    <w:rsid w:val="00A10F65"/>
    <w:rsid w:val="00A358B5"/>
    <w:rsid w:val="00A372FC"/>
    <w:rsid w:val="00A51C7B"/>
    <w:rsid w:val="00A5576E"/>
    <w:rsid w:val="00A65394"/>
    <w:rsid w:val="00A7296B"/>
    <w:rsid w:val="00A76CFA"/>
    <w:rsid w:val="00A8672E"/>
    <w:rsid w:val="00AA3156"/>
    <w:rsid w:val="00AA7644"/>
    <w:rsid w:val="00AB7B64"/>
    <w:rsid w:val="00AC5C22"/>
    <w:rsid w:val="00AD0697"/>
    <w:rsid w:val="00AF04C9"/>
    <w:rsid w:val="00AF4A53"/>
    <w:rsid w:val="00B10665"/>
    <w:rsid w:val="00B11341"/>
    <w:rsid w:val="00B114A2"/>
    <w:rsid w:val="00B22E64"/>
    <w:rsid w:val="00B355F5"/>
    <w:rsid w:val="00B45A8C"/>
    <w:rsid w:val="00B52648"/>
    <w:rsid w:val="00B5269C"/>
    <w:rsid w:val="00B56FCD"/>
    <w:rsid w:val="00B6146E"/>
    <w:rsid w:val="00B614AF"/>
    <w:rsid w:val="00B80700"/>
    <w:rsid w:val="00B95DE5"/>
    <w:rsid w:val="00BA785B"/>
    <w:rsid w:val="00BB3EF4"/>
    <w:rsid w:val="00BC6715"/>
    <w:rsid w:val="00BE49F4"/>
    <w:rsid w:val="00BF6BAF"/>
    <w:rsid w:val="00BF6F61"/>
    <w:rsid w:val="00C069E5"/>
    <w:rsid w:val="00C15386"/>
    <w:rsid w:val="00C21FAD"/>
    <w:rsid w:val="00C76D3A"/>
    <w:rsid w:val="00C90568"/>
    <w:rsid w:val="00C925B0"/>
    <w:rsid w:val="00C964F7"/>
    <w:rsid w:val="00CA3BBC"/>
    <w:rsid w:val="00CA644A"/>
    <w:rsid w:val="00CB1FE9"/>
    <w:rsid w:val="00CB2477"/>
    <w:rsid w:val="00CD1963"/>
    <w:rsid w:val="00D20115"/>
    <w:rsid w:val="00D2657D"/>
    <w:rsid w:val="00D26E06"/>
    <w:rsid w:val="00D31D93"/>
    <w:rsid w:val="00D328D0"/>
    <w:rsid w:val="00D67413"/>
    <w:rsid w:val="00D850F3"/>
    <w:rsid w:val="00D85FDA"/>
    <w:rsid w:val="00DA3546"/>
    <w:rsid w:val="00DA6D7D"/>
    <w:rsid w:val="00DE7374"/>
    <w:rsid w:val="00DF7FEA"/>
    <w:rsid w:val="00E00E84"/>
    <w:rsid w:val="00E03775"/>
    <w:rsid w:val="00E03B7D"/>
    <w:rsid w:val="00E07C97"/>
    <w:rsid w:val="00E1064E"/>
    <w:rsid w:val="00E13053"/>
    <w:rsid w:val="00E261A3"/>
    <w:rsid w:val="00E310F6"/>
    <w:rsid w:val="00E33F70"/>
    <w:rsid w:val="00E451F2"/>
    <w:rsid w:val="00E605D6"/>
    <w:rsid w:val="00E70105"/>
    <w:rsid w:val="00E74681"/>
    <w:rsid w:val="00E7794C"/>
    <w:rsid w:val="00E815BC"/>
    <w:rsid w:val="00EA50A7"/>
    <w:rsid w:val="00EB206C"/>
    <w:rsid w:val="00EB40ED"/>
    <w:rsid w:val="00EC02EB"/>
    <w:rsid w:val="00EC0AF7"/>
    <w:rsid w:val="00ED2B19"/>
    <w:rsid w:val="00F05A2C"/>
    <w:rsid w:val="00F078D3"/>
    <w:rsid w:val="00F10E58"/>
    <w:rsid w:val="00F127B6"/>
    <w:rsid w:val="00F13BB5"/>
    <w:rsid w:val="00F162DE"/>
    <w:rsid w:val="00F2684F"/>
    <w:rsid w:val="00F62982"/>
    <w:rsid w:val="00F67EDD"/>
    <w:rsid w:val="00F77DAF"/>
    <w:rsid w:val="00F8468D"/>
    <w:rsid w:val="00F97F33"/>
    <w:rsid w:val="00FA1E82"/>
    <w:rsid w:val="00FA4D33"/>
    <w:rsid w:val="00FD4F5C"/>
    <w:rsid w:val="00FE3F2D"/>
    <w:rsid w:val="00FF5E62"/>
    <w:rsid w:val="00FF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0A1396"/>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ind w:left="720"/>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character" w:customStyle="1" w:styleId="t">
    <w:name w:val="t"/>
    <w:basedOn w:val="DefaultParagraphFont"/>
    <w:rsid w:val="00902BCB"/>
  </w:style>
  <w:style w:type="paragraph" w:styleId="ListParagraph">
    <w:name w:val="List Paragraph"/>
    <w:basedOn w:val="Normal"/>
    <w:uiPriority w:val="34"/>
    <w:qFormat/>
    <w:rsid w:val="00902BC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BodyText">
    <w:name w:val="Body Text"/>
    <w:basedOn w:val="Normal"/>
    <w:link w:val="BodyTextChar"/>
    <w:uiPriority w:val="1"/>
    <w:qFormat/>
    <w:rsid w:val="00713509"/>
    <w:pPr>
      <w:widowControl w:val="0"/>
      <w:autoSpaceDE w:val="0"/>
      <w:autoSpaceDN w:val="0"/>
    </w:pPr>
    <w:rPr>
      <w:sz w:val="20"/>
    </w:rPr>
  </w:style>
  <w:style w:type="character" w:customStyle="1" w:styleId="BodyTextChar">
    <w:name w:val="Body Text Char"/>
    <w:basedOn w:val="DefaultParagraphFont"/>
    <w:link w:val="BodyText"/>
    <w:uiPriority w:val="1"/>
    <w:rsid w:val="007135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6911"/>
    <w:rPr>
      <w:b/>
      <w:bCs/>
    </w:rPr>
  </w:style>
  <w:style w:type="character" w:customStyle="1" w:styleId="CommentSubjectChar">
    <w:name w:val="Comment Subject Char"/>
    <w:basedOn w:val="CommentTextChar"/>
    <w:link w:val="CommentSubject"/>
    <w:uiPriority w:val="99"/>
    <w:semiHidden/>
    <w:rsid w:val="0052691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27838"/>
    <w:rPr>
      <w:color w:val="954F72" w:themeColor="followedHyperlink"/>
      <w:u w:val="single"/>
    </w:rPr>
  </w:style>
  <w:style w:type="paragraph" w:customStyle="1" w:styleId="EndNoteBibliographyTitle">
    <w:name w:val="EndNote Bibliography Title"/>
    <w:basedOn w:val="Normal"/>
    <w:link w:val="EndNoteBibliographyTitleChar"/>
    <w:rsid w:val="00C76D3A"/>
    <w:pPr>
      <w:jc w:val="center"/>
    </w:pPr>
    <w:rPr>
      <w:noProof/>
      <w:sz w:val="20"/>
    </w:rPr>
  </w:style>
  <w:style w:type="character" w:customStyle="1" w:styleId="ParagraphChar">
    <w:name w:val="Paragraph Char"/>
    <w:basedOn w:val="DefaultParagraphFont"/>
    <w:link w:val="Paragraph"/>
    <w:rsid w:val="00C76D3A"/>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C76D3A"/>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C76D3A"/>
    <w:pPr>
      <w:jc w:val="both"/>
    </w:pPr>
    <w:rPr>
      <w:noProof/>
      <w:sz w:val="20"/>
    </w:rPr>
  </w:style>
  <w:style w:type="character" w:customStyle="1" w:styleId="EndNoteBibliographyChar">
    <w:name w:val="EndNote Bibliography Char"/>
    <w:basedOn w:val="ParagraphChar"/>
    <w:link w:val="EndNoteBibliography"/>
    <w:rsid w:val="00C76D3A"/>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240">
      <w:bodyDiv w:val="1"/>
      <w:marLeft w:val="0"/>
      <w:marRight w:val="0"/>
      <w:marTop w:val="0"/>
      <w:marBottom w:val="0"/>
      <w:divBdr>
        <w:top w:val="none" w:sz="0" w:space="0" w:color="auto"/>
        <w:left w:val="none" w:sz="0" w:space="0" w:color="auto"/>
        <w:bottom w:val="none" w:sz="0" w:space="0" w:color="auto"/>
        <w:right w:val="none" w:sz="0" w:space="0" w:color="auto"/>
      </w:divBdr>
      <w:divsChild>
        <w:div w:id="1991009831">
          <w:marLeft w:val="0"/>
          <w:marRight w:val="0"/>
          <w:marTop w:val="0"/>
          <w:marBottom w:val="0"/>
          <w:divBdr>
            <w:top w:val="none" w:sz="0" w:space="0" w:color="auto"/>
            <w:left w:val="none" w:sz="0" w:space="0" w:color="auto"/>
            <w:bottom w:val="none" w:sz="0" w:space="0" w:color="auto"/>
            <w:right w:val="none" w:sz="0" w:space="0" w:color="auto"/>
          </w:divBdr>
          <w:divsChild>
            <w:div w:id="259803064">
              <w:marLeft w:val="0"/>
              <w:marRight w:val="0"/>
              <w:marTop w:val="0"/>
              <w:marBottom w:val="0"/>
              <w:divBdr>
                <w:top w:val="none" w:sz="0" w:space="0" w:color="auto"/>
                <w:left w:val="none" w:sz="0" w:space="0" w:color="auto"/>
                <w:bottom w:val="none" w:sz="0" w:space="0" w:color="auto"/>
                <w:right w:val="none" w:sz="0" w:space="0" w:color="auto"/>
              </w:divBdr>
              <w:divsChild>
                <w:div w:id="1020667010">
                  <w:marLeft w:val="0"/>
                  <w:marRight w:val="0"/>
                  <w:marTop w:val="0"/>
                  <w:marBottom w:val="0"/>
                  <w:divBdr>
                    <w:top w:val="none" w:sz="0" w:space="0" w:color="auto"/>
                    <w:left w:val="none" w:sz="0" w:space="0" w:color="auto"/>
                    <w:bottom w:val="none" w:sz="0" w:space="0" w:color="auto"/>
                    <w:right w:val="none" w:sz="0" w:space="0" w:color="auto"/>
                  </w:divBdr>
                  <w:divsChild>
                    <w:div w:id="1753625625">
                      <w:marLeft w:val="0"/>
                      <w:marRight w:val="0"/>
                      <w:marTop w:val="0"/>
                      <w:marBottom w:val="0"/>
                      <w:divBdr>
                        <w:top w:val="none" w:sz="0" w:space="0" w:color="auto"/>
                        <w:left w:val="none" w:sz="0" w:space="0" w:color="auto"/>
                        <w:bottom w:val="none" w:sz="0" w:space="0" w:color="auto"/>
                        <w:right w:val="none" w:sz="0" w:space="0" w:color="auto"/>
                      </w:divBdr>
                      <w:divsChild>
                        <w:div w:id="55670468">
                          <w:marLeft w:val="0"/>
                          <w:marRight w:val="0"/>
                          <w:marTop w:val="0"/>
                          <w:marBottom w:val="0"/>
                          <w:divBdr>
                            <w:top w:val="none" w:sz="0" w:space="0" w:color="auto"/>
                            <w:left w:val="none" w:sz="0" w:space="0" w:color="auto"/>
                            <w:bottom w:val="none" w:sz="0" w:space="0" w:color="auto"/>
                            <w:right w:val="none" w:sz="0" w:space="0" w:color="auto"/>
                          </w:divBdr>
                          <w:divsChild>
                            <w:div w:id="1888835583">
                              <w:marLeft w:val="0"/>
                              <w:marRight w:val="0"/>
                              <w:marTop w:val="0"/>
                              <w:marBottom w:val="0"/>
                              <w:divBdr>
                                <w:top w:val="none" w:sz="0" w:space="0" w:color="auto"/>
                                <w:left w:val="none" w:sz="0" w:space="0" w:color="auto"/>
                                <w:bottom w:val="none" w:sz="0" w:space="0" w:color="auto"/>
                                <w:right w:val="none" w:sz="0" w:space="0" w:color="auto"/>
                              </w:divBdr>
                              <w:divsChild>
                                <w:div w:id="1177577028">
                                  <w:marLeft w:val="0"/>
                                  <w:marRight w:val="0"/>
                                  <w:marTop w:val="0"/>
                                  <w:marBottom w:val="0"/>
                                  <w:divBdr>
                                    <w:top w:val="none" w:sz="0" w:space="0" w:color="auto"/>
                                    <w:left w:val="none" w:sz="0" w:space="0" w:color="auto"/>
                                    <w:bottom w:val="none" w:sz="0" w:space="0" w:color="auto"/>
                                    <w:right w:val="none" w:sz="0" w:space="0" w:color="auto"/>
                                  </w:divBdr>
                                  <w:divsChild>
                                    <w:div w:id="2123182152">
                                      <w:marLeft w:val="0"/>
                                      <w:marRight w:val="0"/>
                                      <w:marTop w:val="0"/>
                                      <w:marBottom w:val="0"/>
                                      <w:divBdr>
                                        <w:top w:val="none" w:sz="0" w:space="0" w:color="auto"/>
                                        <w:left w:val="none" w:sz="0" w:space="0" w:color="auto"/>
                                        <w:bottom w:val="none" w:sz="0" w:space="0" w:color="auto"/>
                                        <w:right w:val="none" w:sz="0" w:space="0" w:color="auto"/>
                                      </w:divBdr>
                                      <w:divsChild>
                                        <w:div w:id="1651908503">
                                          <w:marLeft w:val="0"/>
                                          <w:marRight w:val="0"/>
                                          <w:marTop w:val="0"/>
                                          <w:marBottom w:val="0"/>
                                          <w:divBdr>
                                            <w:top w:val="none" w:sz="0" w:space="0" w:color="auto"/>
                                            <w:left w:val="none" w:sz="0" w:space="0" w:color="auto"/>
                                            <w:bottom w:val="none" w:sz="0" w:space="0" w:color="auto"/>
                                            <w:right w:val="none" w:sz="0" w:space="0" w:color="auto"/>
                                          </w:divBdr>
                                          <w:divsChild>
                                            <w:div w:id="1277372902">
                                              <w:marLeft w:val="0"/>
                                              <w:marRight w:val="0"/>
                                              <w:marTop w:val="0"/>
                                              <w:marBottom w:val="0"/>
                                              <w:divBdr>
                                                <w:top w:val="none" w:sz="0" w:space="0" w:color="auto"/>
                                                <w:left w:val="none" w:sz="0" w:space="0" w:color="auto"/>
                                                <w:bottom w:val="none" w:sz="0" w:space="0" w:color="auto"/>
                                                <w:right w:val="none" w:sz="0" w:space="0" w:color="auto"/>
                                              </w:divBdr>
                                              <w:divsChild>
                                                <w:div w:id="186261922">
                                                  <w:marLeft w:val="0"/>
                                                  <w:marRight w:val="0"/>
                                                  <w:marTop w:val="0"/>
                                                  <w:marBottom w:val="0"/>
                                                  <w:divBdr>
                                                    <w:top w:val="none" w:sz="0" w:space="0" w:color="auto"/>
                                                    <w:left w:val="none" w:sz="0" w:space="0" w:color="auto"/>
                                                    <w:bottom w:val="none" w:sz="0" w:space="0" w:color="auto"/>
                                                    <w:right w:val="none" w:sz="0" w:space="0" w:color="auto"/>
                                                  </w:divBdr>
                                                  <w:divsChild>
                                                    <w:div w:id="1471170822">
                                                      <w:marLeft w:val="0"/>
                                                      <w:marRight w:val="0"/>
                                                      <w:marTop w:val="0"/>
                                                      <w:marBottom w:val="0"/>
                                                      <w:divBdr>
                                                        <w:top w:val="none" w:sz="0" w:space="0" w:color="auto"/>
                                                        <w:left w:val="none" w:sz="0" w:space="0" w:color="auto"/>
                                                        <w:bottom w:val="none" w:sz="0" w:space="0" w:color="auto"/>
                                                        <w:right w:val="none" w:sz="0" w:space="0" w:color="auto"/>
                                                      </w:divBdr>
                                                      <w:divsChild>
                                                        <w:div w:id="2012831289">
                                                          <w:marLeft w:val="0"/>
                                                          <w:marRight w:val="0"/>
                                                          <w:marTop w:val="0"/>
                                                          <w:marBottom w:val="0"/>
                                                          <w:divBdr>
                                                            <w:top w:val="none" w:sz="0" w:space="0" w:color="auto"/>
                                                            <w:left w:val="none" w:sz="0" w:space="0" w:color="auto"/>
                                                            <w:bottom w:val="none" w:sz="0" w:space="0" w:color="auto"/>
                                                            <w:right w:val="none" w:sz="0" w:space="0" w:color="auto"/>
                                                          </w:divBdr>
                                                          <w:divsChild>
                                                            <w:div w:id="10398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428902">
      <w:bodyDiv w:val="1"/>
      <w:marLeft w:val="0"/>
      <w:marRight w:val="0"/>
      <w:marTop w:val="0"/>
      <w:marBottom w:val="0"/>
      <w:divBdr>
        <w:top w:val="none" w:sz="0" w:space="0" w:color="auto"/>
        <w:left w:val="none" w:sz="0" w:space="0" w:color="auto"/>
        <w:bottom w:val="none" w:sz="0" w:space="0" w:color="auto"/>
        <w:right w:val="none" w:sz="0" w:space="0" w:color="auto"/>
      </w:divBdr>
      <w:divsChild>
        <w:div w:id="130221870">
          <w:marLeft w:val="0"/>
          <w:marRight w:val="0"/>
          <w:marTop w:val="0"/>
          <w:marBottom w:val="0"/>
          <w:divBdr>
            <w:top w:val="none" w:sz="0" w:space="0" w:color="auto"/>
            <w:left w:val="none" w:sz="0" w:space="0" w:color="auto"/>
            <w:bottom w:val="none" w:sz="0" w:space="0" w:color="auto"/>
            <w:right w:val="none" w:sz="0" w:space="0" w:color="auto"/>
          </w:divBdr>
          <w:divsChild>
            <w:div w:id="824050892">
              <w:marLeft w:val="0"/>
              <w:marRight w:val="0"/>
              <w:marTop w:val="0"/>
              <w:marBottom w:val="0"/>
              <w:divBdr>
                <w:top w:val="none" w:sz="0" w:space="0" w:color="auto"/>
                <w:left w:val="none" w:sz="0" w:space="0" w:color="auto"/>
                <w:bottom w:val="none" w:sz="0" w:space="0" w:color="auto"/>
                <w:right w:val="none" w:sz="0" w:space="0" w:color="auto"/>
              </w:divBdr>
              <w:divsChild>
                <w:div w:id="1291860473">
                  <w:marLeft w:val="0"/>
                  <w:marRight w:val="0"/>
                  <w:marTop w:val="0"/>
                  <w:marBottom w:val="0"/>
                  <w:divBdr>
                    <w:top w:val="none" w:sz="0" w:space="0" w:color="auto"/>
                    <w:left w:val="none" w:sz="0" w:space="0" w:color="auto"/>
                    <w:bottom w:val="none" w:sz="0" w:space="0" w:color="auto"/>
                    <w:right w:val="none" w:sz="0" w:space="0" w:color="auto"/>
                  </w:divBdr>
                  <w:divsChild>
                    <w:div w:id="150220421">
                      <w:marLeft w:val="0"/>
                      <w:marRight w:val="0"/>
                      <w:marTop w:val="0"/>
                      <w:marBottom w:val="0"/>
                      <w:divBdr>
                        <w:top w:val="none" w:sz="0" w:space="0" w:color="auto"/>
                        <w:left w:val="none" w:sz="0" w:space="0" w:color="auto"/>
                        <w:bottom w:val="none" w:sz="0" w:space="0" w:color="auto"/>
                        <w:right w:val="none" w:sz="0" w:space="0" w:color="auto"/>
                      </w:divBdr>
                      <w:divsChild>
                        <w:div w:id="596063773">
                          <w:marLeft w:val="0"/>
                          <w:marRight w:val="0"/>
                          <w:marTop w:val="0"/>
                          <w:marBottom w:val="0"/>
                          <w:divBdr>
                            <w:top w:val="none" w:sz="0" w:space="0" w:color="auto"/>
                            <w:left w:val="none" w:sz="0" w:space="0" w:color="auto"/>
                            <w:bottom w:val="none" w:sz="0" w:space="0" w:color="auto"/>
                            <w:right w:val="none" w:sz="0" w:space="0" w:color="auto"/>
                          </w:divBdr>
                          <w:divsChild>
                            <w:div w:id="1118766742">
                              <w:marLeft w:val="0"/>
                              <w:marRight w:val="0"/>
                              <w:marTop w:val="0"/>
                              <w:marBottom w:val="0"/>
                              <w:divBdr>
                                <w:top w:val="none" w:sz="0" w:space="0" w:color="auto"/>
                                <w:left w:val="none" w:sz="0" w:space="0" w:color="auto"/>
                                <w:bottom w:val="none" w:sz="0" w:space="0" w:color="auto"/>
                                <w:right w:val="none" w:sz="0" w:space="0" w:color="auto"/>
                              </w:divBdr>
                              <w:divsChild>
                                <w:div w:id="1977830013">
                                  <w:marLeft w:val="0"/>
                                  <w:marRight w:val="0"/>
                                  <w:marTop w:val="0"/>
                                  <w:marBottom w:val="0"/>
                                  <w:divBdr>
                                    <w:top w:val="none" w:sz="0" w:space="0" w:color="auto"/>
                                    <w:left w:val="none" w:sz="0" w:space="0" w:color="auto"/>
                                    <w:bottom w:val="none" w:sz="0" w:space="0" w:color="auto"/>
                                    <w:right w:val="none" w:sz="0" w:space="0" w:color="auto"/>
                                  </w:divBdr>
                                  <w:divsChild>
                                    <w:div w:id="420028651">
                                      <w:marLeft w:val="0"/>
                                      <w:marRight w:val="0"/>
                                      <w:marTop w:val="0"/>
                                      <w:marBottom w:val="0"/>
                                      <w:divBdr>
                                        <w:top w:val="none" w:sz="0" w:space="0" w:color="auto"/>
                                        <w:left w:val="none" w:sz="0" w:space="0" w:color="auto"/>
                                        <w:bottom w:val="none" w:sz="0" w:space="0" w:color="auto"/>
                                        <w:right w:val="none" w:sz="0" w:space="0" w:color="auto"/>
                                      </w:divBdr>
                                      <w:divsChild>
                                        <w:div w:id="1769496363">
                                          <w:marLeft w:val="0"/>
                                          <w:marRight w:val="0"/>
                                          <w:marTop w:val="0"/>
                                          <w:marBottom w:val="0"/>
                                          <w:divBdr>
                                            <w:top w:val="none" w:sz="0" w:space="0" w:color="auto"/>
                                            <w:left w:val="none" w:sz="0" w:space="0" w:color="auto"/>
                                            <w:bottom w:val="none" w:sz="0" w:space="0" w:color="auto"/>
                                            <w:right w:val="none" w:sz="0" w:space="0" w:color="auto"/>
                                          </w:divBdr>
                                          <w:divsChild>
                                            <w:div w:id="1791705806">
                                              <w:marLeft w:val="0"/>
                                              <w:marRight w:val="0"/>
                                              <w:marTop w:val="0"/>
                                              <w:marBottom w:val="0"/>
                                              <w:divBdr>
                                                <w:top w:val="none" w:sz="0" w:space="0" w:color="auto"/>
                                                <w:left w:val="none" w:sz="0" w:space="0" w:color="auto"/>
                                                <w:bottom w:val="none" w:sz="0" w:space="0" w:color="auto"/>
                                                <w:right w:val="none" w:sz="0" w:space="0" w:color="auto"/>
                                              </w:divBdr>
                                              <w:divsChild>
                                                <w:div w:id="1273047983">
                                                  <w:marLeft w:val="0"/>
                                                  <w:marRight w:val="0"/>
                                                  <w:marTop w:val="0"/>
                                                  <w:marBottom w:val="0"/>
                                                  <w:divBdr>
                                                    <w:top w:val="none" w:sz="0" w:space="0" w:color="auto"/>
                                                    <w:left w:val="none" w:sz="0" w:space="0" w:color="auto"/>
                                                    <w:bottom w:val="none" w:sz="0" w:space="0" w:color="auto"/>
                                                    <w:right w:val="none" w:sz="0" w:space="0" w:color="auto"/>
                                                  </w:divBdr>
                                                  <w:divsChild>
                                                    <w:div w:id="1809934285">
                                                      <w:marLeft w:val="0"/>
                                                      <w:marRight w:val="0"/>
                                                      <w:marTop w:val="0"/>
                                                      <w:marBottom w:val="0"/>
                                                      <w:divBdr>
                                                        <w:top w:val="none" w:sz="0" w:space="0" w:color="auto"/>
                                                        <w:left w:val="none" w:sz="0" w:space="0" w:color="auto"/>
                                                        <w:bottom w:val="none" w:sz="0" w:space="0" w:color="auto"/>
                                                        <w:right w:val="none" w:sz="0" w:space="0" w:color="auto"/>
                                                      </w:divBdr>
                                                      <w:divsChild>
                                                        <w:div w:id="430129870">
                                                          <w:marLeft w:val="0"/>
                                                          <w:marRight w:val="0"/>
                                                          <w:marTop w:val="0"/>
                                                          <w:marBottom w:val="0"/>
                                                          <w:divBdr>
                                                            <w:top w:val="none" w:sz="0" w:space="0" w:color="auto"/>
                                                            <w:left w:val="none" w:sz="0" w:space="0" w:color="auto"/>
                                                            <w:bottom w:val="none" w:sz="0" w:space="0" w:color="auto"/>
                                                            <w:right w:val="none" w:sz="0" w:space="0" w:color="auto"/>
                                                          </w:divBdr>
                                                          <w:divsChild>
                                                            <w:div w:id="1839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77069">
      <w:bodyDiv w:val="1"/>
      <w:marLeft w:val="0"/>
      <w:marRight w:val="0"/>
      <w:marTop w:val="0"/>
      <w:marBottom w:val="0"/>
      <w:divBdr>
        <w:top w:val="none" w:sz="0" w:space="0" w:color="auto"/>
        <w:left w:val="none" w:sz="0" w:space="0" w:color="auto"/>
        <w:bottom w:val="none" w:sz="0" w:space="0" w:color="auto"/>
        <w:right w:val="none" w:sz="0" w:space="0" w:color="auto"/>
      </w:divBdr>
    </w:div>
    <w:div w:id="247425158">
      <w:bodyDiv w:val="1"/>
      <w:marLeft w:val="0"/>
      <w:marRight w:val="0"/>
      <w:marTop w:val="0"/>
      <w:marBottom w:val="0"/>
      <w:divBdr>
        <w:top w:val="none" w:sz="0" w:space="0" w:color="auto"/>
        <w:left w:val="none" w:sz="0" w:space="0" w:color="auto"/>
        <w:bottom w:val="none" w:sz="0" w:space="0" w:color="auto"/>
        <w:right w:val="none" w:sz="0" w:space="0" w:color="auto"/>
      </w:divBdr>
    </w:div>
    <w:div w:id="255671304">
      <w:bodyDiv w:val="1"/>
      <w:marLeft w:val="0"/>
      <w:marRight w:val="0"/>
      <w:marTop w:val="0"/>
      <w:marBottom w:val="0"/>
      <w:divBdr>
        <w:top w:val="none" w:sz="0" w:space="0" w:color="auto"/>
        <w:left w:val="none" w:sz="0" w:space="0" w:color="auto"/>
        <w:bottom w:val="none" w:sz="0" w:space="0" w:color="auto"/>
        <w:right w:val="none" w:sz="0" w:space="0" w:color="auto"/>
      </w:divBdr>
      <w:divsChild>
        <w:div w:id="1889145634">
          <w:marLeft w:val="0"/>
          <w:marRight w:val="0"/>
          <w:marTop w:val="0"/>
          <w:marBottom w:val="0"/>
          <w:divBdr>
            <w:top w:val="none" w:sz="0" w:space="0" w:color="auto"/>
            <w:left w:val="none" w:sz="0" w:space="0" w:color="auto"/>
            <w:bottom w:val="none" w:sz="0" w:space="0" w:color="auto"/>
            <w:right w:val="none" w:sz="0" w:space="0" w:color="auto"/>
          </w:divBdr>
          <w:divsChild>
            <w:div w:id="494343889">
              <w:marLeft w:val="0"/>
              <w:marRight w:val="0"/>
              <w:marTop w:val="0"/>
              <w:marBottom w:val="0"/>
              <w:divBdr>
                <w:top w:val="none" w:sz="0" w:space="0" w:color="auto"/>
                <w:left w:val="none" w:sz="0" w:space="0" w:color="auto"/>
                <w:bottom w:val="none" w:sz="0" w:space="0" w:color="auto"/>
                <w:right w:val="none" w:sz="0" w:space="0" w:color="auto"/>
              </w:divBdr>
              <w:divsChild>
                <w:div w:id="377244104">
                  <w:marLeft w:val="0"/>
                  <w:marRight w:val="0"/>
                  <w:marTop w:val="0"/>
                  <w:marBottom w:val="0"/>
                  <w:divBdr>
                    <w:top w:val="none" w:sz="0" w:space="0" w:color="auto"/>
                    <w:left w:val="none" w:sz="0" w:space="0" w:color="auto"/>
                    <w:bottom w:val="none" w:sz="0" w:space="0" w:color="auto"/>
                    <w:right w:val="none" w:sz="0" w:space="0" w:color="auto"/>
                  </w:divBdr>
                  <w:divsChild>
                    <w:div w:id="1227958305">
                      <w:marLeft w:val="0"/>
                      <w:marRight w:val="0"/>
                      <w:marTop w:val="0"/>
                      <w:marBottom w:val="0"/>
                      <w:divBdr>
                        <w:top w:val="none" w:sz="0" w:space="0" w:color="auto"/>
                        <w:left w:val="none" w:sz="0" w:space="0" w:color="auto"/>
                        <w:bottom w:val="none" w:sz="0" w:space="0" w:color="auto"/>
                        <w:right w:val="none" w:sz="0" w:space="0" w:color="auto"/>
                      </w:divBdr>
                      <w:divsChild>
                        <w:div w:id="1593589456">
                          <w:marLeft w:val="0"/>
                          <w:marRight w:val="0"/>
                          <w:marTop w:val="0"/>
                          <w:marBottom w:val="0"/>
                          <w:divBdr>
                            <w:top w:val="none" w:sz="0" w:space="0" w:color="auto"/>
                            <w:left w:val="none" w:sz="0" w:space="0" w:color="auto"/>
                            <w:bottom w:val="none" w:sz="0" w:space="0" w:color="auto"/>
                            <w:right w:val="none" w:sz="0" w:space="0" w:color="auto"/>
                          </w:divBdr>
                          <w:divsChild>
                            <w:div w:id="255142260">
                              <w:marLeft w:val="0"/>
                              <w:marRight w:val="0"/>
                              <w:marTop w:val="0"/>
                              <w:marBottom w:val="0"/>
                              <w:divBdr>
                                <w:top w:val="none" w:sz="0" w:space="0" w:color="auto"/>
                                <w:left w:val="none" w:sz="0" w:space="0" w:color="auto"/>
                                <w:bottom w:val="none" w:sz="0" w:space="0" w:color="auto"/>
                                <w:right w:val="none" w:sz="0" w:space="0" w:color="auto"/>
                              </w:divBdr>
                              <w:divsChild>
                                <w:div w:id="208231481">
                                  <w:marLeft w:val="0"/>
                                  <w:marRight w:val="0"/>
                                  <w:marTop w:val="0"/>
                                  <w:marBottom w:val="0"/>
                                  <w:divBdr>
                                    <w:top w:val="none" w:sz="0" w:space="0" w:color="auto"/>
                                    <w:left w:val="none" w:sz="0" w:space="0" w:color="auto"/>
                                    <w:bottom w:val="none" w:sz="0" w:space="0" w:color="auto"/>
                                    <w:right w:val="none" w:sz="0" w:space="0" w:color="auto"/>
                                  </w:divBdr>
                                  <w:divsChild>
                                    <w:div w:id="1232733732">
                                      <w:marLeft w:val="0"/>
                                      <w:marRight w:val="0"/>
                                      <w:marTop w:val="0"/>
                                      <w:marBottom w:val="0"/>
                                      <w:divBdr>
                                        <w:top w:val="none" w:sz="0" w:space="0" w:color="auto"/>
                                        <w:left w:val="none" w:sz="0" w:space="0" w:color="auto"/>
                                        <w:bottom w:val="none" w:sz="0" w:space="0" w:color="auto"/>
                                        <w:right w:val="none" w:sz="0" w:space="0" w:color="auto"/>
                                      </w:divBdr>
                                      <w:divsChild>
                                        <w:div w:id="462499485">
                                          <w:marLeft w:val="0"/>
                                          <w:marRight w:val="0"/>
                                          <w:marTop w:val="0"/>
                                          <w:marBottom w:val="0"/>
                                          <w:divBdr>
                                            <w:top w:val="none" w:sz="0" w:space="0" w:color="auto"/>
                                            <w:left w:val="none" w:sz="0" w:space="0" w:color="auto"/>
                                            <w:bottom w:val="none" w:sz="0" w:space="0" w:color="auto"/>
                                            <w:right w:val="none" w:sz="0" w:space="0" w:color="auto"/>
                                          </w:divBdr>
                                          <w:divsChild>
                                            <w:div w:id="419722512">
                                              <w:marLeft w:val="0"/>
                                              <w:marRight w:val="0"/>
                                              <w:marTop w:val="0"/>
                                              <w:marBottom w:val="0"/>
                                              <w:divBdr>
                                                <w:top w:val="none" w:sz="0" w:space="0" w:color="auto"/>
                                                <w:left w:val="none" w:sz="0" w:space="0" w:color="auto"/>
                                                <w:bottom w:val="none" w:sz="0" w:space="0" w:color="auto"/>
                                                <w:right w:val="none" w:sz="0" w:space="0" w:color="auto"/>
                                              </w:divBdr>
                                              <w:divsChild>
                                                <w:div w:id="1790855941">
                                                  <w:marLeft w:val="0"/>
                                                  <w:marRight w:val="0"/>
                                                  <w:marTop w:val="0"/>
                                                  <w:marBottom w:val="0"/>
                                                  <w:divBdr>
                                                    <w:top w:val="none" w:sz="0" w:space="0" w:color="auto"/>
                                                    <w:left w:val="none" w:sz="0" w:space="0" w:color="auto"/>
                                                    <w:bottom w:val="none" w:sz="0" w:space="0" w:color="auto"/>
                                                    <w:right w:val="none" w:sz="0" w:space="0" w:color="auto"/>
                                                  </w:divBdr>
                                                  <w:divsChild>
                                                    <w:div w:id="1239438118">
                                                      <w:marLeft w:val="0"/>
                                                      <w:marRight w:val="0"/>
                                                      <w:marTop w:val="0"/>
                                                      <w:marBottom w:val="0"/>
                                                      <w:divBdr>
                                                        <w:top w:val="none" w:sz="0" w:space="0" w:color="auto"/>
                                                        <w:left w:val="none" w:sz="0" w:space="0" w:color="auto"/>
                                                        <w:bottom w:val="none" w:sz="0" w:space="0" w:color="auto"/>
                                                        <w:right w:val="none" w:sz="0" w:space="0" w:color="auto"/>
                                                      </w:divBdr>
                                                      <w:divsChild>
                                                        <w:div w:id="1441338828">
                                                          <w:marLeft w:val="0"/>
                                                          <w:marRight w:val="0"/>
                                                          <w:marTop w:val="0"/>
                                                          <w:marBottom w:val="0"/>
                                                          <w:divBdr>
                                                            <w:top w:val="none" w:sz="0" w:space="0" w:color="auto"/>
                                                            <w:left w:val="none" w:sz="0" w:space="0" w:color="auto"/>
                                                            <w:bottom w:val="none" w:sz="0" w:space="0" w:color="auto"/>
                                                            <w:right w:val="none" w:sz="0" w:space="0" w:color="auto"/>
                                                          </w:divBdr>
                                                          <w:divsChild>
                                                            <w:div w:id="569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5835607">
      <w:bodyDiv w:val="1"/>
      <w:marLeft w:val="0"/>
      <w:marRight w:val="0"/>
      <w:marTop w:val="0"/>
      <w:marBottom w:val="0"/>
      <w:divBdr>
        <w:top w:val="none" w:sz="0" w:space="0" w:color="auto"/>
        <w:left w:val="none" w:sz="0" w:space="0" w:color="auto"/>
        <w:bottom w:val="none" w:sz="0" w:space="0" w:color="auto"/>
        <w:right w:val="none" w:sz="0" w:space="0" w:color="auto"/>
      </w:divBdr>
      <w:divsChild>
        <w:div w:id="1315138474">
          <w:marLeft w:val="0"/>
          <w:marRight w:val="0"/>
          <w:marTop w:val="0"/>
          <w:marBottom w:val="0"/>
          <w:divBdr>
            <w:top w:val="none" w:sz="0" w:space="0" w:color="auto"/>
            <w:left w:val="none" w:sz="0" w:space="0" w:color="auto"/>
            <w:bottom w:val="none" w:sz="0" w:space="0" w:color="auto"/>
            <w:right w:val="none" w:sz="0" w:space="0" w:color="auto"/>
          </w:divBdr>
          <w:divsChild>
            <w:div w:id="1178884705">
              <w:marLeft w:val="0"/>
              <w:marRight w:val="0"/>
              <w:marTop w:val="0"/>
              <w:marBottom w:val="0"/>
              <w:divBdr>
                <w:top w:val="none" w:sz="0" w:space="0" w:color="auto"/>
                <w:left w:val="none" w:sz="0" w:space="0" w:color="auto"/>
                <w:bottom w:val="none" w:sz="0" w:space="0" w:color="auto"/>
                <w:right w:val="none" w:sz="0" w:space="0" w:color="auto"/>
              </w:divBdr>
              <w:divsChild>
                <w:div w:id="531922494">
                  <w:marLeft w:val="0"/>
                  <w:marRight w:val="0"/>
                  <w:marTop w:val="0"/>
                  <w:marBottom w:val="0"/>
                  <w:divBdr>
                    <w:top w:val="none" w:sz="0" w:space="0" w:color="auto"/>
                    <w:left w:val="none" w:sz="0" w:space="0" w:color="auto"/>
                    <w:bottom w:val="none" w:sz="0" w:space="0" w:color="auto"/>
                    <w:right w:val="none" w:sz="0" w:space="0" w:color="auto"/>
                  </w:divBdr>
                  <w:divsChild>
                    <w:div w:id="1154680516">
                      <w:marLeft w:val="0"/>
                      <w:marRight w:val="0"/>
                      <w:marTop w:val="0"/>
                      <w:marBottom w:val="0"/>
                      <w:divBdr>
                        <w:top w:val="none" w:sz="0" w:space="0" w:color="auto"/>
                        <w:left w:val="none" w:sz="0" w:space="0" w:color="auto"/>
                        <w:bottom w:val="none" w:sz="0" w:space="0" w:color="auto"/>
                        <w:right w:val="none" w:sz="0" w:space="0" w:color="auto"/>
                      </w:divBdr>
                      <w:divsChild>
                        <w:div w:id="1656912499">
                          <w:marLeft w:val="0"/>
                          <w:marRight w:val="0"/>
                          <w:marTop w:val="0"/>
                          <w:marBottom w:val="0"/>
                          <w:divBdr>
                            <w:top w:val="none" w:sz="0" w:space="0" w:color="auto"/>
                            <w:left w:val="none" w:sz="0" w:space="0" w:color="auto"/>
                            <w:bottom w:val="none" w:sz="0" w:space="0" w:color="auto"/>
                            <w:right w:val="none" w:sz="0" w:space="0" w:color="auto"/>
                          </w:divBdr>
                          <w:divsChild>
                            <w:div w:id="1613246230">
                              <w:marLeft w:val="0"/>
                              <w:marRight w:val="0"/>
                              <w:marTop w:val="0"/>
                              <w:marBottom w:val="0"/>
                              <w:divBdr>
                                <w:top w:val="none" w:sz="0" w:space="0" w:color="auto"/>
                                <w:left w:val="none" w:sz="0" w:space="0" w:color="auto"/>
                                <w:bottom w:val="none" w:sz="0" w:space="0" w:color="auto"/>
                                <w:right w:val="none" w:sz="0" w:space="0" w:color="auto"/>
                              </w:divBdr>
                              <w:divsChild>
                                <w:div w:id="592783515">
                                  <w:marLeft w:val="0"/>
                                  <w:marRight w:val="0"/>
                                  <w:marTop w:val="0"/>
                                  <w:marBottom w:val="0"/>
                                  <w:divBdr>
                                    <w:top w:val="none" w:sz="0" w:space="0" w:color="auto"/>
                                    <w:left w:val="none" w:sz="0" w:space="0" w:color="auto"/>
                                    <w:bottom w:val="none" w:sz="0" w:space="0" w:color="auto"/>
                                    <w:right w:val="none" w:sz="0" w:space="0" w:color="auto"/>
                                  </w:divBdr>
                                  <w:divsChild>
                                    <w:div w:id="870069109">
                                      <w:marLeft w:val="0"/>
                                      <w:marRight w:val="0"/>
                                      <w:marTop w:val="0"/>
                                      <w:marBottom w:val="0"/>
                                      <w:divBdr>
                                        <w:top w:val="none" w:sz="0" w:space="0" w:color="auto"/>
                                        <w:left w:val="none" w:sz="0" w:space="0" w:color="auto"/>
                                        <w:bottom w:val="none" w:sz="0" w:space="0" w:color="auto"/>
                                        <w:right w:val="none" w:sz="0" w:space="0" w:color="auto"/>
                                      </w:divBdr>
                                      <w:divsChild>
                                        <w:div w:id="491340709">
                                          <w:marLeft w:val="0"/>
                                          <w:marRight w:val="0"/>
                                          <w:marTop w:val="0"/>
                                          <w:marBottom w:val="0"/>
                                          <w:divBdr>
                                            <w:top w:val="none" w:sz="0" w:space="0" w:color="auto"/>
                                            <w:left w:val="none" w:sz="0" w:space="0" w:color="auto"/>
                                            <w:bottom w:val="none" w:sz="0" w:space="0" w:color="auto"/>
                                            <w:right w:val="none" w:sz="0" w:space="0" w:color="auto"/>
                                          </w:divBdr>
                                          <w:divsChild>
                                            <w:div w:id="1613047121">
                                              <w:marLeft w:val="0"/>
                                              <w:marRight w:val="0"/>
                                              <w:marTop w:val="0"/>
                                              <w:marBottom w:val="0"/>
                                              <w:divBdr>
                                                <w:top w:val="none" w:sz="0" w:space="0" w:color="auto"/>
                                                <w:left w:val="none" w:sz="0" w:space="0" w:color="auto"/>
                                                <w:bottom w:val="none" w:sz="0" w:space="0" w:color="auto"/>
                                                <w:right w:val="none" w:sz="0" w:space="0" w:color="auto"/>
                                              </w:divBdr>
                                              <w:divsChild>
                                                <w:div w:id="1848404345">
                                                  <w:marLeft w:val="0"/>
                                                  <w:marRight w:val="0"/>
                                                  <w:marTop w:val="0"/>
                                                  <w:marBottom w:val="0"/>
                                                  <w:divBdr>
                                                    <w:top w:val="none" w:sz="0" w:space="0" w:color="auto"/>
                                                    <w:left w:val="none" w:sz="0" w:space="0" w:color="auto"/>
                                                    <w:bottom w:val="none" w:sz="0" w:space="0" w:color="auto"/>
                                                    <w:right w:val="none" w:sz="0" w:space="0" w:color="auto"/>
                                                  </w:divBdr>
                                                  <w:divsChild>
                                                    <w:div w:id="1133795507">
                                                      <w:marLeft w:val="0"/>
                                                      <w:marRight w:val="0"/>
                                                      <w:marTop w:val="0"/>
                                                      <w:marBottom w:val="0"/>
                                                      <w:divBdr>
                                                        <w:top w:val="none" w:sz="0" w:space="0" w:color="auto"/>
                                                        <w:left w:val="none" w:sz="0" w:space="0" w:color="auto"/>
                                                        <w:bottom w:val="none" w:sz="0" w:space="0" w:color="auto"/>
                                                        <w:right w:val="none" w:sz="0" w:space="0" w:color="auto"/>
                                                      </w:divBdr>
                                                      <w:divsChild>
                                                        <w:div w:id="944196361">
                                                          <w:marLeft w:val="0"/>
                                                          <w:marRight w:val="0"/>
                                                          <w:marTop w:val="0"/>
                                                          <w:marBottom w:val="0"/>
                                                          <w:divBdr>
                                                            <w:top w:val="none" w:sz="0" w:space="0" w:color="auto"/>
                                                            <w:left w:val="none" w:sz="0" w:space="0" w:color="auto"/>
                                                            <w:bottom w:val="none" w:sz="0" w:space="0" w:color="auto"/>
                                                            <w:right w:val="none" w:sz="0" w:space="0" w:color="auto"/>
                                                          </w:divBdr>
                                                          <w:divsChild>
                                                            <w:div w:id="21118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2457950">
      <w:bodyDiv w:val="1"/>
      <w:marLeft w:val="0"/>
      <w:marRight w:val="0"/>
      <w:marTop w:val="0"/>
      <w:marBottom w:val="0"/>
      <w:divBdr>
        <w:top w:val="none" w:sz="0" w:space="0" w:color="auto"/>
        <w:left w:val="none" w:sz="0" w:space="0" w:color="auto"/>
        <w:bottom w:val="none" w:sz="0" w:space="0" w:color="auto"/>
        <w:right w:val="none" w:sz="0" w:space="0" w:color="auto"/>
      </w:divBdr>
      <w:divsChild>
        <w:div w:id="2081825234">
          <w:marLeft w:val="0"/>
          <w:marRight w:val="0"/>
          <w:marTop w:val="0"/>
          <w:marBottom w:val="0"/>
          <w:divBdr>
            <w:top w:val="none" w:sz="0" w:space="0" w:color="auto"/>
            <w:left w:val="none" w:sz="0" w:space="0" w:color="auto"/>
            <w:bottom w:val="none" w:sz="0" w:space="0" w:color="auto"/>
            <w:right w:val="none" w:sz="0" w:space="0" w:color="auto"/>
          </w:divBdr>
          <w:divsChild>
            <w:div w:id="452945226">
              <w:marLeft w:val="0"/>
              <w:marRight w:val="0"/>
              <w:marTop w:val="0"/>
              <w:marBottom w:val="0"/>
              <w:divBdr>
                <w:top w:val="none" w:sz="0" w:space="0" w:color="auto"/>
                <w:left w:val="none" w:sz="0" w:space="0" w:color="auto"/>
                <w:bottom w:val="none" w:sz="0" w:space="0" w:color="auto"/>
                <w:right w:val="none" w:sz="0" w:space="0" w:color="auto"/>
              </w:divBdr>
              <w:divsChild>
                <w:div w:id="410737191">
                  <w:marLeft w:val="0"/>
                  <w:marRight w:val="0"/>
                  <w:marTop w:val="0"/>
                  <w:marBottom w:val="0"/>
                  <w:divBdr>
                    <w:top w:val="none" w:sz="0" w:space="0" w:color="auto"/>
                    <w:left w:val="none" w:sz="0" w:space="0" w:color="auto"/>
                    <w:bottom w:val="none" w:sz="0" w:space="0" w:color="auto"/>
                    <w:right w:val="none" w:sz="0" w:space="0" w:color="auto"/>
                  </w:divBdr>
                  <w:divsChild>
                    <w:div w:id="562790356">
                      <w:marLeft w:val="0"/>
                      <w:marRight w:val="0"/>
                      <w:marTop w:val="0"/>
                      <w:marBottom w:val="0"/>
                      <w:divBdr>
                        <w:top w:val="none" w:sz="0" w:space="0" w:color="auto"/>
                        <w:left w:val="none" w:sz="0" w:space="0" w:color="auto"/>
                        <w:bottom w:val="none" w:sz="0" w:space="0" w:color="auto"/>
                        <w:right w:val="none" w:sz="0" w:space="0" w:color="auto"/>
                      </w:divBdr>
                      <w:divsChild>
                        <w:div w:id="724792349">
                          <w:marLeft w:val="0"/>
                          <w:marRight w:val="0"/>
                          <w:marTop w:val="0"/>
                          <w:marBottom w:val="0"/>
                          <w:divBdr>
                            <w:top w:val="none" w:sz="0" w:space="0" w:color="auto"/>
                            <w:left w:val="none" w:sz="0" w:space="0" w:color="auto"/>
                            <w:bottom w:val="none" w:sz="0" w:space="0" w:color="auto"/>
                            <w:right w:val="none" w:sz="0" w:space="0" w:color="auto"/>
                          </w:divBdr>
                          <w:divsChild>
                            <w:div w:id="649097629">
                              <w:marLeft w:val="0"/>
                              <w:marRight w:val="0"/>
                              <w:marTop w:val="0"/>
                              <w:marBottom w:val="0"/>
                              <w:divBdr>
                                <w:top w:val="none" w:sz="0" w:space="0" w:color="auto"/>
                                <w:left w:val="none" w:sz="0" w:space="0" w:color="auto"/>
                                <w:bottom w:val="none" w:sz="0" w:space="0" w:color="auto"/>
                                <w:right w:val="none" w:sz="0" w:space="0" w:color="auto"/>
                              </w:divBdr>
                              <w:divsChild>
                                <w:div w:id="821311042">
                                  <w:marLeft w:val="0"/>
                                  <w:marRight w:val="0"/>
                                  <w:marTop w:val="0"/>
                                  <w:marBottom w:val="0"/>
                                  <w:divBdr>
                                    <w:top w:val="none" w:sz="0" w:space="0" w:color="auto"/>
                                    <w:left w:val="none" w:sz="0" w:space="0" w:color="auto"/>
                                    <w:bottom w:val="none" w:sz="0" w:space="0" w:color="auto"/>
                                    <w:right w:val="none" w:sz="0" w:space="0" w:color="auto"/>
                                  </w:divBdr>
                                  <w:divsChild>
                                    <w:div w:id="1946570462">
                                      <w:marLeft w:val="0"/>
                                      <w:marRight w:val="0"/>
                                      <w:marTop w:val="0"/>
                                      <w:marBottom w:val="0"/>
                                      <w:divBdr>
                                        <w:top w:val="none" w:sz="0" w:space="0" w:color="auto"/>
                                        <w:left w:val="none" w:sz="0" w:space="0" w:color="auto"/>
                                        <w:bottom w:val="none" w:sz="0" w:space="0" w:color="auto"/>
                                        <w:right w:val="none" w:sz="0" w:space="0" w:color="auto"/>
                                      </w:divBdr>
                                      <w:divsChild>
                                        <w:div w:id="1177231212">
                                          <w:marLeft w:val="0"/>
                                          <w:marRight w:val="0"/>
                                          <w:marTop w:val="0"/>
                                          <w:marBottom w:val="0"/>
                                          <w:divBdr>
                                            <w:top w:val="none" w:sz="0" w:space="0" w:color="auto"/>
                                            <w:left w:val="none" w:sz="0" w:space="0" w:color="auto"/>
                                            <w:bottom w:val="none" w:sz="0" w:space="0" w:color="auto"/>
                                            <w:right w:val="none" w:sz="0" w:space="0" w:color="auto"/>
                                          </w:divBdr>
                                          <w:divsChild>
                                            <w:div w:id="944994671">
                                              <w:marLeft w:val="0"/>
                                              <w:marRight w:val="0"/>
                                              <w:marTop w:val="0"/>
                                              <w:marBottom w:val="0"/>
                                              <w:divBdr>
                                                <w:top w:val="none" w:sz="0" w:space="0" w:color="auto"/>
                                                <w:left w:val="none" w:sz="0" w:space="0" w:color="auto"/>
                                                <w:bottom w:val="none" w:sz="0" w:space="0" w:color="auto"/>
                                                <w:right w:val="none" w:sz="0" w:space="0" w:color="auto"/>
                                              </w:divBdr>
                                              <w:divsChild>
                                                <w:div w:id="35934525">
                                                  <w:marLeft w:val="0"/>
                                                  <w:marRight w:val="0"/>
                                                  <w:marTop w:val="0"/>
                                                  <w:marBottom w:val="0"/>
                                                  <w:divBdr>
                                                    <w:top w:val="none" w:sz="0" w:space="0" w:color="auto"/>
                                                    <w:left w:val="none" w:sz="0" w:space="0" w:color="auto"/>
                                                    <w:bottom w:val="none" w:sz="0" w:space="0" w:color="auto"/>
                                                    <w:right w:val="none" w:sz="0" w:space="0" w:color="auto"/>
                                                  </w:divBdr>
                                                  <w:divsChild>
                                                    <w:div w:id="914582575">
                                                      <w:marLeft w:val="0"/>
                                                      <w:marRight w:val="0"/>
                                                      <w:marTop w:val="0"/>
                                                      <w:marBottom w:val="0"/>
                                                      <w:divBdr>
                                                        <w:top w:val="none" w:sz="0" w:space="0" w:color="auto"/>
                                                        <w:left w:val="none" w:sz="0" w:space="0" w:color="auto"/>
                                                        <w:bottom w:val="none" w:sz="0" w:space="0" w:color="auto"/>
                                                        <w:right w:val="none" w:sz="0" w:space="0" w:color="auto"/>
                                                      </w:divBdr>
                                                      <w:divsChild>
                                                        <w:div w:id="1334533672">
                                                          <w:marLeft w:val="0"/>
                                                          <w:marRight w:val="0"/>
                                                          <w:marTop w:val="0"/>
                                                          <w:marBottom w:val="0"/>
                                                          <w:divBdr>
                                                            <w:top w:val="none" w:sz="0" w:space="0" w:color="auto"/>
                                                            <w:left w:val="none" w:sz="0" w:space="0" w:color="auto"/>
                                                            <w:bottom w:val="none" w:sz="0" w:space="0" w:color="auto"/>
                                                            <w:right w:val="none" w:sz="0" w:space="0" w:color="auto"/>
                                                          </w:divBdr>
                                                          <w:divsChild>
                                                            <w:div w:id="13242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0414143">
      <w:bodyDiv w:val="1"/>
      <w:marLeft w:val="0"/>
      <w:marRight w:val="0"/>
      <w:marTop w:val="0"/>
      <w:marBottom w:val="0"/>
      <w:divBdr>
        <w:top w:val="none" w:sz="0" w:space="0" w:color="auto"/>
        <w:left w:val="none" w:sz="0" w:space="0" w:color="auto"/>
        <w:bottom w:val="none" w:sz="0" w:space="0" w:color="auto"/>
        <w:right w:val="none" w:sz="0" w:space="0" w:color="auto"/>
      </w:divBdr>
      <w:divsChild>
        <w:div w:id="990601053">
          <w:marLeft w:val="0"/>
          <w:marRight w:val="0"/>
          <w:marTop w:val="0"/>
          <w:marBottom w:val="0"/>
          <w:divBdr>
            <w:top w:val="none" w:sz="0" w:space="0" w:color="auto"/>
            <w:left w:val="none" w:sz="0" w:space="0" w:color="auto"/>
            <w:bottom w:val="none" w:sz="0" w:space="0" w:color="auto"/>
            <w:right w:val="none" w:sz="0" w:space="0" w:color="auto"/>
          </w:divBdr>
          <w:divsChild>
            <w:div w:id="77216630">
              <w:marLeft w:val="0"/>
              <w:marRight w:val="0"/>
              <w:marTop w:val="0"/>
              <w:marBottom w:val="0"/>
              <w:divBdr>
                <w:top w:val="none" w:sz="0" w:space="0" w:color="auto"/>
                <w:left w:val="none" w:sz="0" w:space="0" w:color="auto"/>
                <w:bottom w:val="none" w:sz="0" w:space="0" w:color="auto"/>
                <w:right w:val="none" w:sz="0" w:space="0" w:color="auto"/>
              </w:divBdr>
              <w:divsChild>
                <w:div w:id="1979526404">
                  <w:marLeft w:val="0"/>
                  <w:marRight w:val="0"/>
                  <w:marTop w:val="0"/>
                  <w:marBottom w:val="0"/>
                  <w:divBdr>
                    <w:top w:val="none" w:sz="0" w:space="0" w:color="auto"/>
                    <w:left w:val="none" w:sz="0" w:space="0" w:color="auto"/>
                    <w:bottom w:val="none" w:sz="0" w:space="0" w:color="auto"/>
                    <w:right w:val="none" w:sz="0" w:space="0" w:color="auto"/>
                  </w:divBdr>
                  <w:divsChild>
                    <w:div w:id="437333775">
                      <w:marLeft w:val="0"/>
                      <w:marRight w:val="0"/>
                      <w:marTop w:val="0"/>
                      <w:marBottom w:val="0"/>
                      <w:divBdr>
                        <w:top w:val="none" w:sz="0" w:space="0" w:color="auto"/>
                        <w:left w:val="none" w:sz="0" w:space="0" w:color="auto"/>
                        <w:bottom w:val="none" w:sz="0" w:space="0" w:color="auto"/>
                        <w:right w:val="none" w:sz="0" w:space="0" w:color="auto"/>
                      </w:divBdr>
                      <w:divsChild>
                        <w:div w:id="330837473">
                          <w:marLeft w:val="0"/>
                          <w:marRight w:val="0"/>
                          <w:marTop w:val="0"/>
                          <w:marBottom w:val="0"/>
                          <w:divBdr>
                            <w:top w:val="none" w:sz="0" w:space="0" w:color="auto"/>
                            <w:left w:val="none" w:sz="0" w:space="0" w:color="auto"/>
                            <w:bottom w:val="none" w:sz="0" w:space="0" w:color="auto"/>
                            <w:right w:val="none" w:sz="0" w:space="0" w:color="auto"/>
                          </w:divBdr>
                          <w:divsChild>
                            <w:div w:id="518592491">
                              <w:marLeft w:val="0"/>
                              <w:marRight w:val="0"/>
                              <w:marTop w:val="0"/>
                              <w:marBottom w:val="0"/>
                              <w:divBdr>
                                <w:top w:val="none" w:sz="0" w:space="0" w:color="auto"/>
                                <w:left w:val="none" w:sz="0" w:space="0" w:color="auto"/>
                                <w:bottom w:val="none" w:sz="0" w:space="0" w:color="auto"/>
                                <w:right w:val="none" w:sz="0" w:space="0" w:color="auto"/>
                              </w:divBdr>
                              <w:divsChild>
                                <w:div w:id="137380796">
                                  <w:marLeft w:val="0"/>
                                  <w:marRight w:val="0"/>
                                  <w:marTop w:val="0"/>
                                  <w:marBottom w:val="0"/>
                                  <w:divBdr>
                                    <w:top w:val="none" w:sz="0" w:space="0" w:color="auto"/>
                                    <w:left w:val="none" w:sz="0" w:space="0" w:color="auto"/>
                                    <w:bottom w:val="none" w:sz="0" w:space="0" w:color="auto"/>
                                    <w:right w:val="none" w:sz="0" w:space="0" w:color="auto"/>
                                  </w:divBdr>
                                  <w:divsChild>
                                    <w:div w:id="1036276612">
                                      <w:marLeft w:val="0"/>
                                      <w:marRight w:val="0"/>
                                      <w:marTop w:val="0"/>
                                      <w:marBottom w:val="0"/>
                                      <w:divBdr>
                                        <w:top w:val="none" w:sz="0" w:space="0" w:color="auto"/>
                                        <w:left w:val="none" w:sz="0" w:space="0" w:color="auto"/>
                                        <w:bottom w:val="none" w:sz="0" w:space="0" w:color="auto"/>
                                        <w:right w:val="none" w:sz="0" w:space="0" w:color="auto"/>
                                      </w:divBdr>
                                      <w:divsChild>
                                        <w:div w:id="1357388003">
                                          <w:marLeft w:val="0"/>
                                          <w:marRight w:val="0"/>
                                          <w:marTop w:val="0"/>
                                          <w:marBottom w:val="0"/>
                                          <w:divBdr>
                                            <w:top w:val="none" w:sz="0" w:space="0" w:color="auto"/>
                                            <w:left w:val="none" w:sz="0" w:space="0" w:color="auto"/>
                                            <w:bottom w:val="none" w:sz="0" w:space="0" w:color="auto"/>
                                            <w:right w:val="none" w:sz="0" w:space="0" w:color="auto"/>
                                          </w:divBdr>
                                          <w:divsChild>
                                            <w:div w:id="1748723588">
                                              <w:marLeft w:val="0"/>
                                              <w:marRight w:val="0"/>
                                              <w:marTop w:val="0"/>
                                              <w:marBottom w:val="0"/>
                                              <w:divBdr>
                                                <w:top w:val="none" w:sz="0" w:space="0" w:color="auto"/>
                                                <w:left w:val="none" w:sz="0" w:space="0" w:color="auto"/>
                                                <w:bottom w:val="none" w:sz="0" w:space="0" w:color="auto"/>
                                                <w:right w:val="none" w:sz="0" w:space="0" w:color="auto"/>
                                              </w:divBdr>
                                              <w:divsChild>
                                                <w:div w:id="986857209">
                                                  <w:marLeft w:val="0"/>
                                                  <w:marRight w:val="0"/>
                                                  <w:marTop w:val="0"/>
                                                  <w:marBottom w:val="0"/>
                                                  <w:divBdr>
                                                    <w:top w:val="none" w:sz="0" w:space="0" w:color="auto"/>
                                                    <w:left w:val="none" w:sz="0" w:space="0" w:color="auto"/>
                                                    <w:bottom w:val="none" w:sz="0" w:space="0" w:color="auto"/>
                                                    <w:right w:val="none" w:sz="0" w:space="0" w:color="auto"/>
                                                  </w:divBdr>
                                                  <w:divsChild>
                                                    <w:div w:id="2106463141">
                                                      <w:marLeft w:val="0"/>
                                                      <w:marRight w:val="0"/>
                                                      <w:marTop w:val="0"/>
                                                      <w:marBottom w:val="0"/>
                                                      <w:divBdr>
                                                        <w:top w:val="none" w:sz="0" w:space="0" w:color="auto"/>
                                                        <w:left w:val="none" w:sz="0" w:space="0" w:color="auto"/>
                                                        <w:bottom w:val="none" w:sz="0" w:space="0" w:color="auto"/>
                                                        <w:right w:val="none" w:sz="0" w:space="0" w:color="auto"/>
                                                      </w:divBdr>
                                                      <w:divsChild>
                                                        <w:div w:id="1426421445">
                                                          <w:marLeft w:val="0"/>
                                                          <w:marRight w:val="0"/>
                                                          <w:marTop w:val="0"/>
                                                          <w:marBottom w:val="0"/>
                                                          <w:divBdr>
                                                            <w:top w:val="none" w:sz="0" w:space="0" w:color="auto"/>
                                                            <w:left w:val="none" w:sz="0" w:space="0" w:color="auto"/>
                                                            <w:bottom w:val="none" w:sz="0" w:space="0" w:color="auto"/>
                                                            <w:right w:val="none" w:sz="0" w:space="0" w:color="auto"/>
                                                          </w:divBdr>
                                                          <w:divsChild>
                                                            <w:div w:id="18657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4318891">
      <w:bodyDiv w:val="1"/>
      <w:marLeft w:val="0"/>
      <w:marRight w:val="0"/>
      <w:marTop w:val="0"/>
      <w:marBottom w:val="0"/>
      <w:divBdr>
        <w:top w:val="none" w:sz="0" w:space="0" w:color="auto"/>
        <w:left w:val="none" w:sz="0" w:space="0" w:color="auto"/>
        <w:bottom w:val="none" w:sz="0" w:space="0" w:color="auto"/>
        <w:right w:val="none" w:sz="0" w:space="0" w:color="auto"/>
      </w:divBdr>
      <w:divsChild>
        <w:div w:id="230386186">
          <w:marLeft w:val="0"/>
          <w:marRight w:val="0"/>
          <w:marTop w:val="0"/>
          <w:marBottom w:val="0"/>
          <w:divBdr>
            <w:top w:val="none" w:sz="0" w:space="0" w:color="auto"/>
            <w:left w:val="none" w:sz="0" w:space="0" w:color="auto"/>
            <w:bottom w:val="none" w:sz="0" w:space="0" w:color="auto"/>
            <w:right w:val="none" w:sz="0" w:space="0" w:color="auto"/>
          </w:divBdr>
          <w:divsChild>
            <w:div w:id="1675302460">
              <w:marLeft w:val="0"/>
              <w:marRight w:val="0"/>
              <w:marTop w:val="0"/>
              <w:marBottom w:val="0"/>
              <w:divBdr>
                <w:top w:val="none" w:sz="0" w:space="0" w:color="auto"/>
                <w:left w:val="none" w:sz="0" w:space="0" w:color="auto"/>
                <w:bottom w:val="none" w:sz="0" w:space="0" w:color="auto"/>
                <w:right w:val="none" w:sz="0" w:space="0" w:color="auto"/>
              </w:divBdr>
              <w:divsChild>
                <w:div w:id="1393885553">
                  <w:marLeft w:val="0"/>
                  <w:marRight w:val="0"/>
                  <w:marTop w:val="0"/>
                  <w:marBottom w:val="0"/>
                  <w:divBdr>
                    <w:top w:val="none" w:sz="0" w:space="0" w:color="auto"/>
                    <w:left w:val="none" w:sz="0" w:space="0" w:color="auto"/>
                    <w:bottom w:val="none" w:sz="0" w:space="0" w:color="auto"/>
                    <w:right w:val="none" w:sz="0" w:space="0" w:color="auto"/>
                  </w:divBdr>
                  <w:divsChild>
                    <w:div w:id="1784304011">
                      <w:marLeft w:val="0"/>
                      <w:marRight w:val="0"/>
                      <w:marTop w:val="0"/>
                      <w:marBottom w:val="0"/>
                      <w:divBdr>
                        <w:top w:val="none" w:sz="0" w:space="0" w:color="auto"/>
                        <w:left w:val="none" w:sz="0" w:space="0" w:color="auto"/>
                        <w:bottom w:val="none" w:sz="0" w:space="0" w:color="auto"/>
                        <w:right w:val="none" w:sz="0" w:space="0" w:color="auto"/>
                      </w:divBdr>
                      <w:divsChild>
                        <w:div w:id="439296162">
                          <w:marLeft w:val="0"/>
                          <w:marRight w:val="0"/>
                          <w:marTop w:val="0"/>
                          <w:marBottom w:val="0"/>
                          <w:divBdr>
                            <w:top w:val="none" w:sz="0" w:space="0" w:color="auto"/>
                            <w:left w:val="none" w:sz="0" w:space="0" w:color="auto"/>
                            <w:bottom w:val="none" w:sz="0" w:space="0" w:color="auto"/>
                            <w:right w:val="none" w:sz="0" w:space="0" w:color="auto"/>
                          </w:divBdr>
                          <w:divsChild>
                            <w:div w:id="724793620">
                              <w:marLeft w:val="0"/>
                              <w:marRight w:val="0"/>
                              <w:marTop w:val="0"/>
                              <w:marBottom w:val="0"/>
                              <w:divBdr>
                                <w:top w:val="none" w:sz="0" w:space="0" w:color="auto"/>
                                <w:left w:val="none" w:sz="0" w:space="0" w:color="auto"/>
                                <w:bottom w:val="none" w:sz="0" w:space="0" w:color="auto"/>
                                <w:right w:val="none" w:sz="0" w:space="0" w:color="auto"/>
                              </w:divBdr>
                              <w:divsChild>
                                <w:div w:id="969822455">
                                  <w:marLeft w:val="0"/>
                                  <w:marRight w:val="0"/>
                                  <w:marTop w:val="0"/>
                                  <w:marBottom w:val="0"/>
                                  <w:divBdr>
                                    <w:top w:val="none" w:sz="0" w:space="0" w:color="auto"/>
                                    <w:left w:val="none" w:sz="0" w:space="0" w:color="auto"/>
                                    <w:bottom w:val="none" w:sz="0" w:space="0" w:color="auto"/>
                                    <w:right w:val="none" w:sz="0" w:space="0" w:color="auto"/>
                                  </w:divBdr>
                                  <w:divsChild>
                                    <w:div w:id="512914014">
                                      <w:marLeft w:val="0"/>
                                      <w:marRight w:val="0"/>
                                      <w:marTop w:val="0"/>
                                      <w:marBottom w:val="0"/>
                                      <w:divBdr>
                                        <w:top w:val="none" w:sz="0" w:space="0" w:color="auto"/>
                                        <w:left w:val="none" w:sz="0" w:space="0" w:color="auto"/>
                                        <w:bottom w:val="none" w:sz="0" w:space="0" w:color="auto"/>
                                        <w:right w:val="none" w:sz="0" w:space="0" w:color="auto"/>
                                      </w:divBdr>
                                      <w:divsChild>
                                        <w:div w:id="1876886472">
                                          <w:marLeft w:val="0"/>
                                          <w:marRight w:val="0"/>
                                          <w:marTop w:val="0"/>
                                          <w:marBottom w:val="0"/>
                                          <w:divBdr>
                                            <w:top w:val="none" w:sz="0" w:space="0" w:color="auto"/>
                                            <w:left w:val="none" w:sz="0" w:space="0" w:color="auto"/>
                                            <w:bottom w:val="none" w:sz="0" w:space="0" w:color="auto"/>
                                            <w:right w:val="none" w:sz="0" w:space="0" w:color="auto"/>
                                          </w:divBdr>
                                          <w:divsChild>
                                            <w:div w:id="478813733">
                                              <w:marLeft w:val="0"/>
                                              <w:marRight w:val="0"/>
                                              <w:marTop w:val="0"/>
                                              <w:marBottom w:val="0"/>
                                              <w:divBdr>
                                                <w:top w:val="none" w:sz="0" w:space="0" w:color="auto"/>
                                                <w:left w:val="none" w:sz="0" w:space="0" w:color="auto"/>
                                                <w:bottom w:val="none" w:sz="0" w:space="0" w:color="auto"/>
                                                <w:right w:val="none" w:sz="0" w:space="0" w:color="auto"/>
                                              </w:divBdr>
                                              <w:divsChild>
                                                <w:div w:id="861236883">
                                                  <w:marLeft w:val="0"/>
                                                  <w:marRight w:val="0"/>
                                                  <w:marTop w:val="0"/>
                                                  <w:marBottom w:val="0"/>
                                                  <w:divBdr>
                                                    <w:top w:val="none" w:sz="0" w:space="0" w:color="auto"/>
                                                    <w:left w:val="none" w:sz="0" w:space="0" w:color="auto"/>
                                                    <w:bottom w:val="none" w:sz="0" w:space="0" w:color="auto"/>
                                                    <w:right w:val="none" w:sz="0" w:space="0" w:color="auto"/>
                                                  </w:divBdr>
                                                  <w:divsChild>
                                                    <w:div w:id="33428119">
                                                      <w:marLeft w:val="0"/>
                                                      <w:marRight w:val="0"/>
                                                      <w:marTop w:val="0"/>
                                                      <w:marBottom w:val="0"/>
                                                      <w:divBdr>
                                                        <w:top w:val="none" w:sz="0" w:space="0" w:color="auto"/>
                                                        <w:left w:val="none" w:sz="0" w:space="0" w:color="auto"/>
                                                        <w:bottom w:val="none" w:sz="0" w:space="0" w:color="auto"/>
                                                        <w:right w:val="none" w:sz="0" w:space="0" w:color="auto"/>
                                                      </w:divBdr>
                                                      <w:divsChild>
                                                        <w:div w:id="326715514">
                                                          <w:marLeft w:val="0"/>
                                                          <w:marRight w:val="0"/>
                                                          <w:marTop w:val="0"/>
                                                          <w:marBottom w:val="0"/>
                                                          <w:divBdr>
                                                            <w:top w:val="none" w:sz="0" w:space="0" w:color="auto"/>
                                                            <w:left w:val="none" w:sz="0" w:space="0" w:color="auto"/>
                                                            <w:bottom w:val="none" w:sz="0" w:space="0" w:color="auto"/>
                                                            <w:right w:val="none" w:sz="0" w:space="0" w:color="auto"/>
                                                          </w:divBdr>
                                                          <w:divsChild>
                                                            <w:div w:id="20846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4145402">
      <w:bodyDiv w:val="1"/>
      <w:marLeft w:val="0"/>
      <w:marRight w:val="0"/>
      <w:marTop w:val="0"/>
      <w:marBottom w:val="0"/>
      <w:divBdr>
        <w:top w:val="none" w:sz="0" w:space="0" w:color="auto"/>
        <w:left w:val="none" w:sz="0" w:space="0" w:color="auto"/>
        <w:bottom w:val="none" w:sz="0" w:space="0" w:color="auto"/>
        <w:right w:val="none" w:sz="0" w:space="0" w:color="auto"/>
      </w:divBdr>
      <w:divsChild>
        <w:div w:id="560292081">
          <w:marLeft w:val="0"/>
          <w:marRight w:val="0"/>
          <w:marTop w:val="0"/>
          <w:marBottom w:val="0"/>
          <w:divBdr>
            <w:top w:val="none" w:sz="0" w:space="0" w:color="auto"/>
            <w:left w:val="none" w:sz="0" w:space="0" w:color="auto"/>
            <w:bottom w:val="none" w:sz="0" w:space="0" w:color="auto"/>
            <w:right w:val="none" w:sz="0" w:space="0" w:color="auto"/>
          </w:divBdr>
          <w:divsChild>
            <w:div w:id="1732583624">
              <w:marLeft w:val="0"/>
              <w:marRight w:val="0"/>
              <w:marTop w:val="0"/>
              <w:marBottom w:val="0"/>
              <w:divBdr>
                <w:top w:val="none" w:sz="0" w:space="0" w:color="auto"/>
                <w:left w:val="none" w:sz="0" w:space="0" w:color="auto"/>
                <w:bottom w:val="none" w:sz="0" w:space="0" w:color="auto"/>
                <w:right w:val="none" w:sz="0" w:space="0" w:color="auto"/>
              </w:divBdr>
              <w:divsChild>
                <w:div w:id="1777486225">
                  <w:marLeft w:val="0"/>
                  <w:marRight w:val="0"/>
                  <w:marTop w:val="0"/>
                  <w:marBottom w:val="0"/>
                  <w:divBdr>
                    <w:top w:val="none" w:sz="0" w:space="0" w:color="auto"/>
                    <w:left w:val="none" w:sz="0" w:space="0" w:color="auto"/>
                    <w:bottom w:val="none" w:sz="0" w:space="0" w:color="auto"/>
                    <w:right w:val="none" w:sz="0" w:space="0" w:color="auto"/>
                  </w:divBdr>
                  <w:divsChild>
                    <w:div w:id="587688613">
                      <w:marLeft w:val="0"/>
                      <w:marRight w:val="0"/>
                      <w:marTop w:val="0"/>
                      <w:marBottom w:val="0"/>
                      <w:divBdr>
                        <w:top w:val="none" w:sz="0" w:space="0" w:color="auto"/>
                        <w:left w:val="none" w:sz="0" w:space="0" w:color="auto"/>
                        <w:bottom w:val="none" w:sz="0" w:space="0" w:color="auto"/>
                        <w:right w:val="none" w:sz="0" w:space="0" w:color="auto"/>
                      </w:divBdr>
                      <w:divsChild>
                        <w:div w:id="1011570615">
                          <w:marLeft w:val="0"/>
                          <w:marRight w:val="0"/>
                          <w:marTop w:val="0"/>
                          <w:marBottom w:val="0"/>
                          <w:divBdr>
                            <w:top w:val="none" w:sz="0" w:space="0" w:color="auto"/>
                            <w:left w:val="none" w:sz="0" w:space="0" w:color="auto"/>
                            <w:bottom w:val="none" w:sz="0" w:space="0" w:color="auto"/>
                            <w:right w:val="none" w:sz="0" w:space="0" w:color="auto"/>
                          </w:divBdr>
                          <w:divsChild>
                            <w:div w:id="780422207">
                              <w:marLeft w:val="0"/>
                              <w:marRight w:val="0"/>
                              <w:marTop w:val="0"/>
                              <w:marBottom w:val="0"/>
                              <w:divBdr>
                                <w:top w:val="none" w:sz="0" w:space="0" w:color="auto"/>
                                <w:left w:val="none" w:sz="0" w:space="0" w:color="auto"/>
                                <w:bottom w:val="none" w:sz="0" w:space="0" w:color="auto"/>
                                <w:right w:val="none" w:sz="0" w:space="0" w:color="auto"/>
                              </w:divBdr>
                              <w:divsChild>
                                <w:div w:id="1789546713">
                                  <w:marLeft w:val="0"/>
                                  <w:marRight w:val="0"/>
                                  <w:marTop w:val="0"/>
                                  <w:marBottom w:val="0"/>
                                  <w:divBdr>
                                    <w:top w:val="none" w:sz="0" w:space="0" w:color="auto"/>
                                    <w:left w:val="none" w:sz="0" w:space="0" w:color="auto"/>
                                    <w:bottom w:val="none" w:sz="0" w:space="0" w:color="auto"/>
                                    <w:right w:val="none" w:sz="0" w:space="0" w:color="auto"/>
                                  </w:divBdr>
                                  <w:divsChild>
                                    <w:div w:id="1713269723">
                                      <w:marLeft w:val="0"/>
                                      <w:marRight w:val="0"/>
                                      <w:marTop w:val="0"/>
                                      <w:marBottom w:val="0"/>
                                      <w:divBdr>
                                        <w:top w:val="none" w:sz="0" w:space="0" w:color="auto"/>
                                        <w:left w:val="none" w:sz="0" w:space="0" w:color="auto"/>
                                        <w:bottom w:val="none" w:sz="0" w:space="0" w:color="auto"/>
                                        <w:right w:val="none" w:sz="0" w:space="0" w:color="auto"/>
                                      </w:divBdr>
                                      <w:divsChild>
                                        <w:div w:id="266734365">
                                          <w:marLeft w:val="0"/>
                                          <w:marRight w:val="0"/>
                                          <w:marTop w:val="0"/>
                                          <w:marBottom w:val="0"/>
                                          <w:divBdr>
                                            <w:top w:val="none" w:sz="0" w:space="0" w:color="auto"/>
                                            <w:left w:val="none" w:sz="0" w:space="0" w:color="auto"/>
                                            <w:bottom w:val="none" w:sz="0" w:space="0" w:color="auto"/>
                                            <w:right w:val="none" w:sz="0" w:space="0" w:color="auto"/>
                                          </w:divBdr>
                                          <w:divsChild>
                                            <w:div w:id="1750689669">
                                              <w:marLeft w:val="0"/>
                                              <w:marRight w:val="0"/>
                                              <w:marTop w:val="0"/>
                                              <w:marBottom w:val="0"/>
                                              <w:divBdr>
                                                <w:top w:val="none" w:sz="0" w:space="0" w:color="auto"/>
                                                <w:left w:val="none" w:sz="0" w:space="0" w:color="auto"/>
                                                <w:bottom w:val="none" w:sz="0" w:space="0" w:color="auto"/>
                                                <w:right w:val="none" w:sz="0" w:space="0" w:color="auto"/>
                                              </w:divBdr>
                                              <w:divsChild>
                                                <w:div w:id="1383750498">
                                                  <w:marLeft w:val="0"/>
                                                  <w:marRight w:val="0"/>
                                                  <w:marTop w:val="0"/>
                                                  <w:marBottom w:val="0"/>
                                                  <w:divBdr>
                                                    <w:top w:val="none" w:sz="0" w:space="0" w:color="auto"/>
                                                    <w:left w:val="none" w:sz="0" w:space="0" w:color="auto"/>
                                                    <w:bottom w:val="none" w:sz="0" w:space="0" w:color="auto"/>
                                                    <w:right w:val="none" w:sz="0" w:space="0" w:color="auto"/>
                                                  </w:divBdr>
                                                  <w:divsChild>
                                                    <w:div w:id="658462905">
                                                      <w:marLeft w:val="0"/>
                                                      <w:marRight w:val="0"/>
                                                      <w:marTop w:val="0"/>
                                                      <w:marBottom w:val="0"/>
                                                      <w:divBdr>
                                                        <w:top w:val="none" w:sz="0" w:space="0" w:color="auto"/>
                                                        <w:left w:val="none" w:sz="0" w:space="0" w:color="auto"/>
                                                        <w:bottom w:val="none" w:sz="0" w:space="0" w:color="auto"/>
                                                        <w:right w:val="none" w:sz="0" w:space="0" w:color="auto"/>
                                                      </w:divBdr>
                                                      <w:divsChild>
                                                        <w:div w:id="285232491">
                                                          <w:marLeft w:val="0"/>
                                                          <w:marRight w:val="0"/>
                                                          <w:marTop w:val="0"/>
                                                          <w:marBottom w:val="0"/>
                                                          <w:divBdr>
                                                            <w:top w:val="none" w:sz="0" w:space="0" w:color="auto"/>
                                                            <w:left w:val="none" w:sz="0" w:space="0" w:color="auto"/>
                                                            <w:bottom w:val="none" w:sz="0" w:space="0" w:color="auto"/>
                                                            <w:right w:val="none" w:sz="0" w:space="0" w:color="auto"/>
                                                          </w:divBdr>
                                                          <w:divsChild>
                                                            <w:div w:id="1676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983195">
      <w:bodyDiv w:val="1"/>
      <w:marLeft w:val="0"/>
      <w:marRight w:val="0"/>
      <w:marTop w:val="0"/>
      <w:marBottom w:val="0"/>
      <w:divBdr>
        <w:top w:val="none" w:sz="0" w:space="0" w:color="auto"/>
        <w:left w:val="none" w:sz="0" w:space="0" w:color="auto"/>
        <w:bottom w:val="none" w:sz="0" w:space="0" w:color="auto"/>
        <w:right w:val="none" w:sz="0" w:space="0" w:color="auto"/>
      </w:divBdr>
      <w:divsChild>
        <w:div w:id="91433644">
          <w:marLeft w:val="0"/>
          <w:marRight w:val="0"/>
          <w:marTop w:val="0"/>
          <w:marBottom w:val="0"/>
          <w:divBdr>
            <w:top w:val="none" w:sz="0" w:space="0" w:color="auto"/>
            <w:left w:val="none" w:sz="0" w:space="0" w:color="auto"/>
            <w:bottom w:val="none" w:sz="0" w:space="0" w:color="auto"/>
            <w:right w:val="none" w:sz="0" w:space="0" w:color="auto"/>
          </w:divBdr>
          <w:divsChild>
            <w:div w:id="181163171">
              <w:marLeft w:val="0"/>
              <w:marRight w:val="0"/>
              <w:marTop w:val="0"/>
              <w:marBottom w:val="0"/>
              <w:divBdr>
                <w:top w:val="none" w:sz="0" w:space="0" w:color="auto"/>
                <w:left w:val="none" w:sz="0" w:space="0" w:color="auto"/>
                <w:bottom w:val="none" w:sz="0" w:space="0" w:color="auto"/>
                <w:right w:val="none" w:sz="0" w:space="0" w:color="auto"/>
              </w:divBdr>
              <w:divsChild>
                <w:div w:id="1152677806">
                  <w:marLeft w:val="0"/>
                  <w:marRight w:val="0"/>
                  <w:marTop w:val="0"/>
                  <w:marBottom w:val="0"/>
                  <w:divBdr>
                    <w:top w:val="none" w:sz="0" w:space="0" w:color="auto"/>
                    <w:left w:val="none" w:sz="0" w:space="0" w:color="auto"/>
                    <w:bottom w:val="none" w:sz="0" w:space="0" w:color="auto"/>
                    <w:right w:val="none" w:sz="0" w:space="0" w:color="auto"/>
                  </w:divBdr>
                  <w:divsChild>
                    <w:div w:id="34087790">
                      <w:marLeft w:val="0"/>
                      <w:marRight w:val="0"/>
                      <w:marTop w:val="0"/>
                      <w:marBottom w:val="0"/>
                      <w:divBdr>
                        <w:top w:val="none" w:sz="0" w:space="0" w:color="auto"/>
                        <w:left w:val="none" w:sz="0" w:space="0" w:color="auto"/>
                        <w:bottom w:val="none" w:sz="0" w:space="0" w:color="auto"/>
                        <w:right w:val="none" w:sz="0" w:space="0" w:color="auto"/>
                      </w:divBdr>
                      <w:divsChild>
                        <w:div w:id="214708831">
                          <w:marLeft w:val="0"/>
                          <w:marRight w:val="0"/>
                          <w:marTop w:val="0"/>
                          <w:marBottom w:val="0"/>
                          <w:divBdr>
                            <w:top w:val="none" w:sz="0" w:space="0" w:color="auto"/>
                            <w:left w:val="none" w:sz="0" w:space="0" w:color="auto"/>
                            <w:bottom w:val="none" w:sz="0" w:space="0" w:color="auto"/>
                            <w:right w:val="none" w:sz="0" w:space="0" w:color="auto"/>
                          </w:divBdr>
                          <w:divsChild>
                            <w:div w:id="1263951665">
                              <w:marLeft w:val="0"/>
                              <w:marRight w:val="0"/>
                              <w:marTop w:val="0"/>
                              <w:marBottom w:val="0"/>
                              <w:divBdr>
                                <w:top w:val="none" w:sz="0" w:space="0" w:color="auto"/>
                                <w:left w:val="none" w:sz="0" w:space="0" w:color="auto"/>
                                <w:bottom w:val="none" w:sz="0" w:space="0" w:color="auto"/>
                                <w:right w:val="none" w:sz="0" w:space="0" w:color="auto"/>
                              </w:divBdr>
                              <w:divsChild>
                                <w:div w:id="564461630">
                                  <w:marLeft w:val="0"/>
                                  <w:marRight w:val="0"/>
                                  <w:marTop w:val="0"/>
                                  <w:marBottom w:val="0"/>
                                  <w:divBdr>
                                    <w:top w:val="none" w:sz="0" w:space="0" w:color="auto"/>
                                    <w:left w:val="none" w:sz="0" w:space="0" w:color="auto"/>
                                    <w:bottom w:val="none" w:sz="0" w:space="0" w:color="auto"/>
                                    <w:right w:val="none" w:sz="0" w:space="0" w:color="auto"/>
                                  </w:divBdr>
                                  <w:divsChild>
                                    <w:div w:id="734938211">
                                      <w:marLeft w:val="0"/>
                                      <w:marRight w:val="0"/>
                                      <w:marTop w:val="0"/>
                                      <w:marBottom w:val="0"/>
                                      <w:divBdr>
                                        <w:top w:val="none" w:sz="0" w:space="0" w:color="auto"/>
                                        <w:left w:val="none" w:sz="0" w:space="0" w:color="auto"/>
                                        <w:bottom w:val="none" w:sz="0" w:space="0" w:color="auto"/>
                                        <w:right w:val="none" w:sz="0" w:space="0" w:color="auto"/>
                                      </w:divBdr>
                                      <w:divsChild>
                                        <w:div w:id="1809320428">
                                          <w:marLeft w:val="0"/>
                                          <w:marRight w:val="0"/>
                                          <w:marTop w:val="0"/>
                                          <w:marBottom w:val="0"/>
                                          <w:divBdr>
                                            <w:top w:val="none" w:sz="0" w:space="0" w:color="auto"/>
                                            <w:left w:val="none" w:sz="0" w:space="0" w:color="auto"/>
                                            <w:bottom w:val="none" w:sz="0" w:space="0" w:color="auto"/>
                                            <w:right w:val="none" w:sz="0" w:space="0" w:color="auto"/>
                                          </w:divBdr>
                                          <w:divsChild>
                                            <w:div w:id="1392922976">
                                              <w:marLeft w:val="0"/>
                                              <w:marRight w:val="0"/>
                                              <w:marTop w:val="0"/>
                                              <w:marBottom w:val="0"/>
                                              <w:divBdr>
                                                <w:top w:val="none" w:sz="0" w:space="0" w:color="auto"/>
                                                <w:left w:val="none" w:sz="0" w:space="0" w:color="auto"/>
                                                <w:bottom w:val="none" w:sz="0" w:space="0" w:color="auto"/>
                                                <w:right w:val="none" w:sz="0" w:space="0" w:color="auto"/>
                                              </w:divBdr>
                                              <w:divsChild>
                                                <w:div w:id="1923683208">
                                                  <w:marLeft w:val="0"/>
                                                  <w:marRight w:val="0"/>
                                                  <w:marTop w:val="0"/>
                                                  <w:marBottom w:val="0"/>
                                                  <w:divBdr>
                                                    <w:top w:val="none" w:sz="0" w:space="0" w:color="auto"/>
                                                    <w:left w:val="none" w:sz="0" w:space="0" w:color="auto"/>
                                                    <w:bottom w:val="none" w:sz="0" w:space="0" w:color="auto"/>
                                                    <w:right w:val="none" w:sz="0" w:space="0" w:color="auto"/>
                                                  </w:divBdr>
                                                  <w:divsChild>
                                                    <w:div w:id="2021394055">
                                                      <w:marLeft w:val="0"/>
                                                      <w:marRight w:val="0"/>
                                                      <w:marTop w:val="0"/>
                                                      <w:marBottom w:val="0"/>
                                                      <w:divBdr>
                                                        <w:top w:val="none" w:sz="0" w:space="0" w:color="auto"/>
                                                        <w:left w:val="none" w:sz="0" w:space="0" w:color="auto"/>
                                                        <w:bottom w:val="none" w:sz="0" w:space="0" w:color="auto"/>
                                                        <w:right w:val="none" w:sz="0" w:space="0" w:color="auto"/>
                                                      </w:divBdr>
                                                      <w:divsChild>
                                                        <w:div w:id="124088581">
                                                          <w:marLeft w:val="0"/>
                                                          <w:marRight w:val="0"/>
                                                          <w:marTop w:val="0"/>
                                                          <w:marBottom w:val="0"/>
                                                          <w:divBdr>
                                                            <w:top w:val="none" w:sz="0" w:space="0" w:color="auto"/>
                                                            <w:left w:val="none" w:sz="0" w:space="0" w:color="auto"/>
                                                            <w:bottom w:val="none" w:sz="0" w:space="0" w:color="auto"/>
                                                            <w:right w:val="none" w:sz="0" w:space="0" w:color="auto"/>
                                                          </w:divBdr>
                                                          <w:divsChild>
                                                            <w:div w:id="17310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0941674">
      <w:bodyDiv w:val="1"/>
      <w:marLeft w:val="0"/>
      <w:marRight w:val="0"/>
      <w:marTop w:val="0"/>
      <w:marBottom w:val="0"/>
      <w:divBdr>
        <w:top w:val="none" w:sz="0" w:space="0" w:color="auto"/>
        <w:left w:val="none" w:sz="0" w:space="0" w:color="auto"/>
        <w:bottom w:val="none" w:sz="0" w:space="0" w:color="auto"/>
        <w:right w:val="none" w:sz="0" w:space="0" w:color="auto"/>
      </w:divBdr>
    </w:div>
    <w:div w:id="645819782">
      <w:bodyDiv w:val="1"/>
      <w:marLeft w:val="0"/>
      <w:marRight w:val="0"/>
      <w:marTop w:val="0"/>
      <w:marBottom w:val="0"/>
      <w:divBdr>
        <w:top w:val="none" w:sz="0" w:space="0" w:color="auto"/>
        <w:left w:val="none" w:sz="0" w:space="0" w:color="auto"/>
        <w:bottom w:val="none" w:sz="0" w:space="0" w:color="auto"/>
        <w:right w:val="none" w:sz="0" w:space="0" w:color="auto"/>
      </w:divBdr>
      <w:divsChild>
        <w:div w:id="789589877">
          <w:marLeft w:val="0"/>
          <w:marRight w:val="0"/>
          <w:marTop w:val="0"/>
          <w:marBottom w:val="0"/>
          <w:divBdr>
            <w:top w:val="none" w:sz="0" w:space="0" w:color="auto"/>
            <w:left w:val="none" w:sz="0" w:space="0" w:color="auto"/>
            <w:bottom w:val="none" w:sz="0" w:space="0" w:color="auto"/>
            <w:right w:val="none" w:sz="0" w:space="0" w:color="auto"/>
          </w:divBdr>
          <w:divsChild>
            <w:div w:id="1198087099">
              <w:marLeft w:val="0"/>
              <w:marRight w:val="0"/>
              <w:marTop w:val="0"/>
              <w:marBottom w:val="0"/>
              <w:divBdr>
                <w:top w:val="none" w:sz="0" w:space="0" w:color="auto"/>
                <w:left w:val="none" w:sz="0" w:space="0" w:color="auto"/>
                <w:bottom w:val="none" w:sz="0" w:space="0" w:color="auto"/>
                <w:right w:val="none" w:sz="0" w:space="0" w:color="auto"/>
              </w:divBdr>
              <w:divsChild>
                <w:div w:id="1043141792">
                  <w:marLeft w:val="0"/>
                  <w:marRight w:val="0"/>
                  <w:marTop w:val="0"/>
                  <w:marBottom w:val="0"/>
                  <w:divBdr>
                    <w:top w:val="none" w:sz="0" w:space="0" w:color="auto"/>
                    <w:left w:val="none" w:sz="0" w:space="0" w:color="auto"/>
                    <w:bottom w:val="none" w:sz="0" w:space="0" w:color="auto"/>
                    <w:right w:val="none" w:sz="0" w:space="0" w:color="auto"/>
                  </w:divBdr>
                  <w:divsChild>
                    <w:div w:id="1234121126">
                      <w:marLeft w:val="0"/>
                      <w:marRight w:val="0"/>
                      <w:marTop w:val="0"/>
                      <w:marBottom w:val="0"/>
                      <w:divBdr>
                        <w:top w:val="none" w:sz="0" w:space="0" w:color="auto"/>
                        <w:left w:val="none" w:sz="0" w:space="0" w:color="auto"/>
                        <w:bottom w:val="none" w:sz="0" w:space="0" w:color="auto"/>
                        <w:right w:val="none" w:sz="0" w:space="0" w:color="auto"/>
                      </w:divBdr>
                      <w:divsChild>
                        <w:div w:id="559752123">
                          <w:marLeft w:val="0"/>
                          <w:marRight w:val="0"/>
                          <w:marTop w:val="0"/>
                          <w:marBottom w:val="0"/>
                          <w:divBdr>
                            <w:top w:val="none" w:sz="0" w:space="0" w:color="auto"/>
                            <w:left w:val="none" w:sz="0" w:space="0" w:color="auto"/>
                            <w:bottom w:val="none" w:sz="0" w:space="0" w:color="auto"/>
                            <w:right w:val="none" w:sz="0" w:space="0" w:color="auto"/>
                          </w:divBdr>
                          <w:divsChild>
                            <w:div w:id="1671714072">
                              <w:marLeft w:val="0"/>
                              <w:marRight w:val="0"/>
                              <w:marTop w:val="0"/>
                              <w:marBottom w:val="0"/>
                              <w:divBdr>
                                <w:top w:val="none" w:sz="0" w:space="0" w:color="auto"/>
                                <w:left w:val="none" w:sz="0" w:space="0" w:color="auto"/>
                                <w:bottom w:val="none" w:sz="0" w:space="0" w:color="auto"/>
                                <w:right w:val="none" w:sz="0" w:space="0" w:color="auto"/>
                              </w:divBdr>
                              <w:divsChild>
                                <w:div w:id="1085298797">
                                  <w:marLeft w:val="0"/>
                                  <w:marRight w:val="0"/>
                                  <w:marTop w:val="0"/>
                                  <w:marBottom w:val="0"/>
                                  <w:divBdr>
                                    <w:top w:val="none" w:sz="0" w:space="0" w:color="auto"/>
                                    <w:left w:val="none" w:sz="0" w:space="0" w:color="auto"/>
                                    <w:bottom w:val="none" w:sz="0" w:space="0" w:color="auto"/>
                                    <w:right w:val="none" w:sz="0" w:space="0" w:color="auto"/>
                                  </w:divBdr>
                                  <w:divsChild>
                                    <w:div w:id="674570604">
                                      <w:marLeft w:val="0"/>
                                      <w:marRight w:val="0"/>
                                      <w:marTop w:val="0"/>
                                      <w:marBottom w:val="0"/>
                                      <w:divBdr>
                                        <w:top w:val="none" w:sz="0" w:space="0" w:color="auto"/>
                                        <w:left w:val="none" w:sz="0" w:space="0" w:color="auto"/>
                                        <w:bottom w:val="none" w:sz="0" w:space="0" w:color="auto"/>
                                        <w:right w:val="none" w:sz="0" w:space="0" w:color="auto"/>
                                      </w:divBdr>
                                      <w:divsChild>
                                        <w:div w:id="1077821892">
                                          <w:marLeft w:val="0"/>
                                          <w:marRight w:val="0"/>
                                          <w:marTop w:val="0"/>
                                          <w:marBottom w:val="0"/>
                                          <w:divBdr>
                                            <w:top w:val="none" w:sz="0" w:space="0" w:color="auto"/>
                                            <w:left w:val="none" w:sz="0" w:space="0" w:color="auto"/>
                                            <w:bottom w:val="none" w:sz="0" w:space="0" w:color="auto"/>
                                            <w:right w:val="none" w:sz="0" w:space="0" w:color="auto"/>
                                          </w:divBdr>
                                          <w:divsChild>
                                            <w:div w:id="644118515">
                                              <w:marLeft w:val="0"/>
                                              <w:marRight w:val="0"/>
                                              <w:marTop w:val="0"/>
                                              <w:marBottom w:val="0"/>
                                              <w:divBdr>
                                                <w:top w:val="none" w:sz="0" w:space="0" w:color="auto"/>
                                                <w:left w:val="none" w:sz="0" w:space="0" w:color="auto"/>
                                                <w:bottom w:val="none" w:sz="0" w:space="0" w:color="auto"/>
                                                <w:right w:val="none" w:sz="0" w:space="0" w:color="auto"/>
                                              </w:divBdr>
                                              <w:divsChild>
                                                <w:div w:id="1157650559">
                                                  <w:marLeft w:val="0"/>
                                                  <w:marRight w:val="0"/>
                                                  <w:marTop w:val="0"/>
                                                  <w:marBottom w:val="0"/>
                                                  <w:divBdr>
                                                    <w:top w:val="none" w:sz="0" w:space="0" w:color="auto"/>
                                                    <w:left w:val="none" w:sz="0" w:space="0" w:color="auto"/>
                                                    <w:bottom w:val="none" w:sz="0" w:space="0" w:color="auto"/>
                                                    <w:right w:val="none" w:sz="0" w:space="0" w:color="auto"/>
                                                  </w:divBdr>
                                                  <w:divsChild>
                                                    <w:div w:id="1812627160">
                                                      <w:marLeft w:val="0"/>
                                                      <w:marRight w:val="0"/>
                                                      <w:marTop w:val="0"/>
                                                      <w:marBottom w:val="0"/>
                                                      <w:divBdr>
                                                        <w:top w:val="none" w:sz="0" w:space="0" w:color="auto"/>
                                                        <w:left w:val="none" w:sz="0" w:space="0" w:color="auto"/>
                                                        <w:bottom w:val="none" w:sz="0" w:space="0" w:color="auto"/>
                                                        <w:right w:val="none" w:sz="0" w:space="0" w:color="auto"/>
                                                      </w:divBdr>
                                                      <w:divsChild>
                                                        <w:div w:id="1627928266">
                                                          <w:marLeft w:val="0"/>
                                                          <w:marRight w:val="0"/>
                                                          <w:marTop w:val="0"/>
                                                          <w:marBottom w:val="0"/>
                                                          <w:divBdr>
                                                            <w:top w:val="none" w:sz="0" w:space="0" w:color="auto"/>
                                                            <w:left w:val="none" w:sz="0" w:space="0" w:color="auto"/>
                                                            <w:bottom w:val="none" w:sz="0" w:space="0" w:color="auto"/>
                                                            <w:right w:val="none" w:sz="0" w:space="0" w:color="auto"/>
                                                          </w:divBdr>
                                                          <w:divsChild>
                                                            <w:div w:id="11103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4892833">
      <w:bodyDiv w:val="1"/>
      <w:marLeft w:val="0"/>
      <w:marRight w:val="0"/>
      <w:marTop w:val="0"/>
      <w:marBottom w:val="0"/>
      <w:divBdr>
        <w:top w:val="none" w:sz="0" w:space="0" w:color="auto"/>
        <w:left w:val="none" w:sz="0" w:space="0" w:color="auto"/>
        <w:bottom w:val="none" w:sz="0" w:space="0" w:color="auto"/>
        <w:right w:val="none" w:sz="0" w:space="0" w:color="auto"/>
      </w:divBdr>
    </w:div>
    <w:div w:id="670445930">
      <w:bodyDiv w:val="1"/>
      <w:marLeft w:val="0"/>
      <w:marRight w:val="0"/>
      <w:marTop w:val="0"/>
      <w:marBottom w:val="0"/>
      <w:divBdr>
        <w:top w:val="none" w:sz="0" w:space="0" w:color="auto"/>
        <w:left w:val="none" w:sz="0" w:space="0" w:color="auto"/>
        <w:bottom w:val="none" w:sz="0" w:space="0" w:color="auto"/>
        <w:right w:val="none" w:sz="0" w:space="0" w:color="auto"/>
      </w:divBdr>
      <w:divsChild>
        <w:div w:id="918952299">
          <w:marLeft w:val="0"/>
          <w:marRight w:val="0"/>
          <w:marTop w:val="0"/>
          <w:marBottom w:val="0"/>
          <w:divBdr>
            <w:top w:val="none" w:sz="0" w:space="0" w:color="auto"/>
            <w:left w:val="none" w:sz="0" w:space="0" w:color="auto"/>
            <w:bottom w:val="none" w:sz="0" w:space="0" w:color="auto"/>
            <w:right w:val="none" w:sz="0" w:space="0" w:color="auto"/>
          </w:divBdr>
          <w:divsChild>
            <w:div w:id="1621649700">
              <w:marLeft w:val="0"/>
              <w:marRight w:val="0"/>
              <w:marTop w:val="0"/>
              <w:marBottom w:val="0"/>
              <w:divBdr>
                <w:top w:val="none" w:sz="0" w:space="0" w:color="auto"/>
                <w:left w:val="none" w:sz="0" w:space="0" w:color="auto"/>
                <w:bottom w:val="none" w:sz="0" w:space="0" w:color="auto"/>
                <w:right w:val="none" w:sz="0" w:space="0" w:color="auto"/>
              </w:divBdr>
              <w:divsChild>
                <w:div w:id="559828319">
                  <w:marLeft w:val="0"/>
                  <w:marRight w:val="0"/>
                  <w:marTop w:val="0"/>
                  <w:marBottom w:val="0"/>
                  <w:divBdr>
                    <w:top w:val="none" w:sz="0" w:space="0" w:color="auto"/>
                    <w:left w:val="none" w:sz="0" w:space="0" w:color="auto"/>
                    <w:bottom w:val="none" w:sz="0" w:space="0" w:color="auto"/>
                    <w:right w:val="none" w:sz="0" w:space="0" w:color="auto"/>
                  </w:divBdr>
                  <w:divsChild>
                    <w:div w:id="683092248">
                      <w:marLeft w:val="0"/>
                      <w:marRight w:val="0"/>
                      <w:marTop w:val="0"/>
                      <w:marBottom w:val="0"/>
                      <w:divBdr>
                        <w:top w:val="none" w:sz="0" w:space="0" w:color="auto"/>
                        <w:left w:val="none" w:sz="0" w:space="0" w:color="auto"/>
                        <w:bottom w:val="none" w:sz="0" w:space="0" w:color="auto"/>
                        <w:right w:val="none" w:sz="0" w:space="0" w:color="auto"/>
                      </w:divBdr>
                      <w:divsChild>
                        <w:div w:id="1702703382">
                          <w:marLeft w:val="0"/>
                          <w:marRight w:val="0"/>
                          <w:marTop w:val="0"/>
                          <w:marBottom w:val="0"/>
                          <w:divBdr>
                            <w:top w:val="none" w:sz="0" w:space="0" w:color="auto"/>
                            <w:left w:val="none" w:sz="0" w:space="0" w:color="auto"/>
                            <w:bottom w:val="none" w:sz="0" w:space="0" w:color="auto"/>
                            <w:right w:val="none" w:sz="0" w:space="0" w:color="auto"/>
                          </w:divBdr>
                          <w:divsChild>
                            <w:div w:id="1166673413">
                              <w:marLeft w:val="0"/>
                              <w:marRight w:val="0"/>
                              <w:marTop w:val="0"/>
                              <w:marBottom w:val="0"/>
                              <w:divBdr>
                                <w:top w:val="none" w:sz="0" w:space="0" w:color="auto"/>
                                <w:left w:val="none" w:sz="0" w:space="0" w:color="auto"/>
                                <w:bottom w:val="none" w:sz="0" w:space="0" w:color="auto"/>
                                <w:right w:val="none" w:sz="0" w:space="0" w:color="auto"/>
                              </w:divBdr>
                              <w:divsChild>
                                <w:div w:id="1421947229">
                                  <w:marLeft w:val="0"/>
                                  <w:marRight w:val="0"/>
                                  <w:marTop w:val="0"/>
                                  <w:marBottom w:val="0"/>
                                  <w:divBdr>
                                    <w:top w:val="none" w:sz="0" w:space="0" w:color="auto"/>
                                    <w:left w:val="none" w:sz="0" w:space="0" w:color="auto"/>
                                    <w:bottom w:val="none" w:sz="0" w:space="0" w:color="auto"/>
                                    <w:right w:val="none" w:sz="0" w:space="0" w:color="auto"/>
                                  </w:divBdr>
                                  <w:divsChild>
                                    <w:div w:id="1833566777">
                                      <w:marLeft w:val="0"/>
                                      <w:marRight w:val="0"/>
                                      <w:marTop w:val="0"/>
                                      <w:marBottom w:val="0"/>
                                      <w:divBdr>
                                        <w:top w:val="none" w:sz="0" w:space="0" w:color="auto"/>
                                        <w:left w:val="none" w:sz="0" w:space="0" w:color="auto"/>
                                        <w:bottom w:val="none" w:sz="0" w:space="0" w:color="auto"/>
                                        <w:right w:val="none" w:sz="0" w:space="0" w:color="auto"/>
                                      </w:divBdr>
                                      <w:divsChild>
                                        <w:div w:id="761419088">
                                          <w:marLeft w:val="0"/>
                                          <w:marRight w:val="0"/>
                                          <w:marTop w:val="0"/>
                                          <w:marBottom w:val="0"/>
                                          <w:divBdr>
                                            <w:top w:val="none" w:sz="0" w:space="0" w:color="auto"/>
                                            <w:left w:val="none" w:sz="0" w:space="0" w:color="auto"/>
                                            <w:bottom w:val="none" w:sz="0" w:space="0" w:color="auto"/>
                                            <w:right w:val="none" w:sz="0" w:space="0" w:color="auto"/>
                                          </w:divBdr>
                                          <w:divsChild>
                                            <w:div w:id="77679058">
                                              <w:marLeft w:val="0"/>
                                              <w:marRight w:val="0"/>
                                              <w:marTop w:val="0"/>
                                              <w:marBottom w:val="0"/>
                                              <w:divBdr>
                                                <w:top w:val="none" w:sz="0" w:space="0" w:color="auto"/>
                                                <w:left w:val="none" w:sz="0" w:space="0" w:color="auto"/>
                                                <w:bottom w:val="none" w:sz="0" w:space="0" w:color="auto"/>
                                                <w:right w:val="none" w:sz="0" w:space="0" w:color="auto"/>
                                              </w:divBdr>
                                              <w:divsChild>
                                                <w:div w:id="2073893566">
                                                  <w:marLeft w:val="0"/>
                                                  <w:marRight w:val="0"/>
                                                  <w:marTop w:val="0"/>
                                                  <w:marBottom w:val="0"/>
                                                  <w:divBdr>
                                                    <w:top w:val="none" w:sz="0" w:space="0" w:color="auto"/>
                                                    <w:left w:val="none" w:sz="0" w:space="0" w:color="auto"/>
                                                    <w:bottom w:val="none" w:sz="0" w:space="0" w:color="auto"/>
                                                    <w:right w:val="none" w:sz="0" w:space="0" w:color="auto"/>
                                                  </w:divBdr>
                                                  <w:divsChild>
                                                    <w:div w:id="180749872">
                                                      <w:marLeft w:val="0"/>
                                                      <w:marRight w:val="0"/>
                                                      <w:marTop w:val="0"/>
                                                      <w:marBottom w:val="0"/>
                                                      <w:divBdr>
                                                        <w:top w:val="none" w:sz="0" w:space="0" w:color="auto"/>
                                                        <w:left w:val="none" w:sz="0" w:space="0" w:color="auto"/>
                                                        <w:bottom w:val="none" w:sz="0" w:space="0" w:color="auto"/>
                                                        <w:right w:val="none" w:sz="0" w:space="0" w:color="auto"/>
                                                      </w:divBdr>
                                                      <w:divsChild>
                                                        <w:div w:id="997155767">
                                                          <w:marLeft w:val="0"/>
                                                          <w:marRight w:val="0"/>
                                                          <w:marTop w:val="0"/>
                                                          <w:marBottom w:val="0"/>
                                                          <w:divBdr>
                                                            <w:top w:val="none" w:sz="0" w:space="0" w:color="auto"/>
                                                            <w:left w:val="none" w:sz="0" w:space="0" w:color="auto"/>
                                                            <w:bottom w:val="none" w:sz="0" w:space="0" w:color="auto"/>
                                                            <w:right w:val="none" w:sz="0" w:space="0" w:color="auto"/>
                                                          </w:divBdr>
                                                          <w:divsChild>
                                                            <w:div w:id="17149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0427468">
      <w:bodyDiv w:val="1"/>
      <w:marLeft w:val="0"/>
      <w:marRight w:val="0"/>
      <w:marTop w:val="0"/>
      <w:marBottom w:val="0"/>
      <w:divBdr>
        <w:top w:val="none" w:sz="0" w:space="0" w:color="auto"/>
        <w:left w:val="none" w:sz="0" w:space="0" w:color="auto"/>
        <w:bottom w:val="none" w:sz="0" w:space="0" w:color="auto"/>
        <w:right w:val="none" w:sz="0" w:space="0" w:color="auto"/>
      </w:divBdr>
      <w:divsChild>
        <w:div w:id="2015840025">
          <w:marLeft w:val="0"/>
          <w:marRight w:val="0"/>
          <w:marTop w:val="0"/>
          <w:marBottom w:val="0"/>
          <w:divBdr>
            <w:top w:val="none" w:sz="0" w:space="0" w:color="auto"/>
            <w:left w:val="none" w:sz="0" w:space="0" w:color="auto"/>
            <w:bottom w:val="none" w:sz="0" w:space="0" w:color="auto"/>
            <w:right w:val="none" w:sz="0" w:space="0" w:color="auto"/>
          </w:divBdr>
          <w:divsChild>
            <w:div w:id="224217893">
              <w:marLeft w:val="0"/>
              <w:marRight w:val="0"/>
              <w:marTop w:val="0"/>
              <w:marBottom w:val="0"/>
              <w:divBdr>
                <w:top w:val="none" w:sz="0" w:space="0" w:color="auto"/>
                <w:left w:val="none" w:sz="0" w:space="0" w:color="auto"/>
                <w:bottom w:val="none" w:sz="0" w:space="0" w:color="auto"/>
                <w:right w:val="none" w:sz="0" w:space="0" w:color="auto"/>
              </w:divBdr>
              <w:divsChild>
                <w:div w:id="1306934166">
                  <w:marLeft w:val="0"/>
                  <w:marRight w:val="0"/>
                  <w:marTop w:val="0"/>
                  <w:marBottom w:val="0"/>
                  <w:divBdr>
                    <w:top w:val="none" w:sz="0" w:space="0" w:color="auto"/>
                    <w:left w:val="none" w:sz="0" w:space="0" w:color="auto"/>
                    <w:bottom w:val="none" w:sz="0" w:space="0" w:color="auto"/>
                    <w:right w:val="none" w:sz="0" w:space="0" w:color="auto"/>
                  </w:divBdr>
                  <w:divsChild>
                    <w:div w:id="1264609426">
                      <w:marLeft w:val="0"/>
                      <w:marRight w:val="0"/>
                      <w:marTop w:val="0"/>
                      <w:marBottom w:val="0"/>
                      <w:divBdr>
                        <w:top w:val="none" w:sz="0" w:space="0" w:color="auto"/>
                        <w:left w:val="none" w:sz="0" w:space="0" w:color="auto"/>
                        <w:bottom w:val="none" w:sz="0" w:space="0" w:color="auto"/>
                        <w:right w:val="none" w:sz="0" w:space="0" w:color="auto"/>
                      </w:divBdr>
                      <w:divsChild>
                        <w:div w:id="2093161913">
                          <w:marLeft w:val="0"/>
                          <w:marRight w:val="0"/>
                          <w:marTop w:val="0"/>
                          <w:marBottom w:val="0"/>
                          <w:divBdr>
                            <w:top w:val="none" w:sz="0" w:space="0" w:color="auto"/>
                            <w:left w:val="none" w:sz="0" w:space="0" w:color="auto"/>
                            <w:bottom w:val="none" w:sz="0" w:space="0" w:color="auto"/>
                            <w:right w:val="none" w:sz="0" w:space="0" w:color="auto"/>
                          </w:divBdr>
                          <w:divsChild>
                            <w:div w:id="1160459748">
                              <w:marLeft w:val="0"/>
                              <w:marRight w:val="0"/>
                              <w:marTop w:val="0"/>
                              <w:marBottom w:val="0"/>
                              <w:divBdr>
                                <w:top w:val="none" w:sz="0" w:space="0" w:color="auto"/>
                                <w:left w:val="none" w:sz="0" w:space="0" w:color="auto"/>
                                <w:bottom w:val="none" w:sz="0" w:space="0" w:color="auto"/>
                                <w:right w:val="none" w:sz="0" w:space="0" w:color="auto"/>
                              </w:divBdr>
                              <w:divsChild>
                                <w:div w:id="1286734309">
                                  <w:marLeft w:val="0"/>
                                  <w:marRight w:val="0"/>
                                  <w:marTop w:val="0"/>
                                  <w:marBottom w:val="0"/>
                                  <w:divBdr>
                                    <w:top w:val="none" w:sz="0" w:space="0" w:color="auto"/>
                                    <w:left w:val="none" w:sz="0" w:space="0" w:color="auto"/>
                                    <w:bottom w:val="none" w:sz="0" w:space="0" w:color="auto"/>
                                    <w:right w:val="none" w:sz="0" w:space="0" w:color="auto"/>
                                  </w:divBdr>
                                  <w:divsChild>
                                    <w:div w:id="1588344454">
                                      <w:marLeft w:val="0"/>
                                      <w:marRight w:val="0"/>
                                      <w:marTop w:val="0"/>
                                      <w:marBottom w:val="0"/>
                                      <w:divBdr>
                                        <w:top w:val="none" w:sz="0" w:space="0" w:color="auto"/>
                                        <w:left w:val="none" w:sz="0" w:space="0" w:color="auto"/>
                                        <w:bottom w:val="none" w:sz="0" w:space="0" w:color="auto"/>
                                        <w:right w:val="none" w:sz="0" w:space="0" w:color="auto"/>
                                      </w:divBdr>
                                      <w:divsChild>
                                        <w:div w:id="1986933162">
                                          <w:marLeft w:val="0"/>
                                          <w:marRight w:val="0"/>
                                          <w:marTop w:val="0"/>
                                          <w:marBottom w:val="0"/>
                                          <w:divBdr>
                                            <w:top w:val="none" w:sz="0" w:space="0" w:color="auto"/>
                                            <w:left w:val="none" w:sz="0" w:space="0" w:color="auto"/>
                                            <w:bottom w:val="none" w:sz="0" w:space="0" w:color="auto"/>
                                            <w:right w:val="none" w:sz="0" w:space="0" w:color="auto"/>
                                          </w:divBdr>
                                          <w:divsChild>
                                            <w:div w:id="1971747041">
                                              <w:marLeft w:val="0"/>
                                              <w:marRight w:val="0"/>
                                              <w:marTop w:val="0"/>
                                              <w:marBottom w:val="0"/>
                                              <w:divBdr>
                                                <w:top w:val="none" w:sz="0" w:space="0" w:color="auto"/>
                                                <w:left w:val="none" w:sz="0" w:space="0" w:color="auto"/>
                                                <w:bottom w:val="none" w:sz="0" w:space="0" w:color="auto"/>
                                                <w:right w:val="none" w:sz="0" w:space="0" w:color="auto"/>
                                              </w:divBdr>
                                              <w:divsChild>
                                                <w:div w:id="1960523893">
                                                  <w:marLeft w:val="0"/>
                                                  <w:marRight w:val="0"/>
                                                  <w:marTop w:val="0"/>
                                                  <w:marBottom w:val="0"/>
                                                  <w:divBdr>
                                                    <w:top w:val="none" w:sz="0" w:space="0" w:color="auto"/>
                                                    <w:left w:val="none" w:sz="0" w:space="0" w:color="auto"/>
                                                    <w:bottom w:val="none" w:sz="0" w:space="0" w:color="auto"/>
                                                    <w:right w:val="none" w:sz="0" w:space="0" w:color="auto"/>
                                                  </w:divBdr>
                                                  <w:divsChild>
                                                    <w:div w:id="1579830487">
                                                      <w:marLeft w:val="0"/>
                                                      <w:marRight w:val="0"/>
                                                      <w:marTop w:val="0"/>
                                                      <w:marBottom w:val="0"/>
                                                      <w:divBdr>
                                                        <w:top w:val="none" w:sz="0" w:space="0" w:color="auto"/>
                                                        <w:left w:val="none" w:sz="0" w:space="0" w:color="auto"/>
                                                        <w:bottom w:val="none" w:sz="0" w:space="0" w:color="auto"/>
                                                        <w:right w:val="none" w:sz="0" w:space="0" w:color="auto"/>
                                                      </w:divBdr>
                                                      <w:divsChild>
                                                        <w:div w:id="1877280040">
                                                          <w:marLeft w:val="0"/>
                                                          <w:marRight w:val="0"/>
                                                          <w:marTop w:val="0"/>
                                                          <w:marBottom w:val="0"/>
                                                          <w:divBdr>
                                                            <w:top w:val="none" w:sz="0" w:space="0" w:color="auto"/>
                                                            <w:left w:val="none" w:sz="0" w:space="0" w:color="auto"/>
                                                            <w:bottom w:val="none" w:sz="0" w:space="0" w:color="auto"/>
                                                            <w:right w:val="none" w:sz="0" w:space="0" w:color="auto"/>
                                                          </w:divBdr>
                                                          <w:divsChild>
                                                            <w:div w:id="16350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3799445">
      <w:bodyDiv w:val="1"/>
      <w:marLeft w:val="0"/>
      <w:marRight w:val="0"/>
      <w:marTop w:val="0"/>
      <w:marBottom w:val="0"/>
      <w:divBdr>
        <w:top w:val="none" w:sz="0" w:space="0" w:color="auto"/>
        <w:left w:val="none" w:sz="0" w:space="0" w:color="auto"/>
        <w:bottom w:val="none" w:sz="0" w:space="0" w:color="auto"/>
        <w:right w:val="none" w:sz="0" w:space="0" w:color="auto"/>
      </w:divBdr>
      <w:divsChild>
        <w:div w:id="178471948">
          <w:marLeft w:val="0"/>
          <w:marRight w:val="0"/>
          <w:marTop w:val="0"/>
          <w:marBottom w:val="0"/>
          <w:divBdr>
            <w:top w:val="none" w:sz="0" w:space="0" w:color="auto"/>
            <w:left w:val="none" w:sz="0" w:space="0" w:color="auto"/>
            <w:bottom w:val="none" w:sz="0" w:space="0" w:color="auto"/>
            <w:right w:val="none" w:sz="0" w:space="0" w:color="auto"/>
          </w:divBdr>
          <w:divsChild>
            <w:div w:id="282998034">
              <w:marLeft w:val="0"/>
              <w:marRight w:val="0"/>
              <w:marTop w:val="0"/>
              <w:marBottom w:val="0"/>
              <w:divBdr>
                <w:top w:val="none" w:sz="0" w:space="0" w:color="auto"/>
                <w:left w:val="none" w:sz="0" w:space="0" w:color="auto"/>
                <w:bottom w:val="none" w:sz="0" w:space="0" w:color="auto"/>
                <w:right w:val="none" w:sz="0" w:space="0" w:color="auto"/>
              </w:divBdr>
              <w:divsChild>
                <w:div w:id="1442843849">
                  <w:marLeft w:val="0"/>
                  <w:marRight w:val="0"/>
                  <w:marTop w:val="0"/>
                  <w:marBottom w:val="0"/>
                  <w:divBdr>
                    <w:top w:val="none" w:sz="0" w:space="0" w:color="auto"/>
                    <w:left w:val="none" w:sz="0" w:space="0" w:color="auto"/>
                    <w:bottom w:val="none" w:sz="0" w:space="0" w:color="auto"/>
                    <w:right w:val="none" w:sz="0" w:space="0" w:color="auto"/>
                  </w:divBdr>
                  <w:divsChild>
                    <w:div w:id="123549465">
                      <w:marLeft w:val="0"/>
                      <w:marRight w:val="0"/>
                      <w:marTop w:val="0"/>
                      <w:marBottom w:val="0"/>
                      <w:divBdr>
                        <w:top w:val="none" w:sz="0" w:space="0" w:color="auto"/>
                        <w:left w:val="none" w:sz="0" w:space="0" w:color="auto"/>
                        <w:bottom w:val="none" w:sz="0" w:space="0" w:color="auto"/>
                        <w:right w:val="none" w:sz="0" w:space="0" w:color="auto"/>
                      </w:divBdr>
                      <w:divsChild>
                        <w:div w:id="1079250044">
                          <w:marLeft w:val="0"/>
                          <w:marRight w:val="0"/>
                          <w:marTop w:val="0"/>
                          <w:marBottom w:val="0"/>
                          <w:divBdr>
                            <w:top w:val="none" w:sz="0" w:space="0" w:color="auto"/>
                            <w:left w:val="none" w:sz="0" w:space="0" w:color="auto"/>
                            <w:bottom w:val="none" w:sz="0" w:space="0" w:color="auto"/>
                            <w:right w:val="none" w:sz="0" w:space="0" w:color="auto"/>
                          </w:divBdr>
                          <w:divsChild>
                            <w:div w:id="1651788096">
                              <w:marLeft w:val="0"/>
                              <w:marRight w:val="0"/>
                              <w:marTop w:val="0"/>
                              <w:marBottom w:val="0"/>
                              <w:divBdr>
                                <w:top w:val="none" w:sz="0" w:space="0" w:color="auto"/>
                                <w:left w:val="none" w:sz="0" w:space="0" w:color="auto"/>
                                <w:bottom w:val="none" w:sz="0" w:space="0" w:color="auto"/>
                                <w:right w:val="none" w:sz="0" w:space="0" w:color="auto"/>
                              </w:divBdr>
                              <w:divsChild>
                                <w:div w:id="1861697229">
                                  <w:marLeft w:val="0"/>
                                  <w:marRight w:val="0"/>
                                  <w:marTop w:val="0"/>
                                  <w:marBottom w:val="0"/>
                                  <w:divBdr>
                                    <w:top w:val="none" w:sz="0" w:space="0" w:color="auto"/>
                                    <w:left w:val="none" w:sz="0" w:space="0" w:color="auto"/>
                                    <w:bottom w:val="none" w:sz="0" w:space="0" w:color="auto"/>
                                    <w:right w:val="none" w:sz="0" w:space="0" w:color="auto"/>
                                  </w:divBdr>
                                  <w:divsChild>
                                    <w:div w:id="1046022961">
                                      <w:marLeft w:val="0"/>
                                      <w:marRight w:val="0"/>
                                      <w:marTop w:val="0"/>
                                      <w:marBottom w:val="0"/>
                                      <w:divBdr>
                                        <w:top w:val="none" w:sz="0" w:space="0" w:color="auto"/>
                                        <w:left w:val="none" w:sz="0" w:space="0" w:color="auto"/>
                                        <w:bottom w:val="none" w:sz="0" w:space="0" w:color="auto"/>
                                        <w:right w:val="none" w:sz="0" w:space="0" w:color="auto"/>
                                      </w:divBdr>
                                      <w:divsChild>
                                        <w:div w:id="86971915">
                                          <w:marLeft w:val="0"/>
                                          <w:marRight w:val="0"/>
                                          <w:marTop w:val="0"/>
                                          <w:marBottom w:val="0"/>
                                          <w:divBdr>
                                            <w:top w:val="none" w:sz="0" w:space="0" w:color="auto"/>
                                            <w:left w:val="none" w:sz="0" w:space="0" w:color="auto"/>
                                            <w:bottom w:val="none" w:sz="0" w:space="0" w:color="auto"/>
                                            <w:right w:val="none" w:sz="0" w:space="0" w:color="auto"/>
                                          </w:divBdr>
                                          <w:divsChild>
                                            <w:div w:id="994190142">
                                              <w:marLeft w:val="0"/>
                                              <w:marRight w:val="0"/>
                                              <w:marTop w:val="0"/>
                                              <w:marBottom w:val="0"/>
                                              <w:divBdr>
                                                <w:top w:val="none" w:sz="0" w:space="0" w:color="auto"/>
                                                <w:left w:val="none" w:sz="0" w:space="0" w:color="auto"/>
                                                <w:bottom w:val="none" w:sz="0" w:space="0" w:color="auto"/>
                                                <w:right w:val="none" w:sz="0" w:space="0" w:color="auto"/>
                                              </w:divBdr>
                                              <w:divsChild>
                                                <w:div w:id="128665953">
                                                  <w:marLeft w:val="0"/>
                                                  <w:marRight w:val="0"/>
                                                  <w:marTop w:val="0"/>
                                                  <w:marBottom w:val="0"/>
                                                  <w:divBdr>
                                                    <w:top w:val="none" w:sz="0" w:space="0" w:color="auto"/>
                                                    <w:left w:val="none" w:sz="0" w:space="0" w:color="auto"/>
                                                    <w:bottom w:val="none" w:sz="0" w:space="0" w:color="auto"/>
                                                    <w:right w:val="none" w:sz="0" w:space="0" w:color="auto"/>
                                                  </w:divBdr>
                                                  <w:divsChild>
                                                    <w:div w:id="1802653204">
                                                      <w:marLeft w:val="0"/>
                                                      <w:marRight w:val="0"/>
                                                      <w:marTop w:val="0"/>
                                                      <w:marBottom w:val="0"/>
                                                      <w:divBdr>
                                                        <w:top w:val="none" w:sz="0" w:space="0" w:color="auto"/>
                                                        <w:left w:val="none" w:sz="0" w:space="0" w:color="auto"/>
                                                        <w:bottom w:val="none" w:sz="0" w:space="0" w:color="auto"/>
                                                        <w:right w:val="none" w:sz="0" w:space="0" w:color="auto"/>
                                                      </w:divBdr>
                                                      <w:divsChild>
                                                        <w:div w:id="1832217317">
                                                          <w:marLeft w:val="0"/>
                                                          <w:marRight w:val="0"/>
                                                          <w:marTop w:val="0"/>
                                                          <w:marBottom w:val="0"/>
                                                          <w:divBdr>
                                                            <w:top w:val="none" w:sz="0" w:space="0" w:color="auto"/>
                                                            <w:left w:val="none" w:sz="0" w:space="0" w:color="auto"/>
                                                            <w:bottom w:val="none" w:sz="0" w:space="0" w:color="auto"/>
                                                            <w:right w:val="none" w:sz="0" w:space="0" w:color="auto"/>
                                                          </w:divBdr>
                                                          <w:divsChild>
                                                            <w:div w:id="12833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1856469">
      <w:bodyDiv w:val="1"/>
      <w:marLeft w:val="0"/>
      <w:marRight w:val="0"/>
      <w:marTop w:val="0"/>
      <w:marBottom w:val="0"/>
      <w:divBdr>
        <w:top w:val="none" w:sz="0" w:space="0" w:color="auto"/>
        <w:left w:val="none" w:sz="0" w:space="0" w:color="auto"/>
        <w:bottom w:val="none" w:sz="0" w:space="0" w:color="auto"/>
        <w:right w:val="none" w:sz="0" w:space="0" w:color="auto"/>
      </w:divBdr>
      <w:divsChild>
        <w:div w:id="590939511">
          <w:marLeft w:val="0"/>
          <w:marRight w:val="0"/>
          <w:marTop w:val="0"/>
          <w:marBottom w:val="0"/>
          <w:divBdr>
            <w:top w:val="none" w:sz="0" w:space="0" w:color="auto"/>
            <w:left w:val="none" w:sz="0" w:space="0" w:color="auto"/>
            <w:bottom w:val="none" w:sz="0" w:space="0" w:color="auto"/>
            <w:right w:val="none" w:sz="0" w:space="0" w:color="auto"/>
          </w:divBdr>
          <w:divsChild>
            <w:div w:id="417604408">
              <w:marLeft w:val="0"/>
              <w:marRight w:val="0"/>
              <w:marTop w:val="0"/>
              <w:marBottom w:val="0"/>
              <w:divBdr>
                <w:top w:val="none" w:sz="0" w:space="0" w:color="auto"/>
                <w:left w:val="none" w:sz="0" w:space="0" w:color="auto"/>
                <w:bottom w:val="none" w:sz="0" w:space="0" w:color="auto"/>
                <w:right w:val="none" w:sz="0" w:space="0" w:color="auto"/>
              </w:divBdr>
              <w:divsChild>
                <w:div w:id="292635350">
                  <w:marLeft w:val="0"/>
                  <w:marRight w:val="0"/>
                  <w:marTop w:val="0"/>
                  <w:marBottom w:val="0"/>
                  <w:divBdr>
                    <w:top w:val="none" w:sz="0" w:space="0" w:color="auto"/>
                    <w:left w:val="none" w:sz="0" w:space="0" w:color="auto"/>
                    <w:bottom w:val="none" w:sz="0" w:space="0" w:color="auto"/>
                    <w:right w:val="none" w:sz="0" w:space="0" w:color="auto"/>
                  </w:divBdr>
                  <w:divsChild>
                    <w:div w:id="649217263">
                      <w:marLeft w:val="0"/>
                      <w:marRight w:val="0"/>
                      <w:marTop w:val="0"/>
                      <w:marBottom w:val="0"/>
                      <w:divBdr>
                        <w:top w:val="none" w:sz="0" w:space="0" w:color="auto"/>
                        <w:left w:val="none" w:sz="0" w:space="0" w:color="auto"/>
                        <w:bottom w:val="none" w:sz="0" w:space="0" w:color="auto"/>
                        <w:right w:val="none" w:sz="0" w:space="0" w:color="auto"/>
                      </w:divBdr>
                      <w:divsChild>
                        <w:div w:id="1107235115">
                          <w:marLeft w:val="0"/>
                          <w:marRight w:val="0"/>
                          <w:marTop w:val="0"/>
                          <w:marBottom w:val="0"/>
                          <w:divBdr>
                            <w:top w:val="none" w:sz="0" w:space="0" w:color="auto"/>
                            <w:left w:val="none" w:sz="0" w:space="0" w:color="auto"/>
                            <w:bottom w:val="none" w:sz="0" w:space="0" w:color="auto"/>
                            <w:right w:val="none" w:sz="0" w:space="0" w:color="auto"/>
                          </w:divBdr>
                          <w:divsChild>
                            <w:div w:id="1187401765">
                              <w:marLeft w:val="0"/>
                              <w:marRight w:val="0"/>
                              <w:marTop w:val="0"/>
                              <w:marBottom w:val="0"/>
                              <w:divBdr>
                                <w:top w:val="none" w:sz="0" w:space="0" w:color="auto"/>
                                <w:left w:val="none" w:sz="0" w:space="0" w:color="auto"/>
                                <w:bottom w:val="none" w:sz="0" w:space="0" w:color="auto"/>
                                <w:right w:val="none" w:sz="0" w:space="0" w:color="auto"/>
                              </w:divBdr>
                              <w:divsChild>
                                <w:div w:id="284190609">
                                  <w:marLeft w:val="0"/>
                                  <w:marRight w:val="0"/>
                                  <w:marTop w:val="0"/>
                                  <w:marBottom w:val="0"/>
                                  <w:divBdr>
                                    <w:top w:val="none" w:sz="0" w:space="0" w:color="auto"/>
                                    <w:left w:val="none" w:sz="0" w:space="0" w:color="auto"/>
                                    <w:bottom w:val="none" w:sz="0" w:space="0" w:color="auto"/>
                                    <w:right w:val="none" w:sz="0" w:space="0" w:color="auto"/>
                                  </w:divBdr>
                                  <w:divsChild>
                                    <w:div w:id="1507012778">
                                      <w:marLeft w:val="0"/>
                                      <w:marRight w:val="0"/>
                                      <w:marTop w:val="0"/>
                                      <w:marBottom w:val="0"/>
                                      <w:divBdr>
                                        <w:top w:val="none" w:sz="0" w:space="0" w:color="auto"/>
                                        <w:left w:val="none" w:sz="0" w:space="0" w:color="auto"/>
                                        <w:bottom w:val="none" w:sz="0" w:space="0" w:color="auto"/>
                                        <w:right w:val="none" w:sz="0" w:space="0" w:color="auto"/>
                                      </w:divBdr>
                                      <w:divsChild>
                                        <w:div w:id="1513568002">
                                          <w:marLeft w:val="0"/>
                                          <w:marRight w:val="0"/>
                                          <w:marTop w:val="0"/>
                                          <w:marBottom w:val="0"/>
                                          <w:divBdr>
                                            <w:top w:val="none" w:sz="0" w:space="0" w:color="auto"/>
                                            <w:left w:val="none" w:sz="0" w:space="0" w:color="auto"/>
                                            <w:bottom w:val="none" w:sz="0" w:space="0" w:color="auto"/>
                                            <w:right w:val="none" w:sz="0" w:space="0" w:color="auto"/>
                                          </w:divBdr>
                                          <w:divsChild>
                                            <w:div w:id="1408917890">
                                              <w:marLeft w:val="0"/>
                                              <w:marRight w:val="0"/>
                                              <w:marTop w:val="0"/>
                                              <w:marBottom w:val="0"/>
                                              <w:divBdr>
                                                <w:top w:val="none" w:sz="0" w:space="0" w:color="auto"/>
                                                <w:left w:val="none" w:sz="0" w:space="0" w:color="auto"/>
                                                <w:bottom w:val="none" w:sz="0" w:space="0" w:color="auto"/>
                                                <w:right w:val="none" w:sz="0" w:space="0" w:color="auto"/>
                                              </w:divBdr>
                                              <w:divsChild>
                                                <w:div w:id="701318988">
                                                  <w:marLeft w:val="0"/>
                                                  <w:marRight w:val="0"/>
                                                  <w:marTop w:val="0"/>
                                                  <w:marBottom w:val="0"/>
                                                  <w:divBdr>
                                                    <w:top w:val="none" w:sz="0" w:space="0" w:color="auto"/>
                                                    <w:left w:val="none" w:sz="0" w:space="0" w:color="auto"/>
                                                    <w:bottom w:val="none" w:sz="0" w:space="0" w:color="auto"/>
                                                    <w:right w:val="none" w:sz="0" w:space="0" w:color="auto"/>
                                                  </w:divBdr>
                                                  <w:divsChild>
                                                    <w:div w:id="1851723845">
                                                      <w:marLeft w:val="0"/>
                                                      <w:marRight w:val="0"/>
                                                      <w:marTop w:val="0"/>
                                                      <w:marBottom w:val="0"/>
                                                      <w:divBdr>
                                                        <w:top w:val="none" w:sz="0" w:space="0" w:color="auto"/>
                                                        <w:left w:val="none" w:sz="0" w:space="0" w:color="auto"/>
                                                        <w:bottom w:val="none" w:sz="0" w:space="0" w:color="auto"/>
                                                        <w:right w:val="none" w:sz="0" w:space="0" w:color="auto"/>
                                                      </w:divBdr>
                                                      <w:divsChild>
                                                        <w:div w:id="1967813573">
                                                          <w:marLeft w:val="0"/>
                                                          <w:marRight w:val="0"/>
                                                          <w:marTop w:val="0"/>
                                                          <w:marBottom w:val="0"/>
                                                          <w:divBdr>
                                                            <w:top w:val="none" w:sz="0" w:space="0" w:color="auto"/>
                                                            <w:left w:val="none" w:sz="0" w:space="0" w:color="auto"/>
                                                            <w:bottom w:val="none" w:sz="0" w:space="0" w:color="auto"/>
                                                            <w:right w:val="none" w:sz="0" w:space="0" w:color="auto"/>
                                                          </w:divBdr>
                                                          <w:divsChild>
                                                            <w:div w:id="20854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2237301">
      <w:bodyDiv w:val="1"/>
      <w:marLeft w:val="0"/>
      <w:marRight w:val="0"/>
      <w:marTop w:val="0"/>
      <w:marBottom w:val="0"/>
      <w:divBdr>
        <w:top w:val="none" w:sz="0" w:space="0" w:color="auto"/>
        <w:left w:val="none" w:sz="0" w:space="0" w:color="auto"/>
        <w:bottom w:val="none" w:sz="0" w:space="0" w:color="auto"/>
        <w:right w:val="none" w:sz="0" w:space="0" w:color="auto"/>
      </w:divBdr>
      <w:divsChild>
        <w:div w:id="1055079396">
          <w:marLeft w:val="0"/>
          <w:marRight w:val="0"/>
          <w:marTop w:val="0"/>
          <w:marBottom w:val="0"/>
          <w:divBdr>
            <w:top w:val="none" w:sz="0" w:space="0" w:color="auto"/>
            <w:left w:val="none" w:sz="0" w:space="0" w:color="auto"/>
            <w:bottom w:val="none" w:sz="0" w:space="0" w:color="auto"/>
            <w:right w:val="none" w:sz="0" w:space="0" w:color="auto"/>
          </w:divBdr>
          <w:divsChild>
            <w:div w:id="783580871">
              <w:marLeft w:val="0"/>
              <w:marRight w:val="0"/>
              <w:marTop w:val="0"/>
              <w:marBottom w:val="0"/>
              <w:divBdr>
                <w:top w:val="none" w:sz="0" w:space="0" w:color="auto"/>
                <w:left w:val="none" w:sz="0" w:space="0" w:color="auto"/>
                <w:bottom w:val="none" w:sz="0" w:space="0" w:color="auto"/>
                <w:right w:val="none" w:sz="0" w:space="0" w:color="auto"/>
              </w:divBdr>
              <w:divsChild>
                <w:div w:id="1791167823">
                  <w:marLeft w:val="0"/>
                  <w:marRight w:val="0"/>
                  <w:marTop w:val="0"/>
                  <w:marBottom w:val="0"/>
                  <w:divBdr>
                    <w:top w:val="none" w:sz="0" w:space="0" w:color="auto"/>
                    <w:left w:val="none" w:sz="0" w:space="0" w:color="auto"/>
                    <w:bottom w:val="none" w:sz="0" w:space="0" w:color="auto"/>
                    <w:right w:val="none" w:sz="0" w:space="0" w:color="auto"/>
                  </w:divBdr>
                  <w:divsChild>
                    <w:div w:id="1387413795">
                      <w:marLeft w:val="0"/>
                      <w:marRight w:val="0"/>
                      <w:marTop w:val="0"/>
                      <w:marBottom w:val="0"/>
                      <w:divBdr>
                        <w:top w:val="none" w:sz="0" w:space="0" w:color="auto"/>
                        <w:left w:val="none" w:sz="0" w:space="0" w:color="auto"/>
                        <w:bottom w:val="none" w:sz="0" w:space="0" w:color="auto"/>
                        <w:right w:val="none" w:sz="0" w:space="0" w:color="auto"/>
                      </w:divBdr>
                      <w:divsChild>
                        <w:div w:id="58526646">
                          <w:marLeft w:val="0"/>
                          <w:marRight w:val="0"/>
                          <w:marTop w:val="0"/>
                          <w:marBottom w:val="0"/>
                          <w:divBdr>
                            <w:top w:val="none" w:sz="0" w:space="0" w:color="auto"/>
                            <w:left w:val="none" w:sz="0" w:space="0" w:color="auto"/>
                            <w:bottom w:val="none" w:sz="0" w:space="0" w:color="auto"/>
                            <w:right w:val="none" w:sz="0" w:space="0" w:color="auto"/>
                          </w:divBdr>
                          <w:divsChild>
                            <w:div w:id="2072533559">
                              <w:marLeft w:val="0"/>
                              <w:marRight w:val="0"/>
                              <w:marTop w:val="0"/>
                              <w:marBottom w:val="0"/>
                              <w:divBdr>
                                <w:top w:val="none" w:sz="0" w:space="0" w:color="auto"/>
                                <w:left w:val="none" w:sz="0" w:space="0" w:color="auto"/>
                                <w:bottom w:val="none" w:sz="0" w:space="0" w:color="auto"/>
                                <w:right w:val="none" w:sz="0" w:space="0" w:color="auto"/>
                              </w:divBdr>
                              <w:divsChild>
                                <w:div w:id="243953401">
                                  <w:marLeft w:val="0"/>
                                  <w:marRight w:val="0"/>
                                  <w:marTop w:val="0"/>
                                  <w:marBottom w:val="0"/>
                                  <w:divBdr>
                                    <w:top w:val="none" w:sz="0" w:space="0" w:color="auto"/>
                                    <w:left w:val="none" w:sz="0" w:space="0" w:color="auto"/>
                                    <w:bottom w:val="none" w:sz="0" w:space="0" w:color="auto"/>
                                    <w:right w:val="none" w:sz="0" w:space="0" w:color="auto"/>
                                  </w:divBdr>
                                  <w:divsChild>
                                    <w:div w:id="953368441">
                                      <w:marLeft w:val="0"/>
                                      <w:marRight w:val="0"/>
                                      <w:marTop w:val="0"/>
                                      <w:marBottom w:val="0"/>
                                      <w:divBdr>
                                        <w:top w:val="none" w:sz="0" w:space="0" w:color="auto"/>
                                        <w:left w:val="none" w:sz="0" w:space="0" w:color="auto"/>
                                        <w:bottom w:val="none" w:sz="0" w:space="0" w:color="auto"/>
                                        <w:right w:val="none" w:sz="0" w:space="0" w:color="auto"/>
                                      </w:divBdr>
                                      <w:divsChild>
                                        <w:div w:id="1638992134">
                                          <w:marLeft w:val="0"/>
                                          <w:marRight w:val="0"/>
                                          <w:marTop w:val="0"/>
                                          <w:marBottom w:val="0"/>
                                          <w:divBdr>
                                            <w:top w:val="none" w:sz="0" w:space="0" w:color="auto"/>
                                            <w:left w:val="none" w:sz="0" w:space="0" w:color="auto"/>
                                            <w:bottom w:val="none" w:sz="0" w:space="0" w:color="auto"/>
                                            <w:right w:val="none" w:sz="0" w:space="0" w:color="auto"/>
                                          </w:divBdr>
                                          <w:divsChild>
                                            <w:div w:id="1296449186">
                                              <w:marLeft w:val="0"/>
                                              <w:marRight w:val="0"/>
                                              <w:marTop w:val="0"/>
                                              <w:marBottom w:val="0"/>
                                              <w:divBdr>
                                                <w:top w:val="none" w:sz="0" w:space="0" w:color="auto"/>
                                                <w:left w:val="none" w:sz="0" w:space="0" w:color="auto"/>
                                                <w:bottom w:val="none" w:sz="0" w:space="0" w:color="auto"/>
                                                <w:right w:val="none" w:sz="0" w:space="0" w:color="auto"/>
                                              </w:divBdr>
                                              <w:divsChild>
                                                <w:div w:id="825246156">
                                                  <w:marLeft w:val="0"/>
                                                  <w:marRight w:val="0"/>
                                                  <w:marTop w:val="0"/>
                                                  <w:marBottom w:val="0"/>
                                                  <w:divBdr>
                                                    <w:top w:val="none" w:sz="0" w:space="0" w:color="auto"/>
                                                    <w:left w:val="none" w:sz="0" w:space="0" w:color="auto"/>
                                                    <w:bottom w:val="none" w:sz="0" w:space="0" w:color="auto"/>
                                                    <w:right w:val="none" w:sz="0" w:space="0" w:color="auto"/>
                                                  </w:divBdr>
                                                  <w:divsChild>
                                                    <w:div w:id="1172406008">
                                                      <w:marLeft w:val="0"/>
                                                      <w:marRight w:val="0"/>
                                                      <w:marTop w:val="0"/>
                                                      <w:marBottom w:val="0"/>
                                                      <w:divBdr>
                                                        <w:top w:val="none" w:sz="0" w:space="0" w:color="auto"/>
                                                        <w:left w:val="none" w:sz="0" w:space="0" w:color="auto"/>
                                                        <w:bottom w:val="none" w:sz="0" w:space="0" w:color="auto"/>
                                                        <w:right w:val="none" w:sz="0" w:space="0" w:color="auto"/>
                                                      </w:divBdr>
                                                      <w:divsChild>
                                                        <w:div w:id="845559717">
                                                          <w:marLeft w:val="0"/>
                                                          <w:marRight w:val="0"/>
                                                          <w:marTop w:val="0"/>
                                                          <w:marBottom w:val="0"/>
                                                          <w:divBdr>
                                                            <w:top w:val="none" w:sz="0" w:space="0" w:color="auto"/>
                                                            <w:left w:val="none" w:sz="0" w:space="0" w:color="auto"/>
                                                            <w:bottom w:val="none" w:sz="0" w:space="0" w:color="auto"/>
                                                            <w:right w:val="none" w:sz="0" w:space="0" w:color="auto"/>
                                                          </w:divBdr>
                                                          <w:divsChild>
                                                            <w:div w:id="13372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9177952">
      <w:bodyDiv w:val="1"/>
      <w:marLeft w:val="0"/>
      <w:marRight w:val="0"/>
      <w:marTop w:val="0"/>
      <w:marBottom w:val="0"/>
      <w:divBdr>
        <w:top w:val="none" w:sz="0" w:space="0" w:color="auto"/>
        <w:left w:val="none" w:sz="0" w:space="0" w:color="auto"/>
        <w:bottom w:val="none" w:sz="0" w:space="0" w:color="auto"/>
        <w:right w:val="none" w:sz="0" w:space="0" w:color="auto"/>
      </w:divBdr>
    </w:div>
    <w:div w:id="762651397">
      <w:bodyDiv w:val="1"/>
      <w:marLeft w:val="0"/>
      <w:marRight w:val="0"/>
      <w:marTop w:val="0"/>
      <w:marBottom w:val="0"/>
      <w:divBdr>
        <w:top w:val="none" w:sz="0" w:space="0" w:color="auto"/>
        <w:left w:val="none" w:sz="0" w:space="0" w:color="auto"/>
        <w:bottom w:val="none" w:sz="0" w:space="0" w:color="auto"/>
        <w:right w:val="none" w:sz="0" w:space="0" w:color="auto"/>
      </w:divBdr>
      <w:divsChild>
        <w:div w:id="1507018631">
          <w:marLeft w:val="0"/>
          <w:marRight w:val="0"/>
          <w:marTop w:val="0"/>
          <w:marBottom w:val="0"/>
          <w:divBdr>
            <w:top w:val="none" w:sz="0" w:space="0" w:color="auto"/>
            <w:left w:val="none" w:sz="0" w:space="0" w:color="auto"/>
            <w:bottom w:val="none" w:sz="0" w:space="0" w:color="auto"/>
            <w:right w:val="none" w:sz="0" w:space="0" w:color="auto"/>
          </w:divBdr>
          <w:divsChild>
            <w:div w:id="306326356">
              <w:marLeft w:val="0"/>
              <w:marRight w:val="0"/>
              <w:marTop w:val="0"/>
              <w:marBottom w:val="0"/>
              <w:divBdr>
                <w:top w:val="none" w:sz="0" w:space="0" w:color="auto"/>
                <w:left w:val="none" w:sz="0" w:space="0" w:color="auto"/>
                <w:bottom w:val="none" w:sz="0" w:space="0" w:color="auto"/>
                <w:right w:val="none" w:sz="0" w:space="0" w:color="auto"/>
              </w:divBdr>
              <w:divsChild>
                <w:div w:id="922031032">
                  <w:marLeft w:val="0"/>
                  <w:marRight w:val="0"/>
                  <w:marTop w:val="0"/>
                  <w:marBottom w:val="0"/>
                  <w:divBdr>
                    <w:top w:val="none" w:sz="0" w:space="0" w:color="auto"/>
                    <w:left w:val="none" w:sz="0" w:space="0" w:color="auto"/>
                    <w:bottom w:val="none" w:sz="0" w:space="0" w:color="auto"/>
                    <w:right w:val="none" w:sz="0" w:space="0" w:color="auto"/>
                  </w:divBdr>
                  <w:divsChild>
                    <w:div w:id="1447843681">
                      <w:marLeft w:val="0"/>
                      <w:marRight w:val="0"/>
                      <w:marTop w:val="0"/>
                      <w:marBottom w:val="0"/>
                      <w:divBdr>
                        <w:top w:val="none" w:sz="0" w:space="0" w:color="auto"/>
                        <w:left w:val="none" w:sz="0" w:space="0" w:color="auto"/>
                        <w:bottom w:val="none" w:sz="0" w:space="0" w:color="auto"/>
                        <w:right w:val="none" w:sz="0" w:space="0" w:color="auto"/>
                      </w:divBdr>
                      <w:divsChild>
                        <w:div w:id="260643540">
                          <w:marLeft w:val="0"/>
                          <w:marRight w:val="0"/>
                          <w:marTop w:val="0"/>
                          <w:marBottom w:val="0"/>
                          <w:divBdr>
                            <w:top w:val="none" w:sz="0" w:space="0" w:color="auto"/>
                            <w:left w:val="none" w:sz="0" w:space="0" w:color="auto"/>
                            <w:bottom w:val="none" w:sz="0" w:space="0" w:color="auto"/>
                            <w:right w:val="none" w:sz="0" w:space="0" w:color="auto"/>
                          </w:divBdr>
                          <w:divsChild>
                            <w:div w:id="142703585">
                              <w:marLeft w:val="0"/>
                              <w:marRight w:val="0"/>
                              <w:marTop w:val="0"/>
                              <w:marBottom w:val="0"/>
                              <w:divBdr>
                                <w:top w:val="none" w:sz="0" w:space="0" w:color="auto"/>
                                <w:left w:val="none" w:sz="0" w:space="0" w:color="auto"/>
                                <w:bottom w:val="none" w:sz="0" w:space="0" w:color="auto"/>
                                <w:right w:val="none" w:sz="0" w:space="0" w:color="auto"/>
                              </w:divBdr>
                              <w:divsChild>
                                <w:div w:id="568735014">
                                  <w:marLeft w:val="0"/>
                                  <w:marRight w:val="0"/>
                                  <w:marTop w:val="0"/>
                                  <w:marBottom w:val="0"/>
                                  <w:divBdr>
                                    <w:top w:val="none" w:sz="0" w:space="0" w:color="auto"/>
                                    <w:left w:val="none" w:sz="0" w:space="0" w:color="auto"/>
                                    <w:bottom w:val="none" w:sz="0" w:space="0" w:color="auto"/>
                                    <w:right w:val="none" w:sz="0" w:space="0" w:color="auto"/>
                                  </w:divBdr>
                                  <w:divsChild>
                                    <w:div w:id="993215083">
                                      <w:marLeft w:val="0"/>
                                      <w:marRight w:val="0"/>
                                      <w:marTop w:val="0"/>
                                      <w:marBottom w:val="0"/>
                                      <w:divBdr>
                                        <w:top w:val="none" w:sz="0" w:space="0" w:color="auto"/>
                                        <w:left w:val="none" w:sz="0" w:space="0" w:color="auto"/>
                                        <w:bottom w:val="none" w:sz="0" w:space="0" w:color="auto"/>
                                        <w:right w:val="none" w:sz="0" w:space="0" w:color="auto"/>
                                      </w:divBdr>
                                      <w:divsChild>
                                        <w:div w:id="855776977">
                                          <w:marLeft w:val="0"/>
                                          <w:marRight w:val="0"/>
                                          <w:marTop w:val="0"/>
                                          <w:marBottom w:val="0"/>
                                          <w:divBdr>
                                            <w:top w:val="none" w:sz="0" w:space="0" w:color="auto"/>
                                            <w:left w:val="none" w:sz="0" w:space="0" w:color="auto"/>
                                            <w:bottom w:val="none" w:sz="0" w:space="0" w:color="auto"/>
                                            <w:right w:val="none" w:sz="0" w:space="0" w:color="auto"/>
                                          </w:divBdr>
                                          <w:divsChild>
                                            <w:div w:id="1178932997">
                                              <w:marLeft w:val="0"/>
                                              <w:marRight w:val="0"/>
                                              <w:marTop w:val="0"/>
                                              <w:marBottom w:val="0"/>
                                              <w:divBdr>
                                                <w:top w:val="none" w:sz="0" w:space="0" w:color="auto"/>
                                                <w:left w:val="none" w:sz="0" w:space="0" w:color="auto"/>
                                                <w:bottom w:val="none" w:sz="0" w:space="0" w:color="auto"/>
                                                <w:right w:val="none" w:sz="0" w:space="0" w:color="auto"/>
                                              </w:divBdr>
                                              <w:divsChild>
                                                <w:div w:id="2009408019">
                                                  <w:marLeft w:val="0"/>
                                                  <w:marRight w:val="0"/>
                                                  <w:marTop w:val="0"/>
                                                  <w:marBottom w:val="0"/>
                                                  <w:divBdr>
                                                    <w:top w:val="none" w:sz="0" w:space="0" w:color="auto"/>
                                                    <w:left w:val="none" w:sz="0" w:space="0" w:color="auto"/>
                                                    <w:bottom w:val="none" w:sz="0" w:space="0" w:color="auto"/>
                                                    <w:right w:val="none" w:sz="0" w:space="0" w:color="auto"/>
                                                  </w:divBdr>
                                                  <w:divsChild>
                                                    <w:div w:id="1056703695">
                                                      <w:marLeft w:val="0"/>
                                                      <w:marRight w:val="0"/>
                                                      <w:marTop w:val="0"/>
                                                      <w:marBottom w:val="0"/>
                                                      <w:divBdr>
                                                        <w:top w:val="none" w:sz="0" w:space="0" w:color="auto"/>
                                                        <w:left w:val="none" w:sz="0" w:space="0" w:color="auto"/>
                                                        <w:bottom w:val="none" w:sz="0" w:space="0" w:color="auto"/>
                                                        <w:right w:val="none" w:sz="0" w:space="0" w:color="auto"/>
                                                      </w:divBdr>
                                                      <w:divsChild>
                                                        <w:div w:id="578053269">
                                                          <w:marLeft w:val="0"/>
                                                          <w:marRight w:val="0"/>
                                                          <w:marTop w:val="0"/>
                                                          <w:marBottom w:val="0"/>
                                                          <w:divBdr>
                                                            <w:top w:val="none" w:sz="0" w:space="0" w:color="auto"/>
                                                            <w:left w:val="none" w:sz="0" w:space="0" w:color="auto"/>
                                                            <w:bottom w:val="none" w:sz="0" w:space="0" w:color="auto"/>
                                                            <w:right w:val="none" w:sz="0" w:space="0" w:color="auto"/>
                                                          </w:divBdr>
                                                          <w:divsChild>
                                                            <w:div w:id="10050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282414">
      <w:bodyDiv w:val="1"/>
      <w:marLeft w:val="0"/>
      <w:marRight w:val="0"/>
      <w:marTop w:val="0"/>
      <w:marBottom w:val="0"/>
      <w:divBdr>
        <w:top w:val="none" w:sz="0" w:space="0" w:color="auto"/>
        <w:left w:val="none" w:sz="0" w:space="0" w:color="auto"/>
        <w:bottom w:val="none" w:sz="0" w:space="0" w:color="auto"/>
        <w:right w:val="none" w:sz="0" w:space="0" w:color="auto"/>
      </w:divBdr>
    </w:div>
    <w:div w:id="785580457">
      <w:bodyDiv w:val="1"/>
      <w:marLeft w:val="0"/>
      <w:marRight w:val="0"/>
      <w:marTop w:val="0"/>
      <w:marBottom w:val="0"/>
      <w:divBdr>
        <w:top w:val="none" w:sz="0" w:space="0" w:color="auto"/>
        <w:left w:val="none" w:sz="0" w:space="0" w:color="auto"/>
        <w:bottom w:val="none" w:sz="0" w:space="0" w:color="auto"/>
        <w:right w:val="none" w:sz="0" w:space="0" w:color="auto"/>
      </w:divBdr>
      <w:divsChild>
        <w:div w:id="1137800848">
          <w:marLeft w:val="0"/>
          <w:marRight w:val="0"/>
          <w:marTop w:val="0"/>
          <w:marBottom w:val="0"/>
          <w:divBdr>
            <w:top w:val="none" w:sz="0" w:space="0" w:color="auto"/>
            <w:left w:val="none" w:sz="0" w:space="0" w:color="auto"/>
            <w:bottom w:val="none" w:sz="0" w:space="0" w:color="auto"/>
            <w:right w:val="none" w:sz="0" w:space="0" w:color="auto"/>
          </w:divBdr>
          <w:divsChild>
            <w:div w:id="1117262751">
              <w:marLeft w:val="0"/>
              <w:marRight w:val="0"/>
              <w:marTop w:val="0"/>
              <w:marBottom w:val="0"/>
              <w:divBdr>
                <w:top w:val="none" w:sz="0" w:space="0" w:color="auto"/>
                <w:left w:val="none" w:sz="0" w:space="0" w:color="auto"/>
                <w:bottom w:val="none" w:sz="0" w:space="0" w:color="auto"/>
                <w:right w:val="none" w:sz="0" w:space="0" w:color="auto"/>
              </w:divBdr>
              <w:divsChild>
                <w:div w:id="123278839">
                  <w:marLeft w:val="0"/>
                  <w:marRight w:val="0"/>
                  <w:marTop w:val="0"/>
                  <w:marBottom w:val="0"/>
                  <w:divBdr>
                    <w:top w:val="none" w:sz="0" w:space="0" w:color="auto"/>
                    <w:left w:val="none" w:sz="0" w:space="0" w:color="auto"/>
                    <w:bottom w:val="none" w:sz="0" w:space="0" w:color="auto"/>
                    <w:right w:val="none" w:sz="0" w:space="0" w:color="auto"/>
                  </w:divBdr>
                  <w:divsChild>
                    <w:div w:id="1660575360">
                      <w:marLeft w:val="0"/>
                      <w:marRight w:val="0"/>
                      <w:marTop w:val="0"/>
                      <w:marBottom w:val="0"/>
                      <w:divBdr>
                        <w:top w:val="none" w:sz="0" w:space="0" w:color="auto"/>
                        <w:left w:val="none" w:sz="0" w:space="0" w:color="auto"/>
                        <w:bottom w:val="none" w:sz="0" w:space="0" w:color="auto"/>
                        <w:right w:val="none" w:sz="0" w:space="0" w:color="auto"/>
                      </w:divBdr>
                      <w:divsChild>
                        <w:div w:id="1095983390">
                          <w:marLeft w:val="0"/>
                          <w:marRight w:val="0"/>
                          <w:marTop w:val="0"/>
                          <w:marBottom w:val="0"/>
                          <w:divBdr>
                            <w:top w:val="none" w:sz="0" w:space="0" w:color="auto"/>
                            <w:left w:val="none" w:sz="0" w:space="0" w:color="auto"/>
                            <w:bottom w:val="none" w:sz="0" w:space="0" w:color="auto"/>
                            <w:right w:val="none" w:sz="0" w:space="0" w:color="auto"/>
                          </w:divBdr>
                          <w:divsChild>
                            <w:div w:id="282658358">
                              <w:marLeft w:val="0"/>
                              <w:marRight w:val="0"/>
                              <w:marTop w:val="0"/>
                              <w:marBottom w:val="0"/>
                              <w:divBdr>
                                <w:top w:val="none" w:sz="0" w:space="0" w:color="auto"/>
                                <w:left w:val="none" w:sz="0" w:space="0" w:color="auto"/>
                                <w:bottom w:val="none" w:sz="0" w:space="0" w:color="auto"/>
                                <w:right w:val="none" w:sz="0" w:space="0" w:color="auto"/>
                              </w:divBdr>
                              <w:divsChild>
                                <w:div w:id="769546610">
                                  <w:marLeft w:val="0"/>
                                  <w:marRight w:val="0"/>
                                  <w:marTop w:val="0"/>
                                  <w:marBottom w:val="0"/>
                                  <w:divBdr>
                                    <w:top w:val="none" w:sz="0" w:space="0" w:color="auto"/>
                                    <w:left w:val="none" w:sz="0" w:space="0" w:color="auto"/>
                                    <w:bottom w:val="none" w:sz="0" w:space="0" w:color="auto"/>
                                    <w:right w:val="none" w:sz="0" w:space="0" w:color="auto"/>
                                  </w:divBdr>
                                  <w:divsChild>
                                    <w:div w:id="253904962">
                                      <w:marLeft w:val="0"/>
                                      <w:marRight w:val="0"/>
                                      <w:marTop w:val="0"/>
                                      <w:marBottom w:val="0"/>
                                      <w:divBdr>
                                        <w:top w:val="none" w:sz="0" w:space="0" w:color="auto"/>
                                        <w:left w:val="none" w:sz="0" w:space="0" w:color="auto"/>
                                        <w:bottom w:val="none" w:sz="0" w:space="0" w:color="auto"/>
                                        <w:right w:val="none" w:sz="0" w:space="0" w:color="auto"/>
                                      </w:divBdr>
                                      <w:divsChild>
                                        <w:div w:id="540945208">
                                          <w:marLeft w:val="0"/>
                                          <w:marRight w:val="0"/>
                                          <w:marTop w:val="0"/>
                                          <w:marBottom w:val="0"/>
                                          <w:divBdr>
                                            <w:top w:val="none" w:sz="0" w:space="0" w:color="auto"/>
                                            <w:left w:val="none" w:sz="0" w:space="0" w:color="auto"/>
                                            <w:bottom w:val="none" w:sz="0" w:space="0" w:color="auto"/>
                                            <w:right w:val="none" w:sz="0" w:space="0" w:color="auto"/>
                                          </w:divBdr>
                                          <w:divsChild>
                                            <w:div w:id="1680422029">
                                              <w:marLeft w:val="0"/>
                                              <w:marRight w:val="0"/>
                                              <w:marTop w:val="0"/>
                                              <w:marBottom w:val="0"/>
                                              <w:divBdr>
                                                <w:top w:val="none" w:sz="0" w:space="0" w:color="auto"/>
                                                <w:left w:val="none" w:sz="0" w:space="0" w:color="auto"/>
                                                <w:bottom w:val="none" w:sz="0" w:space="0" w:color="auto"/>
                                                <w:right w:val="none" w:sz="0" w:space="0" w:color="auto"/>
                                              </w:divBdr>
                                              <w:divsChild>
                                                <w:div w:id="301429333">
                                                  <w:marLeft w:val="0"/>
                                                  <w:marRight w:val="0"/>
                                                  <w:marTop w:val="0"/>
                                                  <w:marBottom w:val="0"/>
                                                  <w:divBdr>
                                                    <w:top w:val="none" w:sz="0" w:space="0" w:color="auto"/>
                                                    <w:left w:val="none" w:sz="0" w:space="0" w:color="auto"/>
                                                    <w:bottom w:val="none" w:sz="0" w:space="0" w:color="auto"/>
                                                    <w:right w:val="none" w:sz="0" w:space="0" w:color="auto"/>
                                                  </w:divBdr>
                                                  <w:divsChild>
                                                    <w:div w:id="1052655834">
                                                      <w:marLeft w:val="0"/>
                                                      <w:marRight w:val="0"/>
                                                      <w:marTop w:val="0"/>
                                                      <w:marBottom w:val="0"/>
                                                      <w:divBdr>
                                                        <w:top w:val="none" w:sz="0" w:space="0" w:color="auto"/>
                                                        <w:left w:val="none" w:sz="0" w:space="0" w:color="auto"/>
                                                        <w:bottom w:val="none" w:sz="0" w:space="0" w:color="auto"/>
                                                        <w:right w:val="none" w:sz="0" w:space="0" w:color="auto"/>
                                                      </w:divBdr>
                                                      <w:divsChild>
                                                        <w:div w:id="640772448">
                                                          <w:marLeft w:val="0"/>
                                                          <w:marRight w:val="0"/>
                                                          <w:marTop w:val="0"/>
                                                          <w:marBottom w:val="0"/>
                                                          <w:divBdr>
                                                            <w:top w:val="none" w:sz="0" w:space="0" w:color="auto"/>
                                                            <w:left w:val="none" w:sz="0" w:space="0" w:color="auto"/>
                                                            <w:bottom w:val="none" w:sz="0" w:space="0" w:color="auto"/>
                                                            <w:right w:val="none" w:sz="0" w:space="0" w:color="auto"/>
                                                          </w:divBdr>
                                                          <w:divsChild>
                                                            <w:div w:id="20529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3603136">
      <w:bodyDiv w:val="1"/>
      <w:marLeft w:val="0"/>
      <w:marRight w:val="0"/>
      <w:marTop w:val="0"/>
      <w:marBottom w:val="0"/>
      <w:divBdr>
        <w:top w:val="none" w:sz="0" w:space="0" w:color="auto"/>
        <w:left w:val="none" w:sz="0" w:space="0" w:color="auto"/>
        <w:bottom w:val="none" w:sz="0" w:space="0" w:color="auto"/>
        <w:right w:val="none" w:sz="0" w:space="0" w:color="auto"/>
      </w:divBdr>
      <w:divsChild>
        <w:div w:id="874584170">
          <w:marLeft w:val="0"/>
          <w:marRight w:val="0"/>
          <w:marTop w:val="0"/>
          <w:marBottom w:val="0"/>
          <w:divBdr>
            <w:top w:val="none" w:sz="0" w:space="0" w:color="auto"/>
            <w:left w:val="none" w:sz="0" w:space="0" w:color="auto"/>
            <w:bottom w:val="none" w:sz="0" w:space="0" w:color="auto"/>
            <w:right w:val="none" w:sz="0" w:space="0" w:color="auto"/>
          </w:divBdr>
          <w:divsChild>
            <w:div w:id="542404187">
              <w:marLeft w:val="0"/>
              <w:marRight w:val="0"/>
              <w:marTop w:val="0"/>
              <w:marBottom w:val="0"/>
              <w:divBdr>
                <w:top w:val="none" w:sz="0" w:space="0" w:color="auto"/>
                <w:left w:val="none" w:sz="0" w:space="0" w:color="auto"/>
                <w:bottom w:val="none" w:sz="0" w:space="0" w:color="auto"/>
                <w:right w:val="none" w:sz="0" w:space="0" w:color="auto"/>
              </w:divBdr>
              <w:divsChild>
                <w:div w:id="1356493856">
                  <w:marLeft w:val="0"/>
                  <w:marRight w:val="0"/>
                  <w:marTop w:val="0"/>
                  <w:marBottom w:val="0"/>
                  <w:divBdr>
                    <w:top w:val="none" w:sz="0" w:space="0" w:color="auto"/>
                    <w:left w:val="none" w:sz="0" w:space="0" w:color="auto"/>
                    <w:bottom w:val="none" w:sz="0" w:space="0" w:color="auto"/>
                    <w:right w:val="none" w:sz="0" w:space="0" w:color="auto"/>
                  </w:divBdr>
                  <w:divsChild>
                    <w:div w:id="1198545508">
                      <w:marLeft w:val="0"/>
                      <w:marRight w:val="0"/>
                      <w:marTop w:val="0"/>
                      <w:marBottom w:val="0"/>
                      <w:divBdr>
                        <w:top w:val="none" w:sz="0" w:space="0" w:color="auto"/>
                        <w:left w:val="none" w:sz="0" w:space="0" w:color="auto"/>
                        <w:bottom w:val="none" w:sz="0" w:space="0" w:color="auto"/>
                        <w:right w:val="none" w:sz="0" w:space="0" w:color="auto"/>
                      </w:divBdr>
                      <w:divsChild>
                        <w:div w:id="734931309">
                          <w:marLeft w:val="0"/>
                          <w:marRight w:val="0"/>
                          <w:marTop w:val="0"/>
                          <w:marBottom w:val="0"/>
                          <w:divBdr>
                            <w:top w:val="none" w:sz="0" w:space="0" w:color="auto"/>
                            <w:left w:val="none" w:sz="0" w:space="0" w:color="auto"/>
                            <w:bottom w:val="none" w:sz="0" w:space="0" w:color="auto"/>
                            <w:right w:val="none" w:sz="0" w:space="0" w:color="auto"/>
                          </w:divBdr>
                          <w:divsChild>
                            <w:div w:id="655382168">
                              <w:marLeft w:val="0"/>
                              <w:marRight w:val="0"/>
                              <w:marTop w:val="0"/>
                              <w:marBottom w:val="0"/>
                              <w:divBdr>
                                <w:top w:val="none" w:sz="0" w:space="0" w:color="auto"/>
                                <w:left w:val="none" w:sz="0" w:space="0" w:color="auto"/>
                                <w:bottom w:val="none" w:sz="0" w:space="0" w:color="auto"/>
                                <w:right w:val="none" w:sz="0" w:space="0" w:color="auto"/>
                              </w:divBdr>
                              <w:divsChild>
                                <w:div w:id="879900590">
                                  <w:marLeft w:val="0"/>
                                  <w:marRight w:val="0"/>
                                  <w:marTop w:val="0"/>
                                  <w:marBottom w:val="0"/>
                                  <w:divBdr>
                                    <w:top w:val="none" w:sz="0" w:space="0" w:color="auto"/>
                                    <w:left w:val="none" w:sz="0" w:space="0" w:color="auto"/>
                                    <w:bottom w:val="none" w:sz="0" w:space="0" w:color="auto"/>
                                    <w:right w:val="none" w:sz="0" w:space="0" w:color="auto"/>
                                  </w:divBdr>
                                  <w:divsChild>
                                    <w:div w:id="136919576">
                                      <w:marLeft w:val="0"/>
                                      <w:marRight w:val="0"/>
                                      <w:marTop w:val="0"/>
                                      <w:marBottom w:val="0"/>
                                      <w:divBdr>
                                        <w:top w:val="none" w:sz="0" w:space="0" w:color="auto"/>
                                        <w:left w:val="none" w:sz="0" w:space="0" w:color="auto"/>
                                        <w:bottom w:val="none" w:sz="0" w:space="0" w:color="auto"/>
                                        <w:right w:val="none" w:sz="0" w:space="0" w:color="auto"/>
                                      </w:divBdr>
                                      <w:divsChild>
                                        <w:div w:id="208303139">
                                          <w:marLeft w:val="0"/>
                                          <w:marRight w:val="0"/>
                                          <w:marTop w:val="0"/>
                                          <w:marBottom w:val="0"/>
                                          <w:divBdr>
                                            <w:top w:val="none" w:sz="0" w:space="0" w:color="auto"/>
                                            <w:left w:val="none" w:sz="0" w:space="0" w:color="auto"/>
                                            <w:bottom w:val="none" w:sz="0" w:space="0" w:color="auto"/>
                                            <w:right w:val="none" w:sz="0" w:space="0" w:color="auto"/>
                                          </w:divBdr>
                                          <w:divsChild>
                                            <w:div w:id="1854106769">
                                              <w:marLeft w:val="0"/>
                                              <w:marRight w:val="0"/>
                                              <w:marTop w:val="0"/>
                                              <w:marBottom w:val="0"/>
                                              <w:divBdr>
                                                <w:top w:val="none" w:sz="0" w:space="0" w:color="auto"/>
                                                <w:left w:val="none" w:sz="0" w:space="0" w:color="auto"/>
                                                <w:bottom w:val="none" w:sz="0" w:space="0" w:color="auto"/>
                                                <w:right w:val="none" w:sz="0" w:space="0" w:color="auto"/>
                                              </w:divBdr>
                                              <w:divsChild>
                                                <w:div w:id="1846556799">
                                                  <w:marLeft w:val="0"/>
                                                  <w:marRight w:val="0"/>
                                                  <w:marTop w:val="0"/>
                                                  <w:marBottom w:val="0"/>
                                                  <w:divBdr>
                                                    <w:top w:val="none" w:sz="0" w:space="0" w:color="auto"/>
                                                    <w:left w:val="none" w:sz="0" w:space="0" w:color="auto"/>
                                                    <w:bottom w:val="none" w:sz="0" w:space="0" w:color="auto"/>
                                                    <w:right w:val="none" w:sz="0" w:space="0" w:color="auto"/>
                                                  </w:divBdr>
                                                  <w:divsChild>
                                                    <w:div w:id="189339352">
                                                      <w:marLeft w:val="0"/>
                                                      <w:marRight w:val="0"/>
                                                      <w:marTop w:val="0"/>
                                                      <w:marBottom w:val="0"/>
                                                      <w:divBdr>
                                                        <w:top w:val="none" w:sz="0" w:space="0" w:color="auto"/>
                                                        <w:left w:val="none" w:sz="0" w:space="0" w:color="auto"/>
                                                        <w:bottom w:val="none" w:sz="0" w:space="0" w:color="auto"/>
                                                        <w:right w:val="none" w:sz="0" w:space="0" w:color="auto"/>
                                                      </w:divBdr>
                                                      <w:divsChild>
                                                        <w:div w:id="401417249">
                                                          <w:marLeft w:val="0"/>
                                                          <w:marRight w:val="0"/>
                                                          <w:marTop w:val="0"/>
                                                          <w:marBottom w:val="0"/>
                                                          <w:divBdr>
                                                            <w:top w:val="none" w:sz="0" w:space="0" w:color="auto"/>
                                                            <w:left w:val="none" w:sz="0" w:space="0" w:color="auto"/>
                                                            <w:bottom w:val="none" w:sz="0" w:space="0" w:color="auto"/>
                                                            <w:right w:val="none" w:sz="0" w:space="0" w:color="auto"/>
                                                          </w:divBdr>
                                                          <w:divsChild>
                                                            <w:div w:id="14863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2119596">
      <w:bodyDiv w:val="1"/>
      <w:marLeft w:val="0"/>
      <w:marRight w:val="0"/>
      <w:marTop w:val="0"/>
      <w:marBottom w:val="0"/>
      <w:divBdr>
        <w:top w:val="none" w:sz="0" w:space="0" w:color="auto"/>
        <w:left w:val="none" w:sz="0" w:space="0" w:color="auto"/>
        <w:bottom w:val="none" w:sz="0" w:space="0" w:color="auto"/>
        <w:right w:val="none" w:sz="0" w:space="0" w:color="auto"/>
      </w:divBdr>
      <w:divsChild>
        <w:div w:id="652484588">
          <w:marLeft w:val="0"/>
          <w:marRight w:val="0"/>
          <w:marTop w:val="0"/>
          <w:marBottom w:val="0"/>
          <w:divBdr>
            <w:top w:val="none" w:sz="0" w:space="0" w:color="auto"/>
            <w:left w:val="none" w:sz="0" w:space="0" w:color="auto"/>
            <w:bottom w:val="none" w:sz="0" w:space="0" w:color="auto"/>
            <w:right w:val="none" w:sz="0" w:space="0" w:color="auto"/>
          </w:divBdr>
          <w:divsChild>
            <w:div w:id="1530025060">
              <w:marLeft w:val="0"/>
              <w:marRight w:val="0"/>
              <w:marTop w:val="0"/>
              <w:marBottom w:val="0"/>
              <w:divBdr>
                <w:top w:val="none" w:sz="0" w:space="0" w:color="auto"/>
                <w:left w:val="none" w:sz="0" w:space="0" w:color="auto"/>
                <w:bottom w:val="none" w:sz="0" w:space="0" w:color="auto"/>
                <w:right w:val="none" w:sz="0" w:space="0" w:color="auto"/>
              </w:divBdr>
              <w:divsChild>
                <w:div w:id="467213713">
                  <w:marLeft w:val="0"/>
                  <w:marRight w:val="0"/>
                  <w:marTop w:val="0"/>
                  <w:marBottom w:val="0"/>
                  <w:divBdr>
                    <w:top w:val="none" w:sz="0" w:space="0" w:color="auto"/>
                    <w:left w:val="none" w:sz="0" w:space="0" w:color="auto"/>
                    <w:bottom w:val="none" w:sz="0" w:space="0" w:color="auto"/>
                    <w:right w:val="none" w:sz="0" w:space="0" w:color="auto"/>
                  </w:divBdr>
                  <w:divsChild>
                    <w:div w:id="531574474">
                      <w:marLeft w:val="0"/>
                      <w:marRight w:val="0"/>
                      <w:marTop w:val="0"/>
                      <w:marBottom w:val="0"/>
                      <w:divBdr>
                        <w:top w:val="none" w:sz="0" w:space="0" w:color="auto"/>
                        <w:left w:val="none" w:sz="0" w:space="0" w:color="auto"/>
                        <w:bottom w:val="none" w:sz="0" w:space="0" w:color="auto"/>
                        <w:right w:val="none" w:sz="0" w:space="0" w:color="auto"/>
                      </w:divBdr>
                      <w:divsChild>
                        <w:div w:id="1916237826">
                          <w:marLeft w:val="0"/>
                          <w:marRight w:val="0"/>
                          <w:marTop w:val="0"/>
                          <w:marBottom w:val="0"/>
                          <w:divBdr>
                            <w:top w:val="none" w:sz="0" w:space="0" w:color="auto"/>
                            <w:left w:val="none" w:sz="0" w:space="0" w:color="auto"/>
                            <w:bottom w:val="none" w:sz="0" w:space="0" w:color="auto"/>
                            <w:right w:val="none" w:sz="0" w:space="0" w:color="auto"/>
                          </w:divBdr>
                          <w:divsChild>
                            <w:div w:id="37248406">
                              <w:marLeft w:val="0"/>
                              <w:marRight w:val="0"/>
                              <w:marTop w:val="0"/>
                              <w:marBottom w:val="0"/>
                              <w:divBdr>
                                <w:top w:val="none" w:sz="0" w:space="0" w:color="auto"/>
                                <w:left w:val="none" w:sz="0" w:space="0" w:color="auto"/>
                                <w:bottom w:val="none" w:sz="0" w:space="0" w:color="auto"/>
                                <w:right w:val="none" w:sz="0" w:space="0" w:color="auto"/>
                              </w:divBdr>
                              <w:divsChild>
                                <w:div w:id="1600944687">
                                  <w:marLeft w:val="0"/>
                                  <w:marRight w:val="0"/>
                                  <w:marTop w:val="0"/>
                                  <w:marBottom w:val="0"/>
                                  <w:divBdr>
                                    <w:top w:val="none" w:sz="0" w:space="0" w:color="auto"/>
                                    <w:left w:val="none" w:sz="0" w:space="0" w:color="auto"/>
                                    <w:bottom w:val="none" w:sz="0" w:space="0" w:color="auto"/>
                                    <w:right w:val="none" w:sz="0" w:space="0" w:color="auto"/>
                                  </w:divBdr>
                                  <w:divsChild>
                                    <w:div w:id="1616012100">
                                      <w:marLeft w:val="0"/>
                                      <w:marRight w:val="0"/>
                                      <w:marTop w:val="0"/>
                                      <w:marBottom w:val="0"/>
                                      <w:divBdr>
                                        <w:top w:val="none" w:sz="0" w:space="0" w:color="auto"/>
                                        <w:left w:val="none" w:sz="0" w:space="0" w:color="auto"/>
                                        <w:bottom w:val="none" w:sz="0" w:space="0" w:color="auto"/>
                                        <w:right w:val="none" w:sz="0" w:space="0" w:color="auto"/>
                                      </w:divBdr>
                                      <w:divsChild>
                                        <w:div w:id="1966543539">
                                          <w:marLeft w:val="0"/>
                                          <w:marRight w:val="0"/>
                                          <w:marTop w:val="0"/>
                                          <w:marBottom w:val="0"/>
                                          <w:divBdr>
                                            <w:top w:val="none" w:sz="0" w:space="0" w:color="auto"/>
                                            <w:left w:val="none" w:sz="0" w:space="0" w:color="auto"/>
                                            <w:bottom w:val="none" w:sz="0" w:space="0" w:color="auto"/>
                                            <w:right w:val="none" w:sz="0" w:space="0" w:color="auto"/>
                                          </w:divBdr>
                                          <w:divsChild>
                                            <w:div w:id="1610241527">
                                              <w:marLeft w:val="0"/>
                                              <w:marRight w:val="0"/>
                                              <w:marTop w:val="0"/>
                                              <w:marBottom w:val="0"/>
                                              <w:divBdr>
                                                <w:top w:val="none" w:sz="0" w:space="0" w:color="auto"/>
                                                <w:left w:val="none" w:sz="0" w:space="0" w:color="auto"/>
                                                <w:bottom w:val="none" w:sz="0" w:space="0" w:color="auto"/>
                                                <w:right w:val="none" w:sz="0" w:space="0" w:color="auto"/>
                                              </w:divBdr>
                                              <w:divsChild>
                                                <w:div w:id="64686590">
                                                  <w:marLeft w:val="0"/>
                                                  <w:marRight w:val="0"/>
                                                  <w:marTop w:val="0"/>
                                                  <w:marBottom w:val="0"/>
                                                  <w:divBdr>
                                                    <w:top w:val="none" w:sz="0" w:space="0" w:color="auto"/>
                                                    <w:left w:val="none" w:sz="0" w:space="0" w:color="auto"/>
                                                    <w:bottom w:val="none" w:sz="0" w:space="0" w:color="auto"/>
                                                    <w:right w:val="none" w:sz="0" w:space="0" w:color="auto"/>
                                                  </w:divBdr>
                                                  <w:divsChild>
                                                    <w:div w:id="1405491332">
                                                      <w:marLeft w:val="0"/>
                                                      <w:marRight w:val="0"/>
                                                      <w:marTop w:val="0"/>
                                                      <w:marBottom w:val="0"/>
                                                      <w:divBdr>
                                                        <w:top w:val="none" w:sz="0" w:space="0" w:color="auto"/>
                                                        <w:left w:val="none" w:sz="0" w:space="0" w:color="auto"/>
                                                        <w:bottom w:val="none" w:sz="0" w:space="0" w:color="auto"/>
                                                        <w:right w:val="none" w:sz="0" w:space="0" w:color="auto"/>
                                                      </w:divBdr>
                                                      <w:divsChild>
                                                        <w:div w:id="89281858">
                                                          <w:marLeft w:val="0"/>
                                                          <w:marRight w:val="0"/>
                                                          <w:marTop w:val="0"/>
                                                          <w:marBottom w:val="0"/>
                                                          <w:divBdr>
                                                            <w:top w:val="none" w:sz="0" w:space="0" w:color="auto"/>
                                                            <w:left w:val="none" w:sz="0" w:space="0" w:color="auto"/>
                                                            <w:bottom w:val="none" w:sz="0" w:space="0" w:color="auto"/>
                                                            <w:right w:val="none" w:sz="0" w:space="0" w:color="auto"/>
                                                          </w:divBdr>
                                                          <w:divsChild>
                                                            <w:div w:id="18495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6432267">
      <w:bodyDiv w:val="1"/>
      <w:marLeft w:val="0"/>
      <w:marRight w:val="0"/>
      <w:marTop w:val="0"/>
      <w:marBottom w:val="0"/>
      <w:divBdr>
        <w:top w:val="none" w:sz="0" w:space="0" w:color="auto"/>
        <w:left w:val="none" w:sz="0" w:space="0" w:color="auto"/>
        <w:bottom w:val="none" w:sz="0" w:space="0" w:color="auto"/>
        <w:right w:val="none" w:sz="0" w:space="0" w:color="auto"/>
      </w:divBdr>
      <w:divsChild>
        <w:div w:id="1800218678">
          <w:marLeft w:val="0"/>
          <w:marRight w:val="0"/>
          <w:marTop w:val="0"/>
          <w:marBottom w:val="0"/>
          <w:divBdr>
            <w:top w:val="none" w:sz="0" w:space="0" w:color="auto"/>
            <w:left w:val="none" w:sz="0" w:space="0" w:color="auto"/>
            <w:bottom w:val="none" w:sz="0" w:space="0" w:color="auto"/>
            <w:right w:val="none" w:sz="0" w:space="0" w:color="auto"/>
          </w:divBdr>
          <w:divsChild>
            <w:div w:id="2052924144">
              <w:marLeft w:val="0"/>
              <w:marRight w:val="0"/>
              <w:marTop w:val="0"/>
              <w:marBottom w:val="0"/>
              <w:divBdr>
                <w:top w:val="none" w:sz="0" w:space="0" w:color="auto"/>
                <w:left w:val="none" w:sz="0" w:space="0" w:color="auto"/>
                <w:bottom w:val="none" w:sz="0" w:space="0" w:color="auto"/>
                <w:right w:val="none" w:sz="0" w:space="0" w:color="auto"/>
              </w:divBdr>
              <w:divsChild>
                <w:div w:id="676425569">
                  <w:marLeft w:val="0"/>
                  <w:marRight w:val="0"/>
                  <w:marTop w:val="0"/>
                  <w:marBottom w:val="0"/>
                  <w:divBdr>
                    <w:top w:val="none" w:sz="0" w:space="0" w:color="auto"/>
                    <w:left w:val="none" w:sz="0" w:space="0" w:color="auto"/>
                    <w:bottom w:val="none" w:sz="0" w:space="0" w:color="auto"/>
                    <w:right w:val="none" w:sz="0" w:space="0" w:color="auto"/>
                  </w:divBdr>
                  <w:divsChild>
                    <w:div w:id="949896004">
                      <w:marLeft w:val="0"/>
                      <w:marRight w:val="0"/>
                      <w:marTop w:val="0"/>
                      <w:marBottom w:val="0"/>
                      <w:divBdr>
                        <w:top w:val="none" w:sz="0" w:space="0" w:color="auto"/>
                        <w:left w:val="none" w:sz="0" w:space="0" w:color="auto"/>
                        <w:bottom w:val="none" w:sz="0" w:space="0" w:color="auto"/>
                        <w:right w:val="none" w:sz="0" w:space="0" w:color="auto"/>
                      </w:divBdr>
                      <w:divsChild>
                        <w:div w:id="1844473275">
                          <w:marLeft w:val="0"/>
                          <w:marRight w:val="0"/>
                          <w:marTop w:val="0"/>
                          <w:marBottom w:val="0"/>
                          <w:divBdr>
                            <w:top w:val="none" w:sz="0" w:space="0" w:color="auto"/>
                            <w:left w:val="none" w:sz="0" w:space="0" w:color="auto"/>
                            <w:bottom w:val="none" w:sz="0" w:space="0" w:color="auto"/>
                            <w:right w:val="none" w:sz="0" w:space="0" w:color="auto"/>
                          </w:divBdr>
                          <w:divsChild>
                            <w:div w:id="1962614605">
                              <w:marLeft w:val="0"/>
                              <w:marRight w:val="0"/>
                              <w:marTop w:val="0"/>
                              <w:marBottom w:val="0"/>
                              <w:divBdr>
                                <w:top w:val="none" w:sz="0" w:space="0" w:color="auto"/>
                                <w:left w:val="none" w:sz="0" w:space="0" w:color="auto"/>
                                <w:bottom w:val="none" w:sz="0" w:space="0" w:color="auto"/>
                                <w:right w:val="none" w:sz="0" w:space="0" w:color="auto"/>
                              </w:divBdr>
                              <w:divsChild>
                                <w:div w:id="1383402610">
                                  <w:marLeft w:val="0"/>
                                  <w:marRight w:val="0"/>
                                  <w:marTop w:val="0"/>
                                  <w:marBottom w:val="0"/>
                                  <w:divBdr>
                                    <w:top w:val="none" w:sz="0" w:space="0" w:color="auto"/>
                                    <w:left w:val="none" w:sz="0" w:space="0" w:color="auto"/>
                                    <w:bottom w:val="none" w:sz="0" w:space="0" w:color="auto"/>
                                    <w:right w:val="none" w:sz="0" w:space="0" w:color="auto"/>
                                  </w:divBdr>
                                  <w:divsChild>
                                    <w:div w:id="132988824">
                                      <w:marLeft w:val="0"/>
                                      <w:marRight w:val="0"/>
                                      <w:marTop w:val="0"/>
                                      <w:marBottom w:val="0"/>
                                      <w:divBdr>
                                        <w:top w:val="none" w:sz="0" w:space="0" w:color="auto"/>
                                        <w:left w:val="none" w:sz="0" w:space="0" w:color="auto"/>
                                        <w:bottom w:val="none" w:sz="0" w:space="0" w:color="auto"/>
                                        <w:right w:val="none" w:sz="0" w:space="0" w:color="auto"/>
                                      </w:divBdr>
                                      <w:divsChild>
                                        <w:div w:id="205260717">
                                          <w:marLeft w:val="0"/>
                                          <w:marRight w:val="0"/>
                                          <w:marTop w:val="0"/>
                                          <w:marBottom w:val="0"/>
                                          <w:divBdr>
                                            <w:top w:val="none" w:sz="0" w:space="0" w:color="auto"/>
                                            <w:left w:val="none" w:sz="0" w:space="0" w:color="auto"/>
                                            <w:bottom w:val="none" w:sz="0" w:space="0" w:color="auto"/>
                                            <w:right w:val="none" w:sz="0" w:space="0" w:color="auto"/>
                                          </w:divBdr>
                                          <w:divsChild>
                                            <w:div w:id="1764254437">
                                              <w:marLeft w:val="0"/>
                                              <w:marRight w:val="0"/>
                                              <w:marTop w:val="0"/>
                                              <w:marBottom w:val="0"/>
                                              <w:divBdr>
                                                <w:top w:val="none" w:sz="0" w:space="0" w:color="auto"/>
                                                <w:left w:val="none" w:sz="0" w:space="0" w:color="auto"/>
                                                <w:bottom w:val="none" w:sz="0" w:space="0" w:color="auto"/>
                                                <w:right w:val="none" w:sz="0" w:space="0" w:color="auto"/>
                                              </w:divBdr>
                                              <w:divsChild>
                                                <w:div w:id="690305448">
                                                  <w:marLeft w:val="0"/>
                                                  <w:marRight w:val="0"/>
                                                  <w:marTop w:val="0"/>
                                                  <w:marBottom w:val="0"/>
                                                  <w:divBdr>
                                                    <w:top w:val="none" w:sz="0" w:space="0" w:color="auto"/>
                                                    <w:left w:val="none" w:sz="0" w:space="0" w:color="auto"/>
                                                    <w:bottom w:val="none" w:sz="0" w:space="0" w:color="auto"/>
                                                    <w:right w:val="none" w:sz="0" w:space="0" w:color="auto"/>
                                                  </w:divBdr>
                                                  <w:divsChild>
                                                    <w:div w:id="1541673596">
                                                      <w:marLeft w:val="0"/>
                                                      <w:marRight w:val="0"/>
                                                      <w:marTop w:val="0"/>
                                                      <w:marBottom w:val="0"/>
                                                      <w:divBdr>
                                                        <w:top w:val="none" w:sz="0" w:space="0" w:color="auto"/>
                                                        <w:left w:val="none" w:sz="0" w:space="0" w:color="auto"/>
                                                        <w:bottom w:val="none" w:sz="0" w:space="0" w:color="auto"/>
                                                        <w:right w:val="none" w:sz="0" w:space="0" w:color="auto"/>
                                                      </w:divBdr>
                                                      <w:divsChild>
                                                        <w:div w:id="1031303982">
                                                          <w:marLeft w:val="0"/>
                                                          <w:marRight w:val="0"/>
                                                          <w:marTop w:val="0"/>
                                                          <w:marBottom w:val="0"/>
                                                          <w:divBdr>
                                                            <w:top w:val="none" w:sz="0" w:space="0" w:color="auto"/>
                                                            <w:left w:val="none" w:sz="0" w:space="0" w:color="auto"/>
                                                            <w:bottom w:val="none" w:sz="0" w:space="0" w:color="auto"/>
                                                            <w:right w:val="none" w:sz="0" w:space="0" w:color="auto"/>
                                                          </w:divBdr>
                                                          <w:divsChild>
                                                            <w:div w:id="9175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1675886">
      <w:bodyDiv w:val="1"/>
      <w:marLeft w:val="0"/>
      <w:marRight w:val="0"/>
      <w:marTop w:val="0"/>
      <w:marBottom w:val="0"/>
      <w:divBdr>
        <w:top w:val="none" w:sz="0" w:space="0" w:color="auto"/>
        <w:left w:val="none" w:sz="0" w:space="0" w:color="auto"/>
        <w:bottom w:val="none" w:sz="0" w:space="0" w:color="auto"/>
        <w:right w:val="none" w:sz="0" w:space="0" w:color="auto"/>
      </w:divBdr>
    </w:div>
    <w:div w:id="844246819">
      <w:bodyDiv w:val="1"/>
      <w:marLeft w:val="0"/>
      <w:marRight w:val="0"/>
      <w:marTop w:val="0"/>
      <w:marBottom w:val="0"/>
      <w:divBdr>
        <w:top w:val="none" w:sz="0" w:space="0" w:color="auto"/>
        <w:left w:val="none" w:sz="0" w:space="0" w:color="auto"/>
        <w:bottom w:val="none" w:sz="0" w:space="0" w:color="auto"/>
        <w:right w:val="none" w:sz="0" w:space="0" w:color="auto"/>
      </w:divBdr>
      <w:divsChild>
        <w:div w:id="1010109265">
          <w:marLeft w:val="0"/>
          <w:marRight w:val="0"/>
          <w:marTop w:val="0"/>
          <w:marBottom w:val="0"/>
          <w:divBdr>
            <w:top w:val="none" w:sz="0" w:space="0" w:color="auto"/>
            <w:left w:val="none" w:sz="0" w:space="0" w:color="auto"/>
            <w:bottom w:val="none" w:sz="0" w:space="0" w:color="auto"/>
            <w:right w:val="none" w:sz="0" w:space="0" w:color="auto"/>
          </w:divBdr>
          <w:divsChild>
            <w:div w:id="1715471655">
              <w:marLeft w:val="0"/>
              <w:marRight w:val="0"/>
              <w:marTop w:val="0"/>
              <w:marBottom w:val="0"/>
              <w:divBdr>
                <w:top w:val="none" w:sz="0" w:space="0" w:color="auto"/>
                <w:left w:val="none" w:sz="0" w:space="0" w:color="auto"/>
                <w:bottom w:val="none" w:sz="0" w:space="0" w:color="auto"/>
                <w:right w:val="none" w:sz="0" w:space="0" w:color="auto"/>
              </w:divBdr>
              <w:divsChild>
                <w:div w:id="426388803">
                  <w:marLeft w:val="0"/>
                  <w:marRight w:val="0"/>
                  <w:marTop w:val="0"/>
                  <w:marBottom w:val="0"/>
                  <w:divBdr>
                    <w:top w:val="none" w:sz="0" w:space="0" w:color="auto"/>
                    <w:left w:val="none" w:sz="0" w:space="0" w:color="auto"/>
                    <w:bottom w:val="none" w:sz="0" w:space="0" w:color="auto"/>
                    <w:right w:val="none" w:sz="0" w:space="0" w:color="auto"/>
                  </w:divBdr>
                  <w:divsChild>
                    <w:div w:id="1522938093">
                      <w:marLeft w:val="0"/>
                      <w:marRight w:val="0"/>
                      <w:marTop w:val="0"/>
                      <w:marBottom w:val="0"/>
                      <w:divBdr>
                        <w:top w:val="none" w:sz="0" w:space="0" w:color="auto"/>
                        <w:left w:val="none" w:sz="0" w:space="0" w:color="auto"/>
                        <w:bottom w:val="none" w:sz="0" w:space="0" w:color="auto"/>
                        <w:right w:val="none" w:sz="0" w:space="0" w:color="auto"/>
                      </w:divBdr>
                      <w:divsChild>
                        <w:div w:id="282080869">
                          <w:marLeft w:val="0"/>
                          <w:marRight w:val="0"/>
                          <w:marTop w:val="0"/>
                          <w:marBottom w:val="0"/>
                          <w:divBdr>
                            <w:top w:val="none" w:sz="0" w:space="0" w:color="auto"/>
                            <w:left w:val="none" w:sz="0" w:space="0" w:color="auto"/>
                            <w:bottom w:val="none" w:sz="0" w:space="0" w:color="auto"/>
                            <w:right w:val="none" w:sz="0" w:space="0" w:color="auto"/>
                          </w:divBdr>
                          <w:divsChild>
                            <w:div w:id="305546575">
                              <w:marLeft w:val="0"/>
                              <w:marRight w:val="0"/>
                              <w:marTop w:val="0"/>
                              <w:marBottom w:val="0"/>
                              <w:divBdr>
                                <w:top w:val="none" w:sz="0" w:space="0" w:color="auto"/>
                                <w:left w:val="none" w:sz="0" w:space="0" w:color="auto"/>
                                <w:bottom w:val="none" w:sz="0" w:space="0" w:color="auto"/>
                                <w:right w:val="none" w:sz="0" w:space="0" w:color="auto"/>
                              </w:divBdr>
                              <w:divsChild>
                                <w:div w:id="1456024850">
                                  <w:marLeft w:val="0"/>
                                  <w:marRight w:val="0"/>
                                  <w:marTop w:val="0"/>
                                  <w:marBottom w:val="0"/>
                                  <w:divBdr>
                                    <w:top w:val="none" w:sz="0" w:space="0" w:color="auto"/>
                                    <w:left w:val="none" w:sz="0" w:space="0" w:color="auto"/>
                                    <w:bottom w:val="none" w:sz="0" w:space="0" w:color="auto"/>
                                    <w:right w:val="none" w:sz="0" w:space="0" w:color="auto"/>
                                  </w:divBdr>
                                  <w:divsChild>
                                    <w:div w:id="999849782">
                                      <w:marLeft w:val="0"/>
                                      <w:marRight w:val="0"/>
                                      <w:marTop w:val="0"/>
                                      <w:marBottom w:val="0"/>
                                      <w:divBdr>
                                        <w:top w:val="none" w:sz="0" w:space="0" w:color="auto"/>
                                        <w:left w:val="none" w:sz="0" w:space="0" w:color="auto"/>
                                        <w:bottom w:val="none" w:sz="0" w:space="0" w:color="auto"/>
                                        <w:right w:val="none" w:sz="0" w:space="0" w:color="auto"/>
                                      </w:divBdr>
                                      <w:divsChild>
                                        <w:div w:id="1555389138">
                                          <w:marLeft w:val="0"/>
                                          <w:marRight w:val="0"/>
                                          <w:marTop w:val="0"/>
                                          <w:marBottom w:val="0"/>
                                          <w:divBdr>
                                            <w:top w:val="none" w:sz="0" w:space="0" w:color="auto"/>
                                            <w:left w:val="none" w:sz="0" w:space="0" w:color="auto"/>
                                            <w:bottom w:val="none" w:sz="0" w:space="0" w:color="auto"/>
                                            <w:right w:val="none" w:sz="0" w:space="0" w:color="auto"/>
                                          </w:divBdr>
                                          <w:divsChild>
                                            <w:div w:id="1202549794">
                                              <w:marLeft w:val="0"/>
                                              <w:marRight w:val="0"/>
                                              <w:marTop w:val="0"/>
                                              <w:marBottom w:val="0"/>
                                              <w:divBdr>
                                                <w:top w:val="none" w:sz="0" w:space="0" w:color="auto"/>
                                                <w:left w:val="none" w:sz="0" w:space="0" w:color="auto"/>
                                                <w:bottom w:val="none" w:sz="0" w:space="0" w:color="auto"/>
                                                <w:right w:val="none" w:sz="0" w:space="0" w:color="auto"/>
                                              </w:divBdr>
                                              <w:divsChild>
                                                <w:div w:id="324819082">
                                                  <w:marLeft w:val="0"/>
                                                  <w:marRight w:val="0"/>
                                                  <w:marTop w:val="0"/>
                                                  <w:marBottom w:val="0"/>
                                                  <w:divBdr>
                                                    <w:top w:val="none" w:sz="0" w:space="0" w:color="auto"/>
                                                    <w:left w:val="none" w:sz="0" w:space="0" w:color="auto"/>
                                                    <w:bottom w:val="none" w:sz="0" w:space="0" w:color="auto"/>
                                                    <w:right w:val="none" w:sz="0" w:space="0" w:color="auto"/>
                                                  </w:divBdr>
                                                  <w:divsChild>
                                                    <w:div w:id="1173647105">
                                                      <w:marLeft w:val="0"/>
                                                      <w:marRight w:val="0"/>
                                                      <w:marTop w:val="0"/>
                                                      <w:marBottom w:val="0"/>
                                                      <w:divBdr>
                                                        <w:top w:val="none" w:sz="0" w:space="0" w:color="auto"/>
                                                        <w:left w:val="none" w:sz="0" w:space="0" w:color="auto"/>
                                                        <w:bottom w:val="none" w:sz="0" w:space="0" w:color="auto"/>
                                                        <w:right w:val="none" w:sz="0" w:space="0" w:color="auto"/>
                                                      </w:divBdr>
                                                      <w:divsChild>
                                                        <w:div w:id="1487698124">
                                                          <w:marLeft w:val="0"/>
                                                          <w:marRight w:val="0"/>
                                                          <w:marTop w:val="0"/>
                                                          <w:marBottom w:val="0"/>
                                                          <w:divBdr>
                                                            <w:top w:val="none" w:sz="0" w:space="0" w:color="auto"/>
                                                            <w:left w:val="none" w:sz="0" w:space="0" w:color="auto"/>
                                                            <w:bottom w:val="none" w:sz="0" w:space="0" w:color="auto"/>
                                                            <w:right w:val="none" w:sz="0" w:space="0" w:color="auto"/>
                                                          </w:divBdr>
                                                          <w:divsChild>
                                                            <w:div w:id="12297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314842">
      <w:bodyDiv w:val="1"/>
      <w:marLeft w:val="0"/>
      <w:marRight w:val="0"/>
      <w:marTop w:val="0"/>
      <w:marBottom w:val="0"/>
      <w:divBdr>
        <w:top w:val="none" w:sz="0" w:space="0" w:color="auto"/>
        <w:left w:val="none" w:sz="0" w:space="0" w:color="auto"/>
        <w:bottom w:val="none" w:sz="0" w:space="0" w:color="auto"/>
        <w:right w:val="none" w:sz="0" w:space="0" w:color="auto"/>
      </w:divBdr>
    </w:div>
    <w:div w:id="860554299">
      <w:bodyDiv w:val="1"/>
      <w:marLeft w:val="0"/>
      <w:marRight w:val="0"/>
      <w:marTop w:val="0"/>
      <w:marBottom w:val="0"/>
      <w:divBdr>
        <w:top w:val="none" w:sz="0" w:space="0" w:color="auto"/>
        <w:left w:val="none" w:sz="0" w:space="0" w:color="auto"/>
        <w:bottom w:val="none" w:sz="0" w:space="0" w:color="auto"/>
        <w:right w:val="none" w:sz="0" w:space="0" w:color="auto"/>
      </w:divBdr>
      <w:divsChild>
        <w:div w:id="1887645991">
          <w:marLeft w:val="0"/>
          <w:marRight w:val="0"/>
          <w:marTop w:val="0"/>
          <w:marBottom w:val="0"/>
          <w:divBdr>
            <w:top w:val="none" w:sz="0" w:space="0" w:color="auto"/>
            <w:left w:val="none" w:sz="0" w:space="0" w:color="auto"/>
            <w:bottom w:val="none" w:sz="0" w:space="0" w:color="auto"/>
            <w:right w:val="none" w:sz="0" w:space="0" w:color="auto"/>
          </w:divBdr>
          <w:divsChild>
            <w:div w:id="1431314013">
              <w:marLeft w:val="0"/>
              <w:marRight w:val="0"/>
              <w:marTop w:val="0"/>
              <w:marBottom w:val="0"/>
              <w:divBdr>
                <w:top w:val="none" w:sz="0" w:space="0" w:color="auto"/>
                <w:left w:val="none" w:sz="0" w:space="0" w:color="auto"/>
                <w:bottom w:val="none" w:sz="0" w:space="0" w:color="auto"/>
                <w:right w:val="none" w:sz="0" w:space="0" w:color="auto"/>
              </w:divBdr>
              <w:divsChild>
                <w:div w:id="916981242">
                  <w:marLeft w:val="0"/>
                  <w:marRight w:val="0"/>
                  <w:marTop w:val="0"/>
                  <w:marBottom w:val="0"/>
                  <w:divBdr>
                    <w:top w:val="none" w:sz="0" w:space="0" w:color="auto"/>
                    <w:left w:val="none" w:sz="0" w:space="0" w:color="auto"/>
                    <w:bottom w:val="none" w:sz="0" w:space="0" w:color="auto"/>
                    <w:right w:val="none" w:sz="0" w:space="0" w:color="auto"/>
                  </w:divBdr>
                  <w:divsChild>
                    <w:div w:id="599334418">
                      <w:marLeft w:val="0"/>
                      <w:marRight w:val="0"/>
                      <w:marTop w:val="0"/>
                      <w:marBottom w:val="0"/>
                      <w:divBdr>
                        <w:top w:val="none" w:sz="0" w:space="0" w:color="auto"/>
                        <w:left w:val="none" w:sz="0" w:space="0" w:color="auto"/>
                        <w:bottom w:val="none" w:sz="0" w:space="0" w:color="auto"/>
                        <w:right w:val="none" w:sz="0" w:space="0" w:color="auto"/>
                      </w:divBdr>
                      <w:divsChild>
                        <w:div w:id="1659917409">
                          <w:marLeft w:val="0"/>
                          <w:marRight w:val="0"/>
                          <w:marTop w:val="0"/>
                          <w:marBottom w:val="0"/>
                          <w:divBdr>
                            <w:top w:val="none" w:sz="0" w:space="0" w:color="auto"/>
                            <w:left w:val="none" w:sz="0" w:space="0" w:color="auto"/>
                            <w:bottom w:val="none" w:sz="0" w:space="0" w:color="auto"/>
                            <w:right w:val="none" w:sz="0" w:space="0" w:color="auto"/>
                          </w:divBdr>
                          <w:divsChild>
                            <w:div w:id="1552031622">
                              <w:marLeft w:val="0"/>
                              <w:marRight w:val="0"/>
                              <w:marTop w:val="0"/>
                              <w:marBottom w:val="0"/>
                              <w:divBdr>
                                <w:top w:val="none" w:sz="0" w:space="0" w:color="auto"/>
                                <w:left w:val="none" w:sz="0" w:space="0" w:color="auto"/>
                                <w:bottom w:val="none" w:sz="0" w:space="0" w:color="auto"/>
                                <w:right w:val="none" w:sz="0" w:space="0" w:color="auto"/>
                              </w:divBdr>
                              <w:divsChild>
                                <w:div w:id="295987263">
                                  <w:marLeft w:val="0"/>
                                  <w:marRight w:val="0"/>
                                  <w:marTop w:val="0"/>
                                  <w:marBottom w:val="0"/>
                                  <w:divBdr>
                                    <w:top w:val="none" w:sz="0" w:space="0" w:color="auto"/>
                                    <w:left w:val="none" w:sz="0" w:space="0" w:color="auto"/>
                                    <w:bottom w:val="none" w:sz="0" w:space="0" w:color="auto"/>
                                    <w:right w:val="none" w:sz="0" w:space="0" w:color="auto"/>
                                  </w:divBdr>
                                  <w:divsChild>
                                    <w:div w:id="357705534">
                                      <w:marLeft w:val="0"/>
                                      <w:marRight w:val="0"/>
                                      <w:marTop w:val="0"/>
                                      <w:marBottom w:val="0"/>
                                      <w:divBdr>
                                        <w:top w:val="none" w:sz="0" w:space="0" w:color="auto"/>
                                        <w:left w:val="none" w:sz="0" w:space="0" w:color="auto"/>
                                        <w:bottom w:val="none" w:sz="0" w:space="0" w:color="auto"/>
                                        <w:right w:val="none" w:sz="0" w:space="0" w:color="auto"/>
                                      </w:divBdr>
                                      <w:divsChild>
                                        <w:div w:id="2135979177">
                                          <w:marLeft w:val="0"/>
                                          <w:marRight w:val="0"/>
                                          <w:marTop w:val="0"/>
                                          <w:marBottom w:val="0"/>
                                          <w:divBdr>
                                            <w:top w:val="none" w:sz="0" w:space="0" w:color="auto"/>
                                            <w:left w:val="none" w:sz="0" w:space="0" w:color="auto"/>
                                            <w:bottom w:val="none" w:sz="0" w:space="0" w:color="auto"/>
                                            <w:right w:val="none" w:sz="0" w:space="0" w:color="auto"/>
                                          </w:divBdr>
                                          <w:divsChild>
                                            <w:div w:id="1405835867">
                                              <w:marLeft w:val="0"/>
                                              <w:marRight w:val="0"/>
                                              <w:marTop w:val="0"/>
                                              <w:marBottom w:val="0"/>
                                              <w:divBdr>
                                                <w:top w:val="none" w:sz="0" w:space="0" w:color="auto"/>
                                                <w:left w:val="none" w:sz="0" w:space="0" w:color="auto"/>
                                                <w:bottom w:val="none" w:sz="0" w:space="0" w:color="auto"/>
                                                <w:right w:val="none" w:sz="0" w:space="0" w:color="auto"/>
                                              </w:divBdr>
                                              <w:divsChild>
                                                <w:div w:id="649672313">
                                                  <w:marLeft w:val="0"/>
                                                  <w:marRight w:val="0"/>
                                                  <w:marTop w:val="0"/>
                                                  <w:marBottom w:val="0"/>
                                                  <w:divBdr>
                                                    <w:top w:val="none" w:sz="0" w:space="0" w:color="auto"/>
                                                    <w:left w:val="none" w:sz="0" w:space="0" w:color="auto"/>
                                                    <w:bottom w:val="none" w:sz="0" w:space="0" w:color="auto"/>
                                                    <w:right w:val="none" w:sz="0" w:space="0" w:color="auto"/>
                                                  </w:divBdr>
                                                  <w:divsChild>
                                                    <w:div w:id="1057822676">
                                                      <w:marLeft w:val="0"/>
                                                      <w:marRight w:val="0"/>
                                                      <w:marTop w:val="0"/>
                                                      <w:marBottom w:val="0"/>
                                                      <w:divBdr>
                                                        <w:top w:val="none" w:sz="0" w:space="0" w:color="auto"/>
                                                        <w:left w:val="none" w:sz="0" w:space="0" w:color="auto"/>
                                                        <w:bottom w:val="none" w:sz="0" w:space="0" w:color="auto"/>
                                                        <w:right w:val="none" w:sz="0" w:space="0" w:color="auto"/>
                                                      </w:divBdr>
                                                      <w:divsChild>
                                                        <w:div w:id="137919858">
                                                          <w:marLeft w:val="0"/>
                                                          <w:marRight w:val="0"/>
                                                          <w:marTop w:val="0"/>
                                                          <w:marBottom w:val="0"/>
                                                          <w:divBdr>
                                                            <w:top w:val="none" w:sz="0" w:space="0" w:color="auto"/>
                                                            <w:left w:val="none" w:sz="0" w:space="0" w:color="auto"/>
                                                            <w:bottom w:val="none" w:sz="0" w:space="0" w:color="auto"/>
                                                            <w:right w:val="none" w:sz="0" w:space="0" w:color="auto"/>
                                                          </w:divBdr>
                                                          <w:divsChild>
                                                            <w:div w:id="11345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649184">
      <w:bodyDiv w:val="1"/>
      <w:marLeft w:val="0"/>
      <w:marRight w:val="0"/>
      <w:marTop w:val="0"/>
      <w:marBottom w:val="0"/>
      <w:divBdr>
        <w:top w:val="none" w:sz="0" w:space="0" w:color="auto"/>
        <w:left w:val="none" w:sz="0" w:space="0" w:color="auto"/>
        <w:bottom w:val="none" w:sz="0" w:space="0" w:color="auto"/>
        <w:right w:val="none" w:sz="0" w:space="0" w:color="auto"/>
      </w:divBdr>
      <w:divsChild>
        <w:div w:id="519398368">
          <w:marLeft w:val="0"/>
          <w:marRight w:val="0"/>
          <w:marTop w:val="0"/>
          <w:marBottom w:val="0"/>
          <w:divBdr>
            <w:top w:val="none" w:sz="0" w:space="0" w:color="auto"/>
            <w:left w:val="none" w:sz="0" w:space="0" w:color="auto"/>
            <w:bottom w:val="none" w:sz="0" w:space="0" w:color="auto"/>
            <w:right w:val="none" w:sz="0" w:space="0" w:color="auto"/>
          </w:divBdr>
          <w:divsChild>
            <w:div w:id="1776631196">
              <w:marLeft w:val="0"/>
              <w:marRight w:val="0"/>
              <w:marTop w:val="0"/>
              <w:marBottom w:val="0"/>
              <w:divBdr>
                <w:top w:val="none" w:sz="0" w:space="0" w:color="auto"/>
                <w:left w:val="none" w:sz="0" w:space="0" w:color="auto"/>
                <w:bottom w:val="none" w:sz="0" w:space="0" w:color="auto"/>
                <w:right w:val="none" w:sz="0" w:space="0" w:color="auto"/>
              </w:divBdr>
              <w:divsChild>
                <w:div w:id="1400444572">
                  <w:marLeft w:val="0"/>
                  <w:marRight w:val="0"/>
                  <w:marTop w:val="0"/>
                  <w:marBottom w:val="0"/>
                  <w:divBdr>
                    <w:top w:val="none" w:sz="0" w:space="0" w:color="auto"/>
                    <w:left w:val="none" w:sz="0" w:space="0" w:color="auto"/>
                    <w:bottom w:val="none" w:sz="0" w:space="0" w:color="auto"/>
                    <w:right w:val="none" w:sz="0" w:space="0" w:color="auto"/>
                  </w:divBdr>
                  <w:divsChild>
                    <w:div w:id="1486773830">
                      <w:marLeft w:val="0"/>
                      <w:marRight w:val="0"/>
                      <w:marTop w:val="0"/>
                      <w:marBottom w:val="0"/>
                      <w:divBdr>
                        <w:top w:val="none" w:sz="0" w:space="0" w:color="auto"/>
                        <w:left w:val="none" w:sz="0" w:space="0" w:color="auto"/>
                        <w:bottom w:val="none" w:sz="0" w:space="0" w:color="auto"/>
                        <w:right w:val="none" w:sz="0" w:space="0" w:color="auto"/>
                      </w:divBdr>
                      <w:divsChild>
                        <w:div w:id="2016493021">
                          <w:marLeft w:val="0"/>
                          <w:marRight w:val="0"/>
                          <w:marTop w:val="0"/>
                          <w:marBottom w:val="0"/>
                          <w:divBdr>
                            <w:top w:val="none" w:sz="0" w:space="0" w:color="auto"/>
                            <w:left w:val="none" w:sz="0" w:space="0" w:color="auto"/>
                            <w:bottom w:val="none" w:sz="0" w:space="0" w:color="auto"/>
                            <w:right w:val="none" w:sz="0" w:space="0" w:color="auto"/>
                          </w:divBdr>
                          <w:divsChild>
                            <w:div w:id="46228223">
                              <w:marLeft w:val="0"/>
                              <w:marRight w:val="0"/>
                              <w:marTop w:val="0"/>
                              <w:marBottom w:val="0"/>
                              <w:divBdr>
                                <w:top w:val="none" w:sz="0" w:space="0" w:color="auto"/>
                                <w:left w:val="none" w:sz="0" w:space="0" w:color="auto"/>
                                <w:bottom w:val="none" w:sz="0" w:space="0" w:color="auto"/>
                                <w:right w:val="none" w:sz="0" w:space="0" w:color="auto"/>
                              </w:divBdr>
                              <w:divsChild>
                                <w:div w:id="1925912718">
                                  <w:marLeft w:val="0"/>
                                  <w:marRight w:val="0"/>
                                  <w:marTop w:val="0"/>
                                  <w:marBottom w:val="0"/>
                                  <w:divBdr>
                                    <w:top w:val="none" w:sz="0" w:space="0" w:color="auto"/>
                                    <w:left w:val="none" w:sz="0" w:space="0" w:color="auto"/>
                                    <w:bottom w:val="none" w:sz="0" w:space="0" w:color="auto"/>
                                    <w:right w:val="none" w:sz="0" w:space="0" w:color="auto"/>
                                  </w:divBdr>
                                  <w:divsChild>
                                    <w:div w:id="998846654">
                                      <w:marLeft w:val="0"/>
                                      <w:marRight w:val="0"/>
                                      <w:marTop w:val="0"/>
                                      <w:marBottom w:val="0"/>
                                      <w:divBdr>
                                        <w:top w:val="none" w:sz="0" w:space="0" w:color="auto"/>
                                        <w:left w:val="none" w:sz="0" w:space="0" w:color="auto"/>
                                        <w:bottom w:val="none" w:sz="0" w:space="0" w:color="auto"/>
                                        <w:right w:val="none" w:sz="0" w:space="0" w:color="auto"/>
                                      </w:divBdr>
                                      <w:divsChild>
                                        <w:div w:id="1877234485">
                                          <w:marLeft w:val="0"/>
                                          <w:marRight w:val="0"/>
                                          <w:marTop w:val="0"/>
                                          <w:marBottom w:val="0"/>
                                          <w:divBdr>
                                            <w:top w:val="none" w:sz="0" w:space="0" w:color="auto"/>
                                            <w:left w:val="none" w:sz="0" w:space="0" w:color="auto"/>
                                            <w:bottom w:val="none" w:sz="0" w:space="0" w:color="auto"/>
                                            <w:right w:val="none" w:sz="0" w:space="0" w:color="auto"/>
                                          </w:divBdr>
                                          <w:divsChild>
                                            <w:div w:id="719279933">
                                              <w:marLeft w:val="0"/>
                                              <w:marRight w:val="0"/>
                                              <w:marTop w:val="0"/>
                                              <w:marBottom w:val="0"/>
                                              <w:divBdr>
                                                <w:top w:val="none" w:sz="0" w:space="0" w:color="auto"/>
                                                <w:left w:val="none" w:sz="0" w:space="0" w:color="auto"/>
                                                <w:bottom w:val="none" w:sz="0" w:space="0" w:color="auto"/>
                                                <w:right w:val="none" w:sz="0" w:space="0" w:color="auto"/>
                                              </w:divBdr>
                                              <w:divsChild>
                                                <w:div w:id="912591520">
                                                  <w:marLeft w:val="0"/>
                                                  <w:marRight w:val="0"/>
                                                  <w:marTop w:val="0"/>
                                                  <w:marBottom w:val="0"/>
                                                  <w:divBdr>
                                                    <w:top w:val="none" w:sz="0" w:space="0" w:color="auto"/>
                                                    <w:left w:val="none" w:sz="0" w:space="0" w:color="auto"/>
                                                    <w:bottom w:val="none" w:sz="0" w:space="0" w:color="auto"/>
                                                    <w:right w:val="none" w:sz="0" w:space="0" w:color="auto"/>
                                                  </w:divBdr>
                                                  <w:divsChild>
                                                    <w:div w:id="343171327">
                                                      <w:marLeft w:val="0"/>
                                                      <w:marRight w:val="0"/>
                                                      <w:marTop w:val="0"/>
                                                      <w:marBottom w:val="0"/>
                                                      <w:divBdr>
                                                        <w:top w:val="none" w:sz="0" w:space="0" w:color="auto"/>
                                                        <w:left w:val="none" w:sz="0" w:space="0" w:color="auto"/>
                                                        <w:bottom w:val="none" w:sz="0" w:space="0" w:color="auto"/>
                                                        <w:right w:val="none" w:sz="0" w:space="0" w:color="auto"/>
                                                      </w:divBdr>
                                                      <w:divsChild>
                                                        <w:div w:id="2012024210">
                                                          <w:marLeft w:val="0"/>
                                                          <w:marRight w:val="0"/>
                                                          <w:marTop w:val="0"/>
                                                          <w:marBottom w:val="0"/>
                                                          <w:divBdr>
                                                            <w:top w:val="none" w:sz="0" w:space="0" w:color="auto"/>
                                                            <w:left w:val="none" w:sz="0" w:space="0" w:color="auto"/>
                                                            <w:bottom w:val="none" w:sz="0" w:space="0" w:color="auto"/>
                                                            <w:right w:val="none" w:sz="0" w:space="0" w:color="auto"/>
                                                          </w:divBdr>
                                                          <w:divsChild>
                                                            <w:div w:id="4581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5354999">
      <w:bodyDiv w:val="1"/>
      <w:marLeft w:val="0"/>
      <w:marRight w:val="0"/>
      <w:marTop w:val="0"/>
      <w:marBottom w:val="0"/>
      <w:divBdr>
        <w:top w:val="none" w:sz="0" w:space="0" w:color="auto"/>
        <w:left w:val="none" w:sz="0" w:space="0" w:color="auto"/>
        <w:bottom w:val="none" w:sz="0" w:space="0" w:color="auto"/>
        <w:right w:val="none" w:sz="0" w:space="0" w:color="auto"/>
      </w:divBdr>
      <w:divsChild>
        <w:div w:id="1959485008">
          <w:marLeft w:val="0"/>
          <w:marRight w:val="0"/>
          <w:marTop w:val="0"/>
          <w:marBottom w:val="0"/>
          <w:divBdr>
            <w:top w:val="none" w:sz="0" w:space="0" w:color="auto"/>
            <w:left w:val="none" w:sz="0" w:space="0" w:color="auto"/>
            <w:bottom w:val="none" w:sz="0" w:space="0" w:color="auto"/>
            <w:right w:val="none" w:sz="0" w:space="0" w:color="auto"/>
          </w:divBdr>
          <w:divsChild>
            <w:div w:id="1659654573">
              <w:marLeft w:val="0"/>
              <w:marRight w:val="0"/>
              <w:marTop w:val="0"/>
              <w:marBottom w:val="0"/>
              <w:divBdr>
                <w:top w:val="none" w:sz="0" w:space="0" w:color="auto"/>
                <w:left w:val="none" w:sz="0" w:space="0" w:color="auto"/>
                <w:bottom w:val="none" w:sz="0" w:space="0" w:color="auto"/>
                <w:right w:val="none" w:sz="0" w:space="0" w:color="auto"/>
              </w:divBdr>
              <w:divsChild>
                <w:div w:id="1450515947">
                  <w:marLeft w:val="0"/>
                  <w:marRight w:val="0"/>
                  <w:marTop w:val="0"/>
                  <w:marBottom w:val="0"/>
                  <w:divBdr>
                    <w:top w:val="none" w:sz="0" w:space="0" w:color="auto"/>
                    <w:left w:val="none" w:sz="0" w:space="0" w:color="auto"/>
                    <w:bottom w:val="none" w:sz="0" w:space="0" w:color="auto"/>
                    <w:right w:val="none" w:sz="0" w:space="0" w:color="auto"/>
                  </w:divBdr>
                  <w:divsChild>
                    <w:div w:id="885063789">
                      <w:marLeft w:val="0"/>
                      <w:marRight w:val="0"/>
                      <w:marTop w:val="0"/>
                      <w:marBottom w:val="0"/>
                      <w:divBdr>
                        <w:top w:val="none" w:sz="0" w:space="0" w:color="auto"/>
                        <w:left w:val="none" w:sz="0" w:space="0" w:color="auto"/>
                        <w:bottom w:val="none" w:sz="0" w:space="0" w:color="auto"/>
                        <w:right w:val="none" w:sz="0" w:space="0" w:color="auto"/>
                      </w:divBdr>
                      <w:divsChild>
                        <w:div w:id="1119496900">
                          <w:marLeft w:val="0"/>
                          <w:marRight w:val="0"/>
                          <w:marTop w:val="0"/>
                          <w:marBottom w:val="0"/>
                          <w:divBdr>
                            <w:top w:val="none" w:sz="0" w:space="0" w:color="auto"/>
                            <w:left w:val="none" w:sz="0" w:space="0" w:color="auto"/>
                            <w:bottom w:val="none" w:sz="0" w:space="0" w:color="auto"/>
                            <w:right w:val="none" w:sz="0" w:space="0" w:color="auto"/>
                          </w:divBdr>
                          <w:divsChild>
                            <w:div w:id="2054112689">
                              <w:marLeft w:val="0"/>
                              <w:marRight w:val="0"/>
                              <w:marTop w:val="0"/>
                              <w:marBottom w:val="0"/>
                              <w:divBdr>
                                <w:top w:val="none" w:sz="0" w:space="0" w:color="auto"/>
                                <w:left w:val="none" w:sz="0" w:space="0" w:color="auto"/>
                                <w:bottom w:val="none" w:sz="0" w:space="0" w:color="auto"/>
                                <w:right w:val="none" w:sz="0" w:space="0" w:color="auto"/>
                              </w:divBdr>
                              <w:divsChild>
                                <w:div w:id="1027023704">
                                  <w:marLeft w:val="0"/>
                                  <w:marRight w:val="0"/>
                                  <w:marTop w:val="0"/>
                                  <w:marBottom w:val="0"/>
                                  <w:divBdr>
                                    <w:top w:val="none" w:sz="0" w:space="0" w:color="auto"/>
                                    <w:left w:val="none" w:sz="0" w:space="0" w:color="auto"/>
                                    <w:bottom w:val="none" w:sz="0" w:space="0" w:color="auto"/>
                                    <w:right w:val="none" w:sz="0" w:space="0" w:color="auto"/>
                                  </w:divBdr>
                                  <w:divsChild>
                                    <w:div w:id="1743406730">
                                      <w:marLeft w:val="0"/>
                                      <w:marRight w:val="0"/>
                                      <w:marTop w:val="0"/>
                                      <w:marBottom w:val="0"/>
                                      <w:divBdr>
                                        <w:top w:val="none" w:sz="0" w:space="0" w:color="auto"/>
                                        <w:left w:val="none" w:sz="0" w:space="0" w:color="auto"/>
                                        <w:bottom w:val="none" w:sz="0" w:space="0" w:color="auto"/>
                                        <w:right w:val="none" w:sz="0" w:space="0" w:color="auto"/>
                                      </w:divBdr>
                                      <w:divsChild>
                                        <w:div w:id="487672493">
                                          <w:marLeft w:val="0"/>
                                          <w:marRight w:val="0"/>
                                          <w:marTop w:val="0"/>
                                          <w:marBottom w:val="0"/>
                                          <w:divBdr>
                                            <w:top w:val="none" w:sz="0" w:space="0" w:color="auto"/>
                                            <w:left w:val="none" w:sz="0" w:space="0" w:color="auto"/>
                                            <w:bottom w:val="none" w:sz="0" w:space="0" w:color="auto"/>
                                            <w:right w:val="none" w:sz="0" w:space="0" w:color="auto"/>
                                          </w:divBdr>
                                          <w:divsChild>
                                            <w:div w:id="1048338486">
                                              <w:marLeft w:val="0"/>
                                              <w:marRight w:val="0"/>
                                              <w:marTop w:val="0"/>
                                              <w:marBottom w:val="0"/>
                                              <w:divBdr>
                                                <w:top w:val="none" w:sz="0" w:space="0" w:color="auto"/>
                                                <w:left w:val="none" w:sz="0" w:space="0" w:color="auto"/>
                                                <w:bottom w:val="none" w:sz="0" w:space="0" w:color="auto"/>
                                                <w:right w:val="none" w:sz="0" w:space="0" w:color="auto"/>
                                              </w:divBdr>
                                              <w:divsChild>
                                                <w:div w:id="837580216">
                                                  <w:marLeft w:val="0"/>
                                                  <w:marRight w:val="0"/>
                                                  <w:marTop w:val="0"/>
                                                  <w:marBottom w:val="0"/>
                                                  <w:divBdr>
                                                    <w:top w:val="none" w:sz="0" w:space="0" w:color="auto"/>
                                                    <w:left w:val="none" w:sz="0" w:space="0" w:color="auto"/>
                                                    <w:bottom w:val="none" w:sz="0" w:space="0" w:color="auto"/>
                                                    <w:right w:val="none" w:sz="0" w:space="0" w:color="auto"/>
                                                  </w:divBdr>
                                                  <w:divsChild>
                                                    <w:div w:id="488641058">
                                                      <w:marLeft w:val="0"/>
                                                      <w:marRight w:val="0"/>
                                                      <w:marTop w:val="0"/>
                                                      <w:marBottom w:val="0"/>
                                                      <w:divBdr>
                                                        <w:top w:val="none" w:sz="0" w:space="0" w:color="auto"/>
                                                        <w:left w:val="none" w:sz="0" w:space="0" w:color="auto"/>
                                                        <w:bottom w:val="none" w:sz="0" w:space="0" w:color="auto"/>
                                                        <w:right w:val="none" w:sz="0" w:space="0" w:color="auto"/>
                                                      </w:divBdr>
                                                      <w:divsChild>
                                                        <w:div w:id="44381028">
                                                          <w:marLeft w:val="0"/>
                                                          <w:marRight w:val="0"/>
                                                          <w:marTop w:val="0"/>
                                                          <w:marBottom w:val="0"/>
                                                          <w:divBdr>
                                                            <w:top w:val="none" w:sz="0" w:space="0" w:color="auto"/>
                                                            <w:left w:val="none" w:sz="0" w:space="0" w:color="auto"/>
                                                            <w:bottom w:val="none" w:sz="0" w:space="0" w:color="auto"/>
                                                            <w:right w:val="none" w:sz="0" w:space="0" w:color="auto"/>
                                                          </w:divBdr>
                                                          <w:divsChild>
                                                            <w:div w:id="16838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8322712">
      <w:bodyDiv w:val="1"/>
      <w:marLeft w:val="0"/>
      <w:marRight w:val="0"/>
      <w:marTop w:val="0"/>
      <w:marBottom w:val="0"/>
      <w:divBdr>
        <w:top w:val="none" w:sz="0" w:space="0" w:color="auto"/>
        <w:left w:val="none" w:sz="0" w:space="0" w:color="auto"/>
        <w:bottom w:val="none" w:sz="0" w:space="0" w:color="auto"/>
        <w:right w:val="none" w:sz="0" w:space="0" w:color="auto"/>
      </w:divBdr>
      <w:divsChild>
        <w:div w:id="1917738482">
          <w:marLeft w:val="0"/>
          <w:marRight w:val="0"/>
          <w:marTop w:val="0"/>
          <w:marBottom w:val="0"/>
          <w:divBdr>
            <w:top w:val="none" w:sz="0" w:space="0" w:color="auto"/>
            <w:left w:val="none" w:sz="0" w:space="0" w:color="auto"/>
            <w:bottom w:val="none" w:sz="0" w:space="0" w:color="auto"/>
            <w:right w:val="none" w:sz="0" w:space="0" w:color="auto"/>
          </w:divBdr>
          <w:divsChild>
            <w:div w:id="685209161">
              <w:marLeft w:val="0"/>
              <w:marRight w:val="0"/>
              <w:marTop w:val="0"/>
              <w:marBottom w:val="0"/>
              <w:divBdr>
                <w:top w:val="none" w:sz="0" w:space="0" w:color="auto"/>
                <w:left w:val="none" w:sz="0" w:space="0" w:color="auto"/>
                <w:bottom w:val="none" w:sz="0" w:space="0" w:color="auto"/>
                <w:right w:val="none" w:sz="0" w:space="0" w:color="auto"/>
              </w:divBdr>
              <w:divsChild>
                <w:div w:id="2116705454">
                  <w:marLeft w:val="0"/>
                  <w:marRight w:val="0"/>
                  <w:marTop w:val="0"/>
                  <w:marBottom w:val="0"/>
                  <w:divBdr>
                    <w:top w:val="none" w:sz="0" w:space="0" w:color="auto"/>
                    <w:left w:val="none" w:sz="0" w:space="0" w:color="auto"/>
                    <w:bottom w:val="none" w:sz="0" w:space="0" w:color="auto"/>
                    <w:right w:val="none" w:sz="0" w:space="0" w:color="auto"/>
                  </w:divBdr>
                  <w:divsChild>
                    <w:div w:id="2711625">
                      <w:marLeft w:val="0"/>
                      <w:marRight w:val="0"/>
                      <w:marTop w:val="0"/>
                      <w:marBottom w:val="0"/>
                      <w:divBdr>
                        <w:top w:val="none" w:sz="0" w:space="0" w:color="auto"/>
                        <w:left w:val="none" w:sz="0" w:space="0" w:color="auto"/>
                        <w:bottom w:val="none" w:sz="0" w:space="0" w:color="auto"/>
                        <w:right w:val="none" w:sz="0" w:space="0" w:color="auto"/>
                      </w:divBdr>
                      <w:divsChild>
                        <w:div w:id="805853243">
                          <w:marLeft w:val="0"/>
                          <w:marRight w:val="0"/>
                          <w:marTop w:val="0"/>
                          <w:marBottom w:val="0"/>
                          <w:divBdr>
                            <w:top w:val="none" w:sz="0" w:space="0" w:color="auto"/>
                            <w:left w:val="none" w:sz="0" w:space="0" w:color="auto"/>
                            <w:bottom w:val="none" w:sz="0" w:space="0" w:color="auto"/>
                            <w:right w:val="none" w:sz="0" w:space="0" w:color="auto"/>
                          </w:divBdr>
                          <w:divsChild>
                            <w:div w:id="1340157446">
                              <w:marLeft w:val="0"/>
                              <w:marRight w:val="0"/>
                              <w:marTop w:val="0"/>
                              <w:marBottom w:val="0"/>
                              <w:divBdr>
                                <w:top w:val="none" w:sz="0" w:space="0" w:color="auto"/>
                                <w:left w:val="none" w:sz="0" w:space="0" w:color="auto"/>
                                <w:bottom w:val="none" w:sz="0" w:space="0" w:color="auto"/>
                                <w:right w:val="none" w:sz="0" w:space="0" w:color="auto"/>
                              </w:divBdr>
                              <w:divsChild>
                                <w:div w:id="446000838">
                                  <w:marLeft w:val="0"/>
                                  <w:marRight w:val="0"/>
                                  <w:marTop w:val="0"/>
                                  <w:marBottom w:val="0"/>
                                  <w:divBdr>
                                    <w:top w:val="none" w:sz="0" w:space="0" w:color="auto"/>
                                    <w:left w:val="none" w:sz="0" w:space="0" w:color="auto"/>
                                    <w:bottom w:val="none" w:sz="0" w:space="0" w:color="auto"/>
                                    <w:right w:val="none" w:sz="0" w:space="0" w:color="auto"/>
                                  </w:divBdr>
                                  <w:divsChild>
                                    <w:div w:id="405107217">
                                      <w:marLeft w:val="0"/>
                                      <w:marRight w:val="0"/>
                                      <w:marTop w:val="0"/>
                                      <w:marBottom w:val="0"/>
                                      <w:divBdr>
                                        <w:top w:val="none" w:sz="0" w:space="0" w:color="auto"/>
                                        <w:left w:val="none" w:sz="0" w:space="0" w:color="auto"/>
                                        <w:bottom w:val="none" w:sz="0" w:space="0" w:color="auto"/>
                                        <w:right w:val="none" w:sz="0" w:space="0" w:color="auto"/>
                                      </w:divBdr>
                                      <w:divsChild>
                                        <w:div w:id="405954003">
                                          <w:marLeft w:val="0"/>
                                          <w:marRight w:val="0"/>
                                          <w:marTop w:val="0"/>
                                          <w:marBottom w:val="0"/>
                                          <w:divBdr>
                                            <w:top w:val="none" w:sz="0" w:space="0" w:color="auto"/>
                                            <w:left w:val="none" w:sz="0" w:space="0" w:color="auto"/>
                                            <w:bottom w:val="none" w:sz="0" w:space="0" w:color="auto"/>
                                            <w:right w:val="none" w:sz="0" w:space="0" w:color="auto"/>
                                          </w:divBdr>
                                          <w:divsChild>
                                            <w:div w:id="1256479341">
                                              <w:marLeft w:val="0"/>
                                              <w:marRight w:val="0"/>
                                              <w:marTop w:val="0"/>
                                              <w:marBottom w:val="0"/>
                                              <w:divBdr>
                                                <w:top w:val="none" w:sz="0" w:space="0" w:color="auto"/>
                                                <w:left w:val="none" w:sz="0" w:space="0" w:color="auto"/>
                                                <w:bottom w:val="none" w:sz="0" w:space="0" w:color="auto"/>
                                                <w:right w:val="none" w:sz="0" w:space="0" w:color="auto"/>
                                              </w:divBdr>
                                              <w:divsChild>
                                                <w:div w:id="1814104717">
                                                  <w:marLeft w:val="0"/>
                                                  <w:marRight w:val="0"/>
                                                  <w:marTop w:val="0"/>
                                                  <w:marBottom w:val="0"/>
                                                  <w:divBdr>
                                                    <w:top w:val="none" w:sz="0" w:space="0" w:color="auto"/>
                                                    <w:left w:val="none" w:sz="0" w:space="0" w:color="auto"/>
                                                    <w:bottom w:val="none" w:sz="0" w:space="0" w:color="auto"/>
                                                    <w:right w:val="none" w:sz="0" w:space="0" w:color="auto"/>
                                                  </w:divBdr>
                                                  <w:divsChild>
                                                    <w:div w:id="1758751951">
                                                      <w:marLeft w:val="0"/>
                                                      <w:marRight w:val="0"/>
                                                      <w:marTop w:val="0"/>
                                                      <w:marBottom w:val="0"/>
                                                      <w:divBdr>
                                                        <w:top w:val="none" w:sz="0" w:space="0" w:color="auto"/>
                                                        <w:left w:val="none" w:sz="0" w:space="0" w:color="auto"/>
                                                        <w:bottom w:val="none" w:sz="0" w:space="0" w:color="auto"/>
                                                        <w:right w:val="none" w:sz="0" w:space="0" w:color="auto"/>
                                                      </w:divBdr>
                                                      <w:divsChild>
                                                        <w:div w:id="317999485">
                                                          <w:marLeft w:val="0"/>
                                                          <w:marRight w:val="0"/>
                                                          <w:marTop w:val="0"/>
                                                          <w:marBottom w:val="0"/>
                                                          <w:divBdr>
                                                            <w:top w:val="none" w:sz="0" w:space="0" w:color="auto"/>
                                                            <w:left w:val="none" w:sz="0" w:space="0" w:color="auto"/>
                                                            <w:bottom w:val="none" w:sz="0" w:space="0" w:color="auto"/>
                                                            <w:right w:val="none" w:sz="0" w:space="0" w:color="auto"/>
                                                          </w:divBdr>
                                                          <w:divsChild>
                                                            <w:div w:id="14688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8606011">
      <w:bodyDiv w:val="1"/>
      <w:marLeft w:val="0"/>
      <w:marRight w:val="0"/>
      <w:marTop w:val="0"/>
      <w:marBottom w:val="0"/>
      <w:divBdr>
        <w:top w:val="none" w:sz="0" w:space="0" w:color="auto"/>
        <w:left w:val="none" w:sz="0" w:space="0" w:color="auto"/>
        <w:bottom w:val="none" w:sz="0" w:space="0" w:color="auto"/>
        <w:right w:val="none" w:sz="0" w:space="0" w:color="auto"/>
      </w:divBdr>
      <w:divsChild>
        <w:div w:id="2065059720">
          <w:marLeft w:val="0"/>
          <w:marRight w:val="0"/>
          <w:marTop w:val="0"/>
          <w:marBottom w:val="0"/>
          <w:divBdr>
            <w:top w:val="none" w:sz="0" w:space="0" w:color="auto"/>
            <w:left w:val="none" w:sz="0" w:space="0" w:color="auto"/>
            <w:bottom w:val="none" w:sz="0" w:space="0" w:color="auto"/>
            <w:right w:val="none" w:sz="0" w:space="0" w:color="auto"/>
          </w:divBdr>
          <w:divsChild>
            <w:div w:id="1068501566">
              <w:marLeft w:val="0"/>
              <w:marRight w:val="0"/>
              <w:marTop w:val="0"/>
              <w:marBottom w:val="0"/>
              <w:divBdr>
                <w:top w:val="none" w:sz="0" w:space="0" w:color="auto"/>
                <w:left w:val="none" w:sz="0" w:space="0" w:color="auto"/>
                <w:bottom w:val="none" w:sz="0" w:space="0" w:color="auto"/>
                <w:right w:val="none" w:sz="0" w:space="0" w:color="auto"/>
              </w:divBdr>
              <w:divsChild>
                <w:div w:id="1979188750">
                  <w:marLeft w:val="0"/>
                  <w:marRight w:val="0"/>
                  <w:marTop w:val="0"/>
                  <w:marBottom w:val="0"/>
                  <w:divBdr>
                    <w:top w:val="none" w:sz="0" w:space="0" w:color="auto"/>
                    <w:left w:val="none" w:sz="0" w:space="0" w:color="auto"/>
                    <w:bottom w:val="none" w:sz="0" w:space="0" w:color="auto"/>
                    <w:right w:val="none" w:sz="0" w:space="0" w:color="auto"/>
                  </w:divBdr>
                  <w:divsChild>
                    <w:div w:id="206918701">
                      <w:marLeft w:val="0"/>
                      <w:marRight w:val="0"/>
                      <w:marTop w:val="0"/>
                      <w:marBottom w:val="0"/>
                      <w:divBdr>
                        <w:top w:val="none" w:sz="0" w:space="0" w:color="auto"/>
                        <w:left w:val="none" w:sz="0" w:space="0" w:color="auto"/>
                        <w:bottom w:val="none" w:sz="0" w:space="0" w:color="auto"/>
                        <w:right w:val="none" w:sz="0" w:space="0" w:color="auto"/>
                      </w:divBdr>
                      <w:divsChild>
                        <w:div w:id="1351444878">
                          <w:marLeft w:val="0"/>
                          <w:marRight w:val="0"/>
                          <w:marTop w:val="0"/>
                          <w:marBottom w:val="0"/>
                          <w:divBdr>
                            <w:top w:val="none" w:sz="0" w:space="0" w:color="auto"/>
                            <w:left w:val="none" w:sz="0" w:space="0" w:color="auto"/>
                            <w:bottom w:val="none" w:sz="0" w:space="0" w:color="auto"/>
                            <w:right w:val="none" w:sz="0" w:space="0" w:color="auto"/>
                          </w:divBdr>
                          <w:divsChild>
                            <w:div w:id="1512065141">
                              <w:marLeft w:val="0"/>
                              <w:marRight w:val="0"/>
                              <w:marTop w:val="0"/>
                              <w:marBottom w:val="0"/>
                              <w:divBdr>
                                <w:top w:val="none" w:sz="0" w:space="0" w:color="auto"/>
                                <w:left w:val="none" w:sz="0" w:space="0" w:color="auto"/>
                                <w:bottom w:val="none" w:sz="0" w:space="0" w:color="auto"/>
                                <w:right w:val="none" w:sz="0" w:space="0" w:color="auto"/>
                              </w:divBdr>
                              <w:divsChild>
                                <w:div w:id="897285855">
                                  <w:marLeft w:val="0"/>
                                  <w:marRight w:val="0"/>
                                  <w:marTop w:val="0"/>
                                  <w:marBottom w:val="0"/>
                                  <w:divBdr>
                                    <w:top w:val="none" w:sz="0" w:space="0" w:color="auto"/>
                                    <w:left w:val="none" w:sz="0" w:space="0" w:color="auto"/>
                                    <w:bottom w:val="none" w:sz="0" w:space="0" w:color="auto"/>
                                    <w:right w:val="none" w:sz="0" w:space="0" w:color="auto"/>
                                  </w:divBdr>
                                  <w:divsChild>
                                    <w:div w:id="698311752">
                                      <w:marLeft w:val="0"/>
                                      <w:marRight w:val="0"/>
                                      <w:marTop w:val="0"/>
                                      <w:marBottom w:val="0"/>
                                      <w:divBdr>
                                        <w:top w:val="none" w:sz="0" w:space="0" w:color="auto"/>
                                        <w:left w:val="none" w:sz="0" w:space="0" w:color="auto"/>
                                        <w:bottom w:val="none" w:sz="0" w:space="0" w:color="auto"/>
                                        <w:right w:val="none" w:sz="0" w:space="0" w:color="auto"/>
                                      </w:divBdr>
                                      <w:divsChild>
                                        <w:div w:id="1384057624">
                                          <w:marLeft w:val="0"/>
                                          <w:marRight w:val="0"/>
                                          <w:marTop w:val="0"/>
                                          <w:marBottom w:val="0"/>
                                          <w:divBdr>
                                            <w:top w:val="none" w:sz="0" w:space="0" w:color="auto"/>
                                            <w:left w:val="none" w:sz="0" w:space="0" w:color="auto"/>
                                            <w:bottom w:val="none" w:sz="0" w:space="0" w:color="auto"/>
                                            <w:right w:val="none" w:sz="0" w:space="0" w:color="auto"/>
                                          </w:divBdr>
                                          <w:divsChild>
                                            <w:div w:id="1277176353">
                                              <w:marLeft w:val="0"/>
                                              <w:marRight w:val="0"/>
                                              <w:marTop w:val="0"/>
                                              <w:marBottom w:val="0"/>
                                              <w:divBdr>
                                                <w:top w:val="none" w:sz="0" w:space="0" w:color="auto"/>
                                                <w:left w:val="none" w:sz="0" w:space="0" w:color="auto"/>
                                                <w:bottom w:val="none" w:sz="0" w:space="0" w:color="auto"/>
                                                <w:right w:val="none" w:sz="0" w:space="0" w:color="auto"/>
                                              </w:divBdr>
                                              <w:divsChild>
                                                <w:div w:id="1855725172">
                                                  <w:marLeft w:val="0"/>
                                                  <w:marRight w:val="0"/>
                                                  <w:marTop w:val="0"/>
                                                  <w:marBottom w:val="0"/>
                                                  <w:divBdr>
                                                    <w:top w:val="none" w:sz="0" w:space="0" w:color="auto"/>
                                                    <w:left w:val="none" w:sz="0" w:space="0" w:color="auto"/>
                                                    <w:bottom w:val="none" w:sz="0" w:space="0" w:color="auto"/>
                                                    <w:right w:val="none" w:sz="0" w:space="0" w:color="auto"/>
                                                  </w:divBdr>
                                                  <w:divsChild>
                                                    <w:div w:id="505631259">
                                                      <w:marLeft w:val="0"/>
                                                      <w:marRight w:val="0"/>
                                                      <w:marTop w:val="0"/>
                                                      <w:marBottom w:val="0"/>
                                                      <w:divBdr>
                                                        <w:top w:val="none" w:sz="0" w:space="0" w:color="auto"/>
                                                        <w:left w:val="none" w:sz="0" w:space="0" w:color="auto"/>
                                                        <w:bottom w:val="none" w:sz="0" w:space="0" w:color="auto"/>
                                                        <w:right w:val="none" w:sz="0" w:space="0" w:color="auto"/>
                                                      </w:divBdr>
                                                      <w:divsChild>
                                                        <w:div w:id="1371222133">
                                                          <w:marLeft w:val="0"/>
                                                          <w:marRight w:val="0"/>
                                                          <w:marTop w:val="0"/>
                                                          <w:marBottom w:val="0"/>
                                                          <w:divBdr>
                                                            <w:top w:val="none" w:sz="0" w:space="0" w:color="auto"/>
                                                            <w:left w:val="none" w:sz="0" w:space="0" w:color="auto"/>
                                                            <w:bottom w:val="none" w:sz="0" w:space="0" w:color="auto"/>
                                                            <w:right w:val="none" w:sz="0" w:space="0" w:color="auto"/>
                                                          </w:divBdr>
                                                          <w:divsChild>
                                                            <w:div w:id="8820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3307903">
      <w:bodyDiv w:val="1"/>
      <w:marLeft w:val="0"/>
      <w:marRight w:val="0"/>
      <w:marTop w:val="0"/>
      <w:marBottom w:val="0"/>
      <w:divBdr>
        <w:top w:val="none" w:sz="0" w:space="0" w:color="auto"/>
        <w:left w:val="none" w:sz="0" w:space="0" w:color="auto"/>
        <w:bottom w:val="none" w:sz="0" w:space="0" w:color="auto"/>
        <w:right w:val="none" w:sz="0" w:space="0" w:color="auto"/>
      </w:divBdr>
    </w:div>
    <w:div w:id="1060716442">
      <w:bodyDiv w:val="1"/>
      <w:marLeft w:val="0"/>
      <w:marRight w:val="0"/>
      <w:marTop w:val="0"/>
      <w:marBottom w:val="0"/>
      <w:divBdr>
        <w:top w:val="none" w:sz="0" w:space="0" w:color="auto"/>
        <w:left w:val="none" w:sz="0" w:space="0" w:color="auto"/>
        <w:bottom w:val="none" w:sz="0" w:space="0" w:color="auto"/>
        <w:right w:val="none" w:sz="0" w:space="0" w:color="auto"/>
      </w:divBdr>
    </w:div>
    <w:div w:id="1065840739">
      <w:bodyDiv w:val="1"/>
      <w:marLeft w:val="0"/>
      <w:marRight w:val="0"/>
      <w:marTop w:val="0"/>
      <w:marBottom w:val="0"/>
      <w:divBdr>
        <w:top w:val="none" w:sz="0" w:space="0" w:color="auto"/>
        <w:left w:val="none" w:sz="0" w:space="0" w:color="auto"/>
        <w:bottom w:val="none" w:sz="0" w:space="0" w:color="auto"/>
        <w:right w:val="none" w:sz="0" w:space="0" w:color="auto"/>
      </w:divBdr>
    </w:div>
    <w:div w:id="1076980520">
      <w:bodyDiv w:val="1"/>
      <w:marLeft w:val="0"/>
      <w:marRight w:val="0"/>
      <w:marTop w:val="0"/>
      <w:marBottom w:val="0"/>
      <w:divBdr>
        <w:top w:val="none" w:sz="0" w:space="0" w:color="auto"/>
        <w:left w:val="none" w:sz="0" w:space="0" w:color="auto"/>
        <w:bottom w:val="none" w:sz="0" w:space="0" w:color="auto"/>
        <w:right w:val="none" w:sz="0" w:space="0" w:color="auto"/>
      </w:divBdr>
    </w:div>
    <w:div w:id="1095978288">
      <w:bodyDiv w:val="1"/>
      <w:marLeft w:val="0"/>
      <w:marRight w:val="0"/>
      <w:marTop w:val="0"/>
      <w:marBottom w:val="0"/>
      <w:divBdr>
        <w:top w:val="none" w:sz="0" w:space="0" w:color="auto"/>
        <w:left w:val="none" w:sz="0" w:space="0" w:color="auto"/>
        <w:bottom w:val="none" w:sz="0" w:space="0" w:color="auto"/>
        <w:right w:val="none" w:sz="0" w:space="0" w:color="auto"/>
      </w:divBdr>
      <w:divsChild>
        <w:div w:id="1994329685">
          <w:marLeft w:val="0"/>
          <w:marRight w:val="0"/>
          <w:marTop w:val="0"/>
          <w:marBottom w:val="0"/>
          <w:divBdr>
            <w:top w:val="none" w:sz="0" w:space="0" w:color="auto"/>
            <w:left w:val="none" w:sz="0" w:space="0" w:color="auto"/>
            <w:bottom w:val="none" w:sz="0" w:space="0" w:color="auto"/>
            <w:right w:val="none" w:sz="0" w:space="0" w:color="auto"/>
          </w:divBdr>
          <w:divsChild>
            <w:div w:id="2011133977">
              <w:marLeft w:val="0"/>
              <w:marRight w:val="0"/>
              <w:marTop w:val="0"/>
              <w:marBottom w:val="0"/>
              <w:divBdr>
                <w:top w:val="none" w:sz="0" w:space="0" w:color="auto"/>
                <w:left w:val="none" w:sz="0" w:space="0" w:color="auto"/>
                <w:bottom w:val="none" w:sz="0" w:space="0" w:color="auto"/>
                <w:right w:val="none" w:sz="0" w:space="0" w:color="auto"/>
              </w:divBdr>
              <w:divsChild>
                <w:div w:id="1502162386">
                  <w:marLeft w:val="0"/>
                  <w:marRight w:val="0"/>
                  <w:marTop w:val="0"/>
                  <w:marBottom w:val="0"/>
                  <w:divBdr>
                    <w:top w:val="none" w:sz="0" w:space="0" w:color="auto"/>
                    <w:left w:val="none" w:sz="0" w:space="0" w:color="auto"/>
                    <w:bottom w:val="none" w:sz="0" w:space="0" w:color="auto"/>
                    <w:right w:val="none" w:sz="0" w:space="0" w:color="auto"/>
                  </w:divBdr>
                  <w:divsChild>
                    <w:div w:id="1561136835">
                      <w:marLeft w:val="0"/>
                      <w:marRight w:val="0"/>
                      <w:marTop w:val="0"/>
                      <w:marBottom w:val="0"/>
                      <w:divBdr>
                        <w:top w:val="none" w:sz="0" w:space="0" w:color="auto"/>
                        <w:left w:val="none" w:sz="0" w:space="0" w:color="auto"/>
                        <w:bottom w:val="none" w:sz="0" w:space="0" w:color="auto"/>
                        <w:right w:val="none" w:sz="0" w:space="0" w:color="auto"/>
                      </w:divBdr>
                      <w:divsChild>
                        <w:div w:id="8979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86315">
          <w:marLeft w:val="0"/>
          <w:marRight w:val="0"/>
          <w:marTop w:val="0"/>
          <w:marBottom w:val="0"/>
          <w:divBdr>
            <w:top w:val="none" w:sz="0" w:space="0" w:color="auto"/>
            <w:left w:val="none" w:sz="0" w:space="0" w:color="auto"/>
            <w:bottom w:val="none" w:sz="0" w:space="0" w:color="auto"/>
            <w:right w:val="none" w:sz="0" w:space="0" w:color="auto"/>
          </w:divBdr>
          <w:divsChild>
            <w:div w:id="522596326">
              <w:marLeft w:val="0"/>
              <w:marRight w:val="0"/>
              <w:marTop w:val="0"/>
              <w:marBottom w:val="0"/>
              <w:divBdr>
                <w:top w:val="none" w:sz="0" w:space="0" w:color="auto"/>
                <w:left w:val="none" w:sz="0" w:space="0" w:color="auto"/>
                <w:bottom w:val="none" w:sz="0" w:space="0" w:color="auto"/>
                <w:right w:val="none" w:sz="0" w:space="0" w:color="auto"/>
              </w:divBdr>
              <w:divsChild>
                <w:div w:id="703404118">
                  <w:marLeft w:val="0"/>
                  <w:marRight w:val="0"/>
                  <w:marTop w:val="0"/>
                  <w:marBottom w:val="0"/>
                  <w:divBdr>
                    <w:top w:val="none" w:sz="0" w:space="0" w:color="auto"/>
                    <w:left w:val="none" w:sz="0" w:space="0" w:color="auto"/>
                    <w:bottom w:val="none" w:sz="0" w:space="0" w:color="auto"/>
                    <w:right w:val="none" w:sz="0" w:space="0" w:color="auto"/>
                  </w:divBdr>
                  <w:divsChild>
                    <w:div w:id="1799491813">
                      <w:marLeft w:val="0"/>
                      <w:marRight w:val="0"/>
                      <w:marTop w:val="0"/>
                      <w:marBottom w:val="0"/>
                      <w:divBdr>
                        <w:top w:val="none" w:sz="0" w:space="0" w:color="auto"/>
                        <w:left w:val="none" w:sz="0" w:space="0" w:color="auto"/>
                        <w:bottom w:val="none" w:sz="0" w:space="0" w:color="auto"/>
                        <w:right w:val="none" w:sz="0" w:space="0" w:color="auto"/>
                      </w:divBdr>
                      <w:divsChild>
                        <w:div w:id="173430762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15600">
          <w:marLeft w:val="0"/>
          <w:marRight w:val="0"/>
          <w:marTop w:val="0"/>
          <w:marBottom w:val="0"/>
          <w:divBdr>
            <w:top w:val="none" w:sz="0" w:space="0" w:color="auto"/>
            <w:left w:val="none" w:sz="0" w:space="0" w:color="auto"/>
            <w:bottom w:val="none" w:sz="0" w:space="0" w:color="auto"/>
            <w:right w:val="none" w:sz="0" w:space="0" w:color="auto"/>
          </w:divBdr>
          <w:divsChild>
            <w:div w:id="571231442">
              <w:marLeft w:val="0"/>
              <w:marRight w:val="0"/>
              <w:marTop w:val="0"/>
              <w:marBottom w:val="0"/>
              <w:divBdr>
                <w:top w:val="none" w:sz="0" w:space="0" w:color="auto"/>
                <w:left w:val="none" w:sz="0" w:space="0" w:color="auto"/>
                <w:bottom w:val="none" w:sz="0" w:space="0" w:color="auto"/>
                <w:right w:val="none" w:sz="0" w:space="0" w:color="auto"/>
              </w:divBdr>
              <w:divsChild>
                <w:div w:id="448550262">
                  <w:marLeft w:val="0"/>
                  <w:marRight w:val="0"/>
                  <w:marTop w:val="0"/>
                  <w:marBottom w:val="150"/>
                  <w:divBdr>
                    <w:top w:val="none" w:sz="0" w:space="0" w:color="auto"/>
                    <w:left w:val="none" w:sz="0" w:space="0" w:color="auto"/>
                    <w:bottom w:val="none" w:sz="0" w:space="0" w:color="auto"/>
                    <w:right w:val="none" w:sz="0" w:space="0" w:color="auto"/>
                  </w:divBdr>
                  <w:divsChild>
                    <w:div w:id="622805995">
                      <w:marLeft w:val="0"/>
                      <w:marRight w:val="0"/>
                      <w:marTop w:val="0"/>
                      <w:marBottom w:val="0"/>
                      <w:divBdr>
                        <w:top w:val="none" w:sz="0" w:space="0" w:color="auto"/>
                        <w:left w:val="none" w:sz="0" w:space="0" w:color="auto"/>
                        <w:bottom w:val="none" w:sz="0" w:space="0" w:color="auto"/>
                        <w:right w:val="none" w:sz="0" w:space="0" w:color="auto"/>
                      </w:divBdr>
                    </w:div>
                  </w:divsChild>
                </w:div>
                <w:div w:id="110128323">
                  <w:marLeft w:val="0"/>
                  <w:marRight w:val="0"/>
                  <w:marTop w:val="75"/>
                  <w:marBottom w:val="0"/>
                  <w:divBdr>
                    <w:top w:val="none" w:sz="0" w:space="0" w:color="auto"/>
                    <w:left w:val="none" w:sz="0" w:space="0" w:color="auto"/>
                    <w:bottom w:val="none" w:sz="0" w:space="0" w:color="auto"/>
                    <w:right w:val="none" w:sz="0" w:space="0" w:color="auto"/>
                  </w:divBdr>
                  <w:divsChild>
                    <w:div w:id="1880360530">
                      <w:marLeft w:val="0"/>
                      <w:marRight w:val="0"/>
                      <w:marTop w:val="0"/>
                      <w:marBottom w:val="0"/>
                      <w:divBdr>
                        <w:top w:val="none" w:sz="0" w:space="0" w:color="auto"/>
                        <w:left w:val="none" w:sz="0" w:space="0" w:color="auto"/>
                        <w:bottom w:val="none" w:sz="0" w:space="0" w:color="auto"/>
                        <w:right w:val="none" w:sz="0" w:space="0" w:color="auto"/>
                      </w:divBdr>
                      <w:divsChild>
                        <w:div w:id="1695691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3116204">
      <w:bodyDiv w:val="1"/>
      <w:marLeft w:val="0"/>
      <w:marRight w:val="0"/>
      <w:marTop w:val="0"/>
      <w:marBottom w:val="0"/>
      <w:divBdr>
        <w:top w:val="none" w:sz="0" w:space="0" w:color="auto"/>
        <w:left w:val="none" w:sz="0" w:space="0" w:color="auto"/>
        <w:bottom w:val="none" w:sz="0" w:space="0" w:color="auto"/>
        <w:right w:val="none" w:sz="0" w:space="0" w:color="auto"/>
      </w:divBdr>
      <w:divsChild>
        <w:div w:id="1390416352">
          <w:marLeft w:val="0"/>
          <w:marRight w:val="0"/>
          <w:marTop w:val="0"/>
          <w:marBottom w:val="0"/>
          <w:divBdr>
            <w:top w:val="none" w:sz="0" w:space="0" w:color="auto"/>
            <w:left w:val="none" w:sz="0" w:space="0" w:color="auto"/>
            <w:bottom w:val="none" w:sz="0" w:space="0" w:color="auto"/>
            <w:right w:val="none" w:sz="0" w:space="0" w:color="auto"/>
          </w:divBdr>
          <w:divsChild>
            <w:div w:id="106851374">
              <w:marLeft w:val="0"/>
              <w:marRight w:val="0"/>
              <w:marTop w:val="0"/>
              <w:marBottom w:val="0"/>
              <w:divBdr>
                <w:top w:val="none" w:sz="0" w:space="0" w:color="auto"/>
                <w:left w:val="none" w:sz="0" w:space="0" w:color="auto"/>
                <w:bottom w:val="none" w:sz="0" w:space="0" w:color="auto"/>
                <w:right w:val="none" w:sz="0" w:space="0" w:color="auto"/>
              </w:divBdr>
              <w:divsChild>
                <w:div w:id="2112698686">
                  <w:marLeft w:val="0"/>
                  <w:marRight w:val="0"/>
                  <w:marTop w:val="0"/>
                  <w:marBottom w:val="0"/>
                  <w:divBdr>
                    <w:top w:val="none" w:sz="0" w:space="0" w:color="auto"/>
                    <w:left w:val="none" w:sz="0" w:space="0" w:color="auto"/>
                    <w:bottom w:val="none" w:sz="0" w:space="0" w:color="auto"/>
                    <w:right w:val="none" w:sz="0" w:space="0" w:color="auto"/>
                  </w:divBdr>
                  <w:divsChild>
                    <w:div w:id="458181030">
                      <w:marLeft w:val="0"/>
                      <w:marRight w:val="0"/>
                      <w:marTop w:val="0"/>
                      <w:marBottom w:val="0"/>
                      <w:divBdr>
                        <w:top w:val="none" w:sz="0" w:space="0" w:color="auto"/>
                        <w:left w:val="none" w:sz="0" w:space="0" w:color="auto"/>
                        <w:bottom w:val="none" w:sz="0" w:space="0" w:color="auto"/>
                        <w:right w:val="none" w:sz="0" w:space="0" w:color="auto"/>
                      </w:divBdr>
                      <w:divsChild>
                        <w:div w:id="111019756">
                          <w:marLeft w:val="0"/>
                          <w:marRight w:val="0"/>
                          <w:marTop w:val="0"/>
                          <w:marBottom w:val="0"/>
                          <w:divBdr>
                            <w:top w:val="none" w:sz="0" w:space="0" w:color="auto"/>
                            <w:left w:val="none" w:sz="0" w:space="0" w:color="auto"/>
                            <w:bottom w:val="none" w:sz="0" w:space="0" w:color="auto"/>
                            <w:right w:val="none" w:sz="0" w:space="0" w:color="auto"/>
                          </w:divBdr>
                          <w:divsChild>
                            <w:div w:id="1810898623">
                              <w:marLeft w:val="0"/>
                              <w:marRight w:val="0"/>
                              <w:marTop w:val="0"/>
                              <w:marBottom w:val="0"/>
                              <w:divBdr>
                                <w:top w:val="none" w:sz="0" w:space="0" w:color="auto"/>
                                <w:left w:val="none" w:sz="0" w:space="0" w:color="auto"/>
                                <w:bottom w:val="none" w:sz="0" w:space="0" w:color="auto"/>
                                <w:right w:val="none" w:sz="0" w:space="0" w:color="auto"/>
                              </w:divBdr>
                              <w:divsChild>
                                <w:div w:id="711343011">
                                  <w:marLeft w:val="0"/>
                                  <w:marRight w:val="0"/>
                                  <w:marTop w:val="0"/>
                                  <w:marBottom w:val="0"/>
                                  <w:divBdr>
                                    <w:top w:val="none" w:sz="0" w:space="0" w:color="auto"/>
                                    <w:left w:val="none" w:sz="0" w:space="0" w:color="auto"/>
                                    <w:bottom w:val="none" w:sz="0" w:space="0" w:color="auto"/>
                                    <w:right w:val="none" w:sz="0" w:space="0" w:color="auto"/>
                                  </w:divBdr>
                                  <w:divsChild>
                                    <w:div w:id="1349988687">
                                      <w:marLeft w:val="0"/>
                                      <w:marRight w:val="0"/>
                                      <w:marTop w:val="0"/>
                                      <w:marBottom w:val="0"/>
                                      <w:divBdr>
                                        <w:top w:val="none" w:sz="0" w:space="0" w:color="auto"/>
                                        <w:left w:val="none" w:sz="0" w:space="0" w:color="auto"/>
                                        <w:bottom w:val="none" w:sz="0" w:space="0" w:color="auto"/>
                                        <w:right w:val="none" w:sz="0" w:space="0" w:color="auto"/>
                                      </w:divBdr>
                                      <w:divsChild>
                                        <w:div w:id="1931963315">
                                          <w:marLeft w:val="0"/>
                                          <w:marRight w:val="0"/>
                                          <w:marTop w:val="0"/>
                                          <w:marBottom w:val="0"/>
                                          <w:divBdr>
                                            <w:top w:val="none" w:sz="0" w:space="0" w:color="auto"/>
                                            <w:left w:val="none" w:sz="0" w:space="0" w:color="auto"/>
                                            <w:bottom w:val="none" w:sz="0" w:space="0" w:color="auto"/>
                                            <w:right w:val="none" w:sz="0" w:space="0" w:color="auto"/>
                                          </w:divBdr>
                                          <w:divsChild>
                                            <w:div w:id="1411999427">
                                              <w:marLeft w:val="0"/>
                                              <w:marRight w:val="0"/>
                                              <w:marTop w:val="0"/>
                                              <w:marBottom w:val="0"/>
                                              <w:divBdr>
                                                <w:top w:val="none" w:sz="0" w:space="0" w:color="auto"/>
                                                <w:left w:val="none" w:sz="0" w:space="0" w:color="auto"/>
                                                <w:bottom w:val="none" w:sz="0" w:space="0" w:color="auto"/>
                                                <w:right w:val="none" w:sz="0" w:space="0" w:color="auto"/>
                                              </w:divBdr>
                                              <w:divsChild>
                                                <w:div w:id="982584483">
                                                  <w:marLeft w:val="0"/>
                                                  <w:marRight w:val="0"/>
                                                  <w:marTop w:val="0"/>
                                                  <w:marBottom w:val="0"/>
                                                  <w:divBdr>
                                                    <w:top w:val="none" w:sz="0" w:space="0" w:color="auto"/>
                                                    <w:left w:val="none" w:sz="0" w:space="0" w:color="auto"/>
                                                    <w:bottom w:val="none" w:sz="0" w:space="0" w:color="auto"/>
                                                    <w:right w:val="none" w:sz="0" w:space="0" w:color="auto"/>
                                                  </w:divBdr>
                                                  <w:divsChild>
                                                    <w:div w:id="1680694163">
                                                      <w:marLeft w:val="0"/>
                                                      <w:marRight w:val="0"/>
                                                      <w:marTop w:val="0"/>
                                                      <w:marBottom w:val="0"/>
                                                      <w:divBdr>
                                                        <w:top w:val="none" w:sz="0" w:space="0" w:color="auto"/>
                                                        <w:left w:val="none" w:sz="0" w:space="0" w:color="auto"/>
                                                        <w:bottom w:val="none" w:sz="0" w:space="0" w:color="auto"/>
                                                        <w:right w:val="none" w:sz="0" w:space="0" w:color="auto"/>
                                                      </w:divBdr>
                                                      <w:divsChild>
                                                        <w:div w:id="1776974062">
                                                          <w:marLeft w:val="0"/>
                                                          <w:marRight w:val="0"/>
                                                          <w:marTop w:val="0"/>
                                                          <w:marBottom w:val="0"/>
                                                          <w:divBdr>
                                                            <w:top w:val="none" w:sz="0" w:space="0" w:color="auto"/>
                                                            <w:left w:val="none" w:sz="0" w:space="0" w:color="auto"/>
                                                            <w:bottom w:val="none" w:sz="0" w:space="0" w:color="auto"/>
                                                            <w:right w:val="none" w:sz="0" w:space="0" w:color="auto"/>
                                                          </w:divBdr>
                                                          <w:divsChild>
                                                            <w:div w:id="8333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10018">
      <w:bodyDiv w:val="1"/>
      <w:marLeft w:val="0"/>
      <w:marRight w:val="0"/>
      <w:marTop w:val="0"/>
      <w:marBottom w:val="0"/>
      <w:divBdr>
        <w:top w:val="none" w:sz="0" w:space="0" w:color="auto"/>
        <w:left w:val="none" w:sz="0" w:space="0" w:color="auto"/>
        <w:bottom w:val="none" w:sz="0" w:space="0" w:color="auto"/>
        <w:right w:val="none" w:sz="0" w:space="0" w:color="auto"/>
      </w:divBdr>
      <w:divsChild>
        <w:div w:id="1842348968">
          <w:marLeft w:val="0"/>
          <w:marRight w:val="0"/>
          <w:marTop w:val="0"/>
          <w:marBottom w:val="0"/>
          <w:divBdr>
            <w:top w:val="none" w:sz="0" w:space="0" w:color="auto"/>
            <w:left w:val="none" w:sz="0" w:space="0" w:color="auto"/>
            <w:bottom w:val="none" w:sz="0" w:space="0" w:color="auto"/>
            <w:right w:val="none" w:sz="0" w:space="0" w:color="auto"/>
          </w:divBdr>
          <w:divsChild>
            <w:div w:id="1054812159">
              <w:marLeft w:val="0"/>
              <w:marRight w:val="0"/>
              <w:marTop w:val="0"/>
              <w:marBottom w:val="0"/>
              <w:divBdr>
                <w:top w:val="none" w:sz="0" w:space="0" w:color="auto"/>
                <w:left w:val="none" w:sz="0" w:space="0" w:color="auto"/>
                <w:bottom w:val="none" w:sz="0" w:space="0" w:color="auto"/>
                <w:right w:val="none" w:sz="0" w:space="0" w:color="auto"/>
              </w:divBdr>
              <w:divsChild>
                <w:div w:id="1424641398">
                  <w:marLeft w:val="0"/>
                  <w:marRight w:val="0"/>
                  <w:marTop w:val="0"/>
                  <w:marBottom w:val="0"/>
                  <w:divBdr>
                    <w:top w:val="none" w:sz="0" w:space="0" w:color="auto"/>
                    <w:left w:val="none" w:sz="0" w:space="0" w:color="auto"/>
                    <w:bottom w:val="none" w:sz="0" w:space="0" w:color="auto"/>
                    <w:right w:val="none" w:sz="0" w:space="0" w:color="auto"/>
                  </w:divBdr>
                  <w:divsChild>
                    <w:div w:id="2086564864">
                      <w:marLeft w:val="0"/>
                      <w:marRight w:val="0"/>
                      <w:marTop w:val="0"/>
                      <w:marBottom w:val="0"/>
                      <w:divBdr>
                        <w:top w:val="none" w:sz="0" w:space="0" w:color="auto"/>
                        <w:left w:val="none" w:sz="0" w:space="0" w:color="auto"/>
                        <w:bottom w:val="none" w:sz="0" w:space="0" w:color="auto"/>
                        <w:right w:val="none" w:sz="0" w:space="0" w:color="auto"/>
                      </w:divBdr>
                      <w:divsChild>
                        <w:div w:id="1831213615">
                          <w:marLeft w:val="0"/>
                          <w:marRight w:val="0"/>
                          <w:marTop w:val="0"/>
                          <w:marBottom w:val="0"/>
                          <w:divBdr>
                            <w:top w:val="none" w:sz="0" w:space="0" w:color="auto"/>
                            <w:left w:val="none" w:sz="0" w:space="0" w:color="auto"/>
                            <w:bottom w:val="none" w:sz="0" w:space="0" w:color="auto"/>
                            <w:right w:val="none" w:sz="0" w:space="0" w:color="auto"/>
                          </w:divBdr>
                          <w:divsChild>
                            <w:div w:id="476145287">
                              <w:marLeft w:val="0"/>
                              <w:marRight w:val="0"/>
                              <w:marTop w:val="0"/>
                              <w:marBottom w:val="0"/>
                              <w:divBdr>
                                <w:top w:val="none" w:sz="0" w:space="0" w:color="auto"/>
                                <w:left w:val="none" w:sz="0" w:space="0" w:color="auto"/>
                                <w:bottom w:val="none" w:sz="0" w:space="0" w:color="auto"/>
                                <w:right w:val="none" w:sz="0" w:space="0" w:color="auto"/>
                              </w:divBdr>
                              <w:divsChild>
                                <w:div w:id="1093628573">
                                  <w:marLeft w:val="0"/>
                                  <w:marRight w:val="0"/>
                                  <w:marTop w:val="0"/>
                                  <w:marBottom w:val="0"/>
                                  <w:divBdr>
                                    <w:top w:val="none" w:sz="0" w:space="0" w:color="auto"/>
                                    <w:left w:val="none" w:sz="0" w:space="0" w:color="auto"/>
                                    <w:bottom w:val="none" w:sz="0" w:space="0" w:color="auto"/>
                                    <w:right w:val="none" w:sz="0" w:space="0" w:color="auto"/>
                                  </w:divBdr>
                                  <w:divsChild>
                                    <w:div w:id="2001692908">
                                      <w:marLeft w:val="0"/>
                                      <w:marRight w:val="0"/>
                                      <w:marTop w:val="0"/>
                                      <w:marBottom w:val="0"/>
                                      <w:divBdr>
                                        <w:top w:val="none" w:sz="0" w:space="0" w:color="auto"/>
                                        <w:left w:val="none" w:sz="0" w:space="0" w:color="auto"/>
                                        <w:bottom w:val="none" w:sz="0" w:space="0" w:color="auto"/>
                                        <w:right w:val="none" w:sz="0" w:space="0" w:color="auto"/>
                                      </w:divBdr>
                                      <w:divsChild>
                                        <w:div w:id="512036261">
                                          <w:marLeft w:val="0"/>
                                          <w:marRight w:val="0"/>
                                          <w:marTop w:val="0"/>
                                          <w:marBottom w:val="0"/>
                                          <w:divBdr>
                                            <w:top w:val="none" w:sz="0" w:space="0" w:color="auto"/>
                                            <w:left w:val="none" w:sz="0" w:space="0" w:color="auto"/>
                                            <w:bottom w:val="none" w:sz="0" w:space="0" w:color="auto"/>
                                            <w:right w:val="none" w:sz="0" w:space="0" w:color="auto"/>
                                          </w:divBdr>
                                          <w:divsChild>
                                            <w:div w:id="2010255552">
                                              <w:marLeft w:val="0"/>
                                              <w:marRight w:val="0"/>
                                              <w:marTop w:val="0"/>
                                              <w:marBottom w:val="0"/>
                                              <w:divBdr>
                                                <w:top w:val="none" w:sz="0" w:space="0" w:color="auto"/>
                                                <w:left w:val="none" w:sz="0" w:space="0" w:color="auto"/>
                                                <w:bottom w:val="none" w:sz="0" w:space="0" w:color="auto"/>
                                                <w:right w:val="none" w:sz="0" w:space="0" w:color="auto"/>
                                              </w:divBdr>
                                              <w:divsChild>
                                                <w:div w:id="1045985288">
                                                  <w:marLeft w:val="0"/>
                                                  <w:marRight w:val="0"/>
                                                  <w:marTop w:val="0"/>
                                                  <w:marBottom w:val="0"/>
                                                  <w:divBdr>
                                                    <w:top w:val="none" w:sz="0" w:space="0" w:color="auto"/>
                                                    <w:left w:val="none" w:sz="0" w:space="0" w:color="auto"/>
                                                    <w:bottom w:val="none" w:sz="0" w:space="0" w:color="auto"/>
                                                    <w:right w:val="none" w:sz="0" w:space="0" w:color="auto"/>
                                                  </w:divBdr>
                                                  <w:divsChild>
                                                    <w:div w:id="126364413">
                                                      <w:marLeft w:val="0"/>
                                                      <w:marRight w:val="0"/>
                                                      <w:marTop w:val="0"/>
                                                      <w:marBottom w:val="0"/>
                                                      <w:divBdr>
                                                        <w:top w:val="none" w:sz="0" w:space="0" w:color="auto"/>
                                                        <w:left w:val="none" w:sz="0" w:space="0" w:color="auto"/>
                                                        <w:bottom w:val="none" w:sz="0" w:space="0" w:color="auto"/>
                                                        <w:right w:val="none" w:sz="0" w:space="0" w:color="auto"/>
                                                      </w:divBdr>
                                                      <w:divsChild>
                                                        <w:div w:id="1391853898">
                                                          <w:marLeft w:val="0"/>
                                                          <w:marRight w:val="0"/>
                                                          <w:marTop w:val="0"/>
                                                          <w:marBottom w:val="0"/>
                                                          <w:divBdr>
                                                            <w:top w:val="none" w:sz="0" w:space="0" w:color="auto"/>
                                                            <w:left w:val="none" w:sz="0" w:space="0" w:color="auto"/>
                                                            <w:bottom w:val="none" w:sz="0" w:space="0" w:color="auto"/>
                                                            <w:right w:val="none" w:sz="0" w:space="0" w:color="auto"/>
                                                          </w:divBdr>
                                                          <w:divsChild>
                                                            <w:div w:id="52502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0619018">
      <w:bodyDiv w:val="1"/>
      <w:marLeft w:val="0"/>
      <w:marRight w:val="0"/>
      <w:marTop w:val="0"/>
      <w:marBottom w:val="0"/>
      <w:divBdr>
        <w:top w:val="none" w:sz="0" w:space="0" w:color="auto"/>
        <w:left w:val="none" w:sz="0" w:space="0" w:color="auto"/>
        <w:bottom w:val="none" w:sz="0" w:space="0" w:color="auto"/>
        <w:right w:val="none" w:sz="0" w:space="0" w:color="auto"/>
      </w:divBdr>
    </w:div>
    <w:div w:id="1354184696">
      <w:bodyDiv w:val="1"/>
      <w:marLeft w:val="0"/>
      <w:marRight w:val="0"/>
      <w:marTop w:val="0"/>
      <w:marBottom w:val="0"/>
      <w:divBdr>
        <w:top w:val="none" w:sz="0" w:space="0" w:color="auto"/>
        <w:left w:val="none" w:sz="0" w:space="0" w:color="auto"/>
        <w:bottom w:val="none" w:sz="0" w:space="0" w:color="auto"/>
        <w:right w:val="none" w:sz="0" w:space="0" w:color="auto"/>
      </w:divBdr>
      <w:divsChild>
        <w:div w:id="195899237">
          <w:marLeft w:val="0"/>
          <w:marRight w:val="0"/>
          <w:marTop w:val="0"/>
          <w:marBottom w:val="0"/>
          <w:divBdr>
            <w:top w:val="none" w:sz="0" w:space="0" w:color="auto"/>
            <w:left w:val="none" w:sz="0" w:space="0" w:color="auto"/>
            <w:bottom w:val="none" w:sz="0" w:space="0" w:color="auto"/>
            <w:right w:val="none" w:sz="0" w:space="0" w:color="auto"/>
          </w:divBdr>
          <w:divsChild>
            <w:div w:id="153885171">
              <w:marLeft w:val="0"/>
              <w:marRight w:val="0"/>
              <w:marTop w:val="0"/>
              <w:marBottom w:val="0"/>
              <w:divBdr>
                <w:top w:val="none" w:sz="0" w:space="0" w:color="auto"/>
                <w:left w:val="none" w:sz="0" w:space="0" w:color="auto"/>
                <w:bottom w:val="none" w:sz="0" w:space="0" w:color="auto"/>
                <w:right w:val="none" w:sz="0" w:space="0" w:color="auto"/>
              </w:divBdr>
              <w:divsChild>
                <w:div w:id="2098212984">
                  <w:marLeft w:val="0"/>
                  <w:marRight w:val="0"/>
                  <w:marTop w:val="0"/>
                  <w:marBottom w:val="0"/>
                  <w:divBdr>
                    <w:top w:val="none" w:sz="0" w:space="0" w:color="auto"/>
                    <w:left w:val="none" w:sz="0" w:space="0" w:color="auto"/>
                    <w:bottom w:val="none" w:sz="0" w:space="0" w:color="auto"/>
                    <w:right w:val="none" w:sz="0" w:space="0" w:color="auto"/>
                  </w:divBdr>
                  <w:divsChild>
                    <w:div w:id="1564482575">
                      <w:marLeft w:val="0"/>
                      <w:marRight w:val="0"/>
                      <w:marTop w:val="0"/>
                      <w:marBottom w:val="0"/>
                      <w:divBdr>
                        <w:top w:val="none" w:sz="0" w:space="0" w:color="auto"/>
                        <w:left w:val="none" w:sz="0" w:space="0" w:color="auto"/>
                        <w:bottom w:val="none" w:sz="0" w:space="0" w:color="auto"/>
                        <w:right w:val="none" w:sz="0" w:space="0" w:color="auto"/>
                      </w:divBdr>
                      <w:divsChild>
                        <w:div w:id="762871446">
                          <w:marLeft w:val="0"/>
                          <w:marRight w:val="0"/>
                          <w:marTop w:val="0"/>
                          <w:marBottom w:val="0"/>
                          <w:divBdr>
                            <w:top w:val="none" w:sz="0" w:space="0" w:color="auto"/>
                            <w:left w:val="none" w:sz="0" w:space="0" w:color="auto"/>
                            <w:bottom w:val="none" w:sz="0" w:space="0" w:color="auto"/>
                            <w:right w:val="none" w:sz="0" w:space="0" w:color="auto"/>
                          </w:divBdr>
                          <w:divsChild>
                            <w:div w:id="983319184">
                              <w:marLeft w:val="0"/>
                              <w:marRight w:val="0"/>
                              <w:marTop w:val="0"/>
                              <w:marBottom w:val="0"/>
                              <w:divBdr>
                                <w:top w:val="none" w:sz="0" w:space="0" w:color="auto"/>
                                <w:left w:val="none" w:sz="0" w:space="0" w:color="auto"/>
                                <w:bottom w:val="none" w:sz="0" w:space="0" w:color="auto"/>
                                <w:right w:val="none" w:sz="0" w:space="0" w:color="auto"/>
                              </w:divBdr>
                              <w:divsChild>
                                <w:div w:id="1411803809">
                                  <w:marLeft w:val="0"/>
                                  <w:marRight w:val="0"/>
                                  <w:marTop w:val="0"/>
                                  <w:marBottom w:val="0"/>
                                  <w:divBdr>
                                    <w:top w:val="none" w:sz="0" w:space="0" w:color="auto"/>
                                    <w:left w:val="none" w:sz="0" w:space="0" w:color="auto"/>
                                    <w:bottom w:val="none" w:sz="0" w:space="0" w:color="auto"/>
                                    <w:right w:val="none" w:sz="0" w:space="0" w:color="auto"/>
                                  </w:divBdr>
                                  <w:divsChild>
                                    <w:div w:id="1145391535">
                                      <w:marLeft w:val="0"/>
                                      <w:marRight w:val="0"/>
                                      <w:marTop w:val="0"/>
                                      <w:marBottom w:val="0"/>
                                      <w:divBdr>
                                        <w:top w:val="none" w:sz="0" w:space="0" w:color="auto"/>
                                        <w:left w:val="none" w:sz="0" w:space="0" w:color="auto"/>
                                        <w:bottom w:val="none" w:sz="0" w:space="0" w:color="auto"/>
                                        <w:right w:val="none" w:sz="0" w:space="0" w:color="auto"/>
                                      </w:divBdr>
                                      <w:divsChild>
                                        <w:div w:id="1589994938">
                                          <w:marLeft w:val="0"/>
                                          <w:marRight w:val="0"/>
                                          <w:marTop w:val="0"/>
                                          <w:marBottom w:val="0"/>
                                          <w:divBdr>
                                            <w:top w:val="none" w:sz="0" w:space="0" w:color="auto"/>
                                            <w:left w:val="none" w:sz="0" w:space="0" w:color="auto"/>
                                            <w:bottom w:val="none" w:sz="0" w:space="0" w:color="auto"/>
                                            <w:right w:val="none" w:sz="0" w:space="0" w:color="auto"/>
                                          </w:divBdr>
                                          <w:divsChild>
                                            <w:div w:id="1079715952">
                                              <w:marLeft w:val="0"/>
                                              <w:marRight w:val="0"/>
                                              <w:marTop w:val="0"/>
                                              <w:marBottom w:val="0"/>
                                              <w:divBdr>
                                                <w:top w:val="none" w:sz="0" w:space="0" w:color="auto"/>
                                                <w:left w:val="none" w:sz="0" w:space="0" w:color="auto"/>
                                                <w:bottom w:val="none" w:sz="0" w:space="0" w:color="auto"/>
                                                <w:right w:val="none" w:sz="0" w:space="0" w:color="auto"/>
                                              </w:divBdr>
                                              <w:divsChild>
                                                <w:div w:id="1250888613">
                                                  <w:marLeft w:val="0"/>
                                                  <w:marRight w:val="0"/>
                                                  <w:marTop w:val="0"/>
                                                  <w:marBottom w:val="0"/>
                                                  <w:divBdr>
                                                    <w:top w:val="none" w:sz="0" w:space="0" w:color="auto"/>
                                                    <w:left w:val="none" w:sz="0" w:space="0" w:color="auto"/>
                                                    <w:bottom w:val="none" w:sz="0" w:space="0" w:color="auto"/>
                                                    <w:right w:val="none" w:sz="0" w:space="0" w:color="auto"/>
                                                  </w:divBdr>
                                                  <w:divsChild>
                                                    <w:div w:id="938954386">
                                                      <w:marLeft w:val="0"/>
                                                      <w:marRight w:val="0"/>
                                                      <w:marTop w:val="0"/>
                                                      <w:marBottom w:val="0"/>
                                                      <w:divBdr>
                                                        <w:top w:val="none" w:sz="0" w:space="0" w:color="auto"/>
                                                        <w:left w:val="none" w:sz="0" w:space="0" w:color="auto"/>
                                                        <w:bottom w:val="none" w:sz="0" w:space="0" w:color="auto"/>
                                                        <w:right w:val="none" w:sz="0" w:space="0" w:color="auto"/>
                                                      </w:divBdr>
                                                      <w:divsChild>
                                                        <w:div w:id="1290286899">
                                                          <w:marLeft w:val="0"/>
                                                          <w:marRight w:val="0"/>
                                                          <w:marTop w:val="0"/>
                                                          <w:marBottom w:val="0"/>
                                                          <w:divBdr>
                                                            <w:top w:val="none" w:sz="0" w:space="0" w:color="auto"/>
                                                            <w:left w:val="none" w:sz="0" w:space="0" w:color="auto"/>
                                                            <w:bottom w:val="none" w:sz="0" w:space="0" w:color="auto"/>
                                                            <w:right w:val="none" w:sz="0" w:space="0" w:color="auto"/>
                                                          </w:divBdr>
                                                          <w:divsChild>
                                                            <w:div w:id="15730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8971744">
      <w:bodyDiv w:val="1"/>
      <w:marLeft w:val="0"/>
      <w:marRight w:val="0"/>
      <w:marTop w:val="0"/>
      <w:marBottom w:val="0"/>
      <w:divBdr>
        <w:top w:val="none" w:sz="0" w:space="0" w:color="auto"/>
        <w:left w:val="none" w:sz="0" w:space="0" w:color="auto"/>
        <w:bottom w:val="none" w:sz="0" w:space="0" w:color="auto"/>
        <w:right w:val="none" w:sz="0" w:space="0" w:color="auto"/>
      </w:divBdr>
      <w:divsChild>
        <w:div w:id="1403218126">
          <w:marLeft w:val="0"/>
          <w:marRight w:val="0"/>
          <w:marTop w:val="0"/>
          <w:marBottom w:val="0"/>
          <w:divBdr>
            <w:top w:val="none" w:sz="0" w:space="0" w:color="auto"/>
            <w:left w:val="none" w:sz="0" w:space="0" w:color="auto"/>
            <w:bottom w:val="none" w:sz="0" w:space="0" w:color="auto"/>
            <w:right w:val="none" w:sz="0" w:space="0" w:color="auto"/>
          </w:divBdr>
          <w:divsChild>
            <w:div w:id="720136772">
              <w:marLeft w:val="0"/>
              <w:marRight w:val="0"/>
              <w:marTop w:val="0"/>
              <w:marBottom w:val="0"/>
              <w:divBdr>
                <w:top w:val="none" w:sz="0" w:space="0" w:color="auto"/>
                <w:left w:val="none" w:sz="0" w:space="0" w:color="auto"/>
                <w:bottom w:val="none" w:sz="0" w:space="0" w:color="auto"/>
                <w:right w:val="none" w:sz="0" w:space="0" w:color="auto"/>
              </w:divBdr>
              <w:divsChild>
                <w:div w:id="1676958837">
                  <w:marLeft w:val="0"/>
                  <w:marRight w:val="0"/>
                  <w:marTop w:val="0"/>
                  <w:marBottom w:val="0"/>
                  <w:divBdr>
                    <w:top w:val="none" w:sz="0" w:space="0" w:color="auto"/>
                    <w:left w:val="none" w:sz="0" w:space="0" w:color="auto"/>
                    <w:bottom w:val="none" w:sz="0" w:space="0" w:color="auto"/>
                    <w:right w:val="none" w:sz="0" w:space="0" w:color="auto"/>
                  </w:divBdr>
                  <w:divsChild>
                    <w:div w:id="827861945">
                      <w:marLeft w:val="0"/>
                      <w:marRight w:val="0"/>
                      <w:marTop w:val="0"/>
                      <w:marBottom w:val="0"/>
                      <w:divBdr>
                        <w:top w:val="none" w:sz="0" w:space="0" w:color="auto"/>
                        <w:left w:val="none" w:sz="0" w:space="0" w:color="auto"/>
                        <w:bottom w:val="none" w:sz="0" w:space="0" w:color="auto"/>
                        <w:right w:val="none" w:sz="0" w:space="0" w:color="auto"/>
                      </w:divBdr>
                      <w:divsChild>
                        <w:div w:id="880167592">
                          <w:marLeft w:val="0"/>
                          <w:marRight w:val="0"/>
                          <w:marTop w:val="0"/>
                          <w:marBottom w:val="0"/>
                          <w:divBdr>
                            <w:top w:val="none" w:sz="0" w:space="0" w:color="auto"/>
                            <w:left w:val="none" w:sz="0" w:space="0" w:color="auto"/>
                            <w:bottom w:val="none" w:sz="0" w:space="0" w:color="auto"/>
                            <w:right w:val="none" w:sz="0" w:space="0" w:color="auto"/>
                          </w:divBdr>
                          <w:divsChild>
                            <w:div w:id="660618893">
                              <w:marLeft w:val="0"/>
                              <w:marRight w:val="0"/>
                              <w:marTop w:val="0"/>
                              <w:marBottom w:val="0"/>
                              <w:divBdr>
                                <w:top w:val="none" w:sz="0" w:space="0" w:color="auto"/>
                                <w:left w:val="none" w:sz="0" w:space="0" w:color="auto"/>
                                <w:bottom w:val="none" w:sz="0" w:space="0" w:color="auto"/>
                                <w:right w:val="none" w:sz="0" w:space="0" w:color="auto"/>
                              </w:divBdr>
                              <w:divsChild>
                                <w:div w:id="735668045">
                                  <w:marLeft w:val="0"/>
                                  <w:marRight w:val="0"/>
                                  <w:marTop w:val="0"/>
                                  <w:marBottom w:val="0"/>
                                  <w:divBdr>
                                    <w:top w:val="none" w:sz="0" w:space="0" w:color="auto"/>
                                    <w:left w:val="none" w:sz="0" w:space="0" w:color="auto"/>
                                    <w:bottom w:val="none" w:sz="0" w:space="0" w:color="auto"/>
                                    <w:right w:val="none" w:sz="0" w:space="0" w:color="auto"/>
                                  </w:divBdr>
                                  <w:divsChild>
                                    <w:div w:id="987323429">
                                      <w:marLeft w:val="0"/>
                                      <w:marRight w:val="0"/>
                                      <w:marTop w:val="0"/>
                                      <w:marBottom w:val="0"/>
                                      <w:divBdr>
                                        <w:top w:val="none" w:sz="0" w:space="0" w:color="auto"/>
                                        <w:left w:val="none" w:sz="0" w:space="0" w:color="auto"/>
                                        <w:bottom w:val="none" w:sz="0" w:space="0" w:color="auto"/>
                                        <w:right w:val="none" w:sz="0" w:space="0" w:color="auto"/>
                                      </w:divBdr>
                                      <w:divsChild>
                                        <w:div w:id="851261205">
                                          <w:marLeft w:val="0"/>
                                          <w:marRight w:val="0"/>
                                          <w:marTop w:val="0"/>
                                          <w:marBottom w:val="0"/>
                                          <w:divBdr>
                                            <w:top w:val="none" w:sz="0" w:space="0" w:color="auto"/>
                                            <w:left w:val="none" w:sz="0" w:space="0" w:color="auto"/>
                                            <w:bottom w:val="none" w:sz="0" w:space="0" w:color="auto"/>
                                            <w:right w:val="none" w:sz="0" w:space="0" w:color="auto"/>
                                          </w:divBdr>
                                          <w:divsChild>
                                            <w:div w:id="2109276491">
                                              <w:marLeft w:val="0"/>
                                              <w:marRight w:val="0"/>
                                              <w:marTop w:val="0"/>
                                              <w:marBottom w:val="0"/>
                                              <w:divBdr>
                                                <w:top w:val="none" w:sz="0" w:space="0" w:color="auto"/>
                                                <w:left w:val="none" w:sz="0" w:space="0" w:color="auto"/>
                                                <w:bottom w:val="none" w:sz="0" w:space="0" w:color="auto"/>
                                                <w:right w:val="none" w:sz="0" w:space="0" w:color="auto"/>
                                              </w:divBdr>
                                              <w:divsChild>
                                                <w:div w:id="1157569725">
                                                  <w:marLeft w:val="0"/>
                                                  <w:marRight w:val="0"/>
                                                  <w:marTop w:val="0"/>
                                                  <w:marBottom w:val="0"/>
                                                  <w:divBdr>
                                                    <w:top w:val="none" w:sz="0" w:space="0" w:color="auto"/>
                                                    <w:left w:val="none" w:sz="0" w:space="0" w:color="auto"/>
                                                    <w:bottom w:val="none" w:sz="0" w:space="0" w:color="auto"/>
                                                    <w:right w:val="none" w:sz="0" w:space="0" w:color="auto"/>
                                                  </w:divBdr>
                                                  <w:divsChild>
                                                    <w:div w:id="640161955">
                                                      <w:marLeft w:val="0"/>
                                                      <w:marRight w:val="0"/>
                                                      <w:marTop w:val="0"/>
                                                      <w:marBottom w:val="0"/>
                                                      <w:divBdr>
                                                        <w:top w:val="none" w:sz="0" w:space="0" w:color="auto"/>
                                                        <w:left w:val="none" w:sz="0" w:space="0" w:color="auto"/>
                                                        <w:bottom w:val="none" w:sz="0" w:space="0" w:color="auto"/>
                                                        <w:right w:val="none" w:sz="0" w:space="0" w:color="auto"/>
                                                      </w:divBdr>
                                                      <w:divsChild>
                                                        <w:div w:id="612519035">
                                                          <w:marLeft w:val="0"/>
                                                          <w:marRight w:val="0"/>
                                                          <w:marTop w:val="0"/>
                                                          <w:marBottom w:val="0"/>
                                                          <w:divBdr>
                                                            <w:top w:val="none" w:sz="0" w:space="0" w:color="auto"/>
                                                            <w:left w:val="none" w:sz="0" w:space="0" w:color="auto"/>
                                                            <w:bottom w:val="none" w:sz="0" w:space="0" w:color="auto"/>
                                                            <w:right w:val="none" w:sz="0" w:space="0" w:color="auto"/>
                                                          </w:divBdr>
                                                          <w:divsChild>
                                                            <w:div w:id="11480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5005332">
      <w:bodyDiv w:val="1"/>
      <w:marLeft w:val="0"/>
      <w:marRight w:val="0"/>
      <w:marTop w:val="0"/>
      <w:marBottom w:val="0"/>
      <w:divBdr>
        <w:top w:val="none" w:sz="0" w:space="0" w:color="auto"/>
        <w:left w:val="none" w:sz="0" w:space="0" w:color="auto"/>
        <w:bottom w:val="none" w:sz="0" w:space="0" w:color="auto"/>
        <w:right w:val="none" w:sz="0" w:space="0" w:color="auto"/>
      </w:divBdr>
    </w:div>
    <w:div w:id="1481846944">
      <w:bodyDiv w:val="1"/>
      <w:marLeft w:val="0"/>
      <w:marRight w:val="0"/>
      <w:marTop w:val="0"/>
      <w:marBottom w:val="0"/>
      <w:divBdr>
        <w:top w:val="none" w:sz="0" w:space="0" w:color="auto"/>
        <w:left w:val="none" w:sz="0" w:space="0" w:color="auto"/>
        <w:bottom w:val="none" w:sz="0" w:space="0" w:color="auto"/>
        <w:right w:val="none" w:sz="0" w:space="0" w:color="auto"/>
      </w:divBdr>
      <w:divsChild>
        <w:div w:id="1648319016">
          <w:marLeft w:val="0"/>
          <w:marRight w:val="0"/>
          <w:marTop w:val="0"/>
          <w:marBottom w:val="0"/>
          <w:divBdr>
            <w:top w:val="none" w:sz="0" w:space="0" w:color="auto"/>
            <w:left w:val="none" w:sz="0" w:space="0" w:color="auto"/>
            <w:bottom w:val="none" w:sz="0" w:space="0" w:color="auto"/>
            <w:right w:val="none" w:sz="0" w:space="0" w:color="auto"/>
          </w:divBdr>
          <w:divsChild>
            <w:div w:id="562721072">
              <w:marLeft w:val="0"/>
              <w:marRight w:val="0"/>
              <w:marTop w:val="0"/>
              <w:marBottom w:val="0"/>
              <w:divBdr>
                <w:top w:val="none" w:sz="0" w:space="0" w:color="auto"/>
                <w:left w:val="none" w:sz="0" w:space="0" w:color="auto"/>
                <w:bottom w:val="none" w:sz="0" w:space="0" w:color="auto"/>
                <w:right w:val="none" w:sz="0" w:space="0" w:color="auto"/>
              </w:divBdr>
              <w:divsChild>
                <w:div w:id="1153060737">
                  <w:marLeft w:val="0"/>
                  <w:marRight w:val="0"/>
                  <w:marTop w:val="0"/>
                  <w:marBottom w:val="0"/>
                  <w:divBdr>
                    <w:top w:val="none" w:sz="0" w:space="0" w:color="auto"/>
                    <w:left w:val="none" w:sz="0" w:space="0" w:color="auto"/>
                    <w:bottom w:val="none" w:sz="0" w:space="0" w:color="auto"/>
                    <w:right w:val="none" w:sz="0" w:space="0" w:color="auto"/>
                  </w:divBdr>
                  <w:divsChild>
                    <w:div w:id="1370491126">
                      <w:marLeft w:val="0"/>
                      <w:marRight w:val="0"/>
                      <w:marTop w:val="0"/>
                      <w:marBottom w:val="0"/>
                      <w:divBdr>
                        <w:top w:val="none" w:sz="0" w:space="0" w:color="auto"/>
                        <w:left w:val="none" w:sz="0" w:space="0" w:color="auto"/>
                        <w:bottom w:val="none" w:sz="0" w:space="0" w:color="auto"/>
                        <w:right w:val="none" w:sz="0" w:space="0" w:color="auto"/>
                      </w:divBdr>
                      <w:divsChild>
                        <w:div w:id="1496335016">
                          <w:marLeft w:val="0"/>
                          <w:marRight w:val="0"/>
                          <w:marTop w:val="0"/>
                          <w:marBottom w:val="0"/>
                          <w:divBdr>
                            <w:top w:val="none" w:sz="0" w:space="0" w:color="auto"/>
                            <w:left w:val="none" w:sz="0" w:space="0" w:color="auto"/>
                            <w:bottom w:val="none" w:sz="0" w:space="0" w:color="auto"/>
                            <w:right w:val="none" w:sz="0" w:space="0" w:color="auto"/>
                          </w:divBdr>
                          <w:divsChild>
                            <w:div w:id="1827738988">
                              <w:marLeft w:val="0"/>
                              <w:marRight w:val="0"/>
                              <w:marTop w:val="0"/>
                              <w:marBottom w:val="0"/>
                              <w:divBdr>
                                <w:top w:val="none" w:sz="0" w:space="0" w:color="auto"/>
                                <w:left w:val="none" w:sz="0" w:space="0" w:color="auto"/>
                                <w:bottom w:val="none" w:sz="0" w:space="0" w:color="auto"/>
                                <w:right w:val="none" w:sz="0" w:space="0" w:color="auto"/>
                              </w:divBdr>
                              <w:divsChild>
                                <w:div w:id="434404457">
                                  <w:marLeft w:val="0"/>
                                  <w:marRight w:val="0"/>
                                  <w:marTop w:val="0"/>
                                  <w:marBottom w:val="0"/>
                                  <w:divBdr>
                                    <w:top w:val="none" w:sz="0" w:space="0" w:color="auto"/>
                                    <w:left w:val="none" w:sz="0" w:space="0" w:color="auto"/>
                                    <w:bottom w:val="none" w:sz="0" w:space="0" w:color="auto"/>
                                    <w:right w:val="none" w:sz="0" w:space="0" w:color="auto"/>
                                  </w:divBdr>
                                  <w:divsChild>
                                    <w:div w:id="94182142">
                                      <w:marLeft w:val="0"/>
                                      <w:marRight w:val="0"/>
                                      <w:marTop w:val="0"/>
                                      <w:marBottom w:val="0"/>
                                      <w:divBdr>
                                        <w:top w:val="none" w:sz="0" w:space="0" w:color="auto"/>
                                        <w:left w:val="none" w:sz="0" w:space="0" w:color="auto"/>
                                        <w:bottom w:val="none" w:sz="0" w:space="0" w:color="auto"/>
                                        <w:right w:val="none" w:sz="0" w:space="0" w:color="auto"/>
                                      </w:divBdr>
                                      <w:divsChild>
                                        <w:div w:id="356780700">
                                          <w:marLeft w:val="0"/>
                                          <w:marRight w:val="0"/>
                                          <w:marTop w:val="0"/>
                                          <w:marBottom w:val="0"/>
                                          <w:divBdr>
                                            <w:top w:val="none" w:sz="0" w:space="0" w:color="auto"/>
                                            <w:left w:val="none" w:sz="0" w:space="0" w:color="auto"/>
                                            <w:bottom w:val="none" w:sz="0" w:space="0" w:color="auto"/>
                                            <w:right w:val="none" w:sz="0" w:space="0" w:color="auto"/>
                                          </w:divBdr>
                                          <w:divsChild>
                                            <w:div w:id="1974943399">
                                              <w:marLeft w:val="0"/>
                                              <w:marRight w:val="0"/>
                                              <w:marTop w:val="0"/>
                                              <w:marBottom w:val="0"/>
                                              <w:divBdr>
                                                <w:top w:val="none" w:sz="0" w:space="0" w:color="auto"/>
                                                <w:left w:val="none" w:sz="0" w:space="0" w:color="auto"/>
                                                <w:bottom w:val="none" w:sz="0" w:space="0" w:color="auto"/>
                                                <w:right w:val="none" w:sz="0" w:space="0" w:color="auto"/>
                                              </w:divBdr>
                                              <w:divsChild>
                                                <w:div w:id="202060676">
                                                  <w:marLeft w:val="0"/>
                                                  <w:marRight w:val="0"/>
                                                  <w:marTop w:val="0"/>
                                                  <w:marBottom w:val="0"/>
                                                  <w:divBdr>
                                                    <w:top w:val="none" w:sz="0" w:space="0" w:color="auto"/>
                                                    <w:left w:val="none" w:sz="0" w:space="0" w:color="auto"/>
                                                    <w:bottom w:val="none" w:sz="0" w:space="0" w:color="auto"/>
                                                    <w:right w:val="none" w:sz="0" w:space="0" w:color="auto"/>
                                                  </w:divBdr>
                                                  <w:divsChild>
                                                    <w:div w:id="714499459">
                                                      <w:marLeft w:val="0"/>
                                                      <w:marRight w:val="0"/>
                                                      <w:marTop w:val="0"/>
                                                      <w:marBottom w:val="0"/>
                                                      <w:divBdr>
                                                        <w:top w:val="none" w:sz="0" w:space="0" w:color="auto"/>
                                                        <w:left w:val="none" w:sz="0" w:space="0" w:color="auto"/>
                                                        <w:bottom w:val="none" w:sz="0" w:space="0" w:color="auto"/>
                                                        <w:right w:val="none" w:sz="0" w:space="0" w:color="auto"/>
                                                      </w:divBdr>
                                                      <w:divsChild>
                                                        <w:div w:id="937130684">
                                                          <w:marLeft w:val="0"/>
                                                          <w:marRight w:val="0"/>
                                                          <w:marTop w:val="0"/>
                                                          <w:marBottom w:val="0"/>
                                                          <w:divBdr>
                                                            <w:top w:val="none" w:sz="0" w:space="0" w:color="auto"/>
                                                            <w:left w:val="none" w:sz="0" w:space="0" w:color="auto"/>
                                                            <w:bottom w:val="none" w:sz="0" w:space="0" w:color="auto"/>
                                                            <w:right w:val="none" w:sz="0" w:space="0" w:color="auto"/>
                                                          </w:divBdr>
                                                          <w:divsChild>
                                                            <w:div w:id="75204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860340">
      <w:bodyDiv w:val="1"/>
      <w:marLeft w:val="0"/>
      <w:marRight w:val="0"/>
      <w:marTop w:val="0"/>
      <w:marBottom w:val="0"/>
      <w:divBdr>
        <w:top w:val="none" w:sz="0" w:space="0" w:color="auto"/>
        <w:left w:val="none" w:sz="0" w:space="0" w:color="auto"/>
        <w:bottom w:val="none" w:sz="0" w:space="0" w:color="auto"/>
        <w:right w:val="none" w:sz="0" w:space="0" w:color="auto"/>
      </w:divBdr>
      <w:divsChild>
        <w:div w:id="1478645905">
          <w:marLeft w:val="0"/>
          <w:marRight w:val="0"/>
          <w:marTop w:val="0"/>
          <w:marBottom w:val="0"/>
          <w:divBdr>
            <w:top w:val="none" w:sz="0" w:space="0" w:color="auto"/>
            <w:left w:val="none" w:sz="0" w:space="0" w:color="auto"/>
            <w:bottom w:val="none" w:sz="0" w:space="0" w:color="auto"/>
            <w:right w:val="none" w:sz="0" w:space="0" w:color="auto"/>
          </w:divBdr>
          <w:divsChild>
            <w:div w:id="1659651152">
              <w:marLeft w:val="0"/>
              <w:marRight w:val="0"/>
              <w:marTop w:val="0"/>
              <w:marBottom w:val="0"/>
              <w:divBdr>
                <w:top w:val="none" w:sz="0" w:space="0" w:color="auto"/>
                <w:left w:val="none" w:sz="0" w:space="0" w:color="auto"/>
                <w:bottom w:val="none" w:sz="0" w:space="0" w:color="auto"/>
                <w:right w:val="none" w:sz="0" w:space="0" w:color="auto"/>
              </w:divBdr>
              <w:divsChild>
                <w:div w:id="1585676056">
                  <w:marLeft w:val="0"/>
                  <w:marRight w:val="0"/>
                  <w:marTop w:val="0"/>
                  <w:marBottom w:val="0"/>
                  <w:divBdr>
                    <w:top w:val="none" w:sz="0" w:space="0" w:color="auto"/>
                    <w:left w:val="none" w:sz="0" w:space="0" w:color="auto"/>
                    <w:bottom w:val="none" w:sz="0" w:space="0" w:color="auto"/>
                    <w:right w:val="none" w:sz="0" w:space="0" w:color="auto"/>
                  </w:divBdr>
                  <w:divsChild>
                    <w:div w:id="1315450779">
                      <w:marLeft w:val="0"/>
                      <w:marRight w:val="0"/>
                      <w:marTop w:val="0"/>
                      <w:marBottom w:val="0"/>
                      <w:divBdr>
                        <w:top w:val="none" w:sz="0" w:space="0" w:color="auto"/>
                        <w:left w:val="none" w:sz="0" w:space="0" w:color="auto"/>
                        <w:bottom w:val="none" w:sz="0" w:space="0" w:color="auto"/>
                        <w:right w:val="none" w:sz="0" w:space="0" w:color="auto"/>
                      </w:divBdr>
                      <w:divsChild>
                        <w:div w:id="1623264489">
                          <w:marLeft w:val="0"/>
                          <w:marRight w:val="0"/>
                          <w:marTop w:val="0"/>
                          <w:marBottom w:val="0"/>
                          <w:divBdr>
                            <w:top w:val="none" w:sz="0" w:space="0" w:color="auto"/>
                            <w:left w:val="none" w:sz="0" w:space="0" w:color="auto"/>
                            <w:bottom w:val="none" w:sz="0" w:space="0" w:color="auto"/>
                            <w:right w:val="none" w:sz="0" w:space="0" w:color="auto"/>
                          </w:divBdr>
                          <w:divsChild>
                            <w:div w:id="1664553647">
                              <w:marLeft w:val="0"/>
                              <w:marRight w:val="0"/>
                              <w:marTop w:val="0"/>
                              <w:marBottom w:val="0"/>
                              <w:divBdr>
                                <w:top w:val="none" w:sz="0" w:space="0" w:color="auto"/>
                                <w:left w:val="none" w:sz="0" w:space="0" w:color="auto"/>
                                <w:bottom w:val="none" w:sz="0" w:space="0" w:color="auto"/>
                                <w:right w:val="none" w:sz="0" w:space="0" w:color="auto"/>
                              </w:divBdr>
                              <w:divsChild>
                                <w:div w:id="2113353738">
                                  <w:marLeft w:val="0"/>
                                  <w:marRight w:val="0"/>
                                  <w:marTop w:val="0"/>
                                  <w:marBottom w:val="0"/>
                                  <w:divBdr>
                                    <w:top w:val="none" w:sz="0" w:space="0" w:color="auto"/>
                                    <w:left w:val="none" w:sz="0" w:space="0" w:color="auto"/>
                                    <w:bottom w:val="none" w:sz="0" w:space="0" w:color="auto"/>
                                    <w:right w:val="none" w:sz="0" w:space="0" w:color="auto"/>
                                  </w:divBdr>
                                  <w:divsChild>
                                    <w:div w:id="1673220562">
                                      <w:marLeft w:val="0"/>
                                      <w:marRight w:val="0"/>
                                      <w:marTop w:val="0"/>
                                      <w:marBottom w:val="0"/>
                                      <w:divBdr>
                                        <w:top w:val="none" w:sz="0" w:space="0" w:color="auto"/>
                                        <w:left w:val="none" w:sz="0" w:space="0" w:color="auto"/>
                                        <w:bottom w:val="none" w:sz="0" w:space="0" w:color="auto"/>
                                        <w:right w:val="none" w:sz="0" w:space="0" w:color="auto"/>
                                      </w:divBdr>
                                      <w:divsChild>
                                        <w:div w:id="534007736">
                                          <w:marLeft w:val="0"/>
                                          <w:marRight w:val="0"/>
                                          <w:marTop w:val="0"/>
                                          <w:marBottom w:val="0"/>
                                          <w:divBdr>
                                            <w:top w:val="none" w:sz="0" w:space="0" w:color="auto"/>
                                            <w:left w:val="none" w:sz="0" w:space="0" w:color="auto"/>
                                            <w:bottom w:val="none" w:sz="0" w:space="0" w:color="auto"/>
                                            <w:right w:val="none" w:sz="0" w:space="0" w:color="auto"/>
                                          </w:divBdr>
                                          <w:divsChild>
                                            <w:div w:id="1576741031">
                                              <w:marLeft w:val="0"/>
                                              <w:marRight w:val="0"/>
                                              <w:marTop w:val="0"/>
                                              <w:marBottom w:val="0"/>
                                              <w:divBdr>
                                                <w:top w:val="none" w:sz="0" w:space="0" w:color="auto"/>
                                                <w:left w:val="none" w:sz="0" w:space="0" w:color="auto"/>
                                                <w:bottom w:val="none" w:sz="0" w:space="0" w:color="auto"/>
                                                <w:right w:val="none" w:sz="0" w:space="0" w:color="auto"/>
                                              </w:divBdr>
                                              <w:divsChild>
                                                <w:div w:id="844320142">
                                                  <w:marLeft w:val="0"/>
                                                  <w:marRight w:val="0"/>
                                                  <w:marTop w:val="0"/>
                                                  <w:marBottom w:val="0"/>
                                                  <w:divBdr>
                                                    <w:top w:val="none" w:sz="0" w:space="0" w:color="auto"/>
                                                    <w:left w:val="none" w:sz="0" w:space="0" w:color="auto"/>
                                                    <w:bottom w:val="none" w:sz="0" w:space="0" w:color="auto"/>
                                                    <w:right w:val="none" w:sz="0" w:space="0" w:color="auto"/>
                                                  </w:divBdr>
                                                  <w:divsChild>
                                                    <w:div w:id="1506483323">
                                                      <w:marLeft w:val="0"/>
                                                      <w:marRight w:val="0"/>
                                                      <w:marTop w:val="0"/>
                                                      <w:marBottom w:val="0"/>
                                                      <w:divBdr>
                                                        <w:top w:val="none" w:sz="0" w:space="0" w:color="auto"/>
                                                        <w:left w:val="none" w:sz="0" w:space="0" w:color="auto"/>
                                                        <w:bottom w:val="none" w:sz="0" w:space="0" w:color="auto"/>
                                                        <w:right w:val="none" w:sz="0" w:space="0" w:color="auto"/>
                                                      </w:divBdr>
                                                      <w:divsChild>
                                                        <w:div w:id="1482231955">
                                                          <w:marLeft w:val="0"/>
                                                          <w:marRight w:val="0"/>
                                                          <w:marTop w:val="0"/>
                                                          <w:marBottom w:val="0"/>
                                                          <w:divBdr>
                                                            <w:top w:val="none" w:sz="0" w:space="0" w:color="auto"/>
                                                            <w:left w:val="none" w:sz="0" w:space="0" w:color="auto"/>
                                                            <w:bottom w:val="none" w:sz="0" w:space="0" w:color="auto"/>
                                                            <w:right w:val="none" w:sz="0" w:space="0" w:color="auto"/>
                                                          </w:divBdr>
                                                          <w:divsChild>
                                                            <w:div w:id="4746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793090">
      <w:bodyDiv w:val="1"/>
      <w:marLeft w:val="0"/>
      <w:marRight w:val="0"/>
      <w:marTop w:val="0"/>
      <w:marBottom w:val="0"/>
      <w:divBdr>
        <w:top w:val="none" w:sz="0" w:space="0" w:color="auto"/>
        <w:left w:val="none" w:sz="0" w:space="0" w:color="auto"/>
        <w:bottom w:val="none" w:sz="0" w:space="0" w:color="auto"/>
        <w:right w:val="none" w:sz="0" w:space="0" w:color="auto"/>
      </w:divBdr>
      <w:divsChild>
        <w:div w:id="331418574">
          <w:marLeft w:val="0"/>
          <w:marRight w:val="0"/>
          <w:marTop w:val="0"/>
          <w:marBottom w:val="0"/>
          <w:divBdr>
            <w:top w:val="none" w:sz="0" w:space="0" w:color="auto"/>
            <w:left w:val="none" w:sz="0" w:space="0" w:color="auto"/>
            <w:bottom w:val="none" w:sz="0" w:space="0" w:color="auto"/>
            <w:right w:val="none" w:sz="0" w:space="0" w:color="auto"/>
          </w:divBdr>
          <w:divsChild>
            <w:div w:id="222452246">
              <w:marLeft w:val="0"/>
              <w:marRight w:val="0"/>
              <w:marTop w:val="0"/>
              <w:marBottom w:val="0"/>
              <w:divBdr>
                <w:top w:val="none" w:sz="0" w:space="0" w:color="auto"/>
                <w:left w:val="none" w:sz="0" w:space="0" w:color="auto"/>
                <w:bottom w:val="none" w:sz="0" w:space="0" w:color="auto"/>
                <w:right w:val="none" w:sz="0" w:space="0" w:color="auto"/>
              </w:divBdr>
              <w:divsChild>
                <w:div w:id="2136094437">
                  <w:marLeft w:val="0"/>
                  <w:marRight w:val="0"/>
                  <w:marTop w:val="0"/>
                  <w:marBottom w:val="0"/>
                  <w:divBdr>
                    <w:top w:val="none" w:sz="0" w:space="0" w:color="auto"/>
                    <w:left w:val="none" w:sz="0" w:space="0" w:color="auto"/>
                    <w:bottom w:val="none" w:sz="0" w:space="0" w:color="auto"/>
                    <w:right w:val="none" w:sz="0" w:space="0" w:color="auto"/>
                  </w:divBdr>
                  <w:divsChild>
                    <w:div w:id="1597400678">
                      <w:marLeft w:val="0"/>
                      <w:marRight w:val="0"/>
                      <w:marTop w:val="0"/>
                      <w:marBottom w:val="0"/>
                      <w:divBdr>
                        <w:top w:val="none" w:sz="0" w:space="0" w:color="auto"/>
                        <w:left w:val="none" w:sz="0" w:space="0" w:color="auto"/>
                        <w:bottom w:val="none" w:sz="0" w:space="0" w:color="auto"/>
                        <w:right w:val="none" w:sz="0" w:space="0" w:color="auto"/>
                      </w:divBdr>
                      <w:divsChild>
                        <w:div w:id="1427270506">
                          <w:marLeft w:val="0"/>
                          <w:marRight w:val="0"/>
                          <w:marTop w:val="0"/>
                          <w:marBottom w:val="0"/>
                          <w:divBdr>
                            <w:top w:val="none" w:sz="0" w:space="0" w:color="auto"/>
                            <w:left w:val="none" w:sz="0" w:space="0" w:color="auto"/>
                            <w:bottom w:val="none" w:sz="0" w:space="0" w:color="auto"/>
                            <w:right w:val="none" w:sz="0" w:space="0" w:color="auto"/>
                          </w:divBdr>
                          <w:divsChild>
                            <w:div w:id="878200445">
                              <w:marLeft w:val="0"/>
                              <w:marRight w:val="0"/>
                              <w:marTop w:val="0"/>
                              <w:marBottom w:val="0"/>
                              <w:divBdr>
                                <w:top w:val="none" w:sz="0" w:space="0" w:color="auto"/>
                                <w:left w:val="none" w:sz="0" w:space="0" w:color="auto"/>
                                <w:bottom w:val="none" w:sz="0" w:space="0" w:color="auto"/>
                                <w:right w:val="none" w:sz="0" w:space="0" w:color="auto"/>
                              </w:divBdr>
                              <w:divsChild>
                                <w:div w:id="1342972371">
                                  <w:marLeft w:val="0"/>
                                  <w:marRight w:val="0"/>
                                  <w:marTop w:val="0"/>
                                  <w:marBottom w:val="0"/>
                                  <w:divBdr>
                                    <w:top w:val="none" w:sz="0" w:space="0" w:color="auto"/>
                                    <w:left w:val="none" w:sz="0" w:space="0" w:color="auto"/>
                                    <w:bottom w:val="none" w:sz="0" w:space="0" w:color="auto"/>
                                    <w:right w:val="none" w:sz="0" w:space="0" w:color="auto"/>
                                  </w:divBdr>
                                  <w:divsChild>
                                    <w:div w:id="1024867414">
                                      <w:marLeft w:val="0"/>
                                      <w:marRight w:val="0"/>
                                      <w:marTop w:val="0"/>
                                      <w:marBottom w:val="0"/>
                                      <w:divBdr>
                                        <w:top w:val="none" w:sz="0" w:space="0" w:color="auto"/>
                                        <w:left w:val="none" w:sz="0" w:space="0" w:color="auto"/>
                                        <w:bottom w:val="none" w:sz="0" w:space="0" w:color="auto"/>
                                        <w:right w:val="none" w:sz="0" w:space="0" w:color="auto"/>
                                      </w:divBdr>
                                      <w:divsChild>
                                        <w:div w:id="12919852">
                                          <w:marLeft w:val="0"/>
                                          <w:marRight w:val="0"/>
                                          <w:marTop w:val="0"/>
                                          <w:marBottom w:val="0"/>
                                          <w:divBdr>
                                            <w:top w:val="none" w:sz="0" w:space="0" w:color="auto"/>
                                            <w:left w:val="none" w:sz="0" w:space="0" w:color="auto"/>
                                            <w:bottom w:val="none" w:sz="0" w:space="0" w:color="auto"/>
                                            <w:right w:val="none" w:sz="0" w:space="0" w:color="auto"/>
                                          </w:divBdr>
                                          <w:divsChild>
                                            <w:div w:id="231427431">
                                              <w:marLeft w:val="0"/>
                                              <w:marRight w:val="0"/>
                                              <w:marTop w:val="0"/>
                                              <w:marBottom w:val="0"/>
                                              <w:divBdr>
                                                <w:top w:val="none" w:sz="0" w:space="0" w:color="auto"/>
                                                <w:left w:val="none" w:sz="0" w:space="0" w:color="auto"/>
                                                <w:bottom w:val="none" w:sz="0" w:space="0" w:color="auto"/>
                                                <w:right w:val="none" w:sz="0" w:space="0" w:color="auto"/>
                                              </w:divBdr>
                                              <w:divsChild>
                                                <w:div w:id="175536337">
                                                  <w:marLeft w:val="0"/>
                                                  <w:marRight w:val="0"/>
                                                  <w:marTop w:val="0"/>
                                                  <w:marBottom w:val="0"/>
                                                  <w:divBdr>
                                                    <w:top w:val="none" w:sz="0" w:space="0" w:color="auto"/>
                                                    <w:left w:val="none" w:sz="0" w:space="0" w:color="auto"/>
                                                    <w:bottom w:val="none" w:sz="0" w:space="0" w:color="auto"/>
                                                    <w:right w:val="none" w:sz="0" w:space="0" w:color="auto"/>
                                                  </w:divBdr>
                                                  <w:divsChild>
                                                    <w:div w:id="385951443">
                                                      <w:marLeft w:val="0"/>
                                                      <w:marRight w:val="0"/>
                                                      <w:marTop w:val="0"/>
                                                      <w:marBottom w:val="0"/>
                                                      <w:divBdr>
                                                        <w:top w:val="none" w:sz="0" w:space="0" w:color="auto"/>
                                                        <w:left w:val="none" w:sz="0" w:space="0" w:color="auto"/>
                                                        <w:bottom w:val="none" w:sz="0" w:space="0" w:color="auto"/>
                                                        <w:right w:val="none" w:sz="0" w:space="0" w:color="auto"/>
                                                      </w:divBdr>
                                                      <w:divsChild>
                                                        <w:div w:id="2099251037">
                                                          <w:marLeft w:val="0"/>
                                                          <w:marRight w:val="0"/>
                                                          <w:marTop w:val="0"/>
                                                          <w:marBottom w:val="0"/>
                                                          <w:divBdr>
                                                            <w:top w:val="none" w:sz="0" w:space="0" w:color="auto"/>
                                                            <w:left w:val="none" w:sz="0" w:space="0" w:color="auto"/>
                                                            <w:bottom w:val="none" w:sz="0" w:space="0" w:color="auto"/>
                                                            <w:right w:val="none" w:sz="0" w:space="0" w:color="auto"/>
                                                          </w:divBdr>
                                                          <w:divsChild>
                                                            <w:div w:id="13436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897478">
      <w:bodyDiv w:val="1"/>
      <w:marLeft w:val="0"/>
      <w:marRight w:val="0"/>
      <w:marTop w:val="0"/>
      <w:marBottom w:val="0"/>
      <w:divBdr>
        <w:top w:val="none" w:sz="0" w:space="0" w:color="auto"/>
        <w:left w:val="none" w:sz="0" w:space="0" w:color="auto"/>
        <w:bottom w:val="none" w:sz="0" w:space="0" w:color="auto"/>
        <w:right w:val="none" w:sz="0" w:space="0" w:color="auto"/>
      </w:divBdr>
      <w:divsChild>
        <w:div w:id="1854949203">
          <w:marLeft w:val="0"/>
          <w:marRight w:val="0"/>
          <w:marTop w:val="0"/>
          <w:marBottom w:val="0"/>
          <w:divBdr>
            <w:top w:val="none" w:sz="0" w:space="0" w:color="auto"/>
            <w:left w:val="none" w:sz="0" w:space="0" w:color="auto"/>
            <w:bottom w:val="none" w:sz="0" w:space="0" w:color="auto"/>
            <w:right w:val="none" w:sz="0" w:space="0" w:color="auto"/>
          </w:divBdr>
          <w:divsChild>
            <w:div w:id="1235820482">
              <w:marLeft w:val="0"/>
              <w:marRight w:val="0"/>
              <w:marTop w:val="0"/>
              <w:marBottom w:val="0"/>
              <w:divBdr>
                <w:top w:val="none" w:sz="0" w:space="0" w:color="auto"/>
                <w:left w:val="none" w:sz="0" w:space="0" w:color="auto"/>
                <w:bottom w:val="none" w:sz="0" w:space="0" w:color="auto"/>
                <w:right w:val="none" w:sz="0" w:space="0" w:color="auto"/>
              </w:divBdr>
              <w:divsChild>
                <w:div w:id="298269215">
                  <w:marLeft w:val="0"/>
                  <w:marRight w:val="0"/>
                  <w:marTop w:val="0"/>
                  <w:marBottom w:val="0"/>
                  <w:divBdr>
                    <w:top w:val="none" w:sz="0" w:space="0" w:color="auto"/>
                    <w:left w:val="none" w:sz="0" w:space="0" w:color="auto"/>
                    <w:bottom w:val="none" w:sz="0" w:space="0" w:color="auto"/>
                    <w:right w:val="none" w:sz="0" w:space="0" w:color="auto"/>
                  </w:divBdr>
                  <w:divsChild>
                    <w:div w:id="137108946">
                      <w:marLeft w:val="0"/>
                      <w:marRight w:val="0"/>
                      <w:marTop w:val="0"/>
                      <w:marBottom w:val="0"/>
                      <w:divBdr>
                        <w:top w:val="none" w:sz="0" w:space="0" w:color="auto"/>
                        <w:left w:val="none" w:sz="0" w:space="0" w:color="auto"/>
                        <w:bottom w:val="none" w:sz="0" w:space="0" w:color="auto"/>
                        <w:right w:val="none" w:sz="0" w:space="0" w:color="auto"/>
                      </w:divBdr>
                      <w:divsChild>
                        <w:div w:id="108279592">
                          <w:marLeft w:val="0"/>
                          <w:marRight w:val="0"/>
                          <w:marTop w:val="0"/>
                          <w:marBottom w:val="0"/>
                          <w:divBdr>
                            <w:top w:val="none" w:sz="0" w:space="0" w:color="auto"/>
                            <w:left w:val="none" w:sz="0" w:space="0" w:color="auto"/>
                            <w:bottom w:val="none" w:sz="0" w:space="0" w:color="auto"/>
                            <w:right w:val="none" w:sz="0" w:space="0" w:color="auto"/>
                          </w:divBdr>
                          <w:divsChild>
                            <w:div w:id="576011982">
                              <w:marLeft w:val="0"/>
                              <w:marRight w:val="0"/>
                              <w:marTop w:val="0"/>
                              <w:marBottom w:val="0"/>
                              <w:divBdr>
                                <w:top w:val="none" w:sz="0" w:space="0" w:color="auto"/>
                                <w:left w:val="none" w:sz="0" w:space="0" w:color="auto"/>
                                <w:bottom w:val="none" w:sz="0" w:space="0" w:color="auto"/>
                                <w:right w:val="none" w:sz="0" w:space="0" w:color="auto"/>
                              </w:divBdr>
                              <w:divsChild>
                                <w:div w:id="1638149864">
                                  <w:marLeft w:val="0"/>
                                  <w:marRight w:val="0"/>
                                  <w:marTop w:val="0"/>
                                  <w:marBottom w:val="0"/>
                                  <w:divBdr>
                                    <w:top w:val="none" w:sz="0" w:space="0" w:color="auto"/>
                                    <w:left w:val="none" w:sz="0" w:space="0" w:color="auto"/>
                                    <w:bottom w:val="none" w:sz="0" w:space="0" w:color="auto"/>
                                    <w:right w:val="none" w:sz="0" w:space="0" w:color="auto"/>
                                  </w:divBdr>
                                  <w:divsChild>
                                    <w:div w:id="1510292997">
                                      <w:marLeft w:val="0"/>
                                      <w:marRight w:val="0"/>
                                      <w:marTop w:val="0"/>
                                      <w:marBottom w:val="0"/>
                                      <w:divBdr>
                                        <w:top w:val="none" w:sz="0" w:space="0" w:color="auto"/>
                                        <w:left w:val="none" w:sz="0" w:space="0" w:color="auto"/>
                                        <w:bottom w:val="none" w:sz="0" w:space="0" w:color="auto"/>
                                        <w:right w:val="none" w:sz="0" w:space="0" w:color="auto"/>
                                      </w:divBdr>
                                      <w:divsChild>
                                        <w:div w:id="1124621588">
                                          <w:marLeft w:val="0"/>
                                          <w:marRight w:val="0"/>
                                          <w:marTop w:val="0"/>
                                          <w:marBottom w:val="0"/>
                                          <w:divBdr>
                                            <w:top w:val="none" w:sz="0" w:space="0" w:color="auto"/>
                                            <w:left w:val="none" w:sz="0" w:space="0" w:color="auto"/>
                                            <w:bottom w:val="none" w:sz="0" w:space="0" w:color="auto"/>
                                            <w:right w:val="none" w:sz="0" w:space="0" w:color="auto"/>
                                          </w:divBdr>
                                          <w:divsChild>
                                            <w:div w:id="256716271">
                                              <w:marLeft w:val="0"/>
                                              <w:marRight w:val="0"/>
                                              <w:marTop w:val="0"/>
                                              <w:marBottom w:val="0"/>
                                              <w:divBdr>
                                                <w:top w:val="none" w:sz="0" w:space="0" w:color="auto"/>
                                                <w:left w:val="none" w:sz="0" w:space="0" w:color="auto"/>
                                                <w:bottom w:val="none" w:sz="0" w:space="0" w:color="auto"/>
                                                <w:right w:val="none" w:sz="0" w:space="0" w:color="auto"/>
                                              </w:divBdr>
                                              <w:divsChild>
                                                <w:div w:id="1894272149">
                                                  <w:marLeft w:val="0"/>
                                                  <w:marRight w:val="0"/>
                                                  <w:marTop w:val="0"/>
                                                  <w:marBottom w:val="0"/>
                                                  <w:divBdr>
                                                    <w:top w:val="none" w:sz="0" w:space="0" w:color="auto"/>
                                                    <w:left w:val="none" w:sz="0" w:space="0" w:color="auto"/>
                                                    <w:bottom w:val="none" w:sz="0" w:space="0" w:color="auto"/>
                                                    <w:right w:val="none" w:sz="0" w:space="0" w:color="auto"/>
                                                  </w:divBdr>
                                                  <w:divsChild>
                                                    <w:div w:id="752240254">
                                                      <w:marLeft w:val="0"/>
                                                      <w:marRight w:val="0"/>
                                                      <w:marTop w:val="0"/>
                                                      <w:marBottom w:val="0"/>
                                                      <w:divBdr>
                                                        <w:top w:val="none" w:sz="0" w:space="0" w:color="auto"/>
                                                        <w:left w:val="none" w:sz="0" w:space="0" w:color="auto"/>
                                                        <w:bottom w:val="none" w:sz="0" w:space="0" w:color="auto"/>
                                                        <w:right w:val="none" w:sz="0" w:space="0" w:color="auto"/>
                                                      </w:divBdr>
                                                      <w:divsChild>
                                                        <w:div w:id="688796904">
                                                          <w:marLeft w:val="0"/>
                                                          <w:marRight w:val="0"/>
                                                          <w:marTop w:val="0"/>
                                                          <w:marBottom w:val="0"/>
                                                          <w:divBdr>
                                                            <w:top w:val="none" w:sz="0" w:space="0" w:color="auto"/>
                                                            <w:left w:val="none" w:sz="0" w:space="0" w:color="auto"/>
                                                            <w:bottom w:val="none" w:sz="0" w:space="0" w:color="auto"/>
                                                            <w:right w:val="none" w:sz="0" w:space="0" w:color="auto"/>
                                                          </w:divBdr>
                                                          <w:divsChild>
                                                            <w:div w:id="144881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5601382">
      <w:bodyDiv w:val="1"/>
      <w:marLeft w:val="0"/>
      <w:marRight w:val="0"/>
      <w:marTop w:val="0"/>
      <w:marBottom w:val="0"/>
      <w:divBdr>
        <w:top w:val="none" w:sz="0" w:space="0" w:color="auto"/>
        <w:left w:val="none" w:sz="0" w:space="0" w:color="auto"/>
        <w:bottom w:val="none" w:sz="0" w:space="0" w:color="auto"/>
        <w:right w:val="none" w:sz="0" w:space="0" w:color="auto"/>
      </w:divBdr>
      <w:divsChild>
        <w:div w:id="1106390719">
          <w:marLeft w:val="0"/>
          <w:marRight w:val="0"/>
          <w:marTop w:val="0"/>
          <w:marBottom w:val="0"/>
          <w:divBdr>
            <w:top w:val="none" w:sz="0" w:space="0" w:color="auto"/>
            <w:left w:val="none" w:sz="0" w:space="0" w:color="auto"/>
            <w:bottom w:val="none" w:sz="0" w:space="0" w:color="auto"/>
            <w:right w:val="none" w:sz="0" w:space="0" w:color="auto"/>
          </w:divBdr>
          <w:divsChild>
            <w:div w:id="1738939506">
              <w:marLeft w:val="0"/>
              <w:marRight w:val="0"/>
              <w:marTop w:val="0"/>
              <w:marBottom w:val="0"/>
              <w:divBdr>
                <w:top w:val="none" w:sz="0" w:space="0" w:color="auto"/>
                <w:left w:val="none" w:sz="0" w:space="0" w:color="auto"/>
                <w:bottom w:val="none" w:sz="0" w:space="0" w:color="auto"/>
                <w:right w:val="none" w:sz="0" w:space="0" w:color="auto"/>
              </w:divBdr>
              <w:divsChild>
                <w:div w:id="1436287893">
                  <w:marLeft w:val="0"/>
                  <w:marRight w:val="0"/>
                  <w:marTop w:val="0"/>
                  <w:marBottom w:val="0"/>
                  <w:divBdr>
                    <w:top w:val="none" w:sz="0" w:space="0" w:color="auto"/>
                    <w:left w:val="none" w:sz="0" w:space="0" w:color="auto"/>
                    <w:bottom w:val="none" w:sz="0" w:space="0" w:color="auto"/>
                    <w:right w:val="none" w:sz="0" w:space="0" w:color="auto"/>
                  </w:divBdr>
                  <w:divsChild>
                    <w:div w:id="467163284">
                      <w:marLeft w:val="0"/>
                      <w:marRight w:val="0"/>
                      <w:marTop w:val="0"/>
                      <w:marBottom w:val="0"/>
                      <w:divBdr>
                        <w:top w:val="none" w:sz="0" w:space="0" w:color="auto"/>
                        <w:left w:val="none" w:sz="0" w:space="0" w:color="auto"/>
                        <w:bottom w:val="none" w:sz="0" w:space="0" w:color="auto"/>
                        <w:right w:val="none" w:sz="0" w:space="0" w:color="auto"/>
                      </w:divBdr>
                      <w:divsChild>
                        <w:div w:id="93061651">
                          <w:marLeft w:val="0"/>
                          <w:marRight w:val="0"/>
                          <w:marTop w:val="0"/>
                          <w:marBottom w:val="0"/>
                          <w:divBdr>
                            <w:top w:val="none" w:sz="0" w:space="0" w:color="auto"/>
                            <w:left w:val="none" w:sz="0" w:space="0" w:color="auto"/>
                            <w:bottom w:val="none" w:sz="0" w:space="0" w:color="auto"/>
                            <w:right w:val="none" w:sz="0" w:space="0" w:color="auto"/>
                          </w:divBdr>
                          <w:divsChild>
                            <w:div w:id="691347572">
                              <w:marLeft w:val="0"/>
                              <w:marRight w:val="0"/>
                              <w:marTop w:val="0"/>
                              <w:marBottom w:val="0"/>
                              <w:divBdr>
                                <w:top w:val="none" w:sz="0" w:space="0" w:color="auto"/>
                                <w:left w:val="none" w:sz="0" w:space="0" w:color="auto"/>
                                <w:bottom w:val="none" w:sz="0" w:space="0" w:color="auto"/>
                                <w:right w:val="none" w:sz="0" w:space="0" w:color="auto"/>
                              </w:divBdr>
                              <w:divsChild>
                                <w:div w:id="595132584">
                                  <w:marLeft w:val="0"/>
                                  <w:marRight w:val="0"/>
                                  <w:marTop w:val="0"/>
                                  <w:marBottom w:val="0"/>
                                  <w:divBdr>
                                    <w:top w:val="none" w:sz="0" w:space="0" w:color="auto"/>
                                    <w:left w:val="none" w:sz="0" w:space="0" w:color="auto"/>
                                    <w:bottom w:val="none" w:sz="0" w:space="0" w:color="auto"/>
                                    <w:right w:val="none" w:sz="0" w:space="0" w:color="auto"/>
                                  </w:divBdr>
                                  <w:divsChild>
                                    <w:div w:id="772701077">
                                      <w:marLeft w:val="0"/>
                                      <w:marRight w:val="0"/>
                                      <w:marTop w:val="0"/>
                                      <w:marBottom w:val="0"/>
                                      <w:divBdr>
                                        <w:top w:val="none" w:sz="0" w:space="0" w:color="auto"/>
                                        <w:left w:val="none" w:sz="0" w:space="0" w:color="auto"/>
                                        <w:bottom w:val="none" w:sz="0" w:space="0" w:color="auto"/>
                                        <w:right w:val="none" w:sz="0" w:space="0" w:color="auto"/>
                                      </w:divBdr>
                                      <w:divsChild>
                                        <w:div w:id="1321426048">
                                          <w:marLeft w:val="0"/>
                                          <w:marRight w:val="0"/>
                                          <w:marTop w:val="0"/>
                                          <w:marBottom w:val="0"/>
                                          <w:divBdr>
                                            <w:top w:val="none" w:sz="0" w:space="0" w:color="auto"/>
                                            <w:left w:val="none" w:sz="0" w:space="0" w:color="auto"/>
                                            <w:bottom w:val="none" w:sz="0" w:space="0" w:color="auto"/>
                                            <w:right w:val="none" w:sz="0" w:space="0" w:color="auto"/>
                                          </w:divBdr>
                                          <w:divsChild>
                                            <w:div w:id="1334801868">
                                              <w:marLeft w:val="0"/>
                                              <w:marRight w:val="0"/>
                                              <w:marTop w:val="0"/>
                                              <w:marBottom w:val="0"/>
                                              <w:divBdr>
                                                <w:top w:val="none" w:sz="0" w:space="0" w:color="auto"/>
                                                <w:left w:val="none" w:sz="0" w:space="0" w:color="auto"/>
                                                <w:bottom w:val="none" w:sz="0" w:space="0" w:color="auto"/>
                                                <w:right w:val="none" w:sz="0" w:space="0" w:color="auto"/>
                                              </w:divBdr>
                                              <w:divsChild>
                                                <w:div w:id="1409377649">
                                                  <w:marLeft w:val="0"/>
                                                  <w:marRight w:val="0"/>
                                                  <w:marTop w:val="0"/>
                                                  <w:marBottom w:val="0"/>
                                                  <w:divBdr>
                                                    <w:top w:val="none" w:sz="0" w:space="0" w:color="auto"/>
                                                    <w:left w:val="none" w:sz="0" w:space="0" w:color="auto"/>
                                                    <w:bottom w:val="none" w:sz="0" w:space="0" w:color="auto"/>
                                                    <w:right w:val="none" w:sz="0" w:space="0" w:color="auto"/>
                                                  </w:divBdr>
                                                  <w:divsChild>
                                                    <w:div w:id="245456668">
                                                      <w:marLeft w:val="0"/>
                                                      <w:marRight w:val="0"/>
                                                      <w:marTop w:val="0"/>
                                                      <w:marBottom w:val="0"/>
                                                      <w:divBdr>
                                                        <w:top w:val="none" w:sz="0" w:space="0" w:color="auto"/>
                                                        <w:left w:val="none" w:sz="0" w:space="0" w:color="auto"/>
                                                        <w:bottom w:val="none" w:sz="0" w:space="0" w:color="auto"/>
                                                        <w:right w:val="none" w:sz="0" w:space="0" w:color="auto"/>
                                                      </w:divBdr>
                                                      <w:divsChild>
                                                        <w:div w:id="1523205025">
                                                          <w:marLeft w:val="0"/>
                                                          <w:marRight w:val="0"/>
                                                          <w:marTop w:val="0"/>
                                                          <w:marBottom w:val="0"/>
                                                          <w:divBdr>
                                                            <w:top w:val="none" w:sz="0" w:space="0" w:color="auto"/>
                                                            <w:left w:val="none" w:sz="0" w:space="0" w:color="auto"/>
                                                            <w:bottom w:val="none" w:sz="0" w:space="0" w:color="auto"/>
                                                            <w:right w:val="none" w:sz="0" w:space="0" w:color="auto"/>
                                                          </w:divBdr>
                                                          <w:divsChild>
                                                            <w:div w:id="17577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8149600">
      <w:bodyDiv w:val="1"/>
      <w:marLeft w:val="0"/>
      <w:marRight w:val="0"/>
      <w:marTop w:val="0"/>
      <w:marBottom w:val="0"/>
      <w:divBdr>
        <w:top w:val="none" w:sz="0" w:space="0" w:color="auto"/>
        <w:left w:val="none" w:sz="0" w:space="0" w:color="auto"/>
        <w:bottom w:val="none" w:sz="0" w:space="0" w:color="auto"/>
        <w:right w:val="none" w:sz="0" w:space="0" w:color="auto"/>
      </w:divBdr>
      <w:divsChild>
        <w:div w:id="191765987">
          <w:marLeft w:val="0"/>
          <w:marRight w:val="0"/>
          <w:marTop w:val="0"/>
          <w:marBottom w:val="0"/>
          <w:divBdr>
            <w:top w:val="none" w:sz="0" w:space="0" w:color="auto"/>
            <w:left w:val="none" w:sz="0" w:space="0" w:color="auto"/>
            <w:bottom w:val="none" w:sz="0" w:space="0" w:color="auto"/>
            <w:right w:val="none" w:sz="0" w:space="0" w:color="auto"/>
          </w:divBdr>
          <w:divsChild>
            <w:div w:id="1995184557">
              <w:marLeft w:val="0"/>
              <w:marRight w:val="0"/>
              <w:marTop w:val="0"/>
              <w:marBottom w:val="0"/>
              <w:divBdr>
                <w:top w:val="none" w:sz="0" w:space="0" w:color="auto"/>
                <w:left w:val="none" w:sz="0" w:space="0" w:color="auto"/>
                <w:bottom w:val="none" w:sz="0" w:space="0" w:color="auto"/>
                <w:right w:val="none" w:sz="0" w:space="0" w:color="auto"/>
              </w:divBdr>
              <w:divsChild>
                <w:div w:id="580868365">
                  <w:marLeft w:val="0"/>
                  <w:marRight w:val="0"/>
                  <w:marTop w:val="0"/>
                  <w:marBottom w:val="0"/>
                  <w:divBdr>
                    <w:top w:val="none" w:sz="0" w:space="0" w:color="auto"/>
                    <w:left w:val="none" w:sz="0" w:space="0" w:color="auto"/>
                    <w:bottom w:val="none" w:sz="0" w:space="0" w:color="auto"/>
                    <w:right w:val="none" w:sz="0" w:space="0" w:color="auto"/>
                  </w:divBdr>
                  <w:divsChild>
                    <w:div w:id="536507868">
                      <w:marLeft w:val="0"/>
                      <w:marRight w:val="0"/>
                      <w:marTop w:val="0"/>
                      <w:marBottom w:val="0"/>
                      <w:divBdr>
                        <w:top w:val="none" w:sz="0" w:space="0" w:color="auto"/>
                        <w:left w:val="none" w:sz="0" w:space="0" w:color="auto"/>
                        <w:bottom w:val="none" w:sz="0" w:space="0" w:color="auto"/>
                        <w:right w:val="none" w:sz="0" w:space="0" w:color="auto"/>
                      </w:divBdr>
                      <w:divsChild>
                        <w:div w:id="11914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88735">
          <w:marLeft w:val="0"/>
          <w:marRight w:val="0"/>
          <w:marTop w:val="0"/>
          <w:marBottom w:val="0"/>
          <w:divBdr>
            <w:top w:val="none" w:sz="0" w:space="0" w:color="auto"/>
            <w:left w:val="none" w:sz="0" w:space="0" w:color="auto"/>
            <w:bottom w:val="none" w:sz="0" w:space="0" w:color="auto"/>
            <w:right w:val="none" w:sz="0" w:space="0" w:color="auto"/>
          </w:divBdr>
          <w:divsChild>
            <w:div w:id="934436846">
              <w:marLeft w:val="0"/>
              <w:marRight w:val="0"/>
              <w:marTop w:val="0"/>
              <w:marBottom w:val="0"/>
              <w:divBdr>
                <w:top w:val="none" w:sz="0" w:space="0" w:color="auto"/>
                <w:left w:val="none" w:sz="0" w:space="0" w:color="auto"/>
                <w:bottom w:val="none" w:sz="0" w:space="0" w:color="auto"/>
                <w:right w:val="none" w:sz="0" w:space="0" w:color="auto"/>
              </w:divBdr>
              <w:divsChild>
                <w:div w:id="1653219935">
                  <w:marLeft w:val="0"/>
                  <w:marRight w:val="0"/>
                  <w:marTop w:val="0"/>
                  <w:marBottom w:val="0"/>
                  <w:divBdr>
                    <w:top w:val="none" w:sz="0" w:space="0" w:color="auto"/>
                    <w:left w:val="none" w:sz="0" w:space="0" w:color="auto"/>
                    <w:bottom w:val="none" w:sz="0" w:space="0" w:color="auto"/>
                    <w:right w:val="none" w:sz="0" w:space="0" w:color="auto"/>
                  </w:divBdr>
                  <w:divsChild>
                    <w:div w:id="1957640489">
                      <w:marLeft w:val="0"/>
                      <w:marRight w:val="0"/>
                      <w:marTop w:val="0"/>
                      <w:marBottom w:val="0"/>
                      <w:divBdr>
                        <w:top w:val="none" w:sz="0" w:space="0" w:color="auto"/>
                        <w:left w:val="none" w:sz="0" w:space="0" w:color="auto"/>
                        <w:bottom w:val="none" w:sz="0" w:space="0" w:color="auto"/>
                        <w:right w:val="none" w:sz="0" w:space="0" w:color="auto"/>
                      </w:divBdr>
                      <w:divsChild>
                        <w:div w:id="78245619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9486">
          <w:marLeft w:val="0"/>
          <w:marRight w:val="0"/>
          <w:marTop w:val="0"/>
          <w:marBottom w:val="0"/>
          <w:divBdr>
            <w:top w:val="none" w:sz="0" w:space="0" w:color="auto"/>
            <w:left w:val="none" w:sz="0" w:space="0" w:color="auto"/>
            <w:bottom w:val="none" w:sz="0" w:space="0" w:color="auto"/>
            <w:right w:val="none" w:sz="0" w:space="0" w:color="auto"/>
          </w:divBdr>
          <w:divsChild>
            <w:div w:id="219439629">
              <w:marLeft w:val="0"/>
              <w:marRight w:val="0"/>
              <w:marTop w:val="0"/>
              <w:marBottom w:val="0"/>
              <w:divBdr>
                <w:top w:val="none" w:sz="0" w:space="0" w:color="auto"/>
                <w:left w:val="none" w:sz="0" w:space="0" w:color="auto"/>
                <w:bottom w:val="none" w:sz="0" w:space="0" w:color="auto"/>
                <w:right w:val="none" w:sz="0" w:space="0" w:color="auto"/>
              </w:divBdr>
              <w:divsChild>
                <w:div w:id="768815136">
                  <w:marLeft w:val="0"/>
                  <w:marRight w:val="0"/>
                  <w:marTop w:val="0"/>
                  <w:marBottom w:val="150"/>
                  <w:divBdr>
                    <w:top w:val="none" w:sz="0" w:space="0" w:color="auto"/>
                    <w:left w:val="none" w:sz="0" w:space="0" w:color="auto"/>
                    <w:bottom w:val="none" w:sz="0" w:space="0" w:color="auto"/>
                    <w:right w:val="none" w:sz="0" w:space="0" w:color="auto"/>
                  </w:divBdr>
                  <w:divsChild>
                    <w:div w:id="1132795249">
                      <w:marLeft w:val="0"/>
                      <w:marRight w:val="0"/>
                      <w:marTop w:val="0"/>
                      <w:marBottom w:val="0"/>
                      <w:divBdr>
                        <w:top w:val="none" w:sz="0" w:space="0" w:color="auto"/>
                        <w:left w:val="none" w:sz="0" w:space="0" w:color="auto"/>
                        <w:bottom w:val="none" w:sz="0" w:space="0" w:color="auto"/>
                        <w:right w:val="none" w:sz="0" w:space="0" w:color="auto"/>
                      </w:divBdr>
                    </w:div>
                  </w:divsChild>
                </w:div>
                <w:div w:id="788359589">
                  <w:marLeft w:val="0"/>
                  <w:marRight w:val="0"/>
                  <w:marTop w:val="75"/>
                  <w:marBottom w:val="0"/>
                  <w:divBdr>
                    <w:top w:val="none" w:sz="0" w:space="0" w:color="auto"/>
                    <w:left w:val="none" w:sz="0" w:space="0" w:color="auto"/>
                    <w:bottom w:val="none" w:sz="0" w:space="0" w:color="auto"/>
                    <w:right w:val="none" w:sz="0" w:space="0" w:color="auto"/>
                  </w:divBdr>
                  <w:divsChild>
                    <w:div w:id="169832927">
                      <w:marLeft w:val="0"/>
                      <w:marRight w:val="0"/>
                      <w:marTop w:val="0"/>
                      <w:marBottom w:val="0"/>
                      <w:divBdr>
                        <w:top w:val="none" w:sz="0" w:space="0" w:color="auto"/>
                        <w:left w:val="none" w:sz="0" w:space="0" w:color="auto"/>
                        <w:bottom w:val="none" w:sz="0" w:space="0" w:color="auto"/>
                        <w:right w:val="none" w:sz="0" w:space="0" w:color="auto"/>
                      </w:divBdr>
                      <w:divsChild>
                        <w:div w:id="699626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73337826">
      <w:bodyDiv w:val="1"/>
      <w:marLeft w:val="0"/>
      <w:marRight w:val="0"/>
      <w:marTop w:val="0"/>
      <w:marBottom w:val="0"/>
      <w:divBdr>
        <w:top w:val="none" w:sz="0" w:space="0" w:color="auto"/>
        <w:left w:val="none" w:sz="0" w:space="0" w:color="auto"/>
        <w:bottom w:val="none" w:sz="0" w:space="0" w:color="auto"/>
        <w:right w:val="none" w:sz="0" w:space="0" w:color="auto"/>
      </w:divBdr>
    </w:div>
    <w:div w:id="1704019830">
      <w:bodyDiv w:val="1"/>
      <w:marLeft w:val="0"/>
      <w:marRight w:val="0"/>
      <w:marTop w:val="0"/>
      <w:marBottom w:val="0"/>
      <w:divBdr>
        <w:top w:val="none" w:sz="0" w:space="0" w:color="auto"/>
        <w:left w:val="none" w:sz="0" w:space="0" w:color="auto"/>
        <w:bottom w:val="none" w:sz="0" w:space="0" w:color="auto"/>
        <w:right w:val="none" w:sz="0" w:space="0" w:color="auto"/>
      </w:divBdr>
    </w:div>
    <w:div w:id="1720324982">
      <w:bodyDiv w:val="1"/>
      <w:marLeft w:val="0"/>
      <w:marRight w:val="0"/>
      <w:marTop w:val="0"/>
      <w:marBottom w:val="0"/>
      <w:divBdr>
        <w:top w:val="none" w:sz="0" w:space="0" w:color="auto"/>
        <w:left w:val="none" w:sz="0" w:space="0" w:color="auto"/>
        <w:bottom w:val="none" w:sz="0" w:space="0" w:color="auto"/>
        <w:right w:val="none" w:sz="0" w:space="0" w:color="auto"/>
      </w:divBdr>
      <w:divsChild>
        <w:div w:id="1255554188">
          <w:marLeft w:val="0"/>
          <w:marRight w:val="0"/>
          <w:marTop w:val="0"/>
          <w:marBottom w:val="0"/>
          <w:divBdr>
            <w:top w:val="none" w:sz="0" w:space="0" w:color="auto"/>
            <w:left w:val="none" w:sz="0" w:space="0" w:color="auto"/>
            <w:bottom w:val="none" w:sz="0" w:space="0" w:color="auto"/>
            <w:right w:val="none" w:sz="0" w:space="0" w:color="auto"/>
          </w:divBdr>
          <w:divsChild>
            <w:div w:id="872811106">
              <w:marLeft w:val="0"/>
              <w:marRight w:val="0"/>
              <w:marTop w:val="0"/>
              <w:marBottom w:val="0"/>
              <w:divBdr>
                <w:top w:val="none" w:sz="0" w:space="0" w:color="auto"/>
                <w:left w:val="none" w:sz="0" w:space="0" w:color="auto"/>
                <w:bottom w:val="none" w:sz="0" w:space="0" w:color="auto"/>
                <w:right w:val="none" w:sz="0" w:space="0" w:color="auto"/>
              </w:divBdr>
              <w:divsChild>
                <w:div w:id="716508079">
                  <w:marLeft w:val="0"/>
                  <w:marRight w:val="0"/>
                  <w:marTop w:val="0"/>
                  <w:marBottom w:val="0"/>
                  <w:divBdr>
                    <w:top w:val="none" w:sz="0" w:space="0" w:color="auto"/>
                    <w:left w:val="none" w:sz="0" w:space="0" w:color="auto"/>
                    <w:bottom w:val="none" w:sz="0" w:space="0" w:color="auto"/>
                    <w:right w:val="none" w:sz="0" w:space="0" w:color="auto"/>
                  </w:divBdr>
                  <w:divsChild>
                    <w:div w:id="480969969">
                      <w:marLeft w:val="0"/>
                      <w:marRight w:val="0"/>
                      <w:marTop w:val="0"/>
                      <w:marBottom w:val="0"/>
                      <w:divBdr>
                        <w:top w:val="none" w:sz="0" w:space="0" w:color="auto"/>
                        <w:left w:val="none" w:sz="0" w:space="0" w:color="auto"/>
                        <w:bottom w:val="none" w:sz="0" w:space="0" w:color="auto"/>
                        <w:right w:val="none" w:sz="0" w:space="0" w:color="auto"/>
                      </w:divBdr>
                      <w:divsChild>
                        <w:div w:id="399400911">
                          <w:marLeft w:val="0"/>
                          <w:marRight w:val="0"/>
                          <w:marTop w:val="0"/>
                          <w:marBottom w:val="0"/>
                          <w:divBdr>
                            <w:top w:val="none" w:sz="0" w:space="0" w:color="auto"/>
                            <w:left w:val="none" w:sz="0" w:space="0" w:color="auto"/>
                            <w:bottom w:val="none" w:sz="0" w:space="0" w:color="auto"/>
                            <w:right w:val="none" w:sz="0" w:space="0" w:color="auto"/>
                          </w:divBdr>
                          <w:divsChild>
                            <w:div w:id="1164202144">
                              <w:marLeft w:val="0"/>
                              <w:marRight w:val="0"/>
                              <w:marTop w:val="0"/>
                              <w:marBottom w:val="0"/>
                              <w:divBdr>
                                <w:top w:val="none" w:sz="0" w:space="0" w:color="auto"/>
                                <w:left w:val="none" w:sz="0" w:space="0" w:color="auto"/>
                                <w:bottom w:val="none" w:sz="0" w:space="0" w:color="auto"/>
                                <w:right w:val="none" w:sz="0" w:space="0" w:color="auto"/>
                              </w:divBdr>
                              <w:divsChild>
                                <w:div w:id="94133586">
                                  <w:marLeft w:val="0"/>
                                  <w:marRight w:val="0"/>
                                  <w:marTop w:val="0"/>
                                  <w:marBottom w:val="0"/>
                                  <w:divBdr>
                                    <w:top w:val="none" w:sz="0" w:space="0" w:color="auto"/>
                                    <w:left w:val="none" w:sz="0" w:space="0" w:color="auto"/>
                                    <w:bottom w:val="none" w:sz="0" w:space="0" w:color="auto"/>
                                    <w:right w:val="none" w:sz="0" w:space="0" w:color="auto"/>
                                  </w:divBdr>
                                  <w:divsChild>
                                    <w:div w:id="1456213497">
                                      <w:marLeft w:val="0"/>
                                      <w:marRight w:val="0"/>
                                      <w:marTop w:val="0"/>
                                      <w:marBottom w:val="0"/>
                                      <w:divBdr>
                                        <w:top w:val="none" w:sz="0" w:space="0" w:color="auto"/>
                                        <w:left w:val="none" w:sz="0" w:space="0" w:color="auto"/>
                                        <w:bottom w:val="none" w:sz="0" w:space="0" w:color="auto"/>
                                        <w:right w:val="none" w:sz="0" w:space="0" w:color="auto"/>
                                      </w:divBdr>
                                      <w:divsChild>
                                        <w:div w:id="418139427">
                                          <w:marLeft w:val="0"/>
                                          <w:marRight w:val="0"/>
                                          <w:marTop w:val="0"/>
                                          <w:marBottom w:val="0"/>
                                          <w:divBdr>
                                            <w:top w:val="none" w:sz="0" w:space="0" w:color="auto"/>
                                            <w:left w:val="none" w:sz="0" w:space="0" w:color="auto"/>
                                            <w:bottom w:val="none" w:sz="0" w:space="0" w:color="auto"/>
                                            <w:right w:val="none" w:sz="0" w:space="0" w:color="auto"/>
                                          </w:divBdr>
                                          <w:divsChild>
                                            <w:div w:id="1816751846">
                                              <w:marLeft w:val="0"/>
                                              <w:marRight w:val="0"/>
                                              <w:marTop w:val="0"/>
                                              <w:marBottom w:val="0"/>
                                              <w:divBdr>
                                                <w:top w:val="none" w:sz="0" w:space="0" w:color="auto"/>
                                                <w:left w:val="none" w:sz="0" w:space="0" w:color="auto"/>
                                                <w:bottom w:val="none" w:sz="0" w:space="0" w:color="auto"/>
                                                <w:right w:val="none" w:sz="0" w:space="0" w:color="auto"/>
                                              </w:divBdr>
                                              <w:divsChild>
                                                <w:div w:id="1242759244">
                                                  <w:marLeft w:val="0"/>
                                                  <w:marRight w:val="0"/>
                                                  <w:marTop w:val="0"/>
                                                  <w:marBottom w:val="0"/>
                                                  <w:divBdr>
                                                    <w:top w:val="none" w:sz="0" w:space="0" w:color="auto"/>
                                                    <w:left w:val="none" w:sz="0" w:space="0" w:color="auto"/>
                                                    <w:bottom w:val="none" w:sz="0" w:space="0" w:color="auto"/>
                                                    <w:right w:val="none" w:sz="0" w:space="0" w:color="auto"/>
                                                  </w:divBdr>
                                                  <w:divsChild>
                                                    <w:div w:id="2125808606">
                                                      <w:marLeft w:val="0"/>
                                                      <w:marRight w:val="0"/>
                                                      <w:marTop w:val="0"/>
                                                      <w:marBottom w:val="0"/>
                                                      <w:divBdr>
                                                        <w:top w:val="none" w:sz="0" w:space="0" w:color="auto"/>
                                                        <w:left w:val="none" w:sz="0" w:space="0" w:color="auto"/>
                                                        <w:bottom w:val="none" w:sz="0" w:space="0" w:color="auto"/>
                                                        <w:right w:val="none" w:sz="0" w:space="0" w:color="auto"/>
                                                      </w:divBdr>
                                                      <w:divsChild>
                                                        <w:div w:id="349717522">
                                                          <w:marLeft w:val="0"/>
                                                          <w:marRight w:val="0"/>
                                                          <w:marTop w:val="0"/>
                                                          <w:marBottom w:val="0"/>
                                                          <w:divBdr>
                                                            <w:top w:val="none" w:sz="0" w:space="0" w:color="auto"/>
                                                            <w:left w:val="none" w:sz="0" w:space="0" w:color="auto"/>
                                                            <w:bottom w:val="none" w:sz="0" w:space="0" w:color="auto"/>
                                                            <w:right w:val="none" w:sz="0" w:space="0" w:color="auto"/>
                                                          </w:divBdr>
                                                          <w:divsChild>
                                                            <w:div w:id="7572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090394">
      <w:bodyDiv w:val="1"/>
      <w:marLeft w:val="0"/>
      <w:marRight w:val="0"/>
      <w:marTop w:val="0"/>
      <w:marBottom w:val="0"/>
      <w:divBdr>
        <w:top w:val="none" w:sz="0" w:space="0" w:color="auto"/>
        <w:left w:val="none" w:sz="0" w:space="0" w:color="auto"/>
        <w:bottom w:val="none" w:sz="0" w:space="0" w:color="auto"/>
        <w:right w:val="none" w:sz="0" w:space="0" w:color="auto"/>
      </w:divBdr>
    </w:div>
    <w:div w:id="1740713276">
      <w:bodyDiv w:val="1"/>
      <w:marLeft w:val="0"/>
      <w:marRight w:val="0"/>
      <w:marTop w:val="0"/>
      <w:marBottom w:val="0"/>
      <w:divBdr>
        <w:top w:val="none" w:sz="0" w:space="0" w:color="auto"/>
        <w:left w:val="none" w:sz="0" w:space="0" w:color="auto"/>
        <w:bottom w:val="none" w:sz="0" w:space="0" w:color="auto"/>
        <w:right w:val="none" w:sz="0" w:space="0" w:color="auto"/>
      </w:divBdr>
    </w:div>
    <w:div w:id="1784030067">
      <w:bodyDiv w:val="1"/>
      <w:marLeft w:val="0"/>
      <w:marRight w:val="0"/>
      <w:marTop w:val="0"/>
      <w:marBottom w:val="0"/>
      <w:divBdr>
        <w:top w:val="none" w:sz="0" w:space="0" w:color="auto"/>
        <w:left w:val="none" w:sz="0" w:space="0" w:color="auto"/>
        <w:bottom w:val="none" w:sz="0" w:space="0" w:color="auto"/>
        <w:right w:val="none" w:sz="0" w:space="0" w:color="auto"/>
      </w:divBdr>
      <w:divsChild>
        <w:div w:id="1252087346">
          <w:marLeft w:val="0"/>
          <w:marRight w:val="0"/>
          <w:marTop w:val="0"/>
          <w:marBottom w:val="0"/>
          <w:divBdr>
            <w:top w:val="none" w:sz="0" w:space="0" w:color="auto"/>
            <w:left w:val="none" w:sz="0" w:space="0" w:color="auto"/>
            <w:bottom w:val="none" w:sz="0" w:space="0" w:color="auto"/>
            <w:right w:val="none" w:sz="0" w:space="0" w:color="auto"/>
          </w:divBdr>
          <w:divsChild>
            <w:div w:id="426734969">
              <w:marLeft w:val="0"/>
              <w:marRight w:val="0"/>
              <w:marTop w:val="0"/>
              <w:marBottom w:val="0"/>
              <w:divBdr>
                <w:top w:val="none" w:sz="0" w:space="0" w:color="auto"/>
                <w:left w:val="none" w:sz="0" w:space="0" w:color="auto"/>
                <w:bottom w:val="none" w:sz="0" w:space="0" w:color="auto"/>
                <w:right w:val="none" w:sz="0" w:space="0" w:color="auto"/>
              </w:divBdr>
              <w:divsChild>
                <w:div w:id="1575623416">
                  <w:marLeft w:val="0"/>
                  <w:marRight w:val="0"/>
                  <w:marTop w:val="0"/>
                  <w:marBottom w:val="0"/>
                  <w:divBdr>
                    <w:top w:val="none" w:sz="0" w:space="0" w:color="auto"/>
                    <w:left w:val="none" w:sz="0" w:space="0" w:color="auto"/>
                    <w:bottom w:val="none" w:sz="0" w:space="0" w:color="auto"/>
                    <w:right w:val="none" w:sz="0" w:space="0" w:color="auto"/>
                  </w:divBdr>
                  <w:divsChild>
                    <w:div w:id="34549012">
                      <w:marLeft w:val="0"/>
                      <w:marRight w:val="0"/>
                      <w:marTop w:val="0"/>
                      <w:marBottom w:val="0"/>
                      <w:divBdr>
                        <w:top w:val="none" w:sz="0" w:space="0" w:color="auto"/>
                        <w:left w:val="none" w:sz="0" w:space="0" w:color="auto"/>
                        <w:bottom w:val="none" w:sz="0" w:space="0" w:color="auto"/>
                        <w:right w:val="none" w:sz="0" w:space="0" w:color="auto"/>
                      </w:divBdr>
                      <w:divsChild>
                        <w:div w:id="675618421">
                          <w:marLeft w:val="0"/>
                          <w:marRight w:val="0"/>
                          <w:marTop w:val="0"/>
                          <w:marBottom w:val="0"/>
                          <w:divBdr>
                            <w:top w:val="none" w:sz="0" w:space="0" w:color="auto"/>
                            <w:left w:val="none" w:sz="0" w:space="0" w:color="auto"/>
                            <w:bottom w:val="none" w:sz="0" w:space="0" w:color="auto"/>
                            <w:right w:val="none" w:sz="0" w:space="0" w:color="auto"/>
                          </w:divBdr>
                          <w:divsChild>
                            <w:div w:id="1127433182">
                              <w:marLeft w:val="0"/>
                              <w:marRight w:val="0"/>
                              <w:marTop w:val="0"/>
                              <w:marBottom w:val="0"/>
                              <w:divBdr>
                                <w:top w:val="none" w:sz="0" w:space="0" w:color="auto"/>
                                <w:left w:val="none" w:sz="0" w:space="0" w:color="auto"/>
                                <w:bottom w:val="none" w:sz="0" w:space="0" w:color="auto"/>
                                <w:right w:val="none" w:sz="0" w:space="0" w:color="auto"/>
                              </w:divBdr>
                              <w:divsChild>
                                <w:div w:id="199436533">
                                  <w:marLeft w:val="0"/>
                                  <w:marRight w:val="0"/>
                                  <w:marTop w:val="0"/>
                                  <w:marBottom w:val="0"/>
                                  <w:divBdr>
                                    <w:top w:val="none" w:sz="0" w:space="0" w:color="auto"/>
                                    <w:left w:val="none" w:sz="0" w:space="0" w:color="auto"/>
                                    <w:bottom w:val="none" w:sz="0" w:space="0" w:color="auto"/>
                                    <w:right w:val="none" w:sz="0" w:space="0" w:color="auto"/>
                                  </w:divBdr>
                                  <w:divsChild>
                                    <w:div w:id="1698896381">
                                      <w:marLeft w:val="0"/>
                                      <w:marRight w:val="0"/>
                                      <w:marTop w:val="0"/>
                                      <w:marBottom w:val="0"/>
                                      <w:divBdr>
                                        <w:top w:val="none" w:sz="0" w:space="0" w:color="auto"/>
                                        <w:left w:val="none" w:sz="0" w:space="0" w:color="auto"/>
                                        <w:bottom w:val="none" w:sz="0" w:space="0" w:color="auto"/>
                                        <w:right w:val="none" w:sz="0" w:space="0" w:color="auto"/>
                                      </w:divBdr>
                                      <w:divsChild>
                                        <w:div w:id="2074892977">
                                          <w:marLeft w:val="0"/>
                                          <w:marRight w:val="0"/>
                                          <w:marTop w:val="0"/>
                                          <w:marBottom w:val="0"/>
                                          <w:divBdr>
                                            <w:top w:val="none" w:sz="0" w:space="0" w:color="auto"/>
                                            <w:left w:val="none" w:sz="0" w:space="0" w:color="auto"/>
                                            <w:bottom w:val="none" w:sz="0" w:space="0" w:color="auto"/>
                                            <w:right w:val="none" w:sz="0" w:space="0" w:color="auto"/>
                                          </w:divBdr>
                                          <w:divsChild>
                                            <w:div w:id="772554005">
                                              <w:marLeft w:val="0"/>
                                              <w:marRight w:val="0"/>
                                              <w:marTop w:val="0"/>
                                              <w:marBottom w:val="0"/>
                                              <w:divBdr>
                                                <w:top w:val="none" w:sz="0" w:space="0" w:color="auto"/>
                                                <w:left w:val="none" w:sz="0" w:space="0" w:color="auto"/>
                                                <w:bottom w:val="none" w:sz="0" w:space="0" w:color="auto"/>
                                                <w:right w:val="none" w:sz="0" w:space="0" w:color="auto"/>
                                              </w:divBdr>
                                              <w:divsChild>
                                                <w:div w:id="846208870">
                                                  <w:marLeft w:val="0"/>
                                                  <w:marRight w:val="0"/>
                                                  <w:marTop w:val="0"/>
                                                  <w:marBottom w:val="0"/>
                                                  <w:divBdr>
                                                    <w:top w:val="none" w:sz="0" w:space="0" w:color="auto"/>
                                                    <w:left w:val="none" w:sz="0" w:space="0" w:color="auto"/>
                                                    <w:bottom w:val="none" w:sz="0" w:space="0" w:color="auto"/>
                                                    <w:right w:val="none" w:sz="0" w:space="0" w:color="auto"/>
                                                  </w:divBdr>
                                                  <w:divsChild>
                                                    <w:div w:id="89740966">
                                                      <w:marLeft w:val="0"/>
                                                      <w:marRight w:val="0"/>
                                                      <w:marTop w:val="0"/>
                                                      <w:marBottom w:val="0"/>
                                                      <w:divBdr>
                                                        <w:top w:val="none" w:sz="0" w:space="0" w:color="auto"/>
                                                        <w:left w:val="none" w:sz="0" w:space="0" w:color="auto"/>
                                                        <w:bottom w:val="none" w:sz="0" w:space="0" w:color="auto"/>
                                                        <w:right w:val="none" w:sz="0" w:space="0" w:color="auto"/>
                                                      </w:divBdr>
                                                      <w:divsChild>
                                                        <w:div w:id="979533740">
                                                          <w:marLeft w:val="0"/>
                                                          <w:marRight w:val="0"/>
                                                          <w:marTop w:val="0"/>
                                                          <w:marBottom w:val="0"/>
                                                          <w:divBdr>
                                                            <w:top w:val="none" w:sz="0" w:space="0" w:color="auto"/>
                                                            <w:left w:val="none" w:sz="0" w:space="0" w:color="auto"/>
                                                            <w:bottom w:val="none" w:sz="0" w:space="0" w:color="auto"/>
                                                            <w:right w:val="none" w:sz="0" w:space="0" w:color="auto"/>
                                                          </w:divBdr>
                                                          <w:divsChild>
                                                            <w:div w:id="13238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705739">
      <w:bodyDiv w:val="1"/>
      <w:marLeft w:val="0"/>
      <w:marRight w:val="0"/>
      <w:marTop w:val="0"/>
      <w:marBottom w:val="0"/>
      <w:divBdr>
        <w:top w:val="none" w:sz="0" w:space="0" w:color="auto"/>
        <w:left w:val="none" w:sz="0" w:space="0" w:color="auto"/>
        <w:bottom w:val="none" w:sz="0" w:space="0" w:color="auto"/>
        <w:right w:val="none" w:sz="0" w:space="0" w:color="auto"/>
      </w:divBdr>
    </w:div>
    <w:div w:id="1848010906">
      <w:bodyDiv w:val="1"/>
      <w:marLeft w:val="0"/>
      <w:marRight w:val="0"/>
      <w:marTop w:val="0"/>
      <w:marBottom w:val="0"/>
      <w:divBdr>
        <w:top w:val="none" w:sz="0" w:space="0" w:color="auto"/>
        <w:left w:val="none" w:sz="0" w:space="0" w:color="auto"/>
        <w:bottom w:val="none" w:sz="0" w:space="0" w:color="auto"/>
        <w:right w:val="none" w:sz="0" w:space="0" w:color="auto"/>
      </w:divBdr>
      <w:divsChild>
        <w:div w:id="344744836">
          <w:marLeft w:val="0"/>
          <w:marRight w:val="0"/>
          <w:marTop w:val="0"/>
          <w:marBottom w:val="0"/>
          <w:divBdr>
            <w:top w:val="none" w:sz="0" w:space="0" w:color="auto"/>
            <w:left w:val="none" w:sz="0" w:space="0" w:color="auto"/>
            <w:bottom w:val="none" w:sz="0" w:space="0" w:color="auto"/>
            <w:right w:val="none" w:sz="0" w:space="0" w:color="auto"/>
          </w:divBdr>
          <w:divsChild>
            <w:div w:id="1774133377">
              <w:marLeft w:val="0"/>
              <w:marRight w:val="0"/>
              <w:marTop w:val="0"/>
              <w:marBottom w:val="0"/>
              <w:divBdr>
                <w:top w:val="none" w:sz="0" w:space="0" w:color="auto"/>
                <w:left w:val="none" w:sz="0" w:space="0" w:color="auto"/>
                <w:bottom w:val="none" w:sz="0" w:space="0" w:color="auto"/>
                <w:right w:val="none" w:sz="0" w:space="0" w:color="auto"/>
              </w:divBdr>
              <w:divsChild>
                <w:div w:id="1095711481">
                  <w:marLeft w:val="0"/>
                  <w:marRight w:val="0"/>
                  <w:marTop w:val="0"/>
                  <w:marBottom w:val="0"/>
                  <w:divBdr>
                    <w:top w:val="none" w:sz="0" w:space="0" w:color="auto"/>
                    <w:left w:val="none" w:sz="0" w:space="0" w:color="auto"/>
                    <w:bottom w:val="none" w:sz="0" w:space="0" w:color="auto"/>
                    <w:right w:val="none" w:sz="0" w:space="0" w:color="auto"/>
                  </w:divBdr>
                  <w:divsChild>
                    <w:div w:id="173806645">
                      <w:marLeft w:val="0"/>
                      <w:marRight w:val="0"/>
                      <w:marTop w:val="0"/>
                      <w:marBottom w:val="0"/>
                      <w:divBdr>
                        <w:top w:val="none" w:sz="0" w:space="0" w:color="auto"/>
                        <w:left w:val="none" w:sz="0" w:space="0" w:color="auto"/>
                        <w:bottom w:val="none" w:sz="0" w:space="0" w:color="auto"/>
                        <w:right w:val="none" w:sz="0" w:space="0" w:color="auto"/>
                      </w:divBdr>
                      <w:divsChild>
                        <w:div w:id="1119028007">
                          <w:marLeft w:val="0"/>
                          <w:marRight w:val="0"/>
                          <w:marTop w:val="0"/>
                          <w:marBottom w:val="0"/>
                          <w:divBdr>
                            <w:top w:val="none" w:sz="0" w:space="0" w:color="auto"/>
                            <w:left w:val="none" w:sz="0" w:space="0" w:color="auto"/>
                            <w:bottom w:val="none" w:sz="0" w:space="0" w:color="auto"/>
                            <w:right w:val="none" w:sz="0" w:space="0" w:color="auto"/>
                          </w:divBdr>
                          <w:divsChild>
                            <w:div w:id="1202203723">
                              <w:marLeft w:val="0"/>
                              <w:marRight w:val="0"/>
                              <w:marTop w:val="0"/>
                              <w:marBottom w:val="0"/>
                              <w:divBdr>
                                <w:top w:val="none" w:sz="0" w:space="0" w:color="auto"/>
                                <w:left w:val="none" w:sz="0" w:space="0" w:color="auto"/>
                                <w:bottom w:val="none" w:sz="0" w:space="0" w:color="auto"/>
                                <w:right w:val="none" w:sz="0" w:space="0" w:color="auto"/>
                              </w:divBdr>
                              <w:divsChild>
                                <w:div w:id="1152870903">
                                  <w:marLeft w:val="0"/>
                                  <w:marRight w:val="0"/>
                                  <w:marTop w:val="0"/>
                                  <w:marBottom w:val="0"/>
                                  <w:divBdr>
                                    <w:top w:val="none" w:sz="0" w:space="0" w:color="auto"/>
                                    <w:left w:val="none" w:sz="0" w:space="0" w:color="auto"/>
                                    <w:bottom w:val="none" w:sz="0" w:space="0" w:color="auto"/>
                                    <w:right w:val="none" w:sz="0" w:space="0" w:color="auto"/>
                                  </w:divBdr>
                                  <w:divsChild>
                                    <w:div w:id="674452544">
                                      <w:marLeft w:val="0"/>
                                      <w:marRight w:val="0"/>
                                      <w:marTop w:val="0"/>
                                      <w:marBottom w:val="0"/>
                                      <w:divBdr>
                                        <w:top w:val="none" w:sz="0" w:space="0" w:color="auto"/>
                                        <w:left w:val="none" w:sz="0" w:space="0" w:color="auto"/>
                                        <w:bottom w:val="none" w:sz="0" w:space="0" w:color="auto"/>
                                        <w:right w:val="none" w:sz="0" w:space="0" w:color="auto"/>
                                      </w:divBdr>
                                      <w:divsChild>
                                        <w:div w:id="2065786341">
                                          <w:marLeft w:val="0"/>
                                          <w:marRight w:val="0"/>
                                          <w:marTop w:val="0"/>
                                          <w:marBottom w:val="0"/>
                                          <w:divBdr>
                                            <w:top w:val="none" w:sz="0" w:space="0" w:color="auto"/>
                                            <w:left w:val="none" w:sz="0" w:space="0" w:color="auto"/>
                                            <w:bottom w:val="none" w:sz="0" w:space="0" w:color="auto"/>
                                            <w:right w:val="none" w:sz="0" w:space="0" w:color="auto"/>
                                          </w:divBdr>
                                          <w:divsChild>
                                            <w:div w:id="158931556">
                                              <w:marLeft w:val="0"/>
                                              <w:marRight w:val="0"/>
                                              <w:marTop w:val="0"/>
                                              <w:marBottom w:val="0"/>
                                              <w:divBdr>
                                                <w:top w:val="none" w:sz="0" w:space="0" w:color="auto"/>
                                                <w:left w:val="none" w:sz="0" w:space="0" w:color="auto"/>
                                                <w:bottom w:val="none" w:sz="0" w:space="0" w:color="auto"/>
                                                <w:right w:val="none" w:sz="0" w:space="0" w:color="auto"/>
                                              </w:divBdr>
                                              <w:divsChild>
                                                <w:div w:id="1093548733">
                                                  <w:marLeft w:val="0"/>
                                                  <w:marRight w:val="0"/>
                                                  <w:marTop w:val="0"/>
                                                  <w:marBottom w:val="0"/>
                                                  <w:divBdr>
                                                    <w:top w:val="none" w:sz="0" w:space="0" w:color="auto"/>
                                                    <w:left w:val="none" w:sz="0" w:space="0" w:color="auto"/>
                                                    <w:bottom w:val="none" w:sz="0" w:space="0" w:color="auto"/>
                                                    <w:right w:val="none" w:sz="0" w:space="0" w:color="auto"/>
                                                  </w:divBdr>
                                                  <w:divsChild>
                                                    <w:div w:id="1397122827">
                                                      <w:marLeft w:val="0"/>
                                                      <w:marRight w:val="0"/>
                                                      <w:marTop w:val="0"/>
                                                      <w:marBottom w:val="0"/>
                                                      <w:divBdr>
                                                        <w:top w:val="none" w:sz="0" w:space="0" w:color="auto"/>
                                                        <w:left w:val="none" w:sz="0" w:space="0" w:color="auto"/>
                                                        <w:bottom w:val="none" w:sz="0" w:space="0" w:color="auto"/>
                                                        <w:right w:val="none" w:sz="0" w:space="0" w:color="auto"/>
                                                      </w:divBdr>
                                                      <w:divsChild>
                                                        <w:div w:id="1489396668">
                                                          <w:marLeft w:val="0"/>
                                                          <w:marRight w:val="0"/>
                                                          <w:marTop w:val="0"/>
                                                          <w:marBottom w:val="0"/>
                                                          <w:divBdr>
                                                            <w:top w:val="none" w:sz="0" w:space="0" w:color="auto"/>
                                                            <w:left w:val="none" w:sz="0" w:space="0" w:color="auto"/>
                                                            <w:bottom w:val="none" w:sz="0" w:space="0" w:color="auto"/>
                                                            <w:right w:val="none" w:sz="0" w:space="0" w:color="auto"/>
                                                          </w:divBdr>
                                                          <w:divsChild>
                                                            <w:div w:id="16142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278465">
      <w:bodyDiv w:val="1"/>
      <w:marLeft w:val="0"/>
      <w:marRight w:val="0"/>
      <w:marTop w:val="0"/>
      <w:marBottom w:val="0"/>
      <w:divBdr>
        <w:top w:val="none" w:sz="0" w:space="0" w:color="auto"/>
        <w:left w:val="none" w:sz="0" w:space="0" w:color="auto"/>
        <w:bottom w:val="none" w:sz="0" w:space="0" w:color="auto"/>
        <w:right w:val="none" w:sz="0" w:space="0" w:color="auto"/>
      </w:divBdr>
      <w:divsChild>
        <w:div w:id="1746754342">
          <w:marLeft w:val="0"/>
          <w:marRight w:val="0"/>
          <w:marTop w:val="0"/>
          <w:marBottom w:val="0"/>
          <w:divBdr>
            <w:top w:val="none" w:sz="0" w:space="0" w:color="auto"/>
            <w:left w:val="none" w:sz="0" w:space="0" w:color="auto"/>
            <w:bottom w:val="none" w:sz="0" w:space="0" w:color="auto"/>
            <w:right w:val="none" w:sz="0" w:space="0" w:color="auto"/>
          </w:divBdr>
          <w:divsChild>
            <w:div w:id="292178742">
              <w:marLeft w:val="0"/>
              <w:marRight w:val="0"/>
              <w:marTop w:val="0"/>
              <w:marBottom w:val="0"/>
              <w:divBdr>
                <w:top w:val="none" w:sz="0" w:space="0" w:color="auto"/>
                <w:left w:val="none" w:sz="0" w:space="0" w:color="auto"/>
                <w:bottom w:val="none" w:sz="0" w:space="0" w:color="auto"/>
                <w:right w:val="none" w:sz="0" w:space="0" w:color="auto"/>
              </w:divBdr>
              <w:divsChild>
                <w:div w:id="535042240">
                  <w:marLeft w:val="0"/>
                  <w:marRight w:val="0"/>
                  <w:marTop w:val="0"/>
                  <w:marBottom w:val="0"/>
                  <w:divBdr>
                    <w:top w:val="none" w:sz="0" w:space="0" w:color="auto"/>
                    <w:left w:val="none" w:sz="0" w:space="0" w:color="auto"/>
                    <w:bottom w:val="none" w:sz="0" w:space="0" w:color="auto"/>
                    <w:right w:val="none" w:sz="0" w:space="0" w:color="auto"/>
                  </w:divBdr>
                  <w:divsChild>
                    <w:div w:id="1419714269">
                      <w:marLeft w:val="0"/>
                      <w:marRight w:val="0"/>
                      <w:marTop w:val="0"/>
                      <w:marBottom w:val="0"/>
                      <w:divBdr>
                        <w:top w:val="none" w:sz="0" w:space="0" w:color="auto"/>
                        <w:left w:val="none" w:sz="0" w:space="0" w:color="auto"/>
                        <w:bottom w:val="none" w:sz="0" w:space="0" w:color="auto"/>
                        <w:right w:val="none" w:sz="0" w:space="0" w:color="auto"/>
                      </w:divBdr>
                      <w:divsChild>
                        <w:div w:id="612059904">
                          <w:marLeft w:val="0"/>
                          <w:marRight w:val="0"/>
                          <w:marTop w:val="0"/>
                          <w:marBottom w:val="0"/>
                          <w:divBdr>
                            <w:top w:val="none" w:sz="0" w:space="0" w:color="auto"/>
                            <w:left w:val="none" w:sz="0" w:space="0" w:color="auto"/>
                            <w:bottom w:val="none" w:sz="0" w:space="0" w:color="auto"/>
                            <w:right w:val="none" w:sz="0" w:space="0" w:color="auto"/>
                          </w:divBdr>
                          <w:divsChild>
                            <w:div w:id="1255094704">
                              <w:marLeft w:val="0"/>
                              <w:marRight w:val="0"/>
                              <w:marTop w:val="0"/>
                              <w:marBottom w:val="0"/>
                              <w:divBdr>
                                <w:top w:val="none" w:sz="0" w:space="0" w:color="auto"/>
                                <w:left w:val="none" w:sz="0" w:space="0" w:color="auto"/>
                                <w:bottom w:val="none" w:sz="0" w:space="0" w:color="auto"/>
                                <w:right w:val="none" w:sz="0" w:space="0" w:color="auto"/>
                              </w:divBdr>
                              <w:divsChild>
                                <w:div w:id="9723829">
                                  <w:marLeft w:val="0"/>
                                  <w:marRight w:val="0"/>
                                  <w:marTop w:val="0"/>
                                  <w:marBottom w:val="0"/>
                                  <w:divBdr>
                                    <w:top w:val="none" w:sz="0" w:space="0" w:color="auto"/>
                                    <w:left w:val="none" w:sz="0" w:space="0" w:color="auto"/>
                                    <w:bottom w:val="none" w:sz="0" w:space="0" w:color="auto"/>
                                    <w:right w:val="none" w:sz="0" w:space="0" w:color="auto"/>
                                  </w:divBdr>
                                  <w:divsChild>
                                    <w:div w:id="487482765">
                                      <w:marLeft w:val="0"/>
                                      <w:marRight w:val="0"/>
                                      <w:marTop w:val="0"/>
                                      <w:marBottom w:val="0"/>
                                      <w:divBdr>
                                        <w:top w:val="none" w:sz="0" w:space="0" w:color="auto"/>
                                        <w:left w:val="none" w:sz="0" w:space="0" w:color="auto"/>
                                        <w:bottom w:val="none" w:sz="0" w:space="0" w:color="auto"/>
                                        <w:right w:val="none" w:sz="0" w:space="0" w:color="auto"/>
                                      </w:divBdr>
                                      <w:divsChild>
                                        <w:div w:id="1142695699">
                                          <w:marLeft w:val="0"/>
                                          <w:marRight w:val="0"/>
                                          <w:marTop w:val="0"/>
                                          <w:marBottom w:val="0"/>
                                          <w:divBdr>
                                            <w:top w:val="none" w:sz="0" w:space="0" w:color="auto"/>
                                            <w:left w:val="none" w:sz="0" w:space="0" w:color="auto"/>
                                            <w:bottom w:val="none" w:sz="0" w:space="0" w:color="auto"/>
                                            <w:right w:val="none" w:sz="0" w:space="0" w:color="auto"/>
                                          </w:divBdr>
                                          <w:divsChild>
                                            <w:div w:id="817958344">
                                              <w:marLeft w:val="0"/>
                                              <w:marRight w:val="0"/>
                                              <w:marTop w:val="0"/>
                                              <w:marBottom w:val="0"/>
                                              <w:divBdr>
                                                <w:top w:val="none" w:sz="0" w:space="0" w:color="auto"/>
                                                <w:left w:val="none" w:sz="0" w:space="0" w:color="auto"/>
                                                <w:bottom w:val="none" w:sz="0" w:space="0" w:color="auto"/>
                                                <w:right w:val="none" w:sz="0" w:space="0" w:color="auto"/>
                                              </w:divBdr>
                                              <w:divsChild>
                                                <w:div w:id="1433671136">
                                                  <w:marLeft w:val="0"/>
                                                  <w:marRight w:val="0"/>
                                                  <w:marTop w:val="0"/>
                                                  <w:marBottom w:val="0"/>
                                                  <w:divBdr>
                                                    <w:top w:val="none" w:sz="0" w:space="0" w:color="auto"/>
                                                    <w:left w:val="none" w:sz="0" w:space="0" w:color="auto"/>
                                                    <w:bottom w:val="none" w:sz="0" w:space="0" w:color="auto"/>
                                                    <w:right w:val="none" w:sz="0" w:space="0" w:color="auto"/>
                                                  </w:divBdr>
                                                  <w:divsChild>
                                                    <w:div w:id="1438673279">
                                                      <w:marLeft w:val="0"/>
                                                      <w:marRight w:val="0"/>
                                                      <w:marTop w:val="0"/>
                                                      <w:marBottom w:val="0"/>
                                                      <w:divBdr>
                                                        <w:top w:val="none" w:sz="0" w:space="0" w:color="auto"/>
                                                        <w:left w:val="none" w:sz="0" w:space="0" w:color="auto"/>
                                                        <w:bottom w:val="none" w:sz="0" w:space="0" w:color="auto"/>
                                                        <w:right w:val="none" w:sz="0" w:space="0" w:color="auto"/>
                                                      </w:divBdr>
                                                      <w:divsChild>
                                                        <w:div w:id="566497603">
                                                          <w:marLeft w:val="0"/>
                                                          <w:marRight w:val="0"/>
                                                          <w:marTop w:val="0"/>
                                                          <w:marBottom w:val="0"/>
                                                          <w:divBdr>
                                                            <w:top w:val="none" w:sz="0" w:space="0" w:color="auto"/>
                                                            <w:left w:val="none" w:sz="0" w:space="0" w:color="auto"/>
                                                            <w:bottom w:val="none" w:sz="0" w:space="0" w:color="auto"/>
                                                            <w:right w:val="none" w:sz="0" w:space="0" w:color="auto"/>
                                                          </w:divBdr>
                                                          <w:divsChild>
                                                            <w:div w:id="10067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7494855">
      <w:bodyDiv w:val="1"/>
      <w:marLeft w:val="0"/>
      <w:marRight w:val="0"/>
      <w:marTop w:val="0"/>
      <w:marBottom w:val="0"/>
      <w:divBdr>
        <w:top w:val="none" w:sz="0" w:space="0" w:color="auto"/>
        <w:left w:val="none" w:sz="0" w:space="0" w:color="auto"/>
        <w:bottom w:val="none" w:sz="0" w:space="0" w:color="auto"/>
        <w:right w:val="none" w:sz="0" w:space="0" w:color="auto"/>
      </w:divBdr>
      <w:divsChild>
        <w:div w:id="977416131">
          <w:marLeft w:val="0"/>
          <w:marRight w:val="0"/>
          <w:marTop w:val="0"/>
          <w:marBottom w:val="0"/>
          <w:divBdr>
            <w:top w:val="none" w:sz="0" w:space="0" w:color="auto"/>
            <w:left w:val="none" w:sz="0" w:space="0" w:color="auto"/>
            <w:bottom w:val="none" w:sz="0" w:space="0" w:color="auto"/>
            <w:right w:val="none" w:sz="0" w:space="0" w:color="auto"/>
          </w:divBdr>
          <w:divsChild>
            <w:div w:id="1450903177">
              <w:marLeft w:val="0"/>
              <w:marRight w:val="0"/>
              <w:marTop w:val="0"/>
              <w:marBottom w:val="0"/>
              <w:divBdr>
                <w:top w:val="none" w:sz="0" w:space="0" w:color="auto"/>
                <w:left w:val="none" w:sz="0" w:space="0" w:color="auto"/>
                <w:bottom w:val="none" w:sz="0" w:space="0" w:color="auto"/>
                <w:right w:val="none" w:sz="0" w:space="0" w:color="auto"/>
              </w:divBdr>
              <w:divsChild>
                <w:div w:id="1419445457">
                  <w:marLeft w:val="0"/>
                  <w:marRight w:val="0"/>
                  <w:marTop w:val="0"/>
                  <w:marBottom w:val="0"/>
                  <w:divBdr>
                    <w:top w:val="none" w:sz="0" w:space="0" w:color="auto"/>
                    <w:left w:val="none" w:sz="0" w:space="0" w:color="auto"/>
                    <w:bottom w:val="none" w:sz="0" w:space="0" w:color="auto"/>
                    <w:right w:val="none" w:sz="0" w:space="0" w:color="auto"/>
                  </w:divBdr>
                  <w:divsChild>
                    <w:div w:id="5980023">
                      <w:marLeft w:val="0"/>
                      <w:marRight w:val="0"/>
                      <w:marTop w:val="0"/>
                      <w:marBottom w:val="0"/>
                      <w:divBdr>
                        <w:top w:val="none" w:sz="0" w:space="0" w:color="auto"/>
                        <w:left w:val="none" w:sz="0" w:space="0" w:color="auto"/>
                        <w:bottom w:val="none" w:sz="0" w:space="0" w:color="auto"/>
                        <w:right w:val="none" w:sz="0" w:space="0" w:color="auto"/>
                      </w:divBdr>
                      <w:divsChild>
                        <w:div w:id="1657109733">
                          <w:marLeft w:val="0"/>
                          <w:marRight w:val="0"/>
                          <w:marTop w:val="0"/>
                          <w:marBottom w:val="0"/>
                          <w:divBdr>
                            <w:top w:val="none" w:sz="0" w:space="0" w:color="auto"/>
                            <w:left w:val="none" w:sz="0" w:space="0" w:color="auto"/>
                            <w:bottom w:val="none" w:sz="0" w:space="0" w:color="auto"/>
                            <w:right w:val="none" w:sz="0" w:space="0" w:color="auto"/>
                          </w:divBdr>
                          <w:divsChild>
                            <w:div w:id="1240482086">
                              <w:marLeft w:val="0"/>
                              <w:marRight w:val="0"/>
                              <w:marTop w:val="0"/>
                              <w:marBottom w:val="0"/>
                              <w:divBdr>
                                <w:top w:val="none" w:sz="0" w:space="0" w:color="auto"/>
                                <w:left w:val="none" w:sz="0" w:space="0" w:color="auto"/>
                                <w:bottom w:val="none" w:sz="0" w:space="0" w:color="auto"/>
                                <w:right w:val="none" w:sz="0" w:space="0" w:color="auto"/>
                              </w:divBdr>
                              <w:divsChild>
                                <w:div w:id="1422294654">
                                  <w:marLeft w:val="0"/>
                                  <w:marRight w:val="0"/>
                                  <w:marTop w:val="0"/>
                                  <w:marBottom w:val="0"/>
                                  <w:divBdr>
                                    <w:top w:val="none" w:sz="0" w:space="0" w:color="auto"/>
                                    <w:left w:val="none" w:sz="0" w:space="0" w:color="auto"/>
                                    <w:bottom w:val="none" w:sz="0" w:space="0" w:color="auto"/>
                                    <w:right w:val="none" w:sz="0" w:space="0" w:color="auto"/>
                                  </w:divBdr>
                                  <w:divsChild>
                                    <w:div w:id="2108847208">
                                      <w:marLeft w:val="0"/>
                                      <w:marRight w:val="0"/>
                                      <w:marTop w:val="0"/>
                                      <w:marBottom w:val="0"/>
                                      <w:divBdr>
                                        <w:top w:val="none" w:sz="0" w:space="0" w:color="auto"/>
                                        <w:left w:val="none" w:sz="0" w:space="0" w:color="auto"/>
                                        <w:bottom w:val="none" w:sz="0" w:space="0" w:color="auto"/>
                                        <w:right w:val="none" w:sz="0" w:space="0" w:color="auto"/>
                                      </w:divBdr>
                                      <w:divsChild>
                                        <w:div w:id="728071467">
                                          <w:marLeft w:val="0"/>
                                          <w:marRight w:val="0"/>
                                          <w:marTop w:val="0"/>
                                          <w:marBottom w:val="0"/>
                                          <w:divBdr>
                                            <w:top w:val="none" w:sz="0" w:space="0" w:color="auto"/>
                                            <w:left w:val="none" w:sz="0" w:space="0" w:color="auto"/>
                                            <w:bottom w:val="none" w:sz="0" w:space="0" w:color="auto"/>
                                            <w:right w:val="none" w:sz="0" w:space="0" w:color="auto"/>
                                          </w:divBdr>
                                          <w:divsChild>
                                            <w:div w:id="795563255">
                                              <w:marLeft w:val="0"/>
                                              <w:marRight w:val="0"/>
                                              <w:marTop w:val="0"/>
                                              <w:marBottom w:val="0"/>
                                              <w:divBdr>
                                                <w:top w:val="none" w:sz="0" w:space="0" w:color="auto"/>
                                                <w:left w:val="none" w:sz="0" w:space="0" w:color="auto"/>
                                                <w:bottom w:val="none" w:sz="0" w:space="0" w:color="auto"/>
                                                <w:right w:val="none" w:sz="0" w:space="0" w:color="auto"/>
                                              </w:divBdr>
                                              <w:divsChild>
                                                <w:div w:id="1563828080">
                                                  <w:marLeft w:val="0"/>
                                                  <w:marRight w:val="0"/>
                                                  <w:marTop w:val="0"/>
                                                  <w:marBottom w:val="0"/>
                                                  <w:divBdr>
                                                    <w:top w:val="none" w:sz="0" w:space="0" w:color="auto"/>
                                                    <w:left w:val="none" w:sz="0" w:space="0" w:color="auto"/>
                                                    <w:bottom w:val="none" w:sz="0" w:space="0" w:color="auto"/>
                                                    <w:right w:val="none" w:sz="0" w:space="0" w:color="auto"/>
                                                  </w:divBdr>
                                                  <w:divsChild>
                                                    <w:div w:id="667251659">
                                                      <w:marLeft w:val="0"/>
                                                      <w:marRight w:val="0"/>
                                                      <w:marTop w:val="0"/>
                                                      <w:marBottom w:val="0"/>
                                                      <w:divBdr>
                                                        <w:top w:val="none" w:sz="0" w:space="0" w:color="auto"/>
                                                        <w:left w:val="none" w:sz="0" w:space="0" w:color="auto"/>
                                                        <w:bottom w:val="none" w:sz="0" w:space="0" w:color="auto"/>
                                                        <w:right w:val="none" w:sz="0" w:space="0" w:color="auto"/>
                                                      </w:divBdr>
                                                      <w:divsChild>
                                                        <w:div w:id="1123615919">
                                                          <w:marLeft w:val="0"/>
                                                          <w:marRight w:val="0"/>
                                                          <w:marTop w:val="0"/>
                                                          <w:marBottom w:val="0"/>
                                                          <w:divBdr>
                                                            <w:top w:val="none" w:sz="0" w:space="0" w:color="auto"/>
                                                            <w:left w:val="none" w:sz="0" w:space="0" w:color="auto"/>
                                                            <w:bottom w:val="none" w:sz="0" w:space="0" w:color="auto"/>
                                                            <w:right w:val="none" w:sz="0" w:space="0" w:color="auto"/>
                                                          </w:divBdr>
                                                          <w:divsChild>
                                                            <w:div w:id="4071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769695">
      <w:bodyDiv w:val="1"/>
      <w:marLeft w:val="0"/>
      <w:marRight w:val="0"/>
      <w:marTop w:val="0"/>
      <w:marBottom w:val="0"/>
      <w:divBdr>
        <w:top w:val="none" w:sz="0" w:space="0" w:color="auto"/>
        <w:left w:val="none" w:sz="0" w:space="0" w:color="auto"/>
        <w:bottom w:val="none" w:sz="0" w:space="0" w:color="auto"/>
        <w:right w:val="none" w:sz="0" w:space="0" w:color="auto"/>
      </w:divBdr>
    </w:div>
    <w:div w:id="1909877378">
      <w:bodyDiv w:val="1"/>
      <w:marLeft w:val="0"/>
      <w:marRight w:val="0"/>
      <w:marTop w:val="0"/>
      <w:marBottom w:val="0"/>
      <w:divBdr>
        <w:top w:val="none" w:sz="0" w:space="0" w:color="auto"/>
        <w:left w:val="none" w:sz="0" w:space="0" w:color="auto"/>
        <w:bottom w:val="none" w:sz="0" w:space="0" w:color="auto"/>
        <w:right w:val="none" w:sz="0" w:space="0" w:color="auto"/>
      </w:divBdr>
      <w:divsChild>
        <w:div w:id="227621018">
          <w:marLeft w:val="0"/>
          <w:marRight w:val="0"/>
          <w:marTop w:val="0"/>
          <w:marBottom w:val="0"/>
          <w:divBdr>
            <w:top w:val="none" w:sz="0" w:space="0" w:color="auto"/>
            <w:left w:val="none" w:sz="0" w:space="0" w:color="auto"/>
            <w:bottom w:val="none" w:sz="0" w:space="0" w:color="auto"/>
            <w:right w:val="none" w:sz="0" w:space="0" w:color="auto"/>
          </w:divBdr>
          <w:divsChild>
            <w:div w:id="57284293">
              <w:marLeft w:val="0"/>
              <w:marRight w:val="0"/>
              <w:marTop w:val="0"/>
              <w:marBottom w:val="0"/>
              <w:divBdr>
                <w:top w:val="none" w:sz="0" w:space="0" w:color="auto"/>
                <w:left w:val="none" w:sz="0" w:space="0" w:color="auto"/>
                <w:bottom w:val="none" w:sz="0" w:space="0" w:color="auto"/>
                <w:right w:val="none" w:sz="0" w:space="0" w:color="auto"/>
              </w:divBdr>
              <w:divsChild>
                <w:div w:id="1883324290">
                  <w:marLeft w:val="0"/>
                  <w:marRight w:val="0"/>
                  <w:marTop w:val="0"/>
                  <w:marBottom w:val="0"/>
                  <w:divBdr>
                    <w:top w:val="none" w:sz="0" w:space="0" w:color="auto"/>
                    <w:left w:val="none" w:sz="0" w:space="0" w:color="auto"/>
                    <w:bottom w:val="none" w:sz="0" w:space="0" w:color="auto"/>
                    <w:right w:val="none" w:sz="0" w:space="0" w:color="auto"/>
                  </w:divBdr>
                  <w:divsChild>
                    <w:div w:id="191383947">
                      <w:marLeft w:val="0"/>
                      <w:marRight w:val="0"/>
                      <w:marTop w:val="0"/>
                      <w:marBottom w:val="0"/>
                      <w:divBdr>
                        <w:top w:val="none" w:sz="0" w:space="0" w:color="auto"/>
                        <w:left w:val="none" w:sz="0" w:space="0" w:color="auto"/>
                        <w:bottom w:val="none" w:sz="0" w:space="0" w:color="auto"/>
                        <w:right w:val="none" w:sz="0" w:space="0" w:color="auto"/>
                      </w:divBdr>
                      <w:divsChild>
                        <w:div w:id="957033715">
                          <w:marLeft w:val="0"/>
                          <w:marRight w:val="0"/>
                          <w:marTop w:val="0"/>
                          <w:marBottom w:val="0"/>
                          <w:divBdr>
                            <w:top w:val="none" w:sz="0" w:space="0" w:color="auto"/>
                            <w:left w:val="none" w:sz="0" w:space="0" w:color="auto"/>
                            <w:bottom w:val="none" w:sz="0" w:space="0" w:color="auto"/>
                            <w:right w:val="none" w:sz="0" w:space="0" w:color="auto"/>
                          </w:divBdr>
                          <w:divsChild>
                            <w:div w:id="579019853">
                              <w:marLeft w:val="0"/>
                              <w:marRight w:val="0"/>
                              <w:marTop w:val="0"/>
                              <w:marBottom w:val="0"/>
                              <w:divBdr>
                                <w:top w:val="none" w:sz="0" w:space="0" w:color="auto"/>
                                <w:left w:val="none" w:sz="0" w:space="0" w:color="auto"/>
                                <w:bottom w:val="none" w:sz="0" w:space="0" w:color="auto"/>
                                <w:right w:val="none" w:sz="0" w:space="0" w:color="auto"/>
                              </w:divBdr>
                              <w:divsChild>
                                <w:div w:id="2045594964">
                                  <w:marLeft w:val="0"/>
                                  <w:marRight w:val="0"/>
                                  <w:marTop w:val="0"/>
                                  <w:marBottom w:val="0"/>
                                  <w:divBdr>
                                    <w:top w:val="none" w:sz="0" w:space="0" w:color="auto"/>
                                    <w:left w:val="none" w:sz="0" w:space="0" w:color="auto"/>
                                    <w:bottom w:val="none" w:sz="0" w:space="0" w:color="auto"/>
                                    <w:right w:val="none" w:sz="0" w:space="0" w:color="auto"/>
                                  </w:divBdr>
                                  <w:divsChild>
                                    <w:div w:id="493375887">
                                      <w:marLeft w:val="0"/>
                                      <w:marRight w:val="0"/>
                                      <w:marTop w:val="0"/>
                                      <w:marBottom w:val="0"/>
                                      <w:divBdr>
                                        <w:top w:val="none" w:sz="0" w:space="0" w:color="auto"/>
                                        <w:left w:val="none" w:sz="0" w:space="0" w:color="auto"/>
                                        <w:bottom w:val="none" w:sz="0" w:space="0" w:color="auto"/>
                                        <w:right w:val="none" w:sz="0" w:space="0" w:color="auto"/>
                                      </w:divBdr>
                                      <w:divsChild>
                                        <w:div w:id="1125153648">
                                          <w:marLeft w:val="0"/>
                                          <w:marRight w:val="0"/>
                                          <w:marTop w:val="0"/>
                                          <w:marBottom w:val="0"/>
                                          <w:divBdr>
                                            <w:top w:val="none" w:sz="0" w:space="0" w:color="auto"/>
                                            <w:left w:val="none" w:sz="0" w:space="0" w:color="auto"/>
                                            <w:bottom w:val="none" w:sz="0" w:space="0" w:color="auto"/>
                                            <w:right w:val="none" w:sz="0" w:space="0" w:color="auto"/>
                                          </w:divBdr>
                                          <w:divsChild>
                                            <w:div w:id="1763644689">
                                              <w:marLeft w:val="0"/>
                                              <w:marRight w:val="0"/>
                                              <w:marTop w:val="0"/>
                                              <w:marBottom w:val="0"/>
                                              <w:divBdr>
                                                <w:top w:val="none" w:sz="0" w:space="0" w:color="auto"/>
                                                <w:left w:val="none" w:sz="0" w:space="0" w:color="auto"/>
                                                <w:bottom w:val="none" w:sz="0" w:space="0" w:color="auto"/>
                                                <w:right w:val="none" w:sz="0" w:space="0" w:color="auto"/>
                                              </w:divBdr>
                                              <w:divsChild>
                                                <w:div w:id="1276329367">
                                                  <w:marLeft w:val="0"/>
                                                  <w:marRight w:val="0"/>
                                                  <w:marTop w:val="0"/>
                                                  <w:marBottom w:val="0"/>
                                                  <w:divBdr>
                                                    <w:top w:val="none" w:sz="0" w:space="0" w:color="auto"/>
                                                    <w:left w:val="none" w:sz="0" w:space="0" w:color="auto"/>
                                                    <w:bottom w:val="none" w:sz="0" w:space="0" w:color="auto"/>
                                                    <w:right w:val="none" w:sz="0" w:space="0" w:color="auto"/>
                                                  </w:divBdr>
                                                  <w:divsChild>
                                                    <w:div w:id="1896238895">
                                                      <w:marLeft w:val="0"/>
                                                      <w:marRight w:val="0"/>
                                                      <w:marTop w:val="0"/>
                                                      <w:marBottom w:val="0"/>
                                                      <w:divBdr>
                                                        <w:top w:val="none" w:sz="0" w:space="0" w:color="auto"/>
                                                        <w:left w:val="none" w:sz="0" w:space="0" w:color="auto"/>
                                                        <w:bottom w:val="none" w:sz="0" w:space="0" w:color="auto"/>
                                                        <w:right w:val="none" w:sz="0" w:space="0" w:color="auto"/>
                                                      </w:divBdr>
                                                      <w:divsChild>
                                                        <w:div w:id="762577456">
                                                          <w:marLeft w:val="0"/>
                                                          <w:marRight w:val="0"/>
                                                          <w:marTop w:val="0"/>
                                                          <w:marBottom w:val="0"/>
                                                          <w:divBdr>
                                                            <w:top w:val="none" w:sz="0" w:space="0" w:color="auto"/>
                                                            <w:left w:val="none" w:sz="0" w:space="0" w:color="auto"/>
                                                            <w:bottom w:val="none" w:sz="0" w:space="0" w:color="auto"/>
                                                            <w:right w:val="none" w:sz="0" w:space="0" w:color="auto"/>
                                                          </w:divBdr>
                                                          <w:divsChild>
                                                            <w:div w:id="11037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2830178">
      <w:bodyDiv w:val="1"/>
      <w:marLeft w:val="0"/>
      <w:marRight w:val="0"/>
      <w:marTop w:val="0"/>
      <w:marBottom w:val="0"/>
      <w:divBdr>
        <w:top w:val="none" w:sz="0" w:space="0" w:color="auto"/>
        <w:left w:val="none" w:sz="0" w:space="0" w:color="auto"/>
        <w:bottom w:val="none" w:sz="0" w:space="0" w:color="auto"/>
        <w:right w:val="none" w:sz="0" w:space="0" w:color="auto"/>
      </w:divBdr>
    </w:div>
    <w:div w:id="1928034421">
      <w:bodyDiv w:val="1"/>
      <w:marLeft w:val="0"/>
      <w:marRight w:val="0"/>
      <w:marTop w:val="0"/>
      <w:marBottom w:val="0"/>
      <w:divBdr>
        <w:top w:val="none" w:sz="0" w:space="0" w:color="auto"/>
        <w:left w:val="none" w:sz="0" w:space="0" w:color="auto"/>
        <w:bottom w:val="none" w:sz="0" w:space="0" w:color="auto"/>
        <w:right w:val="none" w:sz="0" w:space="0" w:color="auto"/>
      </w:divBdr>
      <w:divsChild>
        <w:div w:id="261036290">
          <w:marLeft w:val="0"/>
          <w:marRight w:val="0"/>
          <w:marTop w:val="0"/>
          <w:marBottom w:val="0"/>
          <w:divBdr>
            <w:top w:val="none" w:sz="0" w:space="0" w:color="auto"/>
            <w:left w:val="none" w:sz="0" w:space="0" w:color="auto"/>
            <w:bottom w:val="none" w:sz="0" w:space="0" w:color="auto"/>
            <w:right w:val="none" w:sz="0" w:space="0" w:color="auto"/>
          </w:divBdr>
          <w:divsChild>
            <w:div w:id="1164660355">
              <w:marLeft w:val="0"/>
              <w:marRight w:val="0"/>
              <w:marTop w:val="0"/>
              <w:marBottom w:val="0"/>
              <w:divBdr>
                <w:top w:val="none" w:sz="0" w:space="0" w:color="auto"/>
                <w:left w:val="none" w:sz="0" w:space="0" w:color="auto"/>
                <w:bottom w:val="none" w:sz="0" w:space="0" w:color="auto"/>
                <w:right w:val="none" w:sz="0" w:space="0" w:color="auto"/>
              </w:divBdr>
              <w:divsChild>
                <w:div w:id="364871387">
                  <w:marLeft w:val="0"/>
                  <w:marRight w:val="0"/>
                  <w:marTop w:val="0"/>
                  <w:marBottom w:val="0"/>
                  <w:divBdr>
                    <w:top w:val="none" w:sz="0" w:space="0" w:color="auto"/>
                    <w:left w:val="none" w:sz="0" w:space="0" w:color="auto"/>
                    <w:bottom w:val="none" w:sz="0" w:space="0" w:color="auto"/>
                    <w:right w:val="none" w:sz="0" w:space="0" w:color="auto"/>
                  </w:divBdr>
                  <w:divsChild>
                    <w:div w:id="171991374">
                      <w:marLeft w:val="0"/>
                      <w:marRight w:val="0"/>
                      <w:marTop w:val="0"/>
                      <w:marBottom w:val="0"/>
                      <w:divBdr>
                        <w:top w:val="none" w:sz="0" w:space="0" w:color="auto"/>
                        <w:left w:val="none" w:sz="0" w:space="0" w:color="auto"/>
                        <w:bottom w:val="none" w:sz="0" w:space="0" w:color="auto"/>
                        <w:right w:val="none" w:sz="0" w:space="0" w:color="auto"/>
                      </w:divBdr>
                      <w:divsChild>
                        <w:div w:id="740296635">
                          <w:marLeft w:val="0"/>
                          <w:marRight w:val="0"/>
                          <w:marTop w:val="0"/>
                          <w:marBottom w:val="0"/>
                          <w:divBdr>
                            <w:top w:val="none" w:sz="0" w:space="0" w:color="auto"/>
                            <w:left w:val="none" w:sz="0" w:space="0" w:color="auto"/>
                            <w:bottom w:val="none" w:sz="0" w:space="0" w:color="auto"/>
                            <w:right w:val="none" w:sz="0" w:space="0" w:color="auto"/>
                          </w:divBdr>
                          <w:divsChild>
                            <w:div w:id="700671474">
                              <w:marLeft w:val="0"/>
                              <w:marRight w:val="0"/>
                              <w:marTop w:val="0"/>
                              <w:marBottom w:val="0"/>
                              <w:divBdr>
                                <w:top w:val="none" w:sz="0" w:space="0" w:color="auto"/>
                                <w:left w:val="none" w:sz="0" w:space="0" w:color="auto"/>
                                <w:bottom w:val="none" w:sz="0" w:space="0" w:color="auto"/>
                                <w:right w:val="none" w:sz="0" w:space="0" w:color="auto"/>
                              </w:divBdr>
                              <w:divsChild>
                                <w:div w:id="1521165352">
                                  <w:marLeft w:val="0"/>
                                  <w:marRight w:val="0"/>
                                  <w:marTop w:val="0"/>
                                  <w:marBottom w:val="0"/>
                                  <w:divBdr>
                                    <w:top w:val="none" w:sz="0" w:space="0" w:color="auto"/>
                                    <w:left w:val="none" w:sz="0" w:space="0" w:color="auto"/>
                                    <w:bottom w:val="none" w:sz="0" w:space="0" w:color="auto"/>
                                    <w:right w:val="none" w:sz="0" w:space="0" w:color="auto"/>
                                  </w:divBdr>
                                  <w:divsChild>
                                    <w:div w:id="188956525">
                                      <w:marLeft w:val="0"/>
                                      <w:marRight w:val="0"/>
                                      <w:marTop w:val="0"/>
                                      <w:marBottom w:val="0"/>
                                      <w:divBdr>
                                        <w:top w:val="none" w:sz="0" w:space="0" w:color="auto"/>
                                        <w:left w:val="none" w:sz="0" w:space="0" w:color="auto"/>
                                        <w:bottom w:val="none" w:sz="0" w:space="0" w:color="auto"/>
                                        <w:right w:val="none" w:sz="0" w:space="0" w:color="auto"/>
                                      </w:divBdr>
                                      <w:divsChild>
                                        <w:div w:id="726957789">
                                          <w:marLeft w:val="0"/>
                                          <w:marRight w:val="0"/>
                                          <w:marTop w:val="0"/>
                                          <w:marBottom w:val="0"/>
                                          <w:divBdr>
                                            <w:top w:val="none" w:sz="0" w:space="0" w:color="auto"/>
                                            <w:left w:val="none" w:sz="0" w:space="0" w:color="auto"/>
                                            <w:bottom w:val="none" w:sz="0" w:space="0" w:color="auto"/>
                                            <w:right w:val="none" w:sz="0" w:space="0" w:color="auto"/>
                                          </w:divBdr>
                                          <w:divsChild>
                                            <w:div w:id="1424297909">
                                              <w:marLeft w:val="0"/>
                                              <w:marRight w:val="0"/>
                                              <w:marTop w:val="0"/>
                                              <w:marBottom w:val="0"/>
                                              <w:divBdr>
                                                <w:top w:val="none" w:sz="0" w:space="0" w:color="auto"/>
                                                <w:left w:val="none" w:sz="0" w:space="0" w:color="auto"/>
                                                <w:bottom w:val="none" w:sz="0" w:space="0" w:color="auto"/>
                                                <w:right w:val="none" w:sz="0" w:space="0" w:color="auto"/>
                                              </w:divBdr>
                                              <w:divsChild>
                                                <w:div w:id="472797082">
                                                  <w:marLeft w:val="0"/>
                                                  <w:marRight w:val="0"/>
                                                  <w:marTop w:val="0"/>
                                                  <w:marBottom w:val="0"/>
                                                  <w:divBdr>
                                                    <w:top w:val="none" w:sz="0" w:space="0" w:color="auto"/>
                                                    <w:left w:val="none" w:sz="0" w:space="0" w:color="auto"/>
                                                    <w:bottom w:val="none" w:sz="0" w:space="0" w:color="auto"/>
                                                    <w:right w:val="none" w:sz="0" w:space="0" w:color="auto"/>
                                                  </w:divBdr>
                                                  <w:divsChild>
                                                    <w:div w:id="2117166338">
                                                      <w:marLeft w:val="0"/>
                                                      <w:marRight w:val="0"/>
                                                      <w:marTop w:val="0"/>
                                                      <w:marBottom w:val="0"/>
                                                      <w:divBdr>
                                                        <w:top w:val="none" w:sz="0" w:space="0" w:color="auto"/>
                                                        <w:left w:val="none" w:sz="0" w:space="0" w:color="auto"/>
                                                        <w:bottom w:val="none" w:sz="0" w:space="0" w:color="auto"/>
                                                        <w:right w:val="none" w:sz="0" w:space="0" w:color="auto"/>
                                                      </w:divBdr>
                                                      <w:divsChild>
                                                        <w:div w:id="1986663058">
                                                          <w:marLeft w:val="0"/>
                                                          <w:marRight w:val="0"/>
                                                          <w:marTop w:val="0"/>
                                                          <w:marBottom w:val="0"/>
                                                          <w:divBdr>
                                                            <w:top w:val="none" w:sz="0" w:space="0" w:color="auto"/>
                                                            <w:left w:val="none" w:sz="0" w:space="0" w:color="auto"/>
                                                            <w:bottom w:val="none" w:sz="0" w:space="0" w:color="auto"/>
                                                            <w:right w:val="none" w:sz="0" w:space="0" w:color="auto"/>
                                                          </w:divBdr>
                                                          <w:divsChild>
                                                            <w:div w:id="20233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1160706">
      <w:bodyDiv w:val="1"/>
      <w:marLeft w:val="0"/>
      <w:marRight w:val="0"/>
      <w:marTop w:val="0"/>
      <w:marBottom w:val="0"/>
      <w:divBdr>
        <w:top w:val="none" w:sz="0" w:space="0" w:color="auto"/>
        <w:left w:val="none" w:sz="0" w:space="0" w:color="auto"/>
        <w:bottom w:val="none" w:sz="0" w:space="0" w:color="auto"/>
        <w:right w:val="none" w:sz="0" w:space="0" w:color="auto"/>
      </w:divBdr>
      <w:divsChild>
        <w:div w:id="1760446509">
          <w:marLeft w:val="0"/>
          <w:marRight w:val="0"/>
          <w:marTop w:val="0"/>
          <w:marBottom w:val="0"/>
          <w:divBdr>
            <w:top w:val="none" w:sz="0" w:space="0" w:color="auto"/>
            <w:left w:val="none" w:sz="0" w:space="0" w:color="auto"/>
            <w:bottom w:val="none" w:sz="0" w:space="0" w:color="auto"/>
            <w:right w:val="none" w:sz="0" w:space="0" w:color="auto"/>
          </w:divBdr>
          <w:divsChild>
            <w:div w:id="864754629">
              <w:marLeft w:val="0"/>
              <w:marRight w:val="0"/>
              <w:marTop w:val="0"/>
              <w:marBottom w:val="0"/>
              <w:divBdr>
                <w:top w:val="none" w:sz="0" w:space="0" w:color="auto"/>
                <w:left w:val="none" w:sz="0" w:space="0" w:color="auto"/>
                <w:bottom w:val="none" w:sz="0" w:space="0" w:color="auto"/>
                <w:right w:val="none" w:sz="0" w:space="0" w:color="auto"/>
              </w:divBdr>
              <w:divsChild>
                <w:div w:id="732507988">
                  <w:marLeft w:val="0"/>
                  <w:marRight w:val="0"/>
                  <w:marTop w:val="0"/>
                  <w:marBottom w:val="0"/>
                  <w:divBdr>
                    <w:top w:val="none" w:sz="0" w:space="0" w:color="auto"/>
                    <w:left w:val="none" w:sz="0" w:space="0" w:color="auto"/>
                    <w:bottom w:val="none" w:sz="0" w:space="0" w:color="auto"/>
                    <w:right w:val="none" w:sz="0" w:space="0" w:color="auto"/>
                  </w:divBdr>
                  <w:divsChild>
                    <w:div w:id="1860776574">
                      <w:marLeft w:val="0"/>
                      <w:marRight w:val="0"/>
                      <w:marTop w:val="0"/>
                      <w:marBottom w:val="0"/>
                      <w:divBdr>
                        <w:top w:val="none" w:sz="0" w:space="0" w:color="auto"/>
                        <w:left w:val="none" w:sz="0" w:space="0" w:color="auto"/>
                        <w:bottom w:val="none" w:sz="0" w:space="0" w:color="auto"/>
                        <w:right w:val="none" w:sz="0" w:space="0" w:color="auto"/>
                      </w:divBdr>
                      <w:divsChild>
                        <w:div w:id="1638801670">
                          <w:marLeft w:val="0"/>
                          <w:marRight w:val="0"/>
                          <w:marTop w:val="0"/>
                          <w:marBottom w:val="0"/>
                          <w:divBdr>
                            <w:top w:val="none" w:sz="0" w:space="0" w:color="auto"/>
                            <w:left w:val="none" w:sz="0" w:space="0" w:color="auto"/>
                            <w:bottom w:val="none" w:sz="0" w:space="0" w:color="auto"/>
                            <w:right w:val="none" w:sz="0" w:space="0" w:color="auto"/>
                          </w:divBdr>
                          <w:divsChild>
                            <w:div w:id="967247515">
                              <w:marLeft w:val="0"/>
                              <w:marRight w:val="0"/>
                              <w:marTop w:val="0"/>
                              <w:marBottom w:val="0"/>
                              <w:divBdr>
                                <w:top w:val="none" w:sz="0" w:space="0" w:color="auto"/>
                                <w:left w:val="none" w:sz="0" w:space="0" w:color="auto"/>
                                <w:bottom w:val="none" w:sz="0" w:space="0" w:color="auto"/>
                                <w:right w:val="none" w:sz="0" w:space="0" w:color="auto"/>
                              </w:divBdr>
                              <w:divsChild>
                                <w:div w:id="780802618">
                                  <w:marLeft w:val="0"/>
                                  <w:marRight w:val="0"/>
                                  <w:marTop w:val="0"/>
                                  <w:marBottom w:val="0"/>
                                  <w:divBdr>
                                    <w:top w:val="none" w:sz="0" w:space="0" w:color="auto"/>
                                    <w:left w:val="none" w:sz="0" w:space="0" w:color="auto"/>
                                    <w:bottom w:val="none" w:sz="0" w:space="0" w:color="auto"/>
                                    <w:right w:val="none" w:sz="0" w:space="0" w:color="auto"/>
                                  </w:divBdr>
                                  <w:divsChild>
                                    <w:div w:id="920680324">
                                      <w:marLeft w:val="0"/>
                                      <w:marRight w:val="0"/>
                                      <w:marTop w:val="0"/>
                                      <w:marBottom w:val="0"/>
                                      <w:divBdr>
                                        <w:top w:val="none" w:sz="0" w:space="0" w:color="auto"/>
                                        <w:left w:val="none" w:sz="0" w:space="0" w:color="auto"/>
                                        <w:bottom w:val="none" w:sz="0" w:space="0" w:color="auto"/>
                                        <w:right w:val="none" w:sz="0" w:space="0" w:color="auto"/>
                                      </w:divBdr>
                                      <w:divsChild>
                                        <w:div w:id="477770760">
                                          <w:marLeft w:val="0"/>
                                          <w:marRight w:val="0"/>
                                          <w:marTop w:val="0"/>
                                          <w:marBottom w:val="0"/>
                                          <w:divBdr>
                                            <w:top w:val="none" w:sz="0" w:space="0" w:color="auto"/>
                                            <w:left w:val="none" w:sz="0" w:space="0" w:color="auto"/>
                                            <w:bottom w:val="none" w:sz="0" w:space="0" w:color="auto"/>
                                            <w:right w:val="none" w:sz="0" w:space="0" w:color="auto"/>
                                          </w:divBdr>
                                          <w:divsChild>
                                            <w:div w:id="379204939">
                                              <w:marLeft w:val="0"/>
                                              <w:marRight w:val="0"/>
                                              <w:marTop w:val="0"/>
                                              <w:marBottom w:val="0"/>
                                              <w:divBdr>
                                                <w:top w:val="none" w:sz="0" w:space="0" w:color="auto"/>
                                                <w:left w:val="none" w:sz="0" w:space="0" w:color="auto"/>
                                                <w:bottom w:val="none" w:sz="0" w:space="0" w:color="auto"/>
                                                <w:right w:val="none" w:sz="0" w:space="0" w:color="auto"/>
                                              </w:divBdr>
                                              <w:divsChild>
                                                <w:div w:id="1748528029">
                                                  <w:marLeft w:val="0"/>
                                                  <w:marRight w:val="0"/>
                                                  <w:marTop w:val="0"/>
                                                  <w:marBottom w:val="0"/>
                                                  <w:divBdr>
                                                    <w:top w:val="none" w:sz="0" w:space="0" w:color="auto"/>
                                                    <w:left w:val="none" w:sz="0" w:space="0" w:color="auto"/>
                                                    <w:bottom w:val="none" w:sz="0" w:space="0" w:color="auto"/>
                                                    <w:right w:val="none" w:sz="0" w:space="0" w:color="auto"/>
                                                  </w:divBdr>
                                                  <w:divsChild>
                                                    <w:div w:id="1106924656">
                                                      <w:marLeft w:val="0"/>
                                                      <w:marRight w:val="0"/>
                                                      <w:marTop w:val="0"/>
                                                      <w:marBottom w:val="0"/>
                                                      <w:divBdr>
                                                        <w:top w:val="none" w:sz="0" w:space="0" w:color="auto"/>
                                                        <w:left w:val="none" w:sz="0" w:space="0" w:color="auto"/>
                                                        <w:bottom w:val="none" w:sz="0" w:space="0" w:color="auto"/>
                                                        <w:right w:val="none" w:sz="0" w:space="0" w:color="auto"/>
                                                      </w:divBdr>
                                                      <w:divsChild>
                                                        <w:div w:id="1249271336">
                                                          <w:marLeft w:val="0"/>
                                                          <w:marRight w:val="0"/>
                                                          <w:marTop w:val="0"/>
                                                          <w:marBottom w:val="0"/>
                                                          <w:divBdr>
                                                            <w:top w:val="none" w:sz="0" w:space="0" w:color="auto"/>
                                                            <w:left w:val="none" w:sz="0" w:space="0" w:color="auto"/>
                                                            <w:bottom w:val="none" w:sz="0" w:space="0" w:color="auto"/>
                                                            <w:right w:val="none" w:sz="0" w:space="0" w:color="auto"/>
                                                          </w:divBdr>
                                                          <w:divsChild>
                                                            <w:div w:id="11731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2468760">
      <w:bodyDiv w:val="1"/>
      <w:marLeft w:val="0"/>
      <w:marRight w:val="0"/>
      <w:marTop w:val="0"/>
      <w:marBottom w:val="0"/>
      <w:divBdr>
        <w:top w:val="none" w:sz="0" w:space="0" w:color="auto"/>
        <w:left w:val="none" w:sz="0" w:space="0" w:color="auto"/>
        <w:bottom w:val="none" w:sz="0" w:space="0" w:color="auto"/>
        <w:right w:val="none" w:sz="0" w:space="0" w:color="auto"/>
      </w:divBdr>
    </w:div>
    <w:div w:id="1950577556">
      <w:bodyDiv w:val="1"/>
      <w:marLeft w:val="0"/>
      <w:marRight w:val="0"/>
      <w:marTop w:val="0"/>
      <w:marBottom w:val="0"/>
      <w:divBdr>
        <w:top w:val="none" w:sz="0" w:space="0" w:color="auto"/>
        <w:left w:val="none" w:sz="0" w:space="0" w:color="auto"/>
        <w:bottom w:val="none" w:sz="0" w:space="0" w:color="auto"/>
        <w:right w:val="none" w:sz="0" w:space="0" w:color="auto"/>
      </w:divBdr>
      <w:divsChild>
        <w:div w:id="799884115">
          <w:marLeft w:val="0"/>
          <w:marRight w:val="0"/>
          <w:marTop w:val="0"/>
          <w:marBottom w:val="0"/>
          <w:divBdr>
            <w:top w:val="none" w:sz="0" w:space="0" w:color="auto"/>
            <w:left w:val="none" w:sz="0" w:space="0" w:color="auto"/>
            <w:bottom w:val="none" w:sz="0" w:space="0" w:color="auto"/>
            <w:right w:val="none" w:sz="0" w:space="0" w:color="auto"/>
          </w:divBdr>
          <w:divsChild>
            <w:div w:id="1894541911">
              <w:marLeft w:val="0"/>
              <w:marRight w:val="0"/>
              <w:marTop w:val="0"/>
              <w:marBottom w:val="0"/>
              <w:divBdr>
                <w:top w:val="none" w:sz="0" w:space="0" w:color="auto"/>
                <w:left w:val="none" w:sz="0" w:space="0" w:color="auto"/>
                <w:bottom w:val="none" w:sz="0" w:space="0" w:color="auto"/>
                <w:right w:val="none" w:sz="0" w:space="0" w:color="auto"/>
              </w:divBdr>
              <w:divsChild>
                <w:div w:id="2031713725">
                  <w:marLeft w:val="0"/>
                  <w:marRight w:val="0"/>
                  <w:marTop w:val="0"/>
                  <w:marBottom w:val="0"/>
                  <w:divBdr>
                    <w:top w:val="none" w:sz="0" w:space="0" w:color="auto"/>
                    <w:left w:val="none" w:sz="0" w:space="0" w:color="auto"/>
                    <w:bottom w:val="none" w:sz="0" w:space="0" w:color="auto"/>
                    <w:right w:val="none" w:sz="0" w:space="0" w:color="auto"/>
                  </w:divBdr>
                  <w:divsChild>
                    <w:div w:id="609094406">
                      <w:marLeft w:val="0"/>
                      <w:marRight w:val="0"/>
                      <w:marTop w:val="0"/>
                      <w:marBottom w:val="0"/>
                      <w:divBdr>
                        <w:top w:val="none" w:sz="0" w:space="0" w:color="auto"/>
                        <w:left w:val="none" w:sz="0" w:space="0" w:color="auto"/>
                        <w:bottom w:val="none" w:sz="0" w:space="0" w:color="auto"/>
                        <w:right w:val="none" w:sz="0" w:space="0" w:color="auto"/>
                      </w:divBdr>
                      <w:divsChild>
                        <w:div w:id="1416124109">
                          <w:marLeft w:val="0"/>
                          <w:marRight w:val="0"/>
                          <w:marTop w:val="0"/>
                          <w:marBottom w:val="0"/>
                          <w:divBdr>
                            <w:top w:val="none" w:sz="0" w:space="0" w:color="auto"/>
                            <w:left w:val="none" w:sz="0" w:space="0" w:color="auto"/>
                            <w:bottom w:val="none" w:sz="0" w:space="0" w:color="auto"/>
                            <w:right w:val="none" w:sz="0" w:space="0" w:color="auto"/>
                          </w:divBdr>
                          <w:divsChild>
                            <w:div w:id="510799674">
                              <w:marLeft w:val="0"/>
                              <w:marRight w:val="0"/>
                              <w:marTop w:val="0"/>
                              <w:marBottom w:val="0"/>
                              <w:divBdr>
                                <w:top w:val="none" w:sz="0" w:space="0" w:color="auto"/>
                                <w:left w:val="none" w:sz="0" w:space="0" w:color="auto"/>
                                <w:bottom w:val="none" w:sz="0" w:space="0" w:color="auto"/>
                                <w:right w:val="none" w:sz="0" w:space="0" w:color="auto"/>
                              </w:divBdr>
                              <w:divsChild>
                                <w:div w:id="1462768745">
                                  <w:marLeft w:val="0"/>
                                  <w:marRight w:val="0"/>
                                  <w:marTop w:val="0"/>
                                  <w:marBottom w:val="0"/>
                                  <w:divBdr>
                                    <w:top w:val="none" w:sz="0" w:space="0" w:color="auto"/>
                                    <w:left w:val="none" w:sz="0" w:space="0" w:color="auto"/>
                                    <w:bottom w:val="none" w:sz="0" w:space="0" w:color="auto"/>
                                    <w:right w:val="none" w:sz="0" w:space="0" w:color="auto"/>
                                  </w:divBdr>
                                  <w:divsChild>
                                    <w:div w:id="1871726202">
                                      <w:marLeft w:val="0"/>
                                      <w:marRight w:val="0"/>
                                      <w:marTop w:val="0"/>
                                      <w:marBottom w:val="0"/>
                                      <w:divBdr>
                                        <w:top w:val="none" w:sz="0" w:space="0" w:color="auto"/>
                                        <w:left w:val="none" w:sz="0" w:space="0" w:color="auto"/>
                                        <w:bottom w:val="none" w:sz="0" w:space="0" w:color="auto"/>
                                        <w:right w:val="none" w:sz="0" w:space="0" w:color="auto"/>
                                      </w:divBdr>
                                      <w:divsChild>
                                        <w:div w:id="773357199">
                                          <w:marLeft w:val="0"/>
                                          <w:marRight w:val="0"/>
                                          <w:marTop w:val="0"/>
                                          <w:marBottom w:val="0"/>
                                          <w:divBdr>
                                            <w:top w:val="none" w:sz="0" w:space="0" w:color="auto"/>
                                            <w:left w:val="none" w:sz="0" w:space="0" w:color="auto"/>
                                            <w:bottom w:val="none" w:sz="0" w:space="0" w:color="auto"/>
                                            <w:right w:val="none" w:sz="0" w:space="0" w:color="auto"/>
                                          </w:divBdr>
                                          <w:divsChild>
                                            <w:div w:id="1182358909">
                                              <w:marLeft w:val="0"/>
                                              <w:marRight w:val="0"/>
                                              <w:marTop w:val="0"/>
                                              <w:marBottom w:val="0"/>
                                              <w:divBdr>
                                                <w:top w:val="none" w:sz="0" w:space="0" w:color="auto"/>
                                                <w:left w:val="none" w:sz="0" w:space="0" w:color="auto"/>
                                                <w:bottom w:val="none" w:sz="0" w:space="0" w:color="auto"/>
                                                <w:right w:val="none" w:sz="0" w:space="0" w:color="auto"/>
                                              </w:divBdr>
                                              <w:divsChild>
                                                <w:div w:id="2019572588">
                                                  <w:marLeft w:val="0"/>
                                                  <w:marRight w:val="0"/>
                                                  <w:marTop w:val="0"/>
                                                  <w:marBottom w:val="0"/>
                                                  <w:divBdr>
                                                    <w:top w:val="none" w:sz="0" w:space="0" w:color="auto"/>
                                                    <w:left w:val="none" w:sz="0" w:space="0" w:color="auto"/>
                                                    <w:bottom w:val="none" w:sz="0" w:space="0" w:color="auto"/>
                                                    <w:right w:val="none" w:sz="0" w:space="0" w:color="auto"/>
                                                  </w:divBdr>
                                                  <w:divsChild>
                                                    <w:div w:id="1834028209">
                                                      <w:marLeft w:val="0"/>
                                                      <w:marRight w:val="0"/>
                                                      <w:marTop w:val="0"/>
                                                      <w:marBottom w:val="0"/>
                                                      <w:divBdr>
                                                        <w:top w:val="none" w:sz="0" w:space="0" w:color="auto"/>
                                                        <w:left w:val="none" w:sz="0" w:space="0" w:color="auto"/>
                                                        <w:bottom w:val="none" w:sz="0" w:space="0" w:color="auto"/>
                                                        <w:right w:val="none" w:sz="0" w:space="0" w:color="auto"/>
                                                      </w:divBdr>
                                                      <w:divsChild>
                                                        <w:div w:id="1115908460">
                                                          <w:marLeft w:val="0"/>
                                                          <w:marRight w:val="0"/>
                                                          <w:marTop w:val="0"/>
                                                          <w:marBottom w:val="0"/>
                                                          <w:divBdr>
                                                            <w:top w:val="none" w:sz="0" w:space="0" w:color="auto"/>
                                                            <w:left w:val="none" w:sz="0" w:space="0" w:color="auto"/>
                                                            <w:bottom w:val="none" w:sz="0" w:space="0" w:color="auto"/>
                                                            <w:right w:val="none" w:sz="0" w:space="0" w:color="auto"/>
                                                          </w:divBdr>
                                                          <w:divsChild>
                                                            <w:div w:id="20422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5208075">
      <w:bodyDiv w:val="1"/>
      <w:marLeft w:val="0"/>
      <w:marRight w:val="0"/>
      <w:marTop w:val="0"/>
      <w:marBottom w:val="0"/>
      <w:divBdr>
        <w:top w:val="none" w:sz="0" w:space="0" w:color="auto"/>
        <w:left w:val="none" w:sz="0" w:space="0" w:color="auto"/>
        <w:bottom w:val="none" w:sz="0" w:space="0" w:color="auto"/>
        <w:right w:val="none" w:sz="0" w:space="0" w:color="auto"/>
      </w:divBdr>
    </w:div>
    <w:div w:id="1991711010">
      <w:bodyDiv w:val="1"/>
      <w:marLeft w:val="0"/>
      <w:marRight w:val="0"/>
      <w:marTop w:val="0"/>
      <w:marBottom w:val="0"/>
      <w:divBdr>
        <w:top w:val="none" w:sz="0" w:space="0" w:color="auto"/>
        <w:left w:val="none" w:sz="0" w:space="0" w:color="auto"/>
        <w:bottom w:val="none" w:sz="0" w:space="0" w:color="auto"/>
        <w:right w:val="none" w:sz="0" w:space="0" w:color="auto"/>
      </w:divBdr>
      <w:divsChild>
        <w:div w:id="723868224">
          <w:marLeft w:val="0"/>
          <w:marRight w:val="0"/>
          <w:marTop w:val="0"/>
          <w:marBottom w:val="0"/>
          <w:divBdr>
            <w:top w:val="none" w:sz="0" w:space="0" w:color="auto"/>
            <w:left w:val="none" w:sz="0" w:space="0" w:color="auto"/>
            <w:bottom w:val="none" w:sz="0" w:space="0" w:color="auto"/>
            <w:right w:val="none" w:sz="0" w:space="0" w:color="auto"/>
          </w:divBdr>
          <w:divsChild>
            <w:div w:id="632061475">
              <w:marLeft w:val="0"/>
              <w:marRight w:val="0"/>
              <w:marTop w:val="0"/>
              <w:marBottom w:val="0"/>
              <w:divBdr>
                <w:top w:val="none" w:sz="0" w:space="0" w:color="auto"/>
                <w:left w:val="none" w:sz="0" w:space="0" w:color="auto"/>
                <w:bottom w:val="none" w:sz="0" w:space="0" w:color="auto"/>
                <w:right w:val="none" w:sz="0" w:space="0" w:color="auto"/>
              </w:divBdr>
              <w:divsChild>
                <w:div w:id="891159827">
                  <w:marLeft w:val="0"/>
                  <w:marRight w:val="0"/>
                  <w:marTop w:val="0"/>
                  <w:marBottom w:val="0"/>
                  <w:divBdr>
                    <w:top w:val="none" w:sz="0" w:space="0" w:color="auto"/>
                    <w:left w:val="none" w:sz="0" w:space="0" w:color="auto"/>
                    <w:bottom w:val="none" w:sz="0" w:space="0" w:color="auto"/>
                    <w:right w:val="none" w:sz="0" w:space="0" w:color="auto"/>
                  </w:divBdr>
                  <w:divsChild>
                    <w:div w:id="324864272">
                      <w:marLeft w:val="0"/>
                      <w:marRight w:val="0"/>
                      <w:marTop w:val="0"/>
                      <w:marBottom w:val="0"/>
                      <w:divBdr>
                        <w:top w:val="none" w:sz="0" w:space="0" w:color="auto"/>
                        <w:left w:val="none" w:sz="0" w:space="0" w:color="auto"/>
                        <w:bottom w:val="none" w:sz="0" w:space="0" w:color="auto"/>
                        <w:right w:val="none" w:sz="0" w:space="0" w:color="auto"/>
                      </w:divBdr>
                      <w:divsChild>
                        <w:div w:id="177355614">
                          <w:marLeft w:val="0"/>
                          <w:marRight w:val="0"/>
                          <w:marTop w:val="0"/>
                          <w:marBottom w:val="0"/>
                          <w:divBdr>
                            <w:top w:val="none" w:sz="0" w:space="0" w:color="auto"/>
                            <w:left w:val="none" w:sz="0" w:space="0" w:color="auto"/>
                            <w:bottom w:val="none" w:sz="0" w:space="0" w:color="auto"/>
                            <w:right w:val="none" w:sz="0" w:space="0" w:color="auto"/>
                          </w:divBdr>
                          <w:divsChild>
                            <w:div w:id="581524143">
                              <w:marLeft w:val="0"/>
                              <w:marRight w:val="0"/>
                              <w:marTop w:val="0"/>
                              <w:marBottom w:val="0"/>
                              <w:divBdr>
                                <w:top w:val="none" w:sz="0" w:space="0" w:color="auto"/>
                                <w:left w:val="none" w:sz="0" w:space="0" w:color="auto"/>
                                <w:bottom w:val="none" w:sz="0" w:space="0" w:color="auto"/>
                                <w:right w:val="none" w:sz="0" w:space="0" w:color="auto"/>
                              </w:divBdr>
                              <w:divsChild>
                                <w:div w:id="586886031">
                                  <w:marLeft w:val="0"/>
                                  <w:marRight w:val="0"/>
                                  <w:marTop w:val="0"/>
                                  <w:marBottom w:val="0"/>
                                  <w:divBdr>
                                    <w:top w:val="none" w:sz="0" w:space="0" w:color="auto"/>
                                    <w:left w:val="none" w:sz="0" w:space="0" w:color="auto"/>
                                    <w:bottom w:val="none" w:sz="0" w:space="0" w:color="auto"/>
                                    <w:right w:val="none" w:sz="0" w:space="0" w:color="auto"/>
                                  </w:divBdr>
                                  <w:divsChild>
                                    <w:div w:id="1032877782">
                                      <w:marLeft w:val="0"/>
                                      <w:marRight w:val="0"/>
                                      <w:marTop w:val="0"/>
                                      <w:marBottom w:val="0"/>
                                      <w:divBdr>
                                        <w:top w:val="none" w:sz="0" w:space="0" w:color="auto"/>
                                        <w:left w:val="none" w:sz="0" w:space="0" w:color="auto"/>
                                        <w:bottom w:val="none" w:sz="0" w:space="0" w:color="auto"/>
                                        <w:right w:val="none" w:sz="0" w:space="0" w:color="auto"/>
                                      </w:divBdr>
                                      <w:divsChild>
                                        <w:div w:id="1648629923">
                                          <w:marLeft w:val="0"/>
                                          <w:marRight w:val="0"/>
                                          <w:marTop w:val="0"/>
                                          <w:marBottom w:val="0"/>
                                          <w:divBdr>
                                            <w:top w:val="none" w:sz="0" w:space="0" w:color="auto"/>
                                            <w:left w:val="none" w:sz="0" w:space="0" w:color="auto"/>
                                            <w:bottom w:val="none" w:sz="0" w:space="0" w:color="auto"/>
                                            <w:right w:val="none" w:sz="0" w:space="0" w:color="auto"/>
                                          </w:divBdr>
                                          <w:divsChild>
                                            <w:div w:id="252208915">
                                              <w:marLeft w:val="0"/>
                                              <w:marRight w:val="0"/>
                                              <w:marTop w:val="0"/>
                                              <w:marBottom w:val="0"/>
                                              <w:divBdr>
                                                <w:top w:val="none" w:sz="0" w:space="0" w:color="auto"/>
                                                <w:left w:val="none" w:sz="0" w:space="0" w:color="auto"/>
                                                <w:bottom w:val="none" w:sz="0" w:space="0" w:color="auto"/>
                                                <w:right w:val="none" w:sz="0" w:space="0" w:color="auto"/>
                                              </w:divBdr>
                                              <w:divsChild>
                                                <w:div w:id="2131436473">
                                                  <w:marLeft w:val="0"/>
                                                  <w:marRight w:val="0"/>
                                                  <w:marTop w:val="0"/>
                                                  <w:marBottom w:val="0"/>
                                                  <w:divBdr>
                                                    <w:top w:val="none" w:sz="0" w:space="0" w:color="auto"/>
                                                    <w:left w:val="none" w:sz="0" w:space="0" w:color="auto"/>
                                                    <w:bottom w:val="none" w:sz="0" w:space="0" w:color="auto"/>
                                                    <w:right w:val="none" w:sz="0" w:space="0" w:color="auto"/>
                                                  </w:divBdr>
                                                  <w:divsChild>
                                                    <w:div w:id="1606647557">
                                                      <w:marLeft w:val="0"/>
                                                      <w:marRight w:val="0"/>
                                                      <w:marTop w:val="0"/>
                                                      <w:marBottom w:val="0"/>
                                                      <w:divBdr>
                                                        <w:top w:val="none" w:sz="0" w:space="0" w:color="auto"/>
                                                        <w:left w:val="none" w:sz="0" w:space="0" w:color="auto"/>
                                                        <w:bottom w:val="none" w:sz="0" w:space="0" w:color="auto"/>
                                                        <w:right w:val="none" w:sz="0" w:space="0" w:color="auto"/>
                                                      </w:divBdr>
                                                      <w:divsChild>
                                                        <w:div w:id="217546723">
                                                          <w:marLeft w:val="0"/>
                                                          <w:marRight w:val="0"/>
                                                          <w:marTop w:val="0"/>
                                                          <w:marBottom w:val="0"/>
                                                          <w:divBdr>
                                                            <w:top w:val="none" w:sz="0" w:space="0" w:color="auto"/>
                                                            <w:left w:val="none" w:sz="0" w:space="0" w:color="auto"/>
                                                            <w:bottom w:val="none" w:sz="0" w:space="0" w:color="auto"/>
                                                            <w:right w:val="none" w:sz="0" w:space="0" w:color="auto"/>
                                                          </w:divBdr>
                                                          <w:divsChild>
                                                            <w:div w:id="2084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4914751">
      <w:bodyDiv w:val="1"/>
      <w:marLeft w:val="0"/>
      <w:marRight w:val="0"/>
      <w:marTop w:val="0"/>
      <w:marBottom w:val="0"/>
      <w:divBdr>
        <w:top w:val="none" w:sz="0" w:space="0" w:color="auto"/>
        <w:left w:val="none" w:sz="0" w:space="0" w:color="auto"/>
        <w:bottom w:val="none" w:sz="0" w:space="0" w:color="auto"/>
        <w:right w:val="none" w:sz="0" w:space="0" w:color="auto"/>
      </w:divBdr>
      <w:divsChild>
        <w:div w:id="1389305668">
          <w:marLeft w:val="0"/>
          <w:marRight w:val="0"/>
          <w:marTop w:val="0"/>
          <w:marBottom w:val="0"/>
          <w:divBdr>
            <w:top w:val="none" w:sz="0" w:space="0" w:color="auto"/>
            <w:left w:val="none" w:sz="0" w:space="0" w:color="auto"/>
            <w:bottom w:val="none" w:sz="0" w:space="0" w:color="auto"/>
            <w:right w:val="none" w:sz="0" w:space="0" w:color="auto"/>
          </w:divBdr>
          <w:divsChild>
            <w:div w:id="373769420">
              <w:marLeft w:val="0"/>
              <w:marRight w:val="0"/>
              <w:marTop w:val="0"/>
              <w:marBottom w:val="0"/>
              <w:divBdr>
                <w:top w:val="none" w:sz="0" w:space="0" w:color="auto"/>
                <w:left w:val="none" w:sz="0" w:space="0" w:color="auto"/>
                <w:bottom w:val="none" w:sz="0" w:space="0" w:color="auto"/>
                <w:right w:val="none" w:sz="0" w:space="0" w:color="auto"/>
              </w:divBdr>
              <w:divsChild>
                <w:div w:id="109012913">
                  <w:marLeft w:val="0"/>
                  <w:marRight w:val="0"/>
                  <w:marTop w:val="0"/>
                  <w:marBottom w:val="0"/>
                  <w:divBdr>
                    <w:top w:val="none" w:sz="0" w:space="0" w:color="auto"/>
                    <w:left w:val="none" w:sz="0" w:space="0" w:color="auto"/>
                    <w:bottom w:val="none" w:sz="0" w:space="0" w:color="auto"/>
                    <w:right w:val="none" w:sz="0" w:space="0" w:color="auto"/>
                  </w:divBdr>
                  <w:divsChild>
                    <w:div w:id="1126893612">
                      <w:marLeft w:val="0"/>
                      <w:marRight w:val="0"/>
                      <w:marTop w:val="0"/>
                      <w:marBottom w:val="0"/>
                      <w:divBdr>
                        <w:top w:val="none" w:sz="0" w:space="0" w:color="auto"/>
                        <w:left w:val="none" w:sz="0" w:space="0" w:color="auto"/>
                        <w:bottom w:val="none" w:sz="0" w:space="0" w:color="auto"/>
                        <w:right w:val="none" w:sz="0" w:space="0" w:color="auto"/>
                      </w:divBdr>
                      <w:divsChild>
                        <w:div w:id="811289714">
                          <w:marLeft w:val="0"/>
                          <w:marRight w:val="0"/>
                          <w:marTop w:val="0"/>
                          <w:marBottom w:val="0"/>
                          <w:divBdr>
                            <w:top w:val="none" w:sz="0" w:space="0" w:color="auto"/>
                            <w:left w:val="none" w:sz="0" w:space="0" w:color="auto"/>
                            <w:bottom w:val="none" w:sz="0" w:space="0" w:color="auto"/>
                            <w:right w:val="none" w:sz="0" w:space="0" w:color="auto"/>
                          </w:divBdr>
                          <w:divsChild>
                            <w:div w:id="1379932953">
                              <w:marLeft w:val="0"/>
                              <w:marRight w:val="0"/>
                              <w:marTop w:val="0"/>
                              <w:marBottom w:val="0"/>
                              <w:divBdr>
                                <w:top w:val="none" w:sz="0" w:space="0" w:color="auto"/>
                                <w:left w:val="none" w:sz="0" w:space="0" w:color="auto"/>
                                <w:bottom w:val="none" w:sz="0" w:space="0" w:color="auto"/>
                                <w:right w:val="none" w:sz="0" w:space="0" w:color="auto"/>
                              </w:divBdr>
                              <w:divsChild>
                                <w:div w:id="719860184">
                                  <w:marLeft w:val="0"/>
                                  <w:marRight w:val="0"/>
                                  <w:marTop w:val="0"/>
                                  <w:marBottom w:val="0"/>
                                  <w:divBdr>
                                    <w:top w:val="none" w:sz="0" w:space="0" w:color="auto"/>
                                    <w:left w:val="none" w:sz="0" w:space="0" w:color="auto"/>
                                    <w:bottom w:val="none" w:sz="0" w:space="0" w:color="auto"/>
                                    <w:right w:val="none" w:sz="0" w:space="0" w:color="auto"/>
                                  </w:divBdr>
                                  <w:divsChild>
                                    <w:div w:id="1346709174">
                                      <w:marLeft w:val="0"/>
                                      <w:marRight w:val="0"/>
                                      <w:marTop w:val="0"/>
                                      <w:marBottom w:val="0"/>
                                      <w:divBdr>
                                        <w:top w:val="none" w:sz="0" w:space="0" w:color="auto"/>
                                        <w:left w:val="none" w:sz="0" w:space="0" w:color="auto"/>
                                        <w:bottom w:val="none" w:sz="0" w:space="0" w:color="auto"/>
                                        <w:right w:val="none" w:sz="0" w:space="0" w:color="auto"/>
                                      </w:divBdr>
                                      <w:divsChild>
                                        <w:div w:id="1554847701">
                                          <w:marLeft w:val="0"/>
                                          <w:marRight w:val="0"/>
                                          <w:marTop w:val="0"/>
                                          <w:marBottom w:val="0"/>
                                          <w:divBdr>
                                            <w:top w:val="none" w:sz="0" w:space="0" w:color="auto"/>
                                            <w:left w:val="none" w:sz="0" w:space="0" w:color="auto"/>
                                            <w:bottom w:val="none" w:sz="0" w:space="0" w:color="auto"/>
                                            <w:right w:val="none" w:sz="0" w:space="0" w:color="auto"/>
                                          </w:divBdr>
                                          <w:divsChild>
                                            <w:div w:id="1330794330">
                                              <w:marLeft w:val="0"/>
                                              <w:marRight w:val="0"/>
                                              <w:marTop w:val="0"/>
                                              <w:marBottom w:val="0"/>
                                              <w:divBdr>
                                                <w:top w:val="none" w:sz="0" w:space="0" w:color="auto"/>
                                                <w:left w:val="none" w:sz="0" w:space="0" w:color="auto"/>
                                                <w:bottom w:val="none" w:sz="0" w:space="0" w:color="auto"/>
                                                <w:right w:val="none" w:sz="0" w:space="0" w:color="auto"/>
                                              </w:divBdr>
                                              <w:divsChild>
                                                <w:div w:id="288781502">
                                                  <w:marLeft w:val="0"/>
                                                  <w:marRight w:val="0"/>
                                                  <w:marTop w:val="0"/>
                                                  <w:marBottom w:val="0"/>
                                                  <w:divBdr>
                                                    <w:top w:val="none" w:sz="0" w:space="0" w:color="auto"/>
                                                    <w:left w:val="none" w:sz="0" w:space="0" w:color="auto"/>
                                                    <w:bottom w:val="none" w:sz="0" w:space="0" w:color="auto"/>
                                                    <w:right w:val="none" w:sz="0" w:space="0" w:color="auto"/>
                                                  </w:divBdr>
                                                  <w:divsChild>
                                                    <w:div w:id="1938556682">
                                                      <w:marLeft w:val="0"/>
                                                      <w:marRight w:val="0"/>
                                                      <w:marTop w:val="0"/>
                                                      <w:marBottom w:val="0"/>
                                                      <w:divBdr>
                                                        <w:top w:val="none" w:sz="0" w:space="0" w:color="auto"/>
                                                        <w:left w:val="none" w:sz="0" w:space="0" w:color="auto"/>
                                                        <w:bottom w:val="none" w:sz="0" w:space="0" w:color="auto"/>
                                                        <w:right w:val="none" w:sz="0" w:space="0" w:color="auto"/>
                                                      </w:divBdr>
                                                      <w:divsChild>
                                                        <w:div w:id="742407362">
                                                          <w:marLeft w:val="0"/>
                                                          <w:marRight w:val="0"/>
                                                          <w:marTop w:val="0"/>
                                                          <w:marBottom w:val="0"/>
                                                          <w:divBdr>
                                                            <w:top w:val="none" w:sz="0" w:space="0" w:color="auto"/>
                                                            <w:left w:val="none" w:sz="0" w:space="0" w:color="auto"/>
                                                            <w:bottom w:val="none" w:sz="0" w:space="0" w:color="auto"/>
                                                            <w:right w:val="none" w:sz="0" w:space="0" w:color="auto"/>
                                                          </w:divBdr>
                                                          <w:divsChild>
                                                            <w:div w:id="21383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4863681">
      <w:bodyDiv w:val="1"/>
      <w:marLeft w:val="0"/>
      <w:marRight w:val="0"/>
      <w:marTop w:val="0"/>
      <w:marBottom w:val="0"/>
      <w:divBdr>
        <w:top w:val="none" w:sz="0" w:space="0" w:color="auto"/>
        <w:left w:val="none" w:sz="0" w:space="0" w:color="auto"/>
        <w:bottom w:val="none" w:sz="0" w:space="0" w:color="auto"/>
        <w:right w:val="none" w:sz="0" w:space="0" w:color="auto"/>
      </w:divBdr>
      <w:divsChild>
        <w:div w:id="931157672">
          <w:marLeft w:val="0"/>
          <w:marRight w:val="0"/>
          <w:marTop w:val="0"/>
          <w:marBottom w:val="0"/>
          <w:divBdr>
            <w:top w:val="none" w:sz="0" w:space="0" w:color="auto"/>
            <w:left w:val="none" w:sz="0" w:space="0" w:color="auto"/>
            <w:bottom w:val="none" w:sz="0" w:space="0" w:color="auto"/>
            <w:right w:val="none" w:sz="0" w:space="0" w:color="auto"/>
          </w:divBdr>
          <w:divsChild>
            <w:div w:id="1541017416">
              <w:marLeft w:val="0"/>
              <w:marRight w:val="0"/>
              <w:marTop w:val="0"/>
              <w:marBottom w:val="0"/>
              <w:divBdr>
                <w:top w:val="none" w:sz="0" w:space="0" w:color="auto"/>
                <w:left w:val="none" w:sz="0" w:space="0" w:color="auto"/>
                <w:bottom w:val="none" w:sz="0" w:space="0" w:color="auto"/>
                <w:right w:val="none" w:sz="0" w:space="0" w:color="auto"/>
              </w:divBdr>
              <w:divsChild>
                <w:div w:id="1752120333">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199471535">
                          <w:marLeft w:val="0"/>
                          <w:marRight w:val="0"/>
                          <w:marTop w:val="0"/>
                          <w:marBottom w:val="0"/>
                          <w:divBdr>
                            <w:top w:val="none" w:sz="0" w:space="0" w:color="auto"/>
                            <w:left w:val="none" w:sz="0" w:space="0" w:color="auto"/>
                            <w:bottom w:val="none" w:sz="0" w:space="0" w:color="auto"/>
                            <w:right w:val="none" w:sz="0" w:space="0" w:color="auto"/>
                          </w:divBdr>
                          <w:divsChild>
                            <w:div w:id="484901763">
                              <w:marLeft w:val="0"/>
                              <w:marRight w:val="0"/>
                              <w:marTop w:val="0"/>
                              <w:marBottom w:val="0"/>
                              <w:divBdr>
                                <w:top w:val="none" w:sz="0" w:space="0" w:color="auto"/>
                                <w:left w:val="none" w:sz="0" w:space="0" w:color="auto"/>
                                <w:bottom w:val="none" w:sz="0" w:space="0" w:color="auto"/>
                                <w:right w:val="none" w:sz="0" w:space="0" w:color="auto"/>
                              </w:divBdr>
                              <w:divsChild>
                                <w:div w:id="1334534215">
                                  <w:marLeft w:val="0"/>
                                  <w:marRight w:val="0"/>
                                  <w:marTop w:val="0"/>
                                  <w:marBottom w:val="0"/>
                                  <w:divBdr>
                                    <w:top w:val="none" w:sz="0" w:space="0" w:color="auto"/>
                                    <w:left w:val="none" w:sz="0" w:space="0" w:color="auto"/>
                                    <w:bottom w:val="none" w:sz="0" w:space="0" w:color="auto"/>
                                    <w:right w:val="none" w:sz="0" w:space="0" w:color="auto"/>
                                  </w:divBdr>
                                  <w:divsChild>
                                    <w:div w:id="1215580764">
                                      <w:marLeft w:val="0"/>
                                      <w:marRight w:val="0"/>
                                      <w:marTop w:val="0"/>
                                      <w:marBottom w:val="0"/>
                                      <w:divBdr>
                                        <w:top w:val="none" w:sz="0" w:space="0" w:color="auto"/>
                                        <w:left w:val="none" w:sz="0" w:space="0" w:color="auto"/>
                                        <w:bottom w:val="none" w:sz="0" w:space="0" w:color="auto"/>
                                        <w:right w:val="none" w:sz="0" w:space="0" w:color="auto"/>
                                      </w:divBdr>
                                      <w:divsChild>
                                        <w:div w:id="446392763">
                                          <w:marLeft w:val="0"/>
                                          <w:marRight w:val="0"/>
                                          <w:marTop w:val="0"/>
                                          <w:marBottom w:val="0"/>
                                          <w:divBdr>
                                            <w:top w:val="none" w:sz="0" w:space="0" w:color="auto"/>
                                            <w:left w:val="none" w:sz="0" w:space="0" w:color="auto"/>
                                            <w:bottom w:val="none" w:sz="0" w:space="0" w:color="auto"/>
                                            <w:right w:val="none" w:sz="0" w:space="0" w:color="auto"/>
                                          </w:divBdr>
                                          <w:divsChild>
                                            <w:div w:id="1418359293">
                                              <w:marLeft w:val="0"/>
                                              <w:marRight w:val="0"/>
                                              <w:marTop w:val="0"/>
                                              <w:marBottom w:val="0"/>
                                              <w:divBdr>
                                                <w:top w:val="none" w:sz="0" w:space="0" w:color="auto"/>
                                                <w:left w:val="none" w:sz="0" w:space="0" w:color="auto"/>
                                                <w:bottom w:val="none" w:sz="0" w:space="0" w:color="auto"/>
                                                <w:right w:val="none" w:sz="0" w:space="0" w:color="auto"/>
                                              </w:divBdr>
                                              <w:divsChild>
                                                <w:div w:id="1322080187">
                                                  <w:marLeft w:val="0"/>
                                                  <w:marRight w:val="0"/>
                                                  <w:marTop w:val="0"/>
                                                  <w:marBottom w:val="0"/>
                                                  <w:divBdr>
                                                    <w:top w:val="none" w:sz="0" w:space="0" w:color="auto"/>
                                                    <w:left w:val="none" w:sz="0" w:space="0" w:color="auto"/>
                                                    <w:bottom w:val="none" w:sz="0" w:space="0" w:color="auto"/>
                                                    <w:right w:val="none" w:sz="0" w:space="0" w:color="auto"/>
                                                  </w:divBdr>
                                                  <w:divsChild>
                                                    <w:div w:id="1674646151">
                                                      <w:marLeft w:val="0"/>
                                                      <w:marRight w:val="0"/>
                                                      <w:marTop w:val="0"/>
                                                      <w:marBottom w:val="0"/>
                                                      <w:divBdr>
                                                        <w:top w:val="none" w:sz="0" w:space="0" w:color="auto"/>
                                                        <w:left w:val="none" w:sz="0" w:space="0" w:color="auto"/>
                                                        <w:bottom w:val="none" w:sz="0" w:space="0" w:color="auto"/>
                                                        <w:right w:val="none" w:sz="0" w:space="0" w:color="auto"/>
                                                      </w:divBdr>
                                                      <w:divsChild>
                                                        <w:div w:id="563682515">
                                                          <w:marLeft w:val="0"/>
                                                          <w:marRight w:val="0"/>
                                                          <w:marTop w:val="0"/>
                                                          <w:marBottom w:val="0"/>
                                                          <w:divBdr>
                                                            <w:top w:val="none" w:sz="0" w:space="0" w:color="auto"/>
                                                            <w:left w:val="none" w:sz="0" w:space="0" w:color="auto"/>
                                                            <w:bottom w:val="none" w:sz="0" w:space="0" w:color="auto"/>
                                                            <w:right w:val="none" w:sz="0" w:space="0" w:color="auto"/>
                                                          </w:divBdr>
                                                          <w:divsChild>
                                                            <w:div w:id="8359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3865560">
      <w:bodyDiv w:val="1"/>
      <w:marLeft w:val="0"/>
      <w:marRight w:val="0"/>
      <w:marTop w:val="0"/>
      <w:marBottom w:val="0"/>
      <w:divBdr>
        <w:top w:val="none" w:sz="0" w:space="0" w:color="auto"/>
        <w:left w:val="none" w:sz="0" w:space="0" w:color="auto"/>
        <w:bottom w:val="none" w:sz="0" w:space="0" w:color="auto"/>
        <w:right w:val="none" w:sz="0" w:space="0" w:color="auto"/>
      </w:divBdr>
      <w:divsChild>
        <w:div w:id="1414083007">
          <w:marLeft w:val="0"/>
          <w:marRight w:val="0"/>
          <w:marTop w:val="0"/>
          <w:marBottom w:val="0"/>
          <w:divBdr>
            <w:top w:val="none" w:sz="0" w:space="0" w:color="auto"/>
            <w:left w:val="none" w:sz="0" w:space="0" w:color="auto"/>
            <w:bottom w:val="none" w:sz="0" w:space="0" w:color="auto"/>
            <w:right w:val="none" w:sz="0" w:space="0" w:color="auto"/>
          </w:divBdr>
          <w:divsChild>
            <w:div w:id="1187254385">
              <w:marLeft w:val="0"/>
              <w:marRight w:val="0"/>
              <w:marTop w:val="0"/>
              <w:marBottom w:val="0"/>
              <w:divBdr>
                <w:top w:val="none" w:sz="0" w:space="0" w:color="auto"/>
                <w:left w:val="none" w:sz="0" w:space="0" w:color="auto"/>
                <w:bottom w:val="none" w:sz="0" w:space="0" w:color="auto"/>
                <w:right w:val="none" w:sz="0" w:space="0" w:color="auto"/>
              </w:divBdr>
              <w:divsChild>
                <w:div w:id="1478492212">
                  <w:marLeft w:val="0"/>
                  <w:marRight w:val="0"/>
                  <w:marTop w:val="0"/>
                  <w:marBottom w:val="0"/>
                  <w:divBdr>
                    <w:top w:val="none" w:sz="0" w:space="0" w:color="auto"/>
                    <w:left w:val="none" w:sz="0" w:space="0" w:color="auto"/>
                    <w:bottom w:val="none" w:sz="0" w:space="0" w:color="auto"/>
                    <w:right w:val="none" w:sz="0" w:space="0" w:color="auto"/>
                  </w:divBdr>
                  <w:divsChild>
                    <w:div w:id="236786328">
                      <w:marLeft w:val="0"/>
                      <w:marRight w:val="0"/>
                      <w:marTop w:val="0"/>
                      <w:marBottom w:val="0"/>
                      <w:divBdr>
                        <w:top w:val="none" w:sz="0" w:space="0" w:color="auto"/>
                        <w:left w:val="none" w:sz="0" w:space="0" w:color="auto"/>
                        <w:bottom w:val="none" w:sz="0" w:space="0" w:color="auto"/>
                        <w:right w:val="none" w:sz="0" w:space="0" w:color="auto"/>
                      </w:divBdr>
                      <w:divsChild>
                        <w:div w:id="1179084694">
                          <w:marLeft w:val="0"/>
                          <w:marRight w:val="0"/>
                          <w:marTop w:val="0"/>
                          <w:marBottom w:val="0"/>
                          <w:divBdr>
                            <w:top w:val="none" w:sz="0" w:space="0" w:color="auto"/>
                            <w:left w:val="none" w:sz="0" w:space="0" w:color="auto"/>
                            <w:bottom w:val="none" w:sz="0" w:space="0" w:color="auto"/>
                            <w:right w:val="none" w:sz="0" w:space="0" w:color="auto"/>
                          </w:divBdr>
                          <w:divsChild>
                            <w:div w:id="264924226">
                              <w:marLeft w:val="0"/>
                              <w:marRight w:val="0"/>
                              <w:marTop w:val="0"/>
                              <w:marBottom w:val="0"/>
                              <w:divBdr>
                                <w:top w:val="none" w:sz="0" w:space="0" w:color="auto"/>
                                <w:left w:val="none" w:sz="0" w:space="0" w:color="auto"/>
                                <w:bottom w:val="none" w:sz="0" w:space="0" w:color="auto"/>
                                <w:right w:val="none" w:sz="0" w:space="0" w:color="auto"/>
                              </w:divBdr>
                              <w:divsChild>
                                <w:div w:id="1556745257">
                                  <w:marLeft w:val="0"/>
                                  <w:marRight w:val="0"/>
                                  <w:marTop w:val="0"/>
                                  <w:marBottom w:val="0"/>
                                  <w:divBdr>
                                    <w:top w:val="none" w:sz="0" w:space="0" w:color="auto"/>
                                    <w:left w:val="none" w:sz="0" w:space="0" w:color="auto"/>
                                    <w:bottom w:val="none" w:sz="0" w:space="0" w:color="auto"/>
                                    <w:right w:val="none" w:sz="0" w:space="0" w:color="auto"/>
                                  </w:divBdr>
                                  <w:divsChild>
                                    <w:div w:id="194583840">
                                      <w:marLeft w:val="0"/>
                                      <w:marRight w:val="0"/>
                                      <w:marTop w:val="0"/>
                                      <w:marBottom w:val="0"/>
                                      <w:divBdr>
                                        <w:top w:val="none" w:sz="0" w:space="0" w:color="auto"/>
                                        <w:left w:val="none" w:sz="0" w:space="0" w:color="auto"/>
                                        <w:bottom w:val="none" w:sz="0" w:space="0" w:color="auto"/>
                                        <w:right w:val="none" w:sz="0" w:space="0" w:color="auto"/>
                                      </w:divBdr>
                                      <w:divsChild>
                                        <w:div w:id="830098778">
                                          <w:marLeft w:val="0"/>
                                          <w:marRight w:val="0"/>
                                          <w:marTop w:val="0"/>
                                          <w:marBottom w:val="0"/>
                                          <w:divBdr>
                                            <w:top w:val="none" w:sz="0" w:space="0" w:color="auto"/>
                                            <w:left w:val="none" w:sz="0" w:space="0" w:color="auto"/>
                                            <w:bottom w:val="none" w:sz="0" w:space="0" w:color="auto"/>
                                            <w:right w:val="none" w:sz="0" w:space="0" w:color="auto"/>
                                          </w:divBdr>
                                          <w:divsChild>
                                            <w:div w:id="1745493719">
                                              <w:marLeft w:val="0"/>
                                              <w:marRight w:val="0"/>
                                              <w:marTop w:val="0"/>
                                              <w:marBottom w:val="0"/>
                                              <w:divBdr>
                                                <w:top w:val="none" w:sz="0" w:space="0" w:color="auto"/>
                                                <w:left w:val="none" w:sz="0" w:space="0" w:color="auto"/>
                                                <w:bottom w:val="none" w:sz="0" w:space="0" w:color="auto"/>
                                                <w:right w:val="none" w:sz="0" w:space="0" w:color="auto"/>
                                              </w:divBdr>
                                              <w:divsChild>
                                                <w:div w:id="2049987766">
                                                  <w:marLeft w:val="0"/>
                                                  <w:marRight w:val="0"/>
                                                  <w:marTop w:val="0"/>
                                                  <w:marBottom w:val="0"/>
                                                  <w:divBdr>
                                                    <w:top w:val="none" w:sz="0" w:space="0" w:color="auto"/>
                                                    <w:left w:val="none" w:sz="0" w:space="0" w:color="auto"/>
                                                    <w:bottom w:val="none" w:sz="0" w:space="0" w:color="auto"/>
                                                    <w:right w:val="none" w:sz="0" w:space="0" w:color="auto"/>
                                                  </w:divBdr>
                                                  <w:divsChild>
                                                    <w:div w:id="276177412">
                                                      <w:marLeft w:val="0"/>
                                                      <w:marRight w:val="0"/>
                                                      <w:marTop w:val="0"/>
                                                      <w:marBottom w:val="0"/>
                                                      <w:divBdr>
                                                        <w:top w:val="none" w:sz="0" w:space="0" w:color="auto"/>
                                                        <w:left w:val="none" w:sz="0" w:space="0" w:color="auto"/>
                                                        <w:bottom w:val="none" w:sz="0" w:space="0" w:color="auto"/>
                                                        <w:right w:val="none" w:sz="0" w:space="0" w:color="auto"/>
                                                      </w:divBdr>
                                                      <w:divsChild>
                                                        <w:div w:id="1539246698">
                                                          <w:marLeft w:val="0"/>
                                                          <w:marRight w:val="0"/>
                                                          <w:marTop w:val="0"/>
                                                          <w:marBottom w:val="0"/>
                                                          <w:divBdr>
                                                            <w:top w:val="none" w:sz="0" w:space="0" w:color="auto"/>
                                                            <w:left w:val="none" w:sz="0" w:space="0" w:color="auto"/>
                                                            <w:bottom w:val="none" w:sz="0" w:space="0" w:color="auto"/>
                                                            <w:right w:val="none" w:sz="0" w:space="0" w:color="auto"/>
                                                          </w:divBdr>
                                                          <w:divsChild>
                                                            <w:div w:id="106896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lianuradibah@umm.ac,id"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hyperlink" Target="mailto:agunghanafi2004@gmail.com" TargetMode="Externa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irul@umm.ac.id"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Vehicle Volume from A-H</a:t>
            </a:r>
          </a:p>
        </c:rich>
      </c:tx>
      <c:layout>
        <c:manualLayout>
          <c:xMode val="edge"/>
          <c:yMode val="edge"/>
          <c:x val="0.17181527243820369"/>
          <c:y val="4.1666781986170888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FEA6-47A1-83A6-E6FDF68DF68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FEA6-47A1-83A6-E6FDF68DF68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FEA6-47A1-83A6-E6FDF68DF6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Sheet1!$C$20:$C$22</c:f>
              <c:strCache>
                <c:ptCount val="3"/>
                <c:pt idx="0">
                  <c:v>Light vehicles</c:v>
                </c:pt>
                <c:pt idx="1">
                  <c:v>Heavy Vehicles</c:v>
                </c:pt>
                <c:pt idx="2">
                  <c:v>Motorbike</c:v>
                </c:pt>
              </c:strCache>
            </c:strRef>
          </c:cat>
          <c:val>
            <c:numRef>
              <c:f>Sheet1!$D$20:$D$22</c:f>
              <c:numCache>
                <c:formatCode>General</c:formatCode>
                <c:ptCount val="3"/>
                <c:pt idx="0">
                  <c:v>849</c:v>
                </c:pt>
                <c:pt idx="1">
                  <c:v>32</c:v>
                </c:pt>
                <c:pt idx="2">
                  <c:v>5090</c:v>
                </c:pt>
              </c:numCache>
            </c:numRef>
          </c:val>
          <c:extLst>
            <c:ext xmlns:c16="http://schemas.microsoft.com/office/drawing/2014/chart" uri="{C3380CC4-5D6E-409C-BE32-E72D297353CC}">
              <c16:uniqueId val="{00000006-FEA6-47A1-83A6-E6FDF68DF68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Vehicle Volume from H-A</a:t>
            </a:r>
          </a:p>
        </c:rich>
      </c:tx>
      <c:layout>
        <c:manualLayout>
          <c:xMode val="edge"/>
          <c:yMode val="edge"/>
          <c:x val="0.1484605591965675"/>
          <c:y val="3.5714285714285712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990-4FCD-AF5D-9DA2B4ACD88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990-4FCD-AF5D-9DA2B4ACD88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990-4FCD-AF5D-9DA2B4ACD8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Sheet1!$I$20:$I$22</c:f>
              <c:strCache>
                <c:ptCount val="3"/>
                <c:pt idx="0">
                  <c:v>Light vehicles</c:v>
                </c:pt>
                <c:pt idx="1">
                  <c:v>Heavy Vehicles</c:v>
                </c:pt>
                <c:pt idx="2">
                  <c:v>Motorbike</c:v>
                </c:pt>
              </c:strCache>
            </c:strRef>
          </c:cat>
          <c:val>
            <c:numRef>
              <c:f>Sheet1!$J$20:$J$22</c:f>
              <c:numCache>
                <c:formatCode>General</c:formatCode>
                <c:ptCount val="3"/>
                <c:pt idx="0">
                  <c:v>698</c:v>
                </c:pt>
                <c:pt idx="1">
                  <c:v>113</c:v>
                </c:pt>
                <c:pt idx="2">
                  <c:v>8061</c:v>
                </c:pt>
              </c:numCache>
            </c:numRef>
          </c:val>
          <c:extLst>
            <c:ext xmlns:c16="http://schemas.microsoft.com/office/drawing/2014/chart" uri="{C3380CC4-5D6E-409C-BE32-E72D297353CC}">
              <c16:uniqueId val="{00000006-7990-4FCD-AF5D-9DA2B4ACD88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Ama23</b:Tag>
    <b:SourceType>JournalArticle</b:SourceType>
    <b:Guid>{D38A5B3D-95E0-41BF-AD8B-A75392DDEA04}</b:Guid>
    <b:Author>
      <b:Author>
        <b:NameList>
          <b:Person>
            <b:Last>Amal</b:Last>
            <b:First>Andi</b:First>
            <b:Middle>Syaiful</b:Middle>
          </b:Person>
        </b:NameList>
      </b:Author>
    </b:Author>
    <b:Title>Jurnal Ilmiah Universitas Batanghari Jambi Analisa Kinerja Ruas Jalan Panglima</b:Title>
    <b:JournalName>Jurnal Ilmiah Universitas Batanghari Jambi Analisa Kinerja Ruas Jalan Panglima</b:JournalName>
    <b:Year>2023</b:Year>
    <b:Pages>2754-2759</b:Pages>
    <b:RefOrder>1</b:RefOrder>
  </b:Source>
</b:Sources>
</file>

<file path=customXml/itemProps1.xml><?xml version="1.0" encoding="utf-8"?>
<ds:datastoreItem xmlns:ds="http://schemas.openxmlformats.org/officeDocument/2006/customXml" ds:itemID="{5D655234-B7FD-48AA-A280-0492052F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5269</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Mirso</cp:lastModifiedBy>
  <cp:revision>15</cp:revision>
  <cp:lastPrinted>2019-11-26T03:45:00Z</cp:lastPrinted>
  <dcterms:created xsi:type="dcterms:W3CDTF">2024-10-03T06:19:00Z</dcterms:created>
  <dcterms:modified xsi:type="dcterms:W3CDTF">2026-01-27T14:11:00Z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1cb06f70-7ac2-30cc-82a8-dd279e52a35d</vt:lpwstr>
  </property>
  <property fmtid="{D5CDD505-2E9C-101B-9397-08002B2CF9AE}" pid="4" name="Mendeley Citation Style_1">
    <vt:lpwstr>http://www.zotero.org/styles/ieee</vt:lpwstr>
  </property>
  <property fmtid="{D5CDD505-2E9C-101B-9397-08002B2CF9AE}" pid="5" name="GrammarlyDocumentId">
    <vt:lpwstr>ec413ef31084c6a866cf061b68bf5c01430b480a4f0c0f357903420f3ac97c52</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