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347C" w14:textId="77777777" w:rsidR="004F2CF5" w:rsidRPr="00FB3C29" w:rsidRDefault="004F2CF5" w:rsidP="00726AF3">
      <w:pPr>
        <w:spacing w:after="0" w:line="240" w:lineRule="auto"/>
        <w:jc w:val="center"/>
        <w:rPr>
          <w:rFonts w:asciiTheme="majorBidi" w:eastAsia="Times New Roman" w:hAnsiTheme="majorBidi" w:cstheme="majorBidi"/>
          <w:color w:val="000000"/>
          <w:kern w:val="0"/>
          <w:sz w:val="24"/>
          <w:szCs w:val="24"/>
          <w:lang w:val="en-GB" w:eastAsia="fr-FR"/>
          <w14:ligatures w14:val="none"/>
        </w:rPr>
      </w:pPr>
      <w:r w:rsidRPr="00FB3C29">
        <w:rPr>
          <w:rFonts w:asciiTheme="majorBidi" w:eastAsia="Times New Roman" w:hAnsiTheme="majorBidi" w:cstheme="majorBidi"/>
          <w:color w:val="000000"/>
          <w:kern w:val="0"/>
          <w:sz w:val="24"/>
          <w:szCs w:val="24"/>
          <w:lang w:val="en-GB" w:eastAsia="fr-FR"/>
          <w14:ligatures w14:val="none"/>
        </w:rPr>
        <w:t>PROCEEDINGS OF THE</w:t>
      </w:r>
      <w:r w:rsidR="004C029B" w:rsidRPr="00FB3C29">
        <w:rPr>
          <w:rFonts w:asciiTheme="majorBidi" w:eastAsia="Times New Roman" w:hAnsiTheme="majorBidi" w:cstheme="majorBidi"/>
          <w:color w:val="000000"/>
          <w:kern w:val="0"/>
          <w:sz w:val="24"/>
          <w:szCs w:val="24"/>
          <w:lang w:val="en-GB" w:eastAsia="fr-FR"/>
          <w14:ligatures w14:val="none"/>
        </w:rPr>
        <w:t xml:space="preserve"> </w:t>
      </w:r>
      <w:r w:rsidRPr="00FB3C29">
        <w:rPr>
          <w:rFonts w:asciiTheme="majorBidi" w:eastAsia="Times New Roman" w:hAnsiTheme="majorBidi" w:cstheme="majorBidi"/>
          <w:color w:val="000000"/>
          <w:kern w:val="0"/>
          <w:sz w:val="24"/>
          <w:szCs w:val="24"/>
          <w:lang w:val="en-GB" w:eastAsia="fr-FR"/>
          <w14:ligatures w14:val="none"/>
        </w:rPr>
        <w:t xml:space="preserve">FIRST </w:t>
      </w:r>
      <w:r w:rsidRPr="00FB3C29">
        <w:rPr>
          <w:rFonts w:asciiTheme="majorBidi" w:hAnsiTheme="majorBidi" w:cstheme="majorBidi"/>
          <w:color w:val="000000"/>
          <w:sz w:val="24"/>
          <w:szCs w:val="24"/>
          <w:shd w:val="clear" w:color="auto" w:fill="FFFFFF"/>
          <w:lang w:val="en-GB"/>
        </w:rPr>
        <w:t xml:space="preserve">ONLINE/REMOTE </w:t>
      </w:r>
      <w:r w:rsidRPr="00FB3C29">
        <w:rPr>
          <w:rFonts w:asciiTheme="majorBidi" w:eastAsia="Times New Roman" w:hAnsiTheme="majorBidi" w:cstheme="majorBidi"/>
          <w:color w:val="000000"/>
          <w:kern w:val="0"/>
          <w:sz w:val="24"/>
          <w:szCs w:val="24"/>
          <w:lang w:val="en-GB" w:eastAsia="fr-FR"/>
          <w14:ligatures w14:val="none"/>
        </w:rPr>
        <w:t>INTERNATIONAL CONFERENCE ON SUSTAINABLE ENERGY SYSTEMS (ICoSES)</w:t>
      </w:r>
      <w:r w:rsidR="00726AF3" w:rsidRPr="00FB3C29">
        <w:rPr>
          <w:rFonts w:asciiTheme="majorBidi" w:eastAsia="Times New Roman" w:hAnsiTheme="majorBidi" w:cstheme="majorBidi"/>
          <w:color w:val="000000"/>
          <w:kern w:val="0"/>
          <w:sz w:val="24"/>
          <w:szCs w:val="24"/>
          <w:lang w:val="en-GB" w:eastAsia="fr-FR"/>
          <w14:ligatures w14:val="none"/>
        </w:rPr>
        <w:t xml:space="preserve">, </w:t>
      </w:r>
      <w:r w:rsidRPr="00FB3C29">
        <w:rPr>
          <w:rFonts w:asciiTheme="majorBidi" w:eastAsia="Times New Roman" w:hAnsiTheme="majorBidi" w:cstheme="majorBidi"/>
          <w:color w:val="000000" w:themeColor="text1"/>
          <w:sz w:val="24"/>
          <w:szCs w:val="24"/>
          <w:lang w:val="en-GB"/>
        </w:rPr>
        <w:t>24–26 April 2025</w:t>
      </w:r>
      <w:r w:rsidRPr="00FB3C29">
        <w:rPr>
          <w:rFonts w:asciiTheme="majorBidi" w:eastAsia="Times New Roman" w:hAnsiTheme="majorBidi" w:cstheme="majorBidi"/>
          <w:color w:val="000000"/>
          <w:kern w:val="0"/>
          <w:sz w:val="24"/>
          <w:szCs w:val="24"/>
          <w:lang w:val="en-GB" w:eastAsia="fr-FR"/>
          <w14:ligatures w14:val="none"/>
        </w:rPr>
        <w:t xml:space="preserve">, </w:t>
      </w:r>
      <w:r w:rsidR="0006756D" w:rsidRPr="00FB3C29">
        <w:rPr>
          <w:rFonts w:asciiTheme="majorBidi" w:eastAsia="Times New Roman" w:hAnsiTheme="majorBidi" w:cstheme="majorBidi"/>
          <w:color w:val="000000"/>
          <w:kern w:val="0"/>
          <w:sz w:val="24"/>
          <w:szCs w:val="24"/>
          <w:lang w:val="en-GB" w:eastAsia="fr-FR"/>
          <w14:ligatures w14:val="none"/>
        </w:rPr>
        <w:t xml:space="preserve">VIRTUALLY </w:t>
      </w:r>
      <w:r w:rsidRPr="00FB3C29">
        <w:rPr>
          <w:rFonts w:asciiTheme="majorBidi" w:eastAsia="Times New Roman" w:hAnsiTheme="majorBidi" w:cstheme="majorBidi"/>
          <w:color w:val="000000"/>
          <w:kern w:val="0"/>
          <w:sz w:val="24"/>
          <w:szCs w:val="24"/>
          <w:lang w:val="en-GB" w:eastAsia="fr-FR"/>
          <w14:ligatures w14:val="none"/>
        </w:rPr>
        <w:t xml:space="preserve">HOSTED BY </w:t>
      </w:r>
      <w:r w:rsidR="0006756D" w:rsidRPr="00FB3C29">
        <w:rPr>
          <w:rFonts w:asciiTheme="majorBidi" w:eastAsia="Times New Roman" w:hAnsiTheme="majorBidi" w:cstheme="majorBidi"/>
          <w:color w:val="000000"/>
          <w:kern w:val="0"/>
          <w:sz w:val="24"/>
          <w:szCs w:val="24"/>
          <w:lang w:val="en-GB" w:eastAsia="fr-FR"/>
          <w14:ligatures w14:val="none"/>
        </w:rPr>
        <w:t>UNIVERSITY CHOUAIB DOUKKALI (EL JADIDA – MOROCCO)</w:t>
      </w:r>
    </w:p>
    <w:p w14:paraId="3C1B6D7C" w14:textId="77777777" w:rsidR="004F2CF5" w:rsidRPr="00FB3C29" w:rsidRDefault="004F2CF5" w:rsidP="002C45E3">
      <w:pPr>
        <w:pStyle w:val="p2"/>
        <w:jc w:val="center"/>
        <w:rPr>
          <w:rFonts w:asciiTheme="majorBidi" w:hAnsiTheme="majorBidi" w:cstheme="majorBidi"/>
          <w:b/>
          <w:bCs/>
          <w:color w:val="000000" w:themeColor="text1"/>
          <w:sz w:val="24"/>
          <w:szCs w:val="24"/>
          <w:lang w:val="en-GB"/>
        </w:rPr>
      </w:pPr>
    </w:p>
    <w:p w14:paraId="0344123B" w14:textId="77777777" w:rsidR="00D82322" w:rsidRPr="00FB3C29" w:rsidRDefault="00D82322" w:rsidP="002C45E3">
      <w:pPr>
        <w:pStyle w:val="p2"/>
        <w:jc w:val="center"/>
        <w:rPr>
          <w:rFonts w:asciiTheme="majorBidi" w:hAnsiTheme="majorBidi" w:cstheme="majorBidi"/>
          <w:b/>
          <w:bCs/>
          <w:color w:val="000000" w:themeColor="text1"/>
          <w:sz w:val="24"/>
          <w:szCs w:val="24"/>
          <w:lang w:val="en-GB"/>
        </w:rPr>
      </w:pPr>
      <w:r w:rsidRPr="00FB3C29">
        <w:rPr>
          <w:rFonts w:asciiTheme="majorBidi" w:hAnsiTheme="majorBidi" w:cstheme="majorBidi"/>
          <w:b/>
          <w:bCs/>
          <w:color w:val="000000" w:themeColor="text1"/>
          <w:sz w:val="24"/>
          <w:szCs w:val="24"/>
          <w:lang w:val="en-GB"/>
        </w:rPr>
        <w:t>CHAIRS AND PROCEEDING MANAGERS</w:t>
      </w:r>
    </w:p>
    <w:p w14:paraId="657C0F4A" w14:textId="77777777" w:rsidR="009D1EE2" w:rsidRPr="00FB3C29" w:rsidRDefault="009D1EE2" w:rsidP="002C45E3">
      <w:pPr>
        <w:pStyle w:val="Heading2"/>
        <w:spacing w:before="0" w:after="0"/>
        <w:jc w:val="center"/>
        <w:textAlignment w:val="baseline"/>
        <w:rPr>
          <w:rFonts w:asciiTheme="majorBidi" w:hAnsiTheme="majorBidi"/>
          <w:color w:val="000000" w:themeColor="text1"/>
          <w:sz w:val="24"/>
          <w:szCs w:val="24"/>
          <w:lang w:val="en-GB"/>
        </w:rPr>
      </w:pPr>
      <w:r w:rsidRPr="00FB3C29">
        <w:rPr>
          <w:rFonts w:asciiTheme="majorBidi" w:hAnsiTheme="majorBidi"/>
          <w:color w:val="000000" w:themeColor="text1"/>
          <w:sz w:val="24"/>
          <w:szCs w:val="24"/>
          <w:lang w:val="en-GB"/>
        </w:rPr>
        <w:t xml:space="preserve">Prof. Dr. Ahmed Ennaoui (General chair), </w:t>
      </w:r>
      <w:r w:rsidR="00D82322" w:rsidRPr="00FB3C29">
        <w:rPr>
          <w:rFonts w:asciiTheme="majorBidi" w:hAnsiTheme="majorBidi"/>
          <w:color w:val="000000" w:themeColor="text1"/>
          <w:sz w:val="24"/>
          <w:szCs w:val="24"/>
          <w:lang w:val="en-GB"/>
        </w:rPr>
        <w:t xml:space="preserve">Prof. Dr. </w:t>
      </w:r>
      <w:r w:rsidRPr="00FB3C29">
        <w:rPr>
          <w:rFonts w:asciiTheme="majorBidi" w:hAnsiTheme="majorBidi"/>
          <w:color w:val="000000" w:themeColor="text1"/>
          <w:sz w:val="24"/>
          <w:szCs w:val="24"/>
          <w:lang w:val="en-GB"/>
        </w:rPr>
        <w:t xml:space="preserve">Charaf Hajjaj (chairman), </w:t>
      </w:r>
    </w:p>
    <w:p w14:paraId="63636A04" w14:textId="77777777" w:rsidR="00D82322" w:rsidRPr="00FB3C29" w:rsidRDefault="00D82322" w:rsidP="002C45E3">
      <w:pPr>
        <w:pStyle w:val="p2"/>
        <w:jc w:val="center"/>
        <w:rPr>
          <w:rFonts w:asciiTheme="majorBidi" w:hAnsiTheme="majorBidi" w:cstheme="majorBidi"/>
          <w:b/>
          <w:bCs/>
          <w:color w:val="000000" w:themeColor="text1"/>
          <w:sz w:val="24"/>
          <w:szCs w:val="24"/>
          <w:lang w:val="en-GB"/>
        </w:rPr>
      </w:pPr>
      <w:r w:rsidRPr="00FB3C29">
        <w:rPr>
          <w:rFonts w:asciiTheme="majorBidi" w:hAnsiTheme="majorBidi" w:cstheme="majorBidi"/>
          <w:b/>
          <w:bCs/>
          <w:color w:val="000000" w:themeColor="text1"/>
          <w:sz w:val="24"/>
          <w:szCs w:val="24"/>
          <w:lang w:val="en-GB"/>
        </w:rPr>
        <w:t>OTHER CHAIRS AND CO-CHAIRS</w:t>
      </w:r>
    </w:p>
    <w:p w14:paraId="77E70E04" w14:textId="77777777" w:rsidR="002C45E3" w:rsidRPr="00FB3C29" w:rsidRDefault="009D1EE2" w:rsidP="002C45E3">
      <w:pPr>
        <w:pStyle w:val="Heading2"/>
        <w:spacing w:before="0" w:after="0"/>
        <w:jc w:val="center"/>
        <w:textAlignment w:val="baseline"/>
        <w:rPr>
          <w:rFonts w:asciiTheme="majorBidi" w:hAnsiTheme="majorBidi"/>
          <w:color w:val="000000" w:themeColor="text1"/>
          <w:sz w:val="24"/>
          <w:szCs w:val="24"/>
          <w:lang w:val="en-GB"/>
        </w:rPr>
      </w:pPr>
      <w:r w:rsidRPr="00FB3C29">
        <w:rPr>
          <w:rFonts w:asciiTheme="majorBidi" w:hAnsiTheme="majorBidi"/>
          <w:color w:val="000000" w:themeColor="text1"/>
          <w:sz w:val="24"/>
          <w:szCs w:val="24"/>
          <w:lang w:val="en-GB"/>
        </w:rPr>
        <w:t xml:space="preserve">Ismael Saadoune  - Ilias Belharouak  - Said Ahzi - </w:t>
      </w:r>
      <w:r w:rsidR="002C45E3" w:rsidRPr="00FB3C29">
        <w:rPr>
          <w:rFonts w:asciiTheme="majorBidi" w:hAnsiTheme="majorBidi"/>
          <w:color w:val="000000" w:themeColor="text1"/>
          <w:sz w:val="24"/>
          <w:szCs w:val="24"/>
          <w:lang w:val="en-GB"/>
        </w:rPr>
        <w:t xml:space="preserve">Alae Azouzoute - Abdellatif Bouaichi - Mohamed Azeroual - Mohamed Belaqziz - Massaab El Ydrissi </w:t>
      </w:r>
    </w:p>
    <w:p w14:paraId="7611A53D" w14:textId="77777777" w:rsidR="002C45E3" w:rsidRPr="00FB3C29" w:rsidRDefault="002C45E3" w:rsidP="004F2CF5">
      <w:pPr>
        <w:spacing w:after="0" w:line="240" w:lineRule="auto"/>
        <w:jc w:val="center"/>
        <w:rPr>
          <w:rFonts w:asciiTheme="majorBidi" w:hAnsiTheme="majorBidi" w:cstheme="majorBidi"/>
          <w:b/>
          <w:bCs/>
          <w:caps/>
          <w:color w:val="000000" w:themeColor="text1"/>
          <w:sz w:val="24"/>
          <w:szCs w:val="24"/>
          <w:shd w:val="clear" w:color="auto" w:fill="FFFFFF"/>
          <w:lang w:val="en-GB"/>
        </w:rPr>
      </w:pPr>
      <w:r w:rsidRPr="00FB3C29">
        <w:rPr>
          <w:rFonts w:asciiTheme="majorBidi" w:hAnsiTheme="majorBidi" w:cstheme="majorBidi"/>
          <w:b/>
          <w:bCs/>
          <w:caps/>
          <w:color w:val="000000" w:themeColor="text1"/>
          <w:sz w:val="24"/>
          <w:szCs w:val="24"/>
          <w:shd w:val="clear" w:color="auto" w:fill="FFFFFF"/>
          <w:lang w:val="en-GB"/>
        </w:rPr>
        <w:t>TOPIC CHAIRS</w:t>
      </w:r>
    </w:p>
    <w:p w14:paraId="1DFD03AF" w14:textId="77777777" w:rsidR="002C45E3" w:rsidRPr="00FB3C29" w:rsidRDefault="002C45E3" w:rsidP="004F2CF5">
      <w:pPr>
        <w:spacing w:after="0" w:line="240" w:lineRule="auto"/>
        <w:jc w:val="center"/>
        <w:rPr>
          <w:rFonts w:asciiTheme="majorBidi" w:hAnsiTheme="majorBidi" w:cstheme="majorBidi"/>
          <w:caps/>
          <w:color w:val="000000" w:themeColor="text1"/>
          <w:sz w:val="24"/>
          <w:szCs w:val="24"/>
          <w:shd w:val="clear" w:color="auto" w:fill="FFFFFF"/>
          <w:lang w:val="en-GB"/>
        </w:rPr>
      </w:pPr>
      <w:r w:rsidRPr="00FB3C29">
        <w:rPr>
          <w:rFonts w:asciiTheme="majorBidi" w:hAnsiTheme="majorBidi" w:cstheme="majorBidi"/>
          <w:caps/>
          <w:color w:val="000000" w:themeColor="text1"/>
          <w:sz w:val="24"/>
          <w:szCs w:val="24"/>
          <w:shd w:val="clear" w:color="auto" w:fill="FFFFFF"/>
          <w:lang w:val="en-GB"/>
        </w:rPr>
        <w:t>PV Technology</w:t>
      </w:r>
    </w:p>
    <w:p w14:paraId="0E83010E" w14:textId="77777777" w:rsidR="002C45E3" w:rsidRPr="003C253C" w:rsidRDefault="002C45E3" w:rsidP="004F2CF5">
      <w:pPr>
        <w:pStyle w:val="Heading2"/>
        <w:spacing w:before="0" w:after="0"/>
        <w:jc w:val="center"/>
        <w:textAlignment w:val="baseline"/>
        <w:rPr>
          <w:rFonts w:asciiTheme="majorBidi" w:hAnsiTheme="majorBidi"/>
          <w:color w:val="000000" w:themeColor="text1"/>
          <w:sz w:val="24"/>
          <w:szCs w:val="24"/>
          <w:lang w:val="en-US"/>
        </w:rPr>
      </w:pPr>
      <w:r w:rsidRPr="003C253C">
        <w:rPr>
          <w:rFonts w:asciiTheme="majorBidi" w:eastAsia="Times New Roman" w:hAnsiTheme="majorBidi"/>
          <w:color w:val="000000" w:themeColor="text1"/>
          <w:kern w:val="0"/>
          <w:sz w:val="24"/>
          <w:szCs w:val="24"/>
          <w:lang w:val="en-US" w:eastAsia="fr-FR"/>
          <w14:ligatures w14:val="none"/>
        </w:rPr>
        <w:t>Zineb Bounoua</w:t>
      </w:r>
      <w:r w:rsidRPr="003C253C">
        <w:rPr>
          <w:rFonts w:asciiTheme="majorBidi" w:hAnsiTheme="majorBidi"/>
          <w:color w:val="000000" w:themeColor="text1"/>
          <w:sz w:val="24"/>
          <w:szCs w:val="24"/>
          <w:lang w:val="en-US"/>
        </w:rPr>
        <w:t xml:space="preserve">  - Bouchra Laarabi  - Mustapha Rouchdi</w:t>
      </w:r>
    </w:p>
    <w:p w14:paraId="52CC3D91" w14:textId="15E245DA" w:rsidR="002C45E3" w:rsidRPr="00FB3C29" w:rsidRDefault="002C45E3" w:rsidP="004F2CF5">
      <w:pPr>
        <w:spacing w:after="0" w:line="240" w:lineRule="auto"/>
        <w:jc w:val="center"/>
        <w:rPr>
          <w:rFonts w:asciiTheme="majorBidi" w:hAnsiTheme="majorBidi" w:cstheme="majorBidi"/>
          <w:color w:val="000000" w:themeColor="text1"/>
          <w:sz w:val="24"/>
          <w:szCs w:val="24"/>
          <w:lang w:val="en-GB"/>
        </w:rPr>
      </w:pPr>
      <w:r w:rsidRPr="00FB3C29">
        <w:rPr>
          <w:rFonts w:asciiTheme="majorBidi" w:eastAsia="Times New Roman" w:hAnsiTheme="majorBidi" w:cstheme="majorBidi"/>
          <w:color w:val="000000" w:themeColor="text1"/>
          <w:kern w:val="0"/>
          <w:sz w:val="24"/>
          <w:szCs w:val="24"/>
          <w:lang w:val="en-GB" w:eastAsia="fr-FR"/>
          <w14:ligatures w14:val="none"/>
        </w:rPr>
        <w:t>C</w:t>
      </w:r>
      <w:r w:rsidR="00FB3C29">
        <w:rPr>
          <w:rFonts w:asciiTheme="majorBidi" w:eastAsia="Times New Roman" w:hAnsiTheme="majorBidi" w:cstheme="majorBidi"/>
          <w:color w:val="000000" w:themeColor="text1"/>
          <w:kern w:val="0"/>
          <w:sz w:val="24"/>
          <w:szCs w:val="24"/>
          <w:lang w:val="en-GB" w:eastAsia="fr-FR"/>
          <w14:ligatures w14:val="none"/>
        </w:rPr>
        <w:t>SP</w:t>
      </w:r>
      <w:r w:rsidRPr="00FB3C29">
        <w:rPr>
          <w:rFonts w:asciiTheme="majorBidi" w:eastAsia="Times New Roman" w:hAnsiTheme="majorBidi" w:cstheme="majorBidi"/>
          <w:color w:val="000000" w:themeColor="text1"/>
          <w:kern w:val="0"/>
          <w:sz w:val="24"/>
          <w:szCs w:val="24"/>
          <w:lang w:val="en-GB" w:eastAsia="fr-FR"/>
          <w14:ligatures w14:val="none"/>
        </w:rPr>
        <w:t xml:space="preserve"> (</w:t>
      </w:r>
      <w:r w:rsidR="002A7DFC" w:rsidRPr="00FB3C29">
        <w:rPr>
          <w:rFonts w:asciiTheme="majorBidi" w:eastAsia="Times New Roman" w:hAnsiTheme="majorBidi" w:cstheme="majorBidi"/>
          <w:color w:val="000000" w:themeColor="text1"/>
          <w:kern w:val="0"/>
          <w:sz w:val="24"/>
          <w:szCs w:val="24"/>
          <w:lang w:val="en-GB" w:eastAsia="fr-FR"/>
          <w14:ligatures w14:val="none"/>
        </w:rPr>
        <w:t xml:space="preserve">CONCENTRATED </w:t>
      </w:r>
      <w:r w:rsidR="00FB3C29">
        <w:rPr>
          <w:rFonts w:asciiTheme="majorBidi" w:eastAsia="Times New Roman" w:hAnsiTheme="majorBidi" w:cstheme="majorBidi"/>
          <w:color w:val="000000" w:themeColor="text1"/>
          <w:kern w:val="0"/>
          <w:sz w:val="24"/>
          <w:szCs w:val="24"/>
          <w:lang w:val="en-GB" w:eastAsia="fr-FR"/>
          <w14:ligatures w14:val="none"/>
        </w:rPr>
        <w:t>SOL</w:t>
      </w:r>
      <w:r w:rsidR="009F6D0A">
        <w:rPr>
          <w:rFonts w:asciiTheme="majorBidi" w:eastAsia="Times New Roman" w:hAnsiTheme="majorBidi" w:cstheme="majorBidi"/>
          <w:color w:val="000000" w:themeColor="text1"/>
          <w:kern w:val="0"/>
          <w:sz w:val="24"/>
          <w:szCs w:val="24"/>
          <w:lang w:val="en-GB" w:eastAsia="fr-FR"/>
          <w14:ligatures w14:val="none"/>
        </w:rPr>
        <w:t>AR POWER</w:t>
      </w:r>
      <w:r w:rsidRPr="00FB3C29">
        <w:rPr>
          <w:rFonts w:asciiTheme="majorBidi" w:eastAsia="Times New Roman" w:hAnsiTheme="majorBidi" w:cstheme="majorBidi"/>
          <w:color w:val="000000" w:themeColor="text1"/>
          <w:kern w:val="0"/>
          <w:sz w:val="24"/>
          <w:szCs w:val="24"/>
          <w:lang w:val="en-GB" w:eastAsia="fr-FR"/>
          <w14:ligatures w14:val="none"/>
        </w:rPr>
        <w:t>)</w:t>
      </w:r>
    </w:p>
    <w:p w14:paraId="0062C875" w14:textId="77777777" w:rsidR="00D82322" w:rsidRPr="00FB3C29" w:rsidRDefault="002C45E3" w:rsidP="004F2CF5">
      <w:pPr>
        <w:pStyle w:val="Heading2"/>
        <w:spacing w:before="0" w:after="0"/>
        <w:jc w:val="center"/>
        <w:textAlignment w:val="baseline"/>
        <w:rPr>
          <w:rFonts w:asciiTheme="majorBidi" w:hAnsiTheme="majorBidi"/>
          <w:color w:val="000000" w:themeColor="text1"/>
          <w:sz w:val="24"/>
          <w:szCs w:val="24"/>
          <w:lang w:val="en-GB"/>
        </w:rPr>
      </w:pPr>
      <w:r w:rsidRPr="00FB3C29">
        <w:rPr>
          <w:rFonts w:asciiTheme="majorBidi" w:hAnsiTheme="majorBidi"/>
          <w:color w:val="000000" w:themeColor="text1"/>
          <w:sz w:val="24"/>
          <w:szCs w:val="24"/>
          <w:lang w:val="en-GB"/>
        </w:rPr>
        <w:t xml:space="preserve">Meriem Chaanaoui </w:t>
      </w:r>
      <w:r w:rsidR="00D82322" w:rsidRPr="00FB3C29">
        <w:rPr>
          <w:rFonts w:asciiTheme="majorBidi" w:hAnsiTheme="majorBidi"/>
          <w:color w:val="000000" w:themeColor="text1"/>
          <w:sz w:val="24"/>
          <w:szCs w:val="24"/>
          <w:lang w:val="en-GB"/>
        </w:rPr>
        <w:t xml:space="preserve"> </w:t>
      </w:r>
      <w:r w:rsidRPr="00FB3C29">
        <w:rPr>
          <w:rFonts w:asciiTheme="majorBidi" w:hAnsiTheme="majorBidi"/>
          <w:color w:val="000000" w:themeColor="text1"/>
          <w:sz w:val="24"/>
          <w:szCs w:val="24"/>
          <w:lang w:val="en-GB"/>
        </w:rPr>
        <w:t xml:space="preserve">- Mohammed Benhaddou </w:t>
      </w:r>
    </w:p>
    <w:p w14:paraId="68B0EFBE" w14:textId="77777777" w:rsidR="00D82322" w:rsidRPr="00FB3C29" w:rsidRDefault="002A7DFC" w:rsidP="004F2CF5">
      <w:pPr>
        <w:spacing w:after="0" w:line="240" w:lineRule="auto"/>
        <w:jc w:val="center"/>
        <w:rPr>
          <w:rFonts w:asciiTheme="majorBidi" w:hAnsiTheme="majorBidi" w:cstheme="majorBidi"/>
          <w:color w:val="000000" w:themeColor="text1"/>
          <w:sz w:val="24"/>
          <w:szCs w:val="24"/>
          <w:lang w:val="en-GB"/>
        </w:rPr>
      </w:pPr>
      <w:r w:rsidRPr="00FB3C29">
        <w:rPr>
          <w:rFonts w:asciiTheme="majorBidi" w:hAnsiTheme="majorBidi" w:cstheme="majorBidi"/>
          <w:color w:val="000000" w:themeColor="text1"/>
          <w:sz w:val="24"/>
          <w:szCs w:val="24"/>
          <w:lang w:val="en-GB"/>
        </w:rPr>
        <w:t>WATER-ENERGY-FOOD NEXUS</w:t>
      </w:r>
      <w:r w:rsidR="00D82322" w:rsidRPr="00FB3C29">
        <w:rPr>
          <w:rFonts w:asciiTheme="majorBidi" w:hAnsiTheme="majorBidi" w:cstheme="majorBidi"/>
          <w:color w:val="000000" w:themeColor="text1"/>
          <w:sz w:val="24"/>
          <w:szCs w:val="24"/>
          <w:lang w:val="en-GB"/>
        </w:rPr>
        <w:t xml:space="preserve"> </w:t>
      </w:r>
    </w:p>
    <w:p w14:paraId="66EA318D" w14:textId="77777777" w:rsidR="00D82322" w:rsidRPr="00FB3C29" w:rsidRDefault="002C45E3" w:rsidP="004F2CF5">
      <w:pPr>
        <w:pStyle w:val="Heading2"/>
        <w:spacing w:before="0" w:after="0"/>
        <w:jc w:val="center"/>
        <w:textAlignment w:val="baseline"/>
        <w:rPr>
          <w:rFonts w:asciiTheme="majorBidi" w:hAnsiTheme="majorBidi"/>
          <w:color w:val="333333"/>
          <w:sz w:val="24"/>
          <w:szCs w:val="24"/>
          <w:lang w:val="en-GB"/>
        </w:rPr>
      </w:pPr>
      <w:r w:rsidRPr="00FB3C29">
        <w:rPr>
          <w:rFonts w:asciiTheme="majorBidi" w:hAnsiTheme="majorBidi"/>
          <w:color w:val="000000" w:themeColor="text1"/>
          <w:sz w:val="24"/>
          <w:szCs w:val="24"/>
          <w:lang w:val="en-GB"/>
        </w:rPr>
        <w:t>Nezha Mejjad  - Zineb Aqachmar</w:t>
      </w:r>
      <w:r w:rsidR="00D82322" w:rsidRPr="00FB3C29">
        <w:rPr>
          <w:rFonts w:asciiTheme="majorBidi" w:hAnsiTheme="majorBidi"/>
          <w:color w:val="000000" w:themeColor="text1"/>
          <w:sz w:val="24"/>
          <w:szCs w:val="24"/>
          <w:lang w:val="en-GB"/>
        </w:rPr>
        <w:t xml:space="preserve"> </w:t>
      </w:r>
      <w:r w:rsidRPr="00FB3C29">
        <w:rPr>
          <w:rFonts w:asciiTheme="majorBidi" w:hAnsiTheme="majorBidi"/>
          <w:color w:val="000000" w:themeColor="text1"/>
          <w:sz w:val="24"/>
          <w:szCs w:val="24"/>
          <w:lang w:val="en-GB"/>
        </w:rPr>
        <w:t>- Farid Mansouri</w:t>
      </w:r>
      <w:r w:rsidR="00D82322" w:rsidRPr="00FB3C29">
        <w:rPr>
          <w:rFonts w:asciiTheme="majorBidi" w:hAnsiTheme="majorBidi"/>
          <w:color w:val="000000" w:themeColor="text1"/>
          <w:sz w:val="24"/>
          <w:szCs w:val="24"/>
          <w:lang w:val="en-GB"/>
        </w:rPr>
        <w:t xml:space="preserve"> - </w:t>
      </w:r>
      <w:r w:rsidR="00D82322" w:rsidRPr="00FB3C29">
        <w:rPr>
          <w:rFonts w:asciiTheme="majorBidi" w:hAnsiTheme="majorBidi"/>
          <w:color w:val="333333"/>
          <w:sz w:val="24"/>
          <w:szCs w:val="24"/>
          <w:lang w:val="en-GB"/>
        </w:rPr>
        <w:t>Hicham Abou Oualid</w:t>
      </w:r>
    </w:p>
    <w:p w14:paraId="417BDB2B" w14:textId="77777777" w:rsidR="00D82322" w:rsidRPr="00FB3C29" w:rsidRDefault="00D82322" w:rsidP="004F2CF5">
      <w:pPr>
        <w:spacing w:after="0" w:line="240" w:lineRule="auto"/>
        <w:jc w:val="center"/>
        <w:rPr>
          <w:rFonts w:asciiTheme="majorBidi" w:hAnsiTheme="majorBidi" w:cstheme="majorBidi"/>
          <w:sz w:val="24"/>
          <w:szCs w:val="24"/>
          <w:lang w:val="en-GB"/>
        </w:rPr>
      </w:pPr>
      <w:r w:rsidRPr="00FB3C29">
        <w:rPr>
          <w:rFonts w:asciiTheme="majorBidi" w:hAnsiTheme="majorBidi" w:cstheme="majorBidi"/>
          <w:sz w:val="24"/>
          <w:szCs w:val="24"/>
          <w:lang w:val="en-GB"/>
        </w:rPr>
        <w:t>ELECTRICAL MOBILITY &amp; SMART GRID</w:t>
      </w:r>
    </w:p>
    <w:p w14:paraId="4793DE82" w14:textId="1B0CF5A9" w:rsidR="00D82322" w:rsidRPr="00FB3C29" w:rsidRDefault="00D82322" w:rsidP="004F2CF5">
      <w:pPr>
        <w:pStyle w:val="Heading2"/>
        <w:spacing w:before="0" w:after="0"/>
        <w:jc w:val="center"/>
        <w:textAlignment w:val="baseline"/>
        <w:rPr>
          <w:rFonts w:asciiTheme="majorBidi" w:hAnsiTheme="majorBidi"/>
          <w:color w:val="333333"/>
          <w:sz w:val="24"/>
          <w:szCs w:val="24"/>
          <w:lang w:val="en-GB"/>
        </w:rPr>
      </w:pPr>
      <w:r w:rsidRPr="00FB3C29">
        <w:rPr>
          <w:rFonts w:asciiTheme="majorBidi" w:hAnsiTheme="majorBidi"/>
          <w:color w:val="333333"/>
          <w:sz w:val="24"/>
          <w:szCs w:val="24"/>
          <w:lang w:val="en-GB"/>
        </w:rPr>
        <w:t>Kamal Anoune - Loubna Bouselham</w:t>
      </w:r>
      <w:r w:rsidR="00FB3C29" w:rsidRPr="00FB3C29">
        <w:rPr>
          <w:rFonts w:asciiTheme="majorBidi" w:hAnsiTheme="majorBidi"/>
          <w:color w:val="333333"/>
          <w:sz w:val="24"/>
          <w:szCs w:val="24"/>
          <w:lang w:val="en-GB"/>
        </w:rPr>
        <w:t xml:space="preserve"> </w:t>
      </w:r>
      <w:r w:rsidRPr="00FB3C29">
        <w:rPr>
          <w:rFonts w:asciiTheme="majorBidi" w:hAnsiTheme="majorBidi"/>
          <w:color w:val="333333"/>
          <w:sz w:val="24"/>
          <w:szCs w:val="24"/>
          <w:lang w:val="en-GB"/>
        </w:rPr>
        <w:t xml:space="preserve"> - Lahcen El Iysaouy</w:t>
      </w:r>
    </w:p>
    <w:p w14:paraId="0ECBEB8F" w14:textId="77777777" w:rsidR="002A7DFC" w:rsidRPr="00FB3C29" w:rsidRDefault="002A7DFC" w:rsidP="004F2CF5">
      <w:pPr>
        <w:spacing w:after="0" w:line="240" w:lineRule="auto"/>
        <w:jc w:val="center"/>
        <w:rPr>
          <w:rFonts w:asciiTheme="majorBidi" w:hAnsiTheme="majorBidi" w:cstheme="majorBidi"/>
          <w:sz w:val="24"/>
          <w:szCs w:val="24"/>
        </w:rPr>
      </w:pPr>
      <w:r w:rsidRPr="00FB3C29">
        <w:rPr>
          <w:rFonts w:asciiTheme="majorBidi" w:hAnsiTheme="majorBidi" w:cstheme="majorBidi"/>
          <w:sz w:val="24"/>
          <w:szCs w:val="24"/>
        </w:rPr>
        <w:t>HYDROGEN</w:t>
      </w:r>
    </w:p>
    <w:p w14:paraId="4018879E" w14:textId="6AD2261C" w:rsidR="004F2CF5" w:rsidRPr="00FB3C29" w:rsidRDefault="002A7DFC" w:rsidP="004F2CF5">
      <w:pPr>
        <w:pStyle w:val="Heading2"/>
        <w:spacing w:before="0" w:after="0"/>
        <w:jc w:val="center"/>
        <w:textAlignment w:val="baseline"/>
        <w:rPr>
          <w:rFonts w:asciiTheme="majorBidi" w:hAnsiTheme="majorBidi"/>
          <w:color w:val="333333"/>
          <w:sz w:val="24"/>
          <w:szCs w:val="24"/>
        </w:rPr>
      </w:pPr>
      <w:r w:rsidRPr="00FB3C29">
        <w:rPr>
          <w:rFonts w:asciiTheme="majorBidi" w:hAnsiTheme="majorBidi"/>
          <w:color w:val="333333"/>
          <w:sz w:val="24"/>
          <w:szCs w:val="24"/>
        </w:rPr>
        <w:t>Amine Alaoui Belghiti</w:t>
      </w:r>
      <w:r w:rsidR="00FB3C29" w:rsidRPr="00FB3C29">
        <w:rPr>
          <w:rFonts w:asciiTheme="majorBidi" w:hAnsiTheme="majorBidi"/>
          <w:color w:val="333333"/>
          <w:sz w:val="24"/>
          <w:szCs w:val="24"/>
        </w:rPr>
        <w:t xml:space="preserve"> </w:t>
      </w:r>
      <w:r w:rsidRPr="00FB3C29">
        <w:rPr>
          <w:rFonts w:asciiTheme="majorBidi" w:hAnsiTheme="majorBidi"/>
          <w:color w:val="333333"/>
          <w:sz w:val="24"/>
          <w:szCs w:val="24"/>
        </w:rPr>
        <w:t xml:space="preserve"> - Rachid Amrousse </w:t>
      </w:r>
      <w:r w:rsidR="00FB3C29" w:rsidRPr="00FB3C29">
        <w:rPr>
          <w:rFonts w:asciiTheme="majorBidi" w:hAnsiTheme="majorBidi"/>
          <w:color w:val="333333"/>
          <w:sz w:val="24"/>
          <w:szCs w:val="24"/>
        </w:rPr>
        <w:t xml:space="preserve"> </w:t>
      </w:r>
      <w:r w:rsidRPr="00FB3C29">
        <w:rPr>
          <w:rFonts w:asciiTheme="majorBidi" w:hAnsiTheme="majorBidi"/>
          <w:color w:val="333333"/>
          <w:sz w:val="24"/>
          <w:szCs w:val="24"/>
        </w:rPr>
        <w:t xml:space="preserve">- </w:t>
      </w:r>
      <w:r w:rsidR="004F2CF5" w:rsidRPr="00FB3C29">
        <w:rPr>
          <w:rFonts w:asciiTheme="majorBidi" w:hAnsiTheme="majorBidi"/>
          <w:color w:val="333333"/>
          <w:sz w:val="24"/>
          <w:szCs w:val="24"/>
        </w:rPr>
        <w:t>Samir Touili</w:t>
      </w:r>
    </w:p>
    <w:p w14:paraId="08179ADC" w14:textId="77777777" w:rsidR="004F2CF5" w:rsidRPr="00FB3C29" w:rsidRDefault="004F2CF5" w:rsidP="004F2CF5">
      <w:pPr>
        <w:spacing w:after="0" w:line="240" w:lineRule="auto"/>
        <w:jc w:val="center"/>
        <w:rPr>
          <w:rFonts w:asciiTheme="majorBidi" w:hAnsiTheme="majorBidi" w:cstheme="majorBidi"/>
          <w:sz w:val="24"/>
          <w:szCs w:val="24"/>
          <w:lang w:val="en-GB"/>
        </w:rPr>
      </w:pPr>
      <w:r w:rsidRPr="00FB3C29">
        <w:rPr>
          <w:rFonts w:asciiTheme="majorBidi" w:hAnsiTheme="majorBidi" w:cstheme="majorBidi"/>
          <w:sz w:val="24"/>
          <w:szCs w:val="24"/>
          <w:lang w:val="en-GB"/>
        </w:rPr>
        <w:t>BATTERIES AND ENERGY STORAGE SYSTEMS</w:t>
      </w:r>
    </w:p>
    <w:p w14:paraId="0C9C90F7" w14:textId="3A9E6D41" w:rsidR="004F2CF5" w:rsidRPr="00FB3C29" w:rsidRDefault="004F2CF5" w:rsidP="00726AF3">
      <w:pPr>
        <w:pStyle w:val="Heading2"/>
        <w:spacing w:before="0" w:after="0"/>
        <w:jc w:val="center"/>
        <w:textAlignment w:val="baseline"/>
        <w:rPr>
          <w:rFonts w:asciiTheme="majorBidi" w:hAnsiTheme="majorBidi"/>
          <w:color w:val="333333"/>
          <w:sz w:val="24"/>
          <w:szCs w:val="24"/>
          <w:lang w:val="en-GB"/>
        </w:rPr>
      </w:pPr>
      <w:r w:rsidRPr="00FB3C29">
        <w:rPr>
          <w:rFonts w:asciiTheme="majorBidi" w:hAnsiTheme="majorBidi"/>
          <w:color w:val="333333"/>
          <w:sz w:val="24"/>
          <w:szCs w:val="24"/>
          <w:lang w:val="en-GB"/>
        </w:rPr>
        <w:t xml:space="preserve">Ayoub Gounni </w:t>
      </w:r>
      <w:r w:rsidR="00FB3C29" w:rsidRPr="00FB3C29">
        <w:rPr>
          <w:rFonts w:asciiTheme="majorBidi" w:hAnsiTheme="majorBidi"/>
          <w:color w:val="333333"/>
          <w:sz w:val="24"/>
          <w:szCs w:val="24"/>
          <w:lang w:val="en-GB"/>
        </w:rPr>
        <w:t xml:space="preserve"> </w:t>
      </w:r>
      <w:r w:rsidRPr="00FB3C29">
        <w:rPr>
          <w:rFonts w:asciiTheme="majorBidi" w:hAnsiTheme="majorBidi"/>
          <w:color w:val="333333"/>
          <w:sz w:val="24"/>
          <w:szCs w:val="24"/>
          <w:lang w:val="en-GB"/>
        </w:rPr>
        <w:t xml:space="preserve">- Hamza Faraji </w:t>
      </w:r>
      <w:r w:rsidR="00FB3C29" w:rsidRPr="00FB3C29">
        <w:rPr>
          <w:rFonts w:asciiTheme="majorBidi" w:hAnsiTheme="majorBidi"/>
          <w:color w:val="333333"/>
          <w:sz w:val="24"/>
          <w:szCs w:val="24"/>
          <w:lang w:val="en-GB"/>
        </w:rPr>
        <w:t xml:space="preserve"> </w:t>
      </w:r>
      <w:r w:rsidRPr="00FB3C29">
        <w:rPr>
          <w:rFonts w:asciiTheme="majorBidi" w:hAnsiTheme="majorBidi"/>
          <w:color w:val="333333"/>
          <w:sz w:val="24"/>
          <w:szCs w:val="24"/>
          <w:lang w:val="en-GB"/>
        </w:rPr>
        <w:t>- Nabiha Saadi - Mohamed Aqil</w:t>
      </w:r>
    </w:p>
    <w:p w14:paraId="6D71F931" w14:textId="77777777" w:rsidR="00726AF3" w:rsidRPr="00FB3C29" w:rsidRDefault="00726AF3" w:rsidP="00726AF3">
      <w:pPr>
        <w:spacing w:after="0" w:line="240" w:lineRule="auto"/>
        <w:jc w:val="center"/>
        <w:rPr>
          <w:rFonts w:asciiTheme="majorBidi" w:hAnsiTheme="majorBidi" w:cstheme="majorBidi"/>
          <w:b/>
          <w:bCs/>
          <w:sz w:val="24"/>
          <w:szCs w:val="24"/>
          <w:lang w:val="en-GB"/>
        </w:rPr>
      </w:pPr>
    </w:p>
    <w:p w14:paraId="4871C61C" w14:textId="77777777" w:rsidR="00035C44" w:rsidRPr="00FB3C29" w:rsidRDefault="00726AF3" w:rsidP="00035C44">
      <w:pPr>
        <w:spacing w:after="0" w:line="240" w:lineRule="auto"/>
        <w:jc w:val="center"/>
        <w:rPr>
          <w:rFonts w:asciiTheme="majorBidi" w:hAnsiTheme="majorBidi" w:cstheme="majorBidi"/>
          <w:b/>
          <w:bCs/>
          <w:sz w:val="24"/>
          <w:szCs w:val="24"/>
          <w:lang w:val="en-GB"/>
        </w:rPr>
      </w:pPr>
      <w:r w:rsidRPr="00FB3C29">
        <w:rPr>
          <w:rFonts w:asciiTheme="majorBidi" w:hAnsiTheme="majorBidi" w:cstheme="majorBidi"/>
          <w:b/>
          <w:bCs/>
          <w:sz w:val="24"/>
          <w:szCs w:val="24"/>
          <w:lang w:val="en-GB"/>
        </w:rPr>
        <w:t xml:space="preserve">PREFACE </w:t>
      </w:r>
    </w:p>
    <w:p w14:paraId="4FC9FD02" w14:textId="77777777" w:rsidR="00035C44" w:rsidRPr="00FB3C29" w:rsidRDefault="00B70BFA" w:rsidP="00035C44">
      <w:pPr>
        <w:spacing w:after="0" w:line="240" w:lineRule="auto"/>
        <w:rPr>
          <w:rFonts w:asciiTheme="majorBidi" w:eastAsia="Times New Roman" w:hAnsiTheme="majorBidi" w:cstheme="majorBidi"/>
          <w:color w:val="000000" w:themeColor="text1"/>
          <w:sz w:val="24"/>
          <w:szCs w:val="24"/>
          <w:lang w:val="en-GB"/>
        </w:rPr>
      </w:pPr>
      <w:r w:rsidRPr="00FB3C29">
        <w:rPr>
          <w:rFonts w:asciiTheme="majorBidi" w:hAnsiTheme="majorBidi" w:cstheme="majorBidi"/>
          <w:color w:val="000000" w:themeColor="text1"/>
          <w:sz w:val="24"/>
          <w:szCs w:val="24"/>
          <w:shd w:val="clear" w:color="auto" w:fill="FFFFFF"/>
          <w:lang w:val="en-GB"/>
        </w:rPr>
        <w:t xml:space="preserve">The proceedings of the online </w:t>
      </w:r>
      <w:r w:rsidR="00726AF3" w:rsidRPr="00FB3C29">
        <w:rPr>
          <w:rFonts w:asciiTheme="majorBidi" w:hAnsiTheme="majorBidi" w:cstheme="majorBidi"/>
          <w:color w:val="000000" w:themeColor="text1"/>
          <w:sz w:val="24"/>
          <w:szCs w:val="24"/>
          <w:shd w:val="clear" w:color="auto" w:fill="FFFFFF"/>
          <w:lang w:val="en-GB"/>
        </w:rPr>
        <w:t xml:space="preserve">First </w:t>
      </w:r>
      <w:r w:rsidRPr="00FB3C29">
        <w:rPr>
          <w:rFonts w:asciiTheme="majorBidi" w:hAnsiTheme="majorBidi" w:cstheme="majorBidi"/>
          <w:color w:val="000000" w:themeColor="text1"/>
          <w:sz w:val="24"/>
          <w:szCs w:val="24"/>
          <w:shd w:val="clear" w:color="auto" w:fill="FFFFFF"/>
          <w:lang w:val="en-GB"/>
        </w:rPr>
        <w:t xml:space="preserve">edition of the International Conference on Sustainable Energy Systems (ICOSES), which was held from 24th to 26th April 2025, showcase recent advancements pertaining to sustainable energy systems. This fully virtual event has attracted over 1,000 attendees and has achieved the objective of bringing together material scientists, chemists, physicists, engineers and technologists, as well as MSC and PhD students, to discuss problems, brainstorm, and gain new perspectives through 77 oral presentations, 40 visual presentations, and 29 keynote conferences, including tutorials, workshops and industry talks. </w:t>
      </w:r>
      <w:r w:rsidR="001555D4" w:rsidRPr="00FB3C29">
        <w:rPr>
          <w:rFonts w:asciiTheme="majorBidi" w:hAnsiTheme="majorBidi" w:cstheme="majorBidi"/>
          <w:color w:val="000000" w:themeColor="text1"/>
          <w:sz w:val="24"/>
          <w:szCs w:val="24"/>
          <w:lang w:val="en-GB"/>
        </w:rPr>
        <w:t>The subjects encompassed within the programme include: photovoltaic (PV) technologies and associated components, PV system engineering, module durability and reliability, and innovative PV applications</w:t>
      </w:r>
      <w:r w:rsidR="00C94AE8" w:rsidRPr="00FB3C29">
        <w:rPr>
          <w:rFonts w:asciiTheme="majorBidi" w:hAnsiTheme="majorBidi" w:cstheme="majorBidi"/>
          <w:color w:val="000000" w:themeColor="text1"/>
          <w:sz w:val="24"/>
          <w:szCs w:val="24"/>
          <w:lang w:val="en-GB"/>
        </w:rPr>
        <w:t xml:space="preserve">, </w:t>
      </w:r>
      <w:r w:rsidR="001555D4" w:rsidRPr="00FB3C29">
        <w:rPr>
          <w:rFonts w:asciiTheme="majorBidi" w:hAnsiTheme="majorBidi" w:cstheme="majorBidi"/>
          <w:color w:val="000000" w:themeColor="text1"/>
          <w:sz w:val="24"/>
          <w:szCs w:val="24"/>
          <w:lang w:val="en-GB"/>
        </w:rPr>
        <w:t>materials modelling and simulation</w:t>
      </w:r>
      <w:r w:rsidR="00C94AE8" w:rsidRPr="00FB3C29">
        <w:rPr>
          <w:rFonts w:asciiTheme="majorBidi" w:hAnsiTheme="majorBidi" w:cstheme="majorBidi"/>
          <w:color w:val="000000" w:themeColor="text1"/>
          <w:sz w:val="24"/>
          <w:szCs w:val="24"/>
          <w:lang w:val="en-GB"/>
        </w:rPr>
        <w:t xml:space="preserve">, </w:t>
      </w:r>
      <w:r w:rsidR="001555D4" w:rsidRPr="00FB3C29">
        <w:rPr>
          <w:rFonts w:asciiTheme="majorBidi" w:hAnsiTheme="majorBidi" w:cstheme="majorBidi"/>
          <w:color w:val="000000" w:themeColor="text1"/>
          <w:sz w:val="24"/>
          <w:szCs w:val="24"/>
          <w:lang w:val="en-GB"/>
        </w:rPr>
        <w:t>PV soiling, from fundamental concepts to advanced modelling</w:t>
      </w:r>
      <w:r w:rsidR="00C94AE8" w:rsidRPr="00FB3C29">
        <w:rPr>
          <w:rFonts w:asciiTheme="majorBidi" w:hAnsiTheme="majorBidi" w:cstheme="majorBidi"/>
          <w:color w:val="000000" w:themeColor="text1"/>
          <w:sz w:val="24"/>
          <w:szCs w:val="24"/>
          <w:lang w:val="en-GB"/>
        </w:rPr>
        <w:t xml:space="preserve">, thermal energy processes  and </w:t>
      </w:r>
      <w:r w:rsidR="001555D4" w:rsidRPr="00FB3C29">
        <w:rPr>
          <w:rFonts w:asciiTheme="majorBidi" w:hAnsiTheme="majorBidi" w:cstheme="majorBidi"/>
          <w:color w:val="000000" w:themeColor="text1"/>
          <w:sz w:val="24"/>
          <w:szCs w:val="24"/>
          <w:lang w:val="en-GB"/>
        </w:rPr>
        <w:t>concentrated solar power (CSP) technologies</w:t>
      </w:r>
      <w:r w:rsidR="00C94AE8" w:rsidRPr="00FB3C29">
        <w:rPr>
          <w:rFonts w:asciiTheme="majorBidi" w:hAnsiTheme="majorBidi" w:cstheme="majorBidi"/>
          <w:color w:val="000000" w:themeColor="text1"/>
          <w:sz w:val="24"/>
          <w:szCs w:val="24"/>
          <w:lang w:val="en-GB"/>
        </w:rPr>
        <w:t xml:space="preserve">, </w:t>
      </w:r>
      <w:r w:rsidR="001555D4" w:rsidRPr="00FB3C29">
        <w:rPr>
          <w:rFonts w:asciiTheme="majorBidi" w:hAnsiTheme="majorBidi" w:cstheme="majorBidi"/>
          <w:color w:val="000000" w:themeColor="text1"/>
          <w:sz w:val="24"/>
          <w:szCs w:val="24"/>
          <w:lang w:val="en-GB"/>
        </w:rPr>
        <w:t>storage solutions, operational efficiency, and market integration</w:t>
      </w:r>
      <w:r w:rsidR="00250D68" w:rsidRPr="00FB3C29">
        <w:rPr>
          <w:rFonts w:asciiTheme="majorBidi" w:hAnsiTheme="majorBidi" w:cstheme="majorBidi"/>
          <w:color w:val="000000" w:themeColor="text1"/>
          <w:sz w:val="24"/>
          <w:szCs w:val="24"/>
          <w:lang w:val="en-GB"/>
        </w:rPr>
        <w:t xml:space="preserve">, </w:t>
      </w:r>
      <w:r w:rsidR="00250D68" w:rsidRPr="00FB3C29">
        <w:rPr>
          <w:rFonts w:asciiTheme="majorBidi" w:eastAsia="Times New Roman" w:hAnsiTheme="majorBidi" w:cstheme="majorBidi"/>
          <w:color w:val="000000" w:themeColor="text1"/>
          <w:sz w:val="24"/>
          <w:szCs w:val="24"/>
          <w:lang w:val="en-GB"/>
        </w:rPr>
        <w:t xml:space="preserve">water, energy, food Nexus, water management, agri-food value chains, and global policy challenges, electric vehicle, smart grid integration, and data analytics. </w:t>
      </w:r>
    </w:p>
    <w:p w14:paraId="12FC1197" w14:textId="77777777" w:rsidR="00035C44" w:rsidRPr="00FB3C29" w:rsidRDefault="00C95B22" w:rsidP="00035C44">
      <w:pPr>
        <w:spacing w:after="0" w:line="240" w:lineRule="auto"/>
        <w:ind w:firstLine="708"/>
        <w:rPr>
          <w:rFonts w:asciiTheme="majorBidi" w:hAnsiTheme="majorBidi" w:cstheme="majorBidi"/>
          <w:color w:val="000000" w:themeColor="text1"/>
          <w:sz w:val="24"/>
          <w:szCs w:val="24"/>
          <w:shd w:val="clear" w:color="auto" w:fill="FFFFFF"/>
          <w:lang w:val="en-GB"/>
        </w:rPr>
      </w:pPr>
      <w:r w:rsidRPr="00FB3C29">
        <w:rPr>
          <w:rFonts w:asciiTheme="majorBidi" w:hAnsiTheme="majorBidi" w:cstheme="majorBidi"/>
          <w:color w:val="000000" w:themeColor="text1"/>
          <w:sz w:val="24"/>
          <w:szCs w:val="24"/>
          <w:shd w:val="clear" w:color="auto" w:fill="FFFFFF"/>
          <w:lang w:val="en-GB"/>
        </w:rPr>
        <w:t xml:space="preserve">The number of submissions received has been considerable, </w:t>
      </w:r>
      <w:r w:rsidR="00035C44" w:rsidRPr="00FB3C29">
        <w:rPr>
          <w:rFonts w:asciiTheme="majorBidi" w:hAnsiTheme="majorBidi" w:cstheme="majorBidi"/>
          <w:color w:val="000000" w:themeColor="text1"/>
          <w:sz w:val="24"/>
          <w:szCs w:val="24"/>
          <w:shd w:val="clear" w:color="auto" w:fill="FFFFFF"/>
          <w:lang w:val="en-GB"/>
        </w:rPr>
        <w:t xml:space="preserve">and </w:t>
      </w:r>
      <w:r w:rsidRPr="00FB3C29">
        <w:rPr>
          <w:rFonts w:asciiTheme="majorBidi" w:hAnsiTheme="majorBidi" w:cstheme="majorBidi"/>
          <w:color w:val="000000" w:themeColor="text1"/>
          <w:sz w:val="24"/>
          <w:szCs w:val="24"/>
          <w:shd w:val="clear" w:color="auto" w:fill="FFFFFF"/>
          <w:lang w:val="en-GB"/>
        </w:rPr>
        <w:t xml:space="preserve">indicative of the profound interest in this critical field of Sustainable Energy Systems. The present volume comprises forty-seven papers, all of which have been subjected to the most rigorous peer review process. This compendium, which forms part of the present proceedings, proffers a comprehensive perspective on contemporary research, ranging from foundational studies to applied solutions. It is imperative to express the utmost gratitude to all participants, presenters, sponsors, supporters and committee members, as their contribution to this online ICoSES conference has been instrumental in its success. The authors are to be sincerely thanked for their valuable contributions and their cooperation throughout the review and editorial process. We would also like to express our gratitude to the reviewers for their meticulous evaluations and constructive comments. We would like to express our profound </w:t>
      </w:r>
      <w:r w:rsidRPr="00FB3C29">
        <w:rPr>
          <w:rFonts w:asciiTheme="majorBidi" w:hAnsiTheme="majorBidi" w:cstheme="majorBidi"/>
          <w:color w:val="000000" w:themeColor="text1"/>
          <w:sz w:val="24"/>
          <w:szCs w:val="24"/>
          <w:shd w:val="clear" w:color="auto" w:fill="FFFFFF"/>
          <w:lang w:val="en-GB"/>
        </w:rPr>
        <w:lastRenderedPageBreak/>
        <w:t>gratitude to the scientific, organisational and technical committees for their dedication and efforts in ensuring the successful organisation of ICOSES.</w:t>
      </w:r>
    </w:p>
    <w:p w14:paraId="6B3B9BDA" w14:textId="77777777" w:rsidR="00035C44" w:rsidRPr="00FB3C29" w:rsidRDefault="00B70BFA" w:rsidP="00035C44">
      <w:pPr>
        <w:spacing w:after="0" w:line="240" w:lineRule="auto"/>
        <w:ind w:firstLine="708"/>
        <w:rPr>
          <w:rFonts w:asciiTheme="majorBidi" w:hAnsiTheme="majorBidi" w:cstheme="majorBidi"/>
          <w:b/>
          <w:bCs/>
          <w:sz w:val="24"/>
          <w:szCs w:val="24"/>
          <w:lang w:val="en-US"/>
        </w:rPr>
      </w:pPr>
      <w:r w:rsidRPr="00FB3C29">
        <w:rPr>
          <w:rFonts w:asciiTheme="majorBidi" w:hAnsiTheme="majorBidi" w:cstheme="majorBidi"/>
          <w:color w:val="000000" w:themeColor="text1"/>
          <w:sz w:val="24"/>
          <w:szCs w:val="24"/>
          <w:shd w:val="clear" w:color="auto" w:fill="FFFFFF"/>
          <w:lang w:val="en-GB"/>
        </w:rPr>
        <w:t xml:space="preserve">Morocco has demonstrated a profound commitment to expediting the implementation of renewable energy sources with the objective of mitigating its carbon dioxide emissions. This commitment is further exemplified by the nation's strategic initiative to realise </w:t>
      </w:r>
      <w:r w:rsidR="00035C44" w:rsidRPr="00FB3C29">
        <w:rPr>
          <w:rFonts w:asciiTheme="majorBidi" w:hAnsiTheme="majorBidi" w:cstheme="majorBidi"/>
          <w:color w:val="000000" w:themeColor="text1"/>
          <w:sz w:val="24"/>
          <w:szCs w:val="24"/>
          <w:shd w:val="clear" w:color="auto" w:fill="FFFFFF"/>
          <w:lang w:val="en-GB"/>
        </w:rPr>
        <w:t>Morocco</w:t>
      </w:r>
      <w:r w:rsidRPr="00FB3C29">
        <w:rPr>
          <w:rFonts w:asciiTheme="majorBidi" w:hAnsiTheme="majorBidi" w:cstheme="majorBidi"/>
          <w:color w:val="000000" w:themeColor="text1"/>
          <w:sz w:val="24"/>
          <w:szCs w:val="24"/>
          <w:shd w:val="clear" w:color="auto" w:fill="FFFFFF"/>
          <w:lang w:val="en-GB"/>
        </w:rPr>
        <w:t xml:space="preserve"> solar roadmap, a comprehensive plan that aims to foster the development and adoption of solar energy technologies across various sectors of the industry. </w:t>
      </w:r>
      <w:r w:rsidR="00C94AE8" w:rsidRPr="00FB3C29">
        <w:rPr>
          <w:rFonts w:asciiTheme="majorBidi" w:hAnsiTheme="majorBidi" w:cstheme="majorBidi"/>
          <w:color w:val="000000" w:themeColor="text1"/>
          <w:sz w:val="24"/>
          <w:szCs w:val="24"/>
          <w:shd w:val="clear" w:color="auto" w:fill="FFFFFF"/>
          <w:lang w:val="en-GB"/>
        </w:rPr>
        <w:t xml:space="preserve">ICoSES ´s </w:t>
      </w:r>
      <w:r w:rsidR="001555D4" w:rsidRPr="00FB3C29">
        <w:rPr>
          <w:rFonts w:asciiTheme="majorBidi" w:hAnsiTheme="majorBidi" w:cstheme="majorBidi"/>
          <w:color w:val="000000" w:themeColor="text1"/>
          <w:sz w:val="24"/>
          <w:szCs w:val="24"/>
          <w:shd w:val="clear" w:color="auto" w:fill="FFFFFF"/>
          <w:lang w:val="en-GB"/>
        </w:rPr>
        <w:t xml:space="preserve">network has expressed </w:t>
      </w:r>
      <w:r w:rsidR="00C94AE8" w:rsidRPr="00FB3C29">
        <w:rPr>
          <w:rFonts w:asciiTheme="majorBidi" w:hAnsiTheme="majorBidi" w:cstheme="majorBidi"/>
          <w:color w:val="000000" w:themeColor="text1"/>
          <w:sz w:val="24"/>
          <w:szCs w:val="24"/>
          <w:shd w:val="clear" w:color="auto" w:fill="FFFFFF"/>
          <w:lang w:val="en-GB"/>
        </w:rPr>
        <w:t xml:space="preserve">is </w:t>
      </w:r>
      <w:r w:rsidR="001555D4" w:rsidRPr="00FB3C29">
        <w:rPr>
          <w:rFonts w:asciiTheme="majorBidi" w:hAnsiTheme="majorBidi" w:cstheme="majorBidi"/>
          <w:color w:val="000000" w:themeColor="text1"/>
          <w:sz w:val="24"/>
          <w:szCs w:val="24"/>
          <w:shd w:val="clear" w:color="auto" w:fill="FFFFFF"/>
          <w:lang w:val="en-GB"/>
        </w:rPr>
        <w:t>support</w:t>
      </w:r>
      <w:r w:rsidR="00C94AE8" w:rsidRPr="00FB3C29">
        <w:rPr>
          <w:rFonts w:asciiTheme="majorBidi" w:hAnsiTheme="majorBidi" w:cstheme="majorBidi"/>
          <w:color w:val="000000" w:themeColor="text1"/>
          <w:sz w:val="24"/>
          <w:szCs w:val="24"/>
          <w:shd w:val="clear" w:color="auto" w:fill="FFFFFF"/>
          <w:lang w:val="en-GB"/>
        </w:rPr>
        <w:t>ing</w:t>
      </w:r>
      <w:r w:rsidR="001555D4" w:rsidRPr="00FB3C29">
        <w:rPr>
          <w:rFonts w:asciiTheme="majorBidi" w:hAnsiTheme="majorBidi" w:cstheme="majorBidi"/>
          <w:color w:val="000000" w:themeColor="text1"/>
          <w:sz w:val="24"/>
          <w:szCs w:val="24"/>
          <w:shd w:val="clear" w:color="auto" w:fill="FFFFFF"/>
          <w:lang w:val="en-GB"/>
        </w:rPr>
        <w:t xml:space="preserve"> </w:t>
      </w:r>
      <w:r w:rsidR="00C94AE8" w:rsidRPr="00FB3C29">
        <w:rPr>
          <w:rFonts w:asciiTheme="majorBidi" w:hAnsiTheme="majorBidi" w:cstheme="majorBidi"/>
          <w:color w:val="000000" w:themeColor="text1"/>
          <w:sz w:val="24"/>
          <w:szCs w:val="24"/>
          <w:shd w:val="clear" w:color="auto" w:fill="FFFFFF"/>
          <w:lang w:val="en-GB"/>
        </w:rPr>
        <w:t>the Moroccan solar energy</w:t>
      </w:r>
      <w:r w:rsidR="001555D4" w:rsidRPr="00FB3C29">
        <w:rPr>
          <w:rFonts w:asciiTheme="majorBidi" w:hAnsiTheme="majorBidi" w:cstheme="majorBidi"/>
          <w:color w:val="000000" w:themeColor="text1"/>
          <w:sz w:val="24"/>
          <w:szCs w:val="24"/>
          <w:shd w:val="clear" w:color="auto" w:fill="FFFFFF"/>
          <w:lang w:val="en-GB"/>
        </w:rPr>
        <w:t xml:space="preserve"> roadmap, forging a connection between researchers, industry partners and the academic community, as well as the decision-makers of the country.</w:t>
      </w:r>
      <w:r w:rsidR="00C94AE8" w:rsidRPr="00FB3C29">
        <w:rPr>
          <w:rFonts w:asciiTheme="majorBidi" w:hAnsiTheme="majorBidi" w:cstheme="majorBidi"/>
          <w:color w:val="000000" w:themeColor="text1"/>
          <w:sz w:val="24"/>
          <w:szCs w:val="24"/>
          <w:shd w:val="clear" w:color="auto" w:fill="FFFFFF"/>
          <w:lang w:val="en-GB"/>
        </w:rPr>
        <w:t xml:space="preserve"> </w:t>
      </w:r>
      <w:r w:rsidR="00C94AE8" w:rsidRPr="00FB3C29">
        <w:rPr>
          <w:rFonts w:asciiTheme="majorBidi" w:eastAsia="Times New Roman" w:hAnsiTheme="majorBidi" w:cstheme="majorBidi"/>
          <w:color w:val="000000" w:themeColor="text1"/>
          <w:sz w:val="24"/>
          <w:szCs w:val="24"/>
          <w:lang w:val="en-GB"/>
        </w:rPr>
        <w:t>We also also identified opportunities that fit into national and international research priorities exploring excellent opportunity to develop partnerships on new project ideas with sevral universities and research centers (</w:t>
      </w:r>
      <w:r w:rsidR="00C94AE8" w:rsidRPr="00FB3C29">
        <w:rPr>
          <w:rFonts w:asciiTheme="majorBidi" w:hAnsiTheme="majorBidi" w:cstheme="majorBidi"/>
          <w:color w:val="000000"/>
          <w:sz w:val="24"/>
          <w:szCs w:val="24"/>
          <w:shd w:val="clear" w:color="auto" w:fill="FFFFFF"/>
          <w:lang w:val="en-GB"/>
        </w:rPr>
        <w:t>International University of Rabat (UIR),</w:t>
      </w:r>
      <w:r w:rsidR="00C94AE8" w:rsidRPr="00FB3C29">
        <w:rPr>
          <w:rFonts w:asciiTheme="majorBidi" w:eastAsia="Times New Roman" w:hAnsiTheme="majorBidi" w:cstheme="majorBidi"/>
          <w:color w:val="000000" w:themeColor="text1"/>
          <w:sz w:val="24"/>
          <w:szCs w:val="24"/>
          <w:lang w:val="en-GB"/>
        </w:rPr>
        <w:t xml:space="preserve"> , Perdu University </w:t>
      </w:r>
      <w:r w:rsidR="00C94AE8" w:rsidRPr="00FB3C29">
        <w:rPr>
          <w:rFonts w:asciiTheme="majorBidi" w:hAnsiTheme="majorBidi" w:cstheme="majorBidi"/>
          <w:color w:val="000000"/>
          <w:sz w:val="24"/>
          <w:szCs w:val="24"/>
          <w:shd w:val="clear" w:color="auto" w:fill="FFFFFF"/>
          <w:lang w:val="en-GB"/>
        </w:rPr>
        <w:t>United States</w:t>
      </w:r>
      <w:r w:rsidR="00C94AE8" w:rsidRPr="00FB3C29">
        <w:rPr>
          <w:rFonts w:asciiTheme="majorBidi" w:eastAsia="Times New Roman" w:hAnsiTheme="majorBidi" w:cstheme="majorBidi"/>
          <w:color w:val="000000" w:themeColor="text1"/>
          <w:sz w:val="24"/>
          <w:szCs w:val="24"/>
          <w:lang w:val="en-GB"/>
        </w:rPr>
        <w:t xml:space="preserve">, </w:t>
      </w:r>
      <w:r w:rsidR="00C94AE8" w:rsidRPr="00FB3C29">
        <w:rPr>
          <w:rFonts w:asciiTheme="majorBidi" w:hAnsiTheme="majorBidi" w:cstheme="majorBidi"/>
          <w:color w:val="000000"/>
          <w:sz w:val="24"/>
          <w:szCs w:val="24"/>
          <w:shd w:val="clear" w:color="auto" w:fill="FFFFFF"/>
          <w:lang w:val="en-GB"/>
        </w:rPr>
        <w:t xml:space="preserve">Oak Ridge National Laboratory / Oak Ridge, Tennessee, United States, </w:t>
      </w:r>
      <w:r w:rsidR="00015586" w:rsidRPr="00FB3C29">
        <w:rPr>
          <w:rStyle w:val="Strong"/>
          <w:rFonts w:asciiTheme="majorBidi" w:hAnsiTheme="majorBidi" w:cstheme="majorBidi"/>
          <w:b w:val="0"/>
          <w:bCs w:val="0"/>
          <w:color w:val="000000"/>
          <w:sz w:val="24"/>
          <w:szCs w:val="24"/>
          <w:bdr w:val="none" w:sz="0" w:space="0" w:color="auto" w:frame="1"/>
          <w:lang w:val="en-GB"/>
        </w:rPr>
        <w:t>EU-SOLARIS: The European Solar Research Infrastructure Consortium for CSP Technologies</w:t>
      </w:r>
      <w:r w:rsidR="00015586" w:rsidRPr="00FB3C29">
        <w:rPr>
          <w:rFonts w:asciiTheme="majorBidi" w:hAnsiTheme="majorBidi" w:cstheme="majorBidi"/>
          <w:color w:val="000000"/>
          <w:sz w:val="24"/>
          <w:szCs w:val="24"/>
          <w:shd w:val="clear" w:color="auto" w:fill="FFFFFF"/>
          <w:lang w:val="en-GB"/>
        </w:rPr>
        <w:t>, Sapienza University of Rome, Italy,</w:t>
      </w:r>
      <w:r w:rsidR="008B7EE2" w:rsidRPr="00FB3C29">
        <w:rPr>
          <w:rFonts w:asciiTheme="majorBidi" w:hAnsiTheme="majorBidi" w:cstheme="majorBidi"/>
          <w:color w:val="000000"/>
          <w:sz w:val="24"/>
          <w:szCs w:val="24"/>
          <w:shd w:val="clear" w:color="auto" w:fill="FFFFFF"/>
          <w:lang w:val="en-GB"/>
        </w:rPr>
        <w:t xml:space="preserve"> Institute of physics Technical University  Ilmenau Germany, Middle East Technical University, Turkey, </w:t>
      </w:r>
      <w:r w:rsidR="00C94AE8" w:rsidRPr="00FB3C29">
        <w:rPr>
          <w:rFonts w:asciiTheme="majorBidi" w:hAnsiTheme="majorBidi" w:cstheme="majorBidi"/>
          <w:color w:val="000000"/>
          <w:sz w:val="24"/>
          <w:szCs w:val="24"/>
          <w:shd w:val="clear" w:color="auto" w:fill="FFFFFF"/>
          <w:lang w:val="en-GB"/>
        </w:rPr>
        <w:t>GI2, SONASID, IRESEN</w:t>
      </w:r>
      <w:r w:rsidR="004E46BC" w:rsidRPr="00FB3C29">
        <w:rPr>
          <w:rFonts w:asciiTheme="majorBidi" w:hAnsiTheme="majorBidi" w:cstheme="majorBidi"/>
          <w:color w:val="000000"/>
          <w:sz w:val="24"/>
          <w:szCs w:val="24"/>
          <w:shd w:val="clear" w:color="auto" w:fill="FFFFFF"/>
          <w:lang w:val="en-GB"/>
        </w:rPr>
        <w:t>).</w:t>
      </w:r>
    </w:p>
    <w:p w14:paraId="68D6FDC4" w14:textId="77777777" w:rsidR="00035C44" w:rsidRPr="00FB3C29" w:rsidRDefault="00035C44" w:rsidP="00035C44">
      <w:pPr>
        <w:spacing w:after="0"/>
        <w:jc w:val="right"/>
        <w:rPr>
          <w:rFonts w:asciiTheme="majorBidi" w:hAnsiTheme="majorBidi" w:cstheme="majorBidi"/>
          <w:b/>
          <w:bCs/>
          <w:sz w:val="24"/>
          <w:szCs w:val="24"/>
          <w:lang w:val="en-US"/>
        </w:rPr>
      </w:pPr>
      <w:r w:rsidRPr="00FB3C29">
        <w:rPr>
          <w:rFonts w:asciiTheme="majorBidi" w:hAnsiTheme="majorBidi" w:cstheme="majorBidi"/>
          <w:b/>
          <w:bCs/>
          <w:sz w:val="24"/>
          <w:szCs w:val="24"/>
          <w:lang w:val="en-US"/>
        </w:rPr>
        <w:t>General Conference Chair</w:t>
      </w:r>
    </w:p>
    <w:p w14:paraId="1AD246E9" w14:textId="77777777" w:rsidR="00035C44" w:rsidRPr="00FB3C29" w:rsidRDefault="00035C44" w:rsidP="00035C44">
      <w:pPr>
        <w:spacing w:after="0"/>
        <w:jc w:val="right"/>
        <w:rPr>
          <w:rFonts w:asciiTheme="majorBidi" w:hAnsiTheme="majorBidi" w:cstheme="majorBidi"/>
          <w:sz w:val="24"/>
          <w:szCs w:val="24"/>
          <w:lang w:val="en-US"/>
        </w:rPr>
      </w:pPr>
      <w:r w:rsidRPr="00FB3C29">
        <w:rPr>
          <w:rFonts w:asciiTheme="majorBidi" w:hAnsiTheme="majorBidi" w:cstheme="majorBidi"/>
          <w:b/>
          <w:bCs/>
          <w:sz w:val="24"/>
          <w:szCs w:val="24"/>
          <w:lang w:val="en-US"/>
        </w:rPr>
        <w:t>Prof. Ahmed Ennaoui</w:t>
      </w:r>
      <w:r w:rsidRPr="00FB3C29">
        <w:rPr>
          <w:rFonts w:asciiTheme="majorBidi" w:hAnsiTheme="majorBidi" w:cstheme="majorBidi"/>
          <w:sz w:val="24"/>
          <w:szCs w:val="24"/>
          <w:lang w:val="en-US"/>
        </w:rPr>
        <w:br/>
        <w:t>Founder of Virtual Learning University</w:t>
      </w:r>
    </w:p>
    <w:p w14:paraId="0FF7120B" w14:textId="77777777" w:rsidR="00035C44" w:rsidRPr="00FB3C29" w:rsidRDefault="00035C44" w:rsidP="00035C44">
      <w:pPr>
        <w:spacing w:after="0"/>
        <w:jc w:val="right"/>
        <w:rPr>
          <w:rFonts w:asciiTheme="majorBidi" w:hAnsiTheme="majorBidi" w:cstheme="majorBidi"/>
          <w:sz w:val="24"/>
          <w:szCs w:val="24"/>
          <w:lang w:val="en-US"/>
        </w:rPr>
      </w:pPr>
      <w:r w:rsidRPr="00FB3C29">
        <w:rPr>
          <w:rFonts w:asciiTheme="majorBidi" w:hAnsiTheme="majorBidi" w:cstheme="majorBidi"/>
          <w:sz w:val="24"/>
          <w:szCs w:val="24"/>
          <w:lang w:val="en-US"/>
        </w:rPr>
        <w:t>President of the Scientific Council of IRESEN, Morocco</w:t>
      </w:r>
    </w:p>
    <w:p w14:paraId="147BE8B8" w14:textId="77777777" w:rsidR="00035C44" w:rsidRPr="00FB3C29" w:rsidRDefault="00035C44" w:rsidP="00035C44">
      <w:pPr>
        <w:jc w:val="right"/>
        <w:rPr>
          <w:rFonts w:asciiTheme="majorBidi" w:hAnsiTheme="majorBidi" w:cstheme="majorBidi"/>
          <w:sz w:val="24"/>
          <w:szCs w:val="24"/>
          <w:lang w:val="en-US"/>
        </w:rPr>
      </w:pPr>
      <w:r w:rsidRPr="00FB3C29">
        <w:rPr>
          <w:rFonts w:asciiTheme="majorBidi" w:eastAsia="Times New Roman" w:hAnsiTheme="majorBidi" w:cstheme="majorBidi"/>
          <w:noProof/>
          <w:color w:val="000000" w:themeColor="text1"/>
          <w:sz w:val="24"/>
          <w:szCs w:val="24"/>
        </w:rPr>
        <w:drawing>
          <wp:inline distT="0" distB="0" distL="0" distR="0" wp14:anchorId="1690D001" wp14:editId="4C8869D7">
            <wp:extent cx="968805" cy="859423"/>
            <wp:effectExtent l="0" t="0" r="0" b="4445"/>
            <wp:docPr id="4" name="Image 6">
              <a:extLst xmlns:a="http://schemas.openxmlformats.org/drawingml/2006/main">
                <a:ext uri="{FF2B5EF4-FFF2-40B4-BE49-F238E27FC236}">
                  <a16:creationId xmlns:a16="http://schemas.microsoft.com/office/drawing/2014/main" id="{5A96C449-8A58-40F9-5DA0-F2F0E3586C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a:extLst>
                        <a:ext uri="{FF2B5EF4-FFF2-40B4-BE49-F238E27FC236}">
                          <a16:creationId xmlns:a16="http://schemas.microsoft.com/office/drawing/2014/main" id="{5A96C449-8A58-40F9-5DA0-F2F0E3586C72}"/>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3455" cy="881290"/>
                    </a:xfrm>
                    <a:prstGeom prst="rect">
                      <a:avLst/>
                    </a:prstGeom>
                    <a:noFill/>
                    <a:ln>
                      <a:noFill/>
                    </a:ln>
                  </pic:spPr>
                </pic:pic>
              </a:graphicData>
            </a:graphic>
          </wp:inline>
        </w:drawing>
      </w:r>
    </w:p>
    <w:p w14:paraId="709BA193" w14:textId="77777777" w:rsidR="00035C44" w:rsidRPr="00FB3C29" w:rsidRDefault="00035C44" w:rsidP="00035C44">
      <w:pPr>
        <w:spacing w:after="0"/>
        <w:jc w:val="right"/>
        <w:rPr>
          <w:rFonts w:asciiTheme="majorBidi" w:hAnsiTheme="majorBidi" w:cstheme="majorBidi"/>
          <w:b/>
          <w:bCs/>
          <w:sz w:val="24"/>
          <w:szCs w:val="24"/>
          <w:lang w:val="en-US"/>
        </w:rPr>
      </w:pPr>
      <w:r w:rsidRPr="00FB3C29">
        <w:rPr>
          <w:rFonts w:asciiTheme="majorBidi" w:hAnsiTheme="majorBidi" w:cstheme="majorBidi"/>
          <w:b/>
          <w:bCs/>
          <w:sz w:val="24"/>
          <w:szCs w:val="24"/>
          <w:lang w:val="en-US"/>
        </w:rPr>
        <w:t>Conference Chair</w:t>
      </w:r>
    </w:p>
    <w:p w14:paraId="1D92703A" w14:textId="77777777" w:rsidR="00035C44" w:rsidRPr="00FB3C29" w:rsidRDefault="00035C44" w:rsidP="00035C44">
      <w:pPr>
        <w:spacing w:after="0"/>
        <w:jc w:val="right"/>
        <w:rPr>
          <w:rFonts w:asciiTheme="majorBidi" w:hAnsiTheme="majorBidi" w:cstheme="majorBidi"/>
          <w:sz w:val="24"/>
          <w:szCs w:val="24"/>
          <w:lang w:val="en-US"/>
        </w:rPr>
      </w:pPr>
      <w:r w:rsidRPr="00FB3C29">
        <w:rPr>
          <w:rFonts w:asciiTheme="majorBidi" w:hAnsiTheme="majorBidi" w:cstheme="majorBidi"/>
          <w:noProof/>
          <w:sz w:val="24"/>
          <w:szCs w:val="24"/>
          <w:lang w:val="en-US"/>
        </w:rPr>
        <w:drawing>
          <wp:anchor distT="0" distB="0" distL="114300" distR="114300" simplePos="0" relativeHeight="251659264" behindDoc="1" locked="0" layoutInCell="1" allowOverlap="1" wp14:anchorId="623E5671" wp14:editId="0C87167A">
            <wp:simplePos x="0" y="0"/>
            <wp:positionH relativeFrom="column">
              <wp:posOffset>4019901</wp:posOffset>
            </wp:positionH>
            <wp:positionV relativeFrom="paragraph">
              <wp:posOffset>444721</wp:posOffset>
            </wp:positionV>
            <wp:extent cx="1804857" cy="933450"/>
            <wp:effectExtent l="0" t="0" r="5080" b="0"/>
            <wp:wrapNone/>
            <wp:docPr id="10431643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64389" name="Image 10431643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4857" cy="933450"/>
                    </a:xfrm>
                    <a:prstGeom prst="rect">
                      <a:avLst/>
                    </a:prstGeom>
                  </pic:spPr>
                </pic:pic>
              </a:graphicData>
            </a:graphic>
            <wp14:sizeRelH relativeFrom="page">
              <wp14:pctWidth>0</wp14:pctWidth>
            </wp14:sizeRelH>
            <wp14:sizeRelV relativeFrom="page">
              <wp14:pctHeight>0</wp14:pctHeight>
            </wp14:sizeRelV>
          </wp:anchor>
        </w:drawing>
      </w:r>
      <w:r w:rsidRPr="00FB3C29">
        <w:rPr>
          <w:rFonts w:asciiTheme="majorBidi" w:hAnsiTheme="majorBidi" w:cstheme="majorBidi"/>
          <w:b/>
          <w:bCs/>
          <w:sz w:val="24"/>
          <w:szCs w:val="24"/>
          <w:lang w:val="en-US"/>
        </w:rPr>
        <w:t>Prof. Hajjaj Charaf</w:t>
      </w:r>
      <w:r w:rsidRPr="00FB3C29">
        <w:rPr>
          <w:rFonts w:asciiTheme="majorBidi" w:hAnsiTheme="majorBidi" w:cstheme="majorBidi"/>
          <w:sz w:val="24"/>
          <w:szCs w:val="24"/>
          <w:lang w:val="en-US"/>
        </w:rPr>
        <w:br/>
        <w:t>Faculty of Sciences, Chouaïb Doukkali University, El Jadida, Morocco</w:t>
      </w:r>
    </w:p>
    <w:p w14:paraId="15E8233C" w14:textId="77777777" w:rsidR="001555D4" w:rsidRPr="003C253C" w:rsidRDefault="001555D4" w:rsidP="001555D4">
      <w:pPr>
        <w:rPr>
          <w:rFonts w:asciiTheme="majorBidi" w:hAnsiTheme="majorBidi" w:cstheme="majorBidi"/>
          <w:sz w:val="24"/>
          <w:szCs w:val="24"/>
          <w:lang w:val="en-US"/>
        </w:rPr>
      </w:pPr>
      <w:r w:rsidRPr="003C253C">
        <w:rPr>
          <w:rFonts w:asciiTheme="majorBidi" w:hAnsiTheme="majorBidi" w:cstheme="majorBidi"/>
          <w:sz w:val="24"/>
          <w:szCs w:val="24"/>
          <w:lang w:val="en-US"/>
        </w:rPr>
        <w:tab/>
      </w:r>
    </w:p>
    <w:p w14:paraId="059C7730" w14:textId="77777777" w:rsidR="00F20ADA" w:rsidRPr="003C253C" w:rsidRDefault="00F20ADA" w:rsidP="000C34E5">
      <w:pPr>
        <w:rPr>
          <w:rFonts w:asciiTheme="majorBidi" w:hAnsiTheme="majorBidi" w:cstheme="majorBidi"/>
          <w:sz w:val="24"/>
          <w:szCs w:val="24"/>
          <w:lang w:val="en-US"/>
        </w:rPr>
      </w:pPr>
    </w:p>
    <w:p w14:paraId="5E951D5D" w14:textId="77777777" w:rsidR="003739C5" w:rsidRPr="003C253C" w:rsidRDefault="003739C5" w:rsidP="003739C5">
      <w:pPr>
        <w:pStyle w:val="Heading3"/>
        <w:spacing w:before="0" w:after="0" w:line="240" w:lineRule="atLeast"/>
        <w:ind w:firstLine="708"/>
        <w:textAlignment w:val="baseline"/>
        <w:rPr>
          <w:rFonts w:asciiTheme="majorBidi" w:eastAsia="Times New Roman" w:hAnsiTheme="majorBidi"/>
          <w:color w:val="000000" w:themeColor="text1"/>
          <w:sz w:val="24"/>
          <w:szCs w:val="24"/>
          <w:lang w:val="en-US"/>
        </w:rPr>
      </w:pPr>
      <w:r w:rsidRPr="003C253C">
        <w:rPr>
          <w:rFonts w:asciiTheme="majorBidi" w:eastAsia="Times New Roman" w:hAnsiTheme="majorBidi"/>
          <w:color w:val="000000" w:themeColor="text1"/>
          <w:sz w:val="24"/>
          <w:szCs w:val="24"/>
          <w:lang w:val="en-US"/>
        </w:rPr>
        <w:t xml:space="preserve"> </w:t>
      </w:r>
    </w:p>
    <w:p w14:paraId="3AB0E38E" w14:textId="77777777" w:rsidR="003C253C" w:rsidRPr="003C253C" w:rsidRDefault="003C253C" w:rsidP="003C253C">
      <w:pPr>
        <w:rPr>
          <w:lang w:val="en-US"/>
        </w:rPr>
      </w:pPr>
    </w:p>
    <w:p w14:paraId="0E056040" w14:textId="77777777" w:rsidR="003C253C" w:rsidRDefault="003C253C" w:rsidP="003C253C">
      <w:pPr>
        <w:rPr>
          <w:lang w:val="en-US"/>
        </w:rPr>
      </w:pPr>
    </w:p>
    <w:p w14:paraId="5D867A06" w14:textId="2340BB3B" w:rsidR="003C253C" w:rsidRPr="003C253C" w:rsidRDefault="00A44F05" w:rsidP="003C253C">
      <w:pPr>
        <w:rPr>
          <w:lang w:val="en-US"/>
        </w:rPr>
      </w:pPr>
      <w:r>
        <w:rPr>
          <w:noProof/>
        </w:rPr>
        <w:lastRenderedPageBreak/>
        <w:drawing>
          <wp:inline distT="0" distB="0" distL="0" distR="0" wp14:anchorId="4607D084" wp14:editId="055B88F9">
            <wp:extent cx="3619500" cy="4678680"/>
            <wp:effectExtent l="0" t="0" r="0" b="7620"/>
            <wp:docPr id="76927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0" cy="4678680"/>
                    </a:xfrm>
                    <a:prstGeom prst="rect">
                      <a:avLst/>
                    </a:prstGeom>
                    <a:noFill/>
                    <a:ln>
                      <a:noFill/>
                    </a:ln>
                  </pic:spPr>
                </pic:pic>
              </a:graphicData>
            </a:graphic>
          </wp:inline>
        </w:drawing>
      </w:r>
    </w:p>
    <w:sectPr w:rsidR="003C253C" w:rsidRPr="003C2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E5"/>
    <w:rsid w:val="00015586"/>
    <w:rsid w:val="00035C44"/>
    <w:rsid w:val="0006756D"/>
    <w:rsid w:val="000C34E5"/>
    <w:rsid w:val="001555D4"/>
    <w:rsid w:val="002124A7"/>
    <w:rsid w:val="00250D68"/>
    <w:rsid w:val="00286916"/>
    <w:rsid w:val="002A7DFC"/>
    <w:rsid w:val="002C45E3"/>
    <w:rsid w:val="00343D0D"/>
    <w:rsid w:val="003739C5"/>
    <w:rsid w:val="003C253C"/>
    <w:rsid w:val="003E2C2E"/>
    <w:rsid w:val="003F1D48"/>
    <w:rsid w:val="004C029B"/>
    <w:rsid w:val="004E46BC"/>
    <w:rsid w:val="004F2CF5"/>
    <w:rsid w:val="00534EB1"/>
    <w:rsid w:val="0055077B"/>
    <w:rsid w:val="00572574"/>
    <w:rsid w:val="005D7BD8"/>
    <w:rsid w:val="006602A1"/>
    <w:rsid w:val="00726AF3"/>
    <w:rsid w:val="00782FA9"/>
    <w:rsid w:val="008B7EE2"/>
    <w:rsid w:val="008F04BD"/>
    <w:rsid w:val="00904736"/>
    <w:rsid w:val="00931A3D"/>
    <w:rsid w:val="00946DB5"/>
    <w:rsid w:val="009D1EE2"/>
    <w:rsid w:val="009F6D0A"/>
    <w:rsid w:val="00A44F05"/>
    <w:rsid w:val="00AF041F"/>
    <w:rsid w:val="00B70BFA"/>
    <w:rsid w:val="00B972E5"/>
    <w:rsid w:val="00C94AE8"/>
    <w:rsid w:val="00C95B22"/>
    <w:rsid w:val="00D82322"/>
    <w:rsid w:val="00D82A03"/>
    <w:rsid w:val="00DE77E9"/>
    <w:rsid w:val="00F20ADA"/>
    <w:rsid w:val="00FB3C29"/>
    <w:rsid w:val="00FF47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FFCF"/>
  <w15:chartTrackingRefBased/>
  <w15:docId w15:val="{DBDE70A0-C299-EC46-9873-CBD97D88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E5"/>
    <w:pPr>
      <w:spacing w:after="160" w:line="259" w:lineRule="auto"/>
    </w:pPr>
    <w:rPr>
      <w:sz w:val="22"/>
      <w:szCs w:val="22"/>
    </w:rPr>
  </w:style>
  <w:style w:type="paragraph" w:styleId="Heading1">
    <w:name w:val="heading 1"/>
    <w:basedOn w:val="Normal"/>
    <w:next w:val="Normal"/>
    <w:link w:val="Heading1Char"/>
    <w:uiPriority w:val="9"/>
    <w:qFormat/>
    <w:rsid w:val="00B972E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72E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72E5"/>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2E5"/>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B972E5"/>
    <w:pPr>
      <w:keepNext/>
      <w:keepLines/>
      <w:spacing w:before="80" w:after="40" w:line="240"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B972E5"/>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972E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972E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972E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2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972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972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2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2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2E5"/>
    <w:rPr>
      <w:rFonts w:eastAsiaTheme="majorEastAsia" w:cstheme="majorBidi"/>
      <w:color w:val="272727" w:themeColor="text1" w:themeTint="D8"/>
    </w:rPr>
  </w:style>
  <w:style w:type="paragraph" w:styleId="Title">
    <w:name w:val="Title"/>
    <w:basedOn w:val="Normal"/>
    <w:next w:val="Normal"/>
    <w:link w:val="TitleChar"/>
    <w:uiPriority w:val="10"/>
    <w:qFormat/>
    <w:rsid w:val="00B9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2E5"/>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2E5"/>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972E5"/>
    <w:rPr>
      <w:i/>
      <w:iCs/>
      <w:color w:val="404040" w:themeColor="text1" w:themeTint="BF"/>
    </w:rPr>
  </w:style>
  <w:style w:type="paragraph" w:styleId="ListParagraph">
    <w:name w:val="List Paragraph"/>
    <w:basedOn w:val="Normal"/>
    <w:uiPriority w:val="34"/>
    <w:qFormat/>
    <w:rsid w:val="00B972E5"/>
    <w:pPr>
      <w:spacing w:after="0" w:line="240" w:lineRule="auto"/>
      <w:ind w:left="720"/>
      <w:contextualSpacing/>
    </w:pPr>
    <w:rPr>
      <w:sz w:val="24"/>
      <w:szCs w:val="24"/>
    </w:rPr>
  </w:style>
  <w:style w:type="character" w:styleId="IntenseEmphasis">
    <w:name w:val="Intense Emphasis"/>
    <w:basedOn w:val="DefaultParagraphFont"/>
    <w:uiPriority w:val="21"/>
    <w:qFormat/>
    <w:rsid w:val="00B972E5"/>
    <w:rPr>
      <w:i/>
      <w:iCs/>
      <w:color w:val="2F5496" w:themeColor="accent1" w:themeShade="BF"/>
    </w:rPr>
  </w:style>
  <w:style w:type="paragraph" w:styleId="IntenseQuote">
    <w:name w:val="Intense Quote"/>
    <w:basedOn w:val="Normal"/>
    <w:next w:val="Normal"/>
    <w:link w:val="IntenseQuoteChar"/>
    <w:uiPriority w:val="30"/>
    <w:qFormat/>
    <w:rsid w:val="00B972E5"/>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B972E5"/>
    <w:rPr>
      <w:i/>
      <w:iCs/>
      <w:color w:val="2F5496" w:themeColor="accent1" w:themeShade="BF"/>
    </w:rPr>
  </w:style>
  <w:style w:type="character" w:styleId="IntenseReference">
    <w:name w:val="Intense Reference"/>
    <w:basedOn w:val="DefaultParagraphFont"/>
    <w:uiPriority w:val="32"/>
    <w:qFormat/>
    <w:rsid w:val="00B972E5"/>
    <w:rPr>
      <w:b/>
      <w:bCs/>
      <w:smallCaps/>
      <w:color w:val="2F5496" w:themeColor="accent1" w:themeShade="BF"/>
      <w:spacing w:val="5"/>
    </w:rPr>
  </w:style>
  <w:style w:type="character" w:customStyle="1" w:styleId="apple-converted-space">
    <w:name w:val="apple-converted-space"/>
    <w:basedOn w:val="DefaultParagraphFont"/>
    <w:rsid w:val="00B972E5"/>
  </w:style>
  <w:style w:type="character" w:styleId="Strong">
    <w:name w:val="Strong"/>
    <w:basedOn w:val="DefaultParagraphFont"/>
    <w:uiPriority w:val="22"/>
    <w:qFormat/>
    <w:rsid w:val="00B972E5"/>
    <w:rPr>
      <w:b/>
      <w:bCs/>
    </w:rPr>
  </w:style>
  <w:style w:type="paragraph" w:styleId="NormalWeb">
    <w:name w:val="Normal (Web)"/>
    <w:basedOn w:val="Normal"/>
    <w:uiPriority w:val="99"/>
    <w:semiHidden/>
    <w:unhideWhenUsed/>
    <w:rsid w:val="00B972E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p1">
    <w:name w:val="p1"/>
    <w:basedOn w:val="Normal"/>
    <w:rsid w:val="009D1EE2"/>
    <w:pPr>
      <w:spacing w:after="0" w:line="240" w:lineRule="auto"/>
    </w:pPr>
    <w:rPr>
      <w:rFonts w:ascii="Helvetica" w:eastAsia="Times New Roman" w:hAnsi="Helvetica" w:cs="Times New Roman"/>
      <w:color w:val="000000"/>
      <w:kern w:val="0"/>
      <w:sz w:val="21"/>
      <w:szCs w:val="21"/>
      <w:lang w:eastAsia="fr-FR"/>
      <w14:ligatures w14:val="none"/>
    </w:rPr>
  </w:style>
  <w:style w:type="paragraph" w:customStyle="1" w:styleId="p2">
    <w:name w:val="p2"/>
    <w:basedOn w:val="Normal"/>
    <w:rsid w:val="009D1EE2"/>
    <w:pPr>
      <w:spacing w:after="0" w:line="240" w:lineRule="auto"/>
    </w:pPr>
    <w:rPr>
      <w:rFonts w:ascii="Arial" w:eastAsia="Times New Roman" w:hAnsi="Arial" w:cs="Arial"/>
      <w:color w:val="161616"/>
      <w:kern w:val="0"/>
      <w:sz w:val="18"/>
      <w:szCs w:val="18"/>
      <w:lang w:eastAsia="fr-FR"/>
      <w14:ligatures w14:val="none"/>
    </w:rPr>
  </w:style>
  <w:style w:type="paragraph" w:customStyle="1" w:styleId="p3">
    <w:name w:val="p3"/>
    <w:basedOn w:val="Normal"/>
    <w:rsid w:val="009D1EE2"/>
    <w:pPr>
      <w:spacing w:after="0" w:line="240" w:lineRule="auto"/>
    </w:pPr>
    <w:rPr>
      <w:rFonts w:ascii="Arial" w:eastAsia="Times New Roman" w:hAnsi="Arial" w:cs="Arial"/>
      <w:color w:val="161616"/>
      <w:kern w:val="0"/>
      <w:sz w:val="14"/>
      <w:szCs w:val="14"/>
      <w:lang w:eastAsia="fr-FR"/>
      <w14:ligatures w14:val="none"/>
    </w:rPr>
  </w:style>
  <w:style w:type="character" w:styleId="Hyperlink">
    <w:name w:val="Hyperlink"/>
    <w:basedOn w:val="DefaultParagraphFont"/>
    <w:uiPriority w:val="99"/>
    <w:semiHidden/>
    <w:unhideWhenUsed/>
    <w:rsid w:val="002C45E3"/>
    <w:rPr>
      <w:color w:val="0000FF"/>
      <w:u w:val="single"/>
    </w:rPr>
  </w:style>
  <w:style w:type="paragraph" w:styleId="HTMLPreformatted">
    <w:name w:val="HTML Preformatted"/>
    <w:basedOn w:val="Normal"/>
    <w:link w:val="HTMLPreformattedChar"/>
    <w:uiPriority w:val="99"/>
    <w:semiHidden/>
    <w:unhideWhenUsed/>
    <w:rsid w:val="00F2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14:ligatures w14:val="none"/>
    </w:rPr>
  </w:style>
  <w:style w:type="character" w:customStyle="1" w:styleId="HTMLPreformattedChar">
    <w:name w:val="HTML Preformatted Char"/>
    <w:basedOn w:val="DefaultParagraphFont"/>
    <w:link w:val="HTMLPreformatted"/>
    <w:uiPriority w:val="99"/>
    <w:semiHidden/>
    <w:rsid w:val="00F20ADA"/>
    <w:rPr>
      <w:rFonts w:ascii="Courier New" w:eastAsia="Times New Roman" w:hAnsi="Courier New" w:cs="Courier New"/>
      <w:kern w:val="0"/>
      <w:sz w:val="20"/>
      <w:szCs w:val="20"/>
      <w:lang w:eastAsia="fr-FR"/>
      <w14:ligatures w14:val="none"/>
    </w:rPr>
  </w:style>
  <w:style w:type="character" w:customStyle="1" w:styleId="undefined">
    <w:name w:val="undefined"/>
    <w:basedOn w:val="DefaultParagraphFont"/>
    <w:rsid w:val="00F20ADA"/>
  </w:style>
  <w:style w:type="character" w:customStyle="1" w:styleId="cs0cqb">
    <w:name w:val="cs0cqb"/>
    <w:basedOn w:val="DefaultParagraphFont"/>
    <w:rsid w:val="00F20ADA"/>
  </w:style>
  <w:style w:type="character" w:customStyle="1" w:styleId="abstract">
    <w:name w:val="abstract"/>
    <w:rsid w:val="00343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672</Words>
  <Characters>4193</Characters>
  <Application>Microsoft Office Word</Application>
  <DocSecurity>0</DocSecurity>
  <Lines>80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Ennaoui</dc:creator>
  <cp:keywords/>
  <dc:description/>
  <cp:lastModifiedBy>Alae Azouzoute</cp:lastModifiedBy>
  <cp:revision>9</cp:revision>
  <dcterms:created xsi:type="dcterms:W3CDTF">2026-01-22T15:42:00Z</dcterms:created>
  <dcterms:modified xsi:type="dcterms:W3CDTF">2026-01-27T19:26:00Z</dcterms:modified>
</cp:coreProperties>
</file>