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948422" w14:textId="2B4893B9" w:rsidR="00FE6CAB" w:rsidRPr="00A41DCC" w:rsidRDefault="008B5765" w:rsidP="00D84AF0">
      <w:pPr>
        <w:pStyle w:val="PaperTitle"/>
        <w:rPr>
          <w:szCs w:val="36"/>
        </w:rPr>
      </w:pPr>
      <w:bookmarkStart w:id="0" w:name="_Hlk207715028"/>
      <w:r w:rsidRPr="00A41DCC">
        <w:rPr>
          <w:szCs w:val="36"/>
        </w:rPr>
        <w:t>Analysis of the Load-Bearing Capacity and Bearing Capacity of a Temporary Bridge to Carry Heavy Loads</w:t>
      </w:r>
    </w:p>
    <w:p w14:paraId="2341319D" w14:textId="4BD62B3A" w:rsidR="00D84AF0" w:rsidRPr="00A41DCC" w:rsidRDefault="002F0BC1" w:rsidP="00D84AF0">
      <w:pPr>
        <w:pStyle w:val="10"/>
        <w:shd w:val="clear" w:color="auto" w:fill="FFFFFF"/>
        <w:spacing w:before="360" w:after="360" w:line="240" w:lineRule="auto"/>
        <w:jc w:val="center"/>
        <w:rPr>
          <w:vertAlign w:val="superscript"/>
          <w:lang w:val="en-US"/>
        </w:rPr>
      </w:pPr>
      <w:bookmarkStart w:id="1" w:name="_Hlk207715063"/>
      <w:bookmarkEnd w:id="0"/>
      <w:proofErr w:type="spellStart"/>
      <w:r w:rsidRPr="00A41DCC">
        <w:rPr>
          <w:color w:val="000000"/>
          <w:lang w:val="en-US" w:eastAsia="ru-RU"/>
        </w:rPr>
        <w:t>Serhii</w:t>
      </w:r>
      <w:proofErr w:type="spellEnd"/>
      <w:r w:rsidRPr="00A41DCC">
        <w:rPr>
          <w:color w:val="000000"/>
          <w:lang w:val="en-US" w:eastAsia="ru-RU"/>
        </w:rPr>
        <w:t xml:space="preserve"> Buhai</w:t>
      </w:r>
      <w:r w:rsidRPr="00A41DCC">
        <w:rPr>
          <w:lang w:val="en-US"/>
        </w:rPr>
        <w:t>evskyi</w:t>
      </w:r>
      <w:r w:rsidRPr="00A41DCC">
        <w:rPr>
          <w:vertAlign w:val="superscript"/>
          <w:lang w:val="en-US"/>
        </w:rPr>
        <w:t>1</w:t>
      </w:r>
      <w:r w:rsidRPr="00A41DCC">
        <w:rPr>
          <w:lang w:val="en-US"/>
        </w:rPr>
        <w:t xml:space="preserve">, </w:t>
      </w:r>
      <w:proofErr w:type="spellStart"/>
      <w:r w:rsidRPr="00A41DCC">
        <w:rPr>
          <w:lang w:val="en-US"/>
        </w:rPr>
        <w:t>Yaroslav</w:t>
      </w:r>
      <w:proofErr w:type="spellEnd"/>
      <w:r w:rsidRPr="00A41DCC">
        <w:rPr>
          <w:lang w:val="en-US"/>
        </w:rPr>
        <w:t xml:space="preserve"> Smahlo</w:t>
      </w:r>
      <w:r w:rsidRPr="00A41DCC">
        <w:rPr>
          <w:vertAlign w:val="superscript"/>
          <w:lang w:val="en-US"/>
        </w:rPr>
        <w:t>1</w:t>
      </w:r>
      <w:r w:rsidR="002959F3" w:rsidRPr="00A41DCC">
        <w:rPr>
          <w:vertAlign w:val="superscript"/>
          <w:lang w:val="en-US"/>
        </w:rPr>
        <w:t>, а)</w:t>
      </w:r>
      <w:r w:rsidRPr="00A41DCC">
        <w:rPr>
          <w:lang w:val="en-US"/>
        </w:rPr>
        <w:t>,</w:t>
      </w:r>
      <w:r w:rsidR="00D84AF0" w:rsidRPr="00A41DCC">
        <w:rPr>
          <w:lang w:val="en-US"/>
        </w:rPr>
        <w:br/>
      </w:r>
      <w:proofErr w:type="spellStart"/>
      <w:r w:rsidR="008711EE" w:rsidRPr="00A41DCC">
        <w:rPr>
          <w:lang w:val="en-US"/>
        </w:rPr>
        <w:t>Tetiana</w:t>
      </w:r>
      <w:proofErr w:type="spellEnd"/>
      <w:r w:rsidR="008711EE" w:rsidRPr="00A41DCC">
        <w:rPr>
          <w:lang w:val="en-US"/>
        </w:rPr>
        <w:t xml:space="preserve"> Tarasenko</w:t>
      </w:r>
      <w:r w:rsidRPr="00A41DCC">
        <w:rPr>
          <w:vertAlign w:val="superscript"/>
          <w:lang w:val="en-US"/>
        </w:rPr>
        <w:t>1</w:t>
      </w:r>
      <w:r w:rsidRPr="00A41DCC">
        <w:rPr>
          <w:lang w:val="en-US"/>
        </w:rPr>
        <w:t xml:space="preserve">, </w:t>
      </w:r>
      <w:proofErr w:type="spellStart"/>
      <w:r w:rsidR="00405FAE" w:rsidRPr="00A41DCC">
        <w:rPr>
          <w:lang w:val="en-US"/>
        </w:rPr>
        <w:t>Zinaida</w:t>
      </w:r>
      <w:proofErr w:type="spellEnd"/>
      <w:r w:rsidR="00405FAE" w:rsidRPr="00A41DCC">
        <w:rPr>
          <w:lang w:val="en-US"/>
        </w:rPr>
        <w:t xml:space="preserve"> Kornilova</w:t>
      </w:r>
      <w:r w:rsidRPr="00A41DCC">
        <w:rPr>
          <w:vertAlign w:val="superscript"/>
          <w:lang w:val="en-US"/>
        </w:rPr>
        <w:t>1</w:t>
      </w:r>
    </w:p>
    <w:bookmarkEnd w:id="1"/>
    <w:p w14:paraId="3EC6C368" w14:textId="450232DB" w:rsidR="00FE6CAB" w:rsidRPr="00A41DCC" w:rsidRDefault="002F0BC1" w:rsidP="008272EB">
      <w:pPr>
        <w:pStyle w:val="AuthorAffiliation"/>
      </w:pPr>
      <w:r w:rsidRPr="00A41DCC">
        <w:rPr>
          <w:i w:val="0"/>
          <w:color w:val="000000"/>
          <w:vertAlign w:val="superscript"/>
        </w:rPr>
        <w:t>1</w:t>
      </w:r>
      <w:r w:rsidRPr="00A41DCC">
        <w:rPr>
          <w:color w:val="000000"/>
        </w:rPr>
        <w:t>Kharkiv National Automobile and Highway University, 61002 Kharkiv, Ukraine, Department of bridges, structures and building mechanics</w:t>
      </w:r>
      <w:r w:rsidR="008272EB" w:rsidRPr="00A41DCC">
        <w:rPr>
          <w:color w:val="000000"/>
        </w:rPr>
        <w:br/>
      </w:r>
      <w:r w:rsidR="008272EB" w:rsidRPr="00A41DCC">
        <w:rPr>
          <w:color w:val="000000"/>
        </w:rPr>
        <w:br/>
      </w:r>
      <w:r w:rsidRPr="00A41DCC">
        <w:rPr>
          <w:i w:val="0"/>
          <w:vertAlign w:val="superscript"/>
        </w:rPr>
        <w:t>a)</w:t>
      </w:r>
      <w:r w:rsidRPr="00A41DCC">
        <w:t xml:space="preserve"> Corresponding author: </w:t>
      </w:r>
      <w:r w:rsidR="008272EB" w:rsidRPr="00A41DCC">
        <w:t>smahlo91yaroslav@gmail.com</w:t>
      </w:r>
    </w:p>
    <w:p w14:paraId="77DCC311" w14:textId="2B341BC9" w:rsidR="008272EB" w:rsidRPr="00A41DCC" w:rsidRDefault="008272EB" w:rsidP="008272EB">
      <w:pPr>
        <w:pStyle w:val="Abstract"/>
        <w:rPr>
          <w:color w:val="000000"/>
          <w:szCs w:val="18"/>
        </w:rPr>
      </w:pPr>
      <w:r w:rsidRPr="00A41DCC">
        <w:rPr>
          <w:b/>
          <w:bCs/>
        </w:rPr>
        <w:t>Abstract.</w:t>
      </w:r>
      <w:r w:rsidRPr="00A41DCC">
        <w:t xml:space="preserve"> </w:t>
      </w:r>
      <w:bookmarkStart w:id="2" w:name="_Hlk207650180"/>
      <w:r w:rsidR="001F6709" w:rsidRPr="00A41DCC">
        <w:rPr>
          <w:szCs w:val="18"/>
        </w:rPr>
        <w:t xml:space="preserve">The work </w:t>
      </w:r>
      <w:r w:rsidR="00A41DCC">
        <w:rPr>
          <w:szCs w:val="18"/>
        </w:rPr>
        <w:t>presents</w:t>
      </w:r>
      <w:r w:rsidR="001F6709" w:rsidRPr="00A41DCC">
        <w:rPr>
          <w:szCs w:val="18"/>
        </w:rPr>
        <w:t xml:space="preserve"> a systematic analysis of temporary bridge structures for the restoration of the transport infrastructure in Ukraine destroyed during the Russian military aggression. Modern designs of permanent and temporary bridges built in different countries of the world have been considered, taking into account the possibility of using polymer composite materials. The transverse distribution coefficients have been determined by the lever method for the main beam No. 2, as the most loaded. The calculation was performed for modern and old temporary loads N-30 (general load), NG-30, NG-60 (tracked loads), NK-80, NK-100 (wheeled loads), A15 (automobile load, tandem + distributed), as well as non-standard loads, like ChMZAP-5523, ChMZAP-5208, ChMZAP-5212, ChMZAP-5530, ChMZAP-5247G (manufactured at </w:t>
      </w:r>
      <w:r w:rsidR="001F6709" w:rsidRPr="00A41DCC">
        <w:rPr>
          <w:color w:val="1B1C1D"/>
          <w:szCs w:val="18"/>
        </w:rPr>
        <w:t>Chelyabinsk Machine-Building Plant for Automotive Trailers</w:t>
      </w:r>
      <w:r w:rsidR="001F6709" w:rsidRPr="00A41DCC">
        <w:rPr>
          <w:szCs w:val="18"/>
        </w:rPr>
        <w:t xml:space="preserve">) and the trailers by the Trailer by </w:t>
      </w:r>
      <w:proofErr w:type="spellStart"/>
      <w:r w:rsidR="001F6709" w:rsidRPr="00A41DCC">
        <w:rPr>
          <w:szCs w:val="18"/>
        </w:rPr>
        <w:t>Minmontazhspetsbud</w:t>
      </w:r>
      <w:proofErr w:type="spellEnd"/>
      <w:r w:rsidR="001F6709" w:rsidRPr="00A41DCC">
        <w:rPr>
          <w:szCs w:val="18"/>
        </w:rPr>
        <w:t>. Determining the values of the bending moment and shear force for the main girder of the temporary bridge was performed for all the listed temporary loads and for beam spans of 15, 18, 24, 32, and 44 m in length. Recommendations are provided for improving the design of temporary bridges using polymer composite materials for the conditions of Ukraine. A transition from the use of a wooden roadway slab to a polymer one is proposed. Polymer roadway slabs developed abroad have a high load-bearing capacity, reliable connection with steel beams, and will ensure increased bridge durability.</w:t>
      </w:r>
      <w:bookmarkEnd w:id="2"/>
    </w:p>
    <w:p w14:paraId="4729CBAD" w14:textId="25AFEDF0" w:rsidR="00D84AF0" w:rsidRPr="00A41DCC" w:rsidRDefault="00D84AF0" w:rsidP="00FA3C3D">
      <w:pPr>
        <w:widowControl/>
        <w:pBdr>
          <w:top w:val="nil"/>
          <w:left w:val="nil"/>
          <w:bottom w:val="nil"/>
          <w:right w:val="nil"/>
          <w:between w:val="nil"/>
        </w:pBdr>
        <w:spacing w:before="360" w:after="360" w:line="240" w:lineRule="auto"/>
        <w:ind w:left="289" w:right="289"/>
        <w:rPr>
          <w:color w:val="000000"/>
          <w:sz w:val="18"/>
          <w:szCs w:val="18"/>
          <w:lang w:val="en-US" w:eastAsia="ru-RU"/>
        </w:rPr>
      </w:pPr>
      <w:r w:rsidRPr="00A41DCC">
        <w:rPr>
          <w:b/>
          <w:bCs/>
          <w:color w:val="000000"/>
          <w:sz w:val="18"/>
          <w:szCs w:val="18"/>
          <w:lang w:val="en-US" w:eastAsia="ru-RU"/>
        </w:rPr>
        <w:t>Keywords:</w:t>
      </w:r>
      <w:r w:rsidRPr="00A41DCC">
        <w:rPr>
          <w:color w:val="000000"/>
          <w:sz w:val="18"/>
          <w:szCs w:val="18"/>
          <w:lang w:val="en-US" w:eastAsia="ru-RU"/>
        </w:rPr>
        <w:t xml:space="preserve"> </w:t>
      </w:r>
      <w:r w:rsidR="00377E0F" w:rsidRPr="00A41DCC">
        <w:rPr>
          <w:color w:val="000000"/>
          <w:sz w:val="18"/>
          <w:szCs w:val="18"/>
          <w:lang w:val="en-US" w:eastAsia="ru-RU"/>
        </w:rPr>
        <w:t xml:space="preserve">temporary bridge, </w:t>
      </w:r>
      <w:r w:rsidR="002936EF" w:rsidRPr="00A41DCC">
        <w:rPr>
          <w:color w:val="000000"/>
          <w:sz w:val="18"/>
          <w:szCs w:val="18"/>
          <w:lang w:val="en-US" w:eastAsia="ru-RU"/>
        </w:rPr>
        <w:t xml:space="preserve">temporary loads, </w:t>
      </w:r>
      <w:r w:rsidR="00377E0F" w:rsidRPr="00A41DCC">
        <w:rPr>
          <w:color w:val="000000"/>
          <w:sz w:val="18"/>
          <w:szCs w:val="18"/>
          <w:lang w:val="en-US" w:eastAsia="ru-RU"/>
        </w:rPr>
        <w:t xml:space="preserve">load-bearing capacity, </w:t>
      </w:r>
      <w:r w:rsidR="002936EF" w:rsidRPr="00A41DCC">
        <w:rPr>
          <w:color w:val="000000"/>
          <w:sz w:val="18"/>
          <w:szCs w:val="18"/>
          <w:lang w:val="en-US" w:eastAsia="ru-RU"/>
        </w:rPr>
        <w:t xml:space="preserve">bearing capacity, heavy loads, </w:t>
      </w:r>
      <w:r w:rsidR="00377E0F" w:rsidRPr="00A41DCC">
        <w:rPr>
          <w:color w:val="000000"/>
          <w:sz w:val="18"/>
          <w:szCs w:val="18"/>
          <w:lang w:val="en-US" w:eastAsia="ru-RU"/>
        </w:rPr>
        <w:t xml:space="preserve">non-standard loads, </w:t>
      </w:r>
      <w:r w:rsidR="00DF3967" w:rsidRPr="00A41DCC">
        <w:rPr>
          <w:color w:val="000000"/>
          <w:sz w:val="18"/>
          <w:szCs w:val="18"/>
          <w:lang w:val="en-US" w:eastAsia="ru-RU"/>
        </w:rPr>
        <w:t>a</w:t>
      </w:r>
      <w:r w:rsidR="00377E0F" w:rsidRPr="00A41DCC">
        <w:rPr>
          <w:color w:val="000000"/>
          <w:sz w:val="18"/>
          <w:szCs w:val="18"/>
          <w:lang w:val="en-US" w:eastAsia="ru-RU"/>
        </w:rPr>
        <w:t>bnormal load</w:t>
      </w:r>
      <w:r w:rsidR="00FA3C3D" w:rsidRPr="00A41DCC">
        <w:rPr>
          <w:color w:val="000000"/>
          <w:sz w:val="18"/>
          <w:szCs w:val="18"/>
          <w:lang w:val="en-US" w:eastAsia="ru-RU"/>
        </w:rPr>
        <w:t>s, polymer composite materials, polymer roadway slabs</w:t>
      </w:r>
      <w:r w:rsidRPr="00A41DCC">
        <w:rPr>
          <w:color w:val="000000"/>
          <w:sz w:val="18"/>
          <w:szCs w:val="18"/>
          <w:lang w:val="en-US" w:eastAsia="ru-RU"/>
        </w:rPr>
        <w:t>.</w:t>
      </w:r>
    </w:p>
    <w:p w14:paraId="2DDCEC0E" w14:textId="77777777" w:rsidR="00FE6CAB" w:rsidRPr="00A41DCC" w:rsidRDefault="002F0BC1">
      <w:pPr>
        <w:pStyle w:val="10"/>
        <w:shd w:val="clear" w:color="auto" w:fill="FFFFFF"/>
        <w:spacing w:before="240" w:after="240" w:line="240" w:lineRule="auto"/>
        <w:jc w:val="center"/>
        <w:rPr>
          <w:b/>
          <w:sz w:val="24"/>
          <w:szCs w:val="24"/>
          <w:lang w:val="en-US"/>
        </w:rPr>
      </w:pPr>
      <w:r w:rsidRPr="00A41DCC">
        <w:rPr>
          <w:b/>
          <w:sz w:val="24"/>
          <w:szCs w:val="24"/>
          <w:lang w:val="en-US"/>
        </w:rPr>
        <w:t>INTRODUCTION</w:t>
      </w:r>
    </w:p>
    <w:p w14:paraId="0F589BF9" w14:textId="77777777" w:rsidR="00FE6CAB" w:rsidRPr="00A41DCC" w:rsidRDefault="002F0BC1">
      <w:pPr>
        <w:pStyle w:val="10"/>
        <w:spacing w:line="240" w:lineRule="auto"/>
        <w:ind w:firstLine="284"/>
        <w:rPr>
          <w:sz w:val="20"/>
          <w:szCs w:val="20"/>
          <w:lang w:val="en-US"/>
        </w:rPr>
      </w:pPr>
      <w:r w:rsidRPr="00A41DCC">
        <w:rPr>
          <w:sz w:val="20"/>
          <w:szCs w:val="20"/>
          <w:lang w:val="en-US"/>
        </w:rPr>
        <w:t>The military aggression of the Russian Federation against Ukraine has led to significant destruction of the Ukrainian transport infrastructure. There was a need to rebuild a large number of bridges in a short time. Technically and organizationally, it is impossible to fulfill this task in modern conditions. There is a need for wider use of temporary bridges with various designs constructed of various materials to ensure the passage of heavy loads on Ukrainian roads which transport civilian and military cargo. The most technical, organizational and technological solution is the improvement of temporary collapsible bridges for these tasks.</w:t>
      </w:r>
    </w:p>
    <w:p w14:paraId="55644C7D" w14:textId="77777777" w:rsidR="00FE6CAB" w:rsidRPr="00A41DCC" w:rsidRDefault="002F0BC1">
      <w:pPr>
        <w:pStyle w:val="10"/>
        <w:spacing w:line="240" w:lineRule="auto"/>
        <w:ind w:firstLine="284"/>
        <w:rPr>
          <w:sz w:val="20"/>
          <w:szCs w:val="20"/>
          <w:lang w:val="en-US"/>
        </w:rPr>
      </w:pPr>
      <w:r w:rsidRPr="00A41DCC">
        <w:rPr>
          <w:sz w:val="20"/>
          <w:szCs w:val="20"/>
          <w:lang w:val="en-US"/>
        </w:rPr>
        <w:t>The scope of applying temporary collapsible bridges is very significant [1-5]:</w:t>
      </w:r>
    </w:p>
    <w:p w14:paraId="03D7379F" w14:textId="77777777" w:rsidR="00FE6CAB" w:rsidRPr="00A41DCC" w:rsidRDefault="002F0BC1">
      <w:pPr>
        <w:pStyle w:val="10"/>
        <w:spacing w:line="240" w:lineRule="auto"/>
        <w:ind w:firstLine="284"/>
        <w:rPr>
          <w:sz w:val="20"/>
          <w:szCs w:val="20"/>
          <w:lang w:val="en-US"/>
        </w:rPr>
      </w:pPr>
      <w:r w:rsidRPr="00A41DCC">
        <w:rPr>
          <w:sz w:val="20"/>
          <w:szCs w:val="20"/>
          <w:lang w:val="en-US"/>
        </w:rPr>
        <w:t>- for the construction of new or reconstruction of existing bridges, there is a need to pass vehicles across a water obstacle;</w:t>
      </w:r>
    </w:p>
    <w:p w14:paraId="727D8AED" w14:textId="77777777" w:rsidR="00FE6CAB" w:rsidRPr="00A41DCC" w:rsidRDefault="002F0BC1">
      <w:pPr>
        <w:pStyle w:val="10"/>
        <w:spacing w:line="240" w:lineRule="auto"/>
        <w:ind w:firstLine="284"/>
        <w:rPr>
          <w:sz w:val="20"/>
          <w:szCs w:val="20"/>
          <w:lang w:val="en-US"/>
        </w:rPr>
      </w:pPr>
      <w:r w:rsidRPr="00A41DCC">
        <w:rPr>
          <w:sz w:val="20"/>
          <w:szCs w:val="20"/>
          <w:lang w:val="en-US"/>
        </w:rPr>
        <w:t>- to ensure communication when laying mineral deposits with limited resources, namely quarries of non-metallic materials, open cuts, wells, etc.;</w:t>
      </w:r>
    </w:p>
    <w:p w14:paraId="5547A0D4" w14:textId="77777777" w:rsidR="00FE6CAB" w:rsidRPr="00A41DCC" w:rsidRDefault="002F0BC1">
      <w:pPr>
        <w:pStyle w:val="10"/>
        <w:spacing w:line="240" w:lineRule="auto"/>
        <w:ind w:firstLine="284"/>
        <w:rPr>
          <w:sz w:val="20"/>
          <w:szCs w:val="20"/>
          <w:lang w:val="en-US"/>
        </w:rPr>
      </w:pPr>
      <w:r w:rsidRPr="00A41DCC">
        <w:rPr>
          <w:sz w:val="20"/>
          <w:szCs w:val="20"/>
          <w:lang w:val="en-US"/>
        </w:rPr>
        <w:t>- as additional facilities: working bridges, crane overpasses, piers, overpasses for transporting concrete mix, etc.;</w:t>
      </w:r>
    </w:p>
    <w:p w14:paraId="37F1D33C" w14:textId="77777777" w:rsidR="00FE6CAB" w:rsidRPr="00A41DCC" w:rsidRDefault="002F0BC1">
      <w:pPr>
        <w:pStyle w:val="10"/>
        <w:spacing w:line="240" w:lineRule="auto"/>
        <w:ind w:firstLine="284"/>
        <w:rPr>
          <w:sz w:val="20"/>
          <w:szCs w:val="20"/>
          <w:lang w:val="en-US"/>
        </w:rPr>
      </w:pPr>
      <w:r w:rsidRPr="00A41DCC">
        <w:rPr>
          <w:sz w:val="20"/>
          <w:szCs w:val="20"/>
          <w:lang w:val="en-US"/>
        </w:rPr>
        <w:t>- in emergency cases when permanent bridges are destroyed due to various accidents, natural disasters and during hostilities.</w:t>
      </w:r>
    </w:p>
    <w:p w14:paraId="5341860E" w14:textId="77777777" w:rsidR="00FE6CAB" w:rsidRPr="00A41DCC" w:rsidRDefault="002F0BC1">
      <w:pPr>
        <w:pStyle w:val="10"/>
        <w:spacing w:line="240" w:lineRule="auto"/>
        <w:ind w:firstLine="284"/>
        <w:rPr>
          <w:sz w:val="20"/>
          <w:szCs w:val="20"/>
          <w:lang w:val="en-US"/>
        </w:rPr>
      </w:pPr>
      <w:r w:rsidRPr="00A41DCC">
        <w:rPr>
          <w:sz w:val="20"/>
          <w:szCs w:val="20"/>
          <w:lang w:val="en-US"/>
        </w:rPr>
        <w:t>For the main load-bearing structures, additional (auxiliary) elements, assembly joints and supporting parts of temporary bridges, steel and partly reinforced concrete are most often used [1-5].</w:t>
      </w:r>
    </w:p>
    <w:p w14:paraId="13C09816" w14:textId="77777777" w:rsidR="00FE6CAB" w:rsidRPr="00A41DCC" w:rsidRDefault="002F0BC1">
      <w:pPr>
        <w:pStyle w:val="10"/>
        <w:spacing w:line="240" w:lineRule="auto"/>
        <w:ind w:firstLine="284"/>
        <w:rPr>
          <w:sz w:val="20"/>
          <w:szCs w:val="20"/>
          <w:lang w:val="en-US"/>
        </w:rPr>
      </w:pPr>
      <w:r w:rsidRPr="00A41DCC">
        <w:rPr>
          <w:sz w:val="20"/>
          <w:szCs w:val="20"/>
          <w:lang w:val="en-US"/>
        </w:rPr>
        <w:lastRenderedPageBreak/>
        <w:t>Designs of steel and reinforced concrete structures for temporary prefabricated bridges were developed during the Soviet Union period [1-5] in inventory and unified forms (Table 1).</w:t>
      </w:r>
    </w:p>
    <w:p w14:paraId="5E974507" w14:textId="77777777" w:rsidR="00FE6CAB" w:rsidRPr="00A41DCC" w:rsidRDefault="002F0BC1">
      <w:pPr>
        <w:pStyle w:val="10"/>
        <w:spacing w:line="240" w:lineRule="auto"/>
        <w:ind w:firstLine="284"/>
        <w:rPr>
          <w:spacing w:val="-2"/>
          <w:sz w:val="20"/>
          <w:szCs w:val="20"/>
          <w:lang w:val="en-US"/>
        </w:rPr>
      </w:pPr>
      <w:r w:rsidRPr="00A41DCC">
        <w:rPr>
          <w:spacing w:val="-2"/>
          <w:sz w:val="20"/>
          <w:szCs w:val="20"/>
          <w:lang w:val="en-US"/>
        </w:rPr>
        <w:t xml:space="preserve">One of the modern examples of prefabricated bridges is the </w:t>
      </w:r>
      <w:proofErr w:type="spellStart"/>
      <w:r w:rsidRPr="00A41DCC">
        <w:rPr>
          <w:spacing w:val="-2"/>
          <w:sz w:val="20"/>
          <w:szCs w:val="20"/>
          <w:lang w:val="en-US"/>
        </w:rPr>
        <w:t>Unibridge</w:t>
      </w:r>
      <w:proofErr w:type="spellEnd"/>
      <w:r w:rsidRPr="00A41DCC">
        <w:rPr>
          <w:spacing w:val="-2"/>
          <w:sz w:val="20"/>
          <w:szCs w:val="20"/>
          <w:lang w:val="en-US"/>
        </w:rPr>
        <w:t xml:space="preserve"> system of the </w:t>
      </w:r>
      <w:proofErr w:type="spellStart"/>
      <w:r w:rsidRPr="00A41DCC">
        <w:rPr>
          <w:spacing w:val="-2"/>
          <w:sz w:val="20"/>
          <w:szCs w:val="20"/>
          <w:lang w:val="en-US"/>
        </w:rPr>
        <w:t>Matiere</w:t>
      </w:r>
      <w:proofErr w:type="spellEnd"/>
      <w:r w:rsidRPr="00A41DCC">
        <w:rPr>
          <w:spacing w:val="-2"/>
          <w:sz w:val="20"/>
          <w:szCs w:val="20"/>
          <w:lang w:val="en-US"/>
        </w:rPr>
        <w:t xml:space="preserve"> company (France) [6]. This innovative concept of an industrial steel bridge, scalable and quickly assembled, is designed, developed and patented for the construction of overpasses, military, automobile, railway or temporary bridges. The span structure consists of steel box girders connected by steel pins. Three types of decking are used for driving on the bridge: metal, of prefabricated or monolithic reinforced concrete and wooden. The bridge elements are easily transported, quickly assembled and have a high load-bearing capacity, capable of withstanding loads of up to 300 tons. The bridge is protected from corrosion by painting and galvanization. Pedestrian sidewalks can be added to one or both sides of the bridge without affecting the load-bearing capacity. </w:t>
      </w:r>
      <w:proofErr w:type="spellStart"/>
      <w:r w:rsidRPr="00A41DCC">
        <w:rPr>
          <w:spacing w:val="-2"/>
          <w:sz w:val="20"/>
          <w:szCs w:val="20"/>
          <w:lang w:val="en-US"/>
        </w:rPr>
        <w:t>Matiere</w:t>
      </w:r>
      <w:proofErr w:type="spellEnd"/>
      <w:r w:rsidRPr="00A41DCC">
        <w:rPr>
          <w:spacing w:val="-2"/>
          <w:sz w:val="20"/>
          <w:szCs w:val="20"/>
          <w:lang w:val="en-US"/>
        </w:rPr>
        <w:t xml:space="preserve"> will transfer 36 bridges from 23 to 46 m in length to Ukraine to restore the destroyed transport infrastructure of Ukraine from the war with the Russian Federation [2].</w:t>
      </w:r>
    </w:p>
    <w:p w14:paraId="6C4010DB" w14:textId="77777777" w:rsidR="00FE6CAB" w:rsidRPr="00A41DCC" w:rsidRDefault="00FE6CAB">
      <w:pPr>
        <w:pStyle w:val="10"/>
        <w:shd w:val="clear" w:color="auto" w:fill="FFFFFF"/>
        <w:spacing w:line="240" w:lineRule="auto"/>
        <w:ind w:firstLine="284"/>
        <w:rPr>
          <w:sz w:val="20"/>
          <w:szCs w:val="20"/>
          <w:highlight w:val="white"/>
          <w:lang w:val="en-US"/>
        </w:rPr>
      </w:pPr>
    </w:p>
    <w:p w14:paraId="70D3904D" w14:textId="77777777" w:rsidR="00FE6CAB" w:rsidRPr="00A41DCC" w:rsidRDefault="002F0BC1" w:rsidP="00BE594F">
      <w:pPr>
        <w:pStyle w:val="10"/>
        <w:shd w:val="clear" w:color="auto" w:fill="FFFFFF"/>
        <w:spacing w:line="240" w:lineRule="auto"/>
        <w:jc w:val="center"/>
        <w:rPr>
          <w:sz w:val="18"/>
          <w:szCs w:val="18"/>
          <w:highlight w:val="white"/>
          <w:lang w:val="en-US"/>
        </w:rPr>
      </w:pPr>
      <w:r w:rsidRPr="00A41DCC">
        <w:rPr>
          <w:b/>
          <w:sz w:val="18"/>
          <w:szCs w:val="18"/>
          <w:highlight w:val="white"/>
          <w:lang w:val="en-US"/>
        </w:rPr>
        <w:t>TABLE 1.</w:t>
      </w:r>
      <w:r w:rsidRPr="00A41DCC">
        <w:rPr>
          <w:sz w:val="18"/>
          <w:szCs w:val="18"/>
          <w:highlight w:val="white"/>
          <w:lang w:val="en-US"/>
        </w:rPr>
        <w:t xml:space="preserve"> Characteristics of temporary collapsible bridges</w:t>
      </w:r>
    </w:p>
    <w:tbl>
      <w:tblPr>
        <w:tblStyle w:val="aff"/>
        <w:tblW w:w="91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2"/>
        <w:gridCol w:w="3261"/>
        <w:gridCol w:w="3537"/>
      </w:tblGrid>
      <w:tr w:rsidR="00FE6CAB" w:rsidRPr="00A41DCC" w14:paraId="318EB917" w14:textId="77777777" w:rsidTr="00D945B2">
        <w:trPr>
          <w:trHeight w:val="444"/>
          <w:jc w:val="center"/>
        </w:trPr>
        <w:tc>
          <w:tcPr>
            <w:tcW w:w="2382" w:type="dxa"/>
            <w:tcBorders>
              <w:left w:val="nil"/>
              <w:right w:val="nil"/>
            </w:tcBorders>
            <w:vAlign w:val="center"/>
          </w:tcPr>
          <w:p w14:paraId="7F53C5CA" w14:textId="77777777" w:rsidR="00FE6CAB" w:rsidRPr="00A41DCC" w:rsidRDefault="002F0BC1">
            <w:pPr>
              <w:pStyle w:val="10"/>
              <w:shd w:val="clear" w:color="auto" w:fill="FFFFFF"/>
              <w:spacing w:line="240" w:lineRule="auto"/>
              <w:jc w:val="center"/>
              <w:rPr>
                <w:b/>
                <w:sz w:val="18"/>
                <w:szCs w:val="18"/>
                <w:highlight w:val="white"/>
                <w:lang w:val="en-US"/>
              </w:rPr>
            </w:pPr>
            <w:r w:rsidRPr="00A41DCC">
              <w:rPr>
                <w:b/>
                <w:sz w:val="18"/>
                <w:szCs w:val="18"/>
                <w:highlight w:val="white"/>
                <w:lang w:val="en-US"/>
              </w:rPr>
              <w:t>Project developer, year of development</w:t>
            </w:r>
          </w:p>
        </w:tc>
        <w:tc>
          <w:tcPr>
            <w:tcW w:w="3261" w:type="dxa"/>
            <w:tcBorders>
              <w:left w:val="nil"/>
              <w:right w:val="nil"/>
            </w:tcBorders>
            <w:vAlign w:val="center"/>
          </w:tcPr>
          <w:p w14:paraId="4BD7E545" w14:textId="77777777" w:rsidR="00FE6CAB" w:rsidRPr="00A41DCC" w:rsidRDefault="002F0BC1">
            <w:pPr>
              <w:pStyle w:val="10"/>
              <w:shd w:val="clear" w:color="auto" w:fill="FFFFFF"/>
              <w:spacing w:line="240" w:lineRule="auto"/>
              <w:jc w:val="center"/>
              <w:rPr>
                <w:b/>
                <w:sz w:val="18"/>
                <w:szCs w:val="18"/>
                <w:highlight w:val="white"/>
                <w:lang w:val="en-US"/>
              </w:rPr>
            </w:pPr>
            <w:r w:rsidRPr="00A41DCC">
              <w:rPr>
                <w:b/>
                <w:sz w:val="18"/>
                <w:szCs w:val="18"/>
                <w:highlight w:val="white"/>
                <w:lang w:val="en-US"/>
              </w:rPr>
              <w:t>Type of main beams / length of main assembly marks</w:t>
            </w:r>
          </w:p>
        </w:tc>
        <w:tc>
          <w:tcPr>
            <w:tcW w:w="3537" w:type="dxa"/>
            <w:tcBorders>
              <w:left w:val="nil"/>
              <w:right w:val="nil"/>
            </w:tcBorders>
            <w:vAlign w:val="center"/>
          </w:tcPr>
          <w:p w14:paraId="348370E4" w14:textId="77777777" w:rsidR="00FE6CAB" w:rsidRPr="00A41DCC" w:rsidRDefault="002F0BC1">
            <w:pPr>
              <w:pStyle w:val="10"/>
              <w:shd w:val="clear" w:color="auto" w:fill="FFFFFF"/>
              <w:spacing w:line="240" w:lineRule="auto"/>
              <w:jc w:val="center"/>
              <w:rPr>
                <w:b/>
                <w:sz w:val="18"/>
                <w:szCs w:val="18"/>
                <w:highlight w:val="white"/>
                <w:lang w:val="en-US"/>
              </w:rPr>
            </w:pPr>
            <w:r w:rsidRPr="00A41DCC">
              <w:rPr>
                <w:b/>
                <w:sz w:val="18"/>
                <w:szCs w:val="18"/>
                <w:highlight w:val="white"/>
                <w:lang w:val="en-US"/>
              </w:rPr>
              <w:t>Roadway design</w:t>
            </w:r>
          </w:p>
        </w:tc>
      </w:tr>
      <w:tr w:rsidR="00FE6CAB" w:rsidRPr="00A41DCC" w14:paraId="27120DB0" w14:textId="77777777" w:rsidTr="00D945B2">
        <w:trPr>
          <w:jc w:val="center"/>
        </w:trPr>
        <w:tc>
          <w:tcPr>
            <w:tcW w:w="9180" w:type="dxa"/>
            <w:gridSpan w:val="3"/>
            <w:tcBorders>
              <w:left w:val="nil"/>
              <w:right w:val="nil"/>
            </w:tcBorders>
          </w:tcPr>
          <w:p w14:paraId="4B5F6E2A" w14:textId="77777777" w:rsidR="00FE6CAB" w:rsidRPr="00A41DCC" w:rsidRDefault="002F0BC1">
            <w:pPr>
              <w:pStyle w:val="10"/>
              <w:shd w:val="clear" w:color="auto" w:fill="FFFFFF"/>
              <w:spacing w:line="240" w:lineRule="auto"/>
              <w:rPr>
                <w:b/>
                <w:sz w:val="18"/>
                <w:szCs w:val="18"/>
                <w:highlight w:val="white"/>
                <w:lang w:val="en-US"/>
              </w:rPr>
            </w:pPr>
            <w:r w:rsidRPr="00A41DCC">
              <w:rPr>
                <w:b/>
                <w:sz w:val="18"/>
                <w:szCs w:val="18"/>
                <w:highlight w:val="white"/>
                <w:lang w:val="en-US"/>
              </w:rPr>
              <w:t>1. Special multi-purpose bridge metal structures</w:t>
            </w:r>
          </w:p>
        </w:tc>
      </w:tr>
      <w:tr w:rsidR="00FE6CAB" w:rsidRPr="00A41DCC" w14:paraId="352A7CED" w14:textId="77777777" w:rsidTr="00D945B2">
        <w:trPr>
          <w:jc w:val="center"/>
        </w:trPr>
        <w:tc>
          <w:tcPr>
            <w:tcW w:w="2382" w:type="dxa"/>
            <w:tcBorders>
              <w:left w:val="nil"/>
              <w:right w:val="nil"/>
            </w:tcBorders>
          </w:tcPr>
          <w:p w14:paraId="7AA3D6E6" w14:textId="414048F6" w:rsidR="00FE6CAB" w:rsidRPr="00A41DCC" w:rsidRDefault="002F0BC1">
            <w:pPr>
              <w:pStyle w:val="10"/>
              <w:shd w:val="clear" w:color="auto" w:fill="FFFFFF"/>
              <w:spacing w:line="240" w:lineRule="auto"/>
              <w:rPr>
                <w:sz w:val="20"/>
                <w:szCs w:val="20"/>
                <w:highlight w:val="white"/>
                <w:lang w:val="en-US"/>
              </w:rPr>
            </w:pPr>
            <w:r w:rsidRPr="00A41DCC">
              <w:rPr>
                <w:sz w:val="20"/>
                <w:szCs w:val="20"/>
                <w:highlight w:val="white"/>
                <w:lang w:val="en-US"/>
              </w:rPr>
              <w:t>Project</w:t>
            </w:r>
            <w:r w:rsidR="008D6520" w:rsidRPr="00A41DCC">
              <w:rPr>
                <w:sz w:val="20"/>
                <w:szCs w:val="20"/>
                <w:highlight w:val="white"/>
                <w:lang w:val="en-US"/>
              </w:rPr>
              <w:t> </w:t>
            </w:r>
            <w:r w:rsidRPr="00A41DCC">
              <w:rPr>
                <w:sz w:val="20"/>
                <w:szCs w:val="20"/>
                <w:highlight w:val="white"/>
                <w:lang w:val="en-US"/>
              </w:rPr>
              <w:t>6-F7310 Central Research and Design Institute of Building Structures, 1982</w:t>
            </w:r>
          </w:p>
        </w:tc>
        <w:tc>
          <w:tcPr>
            <w:tcW w:w="3261" w:type="dxa"/>
            <w:tcBorders>
              <w:left w:val="nil"/>
              <w:right w:val="nil"/>
            </w:tcBorders>
          </w:tcPr>
          <w:p w14:paraId="7A783E12" w14:textId="2CF681C5" w:rsidR="00FE6CAB" w:rsidRPr="00A41DCC" w:rsidRDefault="002F0BC1">
            <w:pPr>
              <w:pStyle w:val="10"/>
              <w:shd w:val="clear" w:color="auto" w:fill="FFFFFF"/>
              <w:spacing w:line="240" w:lineRule="auto"/>
              <w:rPr>
                <w:sz w:val="20"/>
                <w:szCs w:val="20"/>
                <w:highlight w:val="white"/>
                <w:lang w:val="en-US"/>
              </w:rPr>
            </w:pPr>
            <w:r w:rsidRPr="00A41DCC">
              <w:rPr>
                <w:sz w:val="20"/>
                <w:szCs w:val="20"/>
                <w:highlight w:val="white"/>
                <w:lang w:val="en-US"/>
              </w:rPr>
              <w:t>- rolled I-beams №100B1/</w:t>
            </w:r>
            <w:r w:rsidR="008D6520" w:rsidRPr="00A41DCC">
              <w:rPr>
                <w:sz w:val="20"/>
                <w:szCs w:val="20"/>
                <w:highlight w:val="white"/>
                <w:lang w:val="en-US"/>
              </w:rPr>
              <w:t xml:space="preserve"> </w:t>
            </w:r>
            <w:r w:rsidRPr="00A41DCC">
              <w:rPr>
                <w:sz w:val="20"/>
                <w:szCs w:val="20"/>
                <w:highlight w:val="white"/>
                <w:lang w:val="en-US"/>
              </w:rPr>
              <w:t>6,</w:t>
            </w:r>
            <w:r w:rsidR="008D6520" w:rsidRPr="00A41DCC">
              <w:rPr>
                <w:sz w:val="20"/>
                <w:szCs w:val="20"/>
                <w:highlight w:val="white"/>
                <w:lang w:val="en-US"/>
              </w:rPr>
              <w:t xml:space="preserve"> </w:t>
            </w:r>
            <w:r w:rsidRPr="00A41DCC">
              <w:rPr>
                <w:sz w:val="20"/>
                <w:szCs w:val="20"/>
                <w:highlight w:val="white"/>
                <w:lang w:val="en-US"/>
              </w:rPr>
              <w:t>9 and 12</w:t>
            </w:r>
            <w:r w:rsidR="008D6520" w:rsidRPr="00A41DCC">
              <w:rPr>
                <w:sz w:val="20"/>
                <w:szCs w:val="20"/>
                <w:highlight w:val="white"/>
                <w:lang w:val="en-US"/>
              </w:rPr>
              <w:t> </w:t>
            </w:r>
            <w:r w:rsidRPr="00A41DCC">
              <w:rPr>
                <w:sz w:val="20"/>
                <w:szCs w:val="20"/>
                <w:highlight w:val="white"/>
                <w:lang w:val="en-US"/>
              </w:rPr>
              <w:t>m;</w:t>
            </w:r>
          </w:p>
          <w:p w14:paraId="71F236F1" w14:textId="73F3CCD8" w:rsidR="00FE6CAB" w:rsidRPr="00A41DCC" w:rsidRDefault="002F0BC1" w:rsidP="009E6382">
            <w:pPr>
              <w:pStyle w:val="10"/>
              <w:shd w:val="clear" w:color="auto" w:fill="FFFFFF"/>
              <w:spacing w:line="240" w:lineRule="auto"/>
              <w:rPr>
                <w:sz w:val="20"/>
                <w:szCs w:val="20"/>
                <w:highlight w:val="white"/>
                <w:lang w:val="en-US"/>
              </w:rPr>
            </w:pPr>
            <w:r w:rsidRPr="00A41DCC">
              <w:rPr>
                <w:sz w:val="20"/>
                <w:szCs w:val="20"/>
                <w:highlight w:val="white"/>
                <w:lang w:val="en-US"/>
              </w:rPr>
              <w:t>- welded I-beams 1</w:t>
            </w:r>
            <w:r w:rsidR="005266FC" w:rsidRPr="00A41DCC">
              <w:rPr>
                <w:sz w:val="20"/>
                <w:szCs w:val="20"/>
                <w:highlight w:val="white"/>
                <w:lang w:val="en-US"/>
              </w:rPr>
              <w:t>.</w:t>
            </w:r>
            <w:r w:rsidRPr="00A41DCC">
              <w:rPr>
                <w:sz w:val="20"/>
                <w:szCs w:val="20"/>
                <w:highlight w:val="white"/>
                <w:lang w:val="en-US"/>
              </w:rPr>
              <w:t>8 m high / 9 and 12</w:t>
            </w:r>
            <w:r w:rsidR="008D6520" w:rsidRPr="00A41DCC">
              <w:rPr>
                <w:sz w:val="20"/>
                <w:szCs w:val="20"/>
                <w:highlight w:val="white"/>
                <w:lang w:val="en-US"/>
              </w:rPr>
              <w:t> </w:t>
            </w:r>
            <w:r w:rsidRPr="00A41DCC">
              <w:rPr>
                <w:sz w:val="20"/>
                <w:szCs w:val="20"/>
                <w:highlight w:val="white"/>
                <w:lang w:val="en-US"/>
              </w:rPr>
              <w:t>m</w:t>
            </w:r>
          </w:p>
        </w:tc>
        <w:tc>
          <w:tcPr>
            <w:tcW w:w="3537" w:type="dxa"/>
            <w:tcBorders>
              <w:left w:val="nil"/>
              <w:right w:val="nil"/>
            </w:tcBorders>
          </w:tcPr>
          <w:p w14:paraId="7432A5DF" w14:textId="77777777" w:rsidR="00FE6CAB" w:rsidRPr="00A41DCC" w:rsidRDefault="002F0BC1">
            <w:pPr>
              <w:pStyle w:val="10"/>
              <w:shd w:val="clear" w:color="auto" w:fill="FFFFFF"/>
              <w:spacing w:line="240" w:lineRule="auto"/>
              <w:rPr>
                <w:sz w:val="20"/>
                <w:szCs w:val="20"/>
                <w:highlight w:val="white"/>
                <w:lang w:val="en-US"/>
              </w:rPr>
            </w:pPr>
            <w:r w:rsidRPr="00A41DCC">
              <w:rPr>
                <w:sz w:val="20"/>
                <w:szCs w:val="20"/>
                <w:highlight w:val="white"/>
                <w:lang w:val="en-US"/>
              </w:rPr>
              <w:t>1) wooden;</w:t>
            </w:r>
          </w:p>
          <w:p w14:paraId="5612529F" w14:textId="6135C720" w:rsidR="00FE6CAB" w:rsidRPr="00A41DCC" w:rsidRDefault="002F0BC1">
            <w:pPr>
              <w:pStyle w:val="10"/>
              <w:shd w:val="clear" w:color="auto" w:fill="FFFFFF"/>
              <w:spacing w:line="240" w:lineRule="auto"/>
              <w:rPr>
                <w:sz w:val="20"/>
                <w:szCs w:val="20"/>
                <w:highlight w:val="white"/>
                <w:lang w:val="en-US"/>
              </w:rPr>
            </w:pPr>
            <w:r w:rsidRPr="00A41DCC">
              <w:rPr>
                <w:sz w:val="20"/>
                <w:szCs w:val="20"/>
                <w:highlight w:val="white"/>
                <w:lang w:val="en-US"/>
              </w:rPr>
              <w:t>2)prefabricated reinforced concrete slabs;</w:t>
            </w:r>
          </w:p>
          <w:p w14:paraId="17F88C49" w14:textId="77777777" w:rsidR="00FE6CAB" w:rsidRPr="00A41DCC" w:rsidRDefault="002F0BC1" w:rsidP="009E6382">
            <w:pPr>
              <w:pStyle w:val="10"/>
              <w:shd w:val="clear" w:color="auto" w:fill="FFFFFF"/>
              <w:spacing w:line="240" w:lineRule="auto"/>
              <w:rPr>
                <w:sz w:val="20"/>
                <w:szCs w:val="20"/>
                <w:highlight w:val="white"/>
                <w:lang w:val="en-US"/>
              </w:rPr>
            </w:pPr>
            <w:r w:rsidRPr="00A41DCC">
              <w:rPr>
                <w:sz w:val="20"/>
                <w:szCs w:val="20"/>
                <w:highlight w:val="white"/>
                <w:lang w:val="en-US"/>
              </w:rPr>
              <w:t>3) inventory orthotropic steel slabs</w:t>
            </w:r>
          </w:p>
        </w:tc>
      </w:tr>
      <w:tr w:rsidR="00FE6CAB" w:rsidRPr="00A41DCC" w14:paraId="45AC5992" w14:textId="77777777" w:rsidTr="00D945B2">
        <w:trPr>
          <w:jc w:val="center"/>
        </w:trPr>
        <w:tc>
          <w:tcPr>
            <w:tcW w:w="9180" w:type="dxa"/>
            <w:gridSpan w:val="3"/>
            <w:tcBorders>
              <w:left w:val="nil"/>
              <w:right w:val="nil"/>
            </w:tcBorders>
          </w:tcPr>
          <w:p w14:paraId="3A07509D" w14:textId="77777777" w:rsidR="00FE6CAB" w:rsidRPr="00A41DCC" w:rsidRDefault="002F0BC1">
            <w:pPr>
              <w:pStyle w:val="10"/>
              <w:shd w:val="clear" w:color="auto" w:fill="FFFFFF"/>
              <w:spacing w:line="240" w:lineRule="auto"/>
              <w:rPr>
                <w:b/>
                <w:sz w:val="18"/>
                <w:szCs w:val="18"/>
                <w:highlight w:val="white"/>
                <w:lang w:val="en-US"/>
              </w:rPr>
            </w:pPr>
            <w:r w:rsidRPr="00A41DCC">
              <w:rPr>
                <w:b/>
                <w:sz w:val="18"/>
                <w:szCs w:val="18"/>
                <w:highlight w:val="white"/>
                <w:lang w:val="en-US"/>
              </w:rPr>
              <w:t>2. Inventory beam structures (KIB-82) made of rolled I-beams</w:t>
            </w:r>
          </w:p>
        </w:tc>
      </w:tr>
      <w:tr w:rsidR="00FE6CAB" w:rsidRPr="00A41DCC" w14:paraId="286C8841" w14:textId="77777777" w:rsidTr="00D945B2">
        <w:trPr>
          <w:jc w:val="center"/>
        </w:trPr>
        <w:tc>
          <w:tcPr>
            <w:tcW w:w="2382" w:type="dxa"/>
            <w:tcBorders>
              <w:left w:val="nil"/>
              <w:right w:val="nil"/>
            </w:tcBorders>
          </w:tcPr>
          <w:p w14:paraId="7FF51B43" w14:textId="3F6282CA" w:rsidR="00FE6CAB" w:rsidRPr="00A41DCC" w:rsidRDefault="002F0BC1">
            <w:pPr>
              <w:pStyle w:val="10"/>
              <w:shd w:val="clear" w:color="auto" w:fill="FFFFFF"/>
              <w:spacing w:line="240" w:lineRule="auto"/>
              <w:rPr>
                <w:sz w:val="20"/>
                <w:szCs w:val="20"/>
                <w:highlight w:val="white"/>
                <w:lang w:val="en-US"/>
              </w:rPr>
            </w:pPr>
            <w:r w:rsidRPr="00A41DCC">
              <w:rPr>
                <w:sz w:val="20"/>
                <w:szCs w:val="20"/>
                <w:highlight w:val="white"/>
                <w:lang w:val="en-US"/>
              </w:rPr>
              <w:t>TU 14-2-24-72 project 5856 Special design bureau of</w:t>
            </w:r>
            <w:r w:rsidR="008D6520" w:rsidRPr="00A41DCC">
              <w:rPr>
                <w:sz w:val="20"/>
                <w:szCs w:val="20"/>
                <w:highlight w:val="white"/>
                <w:lang w:val="en-US"/>
              </w:rPr>
              <w:t> </w:t>
            </w:r>
            <w:r w:rsidRPr="00A41DCC">
              <w:rPr>
                <w:sz w:val="20"/>
                <w:szCs w:val="20"/>
                <w:highlight w:val="white"/>
                <w:lang w:val="en-US"/>
              </w:rPr>
              <w:t>Central</w:t>
            </w:r>
            <w:r w:rsidR="008D6520" w:rsidRPr="00A41DCC">
              <w:rPr>
                <w:sz w:val="20"/>
                <w:szCs w:val="20"/>
                <w:highlight w:val="white"/>
                <w:lang w:val="en-US"/>
              </w:rPr>
              <w:t> </w:t>
            </w:r>
            <w:r w:rsidRPr="00A41DCC">
              <w:rPr>
                <w:sz w:val="20"/>
                <w:szCs w:val="20"/>
                <w:highlight w:val="white"/>
                <w:lang w:val="en-US"/>
              </w:rPr>
              <w:t xml:space="preserve">Bridge </w:t>
            </w:r>
            <w:proofErr w:type="spellStart"/>
            <w:r w:rsidRPr="00A41DCC">
              <w:rPr>
                <w:sz w:val="20"/>
                <w:szCs w:val="20"/>
                <w:highlight w:val="white"/>
                <w:lang w:val="en-US"/>
              </w:rPr>
              <w:t>Construc</w:t>
            </w:r>
            <w:r w:rsidR="008D6520" w:rsidRPr="00A41DCC">
              <w:rPr>
                <w:sz w:val="20"/>
                <w:szCs w:val="20"/>
                <w:highlight w:val="white"/>
                <w:lang w:val="en-US"/>
              </w:rPr>
              <w:t>-</w:t>
            </w:r>
            <w:r w:rsidRPr="00A41DCC">
              <w:rPr>
                <w:sz w:val="20"/>
                <w:szCs w:val="20"/>
                <w:highlight w:val="white"/>
                <w:lang w:val="en-US"/>
              </w:rPr>
              <w:t>tion</w:t>
            </w:r>
            <w:proofErr w:type="spellEnd"/>
            <w:r w:rsidRPr="00A41DCC">
              <w:rPr>
                <w:sz w:val="20"/>
                <w:szCs w:val="20"/>
                <w:highlight w:val="white"/>
                <w:lang w:val="en-US"/>
              </w:rPr>
              <w:t xml:space="preserve"> Body, 1982</w:t>
            </w:r>
          </w:p>
        </w:tc>
        <w:tc>
          <w:tcPr>
            <w:tcW w:w="3261" w:type="dxa"/>
            <w:tcBorders>
              <w:left w:val="nil"/>
              <w:right w:val="nil"/>
            </w:tcBorders>
          </w:tcPr>
          <w:p w14:paraId="7923E8C0" w14:textId="07DD2F26" w:rsidR="00FE6CAB" w:rsidRPr="00A41DCC" w:rsidRDefault="002F0BC1">
            <w:pPr>
              <w:pStyle w:val="10"/>
              <w:shd w:val="clear" w:color="auto" w:fill="FFFFFF"/>
              <w:spacing w:line="240" w:lineRule="auto"/>
              <w:rPr>
                <w:sz w:val="20"/>
                <w:szCs w:val="20"/>
                <w:highlight w:val="white"/>
                <w:lang w:val="en-US"/>
              </w:rPr>
            </w:pPr>
            <w:r w:rsidRPr="00A41DCC">
              <w:rPr>
                <w:sz w:val="20"/>
                <w:szCs w:val="20"/>
                <w:highlight w:val="white"/>
                <w:lang w:val="en-US"/>
              </w:rPr>
              <w:t>rolled I-beams №100B1/</w:t>
            </w:r>
            <w:r w:rsidR="008D6520" w:rsidRPr="00A41DCC">
              <w:rPr>
                <w:sz w:val="20"/>
                <w:szCs w:val="20"/>
                <w:highlight w:val="white"/>
                <w:lang w:val="en-US"/>
              </w:rPr>
              <w:t xml:space="preserve"> </w:t>
            </w:r>
            <w:r w:rsidRPr="00A41DCC">
              <w:rPr>
                <w:sz w:val="20"/>
                <w:szCs w:val="20"/>
                <w:highlight w:val="white"/>
                <w:lang w:val="en-US"/>
              </w:rPr>
              <w:t>6, 9 and 12</w:t>
            </w:r>
            <w:r w:rsidR="008D6520" w:rsidRPr="00A41DCC">
              <w:rPr>
                <w:sz w:val="20"/>
                <w:szCs w:val="20"/>
                <w:highlight w:val="white"/>
                <w:lang w:val="en-US"/>
              </w:rPr>
              <w:t> </w:t>
            </w:r>
            <w:r w:rsidRPr="00A41DCC">
              <w:rPr>
                <w:sz w:val="20"/>
                <w:szCs w:val="20"/>
                <w:highlight w:val="white"/>
                <w:lang w:val="en-US"/>
              </w:rPr>
              <w:t>m</w:t>
            </w:r>
          </w:p>
        </w:tc>
        <w:tc>
          <w:tcPr>
            <w:tcW w:w="3537" w:type="dxa"/>
            <w:tcBorders>
              <w:left w:val="nil"/>
              <w:right w:val="nil"/>
            </w:tcBorders>
          </w:tcPr>
          <w:p w14:paraId="71A50110" w14:textId="77777777" w:rsidR="00FE6CAB" w:rsidRPr="00A41DCC" w:rsidRDefault="002F0BC1">
            <w:pPr>
              <w:pStyle w:val="10"/>
              <w:shd w:val="clear" w:color="auto" w:fill="FFFFFF"/>
              <w:spacing w:line="240" w:lineRule="auto"/>
              <w:rPr>
                <w:sz w:val="20"/>
                <w:szCs w:val="20"/>
                <w:highlight w:val="white"/>
                <w:lang w:val="en-US"/>
              </w:rPr>
            </w:pPr>
            <w:r w:rsidRPr="00A41DCC">
              <w:rPr>
                <w:sz w:val="20"/>
                <w:szCs w:val="20"/>
                <w:highlight w:val="white"/>
                <w:lang w:val="en-US"/>
              </w:rPr>
              <w:t>1) wooden;</w:t>
            </w:r>
          </w:p>
          <w:p w14:paraId="6226B1A1" w14:textId="77777777" w:rsidR="00FE6CAB" w:rsidRPr="00A41DCC" w:rsidRDefault="002F0BC1">
            <w:pPr>
              <w:pStyle w:val="10"/>
              <w:shd w:val="clear" w:color="auto" w:fill="FFFFFF"/>
              <w:spacing w:line="240" w:lineRule="auto"/>
              <w:rPr>
                <w:sz w:val="20"/>
                <w:szCs w:val="20"/>
                <w:highlight w:val="white"/>
                <w:lang w:val="en-US"/>
              </w:rPr>
            </w:pPr>
            <w:r w:rsidRPr="00A41DCC">
              <w:rPr>
                <w:sz w:val="20"/>
                <w:szCs w:val="20"/>
                <w:highlight w:val="white"/>
                <w:lang w:val="en-US"/>
              </w:rPr>
              <w:t>2) prefabricated reinforced concrete slabs;</w:t>
            </w:r>
          </w:p>
          <w:p w14:paraId="01796035" w14:textId="77777777" w:rsidR="00FE6CAB" w:rsidRPr="00A41DCC" w:rsidRDefault="002F0BC1">
            <w:pPr>
              <w:pStyle w:val="10"/>
              <w:shd w:val="clear" w:color="auto" w:fill="FFFFFF"/>
              <w:spacing w:line="240" w:lineRule="auto"/>
              <w:rPr>
                <w:sz w:val="20"/>
                <w:szCs w:val="20"/>
                <w:highlight w:val="white"/>
                <w:lang w:val="en-US"/>
              </w:rPr>
            </w:pPr>
            <w:r w:rsidRPr="00A41DCC">
              <w:rPr>
                <w:sz w:val="20"/>
                <w:szCs w:val="20"/>
                <w:highlight w:val="white"/>
                <w:lang w:val="en-US"/>
              </w:rPr>
              <w:t>3) inventory orthotropic steel slabs</w:t>
            </w:r>
          </w:p>
        </w:tc>
      </w:tr>
      <w:tr w:rsidR="00FE6CAB" w:rsidRPr="00A41DCC" w14:paraId="1E794F10" w14:textId="77777777" w:rsidTr="00D945B2">
        <w:trPr>
          <w:jc w:val="center"/>
        </w:trPr>
        <w:tc>
          <w:tcPr>
            <w:tcW w:w="9180" w:type="dxa"/>
            <w:gridSpan w:val="3"/>
            <w:tcBorders>
              <w:left w:val="nil"/>
              <w:right w:val="nil"/>
            </w:tcBorders>
          </w:tcPr>
          <w:p w14:paraId="66B3E587" w14:textId="77777777" w:rsidR="00FE6CAB" w:rsidRPr="00A41DCC" w:rsidRDefault="002F0BC1">
            <w:pPr>
              <w:pStyle w:val="10"/>
              <w:shd w:val="clear" w:color="auto" w:fill="FFFFFF"/>
              <w:spacing w:line="240" w:lineRule="auto"/>
              <w:rPr>
                <w:b/>
                <w:sz w:val="18"/>
                <w:szCs w:val="18"/>
                <w:highlight w:val="white"/>
                <w:lang w:val="en-US"/>
              </w:rPr>
            </w:pPr>
            <w:r w:rsidRPr="00A41DCC">
              <w:rPr>
                <w:b/>
                <w:sz w:val="18"/>
                <w:szCs w:val="18"/>
                <w:highlight w:val="white"/>
                <w:lang w:val="en-US"/>
              </w:rPr>
              <w:t>3. Steel girder structures with orthotropic PC slab for road bridges in Western Siberia</w:t>
            </w:r>
          </w:p>
        </w:tc>
      </w:tr>
      <w:tr w:rsidR="00FE6CAB" w:rsidRPr="00A41DCC" w14:paraId="262E37AA" w14:textId="77777777" w:rsidTr="00D945B2">
        <w:trPr>
          <w:jc w:val="center"/>
        </w:trPr>
        <w:tc>
          <w:tcPr>
            <w:tcW w:w="2382" w:type="dxa"/>
            <w:tcBorders>
              <w:left w:val="nil"/>
              <w:right w:val="nil"/>
            </w:tcBorders>
          </w:tcPr>
          <w:p w14:paraId="2EDAE0E5" w14:textId="5A3BED71" w:rsidR="00FE6CAB" w:rsidRPr="00A41DCC" w:rsidRDefault="002F0BC1" w:rsidP="009E6382">
            <w:pPr>
              <w:pStyle w:val="10"/>
              <w:shd w:val="clear" w:color="auto" w:fill="FFFFFF"/>
              <w:spacing w:line="240" w:lineRule="auto"/>
              <w:rPr>
                <w:sz w:val="20"/>
                <w:szCs w:val="20"/>
                <w:highlight w:val="white"/>
                <w:lang w:val="en-US"/>
              </w:rPr>
            </w:pPr>
            <w:r w:rsidRPr="00A41DCC">
              <w:rPr>
                <w:sz w:val="20"/>
                <w:szCs w:val="20"/>
                <w:highlight w:val="white"/>
                <w:lang w:val="en-US"/>
              </w:rPr>
              <w:t>Project 378 MC at Leningrad State Design Institute for Design of Transport Structures, 1981</w:t>
            </w:r>
          </w:p>
        </w:tc>
        <w:tc>
          <w:tcPr>
            <w:tcW w:w="3261" w:type="dxa"/>
            <w:tcBorders>
              <w:left w:val="nil"/>
              <w:right w:val="nil"/>
            </w:tcBorders>
          </w:tcPr>
          <w:p w14:paraId="1DF280FE" w14:textId="25C830B4" w:rsidR="00FE6CAB" w:rsidRPr="00A41DCC" w:rsidRDefault="002F0BC1" w:rsidP="009E6382">
            <w:pPr>
              <w:pStyle w:val="10"/>
              <w:shd w:val="clear" w:color="auto" w:fill="FFFFFF"/>
              <w:spacing w:line="240" w:lineRule="auto"/>
              <w:rPr>
                <w:sz w:val="20"/>
                <w:szCs w:val="20"/>
                <w:highlight w:val="white"/>
                <w:lang w:val="en-US"/>
              </w:rPr>
            </w:pPr>
            <w:r w:rsidRPr="00A41DCC">
              <w:rPr>
                <w:sz w:val="20"/>
                <w:szCs w:val="20"/>
                <w:highlight w:val="white"/>
                <w:lang w:val="en-US"/>
              </w:rPr>
              <w:t>welded I-beams with heights of 2</w:t>
            </w:r>
            <w:r w:rsidR="005266FC" w:rsidRPr="00A41DCC">
              <w:rPr>
                <w:sz w:val="20"/>
                <w:szCs w:val="20"/>
                <w:highlight w:val="white"/>
                <w:lang w:val="en-US"/>
              </w:rPr>
              <w:t>.</w:t>
            </w:r>
            <w:r w:rsidRPr="00A41DCC">
              <w:rPr>
                <w:sz w:val="20"/>
                <w:szCs w:val="20"/>
                <w:highlight w:val="white"/>
                <w:lang w:val="en-US"/>
              </w:rPr>
              <w:t>48, 3</w:t>
            </w:r>
            <w:r w:rsidR="005266FC" w:rsidRPr="00A41DCC">
              <w:rPr>
                <w:sz w:val="20"/>
                <w:szCs w:val="20"/>
                <w:highlight w:val="white"/>
                <w:lang w:val="en-US"/>
              </w:rPr>
              <w:t>.</w:t>
            </w:r>
            <w:r w:rsidRPr="00A41DCC">
              <w:rPr>
                <w:sz w:val="20"/>
                <w:szCs w:val="20"/>
                <w:highlight w:val="white"/>
                <w:lang w:val="en-US"/>
              </w:rPr>
              <w:t>16 and 3</w:t>
            </w:r>
            <w:r w:rsidR="005266FC" w:rsidRPr="00A41DCC">
              <w:rPr>
                <w:sz w:val="20"/>
                <w:szCs w:val="20"/>
                <w:highlight w:val="white"/>
                <w:lang w:val="en-US"/>
              </w:rPr>
              <w:t>.</w:t>
            </w:r>
            <w:r w:rsidRPr="00A41DCC">
              <w:rPr>
                <w:sz w:val="20"/>
                <w:szCs w:val="20"/>
                <w:highlight w:val="white"/>
                <w:lang w:val="en-US"/>
              </w:rPr>
              <w:t>6 m / end – 5</w:t>
            </w:r>
            <w:r w:rsidR="005266FC" w:rsidRPr="00A41DCC">
              <w:rPr>
                <w:sz w:val="20"/>
                <w:szCs w:val="20"/>
                <w:highlight w:val="white"/>
                <w:lang w:val="en-US"/>
              </w:rPr>
              <w:t>.</w:t>
            </w:r>
            <w:r w:rsidRPr="00A41DCC">
              <w:rPr>
                <w:sz w:val="20"/>
                <w:szCs w:val="20"/>
                <w:highlight w:val="white"/>
                <w:lang w:val="en-US"/>
              </w:rPr>
              <w:t>55 m, main – 10</w:t>
            </w:r>
            <w:r w:rsidR="005266FC" w:rsidRPr="00A41DCC">
              <w:rPr>
                <w:sz w:val="20"/>
                <w:szCs w:val="20"/>
                <w:highlight w:val="white"/>
                <w:lang w:val="en-US"/>
              </w:rPr>
              <w:t>.</w:t>
            </w:r>
            <w:r w:rsidRPr="00A41DCC">
              <w:rPr>
                <w:sz w:val="20"/>
                <w:szCs w:val="20"/>
                <w:highlight w:val="white"/>
                <w:lang w:val="en-US"/>
              </w:rPr>
              <w:t>5 m, increased – 21 m</w:t>
            </w:r>
          </w:p>
        </w:tc>
        <w:tc>
          <w:tcPr>
            <w:tcW w:w="3537" w:type="dxa"/>
            <w:tcBorders>
              <w:left w:val="nil"/>
              <w:right w:val="nil"/>
            </w:tcBorders>
          </w:tcPr>
          <w:p w14:paraId="7B4B54E8" w14:textId="77777777" w:rsidR="00FE6CAB" w:rsidRPr="00A41DCC" w:rsidRDefault="002F0BC1">
            <w:pPr>
              <w:pStyle w:val="10"/>
              <w:shd w:val="clear" w:color="auto" w:fill="FFFFFF"/>
              <w:spacing w:line="240" w:lineRule="auto"/>
              <w:rPr>
                <w:sz w:val="20"/>
                <w:szCs w:val="20"/>
                <w:highlight w:val="white"/>
                <w:lang w:val="en-US"/>
              </w:rPr>
            </w:pPr>
            <w:r w:rsidRPr="00A41DCC">
              <w:rPr>
                <w:sz w:val="20"/>
                <w:szCs w:val="20"/>
                <w:highlight w:val="white"/>
                <w:lang w:val="en-US"/>
              </w:rPr>
              <w:t>1) reinforced concrete covering;</w:t>
            </w:r>
          </w:p>
          <w:p w14:paraId="140530CF" w14:textId="77777777" w:rsidR="00FE6CAB" w:rsidRPr="00A41DCC" w:rsidRDefault="002F0BC1">
            <w:pPr>
              <w:pStyle w:val="10"/>
              <w:shd w:val="clear" w:color="auto" w:fill="FFFFFF"/>
              <w:spacing w:line="240" w:lineRule="auto"/>
              <w:rPr>
                <w:sz w:val="20"/>
                <w:szCs w:val="20"/>
                <w:highlight w:val="white"/>
                <w:lang w:val="en-US"/>
              </w:rPr>
            </w:pPr>
            <w:r w:rsidRPr="00A41DCC">
              <w:rPr>
                <w:sz w:val="20"/>
                <w:szCs w:val="20"/>
                <w:highlight w:val="white"/>
                <w:lang w:val="en-US"/>
              </w:rPr>
              <w:t>2) prefabricated reinforced concrete slabs laid on mortar.</w:t>
            </w:r>
          </w:p>
        </w:tc>
      </w:tr>
    </w:tbl>
    <w:p w14:paraId="561A2CA7" w14:textId="77777777" w:rsidR="00FE6CAB" w:rsidRPr="00A41DCC" w:rsidRDefault="00FE6CAB">
      <w:pPr>
        <w:pStyle w:val="10"/>
        <w:shd w:val="clear" w:color="auto" w:fill="FFFFFF"/>
        <w:spacing w:line="240" w:lineRule="auto"/>
        <w:ind w:firstLine="284"/>
        <w:rPr>
          <w:sz w:val="20"/>
          <w:szCs w:val="20"/>
          <w:lang w:val="en-US"/>
        </w:rPr>
      </w:pPr>
    </w:p>
    <w:p w14:paraId="452FEFD7" w14:textId="77777777" w:rsidR="00FE6CAB" w:rsidRPr="00A41DCC" w:rsidRDefault="002F0BC1">
      <w:pPr>
        <w:pStyle w:val="10"/>
        <w:shd w:val="clear" w:color="auto" w:fill="FFFFFF"/>
        <w:spacing w:line="240" w:lineRule="auto"/>
        <w:ind w:firstLine="284"/>
        <w:rPr>
          <w:sz w:val="20"/>
          <w:szCs w:val="20"/>
          <w:lang w:val="en-US"/>
        </w:rPr>
      </w:pPr>
      <w:r w:rsidRPr="00A41DCC">
        <w:rPr>
          <w:sz w:val="20"/>
          <w:szCs w:val="20"/>
          <w:lang w:val="en-US"/>
        </w:rPr>
        <w:t>Temporary bridges using composite materials are becoming increasingly common in the world. As of 2011, more than 360 bridges with main load-bearing elements made of polymer composite materials (PCM) were in operation in the world [7]. Among them, about 53 bridges with solid composite span structures, the rest are hybrid in terms of structural material.</w:t>
      </w:r>
    </w:p>
    <w:p w14:paraId="5B10D788" w14:textId="77777777" w:rsidR="00FE6CAB" w:rsidRPr="00A41DCC" w:rsidRDefault="002F0BC1">
      <w:pPr>
        <w:pStyle w:val="10"/>
        <w:shd w:val="clear" w:color="auto" w:fill="FFFFFF"/>
        <w:spacing w:line="240" w:lineRule="auto"/>
        <w:ind w:firstLine="284"/>
        <w:rPr>
          <w:sz w:val="20"/>
          <w:szCs w:val="20"/>
          <w:lang w:val="en-US"/>
        </w:rPr>
      </w:pPr>
      <w:r w:rsidRPr="00A41DCC">
        <w:rPr>
          <w:sz w:val="20"/>
          <w:szCs w:val="20"/>
          <w:lang w:val="en-US"/>
        </w:rPr>
        <w:t>A feature of hybrid structures is that different materials are used for load-bearing elements. In hybrid structures, polymer composite materials are used mainly in the manufacture of main beams of span structures, roadway slabs or reinforcing bars [7-12].</w:t>
      </w:r>
    </w:p>
    <w:p w14:paraId="302960BD" w14:textId="68315F9F" w:rsidR="00FE6CAB" w:rsidRPr="00A41DCC" w:rsidRDefault="002F0BC1">
      <w:pPr>
        <w:pStyle w:val="10"/>
        <w:shd w:val="clear" w:color="auto" w:fill="FFFFFF"/>
        <w:spacing w:line="240" w:lineRule="auto"/>
        <w:ind w:firstLine="284"/>
        <w:rPr>
          <w:sz w:val="20"/>
          <w:szCs w:val="20"/>
          <w:lang w:val="en-US"/>
        </w:rPr>
      </w:pPr>
      <w:r w:rsidRPr="00A41DCC">
        <w:rPr>
          <w:sz w:val="20"/>
          <w:szCs w:val="20"/>
          <w:lang w:val="en-US"/>
        </w:rPr>
        <w:t xml:space="preserve">The first bridge using reinforced plastics was built in 1978, USA, Virginia [8]. In 1982, the </w:t>
      </w:r>
      <w:proofErr w:type="spellStart"/>
      <w:r w:rsidRPr="00A41DCC">
        <w:rPr>
          <w:sz w:val="20"/>
          <w:szCs w:val="20"/>
          <w:lang w:val="en-US"/>
        </w:rPr>
        <w:t>Miyur</w:t>
      </w:r>
      <w:proofErr w:type="spellEnd"/>
      <w:r w:rsidRPr="00A41DCC">
        <w:rPr>
          <w:sz w:val="20"/>
          <w:szCs w:val="20"/>
          <w:lang w:val="en-US"/>
        </w:rPr>
        <w:t xml:space="preserve"> Bridge with a solid composite span structure was built in China [13]. The single-span beam bridge has two lanes of traffic with a maximum vehicle weight of 30 tons. The span structure is 21 m long, 9</w:t>
      </w:r>
      <w:r w:rsidR="005266FC" w:rsidRPr="00A41DCC">
        <w:rPr>
          <w:sz w:val="20"/>
          <w:szCs w:val="20"/>
          <w:lang w:val="en-US"/>
        </w:rPr>
        <w:t>.</w:t>
      </w:r>
      <w:r w:rsidRPr="00A41DCC">
        <w:rPr>
          <w:sz w:val="20"/>
          <w:szCs w:val="20"/>
          <w:lang w:val="en-US"/>
        </w:rPr>
        <w:t>8 m wide and 7</w:t>
      </w:r>
      <w:r w:rsidR="005266FC" w:rsidRPr="00A41DCC">
        <w:rPr>
          <w:sz w:val="20"/>
          <w:szCs w:val="20"/>
          <w:lang w:val="en-US"/>
        </w:rPr>
        <w:t>.</w:t>
      </w:r>
      <w:r w:rsidRPr="00A41DCC">
        <w:rPr>
          <w:sz w:val="20"/>
          <w:szCs w:val="20"/>
          <w:lang w:val="en-US"/>
        </w:rPr>
        <w:t>0 m wide and consists of six fiberglass box-section beams.</w:t>
      </w:r>
    </w:p>
    <w:p w14:paraId="3E70EE74" w14:textId="582463DF" w:rsidR="00FE6CAB" w:rsidRPr="00A41DCC" w:rsidRDefault="002F0BC1">
      <w:pPr>
        <w:pStyle w:val="10"/>
        <w:shd w:val="clear" w:color="auto" w:fill="FFFFFF"/>
        <w:spacing w:line="240" w:lineRule="auto"/>
        <w:ind w:firstLine="284"/>
        <w:rPr>
          <w:sz w:val="20"/>
          <w:szCs w:val="20"/>
          <w:lang w:val="en-US"/>
        </w:rPr>
      </w:pPr>
      <w:r w:rsidRPr="00A41DCC">
        <w:rPr>
          <w:sz w:val="20"/>
          <w:szCs w:val="20"/>
          <w:lang w:val="en-US"/>
        </w:rPr>
        <w:t>In 1990, the Aberfeldy Golf Course Bridge was built in the UK with a length of 112</w:t>
      </w:r>
      <w:r w:rsidR="005266FC" w:rsidRPr="00A41DCC">
        <w:rPr>
          <w:sz w:val="20"/>
          <w:szCs w:val="20"/>
          <w:lang w:val="en-US"/>
        </w:rPr>
        <w:t>.</w:t>
      </w:r>
      <w:r w:rsidRPr="00A41DCC">
        <w:rPr>
          <w:sz w:val="20"/>
          <w:szCs w:val="20"/>
          <w:lang w:val="en-US"/>
        </w:rPr>
        <w:t>8 m and a width of 2</w:t>
      </w:r>
      <w:r w:rsidR="005266FC" w:rsidRPr="00A41DCC">
        <w:rPr>
          <w:sz w:val="20"/>
          <w:szCs w:val="20"/>
          <w:lang w:val="en-US"/>
        </w:rPr>
        <w:t>.</w:t>
      </w:r>
      <w:r w:rsidRPr="00A41DCC">
        <w:rPr>
          <w:sz w:val="20"/>
          <w:szCs w:val="20"/>
          <w:lang w:val="en-US"/>
        </w:rPr>
        <w:t>1 m, all the load-bearing elements of which are made of PCM. The length of the central span is 63 m. It was designed for a pedestrian load with an intensity of 5</w:t>
      </w:r>
      <w:r w:rsidR="005266FC" w:rsidRPr="00A41DCC">
        <w:rPr>
          <w:sz w:val="20"/>
          <w:szCs w:val="20"/>
          <w:lang w:val="en-US"/>
        </w:rPr>
        <w:t>.</w:t>
      </w:r>
      <w:r w:rsidRPr="00A41DCC">
        <w:rPr>
          <w:sz w:val="20"/>
          <w:szCs w:val="20"/>
          <w:lang w:val="en-US"/>
        </w:rPr>
        <w:t xml:space="preserve">6 </w:t>
      </w:r>
      <w:proofErr w:type="spellStart"/>
      <w:r w:rsidRPr="00A41DCC">
        <w:rPr>
          <w:sz w:val="20"/>
          <w:szCs w:val="20"/>
          <w:lang w:val="en-US"/>
        </w:rPr>
        <w:t>kN</w:t>
      </w:r>
      <w:proofErr w:type="spellEnd"/>
      <w:r w:rsidRPr="00A41DCC">
        <w:rPr>
          <w:sz w:val="20"/>
          <w:szCs w:val="20"/>
          <w:lang w:val="en-US"/>
        </w:rPr>
        <w:t>/m. The intensity of the permanent design load was 2</w:t>
      </w:r>
      <w:r w:rsidR="005266FC" w:rsidRPr="00A41DCC">
        <w:rPr>
          <w:sz w:val="20"/>
          <w:szCs w:val="20"/>
          <w:lang w:val="en-US"/>
        </w:rPr>
        <w:t>.</w:t>
      </w:r>
      <w:r w:rsidRPr="00A41DCC">
        <w:rPr>
          <w:sz w:val="20"/>
          <w:szCs w:val="20"/>
          <w:lang w:val="en-US"/>
        </w:rPr>
        <w:t xml:space="preserve">0 </w:t>
      </w:r>
      <w:proofErr w:type="spellStart"/>
      <w:r w:rsidRPr="00A41DCC">
        <w:rPr>
          <w:sz w:val="20"/>
          <w:szCs w:val="20"/>
          <w:lang w:val="en-US"/>
        </w:rPr>
        <w:t>kN</w:t>
      </w:r>
      <w:proofErr w:type="spellEnd"/>
      <w:r w:rsidRPr="00A41DCC">
        <w:rPr>
          <w:sz w:val="20"/>
          <w:szCs w:val="20"/>
          <w:lang w:val="en-US"/>
        </w:rPr>
        <w:t>/m, of which the load directly from the weight of the span structure was 1</w:t>
      </w:r>
      <w:r w:rsidR="005266FC" w:rsidRPr="00A41DCC">
        <w:rPr>
          <w:sz w:val="20"/>
          <w:szCs w:val="20"/>
          <w:lang w:val="en-US"/>
        </w:rPr>
        <w:t>.</w:t>
      </w:r>
      <w:r w:rsidRPr="00A41DCC">
        <w:rPr>
          <w:sz w:val="20"/>
          <w:szCs w:val="20"/>
          <w:lang w:val="en-US"/>
        </w:rPr>
        <w:t xml:space="preserve">0 </w:t>
      </w:r>
      <w:proofErr w:type="spellStart"/>
      <w:r w:rsidRPr="00A41DCC">
        <w:rPr>
          <w:sz w:val="20"/>
          <w:szCs w:val="20"/>
          <w:lang w:val="en-US"/>
        </w:rPr>
        <w:t>kN</w:t>
      </w:r>
      <w:proofErr w:type="spellEnd"/>
      <w:r w:rsidRPr="00A41DCC">
        <w:rPr>
          <w:sz w:val="20"/>
          <w:szCs w:val="20"/>
          <w:lang w:val="en-US"/>
        </w:rPr>
        <w:t>/m [14, 15].</w:t>
      </w:r>
    </w:p>
    <w:p w14:paraId="0D78B009" w14:textId="77777777" w:rsidR="00FE6CAB" w:rsidRPr="00A41DCC" w:rsidRDefault="002F0BC1">
      <w:pPr>
        <w:pStyle w:val="10"/>
        <w:shd w:val="clear" w:color="auto" w:fill="FFFFFF"/>
        <w:spacing w:line="240" w:lineRule="auto"/>
        <w:ind w:firstLine="284"/>
        <w:rPr>
          <w:sz w:val="20"/>
          <w:szCs w:val="20"/>
          <w:lang w:val="en-US"/>
        </w:rPr>
      </w:pPr>
      <w:r w:rsidRPr="00A41DCC">
        <w:rPr>
          <w:sz w:val="20"/>
          <w:szCs w:val="20"/>
          <w:lang w:val="en-US"/>
        </w:rPr>
        <w:t>In 1997, in Kolding, Denmark, a cable-stayed pedestrian bridge made of fiberglass was built over a double-track electrified railway. The total length of the bridge is 40 m, the width of the passage is 3 m. The weight of the bridge is 10 tons less than a similar steel structure. Its service life is at least 100 years [16, 17].</w:t>
      </w:r>
    </w:p>
    <w:p w14:paraId="6A05FF37" w14:textId="47FC2906" w:rsidR="00FE6CAB" w:rsidRPr="00A41DCC" w:rsidRDefault="002F0BC1">
      <w:pPr>
        <w:pStyle w:val="10"/>
        <w:shd w:val="clear" w:color="auto" w:fill="FFFFFF"/>
        <w:spacing w:line="240" w:lineRule="auto"/>
        <w:ind w:firstLine="284"/>
        <w:rPr>
          <w:sz w:val="20"/>
          <w:szCs w:val="20"/>
          <w:lang w:val="en-US"/>
        </w:rPr>
      </w:pPr>
      <w:r w:rsidRPr="00A41DCC">
        <w:rPr>
          <w:sz w:val="20"/>
          <w:szCs w:val="20"/>
          <w:lang w:val="en-US"/>
        </w:rPr>
        <w:t>In 2001, in Lleida, Spain, a single-span girder pedestrian bridge with a one-piece composite span structure made of fiberglass in the form of an arch with a tightening length of 38 m, with a height of 6</w:t>
      </w:r>
      <w:r w:rsidR="005266FC" w:rsidRPr="00A41DCC">
        <w:rPr>
          <w:sz w:val="20"/>
          <w:szCs w:val="20"/>
          <w:lang w:val="en-US"/>
        </w:rPr>
        <w:t>.</w:t>
      </w:r>
      <w:r w:rsidRPr="00A41DCC">
        <w:rPr>
          <w:sz w:val="20"/>
          <w:szCs w:val="20"/>
          <w:lang w:val="en-US"/>
        </w:rPr>
        <w:t>2 m and a width of 6 m was built over a road and railway [18].</w:t>
      </w:r>
    </w:p>
    <w:p w14:paraId="031CD8CB" w14:textId="77777777" w:rsidR="00FE6CAB" w:rsidRPr="00A41DCC" w:rsidRDefault="002F0BC1">
      <w:pPr>
        <w:pStyle w:val="10"/>
        <w:shd w:val="clear" w:color="auto" w:fill="FFFFFF"/>
        <w:spacing w:line="240" w:lineRule="auto"/>
        <w:ind w:firstLine="284"/>
        <w:rPr>
          <w:sz w:val="20"/>
          <w:szCs w:val="20"/>
          <w:lang w:val="en-US"/>
        </w:rPr>
      </w:pPr>
      <w:r w:rsidRPr="00A41DCC">
        <w:rPr>
          <w:sz w:val="20"/>
          <w:szCs w:val="20"/>
          <w:lang w:val="en-US"/>
        </w:rPr>
        <w:t>Bridges constructed using PCM are operated in a wide variety of conditions and withstand temperature extremes, hurricane winds, intense ultraviolet radiation without additional protection from the elements and are successfully operated at present [19-21].</w:t>
      </w:r>
    </w:p>
    <w:p w14:paraId="04B5A83C" w14:textId="77777777" w:rsidR="00FE6CAB" w:rsidRPr="00A41DCC" w:rsidRDefault="002F0BC1">
      <w:pPr>
        <w:pStyle w:val="10"/>
        <w:shd w:val="clear" w:color="auto" w:fill="FFFFFF"/>
        <w:spacing w:line="240" w:lineRule="auto"/>
        <w:ind w:firstLine="284"/>
        <w:rPr>
          <w:sz w:val="20"/>
          <w:szCs w:val="20"/>
          <w:lang w:val="en-US"/>
        </w:rPr>
      </w:pPr>
      <w:r w:rsidRPr="00A41DCC">
        <w:rPr>
          <w:sz w:val="20"/>
          <w:szCs w:val="20"/>
          <w:lang w:val="en-US"/>
        </w:rPr>
        <w:t xml:space="preserve">The accumulated world experience in the construction and operation of bridges using PCM allows foreign bridge </w:t>
      </w:r>
      <w:r w:rsidRPr="00A41DCC">
        <w:rPr>
          <w:sz w:val="20"/>
          <w:szCs w:val="20"/>
          <w:lang w:val="en-US"/>
        </w:rPr>
        <w:lastRenderedPageBreak/>
        <w:t>construction companies to offer their use in Ukraine as permanent and temporary bridges. There are two main directions (methods) of designing bridge structures using PCM: replacement and adaptation. The first method consists in replacing traditional building materials with composite ones without modernization of the structure. The second method uses modernization of the structure to take into account the properties of PCM. Let us give examples of highway bridges designed using the second method.</w:t>
      </w:r>
    </w:p>
    <w:p w14:paraId="4803BA06" w14:textId="7BB535C3" w:rsidR="00FE6CAB" w:rsidRPr="00A41DCC" w:rsidRDefault="002F0BC1">
      <w:pPr>
        <w:pStyle w:val="10"/>
        <w:shd w:val="clear" w:color="auto" w:fill="FFFFFF"/>
        <w:spacing w:line="240" w:lineRule="auto"/>
        <w:ind w:firstLine="284"/>
        <w:rPr>
          <w:sz w:val="20"/>
          <w:szCs w:val="20"/>
          <w:lang w:val="en-US"/>
        </w:rPr>
      </w:pPr>
      <w:r w:rsidRPr="00A41DCC">
        <w:rPr>
          <w:sz w:val="20"/>
          <w:szCs w:val="20"/>
          <w:lang w:val="en-US"/>
        </w:rPr>
        <w:t>In 2000, in the USA, California, on a section of highway No. 86, the Kings Stormwater Channel Bridge was put into operation [21, 22]. The bridge with a frame-cantilever structure with a total length of 20</w:t>
      </w:r>
      <w:r w:rsidR="005266FC" w:rsidRPr="00A41DCC">
        <w:rPr>
          <w:sz w:val="20"/>
          <w:szCs w:val="20"/>
          <w:lang w:val="en-US"/>
        </w:rPr>
        <w:t>.</w:t>
      </w:r>
      <w:r w:rsidRPr="00A41DCC">
        <w:rPr>
          <w:sz w:val="20"/>
          <w:szCs w:val="20"/>
          <w:lang w:val="en-US"/>
        </w:rPr>
        <w:t>1 m consists of two spans rigidly connected to the intermediate support beam. The span with a width of 13 m has six main beams of circular cross-section with a pitch of 2</w:t>
      </w:r>
      <w:r w:rsidR="005266FC" w:rsidRPr="00A41DCC">
        <w:rPr>
          <w:sz w:val="20"/>
          <w:szCs w:val="20"/>
          <w:lang w:val="en-US"/>
        </w:rPr>
        <w:t>.</w:t>
      </w:r>
      <w:r w:rsidRPr="00A41DCC">
        <w:rPr>
          <w:sz w:val="20"/>
          <w:szCs w:val="20"/>
          <w:lang w:val="en-US"/>
        </w:rPr>
        <w:t>3 m and a roadway slab, which is included in the joint work with the beams using flexible reinforcing bar stops [20]. The beams with a diameter of 381 mm are made of carbon fiber pipes with a wall thickness of 10 mm and are filled with lightweight concrete. The fiberglass roadway slab consists of panels with a thickness of 181 mm with a honeycomb cross-section. The disadvantages of the structure are its low maintainability and high weight, which increases operating costs and the cost of installation work.</w:t>
      </w:r>
    </w:p>
    <w:p w14:paraId="520459CD" w14:textId="33BE38AC" w:rsidR="00FE6CAB" w:rsidRPr="00A41DCC" w:rsidRDefault="002F0BC1">
      <w:pPr>
        <w:pStyle w:val="10"/>
        <w:shd w:val="clear" w:color="auto" w:fill="FFFFFF"/>
        <w:spacing w:line="240" w:lineRule="auto"/>
        <w:ind w:firstLine="284"/>
        <w:rPr>
          <w:sz w:val="20"/>
          <w:szCs w:val="20"/>
          <w:lang w:val="en-US"/>
        </w:rPr>
      </w:pPr>
      <w:r w:rsidRPr="00A41DCC">
        <w:rPr>
          <w:sz w:val="20"/>
          <w:szCs w:val="20"/>
          <w:lang w:val="en-US"/>
        </w:rPr>
        <w:t>In 2008, the first road bridge in Europe with a hybrid girder structure was built, the Friedberg Bridge [23]. The girder structure of a single-span girder bridge with a length of 27 m and a width of 5 m consists of two steel beams of I-section, on top of which a fiberglass slab of the carriageway is laid. The inclusion of a fiberglass slab in the joint work with the beams due to the adhesive connection made it possible to increase the vertical stiffness of the structure by 20% and provide its necessary transverse stiffness to perceive transverse loads. The girder structure is designed for one lane of vehicle load weighing 30 tons with two service passages of 0</w:t>
      </w:r>
      <w:r w:rsidR="005266FC" w:rsidRPr="00A41DCC">
        <w:rPr>
          <w:sz w:val="20"/>
          <w:szCs w:val="20"/>
          <w:lang w:val="en-US"/>
        </w:rPr>
        <w:t>.</w:t>
      </w:r>
      <w:r w:rsidRPr="00A41DCC">
        <w:rPr>
          <w:sz w:val="20"/>
          <w:szCs w:val="20"/>
          <w:lang w:val="en-US"/>
        </w:rPr>
        <w:t>75 m each [23]. The main disadvantage of this design, like of the previous one, is low maintainability, due to the non-separable adhesive connections of individual slab blocks to each other and to the main beams.</w:t>
      </w:r>
    </w:p>
    <w:p w14:paraId="0BF5F208" w14:textId="77777777" w:rsidR="00FE6CAB" w:rsidRPr="00A41DCC" w:rsidRDefault="002F0BC1">
      <w:pPr>
        <w:pStyle w:val="10"/>
        <w:shd w:val="clear" w:color="auto" w:fill="FFFFFF"/>
        <w:spacing w:line="240" w:lineRule="auto"/>
        <w:ind w:firstLine="284"/>
        <w:rPr>
          <w:sz w:val="20"/>
          <w:szCs w:val="20"/>
          <w:lang w:val="en-US"/>
        </w:rPr>
      </w:pPr>
      <w:r w:rsidRPr="00A41DCC">
        <w:rPr>
          <w:sz w:val="20"/>
          <w:szCs w:val="20"/>
          <w:lang w:val="en-US"/>
        </w:rPr>
        <w:t xml:space="preserve">The issue of a reliable connection between a steel beam and a composite roadway was solved by </w:t>
      </w:r>
      <w:proofErr w:type="spellStart"/>
      <w:r w:rsidRPr="00A41DCC">
        <w:rPr>
          <w:sz w:val="20"/>
          <w:szCs w:val="20"/>
          <w:lang w:val="en-US"/>
        </w:rPr>
        <w:t>Strongwell</w:t>
      </w:r>
      <w:proofErr w:type="spellEnd"/>
      <w:r w:rsidRPr="00A41DCC">
        <w:rPr>
          <w:sz w:val="20"/>
          <w:szCs w:val="20"/>
          <w:lang w:val="en-US"/>
        </w:rPr>
        <w:t xml:space="preserve"> Virginia Tech [23].</w:t>
      </w:r>
    </w:p>
    <w:p w14:paraId="7552C73D" w14:textId="4D3AAC69" w:rsidR="00FE6CAB" w:rsidRPr="00A41DCC" w:rsidRDefault="002F0BC1">
      <w:pPr>
        <w:pStyle w:val="10"/>
        <w:shd w:val="clear" w:color="auto" w:fill="FFFFFF"/>
        <w:spacing w:line="240" w:lineRule="auto"/>
        <w:ind w:firstLine="284"/>
        <w:rPr>
          <w:sz w:val="20"/>
          <w:szCs w:val="20"/>
          <w:lang w:val="en-US"/>
        </w:rPr>
      </w:pPr>
      <w:r w:rsidRPr="00A41DCC">
        <w:rPr>
          <w:sz w:val="20"/>
          <w:szCs w:val="20"/>
          <w:lang w:val="en-US"/>
        </w:rPr>
        <w:t xml:space="preserve">The West Mill Bridge over the River Cole (near </w:t>
      </w:r>
      <w:proofErr w:type="spellStart"/>
      <w:r w:rsidRPr="00A41DCC">
        <w:rPr>
          <w:sz w:val="20"/>
          <w:szCs w:val="20"/>
          <w:lang w:val="en-US"/>
        </w:rPr>
        <w:t>Shrivenham</w:t>
      </w:r>
      <w:proofErr w:type="spellEnd"/>
      <w:r w:rsidRPr="00A41DCC">
        <w:rPr>
          <w:sz w:val="20"/>
          <w:szCs w:val="20"/>
          <w:lang w:val="en-US"/>
        </w:rPr>
        <w:t xml:space="preserve"> in </w:t>
      </w:r>
      <w:proofErr w:type="spellStart"/>
      <w:r w:rsidRPr="00A41DCC">
        <w:rPr>
          <w:sz w:val="20"/>
          <w:szCs w:val="20"/>
          <w:lang w:val="en-US"/>
        </w:rPr>
        <w:t>Oxfordshire</w:t>
      </w:r>
      <w:proofErr w:type="spellEnd"/>
      <w:r w:rsidRPr="00A41DCC">
        <w:rPr>
          <w:sz w:val="20"/>
          <w:szCs w:val="20"/>
          <w:lang w:val="en-US"/>
        </w:rPr>
        <w:t xml:space="preserve">) was officially opened on 29 October 2002 [24, 25]. It was the first public bridge in Western Europe to be built using modern composite materials. </w:t>
      </w:r>
      <w:proofErr w:type="spellStart"/>
      <w:r w:rsidRPr="00A41DCC">
        <w:rPr>
          <w:sz w:val="20"/>
          <w:szCs w:val="20"/>
          <w:lang w:val="en-US"/>
        </w:rPr>
        <w:t>Fibreline</w:t>
      </w:r>
      <w:proofErr w:type="spellEnd"/>
      <w:r w:rsidRPr="00A41DCC">
        <w:rPr>
          <w:sz w:val="20"/>
          <w:szCs w:val="20"/>
          <w:lang w:val="en-US"/>
        </w:rPr>
        <w:t xml:space="preserve"> structural profiles made of plastic composites were used for the supporting beams and the roadway slab. The plastic composite profiles have the same load-bearing capacity as similar road bridges made of steel and reinforced concrete. The bridge has a span of 10 m and a width of 6</w:t>
      </w:r>
      <w:r w:rsidR="005266FC" w:rsidRPr="00A41DCC">
        <w:rPr>
          <w:sz w:val="20"/>
          <w:szCs w:val="20"/>
          <w:lang w:val="en-US"/>
        </w:rPr>
        <w:t>.</w:t>
      </w:r>
      <w:r w:rsidRPr="00A41DCC">
        <w:rPr>
          <w:sz w:val="20"/>
          <w:szCs w:val="20"/>
          <w:lang w:val="en-US"/>
        </w:rPr>
        <w:t>8 m. The total weight of the structure is 37 t. It has a load-bearing capacity for vehicles up to 46 t with an axle load of 13</w:t>
      </w:r>
      <w:r w:rsidR="005266FC" w:rsidRPr="00A41DCC">
        <w:rPr>
          <w:sz w:val="20"/>
          <w:szCs w:val="20"/>
          <w:lang w:val="en-US"/>
        </w:rPr>
        <w:t>.</w:t>
      </w:r>
      <w:r w:rsidRPr="00A41DCC">
        <w:rPr>
          <w:sz w:val="20"/>
          <w:szCs w:val="20"/>
          <w:lang w:val="en-US"/>
        </w:rPr>
        <w:t>5 t. The bridge deck weighs 100 kg/m</w:t>
      </w:r>
      <w:r w:rsidRPr="00A41DCC">
        <w:rPr>
          <w:sz w:val="20"/>
          <w:szCs w:val="20"/>
          <w:vertAlign w:val="superscript"/>
          <w:lang w:val="en-US"/>
        </w:rPr>
        <w:t>2</w:t>
      </w:r>
      <w:r w:rsidRPr="00A41DCC">
        <w:rPr>
          <w:sz w:val="20"/>
          <w:szCs w:val="20"/>
          <w:lang w:val="en-US"/>
        </w:rPr>
        <w:t>. The span structure has four load-bearing beams, which in turn consist of four profiles reinforced with glass fiber and carbon fibers glued together and have a cross-sectional size of 520 mm × 480 mm. The roadway slab is glued from 34 ASSET bridge deck profiles, installed and glued to the main beams. The profiles can be installed on both reinforced concrete and steel beams.</w:t>
      </w:r>
    </w:p>
    <w:p w14:paraId="03B2610E" w14:textId="77777777" w:rsidR="00FE6CAB" w:rsidRPr="00A41DCC" w:rsidRDefault="002F0BC1">
      <w:pPr>
        <w:pStyle w:val="10"/>
        <w:shd w:val="clear" w:color="auto" w:fill="FFFFFF"/>
        <w:spacing w:line="240" w:lineRule="auto"/>
        <w:ind w:firstLine="284"/>
        <w:rPr>
          <w:sz w:val="20"/>
          <w:szCs w:val="20"/>
          <w:lang w:val="en-US"/>
        </w:rPr>
      </w:pPr>
      <w:r w:rsidRPr="00A41DCC">
        <w:rPr>
          <w:sz w:val="20"/>
          <w:szCs w:val="20"/>
          <w:lang w:val="en-US"/>
        </w:rPr>
        <w:t>Composite materials have a long service life, which is significantly longer than that of reinforced concrete, and since the roadway slab is resistant to water and salt, a waterproof membrane is not required. Only the surface of the wear-resistant canvas and the joints of the structure require periodic maintenance [13, 23].</w:t>
      </w:r>
    </w:p>
    <w:p w14:paraId="6D420D28" w14:textId="77777777" w:rsidR="00FE6CAB" w:rsidRPr="00A41DCC" w:rsidRDefault="002F0BC1">
      <w:pPr>
        <w:pStyle w:val="10"/>
        <w:shd w:val="clear" w:color="auto" w:fill="FFFFFF"/>
        <w:spacing w:line="240" w:lineRule="auto"/>
        <w:ind w:firstLine="284"/>
        <w:rPr>
          <w:sz w:val="20"/>
          <w:szCs w:val="20"/>
          <w:lang w:val="en-US"/>
        </w:rPr>
      </w:pPr>
      <w:r w:rsidRPr="00A41DCC">
        <w:rPr>
          <w:sz w:val="20"/>
          <w:szCs w:val="20"/>
          <w:lang w:val="en-US"/>
        </w:rPr>
        <w:t>Analysis of temporary bridge structures using different materials shows that all of them, along with their advantages, are not without disadvantages. The search for constructive solutions is always carried out taking into account the characteristics of specific materials. Abroad, this search is increasingly directed at promising hybrid structures designed using the adaptation method. These structures have great potential and can be used for temporary pedestrian and road bridges in our country. Effective implementation of this potential is possible only when creating structures adapted to the properties of the material. To ensure sufficient load-bearing capacity of temporary bridges and the passage of heavy loads in the conditions of military aggression of the Russian Federation against Ukraine, it is most rational to use metal main beams and a wooden carriageway, which will lighten the own weight of the span structure of the temporary bridge.</w:t>
      </w:r>
    </w:p>
    <w:p w14:paraId="7F6139D6" w14:textId="77777777" w:rsidR="00FE6CAB" w:rsidRPr="00A41DCC" w:rsidRDefault="002F0BC1">
      <w:pPr>
        <w:pStyle w:val="10"/>
        <w:shd w:val="clear" w:color="auto" w:fill="FFFFFF"/>
        <w:spacing w:before="240" w:after="240" w:line="240" w:lineRule="auto"/>
        <w:jc w:val="center"/>
        <w:rPr>
          <w:b/>
          <w:sz w:val="24"/>
          <w:szCs w:val="24"/>
          <w:lang w:val="en-US"/>
        </w:rPr>
      </w:pPr>
      <w:r w:rsidRPr="00A41DCC">
        <w:rPr>
          <w:b/>
          <w:sz w:val="24"/>
          <w:szCs w:val="24"/>
          <w:lang w:val="en-US"/>
        </w:rPr>
        <w:t>RESEARCH OBJECTIVES AND TASKS</w:t>
      </w:r>
    </w:p>
    <w:p w14:paraId="4FF4B4E3" w14:textId="77777777" w:rsidR="00FE6CAB" w:rsidRPr="00A41DCC" w:rsidRDefault="002F0BC1">
      <w:pPr>
        <w:pStyle w:val="10"/>
        <w:shd w:val="clear" w:color="auto" w:fill="FFFFFF"/>
        <w:spacing w:line="240" w:lineRule="auto"/>
        <w:ind w:firstLine="284"/>
        <w:rPr>
          <w:spacing w:val="-2"/>
          <w:sz w:val="20"/>
          <w:szCs w:val="20"/>
          <w:lang w:val="en-US"/>
        </w:rPr>
      </w:pPr>
      <w:r w:rsidRPr="00A41DCC">
        <w:rPr>
          <w:spacing w:val="-2"/>
          <w:sz w:val="20"/>
          <w:szCs w:val="20"/>
          <w:lang w:val="en-US"/>
        </w:rPr>
        <w:t>The aim of the work is to analyze the load-bearing capacity and bearing capacity of temporary bridges with metal main girders and a wooden carriageway for span lengths from 9 m to 44 m. The objectives of the work include:</w:t>
      </w:r>
    </w:p>
    <w:p w14:paraId="79CC42E6" w14:textId="77777777" w:rsidR="00FE6CAB" w:rsidRPr="00A41DCC" w:rsidRDefault="002F0BC1">
      <w:pPr>
        <w:pStyle w:val="10"/>
        <w:shd w:val="clear" w:color="auto" w:fill="FFFFFF"/>
        <w:spacing w:line="240" w:lineRule="auto"/>
        <w:ind w:firstLine="284"/>
        <w:rPr>
          <w:sz w:val="20"/>
          <w:szCs w:val="20"/>
          <w:lang w:val="en-US"/>
        </w:rPr>
      </w:pPr>
      <w:r w:rsidRPr="00A41DCC">
        <w:rPr>
          <w:sz w:val="20"/>
          <w:szCs w:val="20"/>
          <w:lang w:val="en-US"/>
        </w:rPr>
        <w:t>- determination of the equivalent load on a metal beam from various types of automobile and non-standard loads;</w:t>
      </w:r>
    </w:p>
    <w:p w14:paraId="2C2F7AFA" w14:textId="77777777" w:rsidR="00FE6CAB" w:rsidRPr="00A41DCC" w:rsidRDefault="002F0BC1">
      <w:pPr>
        <w:pStyle w:val="10"/>
        <w:shd w:val="clear" w:color="auto" w:fill="FFFFFF"/>
        <w:spacing w:line="240" w:lineRule="auto"/>
        <w:ind w:firstLine="284"/>
        <w:rPr>
          <w:sz w:val="20"/>
          <w:szCs w:val="20"/>
          <w:lang w:val="en-US"/>
        </w:rPr>
      </w:pPr>
      <w:r w:rsidRPr="00A41DCC">
        <w:rPr>
          <w:sz w:val="20"/>
          <w:szCs w:val="20"/>
          <w:lang w:val="en-US"/>
        </w:rPr>
        <w:t>- determination of the values for bending moments and transverse force for a metal beam from various types of automobile and non-standard loads;</w:t>
      </w:r>
    </w:p>
    <w:p w14:paraId="348D8164" w14:textId="77777777" w:rsidR="00FE6CAB" w:rsidRPr="00A41DCC" w:rsidRDefault="002F0BC1">
      <w:pPr>
        <w:pStyle w:val="10"/>
        <w:shd w:val="clear" w:color="auto" w:fill="FFFFFF"/>
        <w:spacing w:line="240" w:lineRule="auto"/>
        <w:ind w:firstLine="284"/>
        <w:rPr>
          <w:sz w:val="20"/>
          <w:szCs w:val="20"/>
          <w:lang w:val="en-US"/>
        </w:rPr>
      </w:pPr>
      <w:r w:rsidRPr="00A41DCC">
        <w:rPr>
          <w:sz w:val="20"/>
          <w:szCs w:val="20"/>
          <w:lang w:val="en-US"/>
        </w:rPr>
        <w:t>- provide recommendations for improving the design of temporary bridges for the conditions of Ukraine.</w:t>
      </w:r>
    </w:p>
    <w:p w14:paraId="1117611D" w14:textId="77777777" w:rsidR="00FE6CAB" w:rsidRPr="00A41DCC" w:rsidRDefault="002F0BC1">
      <w:pPr>
        <w:pStyle w:val="10"/>
        <w:shd w:val="clear" w:color="auto" w:fill="FFFFFF"/>
        <w:spacing w:before="240" w:after="240" w:line="240" w:lineRule="auto"/>
        <w:jc w:val="center"/>
        <w:rPr>
          <w:b/>
          <w:sz w:val="24"/>
          <w:szCs w:val="24"/>
          <w:lang w:val="en-US"/>
        </w:rPr>
      </w:pPr>
      <w:r w:rsidRPr="00A41DCC">
        <w:rPr>
          <w:b/>
          <w:sz w:val="24"/>
          <w:szCs w:val="24"/>
          <w:lang w:val="en-US"/>
        </w:rPr>
        <w:lastRenderedPageBreak/>
        <w:t>DIFFERENT TYPES OF VEHICLE LOADS FOR BRIDGE DESIGN</w:t>
      </w:r>
    </w:p>
    <w:p w14:paraId="48F556DF" w14:textId="5C9203D8" w:rsidR="00FE6CAB" w:rsidRPr="00A41DCC" w:rsidRDefault="002F0BC1">
      <w:pPr>
        <w:pStyle w:val="10"/>
        <w:widowControl/>
        <w:pBdr>
          <w:top w:val="nil"/>
          <w:left w:val="nil"/>
          <w:bottom w:val="nil"/>
          <w:right w:val="nil"/>
          <w:between w:val="nil"/>
        </w:pBdr>
        <w:shd w:val="clear" w:color="auto" w:fill="FFFFFF"/>
        <w:spacing w:line="240" w:lineRule="auto"/>
        <w:ind w:firstLine="709"/>
        <w:rPr>
          <w:spacing w:val="-4"/>
          <w:sz w:val="20"/>
          <w:szCs w:val="20"/>
          <w:lang w:val="en-US"/>
        </w:rPr>
      </w:pPr>
      <w:r w:rsidRPr="00A41DCC">
        <w:rPr>
          <w:spacing w:val="-4"/>
          <w:sz w:val="20"/>
          <w:szCs w:val="20"/>
          <w:lang w:val="en-US"/>
        </w:rPr>
        <w:t>The main temporary moving loads used in the calculation of bridges of different years of construction [2</w:t>
      </w:r>
      <w:r w:rsidR="008E73BD" w:rsidRPr="00A41DCC">
        <w:rPr>
          <w:spacing w:val="-4"/>
          <w:sz w:val="20"/>
          <w:szCs w:val="20"/>
          <w:lang w:val="en-US"/>
        </w:rPr>
        <w:t>7</w:t>
      </w:r>
      <w:r w:rsidRPr="00A41DCC">
        <w:rPr>
          <w:spacing w:val="-4"/>
          <w:sz w:val="20"/>
          <w:szCs w:val="20"/>
          <w:lang w:val="en-US"/>
        </w:rPr>
        <w:t>] are shown in Fig. 1. Diagrams of trailers and tractors [26] used for transporting heavy and oversized cargo are shown in Fig. 2.</w:t>
      </w:r>
    </w:p>
    <w:p w14:paraId="1669E02F" w14:textId="77777777" w:rsidR="00093612" w:rsidRPr="00A41DCC" w:rsidRDefault="00093612" w:rsidP="00093612">
      <w:pPr>
        <w:pStyle w:val="10"/>
        <w:widowControl/>
        <w:pBdr>
          <w:top w:val="nil"/>
          <w:left w:val="nil"/>
          <w:bottom w:val="nil"/>
          <w:right w:val="nil"/>
          <w:between w:val="nil"/>
        </w:pBdr>
        <w:shd w:val="clear" w:color="auto" w:fill="FFFFFF"/>
        <w:spacing w:line="240" w:lineRule="auto"/>
        <w:rPr>
          <w:spacing w:val="-4"/>
          <w:sz w:val="20"/>
          <w:szCs w:val="20"/>
          <w:lang w:val="en-US"/>
        </w:rPr>
      </w:pPr>
    </w:p>
    <w:p w14:paraId="76CA170E" w14:textId="1D75C82F" w:rsidR="00093612" w:rsidRPr="00A41DCC" w:rsidRDefault="00DA2F3C" w:rsidP="00093612">
      <w:pPr>
        <w:pStyle w:val="10"/>
        <w:widowControl/>
        <w:pBdr>
          <w:top w:val="nil"/>
          <w:left w:val="nil"/>
          <w:bottom w:val="nil"/>
          <w:right w:val="nil"/>
          <w:between w:val="nil"/>
        </w:pBdr>
        <w:shd w:val="clear" w:color="auto" w:fill="FFFFFF"/>
        <w:spacing w:line="240" w:lineRule="auto"/>
        <w:jc w:val="center"/>
        <w:rPr>
          <w:color w:val="000000"/>
          <w:spacing w:val="-4"/>
          <w:sz w:val="20"/>
          <w:szCs w:val="20"/>
          <w:lang w:val="en-US"/>
        </w:rPr>
      </w:pPr>
      <w:r w:rsidRPr="00A41DCC">
        <w:rPr>
          <w:noProof/>
          <w:lang w:val="ru-RU" w:eastAsia="ru-RU"/>
        </w:rPr>
        <w:drawing>
          <wp:inline distT="0" distB="0" distL="0" distR="0" wp14:anchorId="3672F39D" wp14:editId="2026B79E">
            <wp:extent cx="4398136" cy="6732000"/>
            <wp:effectExtent l="0" t="0" r="0" b="0"/>
            <wp:docPr id="8120358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4398136" cy="6732000"/>
                    </a:xfrm>
                    <a:prstGeom prst="rect">
                      <a:avLst/>
                    </a:prstGeom>
                    <a:noFill/>
                    <a:ln>
                      <a:noFill/>
                    </a:ln>
                  </pic:spPr>
                </pic:pic>
              </a:graphicData>
            </a:graphic>
          </wp:inline>
        </w:drawing>
      </w:r>
    </w:p>
    <w:p w14:paraId="336DB13A" w14:textId="77777777" w:rsidR="008A4C8B" w:rsidRPr="00A41DCC" w:rsidRDefault="008A4C8B" w:rsidP="00093612">
      <w:pPr>
        <w:pStyle w:val="10"/>
        <w:shd w:val="clear" w:color="auto" w:fill="FFFFFF"/>
        <w:spacing w:line="240" w:lineRule="auto"/>
        <w:jc w:val="center"/>
        <w:rPr>
          <w:sz w:val="20"/>
          <w:szCs w:val="20"/>
          <w:lang w:val="en-US"/>
        </w:rPr>
      </w:pPr>
    </w:p>
    <w:p w14:paraId="31CFC649" w14:textId="77777777" w:rsidR="008A4C8B" w:rsidRPr="00A41DCC" w:rsidRDefault="002F0BC1" w:rsidP="00093612">
      <w:pPr>
        <w:pStyle w:val="10"/>
        <w:shd w:val="clear" w:color="auto" w:fill="FFFFFF"/>
        <w:spacing w:line="240" w:lineRule="auto"/>
        <w:jc w:val="center"/>
        <w:rPr>
          <w:sz w:val="18"/>
          <w:szCs w:val="18"/>
          <w:lang w:val="en-US"/>
        </w:rPr>
      </w:pPr>
      <w:r w:rsidRPr="00A41DCC">
        <w:rPr>
          <w:b/>
          <w:sz w:val="18"/>
          <w:szCs w:val="18"/>
          <w:lang w:val="en-US"/>
        </w:rPr>
        <w:t>FIGURE 1.</w:t>
      </w:r>
      <w:r w:rsidRPr="00A41DCC">
        <w:rPr>
          <w:sz w:val="18"/>
          <w:szCs w:val="18"/>
          <w:lang w:val="en-US"/>
        </w:rPr>
        <w:t xml:space="preserve"> Standard loads for bridge calculations</w:t>
      </w:r>
    </w:p>
    <w:p w14:paraId="6E31FDE3" w14:textId="670DA973" w:rsidR="000C3890" w:rsidRPr="00A41DCC" w:rsidRDefault="00700067" w:rsidP="00093612">
      <w:pPr>
        <w:pStyle w:val="10"/>
        <w:shd w:val="clear" w:color="auto" w:fill="FFFFFF"/>
        <w:spacing w:line="240" w:lineRule="auto"/>
        <w:jc w:val="center"/>
        <w:rPr>
          <w:b/>
          <w:sz w:val="20"/>
          <w:szCs w:val="20"/>
          <w:lang w:val="en-US"/>
        </w:rPr>
      </w:pPr>
      <w:r w:rsidRPr="00A41DCC">
        <w:rPr>
          <w:noProof/>
          <w:lang w:val="ru-RU" w:eastAsia="ru-RU"/>
        </w:rPr>
        <w:lastRenderedPageBreak/>
        <w:drawing>
          <wp:inline distT="0" distB="0" distL="0" distR="0" wp14:anchorId="251F6141" wp14:editId="54501AF3">
            <wp:extent cx="4249888" cy="5760000"/>
            <wp:effectExtent l="0" t="0" r="0" b="0"/>
            <wp:docPr id="16899397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4249888" cy="5760000"/>
                    </a:xfrm>
                    <a:prstGeom prst="rect">
                      <a:avLst/>
                    </a:prstGeom>
                    <a:noFill/>
                    <a:ln>
                      <a:noFill/>
                    </a:ln>
                  </pic:spPr>
                </pic:pic>
              </a:graphicData>
            </a:graphic>
          </wp:inline>
        </w:drawing>
      </w:r>
    </w:p>
    <w:p w14:paraId="599E5B12" w14:textId="77777777" w:rsidR="00D945B2" w:rsidRPr="00A41DCC" w:rsidRDefault="00D945B2" w:rsidP="00093612">
      <w:pPr>
        <w:pStyle w:val="10"/>
        <w:shd w:val="clear" w:color="auto" w:fill="FFFFFF"/>
        <w:spacing w:line="240" w:lineRule="auto"/>
        <w:jc w:val="center"/>
        <w:rPr>
          <w:sz w:val="20"/>
          <w:szCs w:val="20"/>
          <w:lang w:val="en-US"/>
        </w:rPr>
      </w:pPr>
    </w:p>
    <w:p w14:paraId="26B61F48" w14:textId="251D4021" w:rsidR="00FE6CAB" w:rsidRPr="00A41DCC" w:rsidRDefault="002F0BC1" w:rsidP="00D945B2">
      <w:pPr>
        <w:pStyle w:val="10"/>
        <w:shd w:val="clear" w:color="auto" w:fill="FFFFFF"/>
        <w:spacing w:line="240" w:lineRule="auto"/>
        <w:jc w:val="center"/>
        <w:rPr>
          <w:sz w:val="18"/>
          <w:szCs w:val="18"/>
          <w:lang w:val="en-US"/>
        </w:rPr>
      </w:pPr>
      <w:r w:rsidRPr="00A41DCC">
        <w:rPr>
          <w:b/>
          <w:sz w:val="18"/>
          <w:szCs w:val="18"/>
          <w:lang w:val="en-US"/>
        </w:rPr>
        <w:t>FIGURE 2.</w:t>
      </w:r>
      <w:r w:rsidRPr="00A41DCC">
        <w:rPr>
          <w:sz w:val="18"/>
          <w:szCs w:val="18"/>
          <w:lang w:val="en-US"/>
        </w:rPr>
        <w:t xml:space="preserve"> Abnormal load schemes</w:t>
      </w:r>
    </w:p>
    <w:p w14:paraId="33DACA00" w14:textId="77777777" w:rsidR="00FE6CAB" w:rsidRPr="00A41DCC" w:rsidRDefault="00FE6CAB" w:rsidP="00093612">
      <w:pPr>
        <w:pStyle w:val="10"/>
        <w:shd w:val="clear" w:color="auto" w:fill="FFFFFF"/>
        <w:spacing w:line="240" w:lineRule="auto"/>
        <w:ind w:firstLine="284"/>
        <w:jc w:val="center"/>
        <w:rPr>
          <w:sz w:val="20"/>
          <w:szCs w:val="20"/>
          <w:lang w:val="en-US"/>
        </w:rPr>
      </w:pPr>
    </w:p>
    <w:p w14:paraId="6B84285B" w14:textId="77777777" w:rsidR="00FE6CAB" w:rsidRPr="00A41DCC" w:rsidRDefault="002F0BC1" w:rsidP="00093612">
      <w:pPr>
        <w:pStyle w:val="10"/>
        <w:shd w:val="clear" w:color="auto" w:fill="FFFFFF"/>
        <w:spacing w:line="240" w:lineRule="auto"/>
        <w:ind w:firstLine="284"/>
        <w:rPr>
          <w:sz w:val="20"/>
          <w:szCs w:val="20"/>
          <w:lang w:val="en-US"/>
        </w:rPr>
      </w:pPr>
      <w:r w:rsidRPr="00A41DCC">
        <w:rPr>
          <w:sz w:val="20"/>
          <w:szCs w:val="20"/>
          <w:lang w:val="en-US"/>
        </w:rPr>
        <w:t>For convenience in calculating the main beams of a span structure, equivalent loads are often used. (</w:t>
      </w:r>
      <w:proofErr w:type="spellStart"/>
      <w:r w:rsidRPr="00A41DCC">
        <w:rPr>
          <w:i/>
          <w:sz w:val="20"/>
          <w:szCs w:val="20"/>
          <w:lang w:val="en-US"/>
        </w:rPr>
        <w:t>q</w:t>
      </w:r>
      <w:r w:rsidR="009E6382" w:rsidRPr="00A41DCC">
        <w:rPr>
          <w:i/>
          <w:sz w:val="20"/>
          <w:szCs w:val="20"/>
          <w:vertAlign w:val="subscript"/>
          <w:lang w:val="en-US"/>
        </w:rPr>
        <w:t>eq</w:t>
      </w:r>
      <w:proofErr w:type="spellEnd"/>
      <w:r w:rsidRPr="00A41DCC">
        <w:rPr>
          <w:sz w:val="20"/>
          <w:szCs w:val="20"/>
          <w:lang w:val="en-US"/>
        </w:rPr>
        <w:t>). Equivalent load is a uniformly distributed load the force of which is equal to the force from concentrated loads. The value is determined by the formula:</w:t>
      </w:r>
    </w:p>
    <w:p w14:paraId="1065B628" w14:textId="77777777" w:rsidR="008A4C8B" w:rsidRPr="00A41DCC" w:rsidRDefault="008A4C8B" w:rsidP="00093612">
      <w:pPr>
        <w:pStyle w:val="10"/>
        <w:shd w:val="clear" w:color="auto" w:fill="FFFFFF"/>
        <w:spacing w:line="240" w:lineRule="auto"/>
        <w:rPr>
          <w:sz w:val="20"/>
          <w:szCs w:val="20"/>
          <w:lang w:val="en-US"/>
        </w:rPr>
      </w:pPr>
    </w:p>
    <w:p w14:paraId="480D1A67" w14:textId="0EEC53B5" w:rsidR="00FE6CAB" w:rsidRPr="00A41DCC" w:rsidRDefault="002B3B0A" w:rsidP="00093612">
      <w:pPr>
        <w:pStyle w:val="Equation"/>
      </w:pPr>
      <w:r w:rsidRPr="00A41DCC">
        <w:tab/>
      </w:r>
      <w:r w:rsidR="0069447D" w:rsidRPr="00A41DCC">
        <w:rPr>
          <w:position w:val="-22"/>
          <w:sz w:val="33"/>
          <w:szCs w:val="33"/>
          <w:vertAlign w:val="subscript"/>
        </w:rPr>
        <w:object w:dxaOrig="1380" w:dyaOrig="600" w14:anchorId="4E1D17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31.15pt" o:ole="" fillcolor="window">
            <v:imagedata r:id="rId10" o:title=""/>
          </v:shape>
          <o:OLEObject Type="Embed" ProgID="Equation.DSMT4" ShapeID="_x0000_i1025" DrawAspect="Content" ObjectID="_1825145858" r:id="rId11"/>
        </w:object>
      </w:r>
      <w:r w:rsidRPr="00A41DCC">
        <w:tab/>
      </w:r>
      <w:r w:rsidR="002F0BC1" w:rsidRPr="00A41DCC">
        <w:t>(1)</w:t>
      </w:r>
    </w:p>
    <w:p w14:paraId="2909D0D5" w14:textId="77777777" w:rsidR="008A4C8B" w:rsidRPr="00A41DCC" w:rsidRDefault="008A4C8B" w:rsidP="00093612">
      <w:pPr>
        <w:pStyle w:val="Equation"/>
        <w:jc w:val="both"/>
      </w:pPr>
    </w:p>
    <w:p w14:paraId="39BAB843" w14:textId="77777777" w:rsidR="00FE6CAB" w:rsidRPr="00A41DCC" w:rsidRDefault="002F0BC1" w:rsidP="00093612">
      <w:pPr>
        <w:pStyle w:val="10"/>
        <w:shd w:val="clear" w:color="auto" w:fill="FFFFFF"/>
        <w:spacing w:line="240" w:lineRule="auto"/>
        <w:rPr>
          <w:sz w:val="20"/>
          <w:szCs w:val="20"/>
          <w:lang w:val="en-US"/>
        </w:rPr>
      </w:pPr>
      <w:r w:rsidRPr="00A41DCC">
        <w:rPr>
          <w:sz w:val="20"/>
          <w:szCs w:val="20"/>
          <w:lang w:val="en-US"/>
        </w:rPr>
        <w:t xml:space="preserve">where </w:t>
      </w:r>
      <w:proofErr w:type="spellStart"/>
      <w:r w:rsidRPr="00A41DCC">
        <w:rPr>
          <w:i/>
          <w:sz w:val="20"/>
          <w:szCs w:val="20"/>
          <w:lang w:val="en-US"/>
        </w:rPr>
        <w:t>Р</w:t>
      </w:r>
      <w:r w:rsidRPr="00A41DCC">
        <w:rPr>
          <w:i/>
          <w:sz w:val="20"/>
          <w:szCs w:val="20"/>
          <w:vertAlign w:val="subscript"/>
          <w:lang w:val="en-US"/>
        </w:rPr>
        <w:t>і</w:t>
      </w:r>
      <w:proofErr w:type="spellEnd"/>
      <w:r w:rsidRPr="00A41DCC">
        <w:rPr>
          <w:sz w:val="20"/>
          <w:szCs w:val="20"/>
          <w:lang w:val="en-US"/>
        </w:rPr>
        <w:t xml:space="preserve"> stands for the force on the axle of the vehicle load;</w:t>
      </w:r>
    </w:p>
    <w:p w14:paraId="4B3BA9D2" w14:textId="77777777" w:rsidR="00FE6CAB" w:rsidRPr="00A41DCC" w:rsidRDefault="002F0BC1" w:rsidP="00093612">
      <w:pPr>
        <w:pStyle w:val="10"/>
        <w:shd w:val="clear" w:color="auto" w:fill="FFFFFF"/>
        <w:spacing w:line="240" w:lineRule="auto"/>
        <w:ind w:firstLine="284"/>
        <w:rPr>
          <w:sz w:val="20"/>
          <w:szCs w:val="20"/>
          <w:lang w:val="en-US"/>
        </w:rPr>
      </w:pPr>
      <w:proofErr w:type="spellStart"/>
      <w:r w:rsidRPr="00A41DCC">
        <w:rPr>
          <w:i/>
          <w:sz w:val="20"/>
          <w:szCs w:val="20"/>
          <w:lang w:val="en-US"/>
        </w:rPr>
        <w:t>z</w:t>
      </w:r>
      <w:r w:rsidRPr="00A41DCC">
        <w:rPr>
          <w:i/>
          <w:sz w:val="20"/>
          <w:szCs w:val="20"/>
          <w:vertAlign w:val="subscript"/>
          <w:lang w:val="en-US"/>
        </w:rPr>
        <w:t>і</w:t>
      </w:r>
      <w:proofErr w:type="spellEnd"/>
      <w:r w:rsidRPr="00A41DCC">
        <w:rPr>
          <w:sz w:val="20"/>
          <w:szCs w:val="20"/>
          <w:lang w:val="en-US"/>
        </w:rPr>
        <w:t xml:space="preserve"> – marks ordinates under forces on the line of influence of the force;</w:t>
      </w:r>
    </w:p>
    <w:p w14:paraId="4AEEC211" w14:textId="77777777" w:rsidR="00FE6CAB" w:rsidRPr="00A41DCC" w:rsidRDefault="002F0BC1" w:rsidP="00093612">
      <w:pPr>
        <w:pStyle w:val="10"/>
        <w:shd w:val="clear" w:color="auto" w:fill="FFFFFF"/>
        <w:spacing w:line="240" w:lineRule="auto"/>
        <w:ind w:firstLine="284"/>
        <w:rPr>
          <w:sz w:val="20"/>
          <w:szCs w:val="20"/>
          <w:lang w:val="en-US"/>
        </w:rPr>
      </w:pPr>
      <w:r w:rsidRPr="00A41DCC">
        <w:rPr>
          <w:i/>
          <w:sz w:val="20"/>
          <w:szCs w:val="20"/>
          <w:lang w:val="en-US"/>
        </w:rPr>
        <w:t>ω</w:t>
      </w:r>
      <w:r w:rsidRPr="00A41DCC">
        <w:rPr>
          <w:sz w:val="20"/>
          <w:szCs w:val="20"/>
          <w:lang w:val="en-US"/>
        </w:rPr>
        <w:t xml:space="preserve"> – area of the influence line of the force.</w:t>
      </w:r>
    </w:p>
    <w:p w14:paraId="4497EBC7" w14:textId="77777777" w:rsidR="00FE6CAB" w:rsidRPr="00A41DCC" w:rsidRDefault="002F0BC1" w:rsidP="00093612">
      <w:pPr>
        <w:pStyle w:val="10"/>
        <w:shd w:val="clear" w:color="auto" w:fill="FFFFFF"/>
        <w:spacing w:line="240" w:lineRule="auto"/>
        <w:ind w:firstLine="284"/>
        <w:rPr>
          <w:sz w:val="20"/>
          <w:szCs w:val="20"/>
          <w:lang w:val="en-US"/>
        </w:rPr>
      </w:pPr>
      <w:r w:rsidRPr="00A41DCC">
        <w:rPr>
          <w:sz w:val="20"/>
          <w:szCs w:val="20"/>
          <w:lang w:val="en-US"/>
        </w:rPr>
        <w:t>If the equivalent load is determined for the track load, then formula (1) has the form:</w:t>
      </w:r>
    </w:p>
    <w:p w14:paraId="70122946" w14:textId="77777777" w:rsidR="0069447D" w:rsidRPr="00A41DCC" w:rsidRDefault="0069447D" w:rsidP="00093612">
      <w:pPr>
        <w:pStyle w:val="10"/>
        <w:shd w:val="clear" w:color="auto" w:fill="FFFFFF"/>
        <w:spacing w:line="240" w:lineRule="auto"/>
        <w:ind w:firstLine="284"/>
        <w:rPr>
          <w:sz w:val="20"/>
          <w:szCs w:val="20"/>
          <w:lang w:val="en-US"/>
        </w:rPr>
      </w:pPr>
    </w:p>
    <w:p w14:paraId="6CF94E6E" w14:textId="6ABB0E1D" w:rsidR="002B3B0A" w:rsidRPr="00A41DCC" w:rsidRDefault="002B3B0A" w:rsidP="00093612">
      <w:pPr>
        <w:pStyle w:val="Equation"/>
      </w:pPr>
      <w:r w:rsidRPr="00A41DCC">
        <w:lastRenderedPageBreak/>
        <w:tab/>
      </w:r>
      <w:r w:rsidR="0069447D" w:rsidRPr="00A41DCC">
        <w:rPr>
          <w:position w:val="-22"/>
          <w:sz w:val="33"/>
          <w:szCs w:val="33"/>
          <w:vertAlign w:val="subscript"/>
        </w:rPr>
        <w:object w:dxaOrig="1080" w:dyaOrig="560" w14:anchorId="50D963D7">
          <v:shape id="_x0000_i1026" type="#_x0000_t75" style="width:48.35pt;height:25.8pt" o:ole="" fillcolor="window">
            <v:imagedata r:id="rId12" o:title=""/>
          </v:shape>
          <o:OLEObject Type="Embed" ProgID="Equation.DSMT4" ShapeID="_x0000_i1026" DrawAspect="Content" ObjectID="_1825145859" r:id="rId13"/>
        </w:object>
      </w:r>
      <w:r w:rsidRPr="00A41DCC">
        <w:tab/>
        <w:t>(2)</w:t>
      </w:r>
    </w:p>
    <w:p w14:paraId="789D4CF9" w14:textId="77777777" w:rsidR="008A4C8B" w:rsidRPr="00A41DCC" w:rsidRDefault="008A4C8B" w:rsidP="00093612">
      <w:pPr>
        <w:pStyle w:val="Equation"/>
        <w:jc w:val="both"/>
      </w:pPr>
    </w:p>
    <w:p w14:paraId="29A154DA" w14:textId="77777777" w:rsidR="00FE6CAB" w:rsidRPr="00A41DCC" w:rsidRDefault="002F0BC1" w:rsidP="00093612">
      <w:pPr>
        <w:pStyle w:val="10"/>
        <w:shd w:val="clear" w:color="auto" w:fill="FFFFFF"/>
        <w:spacing w:line="240" w:lineRule="auto"/>
        <w:rPr>
          <w:sz w:val="20"/>
          <w:szCs w:val="20"/>
          <w:lang w:val="en-US"/>
        </w:rPr>
      </w:pPr>
      <w:r w:rsidRPr="00A41DCC">
        <w:rPr>
          <w:sz w:val="20"/>
          <w:szCs w:val="20"/>
          <w:lang w:val="en-US"/>
        </w:rPr>
        <w:t xml:space="preserve">where </w:t>
      </w:r>
      <w:r w:rsidRPr="00A41DCC">
        <w:rPr>
          <w:i/>
          <w:sz w:val="20"/>
          <w:szCs w:val="20"/>
          <w:lang w:val="en-US"/>
        </w:rPr>
        <w:t>q</w:t>
      </w:r>
      <w:r w:rsidRPr="00A41DCC">
        <w:rPr>
          <w:sz w:val="20"/>
          <w:szCs w:val="20"/>
          <w:lang w:val="en-US"/>
        </w:rPr>
        <w:t xml:space="preserve"> stands for the intensity of tracked load;</w:t>
      </w:r>
    </w:p>
    <w:p w14:paraId="2D40EB84" w14:textId="77777777" w:rsidR="00FE6CAB" w:rsidRPr="00A41DCC" w:rsidRDefault="002F0BC1" w:rsidP="00093612">
      <w:pPr>
        <w:pStyle w:val="10"/>
        <w:shd w:val="clear" w:color="auto" w:fill="FFFFFF"/>
        <w:spacing w:line="240" w:lineRule="auto"/>
        <w:ind w:firstLine="284"/>
        <w:rPr>
          <w:sz w:val="20"/>
          <w:szCs w:val="20"/>
          <w:lang w:val="en-US"/>
        </w:rPr>
      </w:pPr>
      <w:r w:rsidRPr="00A41DCC">
        <w:rPr>
          <w:i/>
          <w:sz w:val="20"/>
          <w:szCs w:val="20"/>
          <w:lang w:val="en-US"/>
        </w:rPr>
        <w:t>ω</w:t>
      </w:r>
      <w:r w:rsidRPr="00A41DCC">
        <w:rPr>
          <w:i/>
          <w:sz w:val="20"/>
          <w:szCs w:val="20"/>
          <w:vertAlign w:val="subscript"/>
          <w:lang w:val="en-US"/>
        </w:rPr>
        <w:t>1</w:t>
      </w:r>
      <w:r w:rsidRPr="00A41DCC">
        <w:rPr>
          <w:sz w:val="20"/>
          <w:szCs w:val="20"/>
          <w:lang w:val="en-US"/>
        </w:rPr>
        <w:t xml:space="preserve"> – area with the line of influence under tracked load.</w:t>
      </w:r>
    </w:p>
    <w:p w14:paraId="2E97E2E6" w14:textId="2CA8E757" w:rsidR="00FE6CAB" w:rsidRPr="00A41DCC" w:rsidRDefault="002F0BC1" w:rsidP="00093612">
      <w:pPr>
        <w:pStyle w:val="10"/>
        <w:shd w:val="clear" w:color="auto" w:fill="FFFFFF"/>
        <w:spacing w:line="240" w:lineRule="auto"/>
        <w:ind w:firstLine="284"/>
        <w:rPr>
          <w:sz w:val="20"/>
          <w:szCs w:val="20"/>
          <w:lang w:val="en-US"/>
        </w:rPr>
      </w:pPr>
      <w:r w:rsidRPr="00A41DCC">
        <w:rPr>
          <w:sz w:val="20"/>
          <w:szCs w:val="20"/>
          <w:lang w:val="en-US"/>
        </w:rPr>
        <w:t xml:space="preserve">When loading the lines of force influence with wheel or tracked loads, the sum </w:t>
      </w:r>
      <w:sdt>
        <w:sdtPr>
          <w:rPr>
            <w:lang w:val="en-US"/>
          </w:rPr>
          <w:tag w:val="goog_rdk_0"/>
          <w:id w:val="-1792047335"/>
        </w:sdtPr>
        <w:sdtEndPr/>
        <w:sdtContent>
          <w:r w:rsidRPr="00A41DCC">
            <w:rPr>
              <w:rFonts w:ascii="Gungsuh" w:eastAsia="Gungsuh" w:hAnsi="Gungsuh" w:cs="Gungsuh"/>
              <w:i/>
              <w:sz w:val="20"/>
              <w:szCs w:val="20"/>
              <w:lang w:val="en-US"/>
            </w:rPr>
            <w:t>∑</w:t>
          </w:r>
          <w:proofErr w:type="spellStart"/>
          <w:r w:rsidRPr="00A41DCC">
            <w:rPr>
              <w:rFonts w:ascii="Gungsuh" w:eastAsia="Gungsuh" w:hAnsi="Gungsuh" w:cs="Gungsuh"/>
              <w:i/>
              <w:sz w:val="20"/>
              <w:szCs w:val="20"/>
              <w:lang w:val="en-US"/>
            </w:rPr>
            <w:t>Р</w:t>
          </w:r>
        </w:sdtContent>
      </w:sdt>
      <w:r w:rsidRPr="00A41DCC">
        <w:rPr>
          <w:i/>
          <w:sz w:val="20"/>
          <w:szCs w:val="20"/>
          <w:vertAlign w:val="subscript"/>
          <w:lang w:val="en-US"/>
        </w:rPr>
        <w:t>і</w:t>
      </w:r>
      <w:proofErr w:type="spellEnd"/>
      <w:r w:rsidRPr="00A41DCC">
        <w:rPr>
          <w:sz w:val="20"/>
          <w:szCs w:val="20"/>
          <w:lang w:val="en-US"/>
        </w:rPr>
        <w:t xml:space="preserve"> × </w:t>
      </w:r>
      <w:proofErr w:type="spellStart"/>
      <w:r w:rsidRPr="00A41DCC">
        <w:rPr>
          <w:i/>
          <w:sz w:val="20"/>
          <w:szCs w:val="20"/>
          <w:lang w:val="en-US"/>
        </w:rPr>
        <w:t>z</w:t>
      </w:r>
      <w:r w:rsidRPr="00A41DCC">
        <w:rPr>
          <w:i/>
          <w:sz w:val="20"/>
          <w:szCs w:val="20"/>
          <w:vertAlign w:val="subscript"/>
          <w:lang w:val="en-US"/>
        </w:rPr>
        <w:t>і</w:t>
      </w:r>
      <w:proofErr w:type="spellEnd"/>
      <w:r w:rsidRPr="00A41DCC">
        <w:rPr>
          <w:sz w:val="20"/>
          <w:szCs w:val="20"/>
          <w:lang w:val="en-US"/>
        </w:rPr>
        <w:t xml:space="preserve"> і </w:t>
      </w:r>
      <w:r w:rsidRPr="00A41DCC">
        <w:rPr>
          <w:i/>
          <w:sz w:val="20"/>
          <w:szCs w:val="20"/>
          <w:lang w:val="en-US"/>
        </w:rPr>
        <w:t>q</w:t>
      </w:r>
      <w:r w:rsidRPr="00A41DCC">
        <w:rPr>
          <w:sz w:val="20"/>
          <w:szCs w:val="20"/>
          <w:lang w:val="en-US"/>
        </w:rPr>
        <w:t xml:space="preserve"> × </w:t>
      </w:r>
      <w:r w:rsidRPr="00A41DCC">
        <w:rPr>
          <w:i/>
          <w:sz w:val="20"/>
          <w:szCs w:val="20"/>
          <w:lang w:val="en-US"/>
        </w:rPr>
        <w:t>ω</w:t>
      </w:r>
      <w:r w:rsidRPr="00A41DCC">
        <w:rPr>
          <w:i/>
          <w:sz w:val="20"/>
          <w:szCs w:val="20"/>
          <w:vertAlign w:val="subscript"/>
          <w:lang w:val="en-US"/>
        </w:rPr>
        <w:t>1</w:t>
      </w:r>
      <w:r w:rsidRPr="00A41DCC">
        <w:rPr>
          <w:sz w:val="20"/>
          <w:szCs w:val="20"/>
          <w:lang w:val="en-US"/>
        </w:rPr>
        <w:t xml:space="preserve"> should be maximum. An example of loading the bending moment lines and determining the equivalent load is presented</w:t>
      </w:r>
      <w:r w:rsidR="002B3B0A" w:rsidRPr="00A41DCC">
        <w:rPr>
          <w:sz w:val="20"/>
          <w:szCs w:val="20"/>
          <w:lang w:val="en-US"/>
        </w:rPr>
        <w:t> </w:t>
      </w:r>
      <w:r w:rsidRPr="00A41DCC">
        <w:rPr>
          <w:sz w:val="20"/>
          <w:szCs w:val="20"/>
          <w:lang w:val="en-US"/>
        </w:rPr>
        <w:t>in</w:t>
      </w:r>
      <w:r w:rsidR="002B3B0A" w:rsidRPr="00A41DCC">
        <w:rPr>
          <w:sz w:val="20"/>
          <w:szCs w:val="20"/>
          <w:lang w:val="en-US"/>
        </w:rPr>
        <w:t> </w:t>
      </w:r>
      <w:r w:rsidRPr="00A41DCC">
        <w:rPr>
          <w:sz w:val="20"/>
          <w:szCs w:val="20"/>
          <w:lang w:val="en-US"/>
        </w:rPr>
        <w:t>Fig. 3.</w:t>
      </w:r>
    </w:p>
    <w:p w14:paraId="13E85106" w14:textId="7EA1B770" w:rsidR="00FE6CAB" w:rsidRPr="00A41DCC" w:rsidRDefault="002F0BC1" w:rsidP="00093612">
      <w:pPr>
        <w:pStyle w:val="10"/>
        <w:shd w:val="clear" w:color="auto" w:fill="FFFFFF"/>
        <w:spacing w:line="240" w:lineRule="auto"/>
        <w:ind w:firstLine="284"/>
        <w:rPr>
          <w:sz w:val="20"/>
          <w:szCs w:val="20"/>
          <w:lang w:val="en-US"/>
        </w:rPr>
      </w:pPr>
      <w:r w:rsidRPr="00A41DCC">
        <w:rPr>
          <w:sz w:val="20"/>
          <w:szCs w:val="20"/>
          <w:lang w:val="en-US"/>
        </w:rPr>
        <w:t xml:space="preserve">For the load </w:t>
      </w:r>
      <w:r w:rsidR="00D74834" w:rsidRPr="00A41DCC">
        <w:rPr>
          <w:sz w:val="20"/>
          <w:szCs w:val="20"/>
          <w:lang w:val="en-US"/>
        </w:rPr>
        <w:t>NK</w:t>
      </w:r>
      <w:r w:rsidRPr="00A41DCC">
        <w:rPr>
          <w:sz w:val="20"/>
          <w:szCs w:val="20"/>
          <w:lang w:val="en-US"/>
        </w:rPr>
        <w:t>-80 (wheeled load):</w:t>
      </w:r>
    </w:p>
    <w:p w14:paraId="3F1E2C7E" w14:textId="77777777" w:rsidR="00336573" w:rsidRPr="00A41DCC" w:rsidRDefault="00336573" w:rsidP="00093612">
      <w:pPr>
        <w:pStyle w:val="10"/>
        <w:shd w:val="clear" w:color="auto" w:fill="FFFFFF"/>
        <w:spacing w:line="240" w:lineRule="auto"/>
        <w:ind w:firstLine="284"/>
        <w:rPr>
          <w:sz w:val="20"/>
          <w:szCs w:val="20"/>
          <w:lang w:val="en-US"/>
        </w:rPr>
      </w:pPr>
    </w:p>
    <w:p w14:paraId="527900E3" w14:textId="5BCD3789" w:rsidR="00FE6CAB" w:rsidRPr="00A41DCC" w:rsidRDefault="0069447D" w:rsidP="00093612">
      <w:pPr>
        <w:pStyle w:val="10"/>
        <w:shd w:val="clear" w:color="auto" w:fill="FFFFFF"/>
        <w:spacing w:line="240" w:lineRule="auto"/>
        <w:jc w:val="center"/>
        <w:rPr>
          <w:sz w:val="33"/>
          <w:szCs w:val="33"/>
          <w:vertAlign w:val="subscript"/>
          <w:lang w:val="en-US"/>
        </w:rPr>
      </w:pPr>
      <w:r w:rsidRPr="00A41DCC">
        <w:rPr>
          <w:position w:val="-22"/>
          <w:sz w:val="32"/>
          <w:szCs w:val="32"/>
          <w:vertAlign w:val="subscript"/>
          <w:lang w:val="en-US"/>
        </w:rPr>
        <w:object w:dxaOrig="5840" w:dyaOrig="560" w14:anchorId="7DA71301">
          <v:shape id="_x0000_i1027" type="#_x0000_t75" style="width:267.6pt;height:25.8pt" o:ole="" fillcolor="window">
            <v:imagedata r:id="rId14" o:title=""/>
          </v:shape>
          <o:OLEObject Type="Embed" ProgID="Equation.DSMT4" ShapeID="_x0000_i1027" DrawAspect="Content" ObjectID="_1825145860" r:id="rId15"/>
        </w:object>
      </w:r>
    </w:p>
    <w:p w14:paraId="50438562" w14:textId="77777777" w:rsidR="00987E0B" w:rsidRPr="00A41DCC" w:rsidRDefault="00987E0B" w:rsidP="00093612">
      <w:pPr>
        <w:pStyle w:val="10"/>
        <w:shd w:val="clear" w:color="auto" w:fill="FFFFFF"/>
        <w:spacing w:line="240" w:lineRule="auto"/>
        <w:jc w:val="center"/>
        <w:rPr>
          <w:sz w:val="20"/>
          <w:szCs w:val="20"/>
          <w:lang w:val="en-US"/>
        </w:rPr>
      </w:pPr>
    </w:p>
    <w:p w14:paraId="0723D6AA" w14:textId="7A72CBDA" w:rsidR="00FE6CAB" w:rsidRPr="00A41DCC" w:rsidRDefault="0069447D" w:rsidP="00093612">
      <w:pPr>
        <w:pStyle w:val="10"/>
        <w:shd w:val="clear" w:color="auto" w:fill="FFFFFF"/>
        <w:spacing w:line="240" w:lineRule="auto"/>
        <w:jc w:val="center"/>
        <w:rPr>
          <w:sz w:val="33"/>
          <w:szCs w:val="33"/>
          <w:vertAlign w:val="subscript"/>
          <w:lang w:val="en-US"/>
        </w:rPr>
      </w:pPr>
      <w:r w:rsidRPr="00A41DCC">
        <w:rPr>
          <w:position w:val="-22"/>
          <w:sz w:val="33"/>
          <w:szCs w:val="33"/>
          <w:vertAlign w:val="subscript"/>
          <w:lang w:val="en-US"/>
        </w:rPr>
        <w:object w:dxaOrig="2299" w:dyaOrig="600" w14:anchorId="0D90F930">
          <v:shape id="_x0000_i1028" type="#_x0000_t75" style="width:107.45pt;height:27.95pt" o:ole="" fillcolor="window">
            <v:imagedata r:id="rId16" o:title=""/>
          </v:shape>
          <o:OLEObject Type="Embed" ProgID="Equation.DSMT4" ShapeID="_x0000_i1028" DrawAspect="Content" ObjectID="_1825145861" r:id="rId17"/>
        </w:object>
      </w:r>
    </w:p>
    <w:p w14:paraId="459EE53E" w14:textId="77777777" w:rsidR="008A4C8B" w:rsidRPr="00A41DCC" w:rsidRDefault="008A4C8B" w:rsidP="00093612">
      <w:pPr>
        <w:pStyle w:val="10"/>
        <w:shd w:val="clear" w:color="auto" w:fill="FFFFFF"/>
        <w:spacing w:line="240" w:lineRule="auto"/>
        <w:rPr>
          <w:sz w:val="20"/>
          <w:szCs w:val="20"/>
          <w:lang w:val="en-US"/>
        </w:rPr>
      </w:pPr>
    </w:p>
    <w:p w14:paraId="04EEF534" w14:textId="091ABF05" w:rsidR="00FE6CAB" w:rsidRPr="00A41DCC" w:rsidRDefault="002F0BC1" w:rsidP="00093612">
      <w:pPr>
        <w:pStyle w:val="10"/>
        <w:shd w:val="clear" w:color="auto" w:fill="FFFFFF"/>
        <w:spacing w:line="240" w:lineRule="auto"/>
        <w:ind w:firstLine="284"/>
        <w:rPr>
          <w:sz w:val="20"/>
          <w:szCs w:val="20"/>
          <w:lang w:val="en-US"/>
        </w:rPr>
      </w:pPr>
      <w:r w:rsidRPr="00A41DCC">
        <w:rPr>
          <w:sz w:val="20"/>
          <w:szCs w:val="20"/>
          <w:lang w:val="en-US"/>
        </w:rPr>
        <w:t xml:space="preserve">For the load </w:t>
      </w:r>
      <w:r w:rsidR="00D74834" w:rsidRPr="00A41DCC">
        <w:rPr>
          <w:sz w:val="20"/>
          <w:szCs w:val="20"/>
          <w:lang w:val="en-US"/>
        </w:rPr>
        <w:t>NG</w:t>
      </w:r>
      <w:r w:rsidRPr="00A41DCC">
        <w:rPr>
          <w:sz w:val="20"/>
          <w:szCs w:val="20"/>
          <w:lang w:val="en-US"/>
        </w:rPr>
        <w:t>-60 (tracked load)</w:t>
      </w:r>
    </w:p>
    <w:p w14:paraId="5454D6CF" w14:textId="77777777" w:rsidR="00336573" w:rsidRPr="00A41DCC" w:rsidRDefault="00336573" w:rsidP="00093612">
      <w:pPr>
        <w:pStyle w:val="10"/>
        <w:shd w:val="clear" w:color="auto" w:fill="FFFFFF"/>
        <w:spacing w:line="240" w:lineRule="auto"/>
        <w:ind w:firstLine="284"/>
        <w:rPr>
          <w:sz w:val="20"/>
          <w:szCs w:val="20"/>
          <w:lang w:val="en-US"/>
        </w:rPr>
      </w:pPr>
    </w:p>
    <w:p w14:paraId="5E417D44" w14:textId="3B1EAA53" w:rsidR="00FE6CAB" w:rsidRPr="00A41DCC" w:rsidRDefault="00DA0C20" w:rsidP="00093612">
      <w:pPr>
        <w:pStyle w:val="10"/>
        <w:shd w:val="clear" w:color="auto" w:fill="FFFFFF"/>
        <w:spacing w:line="240" w:lineRule="auto"/>
        <w:jc w:val="center"/>
        <w:rPr>
          <w:sz w:val="20"/>
          <w:szCs w:val="20"/>
          <w:lang w:val="en-US"/>
        </w:rPr>
      </w:pPr>
      <w:r w:rsidRPr="00A41DCC">
        <w:rPr>
          <w:position w:val="-22"/>
          <w:sz w:val="33"/>
          <w:szCs w:val="33"/>
          <w:vertAlign w:val="subscript"/>
          <w:lang w:val="en-US"/>
        </w:rPr>
        <w:object w:dxaOrig="3620" w:dyaOrig="560" w14:anchorId="0DB4689A">
          <v:shape id="_x0000_i1029" type="#_x0000_t75" style="width:182.7pt;height:27.95pt" o:ole="" fillcolor="window">
            <v:imagedata r:id="rId18" o:title=""/>
          </v:shape>
          <o:OLEObject Type="Embed" ProgID="Equation.DSMT4" ShapeID="_x0000_i1029" DrawAspect="Content" ObjectID="_1825145862" r:id="rId19"/>
        </w:object>
      </w:r>
    </w:p>
    <w:p w14:paraId="116F8E72" w14:textId="77777777" w:rsidR="00FE6CAB" w:rsidRPr="00A41DCC" w:rsidRDefault="00FE6CAB" w:rsidP="00093612">
      <w:pPr>
        <w:pStyle w:val="10"/>
        <w:shd w:val="clear" w:color="auto" w:fill="FFFFFF"/>
        <w:spacing w:line="240" w:lineRule="auto"/>
        <w:ind w:firstLine="709"/>
        <w:rPr>
          <w:sz w:val="20"/>
          <w:szCs w:val="20"/>
          <w:lang w:val="en-US"/>
        </w:rPr>
      </w:pPr>
    </w:p>
    <w:p w14:paraId="7FB85EBD" w14:textId="11861B06" w:rsidR="00FE6CAB" w:rsidRPr="00A41DCC" w:rsidRDefault="008D6520" w:rsidP="00093612">
      <w:pPr>
        <w:pStyle w:val="10"/>
        <w:shd w:val="clear" w:color="auto" w:fill="FFFFFF"/>
        <w:spacing w:line="240" w:lineRule="auto"/>
        <w:jc w:val="center"/>
        <w:rPr>
          <w:sz w:val="20"/>
          <w:szCs w:val="20"/>
          <w:lang w:val="en-US"/>
        </w:rPr>
      </w:pPr>
      <w:r w:rsidRPr="00A41DCC">
        <w:rPr>
          <w:noProof/>
          <w:lang w:val="ru-RU" w:eastAsia="ru-RU"/>
        </w:rPr>
        <w:drawing>
          <wp:inline distT="0" distB="0" distL="0" distR="0" wp14:anchorId="775A52E5" wp14:editId="6250E438">
            <wp:extent cx="4831875" cy="1296000"/>
            <wp:effectExtent l="0" t="0" r="0" b="0"/>
            <wp:docPr id="107508437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4831875" cy="1296000"/>
                    </a:xfrm>
                    <a:prstGeom prst="rect">
                      <a:avLst/>
                    </a:prstGeom>
                    <a:noFill/>
                    <a:ln>
                      <a:noFill/>
                    </a:ln>
                  </pic:spPr>
                </pic:pic>
              </a:graphicData>
            </a:graphic>
          </wp:inline>
        </w:drawing>
      </w:r>
    </w:p>
    <w:p w14:paraId="7BCD4DDE" w14:textId="77777777" w:rsidR="008A4C8B" w:rsidRPr="00A41DCC" w:rsidRDefault="008A4C8B" w:rsidP="00093612">
      <w:pPr>
        <w:pStyle w:val="10"/>
        <w:shd w:val="clear" w:color="auto" w:fill="FFFFFF"/>
        <w:spacing w:line="240" w:lineRule="auto"/>
        <w:jc w:val="center"/>
        <w:rPr>
          <w:sz w:val="20"/>
          <w:szCs w:val="20"/>
          <w:lang w:val="en-US"/>
        </w:rPr>
      </w:pPr>
    </w:p>
    <w:p w14:paraId="5F1762C2" w14:textId="77777777" w:rsidR="00FE6CAB" w:rsidRPr="00A41DCC" w:rsidRDefault="002F0BC1" w:rsidP="00093612">
      <w:pPr>
        <w:pStyle w:val="10"/>
        <w:shd w:val="clear" w:color="auto" w:fill="FFFFFF"/>
        <w:spacing w:line="240" w:lineRule="auto"/>
        <w:jc w:val="center"/>
        <w:rPr>
          <w:sz w:val="18"/>
          <w:szCs w:val="18"/>
          <w:lang w:val="en-US"/>
        </w:rPr>
      </w:pPr>
      <w:r w:rsidRPr="00A41DCC">
        <w:rPr>
          <w:b/>
          <w:sz w:val="18"/>
          <w:szCs w:val="18"/>
          <w:lang w:val="en-US"/>
        </w:rPr>
        <w:t>FIGURE 3.</w:t>
      </w:r>
      <w:r w:rsidR="00D74834" w:rsidRPr="00A41DCC">
        <w:rPr>
          <w:b/>
          <w:sz w:val="18"/>
          <w:szCs w:val="18"/>
          <w:lang w:val="en-US"/>
        </w:rPr>
        <w:t xml:space="preserve"> </w:t>
      </w:r>
      <w:r w:rsidRPr="00A41DCC">
        <w:rPr>
          <w:sz w:val="18"/>
          <w:szCs w:val="18"/>
          <w:lang w:val="en-US"/>
        </w:rPr>
        <w:t xml:space="preserve">Loading the influence line </w:t>
      </w:r>
      <w:proofErr w:type="spellStart"/>
      <w:r w:rsidRPr="00A41DCC">
        <w:rPr>
          <w:i/>
          <w:sz w:val="18"/>
          <w:szCs w:val="18"/>
          <w:lang w:val="en-US"/>
        </w:rPr>
        <w:t>М</w:t>
      </w:r>
      <w:r w:rsidRPr="00A41DCC">
        <w:rPr>
          <w:i/>
          <w:sz w:val="18"/>
          <w:szCs w:val="18"/>
          <w:vertAlign w:val="subscript"/>
          <w:lang w:val="en-US"/>
        </w:rPr>
        <w:t>l</w:t>
      </w:r>
      <w:proofErr w:type="spellEnd"/>
      <w:r w:rsidRPr="00A41DCC">
        <w:rPr>
          <w:i/>
          <w:sz w:val="18"/>
          <w:szCs w:val="18"/>
          <w:vertAlign w:val="subscript"/>
          <w:lang w:val="en-US"/>
        </w:rPr>
        <w:t>/2</w:t>
      </w:r>
    </w:p>
    <w:p w14:paraId="1F348E1C" w14:textId="77777777" w:rsidR="00FE6CAB" w:rsidRPr="00A41DCC" w:rsidRDefault="00FE6CAB" w:rsidP="00093612">
      <w:pPr>
        <w:pStyle w:val="10"/>
        <w:shd w:val="clear" w:color="auto" w:fill="FFFFFF"/>
        <w:spacing w:line="240" w:lineRule="auto"/>
        <w:ind w:firstLine="709"/>
        <w:jc w:val="center"/>
        <w:rPr>
          <w:sz w:val="20"/>
          <w:szCs w:val="20"/>
          <w:lang w:val="en-US"/>
        </w:rPr>
      </w:pPr>
    </w:p>
    <w:p w14:paraId="3E3C95A6" w14:textId="77777777" w:rsidR="00FE6CAB" w:rsidRPr="00A41DCC" w:rsidRDefault="002F0BC1" w:rsidP="00093612">
      <w:pPr>
        <w:pStyle w:val="10"/>
        <w:shd w:val="clear" w:color="auto" w:fill="FFFFFF"/>
        <w:spacing w:line="240" w:lineRule="auto"/>
        <w:ind w:firstLine="567"/>
        <w:rPr>
          <w:sz w:val="20"/>
          <w:szCs w:val="20"/>
          <w:lang w:val="en-US"/>
        </w:rPr>
      </w:pPr>
      <w:r w:rsidRPr="00A41DCC">
        <w:rPr>
          <w:sz w:val="20"/>
          <w:szCs w:val="20"/>
          <w:lang w:val="en-US"/>
        </w:rPr>
        <w:t>The calculation of equivalent loads for various vehicle loads is given in Table 2.</w:t>
      </w:r>
    </w:p>
    <w:p w14:paraId="3545D41A" w14:textId="77777777" w:rsidR="00D74834" w:rsidRPr="00A41DCC" w:rsidRDefault="00D74834" w:rsidP="00093612">
      <w:pPr>
        <w:pStyle w:val="10"/>
        <w:shd w:val="clear" w:color="auto" w:fill="FFFFFF"/>
        <w:spacing w:line="240" w:lineRule="auto"/>
        <w:ind w:firstLine="709"/>
        <w:jc w:val="center"/>
        <w:rPr>
          <w:b/>
          <w:sz w:val="20"/>
          <w:szCs w:val="20"/>
          <w:lang w:val="en-US"/>
        </w:rPr>
      </w:pPr>
    </w:p>
    <w:p w14:paraId="52E6B845" w14:textId="77777777" w:rsidR="00FE6CAB" w:rsidRPr="00A41DCC" w:rsidRDefault="002F0BC1" w:rsidP="00093612">
      <w:pPr>
        <w:pStyle w:val="10"/>
        <w:shd w:val="clear" w:color="auto" w:fill="FFFFFF"/>
        <w:spacing w:line="240" w:lineRule="auto"/>
        <w:jc w:val="center"/>
        <w:rPr>
          <w:sz w:val="18"/>
          <w:szCs w:val="18"/>
          <w:lang w:val="en-US"/>
        </w:rPr>
      </w:pPr>
      <w:r w:rsidRPr="00A41DCC">
        <w:rPr>
          <w:b/>
          <w:sz w:val="18"/>
          <w:szCs w:val="18"/>
          <w:lang w:val="en-US"/>
        </w:rPr>
        <w:t>TABLE 2.</w:t>
      </w:r>
      <w:r w:rsidRPr="00A41DCC">
        <w:rPr>
          <w:sz w:val="18"/>
          <w:szCs w:val="18"/>
          <w:highlight w:val="white"/>
          <w:lang w:val="en-US"/>
        </w:rPr>
        <w:t xml:space="preserve"> Equivalent load for a triangular influence line with the vertex in the middle from standard temporary vertical loads, </w:t>
      </w:r>
      <w:proofErr w:type="spellStart"/>
      <w:r w:rsidRPr="00A41DCC">
        <w:rPr>
          <w:sz w:val="18"/>
          <w:szCs w:val="18"/>
          <w:lang w:val="en-US"/>
        </w:rPr>
        <w:t>kN</w:t>
      </w:r>
      <w:proofErr w:type="spellEnd"/>
      <w:r w:rsidRPr="00A41DCC">
        <w:rPr>
          <w:sz w:val="18"/>
          <w:szCs w:val="18"/>
          <w:lang w:val="en-US"/>
        </w:rPr>
        <w:t>/m</w:t>
      </w:r>
    </w:p>
    <w:tbl>
      <w:tblPr>
        <w:tblStyle w:val="aff0"/>
        <w:tblW w:w="922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7"/>
        <w:gridCol w:w="850"/>
        <w:gridCol w:w="851"/>
        <w:gridCol w:w="850"/>
        <w:gridCol w:w="709"/>
        <w:gridCol w:w="685"/>
        <w:gridCol w:w="903"/>
        <w:gridCol w:w="904"/>
        <w:gridCol w:w="906"/>
        <w:gridCol w:w="904"/>
      </w:tblGrid>
      <w:tr w:rsidR="00FE6CAB" w:rsidRPr="00A41DCC" w14:paraId="3999065F" w14:textId="77777777" w:rsidTr="00D945B2">
        <w:trPr>
          <w:jc w:val="center"/>
        </w:trPr>
        <w:tc>
          <w:tcPr>
            <w:tcW w:w="1667" w:type="dxa"/>
            <w:vMerge w:val="restart"/>
            <w:tcBorders>
              <w:left w:val="nil"/>
              <w:right w:val="nil"/>
            </w:tcBorders>
            <w:vAlign w:val="center"/>
          </w:tcPr>
          <w:p w14:paraId="78380C33" w14:textId="77777777" w:rsidR="00FE6CAB" w:rsidRPr="00A41DCC" w:rsidRDefault="002F0BC1">
            <w:pPr>
              <w:pStyle w:val="10"/>
              <w:shd w:val="clear" w:color="auto" w:fill="FFFFFF"/>
              <w:spacing w:line="240" w:lineRule="auto"/>
              <w:jc w:val="center"/>
              <w:rPr>
                <w:b/>
                <w:sz w:val="18"/>
                <w:szCs w:val="18"/>
                <w:lang w:val="en-US"/>
              </w:rPr>
            </w:pPr>
            <w:r w:rsidRPr="00A41DCC">
              <w:rPr>
                <w:b/>
                <w:sz w:val="18"/>
                <w:szCs w:val="18"/>
                <w:lang w:val="en-US"/>
              </w:rPr>
              <w:t>Design load</w:t>
            </w:r>
          </w:p>
        </w:tc>
        <w:tc>
          <w:tcPr>
            <w:tcW w:w="7562" w:type="dxa"/>
            <w:gridSpan w:val="9"/>
            <w:tcBorders>
              <w:left w:val="nil"/>
              <w:bottom w:val="single" w:sz="4" w:space="0" w:color="auto"/>
              <w:right w:val="nil"/>
            </w:tcBorders>
            <w:vAlign w:val="center"/>
          </w:tcPr>
          <w:p w14:paraId="1938F844" w14:textId="77777777" w:rsidR="00FE6CAB" w:rsidRPr="00A41DCC" w:rsidRDefault="002F0BC1">
            <w:pPr>
              <w:pStyle w:val="10"/>
              <w:shd w:val="clear" w:color="auto" w:fill="FFFFFF"/>
              <w:spacing w:line="240" w:lineRule="auto"/>
              <w:jc w:val="center"/>
              <w:rPr>
                <w:b/>
                <w:sz w:val="18"/>
                <w:szCs w:val="18"/>
                <w:lang w:val="en-US"/>
              </w:rPr>
            </w:pPr>
            <w:r w:rsidRPr="00A41DCC">
              <w:rPr>
                <w:b/>
                <w:sz w:val="18"/>
                <w:szCs w:val="18"/>
                <w:lang w:val="en-US"/>
              </w:rPr>
              <w:t>Run length, m</w:t>
            </w:r>
          </w:p>
        </w:tc>
      </w:tr>
      <w:tr w:rsidR="00FE6CAB" w:rsidRPr="00A41DCC" w14:paraId="1F42C2E4" w14:textId="77777777" w:rsidTr="00D945B2">
        <w:trPr>
          <w:jc w:val="center"/>
        </w:trPr>
        <w:tc>
          <w:tcPr>
            <w:tcW w:w="1667" w:type="dxa"/>
            <w:vMerge/>
            <w:tcBorders>
              <w:left w:val="nil"/>
              <w:right w:val="nil"/>
            </w:tcBorders>
            <w:vAlign w:val="center"/>
          </w:tcPr>
          <w:p w14:paraId="3E9630CB" w14:textId="77777777" w:rsidR="00FE6CAB" w:rsidRPr="00A41DCC" w:rsidRDefault="00FE6CAB">
            <w:pPr>
              <w:pStyle w:val="10"/>
              <w:pBdr>
                <w:top w:val="nil"/>
                <w:left w:val="nil"/>
                <w:bottom w:val="nil"/>
                <w:right w:val="nil"/>
                <w:between w:val="nil"/>
              </w:pBdr>
              <w:spacing w:line="276" w:lineRule="auto"/>
              <w:jc w:val="left"/>
              <w:rPr>
                <w:b/>
                <w:sz w:val="18"/>
                <w:szCs w:val="18"/>
                <w:lang w:val="en-US"/>
              </w:rPr>
            </w:pPr>
          </w:p>
        </w:tc>
        <w:tc>
          <w:tcPr>
            <w:tcW w:w="850" w:type="dxa"/>
            <w:tcBorders>
              <w:top w:val="single" w:sz="4" w:space="0" w:color="auto"/>
              <w:left w:val="nil"/>
              <w:right w:val="nil"/>
            </w:tcBorders>
            <w:vAlign w:val="center"/>
          </w:tcPr>
          <w:p w14:paraId="22DAC420" w14:textId="77777777" w:rsidR="00FE6CAB" w:rsidRPr="00A41DCC" w:rsidRDefault="002F0BC1">
            <w:pPr>
              <w:pStyle w:val="10"/>
              <w:shd w:val="clear" w:color="auto" w:fill="FFFFFF"/>
              <w:spacing w:line="240" w:lineRule="auto"/>
              <w:jc w:val="center"/>
              <w:rPr>
                <w:b/>
                <w:sz w:val="18"/>
                <w:szCs w:val="18"/>
                <w:lang w:val="en-US"/>
              </w:rPr>
            </w:pPr>
            <w:r w:rsidRPr="00A41DCC">
              <w:rPr>
                <w:b/>
                <w:sz w:val="18"/>
                <w:szCs w:val="18"/>
                <w:lang w:val="en-US"/>
              </w:rPr>
              <w:t>9</w:t>
            </w:r>
          </w:p>
        </w:tc>
        <w:tc>
          <w:tcPr>
            <w:tcW w:w="851" w:type="dxa"/>
            <w:tcBorders>
              <w:top w:val="single" w:sz="4" w:space="0" w:color="auto"/>
              <w:left w:val="nil"/>
              <w:right w:val="nil"/>
            </w:tcBorders>
            <w:vAlign w:val="center"/>
          </w:tcPr>
          <w:p w14:paraId="3DA2B413" w14:textId="77777777" w:rsidR="00FE6CAB" w:rsidRPr="00A41DCC" w:rsidRDefault="002F0BC1">
            <w:pPr>
              <w:pStyle w:val="10"/>
              <w:shd w:val="clear" w:color="auto" w:fill="FFFFFF"/>
              <w:spacing w:line="240" w:lineRule="auto"/>
              <w:jc w:val="center"/>
              <w:rPr>
                <w:b/>
                <w:sz w:val="18"/>
                <w:szCs w:val="18"/>
                <w:lang w:val="en-US"/>
              </w:rPr>
            </w:pPr>
            <w:r w:rsidRPr="00A41DCC">
              <w:rPr>
                <w:b/>
                <w:sz w:val="18"/>
                <w:szCs w:val="18"/>
                <w:lang w:val="en-US"/>
              </w:rPr>
              <w:t>12</w:t>
            </w:r>
          </w:p>
        </w:tc>
        <w:tc>
          <w:tcPr>
            <w:tcW w:w="850" w:type="dxa"/>
            <w:tcBorders>
              <w:top w:val="single" w:sz="4" w:space="0" w:color="auto"/>
              <w:left w:val="nil"/>
              <w:right w:val="nil"/>
            </w:tcBorders>
            <w:vAlign w:val="center"/>
          </w:tcPr>
          <w:p w14:paraId="25E31C70" w14:textId="77777777" w:rsidR="00FE6CAB" w:rsidRPr="00A41DCC" w:rsidRDefault="002F0BC1">
            <w:pPr>
              <w:pStyle w:val="10"/>
              <w:shd w:val="clear" w:color="auto" w:fill="FFFFFF"/>
              <w:spacing w:line="240" w:lineRule="auto"/>
              <w:jc w:val="center"/>
              <w:rPr>
                <w:b/>
                <w:sz w:val="18"/>
                <w:szCs w:val="18"/>
                <w:lang w:val="en-US"/>
              </w:rPr>
            </w:pPr>
            <w:r w:rsidRPr="00A41DCC">
              <w:rPr>
                <w:b/>
                <w:sz w:val="18"/>
                <w:szCs w:val="18"/>
                <w:lang w:val="en-US"/>
              </w:rPr>
              <w:t>15</w:t>
            </w:r>
          </w:p>
        </w:tc>
        <w:tc>
          <w:tcPr>
            <w:tcW w:w="709" w:type="dxa"/>
            <w:tcBorders>
              <w:top w:val="single" w:sz="4" w:space="0" w:color="auto"/>
              <w:left w:val="nil"/>
              <w:right w:val="nil"/>
            </w:tcBorders>
            <w:vAlign w:val="center"/>
          </w:tcPr>
          <w:p w14:paraId="14C6BEDF" w14:textId="77777777" w:rsidR="00FE6CAB" w:rsidRPr="00A41DCC" w:rsidRDefault="002F0BC1">
            <w:pPr>
              <w:pStyle w:val="10"/>
              <w:shd w:val="clear" w:color="auto" w:fill="FFFFFF"/>
              <w:spacing w:line="240" w:lineRule="auto"/>
              <w:jc w:val="center"/>
              <w:rPr>
                <w:b/>
                <w:sz w:val="18"/>
                <w:szCs w:val="18"/>
                <w:lang w:val="en-US"/>
              </w:rPr>
            </w:pPr>
            <w:r w:rsidRPr="00A41DCC">
              <w:rPr>
                <w:b/>
                <w:sz w:val="18"/>
                <w:szCs w:val="18"/>
                <w:lang w:val="en-US"/>
              </w:rPr>
              <w:t>18</w:t>
            </w:r>
          </w:p>
        </w:tc>
        <w:tc>
          <w:tcPr>
            <w:tcW w:w="685" w:type="dxa"/>
            <w:tcBorders>
              <w:top w:val="single" w:sz="4" w:space="0" w:color="auto"/>
              <w:left w:val="nil"/>
              <w:right w:val="nil"/>
            </w:tcBorders>
            <w:vAlign w:val="center"/>
          </w:tcPr>
          <w:p w14:paraId="27951DBF" w14:textId="77777777" w:rsidR="00FE6CAB" w:rsidRPr="00A41DCC" w:rsidRDefault="002F0BC1">
            <w:pPr>
              <w:pStyle w:val="10"/>
              <w:shd w:val="clear" w:color="auto" w:fill="FFFFFF"/>
              <w:spacing w:line="240" w:lineRule="auto"/>
              <w:jc w:val="center"/>
              <w:rPr>
                <w:b/>
                <w:sz w:val="18"/>
                <w:szCs w:val="18"/>
                <w:lang w:val="en-US"/>
              </w:rPr>
            </w:pPr>
            <w:r w:rsidRPr="00A41DCC">
              <w:rPr>
                <w:b/>
                <w:sz w:val="18"/>
                <w:szCs w:val="18"/>
                <w:lang w:val="en-US"/>
              </w:rPr>
              <w:t>24</w:t>
            </w:r>
          </w:p>
        </w:tc>
        <w:tc>
          <w:tcPr>
            <w:tcW w:w="903" w:type="dxa"/>
            <w:tcBorders>
              <w:top w:val="single" w:sz="4" w:space="0" w:color="auto"/>
              <w:left w:val="nil"/>
              <w:right w:val="nil"/>
            </w:tcBorders>
            <w:vAlign w:val="center"/>
          </w:tcPr>
          <w:p w14:paraId="1EA2ECB9" w14:textId="77777777" w:rsidR="00FE6CAB" w:rsidRPr="00A41DCC" w:rsidRDefault="002F0BC1">
            <w:pPr>
              <w:pStyle w:val="10"/>
              <w:shd w:val="clear" w:color="auto" w:fill="FFFFFF"/>
              <w:spacing w:line="240" w:lineRule="auto"/>
              <w:jc w:val="center"/>
              <w:rPr>
                <w:b/>
                <w:sz w:val="18"/>
                <w:szCs w:val="18"/>
                <w:lang w:val="en-US"/>
              </w:rPr>
            </w:pPr>
            <w:r w:rsidRPr="00A41DCC">
              <w:rPr>
                <w:b/>
                <w:sz w:val="18"/>
                <w:szCs w:val="18"/>
                <w:lang w:val="en-US"/>
              </w:rPr>
              <w:t>30</w:t>
            </w:r>
          </w:p>
        </w:tc>
        <w:tc>
          <w:tcPr>
            <w:tcW w:w="904" w:type="dxa"/>
            <w:tcBorders>
              <w:top w:val="single" w:sz="4" w:space="0" w:color="auto"/>
              <w:left w:val="nil"/>
              <w:right w:val="nil"/>
            </w:tcBorders>
            <w:vAlign w:val="center"/>
          </w:tcPr>
          <w:p w14:paraId="6B6041DB" w14:textId="77777777" w:rsidR="00FE6CAB" w:rsidRPr="00A41DCC" w:rsidRDefault="002F0BC1">
            <w:pPr>
              <w:pStyle w:val="10"/>
              <w:shd w:val="clear" w:color="auto" w:fill="FFFFFF"/>
              <w:spacing w:line="240" w:lineRule="auto"/>
              <w:jc w:val="center"/>
              <w:rPr>
                <w:b/>
                <w:sz w:val="18"/>
                <w:szCs w:val="18"/>
                <w:lang w:val="en-US"/>
              </w:rPr>
            </w:pPr>
            <w:r w:rsidRPr="00A41DCC">
              <w:rPr>
                <w:b/>
                <w:sz w:val="18"/>
                <w:szCs w:val="18"/>
                <w:lang w:val="en-US"/>
              </w:rPr>
              <w:t>32</w:t>
            </w:r>
          </w:p>
        </w:tc>
        <w:tc>
          <w:tcPr>
            <w:tcW w:w="906" w:type="dxa"/>
            <w:tcBorders>
              <w:top w:val="single" w:sz="4" w:space="0" w:color="auto"/>
              <w:left w:val="nil"/>
              <w:right w:val="nil"/>
            </w:tcBorders>
            <w:vAlign w:val="center"/>
          </w:tcPr>
          <w:p w14:paraId="66CB67CA" w14:textId="77777777" w:rsidR="00FE6CAB" w:rsidRPr="00A41DCC" w:rsidRDefault="002F0BC1">
            <w:pPr>
              <w:pStyle w:val="10"/>
              <w:shd w:val="clear" w:color="auto" w:fill="FFFFFF"/>
              <w:spacing w:line="240" w:lineRule="auto"/>
              <w:jc w:val="center"/>
              <w:rPr>
                <w:b/>
                <w:sz w:val="18"/>
                <w:szCs w:val="18"/>
                <w:lang w:val="en-US"/>
              </w:rPr>
            </w:pPr>
            <w:r w:rsidRPr="00A41DCC">
              <w:rPr>
                <w:b/>
                <w:sz w:val="18"/>
                <w:szCs w:val="18"/>
                <w:lang w:val="en-US"/>
              </w:rPr>
              <w:t>40</w:t>
            </w:r>
          </w:p>
        </w:tc>
        <w:tc>
          <w:tcPr>
            <w:tcW w:w="904" w:type="dxa"/>
            <w:tcBorders>
              <w:top w:val="single" w:sz="4" w:space="0" w:color="auto"/>
              <w:left w:val="nil"/>
              <w:right w:val="nil"/>
            </w:tcBorders>
            <w:vAlign w:val="center"/>
          </w:tcPr>
          <w:p w14:paraId="2459ACB1" w14:textId="77777777" w:rsidR="00FE6CAB" w:rsidRPr="00A41DCC" w:rsidRDefault="002F0BC1">
            <w:pPr>
              <w:pStyle w:val="10"/>
              <w:shd w:val="clear" w:color="auto" w:fill="FFFFFF"/>
              <w:spacing w:line="240" w:lineRule="auto"/>
              <w:jc w:val="center"/>
              <w:rPr>
                <w:b/>
                <w:sz w:val="18"/>
                <w:szCs w:val="18"/>
                <w:lang w:val="en-US"/>
              </w:rPr>
            </w:pPr>
            <w:r w:rsidRPr="00A41DCC">
              <w:rPr>
                <w:b/>
                <w:sz w:val="18"/>
                <w:szCs w:val="18"/>
                <w:lang w:val="en-US"/>
              </w:rPr>
              <w:t>44</w:t>
            </w:r>
          </w:p>
        </w:tc>
      </w:tr>
      <w:tr w:rsidR="00FE6CAB" w:rsidRPr="00A41DCC" w14:paraId="6C3E44F1" w14:textId="77777777" w:rsidTr="00D945B2">
        <w:trPr>
          <w:jc w:val="center"/>
        </w:trPr>
        <w:tc>
          <w:tcPr>
            <w:tcW w:w="1667" w:type="dxa"/>
            <w:tcBorders>
              <w:left w:val="nil"/>
              <w:bottom w:val="nil"/>
              <w:right w:val="nil"/>
            </w:tcBorders>
          </w:tcPr>
          <w:p w14:paraId="5F3B6E55" w14:textId="77777777" w:rsidR="00FE6CAB" w:rsidRPr="00A41DCC" w:rsidRDefault="002F0BC1" w:rsidP="002F0BC1">
            <w:pPr>
              <w:pStyle w:val="10"/>
              <w:shd w:val="clear" w:color="auto" w:fill="FFFFFF"/>
              <w:spacing w:line="240" w:lineRule="auto"/>
              <w:rPr>
                <w:sz w:val="20"/>
                <w:szCs w:val="20"/>
                <w:lang w:val="en-US"/>
              </w:rPr>
            </w:pPr>
            <w:r w:rsidRPr="00A41DCC">
              <w:rPr>
                <w:sz w:val="20"/>
                <w:szCs w:val="20"/>
                <w:lang w:val="en-US"/>
              </w:rPr>
              <w:t>N-8</w:t>
            </w:r>
          </w:p>
        </w:tc>
        <w:tc>
          <w:tcPr>
            <w:tcW w:w="850" w:type="dxa"/>
            <w:tcBorders>
              <w:left w:val="nil"/>
              <w:bottom w:val="nil"/>
              <w:right w:val="nil"/>
            </w:tcBorders>
            <w:vAlign w:val="center"/>
          </w:tcPr>
          <w:p w14:paraId="060493FD" w14:textId="7ABFC237"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18</w:t>
            </w:r>
            <w:r w:rsidR="005266FC" w:rsidRPr="00A41DCC">
              <w:rPr>
                <w:sz w:val="20"/>
                <w:szCs w:val="20"/>
                <w:lang w:val="en-US"/>
              </w:rPr>
              <w:t>.</w:t>
            </w:r>
            <w:r w:rsidRPr="00A41DCC">
              <w:rPr>
                <w:sz w:val="20"/>
                <w:szCs w:val="20"/>
                <w:lang w:val="en-US"/>
              </w:rPr>
              <w:t>2</w:t>
            </w:r>
          </w:p>
        </w:tc>
        <w:tc>
          <w:tcPr>
            <w:tcW w:w="851" w:type="dxa"/>
            <w:tcBorders>
              <w:left w:val="nil"/>
              <w:bottom w:val="nil"/>
              <w:right w:val="nil"/>
            </w:tcBorders>
            <w:vAlign w:val="center"/>
          </w:tcPr>
          <w:p w14:paraId="78AE13F8" w14:textId="19B42672"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15</w:t>
            </w:r>
            <w:r w:rsidR="005266FC" w:rsidRPr="00A41DCC">
              <w:rPr>
                <w:sz w:val="20"/>
                <w:szCs w:val="20"/>
                <w:lang w:val="en-US"/>
              </w:rPr>
              <w:t>.</w:t>
            </w:r>
            <w:r w:rsidRPr="00A41DCC">
              <w:rPr>
                <w:sz w:val="20"/>
                <w:szCs w:val="20"/>
                <w:lang w:val="en-US"/>
              </w:rPr>
              <w:t>5</w:t>
            </w:r>
          </w:p>
        </w:tc>
        <w:tc>
          <w:tcPr>
            <w:tcW w:w="850" w:type="dxa"/>
            <w:tcBorders>
              <w:left w:val="nil"/>
              <w:bottom w:val="nil"/>
              <w:right w:val="nil"/>
            </w:tcBorders>
            <w:vAlign w:val="center"/>
          </w:tcPr>
          <w:p w14:paraId="494100BD" w14:textId="0646E4BB"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13</w:t>
            </w:r>
            <w:r w:rsidR="005266FC" w:rsidRPr="00A41DCC">
              <w:rPr>
                <w:sz w:val="20"/>
                <w:szCs w:val="20"/>
                <w:lang w:val="en-US"/>
              </w:rPr>
              <w:t>.</w:t>
            </w:r>
            <w:r w:rsidRPr="00A41DCC">
              <w:rPr>
                <w:sz w:val="20"/>
                <w:szCs w:val="20"/>
                <w:lang w:val="en-US"/>
              </w:rPr>
              <w:t>4</w:t>
            </w:r>
          </w:p>
        </w:tc>
        <w:tc>
          <w:tcPr>
            <w:tcW w:w="709" w:type="dxa"/>
            <w:tcBorders>
              <w:left w:val="nil"/>
              <w:bottom w:val="nil"/>
              <w:right w:val="nil"/>
            </w:tcBorders>
            <w:vAlign w:val="center"/>
          </w:tcPr>
          <w:p w14:paraId="5DC61F03" w14:textId="68AC4072"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12</w:t>
            </w:r>
            <w:r w:rsidR="005266FC" w:rsidRPr="00A41DCC">
              <w:rPr>
                <w:sz w:val="20"/>
                <w:szCs w:val="20"/>
                <w:lang w:val="en-US"/>
              </w:rPr>
              <w:t>.</w:t>
            </w:r>
            <w:r w:rsidRPr="00A41DCC">
              <w:rPr>
                <w:sz w:val="20"/>
                <w:szCs w:val="20"/>
                <w:lang w:val="en-US"/>
              </w:rPr>
              <w:t>3</w:t>
            </w:r>
          </w:p>
        </w:tc>
        <w:tc>
          <w:tcPr>
            <w:tcW w:w="685" w:type="dxa"/>
            <w:tcBorders>
              <w:left w:val="nil"/>
              <w:bottom w:val="nil"/>
              <w:right w:val="nil"/>
            </w:tcBorders>
            <w:vAlign w:val="center"/>
          </w:tcPr>
          <w:p w14:paraId="14A09374" w14:textId="63861062"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10</w:t>
            </w:r>
            <w:r w:rsidR="005266FC" w:rsidRPr="00A41DCC">
              <w:rPr>
                <w:sz w:val="20"/>
                <w:szCs w:val="20"/>
                <w:lang w:val="en-US"/>
              </w:rPr>
              <w:t>.</w:t>
            </w:r>
            <w:r w:rsidRPr="00A41DCC">
              <w:rPr>
                <w:sz w:val="20"/>
                <w:szCs w:val="20"/>
                <w:lang w:val="en-US"/>
              </w:rPr>
              <w:t>8</w:t>
            </w:r>
          </w:p>
        </w:tc>
        <w:tc>
          <w:tcPr>
            <w:tcW w:w="903" w:type="dxa"/>
            <w:tcBorders>
              <w:left w:val="nil"/>
              <w:bottom w:val="nil"/>
              <w:right w:val="nil"/>
            </w:tcBorders>
            <w:vAlign w:val="center"/>
          </w:tcPr>
          <w:p w14:paraId="6F45890D" w14:textId="1DEAD7A6"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10</w:t>
            </w:r>
            <w:r w:rsidR="005266FC" w:rsidRPr="00A41DCC">
              <w:rPr>
                <w:sz w:val="20"/>
                <w:szCs w:val="20"/>
                <w:lang w:val="en-US"/>
              </w:rPr>
              <w:t>.</w:t>
            </w:r>
            <w:r w:rsidRPr="00A41DCC">
              <w:rPr>
                <w:sz w:val="20"/>
                <w:szCs w:val="20"/>
                <w:lang w:val="en-US"/>
              </w:rPr>
              <w:t>1</w:t>
            </w:r>
          </w:p>
        </w:tc>
        <w:tc>
          <w:tcPr>
            <w:tcW w:w="904" w:type="dxa"/>
            <w:tcBorders>
              <w:left w:val="nil"/>
              <w:bottom w:val="nil"/>
              <w:right w:val="nil"/>
            </w:tcBorders>
            <w:vAlign w:val="center"/>
          </w:tcPr>
          <w:p w14:paraId="59A7B59A" w14:textId="5533A422"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9</w:t>
            </w:r>
            <w:r w:rsidR="005266FC" w:rsidRPr="00A41DCC">
              <w:rPr>
                <w:sz w:val="20"/>
                <w:szCs w:val="20"/>
                <w:lang w:val="en-US"/>
              </w:rPr>
              <w:t>.</w:t>
            </w:r>
            <w:r w:rsidRPr="00A41DCC">
              <w:rPr>
                <w:sz w:val="20"/>
                <w:szCs w:val="20"/>
                <w:lang w:val="en-US"/>
              </w:rPr>
              <w:t>8</w:t>
            </w:r>
          </w:p>
        </w:tc>
        <w:tc>
          <w:tcPr>
            <w:tcW w:w="906" w:type="dxa"/>
            <w:tcBorders>
              <w:left w:val="nil"/>
              <w:bottom w:val="nil"/>
              <w:right w:val="nil"/>
            </w:tcBorders>
            <w:vAlign w:val="center"/>
          </w:tcPr>
          <w:p w14:paraId="11EEB4C8" w14:textId="7F6C31B5"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9</w:t>
            </w:r>
            <w:r w:rsidR="005266FC" w:rsidRPr="00A41DCC">
              <w:rPr>
                <w:sz w:val="20"/>
                <w:szCs w:val="20"/>
                <w:lang w:val="en-US"/>
              </w:rPr>
              <w:t>.</w:t>
            </w:r>
            <w:r w:rsidRPr="00A41DCC">
              <w:rPr>
                <w:sz w:val="20"/>
                <w:szCs w:val="20"/>
                <w:lang w:val="en-US"/>
              </w:rPr>
              <w:t>2</w:t>
            </w:r>
          </w:p>
        </w:tc>
        <w:tc>
          <w:tcPr>
            <w:tcW w:w="904" w:type="dxa"/>
            <w:tcBorders>
              <w:left w:val="nil"/>
              <w:bottom w:val="nil"/>
              <w:right w:val="nil"/>
            </w:tcBorders>
            <w:vAlign w:val="center"/>
          </w:tcPr>
          <w:p w14:paraId="0D9A1C59" w14:textId="66509DD6"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9</w:t>
            </w:r>
            <w:r w:rsidR="005266FC" w:rsidRPr="00A41DCC">
              <w:rPr>
                <w:sz w:val="20"/>
                <w:szCs w:val="20"/>
                <w:lang w:val="en-US"/>
              </w:rPr>
              <w:t>.</w:t>
            </w:r>
            <w:r w:rsidRPr="00A41DCC">
              <w:rPr>
                <w:sz w:val="20"/>
                <w:szCs w:val="20"/>
                <w:lang w:val="en-US"/>
              </w:rPr>
              <w:t>0</w:t>
            </w:r>
          </w:p>
        </w:tc>
      </w:tr>
      <w:tr w:rsidR="00FE6CAB" w:rsidRPr="00A41DCC" w14:paraId="1FFC0B35" w14:textId="77777777" w:rsidTr="00D945B2">
        <w:trPr>
          <w:jc w:val="center"/>
        </w:trPr>
        <w:tc>
          <w:tcPr>
            <w:tcW w:w="1667" w:type="dxa"/>
            <w:tcBorders>
              <w:top w:val="nil"/>
              <w:left w:val="nil"/>
              <w:bottom w:val="nil"/>
              <w:right w:val="nil"/>
            </w:tcBorders>
          </w:tcPr>
          <w:p w14:paraId="2BE7BDC0" w14:textId="77777777" w:rsidR="00FE6CAB" w:rsidRPr="00A41DCC" w:rsidRDefault="002F0BC1" w:rsidP="002F0BC1">
            <w:pPr>
              <w:pStyle w:val="10"/>
              <w:shd w:val="clear" w:color="auto" w:fill="FFFFFF"/>
              <w:spacing w:line="240" w:lineRule="auto"/>
              <w:rPr>
                <w:sz w:val="20"/>
                <w:szCs w:val="20"/>
                <w:lang w:val="en-US"/>
              </w:rPr>
            </w:pPr>
            <w:r w:rsidRPr="00A41DCC">
              <w:rPr>
                <w:sz w:val="20"/>
                <w:szCs w:val="20"/>
                <w:lang w:val="en-US"/>
              </w:rPr>
              <w:t>N-10</w:t>
            </w:r>
          </w:p>
        </w:tc>
        <w:tc>
          <w:tcPr>
            <w:tcW w:w="850" w:type="dxa"/>
            <w:tcBorders>
              <w:top w:val="nil"/>
              <w:left w:val="nil"/>
              <w:bottom w:val="nil"/>
              <w:right w:val="nil"/>
            </w:tcBorders>
            <w:vAlign w:val="center"/>
          </w:tcPr>
          <w:p w14:paraId="74672D50" w14:textId="49B77599"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22</w:t>
            </w:r>
            <w:r w:rsidR="005266FC" w:rsidRPr="00A41DCC">
              <w:rPr>
                <w:sz w:val="20"/>
                <w:szCs w:val="20"/>
                <w:lang w:val="en-US"/>
              </w:rPr>
              <w:t>.</w:t>
            </w:r>
            <w:r w:rsidRPr="00A41DCC">
              <w:rPr>
                <w:sz w:val="20"/>
                <w:szCs w:val="20"/>
                <w:lang w:val="en-US"/>
              </w:rPr>
              <w:t>7</w:t>
            </w:r>
          </w:p>
        </w:tc>
        <w:tc>
          <w:tcPr>
            <w:tcW w:w="851" w:type="dxa"/>
            <w:tcBorders>
              <w:top w:val="nil"/>
              <w:left w:val="nil"/>
              <w:bottom w:val="nil"/>
              <w:right w:val="nil"/>
            </w:tcBorders>
            <w:vAlign w:val="center"/>
          </w:tcPr>
          <w:p w14:paraId="3542499A" w14:textId="275BC6D0"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19</w:t>
            </w:r>
            <w:r w:rsidR="005266FC" w:rsidRPr="00A41DCC">
              <w:rPr>
                <w:sz w:val="20"/>
                <w:szCs w:val="20"/>
                <w:lang w:val="en-US"/>
              </w:rPr>
              <w:t>.</w:t>
            </w:r>
            <w:r w:rsidRPr="00A41DCC">
              <w:rPr>
                <w:sz w:val="20"/>
                <w:szCs w:val="20"/>
                <w:lang w:val="en-US"/>
              </w:rPr>
              <w:t>4</w:t>
            </w:r>
          </w:p>
        </w:tc>
        <w:tc>
          <w:tcPr>
            <w:tcW w:w="850" w:type="dxa"/>
            <w:tcBorders>
              <w:top w:val="nil"/>
              <w:left w:val="nil"/>
              <w:bottom w:val="nil"/>
              <w:right w:val="nil"/>
            </w:tcBorders>
            <w:vAlign w:val="center"/>
          </w:tcPr>
          <w:p w14:paraId="4B0E7661" w14:textId="614EB38B"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16</w:t>
            </w:r>
            <w:r w:rsidR="005266FC" w:rsidRPr="00A41DCC">
              <w:rPr>
                <w:sz w:val="20"/>
                <w:szCs w:val="20"/>
                <w:lang w:val="en-US"/>
              </w:rPr>
              <w:t>.</w:t>
            </w:r>
            <w:r w:rsidRPr="00A41DCC">
              <w:rPr>
                <w:sz w:val="20"/>
                <w:szCs w:val="20"/>
                <w:lang w:val="en-US"/>
              </w:rPr>
              <w:t>7</w:t>
            </w:r>
          </w:p>
        </w:tc>
        <w:tc>
          <w:tcPr>
            <w:tcW w:w="709" w:type="dxa"/>
            <w:tcBorders>
              <w:top w:val="nil"/>
              <w:left w:val="nil"/>
              <w:bottom w:val="nil"/>
              <w:right w:val="nil"/>
            </w:tcBorders>
            <w:vAlign w:val="center"/>
          </w:tcPr>
          <w:p w14:paraId="04E0547D" w14:textId="0494307C"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15</w:t>
            </w:r>
            <w:r w:rsidR="005266FC" w:rsidRPr="00A41DCC">
              <w:rPr>
                <w:sz w:val="20"/>
                <w:szCs w:val="20"/>
                <w:lang w:val="en-US"/>
              </w:rPr>
              <w:t>.</w:t>
            </w:r>
            <w:r w:rsidRPr="00A41DCC">
              <w:rPr>
                <w:sz w:val="20"/>
                <w:szCs w:val="20"/>
                <w:lang w:val="en-US"/>
              </w:rPr>
              <w:t>4</w:t>
            </w:r>
          </w:p>
        </w:tc>
        <w:tc>
          <w:tcPr>
            <w:tcW w:w="685" w:type="dxa"/>
            <w:tcBorders>
              <w:top w:val="nil"/>
              <w:left w:val="nil"/>
              <w:bottom w:val="nil"/>
              <w:right w:val="nil"/>
            </w:tcBorders>
            <w:vAlign w:val="center"/>
          </w:tcPr>
          <w:p w14:paraId="2D15EC72" w14:textId="6CB51ECB"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13</w:t>
            </w:r>
            <w:r w:rsidR="005266FC" w:rsidRPr="00A41DCC">
              <w:rPr>
                <w:sz w:val="20"/>
                <w:szCs w:val="20"/>
                <w:lang w:val="en-US"/>
              </w:rPr>
              <w:t>.</w:t>
            </w:r>
            <w:r w:rsidRPr="00A41DCC">
              <w:rPr>
                <w:sz w:val="20"/>
                <w:szCs w:val="20"/>
                <w:lang w:val="en-US"/>
              </w:rPr>
              <w:t>5</w:t>
            </w:r>
          </w:p>
        </w:tc>
        <w:tc>
          <w:tcPr>
            <w:tcW w:w="903" w:type="dxa"/>
            <w:tcBorders>
              <w:top w:val="nil"/>
              <w:left w:val="nil"/>
              <w:bottom w:val="nil"/>
              <w:right w:val="nil"/>
            </w:tcBorders>
            <w:vAlign w:val="center"/>
          </w:tcPr>
          <w:p w14:paraId="3D1C8B42" w14:textId="5DEBF7C4"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12</w:t>
            </w:r>
            <w:r w:rsidR="005266FC" w:rsidRPr="00A41DCC">
              <w:rPr>
                <w:sz w:val="20"/>
                <w:szCs w:val="20"/>
                <w:lang w:val="en-US"/>
              </w:rPr>
              <w:t>.</w:t>
            </w:r>
            <w:r w:rsidRPr="00A41DCC">
              <w:rPr>
                <w:sz w:val="20"/>
                <w:szCs w:val="20"/>
                <w:lang w:val="en-US"/>
              </w:rPr>
              <w:t>6</w:t>
            </w:r>
          </w:p>
        </w:tc>
        <w:tc>
          <w:tcPr>
            <w:tcW w:w="904" w:type="dxa"/>
            <w:tcBorders>
              <w:top w:val="nil"/>
              <w:left w:val="nil"/>
              <w:bottom w:val="nil"/>
              <w:right w:val="nil"/>
            </w:tcBorders>
            <w:vAlign w:val="center"/>
          </w:tcPr>
          <w:p w14:paraId="0B174583" w14:textId="7CE23FFD"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12</w:t>
            </w:r>
            <w:r w:rsidR="005266FC" w:rsidRPr="00A41DCC">
              <w:rPr>
                <w:sz w:val="20"/>
                <w:szCs w:val="20"/>
                <w:lang w:val="en-US"/>
              </w:rPr>
              <w:t>.</w:t>
            </w:r>
            <w:r w:rsidRPr="00A41DCC">
              <w:rPr>
                <w:sz w:val="20"/>
                <w:szCs w:val="20"/>
                <w:lang w:val="en-US"/>
              </w:rPr>
              <w:t>3</w:t>
            </w:r>
          </w:p>
        </w:tc>
        <w:tc>
          <w:tcPr>
            <w:tcW w:w="906" w:type="dxa"/>
            <w:tcBorders>
              <w:top w:val="nil"/>
              <w:left w:val="nil"/>
              <w:bottom w:val="nil"/>
              <w:right w:val="nil"/>
            </w:tcBorders>
            <w:vAlign w:val="center"/>
          </w:tcPr>
          <w:p w14:paraId="16D26099" w14:textId="2272A349"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11</w:t>
            </w:r>
            <w:r w:rsidR="005266FC" w:rsidRPr="00A41DCC">
              <w:rPr>
                <w:sz w:val="20"/>
                <w:szCs w:val="20"/>
                <w:lang w:val="en-US"/>
              </w:rPr>
              <w:t>.</w:t>
            </w:r>
            <w:r w:rsidRPr="00A41DCC">
              <w:rPr>
                <w:sz w:val="20"/>
                <w:szCs w:val="20"/>
                <w:lang w:val="en-US"/>
              </w:rPr>
              <w:t>5</w:t>
            </w:r>
          </w:p>
        </w:tc>
        <w:tc>
          <w:tcPr>
            <w:tcW w:w="904" w:type="dxa"/>
            <w:tcBorders>
              <w:top w:val="nil"/>
              <w:left w:val="nil"/>
              <w:bottom w:val="nil"/>
              <w:right w:val="nil"/>
            </w:tcBorders>
            <w:vAlign w:val="center"/>
          </w:tcPr>
          <w:p w14:paraId="1FD0954A" w14:textId="414E4F0F"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11</w:t>
            </w:r>
            <w:r w:rsidR="005266FC" w:rsidRPr="00A41DCC">
              <w:rPr>
                <w:sz w:val="20"/>
                <w:szCs w:val="20"/>
                <w:lang w:val="en-US"/>
              </w:rPr>
              <w:t>.</w:t>
            </w:r>
            <w:r w:rsidRPr="00A41DCC">
              <w:rPr>
                <w:sz w:val="20"/>
                <w:szCs w:val="20"/>
                <w:lang w:val="en-US"/>
              </w:rPr>
              <w:t>3</w:t>
            </w:r>
          </w:p>
        </w:tc>
      </w:tr>
      <w:tr w:rsidR="00FE6CAB" w:rsidRPr="00A41DCC" w14:paraId="05103182" w14:textId="77777777" w:rsidTr="00D945B2">
        <w:trPr>
          <w:jc w:val="center"/>
        </w:trPr>
        <w:tc>
          <w:tcPr>
            <w:tcW w:w="1667" w:type="dxa"/>
            <w:tcBorders>
              <w:top w:val="nil"/>
              <w:left w:val="nil"/>
              <w:bottom w:val="nil"/>
              <w:right w:val="nil"/>
            </w:tcBorders>
          </w:tcPr>
          <w:p w14:paraId="2346A322" w14:textId="77777777" w:rsidR="00FE6CAB" w:rsidRPr="00A41DCC" w:rsidRDefault="002F0BC1" w:rsidP="002F0BC1">
            <w:pPr>
              <w:pStyle w:val="10"/>
              <w:shd w:val="clear" w:color="auto" w:fill="FFFFFF"/>
              <w:spacing w:line="240" w:lineRule="auto"/>
              <w:rPr>
                <w:sz w:val="20"/>
                <w:szCs w:val="20"/>
                <w:lang w:val="en-US"/>
              </w:rPr>
            </w:pPr>
            <w:r w:rsidRPr="00A41DCC">
              <w:rPr>
                <w:sz w:val="20"/>
                <w:szCs w:val="20"/>
                <w:lang w:val="en-US"/>
              </w:rPr>
              <w:t>N-13</w:t>
            </w:r>
          </w:p>
        </w:tc>
        <w:tc>
          <w:tcPr>
            <w:tcW w:w="850" w:type="dxa"/>
            <w:tcBorders>
              <w:top w:val="nil"/>
              <w:left w:val="nil"/>
              <w:bottom w:val="nil"/>
              <w:right w:val="nil"/>
            </w:tcBorders>
            <w:vAlign w:val="center"/>
          </w:tcPr>
          <w:p w14:paraId="67ED0FA3" w14:textId="63011531"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29</w:t>
            </w:r>
            <w:r w:rsidR="005266FC" w:rsidRPr="00A41DCC">
              <w:rPr>
                <w:sz w:val="20"/>
                <w:szCs w:val="20"/>
                <w:lang w:val="en-US"/>
              </w:rPr>
              <w:t>.</w:t>
            </w:r>
            <w:r w:rsidRPr="00A41DCC">
              <w:rPr>
                <w:sz w:val="20"/>
                <w:szCs w:val="20"/>
                <w:lang w:val="en-US"/>
              </w:rPr>
              <w:t>6</w:t>
            </w:r>
          </w:p>
        </w:tc>
        <w:tc>
          <w:tcPr>
            <w:tcW w:w="851" w:type="dxa"/>
            <w:tcBorders>
              <w:top w:val="nil"/>
              <w:left w:val="nil"/>
              <w:bottom w:val="nil"/>
              <w:right w:val="nil"/>
            </w:tcBorders>
            <w:vAlign w:val="center"/>
          </w:tcPr>
          <w:p w14:paraId="0C7DDA94" w14:textId="330AFC39"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25</w:t>
            </w:r>
            <w:r w:rsidR="005266FC" w:rsidRPr="00A41DCC">
              <w:rPr>
                <w:sz w:val="20"/>
                <w:szCs w:val="20"/>
                <w:lang w:val="en-US"/>
              </w:rPr>
              <w:t>.</w:t>
            </w:r>
            <w:r w:rsidRPr="00A41DCC">
              <w:rPr>
                <w:sz w:val="20"/>
                <w:szCs w:val="20"/>
                <w:lang w:val="en-US"/>
              </w:rPr>
              <w:t>2</w:t>
            </w:r>
          </w:p>
        </w:tc>
        <w:tc>
          <w:tcPr>
            <w:tcW w:w="850" w:type="dxa"/>
            <w:tcBorders>
              <w:top w:val="nil"/>
              <w:left w:val="nil"/>
              <w:bottom w:val="nil"/>
              <w:right w:val="nil"/>
            </w:tcBorders>
            <w:vAlign w:val="center"/>
          </w:tcPr>
          <w:p w14:paraId="533704A1" w14:textId="506593CF"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21</w:t>
            </w:r>
            <w:r w:rsidR="005266FC" w:rsidRPr="00A41DCC">
              <w:rPr>
                <w:sz w:val="20"/>
                <w:szCs w:val="20"/>
                <w:lang w:val="en-US"/>
              </w:rPr>
              <w:t>.</w:t>
            </w:r>
            <w:r w:rsidRPr="00A41DCC">
              <w:rPr>
                <w:sz w:val="20"/>
                <w:szCs w:val="20"/>
                <w:lang w:val="en-US"/>
              </w:rPr>
              <w:t>7</w:t>
            </w:r>
          </w:p>
        </w:tc>
        <w:tc>
          <w:tcPr>
            <w:tcW w:w="709" w:type="dxa"/>
            <w:tcBorders>
              <w:top w:val="nil"/>
              <w:left w:val="nil"/>
              <w:bottom w:val="nil"/>
              <w:right w:val="nil"/>
            </w:tcBorders>
            <w:vAlign w:val="center"/>
          </w:tcPr>
          <w:p w14:paraId="00B97C6B" w14:textId="493CE9D6"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20</w:t>
            </w:r>
            <w:r w:rsidR="005266FC" w:rsidRPr="00A41DCC">
              <w:rPr>
                <w:sz w:val="20"/>
                <w:szCs w:val="20"/>
                <w:lang w:val="en-US"/>
              </w:rPr>
              <w:t>.</w:t>
            </w:r>
            <w:r w:rsidRPr="00A41DCC">
              <w:rPr>
                <w:sz w:val="20"/>
                <w:szCs w:val="20"/>
                <w:lang w:val="en-US"/>
              </w:rPr>
              <w:t>0</w:t>
            </w:r>
          </w:p>
        </w:tc>
        <w:tc>
          <w:tcPr>
            <w:tcW w:w="685" w:type="dxa"/>
            <w:tcBorders>
              <w:top w:val="nil"/>
              <w:left w:val="nil"/>
              <w:bottom w:val="nil"/>
              <w:right w:val="nil"/>
            </w:tcBorders>
            <w:vAlign w:val="center"/>
          </w:tcPr>
          <w:p w14:paraId="66E6C5DF" w14:textId="76146B74"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17</w:t>
            </w:r>
            <w:r w:rsidR="005266FC" w:rsidRPr="00A41DCC">
              <w:rPr>
                <w:sz w:val="20"/>
                <w:szCs w:val="20"/>
                <w:lang w:val="en-US"/>
              </w:rPr>
              <w:t>.</w:t>
            </w:r>
            <w:r w:rsidRPr="00A41DCC">
              <w:rPr>
                <w:sz w:val="20"/>
                <w:szCs w:val="20"/>
                <w:lang w:val="en-US"/>
              </w:rPr>
              <w:t>6</w:t>
            </w:r>
          </w:p>
        </w:tc>
        <w:tc>
          <w:tcPr>
            <w:tcW w:w="903" w:type="dxa"/>
            <w:tcBorders>
              <w:top w:val="nil"/>
              <w:left w:val="nil"/>
              <w:bottom w:val="nil"/>
              <w:right w:val="nil"/>
            </w:tcBorders>
            <w:vAlign w:val="center"/>
          </w:tcPr>
          <w:p w14:paraId="3E41F446" w14:textId="123B86CF"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16</w:t>
            </w:r>
            <w:r w:rsidR="005266FC" w:rsidRPr="00A41DCC">
              <w:rPr>
                <w:sz w:val="20"/>
                <w:szCs w:val="20"/>
                <w:lang w:val="en-US"/>
              </w:rPr>
              <w:t>.</w:t>
            </w:r>
            <w:r w:rsidRPr="00A41DCC">
              <w:rPr>
                <w:sz w:val="20"/>
                <w:szCs w:val="20"/>
                <w:lang w:val="en-US"/>
              </w:rPr>
              <w:t>4</w:t>
            </w:r>
          </w:p>
        </w:tc>
        <w:tc>
          <w:tcPr>
            <w:tcW w:w="904" w:type="dxa"/>
            <w:tcBorders>
              <w:top w:val="nil"/>
              <w:left w:val="nil"/>
              <w:bottom w:val="nil"/>
              <w:right w:val="nil"/>
            </w:tcBorders>
            <w:vAlign w:val="center"/>
          </w:tcPr>
          <w:p w14:paraId="0344F4D4" w14:textId="36B78D5A"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16</w:t>
            </w:r>
            <w:r w:rsidR="005266FC" w:rsidRPr="00A41DCC">
              <w:rPr>
                <w:sz w:val="20"/>
                <w:szCs w:val="20"/>
                <w:lang w:val="en-US"/>
              </w:rPr>
              <w:t>.</w:t>
            </w:r>
            <w:r w:rsidRPr="00A41DCC">
              <w:rPr>
                <w:sz w:val="20"/>
                <w:szCs w:val="20"/>
                <w:lang w:val="en-US"/>
              </w:rPr>
              <w:t>0</w:t>
            </w:r>
          </w:p>
        </w:tc>
        <w:tc>
          <w:tcPr>
            <w:tcW w:w="906" w:type="dxa"/>
            <w:tcBorders>
              <w:top w:val="nil"/>
              <w:left w:val="nil"/>
              <w:bottom w:val="nil"/>
              <w:right w:val="nil"/>
            </w:tcBorders>
            <w:vAlign w:val="center"/>
          </w:tcPr>
          <w:p w14:paraId="077122DD" w14:textId="093FE5D9"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14</w:t>
            </w:r>
            <w:r w:rsidR="005266FC" w:rsidRPr="00A41DCC">
              <w:rPr>
                <w:sz w:val="20"/>
                <w:szCs w:val="20"/>
                <w:lang w:val="en-US"/>
              </w:rPr>
              <w:t>.</w:t>
            </w:r>
            <w:r w:rsidRPr="00A41DCC">
              <w:rPr>
                <w:sz w:val="20"/>
                <w:szCs w:val="20"/>
                <w:lang w:val="en-US"/>
              </w:rPr>
              <w:t>9</w:t>
            </w:r>
          </w:p>
        </w:tc>
        <w:tc>
          <w:tcPr>
            <w:tcW w:w="904" w:type="dxa"/>
            <w:tcBorders>
              <w:top w:val="nil"/>
              <w:left w:val="nil"/>
              <w:bottom w:val="nil"/>
              <w:right w:val="nil"/>
            </w:tcBorders>
            <w:vAlign w:val="center"/>
          </w:tcPr>
          <w:p w14:paraId="1A533475" w14:textId="7E000B9D"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14</w:t>
            </w:r>
            <w:r w:rsidR="005266FC" w:rsidRPr="00A41DCC">
              <w:rPr>
                <w:sz w:val="20"/>
                <w:szCs w:val="20"/>
                <w:lang w:val="en-US"/>
              </w:rPr>
              <w:t>.</w:t>
            </w:r>
            <w:r w:rsidRPr="00A41DCC">
              <w:rPr>
                <w:sz w:val="20"/>
                <w:szCs w:val="20"/>
                <w:lang w:val="en-US"/>
              </w:rPr>
              <w:t>6</w:t>
            </w:r>
          </w:p>
        </w:tc>
      </w:tr>
      <w:tr w:rsidR="00FE6CAB" w:rsidRPr="00A41DCC" w14:paraId="0FF11E57" w14:textId="77777777" w:rsidTr="00D945B2">
        <w:trPr>
          <w:jc w:val="center"/>
        </w:trPr>
        <w:tc>
          <w:tcPr>
            <w:tcW w:w="1667" w:type="dxa"/>
            <w:tcBorders>
              <w:top w:val="nil"/>
              <w:left w:val="nil"/>
              <w:bottom w:val="nil"/>
              <w:right w:val="nil"/>
            </w:tcBorders>
          </w:tcPr>
          <w:p w14:paraId="5947F79E" w14:textId="77777777" w:rsidR="00FE6CAB" w:rsidRPr="00A41DCC" w:rsidRDefault="002F0BC1" w:rsidP="002F0BC1">
            <w:pPr>
              <w:pStyle w:val="10"/>
              <w:shd w:val="clear" w:color="auto" w:fill="FFFFFF"/>
              <w:spacing w:line="240" w:lineRule="auto"/>
              <w:rPr>
                <w:sz w:val="20"/>
                <w:szCs w:val="20"/>
                <w:lang w:val="en-US"/>
              </w:rPr>
            </w:pPr>
            <w:r w:rsidRPr="00A41DCC">
              <w:rPr>
                <w:sz w:val="20"/>
                <w:szCs w:val="20"/>
                <w:lang w:val="en-US"/>
              </w:rPr>
              <w:t>N-18</w:t>
            </w:r>
          </w:p>
        </w:tc>
        <w:tc>
          <w:tcPr>
            <w:tcW w:w="850" w:type="dxa"/>
            <w:tcBorders>
              <w:top w:val="nil"/>
              <w:left w:val="nil"/>
              <w:bottom w:val="nil"/>
              <w:right w:val="nil"/>
            </w:tcBorders>
            <w:vAlign w:val="center"/>
          </w:tcPr>
          <w:p w14:paraId="38F3511D" w14:textId="25384273"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43</w:t>
            </w:r>
            <w:r w:rsidR="005266FC" w:rsidRPr="00A41DCC">
              <w:rPr>
                <w:sz w:val="20"/>
                <w:szCs w:val="20"/>
                <w:lang w:val="en-US"/>
              </w:rPr>
              <w:t>.</w:t>
            </w:r>
            <w:r w:rsidRPr="00A41DCC">
              <w:rPr>
                <w:sz w:val="20"/>
                <w:szCs w:val="20"/>
                <w:lang w:val="en-US"/>
              </w:rPr>
              <w:t>9</w:t>
            </w:r>
          </w:p>
        </w:tc>
        <w:tc>
          <w:tcPr>
            <w:tcW w:w="851" w:type="dxa"/>
            <w:tcBorders>
              <w:top w:val="nil"/>
              <w:left w:val="nil"/>
              <w:bottom w:val="nil"/>
              <w:right w:val="nil"/>
            </w:tcBorders>
            <w:vAlign w:val="center"/>
          </w:tcPr>
          <w:p w14:paraId="697B861F" w14:textId="0E47A704"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34</w:t>
            </w:r>
            <w:r w:rsidR="005266FC" w:rsidRPr="00A41DCC">
              <w:rPr>
                <w:sz w:val="20"/>
                <w:szCs w:val="20"/>
                <w:lang w:val="en-US"/>
              </w:rPr>
              <w:t>.</w:t>
            </w:r>
            <w:r w:rsidRPr="00A41DCC">
              <w:rPr>
                <w:sz w:val="20"/>
                <w:szCs w:val="20"/>
                <w:lang w:val="en-US"/>
              </w:rPr>
              <w:t>7</w:t>
            </w:r>
          </w:p>
        </w:tc>
        <w:tc>
          <w:tcPr>
            <w:tcW w:w="850" w:type="dxa"/>
            <w:tcBorders>
              <w:top w:val="nil"/>
              <w:left w:val="nil"/>
              <w:bottom w:val="nil"/>
              <w:right w:val="nil"/>
            </w:tcBorders>
            <w:vAlign w:val="center"/>
          </w:tcPr>
          <w:p w14:paraId="42D54321" w14:textId="1C6767D1"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30</w:t>
            </w:r>
            <w:r w:rsidR="005266FC" w:rsidRPr="00A41DCC">
              <w:rPr>
                <w:sz w:val="20"/>
                <w:szCs w:val="20"/>
                <w:lang w:val="en-US"/>
              </w:rPr>
              <w:t>.</w:t>
            </w:r>
            <w:r w:rsidRPr="00A41DCC">
              <w:rPr>
                <w:sz w:val="20"/>
                <w:szCs w:val="20"/>
                <w:lang w:val="en-US"/>
              </w:rPr>
              <w:t>2</w:t>
            </w:r>
          </w:p>
        </w:tc>
        <w:tc>
          <w:tcPr>
            <w:tcW w:w="709" w:type="dxa"/>
            <w:tcBorders>
              <w:top w:val="nil"/>
              <w:left w:val="nil"/>
              <w:bottom w:val="nil"/>
              <w:right w:val="nil"/>
            </w:tcBorders>
            <w:vAlign w:val="center"/>
          </w:tcPr>
          <w:p w14:paraId="0A7D2A19" w14:textId="04F278F7"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26</w:t>
            </w:r>
            <w:r w:rsidR="005266FC" w:rsidRPr="00A41DCC">
              <w:rPr>
                <w:sz w:val="20"/>
                <w:szCs w:val="20"/>
                <w:lang w:val="en-US"/>
              </w:rPr>
              <w:t>.</w:t>
            </w:r>
            <w:r w:rsidRPr="00A41DCC">
              <w:rPr>
                <w:sz w:val="20"/>
                <w:szCs w:val="20"/>
                <w:lang w:val="en-US"/>
              </w:rPr>
              <w:t>6</w:t>
            </w:r>
          </w:p>
        </w:tc>
        <w:tc>
          <w:tcPr>
            <w:tcW w:w="685" w:type="dxa"/>
            <w:tcBorders>
              <w:top w:val="nil"/>
              <w:left w:val="nil"/>
              <w:bottom w:val="nil"/>
              <w:right w:val="nil"/>
            </w:tcBorders>
            <w:vAlign w:val="center"/>
          </w:tcPr>
          <w:p w14:paraId="7EC4C424" w14:textId="4C62DD9D"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21</w:t>
            </w:r>
            <w:r w:rsidR="005266FC" w:rsidRPr="00A41DCC">
              <w:rPr>
                <w:sz w:val="20"/>
                <w:szCs w:val="20"/>
                <w:lang w:val="en-US"/>
              </w:rPr>
              <w:t>.</w:t>
            </w:r>
            <w:r w:rsidRPr="00A41DCC">
              <w:rPr>
                <w:sz w:val="20"/>
                <w:szCs w:val="20"/>
                <w:lang w:val="en-US"/>
              </w:rPr>
              <w:t>3</w:t>
            </w:r>
          </w:p>
        </w:tc>
        <w:tc>
          <w:tcPr>
            <w:tcW w:w="903" w:type="dxa"/>
            <w:tcBorders>
              <w:top w:val="nil"/>
              <w:left w:val="nil"/>
              <w:bottom w:val="nil"/>
              <w:right w:val="nil"/>
            </w:tcBorders>
            <w:vAlign w:val="center"/>
          </w:tcPr>
          <w:p w14:paraId="5DA588B8" w14:textId="363D15C2"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18</w:t>
            </w:r>
            <w:r w:rsidR="005266FC" w:rsidRPr="00A41DCC">
              <w:rPr>
                <w:sz w:val="20"/>
                <w:szCs w:val="20"/>
                <w:lang w:val="en-US"/>
              </w:rPr>
              <w:t>.</w:t>
            </w:r>
            <w:r w:rsidRPr="00A41DCC">
              <w:rPr>
                <w:sz w:val="20"/>
                <w:szCs w:val="20"/>
                <w:lang w:val="en-US"/>
              </w:rPr>
              <w:t>4</w:t>
            </w:r>
          </w:p>
        </w:tc>
        <w:tc>
          <w:tcPr>
            <w:tcW w:w="904" w:type="dxa"/>
            <w:tcBorders>
              <w:top w:val="nil"/>
              <w:left w:val="nil"/>
              <w:bottom w:val="nil"/>
              <w:right w:val="nil"/>
            </w:tcBorders>
            <w:vAlign w:val="center"/>
          </w:tcPr>
          <w:p w14:paraId="327AED8F" w14:textId="083A577C"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17</w:t>
            </w:r>
            <w:r w:rsidR="005266FC" w:rsidRPr="00A41DCC">
              <w:rPr>
                <w:sz w:val="20"/>
                <w:szCs w:val="20"/>
                <w:lang w:val="en-US"/>
              </w:rPr>
              <w:t>.</w:t>
            </w:r>
            <w:r w:rsidRPr="00A41DCC">
              <w:rPr>
                <w:sz w:val="20"/>
                <w:szCs w:val="20"/>
                <w:lang w:val="en-US"/>
              </w:rPr>
              <w:t>6</w:t>
            </w:r>
          </w:p>
        </w:tc>
        <w:tc>
          <w:tcPr>
            <w:tcW w:w="906" w:type="dxa"/>
            <w:tcBorders>
              <w:top w:val="nil"/>
              <w:left w:val="nil"/>
              <w:bottom w:val="nil"/>
              <w:right w:val="nil"/>
            </w:tcBorders>
            <w:vAlign w:val="center"/>
          </w:tcPr>
          <w:p w14:paraId="30F86450" w14:textId="0D4E054D"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16</w:t>
            </w:r>
            <w:r w:rsidR="005266FC" w:rsidRPr="00A41DCC">
              <w:rPr>
                <w:sz w:val="20"/>
                <w:szCs w:val="20"/>
                <w:lang w:val="en-US"/>
              </w:rPr>
              <w:t>.</w:t>
            </w:r>
            <w:r w:rsidRPr="00A41DCC">
              <w:rPr>
                <w:sz w:val="20"/>
                <w:szCs w:val="20"/>
                <w:lang w:val="en-US"/>
              </w:rPr>
              <w:t>8</w:t>
            </w:r>
          </w:p>
        </w:tc>
        <w:tc>
          <w:tcPr>
            <w:tcW w:w="904" w:type="dxa"/>
            <w:tcBorders>
              <w:top w:val="nil"/>
              <w:left w:val="nil"/>
              <w:bottom w:val="nil"/>
              <w:right w:val="nil"/>
            </w:tcBorders>
            <w:vAlign w:val="center"/>
          </w:tcPr>
          <w:p w14:paraId="442D10FA" w14:textId="52F8A2EE"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16</w:t>
            </w:r>
            <w:r w:rsidR="005266FC" w:rsidRPr="00A41DCC">
              <w:rPr>
                <w:sz w:val="20"/>
                <w:szCs w:val="20"/>
                <w:lang w:val="en-US"/>
              </w:rPr>
              <w:t>.</w:t>
            </w:r>
            <w:r w:rsidRPr="00A41DCC">
              <w:rPr>
                <w:sz w:val="20"/>
                <w:szCs w:val="20"/>
                <w:lang w:val="en-US"/>
              </w:rPr>
              <w:t>4</w:t>
            </w:r>
          </w:p>
        </w:tc>
      </w:tr>
      <w:tr w:rsidR="00FE6CAB" w:rsidRPr="00A41DCC" w14:paraId="6D63EDF0" w14:textId="77777777" w:rsidTr="00D945B2">
        <w:trPr>
          <w:jc w:val="center"/>
        </w:trPr>
        <w:tc>
          <w:tcPr>
            <w:tcW w:w="1667" w:type="dxa"/>
            <w:tcBorders>
              <w:top w:val="nil"/>
              <w:left w:val="nil"/>
              <w:bottom w:val="nil"/>
              <w:right w:val="nil"/>
            </w:tcBorders>
          </w:tcPr>
          <w:p w14:paraId="3025A914" w14:textId="77777777" w:rsidR="00FE6CAB" w:rsidRPr="00A41DCC" w:rsidRDefault="002F0BC1" w:rsidP="002F0BC1">
            <w:pPr>
              <w:pStyle w:val="10"/>
              <w:shd w:val="clear" w:color="auto" w:fill="FFFFFF"/>
              <w:spacing w:line="240" w:lineRule="auto"/>
              <w:rPr>
                <w:sz w:val="20"/>
                <w:szCs w:val="20"/>
                <w:lang w:val="en-US"/>
              </w:rPr>
            </w:pPr>
            <w:r w:rsidRPr="00A41DCC">
              <w:rPr>
                <w:sz w:val="20"/>
                <w:szCs w:val="20"/>
                <w:lang w:val="en-US"/>
              </w:rPr>
              <w:t>N-30</w:t>
            </w:r>
          </w:p>
        </w:tc>
        <w:tc>
          <w:tcPr>
            <w:tcW w:w="850" w:type="dxa"/>
            <w:tcBorders>
              <w:top w:val="nil"/>
              <w:left w:val="nil"/>
              <w:bottom w:val="nil"/>
              <w:right w:val="nil"/>
            </w:tcBorders>
            <w:vAlign w:val="center"/>
          </w:tcPr>
          <w:p w14:paraId="2FD423F5" w14:textId="685E7CE0"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43</w:t>
            </w:r>
            <w:r w:rsidR="005266FC" w:rsidRPr="00A41DCC">
              <w:rPr>
                <w:sz w:val="20"/>
                <w:szCs w:val="20"/>
                <w:lang w:val="en-US"/>
              </w:rPr>
              <w:t>.</w:t>
            </w:r>
            <w:r w:rsidRPr="00A41DCC">
              <w:rPr>
                <w:sz w:val="20"/>
                <w:szCs w:val="20"/>
                <w:lang w:val="en-US"/>
              </w:rPr>
              <w:t>9</w:t>
            </w:r>
          </w:p>
        </w:tc>
        <w:tc>
          <w:tcPr>
            <w:tcW w:w="851" w:type="dxa"/>
            <w:tcBorders>
              <w:top w:val="nil"/>
              <w:left w:val="nil"/>
              <w:bottom w:val="nil"/>
              <w:right w:val="nil"/>
            </w:tcBorders>
            <w:vAlign w:val="center"/>
          </w:tcPr>
          <w:p w14:paraId="7874309D" w14:textId="45579CA8"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34</w:t>
            </w:r>
            <w:r w:rsidR="005266FC" w:rsidRPr="00A41DCC">
              <w:rPr>
                <w:sz w:val="20"/>
                <w:szCs w:val="20"/>
                <w:lang w:val="en-US"/>
              </w:rPr>
              <w:t>.</w:t>
            </w:r>
            <w:r w:rsidRPr="00A41DCC">
              <w:rPr>
                <w:sz w:val="20"/>
                <w:szCs w:val="20"/>
                <w:lang w:val="en-US"/>
              </w:rPr>
              <w:t>7</w:t>
            </w:r>
          </w:p>
        </w:tc>
        <w:tc>
          <w:tcPr>
            <w:tcW w:w="850" w:type="dxa"/>
            <w:tcBorders>
              <w:top w:val="nil"/>
              <w:left w:val="nil"/>
              <w:bottom w:val="nil"/>
              <w:right w:val="nil"/>
            </w:tcBorders>
            <w:vAlign w:val="center"/>
          </w:tcPr>
          <w:p w14:paraId="1C79E33C" w14:textId="225ED519"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30</w:t>
            </w:r>
            <w:r w:rsidR="005266FC" w:rsidRPr="00A41DCC">
              <w:rPr>
                <w:sz w:val="20"/>
                <w:szCs w:val="20"/>
                <w:lang w:val="en-US"/>
              </w:rPr>
              <w:t>.</w:t>
            </w:r>
            <w:r w:rsidRPr="00A41DCC">
              <w:rPr>
                <w:sz w:val="20"/>
                <w:szCs w:val="20"/>
                <w:lang w:val="en-US"/>
              </w:rPr>
              <w:t>2</w:t>
            </w:r>
          </w:p>
        </w:tc>
        <w:tc>
          <w:tcPr>
            <w:tcW w:w="709" w:type="dxa"/>
            <w:tcBorders>
              <w:top w:val="nil"/>
              <w:left w:val="nil"/>
              <w:bottom w:val="nil"/>
              <w:right w:val="nil"/>
            </w:tcBorders>
            <w:vAlign w:val="center"/>
          </w:tcPr>
          <w:p w14:paraId="0B0F335E" w14:textId="4DEB8D88"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26</w:t>
            </w:r>
            <w:r w:rsidR="005266FC" w:rsidRPr="00A41DCC">
              <w:rPr>
                <w:sz w:val="20"/>
                <w:szCs w:val="20"/>
                <w:lang w:val="en-US"/>
              </w:rPr>
              <w:t>.</w:t>
            </w:r>
            <w:r w:rsidRPr="00A41DCC">
              <w:rPr>
                <w:sz w:val="20"/>
                <w:szCs w:val="20"/>
                <w:lang w:val="en-US"/>
              </w:rPr>
              <w:t>6</w:t>
            </w:r>
          </w:p>
        </w:tc>
        <w:tc>
          <w:tcPr>
            <w:tcW w:w="685" w:type="dxa"/>
            <w:tcBorders>
              <w:top w:val="nil"/>
              <w:left w:val="nil"/>
              <w:bottom w:val="nil"/>
              <w:right w:val="nil"/>
            </w:tcBorders>
            <w:vAlign w:val="center"/>
          </w:tcPr>
          <w:p w14:paraId="613243F6" w14:textId="2DCFDCBB"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21</w:t>
            </w:r>
            <w:r w:rsidR="005266FC" w:rsidRPr="00A41DCC">
              <w:rPr>
                <w:sz w:val="20"/>
                <w:szCs w:val="20"/>
                <w:lang w:val="en-US"/>
              </w:rPr>
              <w:t>.</w:t>
            </w:r>
            <w:r w:rsidRPr="00A41DCC">
              <w:rPr>
                <w:sz w:val="20"/>
                <w:szCs w:val="20"/>
                <w:lang w:val="en-US"/>
              </w:rPr>
              <w:t>3</w:t>
            </w:r>
          </w:p>
        </w:tc>
        <w:tc>
          <w:tcPr>
            <w:tcW w:w="903" w:type="dxa"/>
            <w:tcBorders>
              <w:top w:val="nil"/>
              <w:left w:val="nil"/>
              <w:bottom w:val="nil"/>
              <w:right w:val="nil"/>
            </w:tcBorders>
            <w:vAlign w:val="center"/>
          </w:tcPr>
          <w:p w14:paraId="606611A7" w14:textId="1ABA883E"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18</w:t>
            </w:r>
            <w:r w:rsidR="005266FC" w:rsidRPr="00A41DCC">
              <w:rPr>
                <w:sz w:val="20"/>
                <w:szCs w:val="20"/>
                <w:lang w:val="en-US"/>
              </w:rPr>
              <w:t>.</w:t>
            </w:r>
            <w:r w:rsidRPr="00A41DCC">
              <w:rPr>
                <w:sz w:val="20"/>
                <w:szCs w:val="20"/>
                <w:lang w:val="en-US"/>
              </w:rPr>
              <w:t>4</w:t>
            </w:r>
          </w:p>
        </w:tc>
        <w:tc>
          <w:tcPr>
            <w:tcW w:w="904" w:type="dxa"/>
            <w:tcBorders>
              <w:top w:val="nil"/>
              <w:left w:val="nil"/>
              <w:bottom w:val="nil"/>
              <w:right w:val="nil"/>
            </w:tcBorders>
            <w:vAlign w:val="center"/>
          </w:tcPr>
          <w:p w14:paraId="46C012FA" w14:textId="6460B437"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17</w:t>
            </w:r>
            <w:r w:rsidR="005266FC" w:rsidRPr="00A41DCC">
              <w:rPr>
                <w:sz w:val="20"/>
                <w:szCs w:val="20"/>
                <w:lang w:val="en-US"/>
              </w:rPr>
              <w:t>.</w:t>
            </w:r>
            <w:r w:rsidRPr="00A41DCC">
              <w:rPr>
                <w:sz w:val="20"/>
                <w:szCs w:val="20"/>
                <w:lang w:val="en-US"/>
              </w:rPr>
              <w:t>6</w:t>
            </w:r>
          </w:p>
        </w:tc>
        <w:tc>
          <w:tcPr>
            <w:tcW w:w="906" w:type="dxa"/>
            <w:tcBorders>
              <w:top w:val="nil"/>
              <w:left w:val="nil"/>
              <w:bottom w:val="nil"/>
              <w:right w:val="nil"/>
            </w:tcBorders>
            <w:vAlign w:val="center"/>
          </w:tcPr>
          <w:p w14:paraId="51A4DC75" w14:textId="19358932"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17</w:t>
            </w:r>
            <w:r w:rsidR="005266FC" w:rsidRPr="00A41DCC">
              <w:rPr>
                <w:sz w:val="20"/>
                <w:szCs w:val="20"/>
                <w:lang w:val="en-US"/>
              </w:rPr>
              <w:t>.</w:t>
            </w:r>
            <w:r w:rsidRPr="00A41DCC">
              <w:rPr>
                <w:sz w:val="20"/>
                <w:szCs w:val="20"/>
                <w:lang w:val="en-US"/>
              </w:rPr>
              <w:t>6</w:t>
            </w:r>
          </w:p>
        </w:tc>
        <w:tc>
          <w:tcPr>
            <w:tcW w:w="904" w:type="dxa"/>
            <w:tcBorders>
              <w:top w:val="nil"/>
              <w:left w:val="nil"/>
              <w:bottom w:val="nil"/>
              <w:right w:val="nil"/>
            </w:tcBorders>
            <w:vAlign w:val="center"/>
          </w:tcPr>
          <w:p w14:paraId="3CAA53F7" w14:textId="7C475CB5"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17</w:t>
            </w:r>
            <w:r w:rsidR="005266FC" w:rsidRPr="00A41DCC">
              <w:rPr>
                <w:sz w:val="20"/>
                <w:szCs w:val="20"/>
                <w:lang w:val="en-US"/>
              </w:rPr>
              <w:t>.</w:t>
            </w:r>
            <w:r w:rsidRPr="00A41DCC">
              <w:rPr>
                <w:sz w:val="20"/>
                <w:szCs w:val="20"/>
                <w:lang w:val="en-US"/>
              </w:rPr>
              <w:t>6</w:t>
            </w:r>
          </w:p>
        </w:tc>
      </w:tr>
      <w:tr w:rsidR="00FE6CAB" w:rsidRPr="00A41DCC" w14:paraId="471FC4A3" w14:textId="77777777" w:rsidTr="00D945B2">
        <w:trPr>
          <w:jc w:val="center"/>
        </w:trPr>
        <w:tc>
          <w:tcPr>
            <w:tcW w:w="1667" w:type="dxa"/>
            <w:tcBorders>
              <w:top w:val="nil"/>
              <w:left w:val="nil"/>
              <w:bottom w:val="nil"/>
              <w:right w:val="nil"/>
            </w:tcBorders>
          </w:tcPr>
          <w:p w14:paraId="2DAC0DC5" w14:textId="77777777" w:rsidR="00FE6CAB" w:rsidRPr="00A41DCC" w:rsidRDefault="002F0BC1">
            <w:pPr>
              <w:pStyle w:val="10"/>
              <w:shd w:val="clear" w:color="auto" w:fill="FFFFFF"/>
              <w:spacing w:line="240" w:lineRule="auto"/>
              <w:rPr>
                <w:sz w:val="20"/>
                <w:szCs w:val="20"/>
                <w:lang w:val="en-US"/>
              </w:rPr>
            </w:pPr>
            <w:r w:rsidRPr="00A41DCC">
              <w:rPr>
                <w:sz w:val="20"/>
                <w:szCs w:val="20"/>
                <w:lang w:val="en-US"/>
              </w:rPr>
              <w:t xml:space="preserve">A11 </w:t>
            </w:r>
          </w:p>
        </w:tc>
        <w:tc>
          <w:tcPr>
            <w:tcW w:w="850" w:type="dxa"/>
            <w:tcBorders>
              <w:top w:val="nil"/>
              <w:left w:val="nil"/>
              <w:bottom w:val="nil"/>
              <w:right w:val="nil"/>
            </w:tcBorders>
            <w:vAlign w:val="center"/>
          </w:tcPr>
          <w:p w14:paraId="3C990287" w14:textId="542F894D"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53</w:t>
            </w:r>
            <w:r w:rsidR="005266FC" w:rsidRPr="00A41DCC">
              <w:rPr>
                <w:sz w:val="20"/>
                <w:szCs w:val="20"/>
                <w:lang w:val="en-US"/>
              </w:rPr>
              <w:t>.</w:t>
            </w:r>
            <w:r w:rsidRPr="00A41DCC">
              <w:rPr>
                <w:sz w:val="20"/>
                <w:szCs w:val="20"/>
                <w:lang w:val="en-US"/>
              </w:rPr>
              <w:t>7</w:t>
            </w:r>
          </w:p>
        </w:tc>
        <w:tc>
          <w:tcPr>
            <w:tcW w:w="851" w:type="dxa"/>
            <w:tcBorders>
              <w:top w:val="nil"/>
              <w:left w:val="nil"/>
              <w:bottom w:val="nil"/>
              <w:right w:val="nil"/>
            </w:tcBorders>
            <w:vAlign w:val="center"/>
          </w:tcPr>
          <w:p w14:paraId="5502C537" w14:textId="7CD506D7"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44</w:t>
            </w:r>
            <w:r w:rsidR="005266FC" w:rsidRPr="00A41DCC">
              <w:rPr>
                <w:sz w:val="20"/>
                <w:szCs w:val="20"/>
                <w:lang w:val="en-US"/>
              </w:rPr>
              <w:t>.</w:t>
            </w:r>
            <w:r w:rsidRPr="00A41DCC">
              <w:rPr>
                <w:sz w:val="20"/>
                <w:szCs w:val="20"/>
                <w:lang w:val="en-US"/>
              </w:rPr>
              <w:t>1</w:t>
            </w:r>
          </w:p>
        </w:tc>
        <w:tc>
          <w:tcPr>
            <w:tcW w:w="850" w:type="dxa"/>
            <w:tcBorders>
              <w:top w:val="nil"/>
              <w:left w:val="nil"/>
              <w:bottom w:val="nil"/>
              <w:right w:val="nil"/>
            </w:tcBorders>
            <w:vAlign w:val="center"/>
          </w:tcPr>
          <w:p w14:paraId="6654B674" w14:textId="720D274F"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37</w:t>
            </w:r>
            <w:r w:rsidR="005266FC" w:rsidRPr="00A41DCC">
              <w:rPr>
                <w:sz w:val="20"/>
                <w:szCs w:val="20"/>
                <w:lang w:val="en-US"/>
              </w:rPr>
              <w:t>.</w:t>
            </w:r>
            <w:r w:rsidRPr="00A41DCC">
              <w:rPr>
                <w:sz w:val="20"/>
                <w:szCs w:val="20"/>
                <w:lang w:val="en-US"/>
              </w:rPr>
              <w:t>5</w:t>
            </w:r>
          </w:p>
        </w:tc>
        <w:tc>
          <w:tcPr>
            <w:tcW w:w="709" w:type="dxa"/>
            <w:tcBorders>
              <w:top w:val="nil"/>
              <w:left w:val="nil"/>
              <w:bottom w:val="nil"/>
              <w:right w:val="nil"/>
            </w:tcBorders>
            <w:vAlign w:val="center"/>
          </w:tcPr>
          <w:p w14:paraId="5AE87A6C" w14:textId="7E70E8BA"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33</w:t>
            </w:r>
            <w:r w:rsidR="005266FC" w:rsidRPr="00A41DCC">
              <w:rPr>
                <w:sz w:val="20"/>
                <w:szCs w:val="20"/>
                <w:lang w:val="en-US"/>
              </w:rPr>
              <w:t>.</w:t>
            </w:r>
            <w:r w:rsidRPr="00A41DCC">
              <w:rPr>
                <w:sz w:val="20"/>
                <w:szCs w:val="20"/>
                <w:lang w:val="en-US"/>
              </w:rPr>
              <w:t>8</w:t>
            </w:r>
          </w:p>
        </w:tc>
        <w:tc>
          <w:tcPr>
            <w:tcW w:w="685" w:type="dxa"/>
            <w:tcBorders>
              <w:top w:val="nil"/>
              <w:left w:val="nil"/>
              <w:bottom w:val="nil"/>
              <w:right w:val="nil"/>
            </w:tcBorders>
            <w:vAlign w:val="center"/>
          </w:tcPr>
          <w:p w14:paraId="23AD6BDC" w14:textId="442E2720"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28</w:t>
            </w:r>
            <w:r w:rsidR="005266FC" w:rsidRPr="00A41DCC">
              <w:rPr>
                <w:sz w:val="20"/>
                <w:szCs w:val="20"/>
                <w:lang w:val="en-US"/>
              </w:rPr>
              <w:t>.</w:t>
            </w:r>
            <w:r w:rsidRPr="00A41DCC">
              <w:rPr>
                <w:sz w:val="20"/>
                <w:szCs w:val="20"/>
                <w:lang w:val="en-US"/>
              </w:rPr>
              <w:t>3</w:t>
            </w:r>
          </w:p>
        </w:tc>
        <w:tc>
          <w:tcPr>
            <w:tcW w:w="903" w:type="dxa"/>
            <w:tcBorders>
              <w:top w:val="nil"/>
              <w:left w:val="nil"/>
              <w:bottom w:val="nil"/>
              <w:right w:val="nil"/>
            </w:tcBorders>
            <w:vAlign w:val="center"/>
          </w:tcPr>
          <w:p w14:paraId="4F0F9C9B" w14:textId="425DDECB"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24</w:t>
            </w:r>
            <w:r w:rsidR="005266FC" w:rsidRPr="00A41DCC">
              <w:rPr>
                <w:sz w:val="20"/>
                <w:szCs w:val="20"/>
                <w:lang w:val="en-US"/>
              </w:rPr>
              <w:t>.</w:t>
            </w:r>
            <w:r w:rsidRPr="00A41DCC">
              <w:rPr>
                <w:sz w:val="20"/>
                <w:szCs w:val="20"/>
                <w:lang w:val="en-US"/>
              </w:rPr>
              <w:t>9</w:t>
            </w:r>
          </w:p>
        </w:tc>
        <w:tc>
          <w:tcPr>
            <w:tcW w:w="904" w:type="dxa"/>
            <w:tcBorders>
              <w:top w:val="nil"/>
              <w:left w:val="nil"/>
              <w:bottom w:val="nil"/>
              <w:right w:val="nil"/>
            </w:tcBorders>
            <w:vAlign w:val="center"/>
          </w:tcPr>
          <w:p w14:paraId="24F7BD4D" w14:textId="6E0F298E"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24</w:t>
            </w:r>
            <w:r w:rsidR="005266FC" w:rsidRPr="00A41DCC">
              <w:rPr>
                <w:sz w:val="20"/>
                <w:szCs w:val="20"/>
                <w:lang w:val="en-US"/>
              </w:rPr>
              <w:t>.</w:t>
            </w:r>
            <w:r w:rsidRPr="00A41DCC">
              <w:rPr>
                <w:sz w:val="20"/>
                <w:szCs w:val="20"/>
                <w:lang w:val="en-US"/>
              </w:rPr>
              <w:t>1</w:t>
            </w:r>
          </w:p>
        </w:tc>
        <w:tc>
          <w:tcPr>
            <w:tcW w:w="906" w:type="dxa"/>
            <w:tcBorders>
              <w:top w:val="nil"/>
              <w:left w:val="nil"/>
              <w:bottom w:val="nil"/>
              <w:right w:val="nil"/>
            </w:tcBorders>
            <w:vAlign w:val="center"/>
          </w:tcPr>
          <w:p w14:paraId="4F260864" w14:textId="3AEB6608"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21</w:t>
            </w:r>
            <w:r w:rsidR="005266FC" w:rsidRPr="00A41DCC">
              <w:rPr>
                <w:sz w:val="20"/>
                <w:szCs w:val="20"/>
                <w:lang w:val="en-US"/>
              </w:rPr>
              <w:t>.</w:t>
            </w:r>
            <w:r w:rsidRPr="00A41DCC">
              <w:rPr>
                <w:sz w:val="20"/>
                <w:szCs w:val="20"/>
                <w:lang w:val="en-US"/>
              </w:rPr>
              <w:t>5</w:t>
            </w:r>
          </w:p>
        </w:tc>
        <w:tc>
          <w:tcPr>
            <w:tcW w:w="904" w:type="dxa"/>
            <w:tcBorders>
              <w:top w:val="nil"/>
              <w:left w:val="nil"/>
              <w:bottom w:val="nil"/>
              <w:right w:val="nil"/>
            </w:tcBorders>
            <w:vAlign w:val="center"/>
          </w:tcPr>
          <w:p w14:paraId="011CC0DE" w14:textId="29B19FA4"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20</w:t>
            </w:r>
            <w:r w:rsidR="005266FC" w:rsidRPr="00A41DCC">
              <w:rPr>
                <w:sz w:val="20"/>
                <w:szCs w:val="20"/>
                <w:lang w:val="en-US"/>
              </w:rPr>
              <w:t>.</w:t>
            </w:r>
            <w:r w:rsidRPr="00A41DCC">
              <w:rPr>
                <w:sz w:val="20"/>
                <w:szCs w:val="20"/>
                <w:lang w:val="en-US"/>
              </w:rPr>
              <w:t>5</w:t>
            </w:r>
          </w:p>
        </w:tc>
      </w:tr>
      <w:tr w:rsidR="00FE6CAB" w:rsidRPr="00A41DCC" w14:paraId="77B63F97" w14:textId="77777777" w:rsidTr="00D945B2">
        <w:trPr>
          <w:jc w:val="center"/>
        </w:trPr>
        <w:tc>
          <w:tcPr>
            <w:tcW w:w="1667" w:type="dxa"/>
            <w:tcBorders>
              <w:top w:val="nil"/>
              <w:left w:val="nil"/>
              <w:bottom w:val="nil"/>
              <w:right w:val="nil"/>
            </w:tcBorders>
          </w:tcPr>
          <w:p w14:paraId="28C77FB4" w14:textId="77777777" w:rsidR="00FE6CAB" w:rsidRPr="00A41DCC" w:rsidRDefault="002F0BC1" w:rsidP="002F0BC1">
            <w:pPr>
              <w:pStyle w:val="10"/>
              <w:shd w:val="clear" w:color="auto" w:fill="FFFFFF"/>
              <w:spacing w:line="240" w:lineRule="auto"/>
              <w:rPr>
                <w:sz w:val="20"/>
                <w:szCs w:val="20"/>
                <w:lang w:val="en-US"/>
              </w:rPr>
            </w:pPr>
            <w:r w:rsidRPr="00A41DCC">
              <w:rPr>
                <w:sz w:val="20"/>
                <w:szCs w:val="20"/>
                <w:lang w:val="en-US"/>
              </w:rPr>
              <w:t>NG-30</w:t>
            </w:r>
          </w:p>
        </w:tc>
        <w:tc>
          <w:tcPr>
            <w:tcW w:w="850" w:type="dxa"/>
            <w:tcBorders>
              <w:top w:val="nil"/>
              <w:left w:val="nil"/>
              <w:bottom w:val="nil"/>
              <w:right w:val="nil"/>
            </w:tcBorders>
            <w:vAlign w:val="center"/>
          </w:tcPr>
          <w:p w14:paraId="087ADD35" w14:textId="042F9C65"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51</w:t>
            </w:r>
            <w:r w:rsidR="005266FC" w:rsidRPr="00A41DCC">
              <w:rPr>
                <w:sz w:val="20"/>
                <w:szCs w:val="20"/>
                <w:lang w:val="en-US"/>
              </w:rPr>
              <w:t>.</w:t>
            </w:r>
            <w:r w:rsidRPr="00A41DCC">
              <w:rPr>
                <w:sz w:val="20"/>
                <w:szCs w:val="20"/>
                <w:lang w:val="en-US"/>
              </w:rPr>
              <w:t>8</w:t>
            </w:r>
          </w:p>
        </w:tc>
        <w:tc>
          <w:tcPr>
            <w:tcW w:w="851" w:type="dxa"/>
            <w:tcBorders>
              <w:top w:val="nil"/>
              <w:left w:val="nil"/>
              <w:bottom w:val="nil"/>
              <w:right w:val="nil"/>
            </w:tcBorders>
            <w:vAlign w:val="center"/>
          </w:tcPr>
          <w:p w14:paraId="6C84F24C" w14:textId="686D89B5"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41</w:t>
            </w:r>
            <w:r w:rsidR="005266FC" w:rsidRPr="00A41DCC">
              <w:rPr>
                <w:sz w:val="20"/>
                <w:szCs w:val="20"/>
                <w:lang w:val="en-US"/>
              </w:rPr>
              <w:t>.</w:t>
            </w:r>
            <w:r w:rsidRPr="00A41DCC">
              <w:rPr>
                <w:sz w:val="20"/>
                <w:szCs w:val="20"/>
                <w:lang w:val="en-US"/>
              </w:rPr>
              <w:t>7</w:t>
            </w:r>
          </w:p>
        </w:tc>
        <w:tc>
          <w:tcPr>
            <w:tcW w:w="850" w:type="dxa"/>
            <w:tcBorders>
              <w:top w:val="nil"/>
              <w:left w:val="nil"/>
              <w:bottom w:val="nil"/>
              <w:right w:val="nil"/>
            </w:tcBorders>
            <w:vAlign w:val="center"/>
          </w:tcPr>
          <w:p w14:paraId="435048B7" w14:textId="7C7F4AF9"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34</w:t>
            </w:r>
            <w:r w:rsidR="005266FC" w:rsidRPr="00A41DCC">
              <w:rPr>
                <w:sz w:val="20"/>
                <w:szCs w:val="20"/>
                <w:lang w:val="en-US"/>
              </w:rPr>
              <w:t>.</w:t>
            </w:r>
            <w:r w:rsidRPr="00A41DCC">
              <w:rPr>
                <w:sz w:val="20"/>
                <w:szCs w:val="20"/>
                <w:lang w:val="en-US"/>
              </w:rPr>
              <w:t>7</w:t>
            </w:r>
          </w:p>
        </w:tc>
        <w:tc>
          <w:tcPr>
            <w:tcW w:w="709" w:type="dxa"/>
            <w:tcBorders>
              <w:top w:val="nil"/>
              <w:left w:val="nil"/>
              <w:bottom w:val="nil"/>
              <w:right w:val="nil"/>
            </w:tcBorders>
            <w:vAlign w:val="center"/>
          </w:tcPr>
          <w:p w14:paraId="7A027F1A" w14:textId="60AFF3DE"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29</w:t>
            </w:r>
            <w:r w:rsidR="005266FC" w:rsidRPr="00A41DCC">
              <w:rPr>
                <w:sz w:val="20"/>
                <w:szCs w:val="20"/>
                <w:lang w:val="en-US"/>
              </w:rPr>
              <w:t>.</w:t>
            </w:r>
            <w:r w:rsidRPr="00A41DCC">
              <w:rPr>
                <w:sz w:val="20"/>
                <w:szCs w:val="20"/>
                <w:lang w:val="en-US"/>
              </w:rPr>
              <w:t>6</w:t>
            </w:r>
          </w:p>
        </w:tc>
        <w:tc>
          <w:tcPr>
            <w:tcW w:w="685" w:type="dxa"/>
            <w:tcBorders>
              <w:top w:val="nil"/>
              <w:left w:val="nil"/>
              <w:bottom w:val="nil"/>
              <w:right w:val="nil"/>
            </w:tcBorders>
            <w:vAlign w:val="center"/>
          </w:tcPr>
          <w:p w14:paraId="4CD2F47E" w14:textId="74C6B134"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22</w:t>
            </w:r>
            <w:r w:rsidR="005266FC" w:rsidRPr="00A41DCC">
              <w:rPr>
                <w:sz w:val="20"/>
                <w:szCs w:val="20"/>
                <w:lang w:val="en-US"/>
              </w:rPr>
              <w:t>.</w:t>
            </w:r>
            <w:r w:rsidRPr="00A41DCC">
              <w:rPr>
                <w:sz w:val="20"/>
                <w:szCs w:val="20"/>
                <w:lang w:val="en-US"/>
              </w:rPr>
              <w:t>9</w:t>
            </w:r>
          </w:p>
        </w:tc>
        <w:tc>
          <w:tcPr>
            <w:tcW w:w="903" w:type="dxa"/>
            <w:tcBorders>
              <w:top w:val="nil"/>
              <w:left w:val="nil"/>
              <w:bottom w:val="nil"/>
              <w:right w:val="nil"/>
            </w:tcBorders>
            <w:vAlign w:val="center"/>
          </w:tcPr>
          <w:p w14:paraId="53FA5CEA" w14:textId="75C79566"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18</w:t>
            </w:r>
            <w:r w:rsidR="005266FC" w:rsidRPr="00A41DCC">
              <w:rPr>
                <w:sz w:val="20"/>
                <w:szCs w:val="20"/>
                <w:lang w:val="en-US"/>
              </w:rPr>
              <w:t>.</w:t>
            </w:r>
            <w:r w:rsidRPr="00A41DCC">
              <w:rPr>
                <w:sz w:val="20"/>
                <w:szCs w:val="20"/>
                <w:lang w:val="en-US"/>
              </w:rPr>
              <w:t>7</w:t>
            </w:r>
          </w:p>
        </w:tc>
        <w:tc>
          <w:tcPr>
            <w:tcW w:w="904" w:type="dxa"/>
            <w:tcBorders>
              <w:top w:val="nil"/>
              <w:left w:val="nil"/>
              <w:bottom w:val="nil"/>
              <w:right w:val="nil"/>
            </w:tcBorders>
            <w:vAlign w:val="center"/>
          </w:tcPr>
          <w:p w14:paraId="46CB605D" w14:textId="23A3666A"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17</w:t>
            </w:r>
            <w:r w:rsidR="005266FC" w:rsidRPr="00A41DCC">
              <w:rPr>
                <w:sz w:val="20"/>
                <w:szCs w:val="20"/>
                <w:lang w:val="en-US"/>
              </w:rPr>
              <w:t>.</w:t>
            </w:r>
            <w:r w:rsidRPr="00A41DCC">
              <w:rPr>
                <w:sz w:val="20"/>
                <w:szCs w:val="20"/>
                <w:lang w:val="en-US"/>
              </w:rPr>
              <w:t>6</w:t>
            </w:r>
          </w:p>
        </w:tc>
        <w:tc>
          <w:tcPr>
            <w:tcW w:w="906" w:type="dxa"/>
            <w:tcBorders>
              <w:top w:val="nil"/>
              <w:left w:val="nil"/>
              <w:bottom w:val="nil"/>
              <w:right w:val="nil"/>
            </w:tcBorders>
            <w:vAlign w:val="center"/>
          </w:tcPr>
          <w:p w14:paraId="033CA415" w14:textId="6D1D4BC1"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14</w:t>
            </w:r>
            <w:r w:rsidR="005266FC" w:rsidRPr="00A41DCC">
              <w:rPr>
                <w:sz w:val="20"/>
                <w:szCs w:val="20"/>
                <w:lang w:val="en-US"/>
              </w:rPr>
              <w:t>.</w:t>
            </w:r>
            <w:r w:rsidRPr="00A41DCC">
              <w:rPr>
                <w:sz w:val="20"/>
                <w:szCs w:val="20"/>
                <w:lang w:val="en-US"/>
              </w:rPr>
              <w:t>2</w:t>
            </w:r>
          </w:p>
        </w:tc>
        <w:tc>
          <w:tcPr>
            <w:tcW w:w="904" w:type="dxa"/>
            <w:tcBorders>
              <w:top w:val="nil"/>
              <w:left w:val="nil"/>
              <w:bottom w:val="nil"/>
              <w:right w:val="nil"/>
            </w:tcBorders>
            <w:vAlign w:val="center"/>
          </w:tcPr>
          <w:p w14:paraId="486F7A5E" w14:textId="73DFF26A"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13</w:t>
            </w:r>
            <w:r w:rsidR="005266FC" w:rsidRPr="00A41DCC">
              <w:rPr>
                <w:sz w:val="20"/>
                <w:szCs w:val="20"/>
                <w:lang w:val="en-US"/>
              </w:rPr>
              <w:t>.</w:t>
            </w:r>
            <w:r w:rsidRPr="00A41DCC">
              <w:rPr>
                <w:sz w:val="20"/>
                <w:szCs w:val="20"/>
                <w:lang w:val="en-US"/>
              </w:rPr>
              <w:t>7</w:t>
            </w:r>
          </w:p>
        </w:tc>
      </w:tr>
      <w:tr w:rsidR="00FE6CAB" w:rsidRPr="00A41DCC" w14:paraId="18861D05" w14:textId="77777777" w:rsidTr="00D945B2">
        <w:trPr>
          <w:jc w:val="center"/>
        </w:trPr>
        <w:tc>
          <w:tcPr>
            <w:tcW w:w="1667" w:type="dxa"/>
            <w:tcBorders>
              <w:top w:val="nil"/>
              <w:left w:val="nil"/>
              <w:bottom w:val="nil"/>
              <w:right w:val="nil"/>
            </w:tcBorders>
          </w:tcPr>
          <w:p w14:paraId="25B273BA" w14:textId="77777777" w:rsidR="00FE6CAB" w:rsidRPr="00A41DCC" w:rsidRDefault="002F0BC1" w:rsidP="002F0BC1">
            <w:pPr>
              <w:pStyle w:val="10"/>
              <w:shd w:val="clear" w:color="auto" w:fill="FFFFFF"/>
              <w:spacing w:line="240" w:lineRule="auto"/>
              <w:rPr>
                <w:sz w:val="20"/>
                <w:szCs w:val="20"/>
                <w:lang w:val="en-US"/>
              </w:rPr>
            </w:pPr>
            <w:r w:rsidRPr="00A41DCC">
              <w:rPr>
                <w:sz w:val="20"/>
                <w:szCs w:val="20"/>
                <w:lang w:val="en-US"/>
              </w:rPr>
              <w:t>NG-60</w:t>
            </w:r>
          </w:p>
        </w:tc>
        <w:tc>
          <w:tcPr>
            <w:tcW w:w="850" w:type="dxa"/>
            <w:tcBorders>
              <w:top w:val="nil"/>
              <w:left w:val="nil"/>
              <w:bottom w:val="nil"/>
              <w:right w:val="nil"/>
            </w:tcBorders>
            <w:vAlign w:val="center"/>
          </w:tcPr>
          <w:p w14:paraId="4A0E6164" w14:textId="1A586EF8"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93</w:t>
            </w:r>
            <w:r w:rsidR="005266FC" w:rsidRPr="00A41DCC">
              <w:rPr>
                <w:sz w:val="20"/>
                <w:szCs w:val="20"/>
                <w:lang w:val="en-US"/>
              </w:rPr>
              <w:t>.</w:t>
            </w:r>
            <w:r w:rsidRPr="00A41DCC">
              <w:rPr>
                <w:sz w:val="20"/>
                <w:szCs w:val="20"/>
                <w:lang w:val="en-US"/>
              </w:rPr>
              <w:t>6</w:t>
            </w:r>
          </w:p>
        </w:tc>
        <w:tc>
          <w:tcPr>
            <w:tcW w:w="851" w:type="dxa"/>
            <w:tcBorders>
              <w:top w:val="nil"/>
              <w:left w:val="nil"/>
              <w:bottom w:val="nil"/>
              <w:right w:val="nil"/>
            </w:tcBorders>
            <w:vAlign w:val="center"/>
          </w:tcPr>
          <w:p w14:paraId="24BB035C" w14:textId="7252A46D"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79</w:t>
            </w:r>
            <w:r w:rsidR="005266FC" w:rsidRPr="00A41DCC">
              <w:rPr>
                <w:sz w:val="20"/>
                <w:szCs w:val="20"/>
                <w:lang w:val="en-US"/>
              </w:rPr>
              <w:t>.</w:t>
            </w:r>
            <w:r w:rsidRPr="00A41DCC">
              <w:rPr>
                <w:sz w:val="20"/>
                <w:szCs w:val="20"/>
                <w:lang w:val="en-US"/>
              </w:rPr>
              <w:t>2</w:t>
            </w:r>
          </w:p>
        </w:tc>
        <w:tc>
          <w:tcPr>
            <w:tcW w:w="850" w:type="dxa"/>
            <w:tcBorders>
              <w:top w:val="nil"/>
              <w:left w:val="nil"/>
              <w:bottom w:val="nil"/>
              <w:right w:val="nil"/>
            </w:tcBorders>
            <w:vAlign w:val="center"/>
          </w:tcPr>
          <w:p w14:paraId="357CA595" w14:textId="6FDB8110"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66</w:t>
            </w:r>
            <w:r w:rsidR="005266FC" w:rsidRPr="00A41DCC">
              <w:rPr>
                <w:sz w:val="20"/>
                <w:szCs w:val="20"/>
                <w:lang w:val="en-US"/>
              </w:rPr>
              <w:t>.</w:t>
            </w:r>
            <w:r w:rsidRPr="00A41DCC">
              <w:rPr>
                <w:sz w:val="20"/>
                <w:szCs w:val="20"/>
                <w:lang w:val="en-US"/>
              </w:rPr>
              <w:t>7</w:t>
            </w:r>
          </w:p>
        </w:tc>
        <w:tc>
          <w:tcPr>
            <w:tcW w:w="709" w:type="dxa"/>
            <w:tcBorders>
              <w:top w:val="nil"/>
              <w:left w:val="nil"/>
              <w:bottom w:val="nil"/>
              <w:right w:val="nil"/>
            </w:tcBorders>
            <w:vAlign w:val="center"/>
          </w:tcPr>
          <w:p w14:paraId="09E911B6" w14:textId="59562283"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57</w:t>
            </w:r>
            <w:r w:rsidR="005266FC" w:rsidRPr="00A41DCC">
              <w:rPr>
                <w:sz w:val="20"/>
                <w:szCs w:val="20"/>
                <w:lang w:val="en-US"/>
              </w:rPr>
              <w:t>.</w:t>
            </w:r>
            <w:r w:rsidRPr="00A41DCC">
              <w:rPr>
                <w:sz w:val="20"/>
                <w:szCs w:val="20"/>
                <w:lang w:val="en-US"/>
              </w:rPr>
              <w:t>4</w:t>
            </w:r>
          </w:p>
        </w:tc>
        <w:tc>
          <w:tcPr>
            <w:tcW w:w="685" w:type="dxa"/>
            <w:tcBorders>
              <w:top w:val="nil"/>
              <w:left w:val="nil"/>
              <w:bottom w:val="nil"/>
              <w:right w:val="nil"/>
            </w:tcBorders>
            <w:vAlign w:val="center"/>
          </w:tcPr>
          <w:p w14:paraId="4D5918A8" w14:textId="63AFBA11"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44</w:t>
            </w:r>
            <w:r w:rsidR="005266FC" w:rsidRPr="00A41DCC">
              <w:rPr>
                <w:sz w:val="20"/>
                <w:szCs w:val="20"/>
                <w:lang w:val="en-US"/>
              </w:rPr>
              <w:t>.</w:t>
            </w:r>
            <w:r w:rsidRPr="00A41DCC">
              <w:rPr>
                <w:sz w:val="20"/>
                <w:szCs w:val="20"/>
                <w:lang w:val="en-US"/>
              </w:rPr>
              <w:t>8</w:t>
            </w:r>
          </w:p>
        </w:tc>
        <w:tc>
          <w:tcPr>
            <w:tcW w:w="903" w:type="dxa"/>
            <w:tcBorders>
              <w:top w:val="nil"/>
              <w:left w:val="nil"/>
              <w:bottom w:val="nil"/>
              <w:right w:val="nil"/>
            </w:tcBorders>
            <w:vAlign w:val="center"/>
          </w:tcPr>
          <w:p w14:paraId="6E13BEF1" w14:textId="054D26FE"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36</w:t>
            </w:r>
            <w:r w:rsidR="005266FC" w:rsidRPr="00A41DCC">
              <w:rPr>
                <w:sz w:val="20"/>
                <w:szCs w:val="20"/>
                <w:lang w:val="en-US"/>
              </w:rPr>
              <w:t>.</w:t>
            </w:r>
            <w:r w:rsidRPr="00A41DCC">
              <w:rPr>
                <w:sz w:val="20"/>
                <w:szCs w:val="20"/>
                <w:lang w:val="en-US"/>
              </w:rPr>
              <w:t>7</w:t>
            </w:r>
          </w:p>
        </w:tc>
        <w:tc>
          <w:tcPr>
            <w:tcW w:w="904" w:type="dxa"/>
            <w:tcBorders>
              <w:top w:val="nil"/>
              <w:left w:val="nil"/>
              <w:bottom w:val="nil"/>
              <w:right w:val="nil"/>
            </w:tcBorders>
            <w:vAlign w:val="center"/>
          </w:tcPr>
          <w:p w14:paraId="0691228F" w14:textId="7E63E1F6"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34</w:t>
            </w:r>
            <w:r w:rsidR="005266FC" w:rsidRPr="00A41DCC">
              <w:rPr>
                <w:sz w:val="20"/>
                <w:szCs w:val="20"/>
                <w:lang w:val="en-US"/>
              </w:rPr>
              <w:t>.</w:t>
            </w:r>
            <w:r w:rsidRPr="00A41DCC">
              <w:rPr>
                <w:sz w:val="20"/>
                <w:szCs w:val="20"/>
                <w:lang w:val="en-US"/>
              </w:rPr>
              <w:t>6</w:t>
            </w:r>
          </w:p>
        </w:tc>
        <w:tc>
          <w:tcPr>
            <w:tcW w:w="906" w:type="dxa"/>
            <w:tcBorders>
              <w:top w:val="nil"/>
              <w:left w:val="nil"/>
              <w:bottom w:val="nil"/>
              <w:right w:val="nil"/>
            </w:tcBorders>
            <w:vAlign w:val="center"/>
          </w:tcPr>
          <w:p w14:paraId="08E776EF" w14:textId="3B4BE826"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28</w:t>
            </w:r>
            <w:r w:rsidR="005266FC" w:rsidRPr="00A41DCC">
              <w:rPr>
                <w:sz w:val="20"/>
                <w:szCs w:val="20"/>
                <w:lang w:val="en-US"/>
              </w:rPr>
              <w:t>.</w:t>
            </w:r>
            <w:r w:rsidRPr="00A41DCC">
              <w:rPr>
                <w:sz w:val="20"/>
                <w:szCs w:val="20"/>
                <w:lang w:val="en-US"/>
              </w:rPr>
              <w:t>1</w:t>
            </w:r>
          </w:p>
        </w:tc>
        <w:tc>
          <w:tcPr>
            <w:tcW w:w="904" w:type="dxa"/>
            <w:tcBorders>
              <w:top w:val="nil"/>
              <w:left w:val="nil"/>
              <w:bottom w:val="nil"/>
              <w:right w:val="nil"/>
            </w:tcBorders>
            <w:vAlign w:val="center"/>
          </w:tcPr>
          <w:p w14:paraId="32CA5E08" w14:textId="622E9512"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26</w:t>
            </w:r>
            <w:r w:rsidR="005266FC" w:rsidRPr="00A41DCC">
              <w:rPr>
                <w:sz w:val="20"/>
                <w:szCs w:val="20"/>
                <w:lang w:val="en-US"/>
              </w:rPr>
              <w:t>.</w:t>
            </w:r>
            <w:r w:rsidRPr="00A41DCC">
              <w:rPr>
                <w:sz w:val="20"/>
                <w:szCs w:val="20"/>
                <w:lang w:val="en-US"/>
              </w:rPr>
              <w:t>1</w:t>
            </w:r>
          </w:p>
        </w:tc>
      </w:tr>
      <w:tr w:rsidR="00FE6CAB" w:rsidRPr="00A41DCC" w14:paraId="65A4ADBF" w14:textId="77777777" w:rsidTr="00D945B2">
        <w:trPr>
          <w:jc w:val="center"/>
        </w:trPr>
        <w:tc>
          <w:tcPr>
            <w:tcW w:w="1667" w:type="dxa"/>
            <w:tcBorders>
              <w:top w:val="nil"/>
              <w:left w:val="nil"/>
              <w:bottom w:val="nil"/>
              <w:right w:val="nil"/>
            </w:tcBorders>
          </w:tcPr>
          <w:p w14:paraId="6C140090" w14:textId="77777777" w:rsidR="00FE6CAB" w:rsidRPr="00A41DCC" w:rsidRDefault="002F0BC1" w:rsidP="002F0BC1">
            <w:pPr>
              <w:pStyle w:val="10"/>
              <w:shd w:val="clear" w:color="auto" w:fill="FFFFFF"/>
              <w:spacing w:line="240" w:lineRule="auto"/>
              <w:rPr>
                <w:sz w:val="20"/>
                <w:szCs w:val="20"/>
                <w:lang w:val="en-US"/>
              </w:rPr>
            </w:pPr>
            <w:r w:rsidRPr="00A41DCC">
              <w:rPr>
                <w:sz w:val="20"/>
                <w:szCs w:val="20"/>
                <w:lang w:val="en-US"/>
              </w:rPr>
              <w:t>NK-80</w:t>
            </w:r>
          </w:p>
        </w:tc>
        <w:tc>
          <w:tcPr>
            <w:tcW w:w="850" w:type="dxa"/>
            <w:tcBorders>
              <w:top w:val="nil"/>
              <w:left w:val="nil"/>
              <w:bottom w:val="nil"/>
              <w:right w:val="nil"/>
            </w:tcBorders>
            <w:vAlign w:val="center"/>
          </w:tcPr>
          <w:p w14:paraId="5666738C" w14:textId="644851F8"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130</w:t>
            </w:r>
            <w:r w:rsidR="005266FC" w:rsidRPr="00A41DCC">
              <w:rPr>
                <w:sz w:val="20"/>
                <w:szCs w:val="20"/>
                <w:lang w:val="en-US"/>
              </w:rPr>
              <w:t>.</w:t>
            </w:r>
            <w:r w:rsidRPr="00A41DCC">
              <w:rPr>
                <w:sz w:val="20"/>
                <w:szCs w:val="20"/>
                <w:lang w:val="en-US"/>
              </w:rPr>
              <w:t>4</w:t>
            </w:r>
          </w:p>
        </w:tc>
        <w:tc>
          <w:tcPr>
            <w:tcW w:w="851" w:type="dxa"/>
            <w:tcBorders>
              <w:top w:val="nil"/>
              <w:left w:val="nil"/>
              <w:bottom w:val="nil"/>
              <w:right w:val="nil"/>
            </w:tcBorders>
            <w:vAlign w:val="center"/>
          </w:tcPr>
          <w:p w14:paraId="336B969B" w14:textId="7A8D1988"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106</w:t>
            </w:r>
            <w:r w:rsidR="005266FC" w:rsidRPr="00A41DCC">
              <w:rPr>
                <w:sz w:val="20"/>
                <w:szCs w:val="20"/>
                <w:lang w:val="en-US"/>
              </w:rPr>
              <w:t>.</w:t>
            </w:r>
            <w:r w:rsidRPr="00A41DCC">
              <w:rPr>
                <w:sz w:val="20"/>
                <w:szCs w:val="20"/>
                <w:lang w:val="en-US"/>
              </w:rPr>
              <w:t>7</w:t>
            </w:r>
          </w:p>
        </w:tc>
        <w:tc>
          <w:tcPr>
            <w:tcW w:w="850" w:type="dxa"/>
            <w:tcBorders>
              <w:top w:val="nil"/>
              <w:left w:val="nil"/>
              <w:bottom w:val="nil"/>
              <w:right w:val="nil"/>
            </w:tcBorders>
            <w:vAlign w:val="center"/>
          </w:tcPr>
          <w:p w14:paraId="417D7C7E" w14:textId="77609F8C"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89</w:t>
            </w:r>
            <w:r w:rsidR="005266FC" w:rsidRPr="00A41DCC">
              <w:rPr>
                <w:sz w:val="20"/>
                <w:szCs w:val="20"/>
                <w:lang w:val="en-US"/>
              </w:rPr>
              <w:t>.</w:t>
            </w:r>
            <w:r w:rsidRPr="00A41DCC">
              <w:rPr>
                <w:sz w:val="20"/>
                <w:szCs w:val="20"/>
                <w:lang w:val="en-US"/>
              </w:rPr>
              <w:t>6</w:t>
            </w:r>
          </w:p>
        </w:tc>
        <w:tc>
          <w:tcPr>
            <w:tcW w:w="709" w:type="dxa"/>
            <w:tcBorders>
              <w:top w:val="nil"/>
              <w:left w:val="nil"/>
              <w:bottom w:val="nil"/>
              <w:right w:val="nil"/>
            </w:tcBorders>
            <w:vAlign w:val="center"/>
          </w:tcPr>
          <w:p w14:paraId="061DD2DB" w14:textId="34844B24"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77</w:t>
            </w:r>
            <w:r w:rsidR="005266FC" w:rsidRPr="00A41DCC">
              <w:rPr>
                <w:sz w:val="20"/>
                <w:szCs w:val="20"/>
                <w:lang w:val="en-US"/>
              </w:rPr>
              <w:t>.</w:t>
            </w:r>
            <w:r w:rsidRPr="00A41DCC">
              <w:rPr>
                <w:sz w:val="20"/>
                <w:szCs w:val="20"/>
                <w:lang w:val="en-US"/>
              </w:rPr>
              <w:t>0</w:t>
            </w:r>
          </w:p>
        </w:tc>
        <w:tc>
          <w:tcPr>
            <w:tcW w:w="685" w:type="dxa"/>
            <w:tcBorders>
              <w:top w:val="nil"/>
              <w:left w:val="nil"/>
              <w:bottom w:val="nil"/>
              <w:right w:val="nil"/>
            </w:tcBorders>
            <w:vAlign w:val="center"/>
          </w:tcPr>
          <w:p w14:paraId="412ED04F" w14:textId="023412B2"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60</w:t>
            </w:r>
            <w:r w:rsidR="005266FC" w:rsidRPr="00A41DCC">
              <w:rPr>
                <w:sz w:val="20"/>
                <w:szCs w:val="20"/>
                <w:lang w:val="en-US"/>
              </w:rPr>
              <w:t>.</w:t>
            </w:r>
            <w:r w:rsidRPr="00A41DCC">
              <w:rPr>
                <w:sz w:val="20"/>
                <w:szCs w:val="20"/>
                <w:lang w:val="en-US"/>
              </w:rPr>
              <w:t>0</w:t>
            </w:r>
          </w:p>
        </w:tc>
        <w:tc>
          <w:tcPr>
            <w:tcW w:w="903" w:type="dxa"/>
            <w:tcBorders>
              <w:top w:val="nil"/>
              <w:left w:val="nil"/>
              <w:bottom w:val="nil"/>
              <w:right w:val="nil"/>
            </w:tcBorders>
            <w:vAlign w:val="center"/>
          </w:tcPr>
          <w:p w14:paraId="3BFA3BBE" w14:textId="6811B82D"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49</w:t>
            </w:r>
            <w:r w:rsidR="005266FC" w:rsidRPr="00A41DCC">
              <w:rPr>
                <w:sz w:val="20"/>
                <w:szCs w:val="20"/>
                <w:lang w:val="en-US"/>
              </w:rPr>
              <w:t>.</w:t>
            </w:r>
            <w:r w:rsidRPr="00A41DCC">
              <w:rPr>
                <w:sz w:val="20"/>
                <w:szCs w:val="20"/>
                <w:lang w:val="en-US"/>
              </w:rPr>
              <w:t>1</w:t>
            </w:r>
          </w:p>
        </w:tc>
        <w:tc>
          <w:tcPr>
            <w:tcW w:w="904" w:type="dxa"/>
            <w:tcBorders>
              <w:top w:val="nil"/>
              <w:left w:val="nil"/>
              <w:bottom w:val="nil"/>
              <w:right w:val="nil"/>
            </w:tcBorders>
            <w:vAlign w:val="center"/>
          </w:tcPr>
          <w:p w14:paraId="09D2C816" w14:textId="707D4553"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46</w:t>
            </w:r>
            <w:r w:rsidR="005266FC" w:rsidRPr="00A41DCC">
              <w:rPr>
                <w:sz w:val="20"/>
                <w:szCs w:val="20"/>
                <w:lang w:val="en-US"/>
              </w:rPr>
              <w:t>.</w:t>
            </w:r>
            <w:r w:rsidRPr="00A41DCC">
              <w:rPr>
                <w:sz w:val="20"/>
                <w:szCs w:val="20"/>
                <w:lang w:val="en-US"/>
              </w:rPr>
              <w:t>2</w:t>
            </w:r>
          </w:p>
        </w:tc>
        <w:tc>
          <w:tcPr>
            <w:tcW w:w="906" w:type="dxa"/>
            <w:tcBorders>
              <w:top w:val="nil"/>
              <w:left w:val="nil"/>
              <w:bottom w:val="nil"/>
              <w:right w:val="nil"/>
            </w:tcBorders>
            <w:vAlign w:val="center"/>
          </w:tcPr>
          <w:p w14:paraId="7652A238" w14:textId="030AD465"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37</w:t>
            </w:r>
            <w:r w:rsidR="005266FC" w:rsidRPr="00A41DCC">
              <w:rPr>
                <w:sz w:val="20"/>
                <w:szCs w:val="20"/>
                <w:lang w:val="en-US"/>
              </w:rPr>
              <w:t>.</w:t>
            </w:r>
            <w:r w:rsidRPr="00A41DCC">
              <w:rPr>
                <w:sz w:val="20"/>
                <w:szCs w:val="20"/>
                <w:lang w:val="en-US"/>
              </w:rPr>
              <w:t>6</w:t>
            </w:r>
          </w:p>
        </w:tc>
        <w:tc>
          <w:tcPr>
            <w:tcW w:w="904" w:type="dxa"/>
            <w:tcBorders>
              <w:top w:val="nil"/>
              <w:left w:val="nil"/>
              <w:bottom w:val="nil"/>
              <w:right w:val="nil"/>
            </w:tcBorders>
            <w:vAlign w:val="center"/>
          </w:tcPr>
          <w:p w14:paraId="5B264151" w14:textId="25CD0038"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34</w:t>
            </w:r>
            <w:r w:rsidR="005266FC" w:rsidRPr="00A41DCC">
              <w:rPr>
                <w:sz w:val="20"/>
                <w:szCs w:val="20"/>
                <w:lang w:val="en-US"/>
              </w:rPr>
              <w:t>.</w:t>
            </w:r>
            <w:r w:rsidRPr="00A41DCC">
              <w:rPr>
                <w:sz w:val="20"/>
                <w:szCs w:val="20"/>
                <w:lang w:val="en-US"/>
              </w:rPr>
              <w:t>8</w:t>
            </w:r>
          </w:p>
        </w:tc>
      </w:tr>
      <w:tr w:rsidR="00FE6CAB" w:rsidRPr="00A41DCC" w14:paraId="70021634" w14:textId="77777777" w:rsidTr="00D945B2">
        <w:trPr>
          <w:jc w:val="center"/>
        </w:trPr>
        <w:tc>
          <w:tcPr>
            <w:tcW w:w="1667" w:type="dxa"/>
            <w:tcBorders>
              <w:top w:val="nil"/>
              <w:left w:val="nil"/>
              <w:bottom w:val="nil"/>
              <w:right w:val="nil"/>
            </w:tcBorders>
          </w:tcPr>
          <w:p w14:paraId="79AA52BF" w14:textId="77777777" w:rsidR="00FE6CAB" w:rsidRPr="00A41DCC" w:rsidRDefault="002F0BC1" w:rsidP="002F0BC1">
            <w:pPr>
              <w:pStyle w:val="10"/>
              <w:shd w:val="clear" w:color="auto" w:fill="FFFFFF"/>
              <w:spacing w:line="240" w:lineRule="auto"/>
              <w:rPr>
                <w:sz w:val="20"/>
                <w:szCs w:val="20"/>
                <w:lang w:val="en-US"/>
              </w:rPr>
            </w:pPr>
            <w:r w:rsidRPr="00A41DCC">
              <w:rPr>
                <w:sz w:val="20"/>
                <w:szCs w:val="20"/>
                <w:lang w:val="en-US"/>
              </w:rPr>
              <w:t>NK-100</w:t>
            </w:r>
          </w:p>
        </w:tc>
        <w:tc>
          <w:tcPr>
            <w:tcW w:w="850" w:type="dxa"/>
            <w:tcBorders>
              <w:top w:val="nil"/>
              <w:left w:val="nil"/>
              <w:bottom w:val="nil"/>
              <w:right w:val="nil"/>
            </w:tcBorders>
            <w:vAlign w:val="center"/>
          </w:tcPr>
          <w:p w14:paraId="16356BD7" w14:textId="1AA79FCA"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163</w:t>
            </w:r>
            <w:r w:rsidR="005266FC" w:rsidRPr="00A41DCC">
              <w:rPr>
                <w:sz w:val="20"/>
                <w:szCs w:val="20"/>
                <w:lang w:val="en-US"/>
              </w:rPr>
              <w:t>.</w:t>
            </w:r>
            <w:r w:rsidRPr="00A41DCC">
              <w:rPr>
                <w:sz w:val="20"/>
                <w:szCs w:val="20"/>
                <w:lang w:val="en-US"/>
              </w:rPr>
              <w:t>0</w:t>
            </w:r>
          </w:p>
        </w:tc>
        <w:tc>
          <w:tcPr>
            <w:tcW w:w="851" w:type="dxa"/>
            <w:tcBorders>
              <w:top w:val="nil"/>
              <w:left w:val="nil"/>
              <w:bottom w:val="nil"/>
              <w:right w:val="nil"/>
            </w:tcBorders>
            <w:vAlign w:val="center"/>
          </w:tcPr>
          <w:p w14:paraId="1A76D3BA" w14:textId="2D924AD0"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133</w:t>
            </w:r>
            <w:r w:rsidR="005266FC" w:rsidRPr="00A41DCC">
              <w:rPr>
                <w:sz w:val="20"/>
                <w:szCs w:val="20"/>
                <w:lang w:val="en-US"/>
              </w:rPr>
              <w:t>.</w:t>
            </w:r>
            <w:r w:rsidRPr="00A41DCC">
              <w:rPr>
                <w:sz w:val="20"/>
                <w:szCs w:val="20"/>
                <w:lang w:val="en-US"/>
              </w:rPr>
              <w:t>4</w:t>
            </w:r>
          </w:p>
        </w:tc>
        <w:tc>
          <w:tcPr>
            <w:tcW w:w="850" w:type="dxa"/>
            <w:tcBorders>
              <w:top w:val="nil"/>
              <w:left w:val="nil"/>
              <w:bottom w:val="nil"/>
              <w:right w:val="nil"/>
            </w:tcBorders>
            <w:vAlign w:val="center"/>
          </w:tcPr>
          <w:p w14:paraId="5BA53806" w14:textId="011CAEAE"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112</w:t>
            </w:r>
            <w:r w:rsidR="005266FC" w:rsidRPr="00A41DCC">
              <w:rPr>
                <w:sz w:val="20"/>
                <w:szCs w:val="20"/>
                <w:lang w:val="en-US"/>
              </w:rPr>
              <w:t>.</w:t>
            </w:r>
            <w:r w:rsidRPr="00A41DCC">
              <w:rPr>
                <w:sz w:val="20"/>
                <w:szCs w:val="20"/>
                <w:lang w:val="en-US"/>
              </w:rPr>
              <w:t>0</w:t>
            </w:r>
          </w:p>
        </w:tc>
        <w:tc>
          <w:tcPr>
            <w:tcW w:w="709" w:type="dxa"/>
            <w:tcBorders>
              <w:top w:val="nil"/>
              <w:left w:val="nil"/>
              <w:bottom w:val="nil"/>
              <w:right w:val="nil"/>
            </w:tcBorders>
            <w:vAlign w:val="center"/>
          </w:tcPr>
          <w:p w14:paraId="6C631385" w14:textId="1864F48F"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96</w:t>
            </w:r>
            <w:r w:rsidR="005266FC" w:rsidRPr="00A41DCC">
              <w:rPr>
                <w:sz w:val="20"/>
                <w:szCs w:val="20"/>
                <w:lang w:val="en-US"/>
              </w:rPr>
              <w:t>.</w:t>
            </w:r>
            <w:r w:rsidRPr="00A41DCC">
              <w:rPr>
                <w:sz w:val="20"/>
                <w:szCs w:val="20"/>
                <w:lang w:val="en-US"/>
              </w:rPr>
              <w:t>3</w:t>
            </w:r>
          </w:p>
        </w:tc>
        <w:tc>
          <w:tcPr>
            <w:tcW w:w="685" w:type="dxa"/>
            <w:tcBorders>
              <w:top w:val="nil"/>
              <w:left w:val="nil"/>
              <w:bottom w:val="nil"/>
              <w:right w:val="nil"/>
            </w:tcBorders>
            <w:vAlign w:val="center"/>
          </w:tcPr>
          <w:p w14:paraId="2FF0D140" w14:textId="473A6572"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75</w:t>
            </w:r>
            <w:r w:rsidR="005266FC" w:rsidRPr="00A41DCC">
              <w:rPr>
                <w:sz w:val="20"/>
                <w:szCs w:val="20"/>
                <w:lang w:val="en-US"/>
              </w:rPr>
              <w:t>.</w:t>
            </w:r>
            <w:r w:rsidRPr="00A41DCC">
              <w:rPr>
                <w:sz w:val="20"/>
                <w:szCs w:val="20"/>
                <w:lang w:val="en-US"/>
              </w:rPr>
              <w:t>0</w:t>
            </w:r>
          </w:p>
        </w:tc>
        <w:tc>
          <w:tcPr>
            <w:tcW w:w="903" w:type="dxa"/>
            <w:tcBorders>
              <w:top w:val="nil"/>
              <w:left w:val="nil"/>
              <w:bottom w:val="nil"/>
              <w:right w:val="nil"/>
            </w:tcBorders>
            <w:vAlign w:val="center"/>
          </w:tcPr>
          <w:p w14:paraId="44984882" w14:textId="498D3E49"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61</w:t>
            </w:r>
            <w:r w:rsidR="005266FC" w:rsidRPr="00A41DCC">
              <w:rPr>
                <w:sz w:val="20"/>
                <w:szCs w:val="20"/>
                <w:lang w:val="en-US"/>
              </w:rPr>
              <w:t>.</w:t>
            </w:r>
            <w:r w:rsidRPr="00A41DCC">
              <w:rPr>
                <w:sz w:val="20"/>
                <w:szCs w:val="20"/>
                <w:lang w:val="en-US"/>
              </w:rPr>
              <w:t>4</w:t>
            </w:r>
          </w:p>
        </w:tc>
        <w:tc>
          <w:tcPr>
            <w:tcW w:w="904" w:type="dxa"/>
            <w:tcBorders>
              <w:top w:val="nil"/>
              <w:left w:val="nil"/>
              <w:bottom w:val="nil"/>
              <w:right w:val="nil"/>
            </w:tcBorders>
            <w:vAlign w:val="center"/>
          </w:tcPr>
          <w:p w14:paraId="21228F46" w14:textId="45FBCD59"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57</w:t>
            </w:r>
            <w:r w:rsidR="005266FC" w:rsidRPr="00A41DCC">
              <w:rPr>
                <w:sz w:val="20"/>
                <w:szCs w:val="20"/>
                <w:lang w:val="en-US"/>
              </w:rPr>
              <w:t>.</w:t>
            </w:r>
            <w:r w:rsidRPr="00A41DCC">
              <w:rPr>
                <w:sz w:val="20"/>
                <w:szCs w:val="20"/>
                <w:lang w:val="en-US"/>
              </w:rPr>
              <w:t>8</w:t>
            </w:r>
          </w:p>
        </w:tc>
        <w:tc>
          <w:tcPr>
            <w:tcW w:w="906" w:type="dxa"/>
            <w:tcBorders>
              <w:top w:val="nil"/>
              <w:left w:val="nil"/>
              <w:bottom w:val="nil"/>
              <w:right w:val="nil"/>
            </w:tcBorders>
            <w:vAlign w:val="center"/>
          </w:tcPr>
          <w:p w14:paraId="45DF476C" w14:textId="2461BC09"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47</w:t>
            </w:r>
            <w:r w:rsidR="005266FC" w:rsidRPr="00A41DCC">
              <w:rPr>
                <w:sz w:val="20"/>
                <w:szCs w:val="20"/>
                <w:lang w:val="en-US"/>
              </w:rPr>
              <w:t>.</w:t>
            </w:r>
            <w:r w:rsidRPr="00A41DCC">
              <w:rPr>
                <w:sz w:val="20"/>
                <w:szCs w:val="20"/>
                <w:lang w:val="en-US"/>
              </w:rPr>
              <w:t>0</w:t>
            </w:r>
          </w:p>
        </w:tc>
        <w:tc>
          <w:tcPr>
            <w:tcW w:w="904" w:type="dxa"/>
            <w:tcBorders>
              <w:top w:val="nil"/>
              <w:left w:val="nil"/>
              <w:bottom w:val="nil"/>
              <w:right w:val="nil"/>
            </w:tcBorders>
            <w:vAlign w:val="center"/>
          </w:tcPr>
          <w:p w14:paraId="21C3CFA8" w14:textId="049106A9"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43</w:t>
            </w:r>
            <w:r w:rsidR="005266FC" w:rsidRPr="00A41DCC">
              <w:rPr>
                <w:sz w:val="20"/>
                <w:szCs w:val="20"/>
                <w:lang w:val="en-US"/>
              </w:rPr>
              <w:t>.</w:t>
            </w:r>
            <w:r w:rsidRPr="00A41DCC">
              <w:rPr>
                <w:sz w:val="20"/>
                <w:szCs w:val="20"/>
                <w:lang w:val="en-US"/>
              </w:rPr>
              <w:t>5</w:t>
            </w:r>
          </w:p>
        </w:tc>
      </w:tr>
      <w:tr w:rsidR="00FE6CAB" w:rsidRPr="00A41DCC" w14:paraId="69463383" w14:textId="77777777" w:rsidTr="00D945B2">
        <w:trPr>
          <w:jc w:val="center"/>
        </w:trPr>
        <w:tc>
          <w:tcPr>
            <w:tcW w:w="1667" w:type="dxa"/>
            <w:tcBorders>
              <w:top w:val="nil"/>
              <w:left w:val="nil"/>
              <w:right w:val="nil"/>
            </w:tcBorders>
          </w:tcPr>
          <w:p w14:paraId="1B1AAF3F" w14:textId="77777777" w:rsidR="00FE6CAB" w:rsidRPr="00A41DCC" w:rsidRDefault="002F0BC1">
            <w:pPr>
              <w:pStyle w:val="10"/>
              <w:shd w:val="clear" w:color="auto" w:fill="FFFFFF"/>
              <w:spacing w:line="240" w:lineRule="auto"/>
              <w:rPr>
                <w:sz w:val="20"/>
                <w:szCs w:val="20"/>
                <w:lang w:val="en-US"/>
              </w:rPr>
            </w:pPr>
            <w:r w:rsidRPr="00A41DCC">
              <w:rPr>
                <w:sz w:val="20"/>
                <w:szCs w:val="20"/>
                <w:lang w:val="en-US"/>
              </w:rPr>
              <w:t xml:space="preserve">A15 </w:t>
            </w:r>
          </w:p>
        </w:tc>
        <w:tc>
          <w:tcPr>
            <w:tcW w:w="850" w:type="dxa"/>
            <w:tcBorders>
              <w:top w:val="nil"/>
              <w:left w:val="nil"/>
              <w:right w:val="nil"/>
            </w:tcBorders>
            <w:vAlign w:val="center"/>
          </w:tcPr>
          <w:p w14:paraId="69C1BC28" w14:textId="408F8544"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73</w:t>
            </w:r>
            <w:r w:rsidR="005266FC" w:rsidRPr="00A41DCC">
              <w:rPr>
                <w:sz w:val="20"/>
                <w:szCs w:val="20"/>
                <w:lang w:val="en-US"/>
              </w:rPr>
              <w:t>.</w:t>
            </w:r>
            <w:r w:rsidRPr="00A41DCC">
              <w:rPr>
                <w:sz w:val="20"/>
                <w:szCs w:val="20"/>
                <w:lang w:val="en-US"/>
              </w:rPr>
              <w:t>2</w:t>
            </w:r>
          </w:p>
        </w:tc>
        <w:tc>
          <w:tcPr>
            <w:tcW w:w="851" w:type="dxa"/>
            <w:tcBorders>
              <w:top w:val="nil"/>
              <w:left w:val="nil"/>
              <w:right w:val="nil"/>
            </w:tcBorders>
            <w:vAlign w:val="center"/>
          </w:tcPr>
          <w:p w14:paraId="485C342E" w14:textId="4018E6F1"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60</w:t>
            </w:r>
            <w:r w:rsidR="005266FC" w:rsidRPr="00A41DCC">
              <w:rPr>
                <w:sz w:val="20"/>
                <w:szCs w:val="20"/>
                <w:lang w:val="en-US"/>
              </w:rPr>
              <w:t>.</w:t>
            </w:r>
            <w:r w:rsidRPr="00A41DCC">
              <w:rPr>
                <w:sz w:val="20"/>
                <w:szCs w:val="20"/>
                <w:lang w:val="en-US"/>
              </w:rPr>
              <w:t>1</w:t>
            </w:r>
          </w:p>
        </w:tc>
        <w:tc>
          <w:tcPr>
            <w:tcW w:w="850" w:type="dxa"/>
            <w:tcBorders>
              <w:top w:val="nil"/>
              <w:left w:val="nil"/>
              <w:right w:val="nil"/>
            </w:tcBorders>
            <w:vAlign w:val="center"/>
          </w:tcPr>
          <w:p w14:paraId="144AA6E6" w14:textId="10E7139F"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51</w:t>
            </w:r>
            <w:r w:rsidR="005266FC" w:rsidRPr="00A41DCC">
              <w:rPr>
                <w:sz w:val="20"/>
                <w:szCs w:val="20"/>
                <w:lang w:val="en-US"/>
              </w:rPr>
              <w:t>.</w:t>
            </w:r>
            <w:r w:rsidRPr="00A41DCC">
              <w:rPr>
                <w:sz w:val="20"/>
                <w:szCs w:val="20"/>
                <w:lang w:val="en-US"/>
              </w:rPr>
              <w:t>1</w:t>
            </w:r>
          </w:p>
        </w:tc>
        <w:tc>
          <w:tcPr>
            <w:tcW w:w="709" w:type="dxa"/>
            <w:tcBorders>
              <w:top w:val="nil"/>
              <w:left w:val="nil"/>
              <w:right w:val="nil"/>
            </w:tcBorders>
            <w:vAlign w:val="center"/>
          </w:tcPr>
          <w:p w14:paraId="0EF18566" w14:textId="71ED8865"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46</w:t>
            </w:r>
            <w:r w:rsidR="005266FC" w:rsidRPr="00A41DCC">
              <w:rPr>
                <w:sz w:val="20"/>
                <w:szCs w:val="20"/>
                <w:lang w:val="en-US"/>
              </w:rPr>
              <w:t>.</w:t>
            </w:r>
            <w:r w:rsidRPr="00A41DCC">
              <w:rPr>
                <w:sz w:val="20"/>
                <w:szCs w:val="20"/>
                <w:lang w:val="en-US"/>
              </w:rPr>
              <w:t>1</w:t>
            </w:r>
          </w:p>
        </w:tc>
        <w:tc>
          <w:tcPr>
            <w:tcW w:w="685" w:type="dxa"/>
            <w:tcBorders>
              <w:top w:val="nil"/>
              <w:left w:val="nil"/>
              <w:right w:val="nil"/>
            </w:tcBorders>
            <w:vAlign w:val="center"/>
          </w:tcPr>
          <w:p w14:paraId="6297443D" w14:textId="67CBE26C"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38</w:t>
            </w:r>
            <w:r w:rsidR="005266FC" w:rsidRPr="00A41DCC">
              <w:rPr>
                <w:sz w:val="20"/>
                <w:szCs w:val="20"/>
                <w:lang w:val="en-US"/>
              </w:rPr>
              <w:t>.</w:t>
            </w:r>
            <w:r w:rsidRPr="00A41DCC">
              <w:rPr>
                <w:sz w:val="20"/>
                <w:szCs w:val="20"/>
                <w:lang w:val="en-US"/>
              </w:rPr>
              <w:t>6</w:t>
            </w:r>
          </w:p>
        </w:tc>
        <w:tc>
          <w:tcPr>
            <w:tcW w:w="903" w:type="dxa"/>
            <w:tcBorders>
              <w:top w:val="nil"/>
              <w:left w:val="nil"/>
              <w:right w:val="nil"/>
            </w:tcBorders>
            <w:vAlign w:val="center"/>
          </w:tcPr>
          <w:p w14:paraId="6021BC1D" w14:textId="6AAED5BB"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34</w:t>
            </w:r>
            <w:r w:rsidR="005266FC" w:rsidRPr="00A41DCC">
              <w:rPr>
                <w:sz w:val="20"/>
                <w:szCs w:val="20"/>
                <w:lang w:val="en-US"/>
              </w:rPr>
              <w:t>.</w:t>
            </w:r>
            <w:r w:rsidRPr="00A41DCC">
              <w:rPr>
                <w:sz w:val="20"/>
                <w:szCs w:val="20"/>
                <w:lang w:val="en-US"/>
              </w:rPr>
              <w:t>0</w:t>
            </w:r>
          </w:p>
        </w:tc>
        <w:tc>
          <w:tcPr>
            <w:tcW w:w="904" w:type="dxa"/>
            <w:tcBorders>
              <w:top w:val="nil"/>
              <w:left w:val="nil"/>
              <w:right w:val="nil"/>
            </w:tcBorders>
            <w:vAlign w:val="center"/>
          </w:tcPr>
          <w:p w14:paraId="093A8A37" w14:textId="4EEDF7B5"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29</w:t>
            </w:r>
            <w:r w:rsidR="005266FC" w:rsidRPr="00A41DCC">
              <w:rPr>
                <w:sz w:val="20"/>
                <w:szCs w:val="20"/>
                <w:lang w:val="en-US"/>
              </w:rPr>
              <w:t>.</w:t>
            </w:r>
            <w:r w:rsidRPr="00A41DCC">
              <w:rPr>
                <w:sz w:val="20"/>
                <w:szCs w:val="20"/>
                <w:lang w:val="en-US"/>
              </w:rPr>
              <w:t>8</w:t>
            </w:r>
          </w:p>
        </w:tc>
        <w:tc>
          <w:tcPr>
            <w:tcW w:w="906" w:type="dxa"/>
            <w:tcBorders>
              <w:top w:val="nil"/>
              <w:left w:val="nil"/>
              <w:right w:val="nil"/>
            </w:tcBorders>
            <w:vAlign w:val="center"/>
          </w:tcPr>
          <w:p w14:paraId="25D5261E" w14:textId="5BC4FAE0"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29</w:t>
            </w:r>
            <w:r w:rsidR="005266FC" w:rsidRPr="00A41DCC">
              <w:rPr>
                <w:sz w:val="20"/>
                <w:szCs w:val="20"/>
                <w:lang w:val="en-US"/>
              </w:rPr>
              <w:t>.</w:t>
            </w:r>
            <w:r w:rsidRPr="00A41DCC">
              <w:rPr>
                <w:sz w:val="20"/>
                <w:szCs w:val="20"/>
                <w:lang w:val="en-US"/>
              </w:rPr>
              <w:t>3</w:t>
            </w:r>
          </w:p>
        </w:tc>
        <w:tc>
          <w:tcPr>
            <w:tcW w:w="904" w:type="dxa"/>
            <w:tcBorders>
              <w:top w:val="nil"/>
              <w:left w:val="nil"/>
              <w:right w:val="nil"/>
            </w:tcBorders>
            <w:vAlign w:val="center"/>
          </w:tcPr>
          <w:p w14:paraId="7D2400F8" w14:textId="6349E7E5"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27</w:t>
            </w:r>
            <w:r w:rsidR="005266FC" w:rsidRPr="00A41DCC">
              <w:rPr>
                <w:sz w:val="20"/>
                <w:szCs w:val="20"/>
                <w:lang w:val="en-US"/>
              </w:rPr>
              <w:t>.</w:t>
            </w:r>
            <w:r w:rsidRPr="00A41DCC">
              <w:rPr>
                <w:sz w:val="20"/>
                <w:szCs w:val="20"/>
                <w:lang w:val="en-US"/>
              </w:rPr>
              <w:t>9</w:t>
            </w:r>
          </w:p>
        </w:tc>
      </w:tr>
    </w:tbl>
    <w:p w14:paraId="4FAFBA97" w14:textId="77777777" w:rsidR="00987E0B" w:rsidRPr="00A41DCC" w:rsidRDefault="00987E0B">
      <w:pPr>
        <w:pStyle w:val="10"/>
        <w:shd w:val="clear" w:color="auto" w:fill="FFFFFF"/>
        <w:spacing w:line="240" w:lineRule="auto"/>
        <w:jc w:val="left"/>
        <w:rPr>
          <w:sz w:val="20"/>
          <w:szCs w:val="20"/>
          <w:lang w:val="en-US"/>
        </w:rPr>
      </w:pPr>
    </w:p>
    <w:p w14:paraId="6E4B7954" w14:textId="77777777" w:rsidR="001E0070" w:rsidRPr="00A41DCC" w:rsidRDefault="001E0070">
      <w:pPr>
        <w:pStyle w:val="10"/>
        <w:shd w:val="clear" w:color="auto" w:fill="FFFFFF"/>
        <w:spacing w:line="240" w:lineRule="auto"/>
        <w:jc w:val="left"/>
        <w:rPr>
          <w:sz w:val="20"/>
          <w:szCs w:val="20"/>
          <w:lang w:val="en-US"/>
        </w:rPr>
      </w:pPr>
    </w:p>
    <w:p w14:paraId="55CB008F" w14:textId="77777777" w:rsidR="001E0070" w:rsidRPr="00A41DCC" w:rsidRDefault="001E0070">
      <w:pPr>
        <w:pStyle w:val="10"/>
        <w:shd w:val="clear" w:color="auto" w:fill="FFFFFF"/>
        <w:spacing w:line="240" w:lineRule="auto"/>
        <w:jc w:val="left"/>
        <w:rPr>
          <w:sz w:val="20"/>
          <w:szCs w:val="20"/>
          <w:lang w:val="en-US"/>
        </w:rPr>
      </w:pPr>
    </w:p>
    <w:p w14:paraId="49E1F2AA" w14:textId="77777777" w:rsidR="001E0070" w:rsidRPr="00A41DCC" w:rsidRDefault="001E0070">
      <w:pPr>
        <w:pStyle w:val="10"/>
        <w:shd w:val="clear" w:color="auto" w:fill="FFFFFF"/>
        <w:spacing w:line="240" w:lineRule="auto"/>
        <w:jc w:val="left"/>
        <w:rPr>
          <w:sz w:val="20"/>
          <w:szCs w:val="20"/>
          <w:lang w:val="en-US"/>
        </w:rPr>
      </w:pPr>
    </w:p>
    <w:p w14:paraId="67086C57" w14:textId="77777777" w:rsidR="0069447D" w:rsidRPr="00A41DCC" w:rsidRDefault="0069447D">
      <w:pPr>
        <w:pStyle w:val="10"/>
        <w:shd w:val="clear" w:color="auto" w:fill="FFFFFF"/>
        <w:spacing w:line="240" w:lineRule="auto"/>
        <w:jc w:val="left"/>
        <w:rPr>
          <w:sz w:val="20"/>
          <w:szCs w:val="20"/>
          <w:lang w:val="en-US"/>
        </w:rPr>
      </w:pPr>
    </w:p>
    <w:p w14:paraId="51B47ED6" w14:textId="77777777" w:rsidR="00FE6CAB" w:rsidRPr="00A41DCC" w:rsidRDefault="002F0BC1" w:rsidP="00BE594F">
      <w:pPr>
        <w:pStyle w:val="10"/>
        <w:shd w:val="clear" w:color="auto" w:fill="FFFFFF"/>
        <w:spacing w:line="240" w:lineRule="auto"/>
        <w:jc w:val="center"/>
        <w:rPr>
          <w:sz w:val="18"/>
          <w:szCs w:val="18"/>
          <w:lang w:val="en-US"/>
        </w:rPr>
      </w:pPr>
      <w:r w:rsidRPr="00A41DCC">
        <w:rPr>
          <w:b/>
          <w:sz w:val="18"/>
          <w:szCs w:val="18"/>
          <w:lang w:val="en-US"/>
        </w:rPr>
        <w:t>TABLE 3.</w:t>
      </w:r>
      <w:r w:rsidRPr="00A41DCC">
        <w:rPr>
          <w:sz w:val="18"/>
          <w:szCs w:val="18"/>
          <w:lang w:val="en-US"/>
        </w:rPr>
        <w:t xml:space="preserve"> Equivalent load for a triangular influence line with a vertex at the end from standard temporary vertical loads, </w:t>
      </w:r>
      <w:proofErr w:type="spellStart"/>
      <w:r w:rsidRPr="00A41DCC">
        <w:rPr>
          <w:sz w:val="18"/>
          <w:szCs w:val="18"/>
          <w:lang w:val="en-US"/>
        </w:rPr>
        <w:t>kN</w:t>
      </w:r>
      <w:proofErr w:type="spellEnd"/>
      <w:r w:rsidRPr="00A41DCC">
        <w:rPr>
          <w:sz w:val="18"/>
          <w:szCs w:val="18"/>
          <w:lang w:val="en-US"/>
        </w:rPr>
        <w:t>/m</w:t>
      </w:r>
    </w:p>
    <w:tbl>
      <w:tblPr>
        <w:tblStyle w:val="aff1"/>
        <w:tblW w:w="922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7"/>
        <w:gridCol w:w="850"/>
        <w:gridCol w:w="851"/>
        <w:gridCol w:w="850"/>
        <w:gridCol w:w="709"/>
        <w:gridCol w:w="687"/>
        <w:gridCol w:w="903"/>
        <w:gridCol w:w="904"/>
        <w:gridCol w:w="904"/>
        <w:gridCol w:w="904"/>
      </w:tblGrid>
      <w:tr w:rsidR="00FE6CAB" w:rsidRPr="00A41DCC" w14:paraId="3C6CC198" w14:textId="77777777" w:rsidTr="00D945B2">
        <w:trPr>
          <w:jc w:val="center"/>
        </w:trPr>
        <w:tc>
          <w:tcPr>
            <w:tcW w:w="1667" w:type="dxa"/>
            <w:vMerge w:val="restart"/>
            <w:tcBorders>
              <w:left w:val="nil"/>
              <w:right w:val="nil"/>
            </w:tcBorders>
            <w:vAlign w:val="center"/>
          </w:tcPr>
          <w:p w14:paraId="1472CBCF" w14:textId="77777777" w:rsidR="00FE6CAB" w:rsidRPr="00A41DCC" w:rsidRDefault="002F0BC1">
            <w:pPr>
              <w:pStyle w:val="10"/>
              <w:shd w:val="clear" w:color="auto" w:fill="FFFFFF"/>
              <w:spacing w:line="240" w:lineRule="auto"/>
              <w:jc w:val="center"/>
              <w:rPr>
                <w:b/>
                <w:sz w:val="18"/>
                <w:szCs w:val="18"/>
                <w:lang w:val="en-US"/>
              </w:rPr>
            </w:pPr>
            <w:r w:rsidRPr="00A41DCC">
              <w:rPr>
                <w:b/>
                <w:sz w:val="18"/>
                <w:szCs w:val="18"/>
                <w:lang w:val="en-US"/>
              </w:rPr>
              <w:t>Design load</w:t>
            </w:r>
          </w:p>
        </w:tc>
        <w:tc>
          <w:tcPr>
            <w:tcW w:w="7562" w:type="dxa"/>
            <w:gridSpan w:val="9"/>
            <w:tcBorders>
              <w:left w:val="nil"/>
              <w:bottom w:val="single" w:sz="4" w:space="0" w:color="auto"/>
              <w:right w:val="nil"/>
            </w:tcBorders>
            <w:vAlign w:val="center"/>
          </w:tcPr>
          <w:p w14:paraId="1301858A" w14:textId="5BF5821E" w:rsidR="00FE6CAB" w:rsidRPr="00A41DCC" w:rsidRDefault="002F0BC1">
            <w:pPr>
              <w:pStyle w:val="10"/>
              <w:shd w:val="clear" w:color="auto" w:fill="FFFFFF"/>
              <w:spacing w:line="240" w:lineRule="auto"/>
              <w:jc w:val="center"/>
              <w:rPr>
                <w:b/>
                <w:sz w:val="18"/>
                <w:szCs w:val="18"/>
                <w:lang w:val="en-US"/>
              </w:rPr>
            </w:pPr>
            <w:r w:rsidRPr="00A41DCC">
              <w:rPr>
                <w:b/>
                <w:sz w:val="18"/>
                <w:szCs w:val="18"/>
                <w:lang w:val="en-US"/>
              </w:rPr>
              <w:t>Run length</w:t>
            </w:r>
            <w:r w:rsidR="005266FC" w:rsidRPr="00A41DCC">
              <w:rPr>
                <w:b/>
                <w:sz w:val="18"/>
                <w:szCs w:val="18"/>
                <w:lang w:val="en-US"/>
              </w:rPr>
              <w:t>.</w:t>
            </w:r>
            <w:r w:rsidRPr="00A41DCC">
              <w:rPr>
                <w:b/>
                <w:sz w:val="18"/>
                <w:szCs w:val="18"/>
                <w:lang w:val="en-US"/>
              </w:rPr>
              <w:t xml:space="preserve"> m</w:t>
            </w:r>
          </w:p>
        </w:tc>
      </w:tr>
      <w:tr w:rsidR="00FE6CAB" w:rsidRPr="00A41DCC" w14:paraId="66D9FF59" w14:textId="77777777" w:rsidTr="00D945B2">
        <w:trPr>
          <w:jc w:val="center"/>
        </w:trPr>
        <w:tc>
          <w:tcPr>
            <w:tcW w:w="1667" w:type="dxa"/>
            <w:vMerge/>
            <w:tcBorders>
              <w:left w:val="nil"/>
              <w:bottom w:val="single" w:sz="4" w:space="0" w:color="auto"/>
              <w:right w:val="nil"/>
            </w:tcBorders>
            <w:vAlign w:val="center"/>
          </w:tcPr>
          <w:p w14:paraId="334BC27B" w14:textId="77777777" w:rsidR="00FE6CAB" w:rsidRPr="00A41DCC" w:rsidRDefault="00FE6CAB">
            <w:pPr>
              <w:pStyle w:val="10"/>
              <w:pBdr>
                <w:top w:val="nil"/>
                <w:left w:val="nil"/>
                <w:bottom w:val="nil"/>
                <w:right w:val="nil"/>
                <w:between w:val="nil"/>
              </w:pBdr>
              <w:spacing w:line="276" w:lineRule="auto"/>
              <w:jc w:val="left"/>
              <w:rPr>
                <w:b/>
                <w:sz w:val="18"/>
                <w:szCs w:val="18"/>
                <w:lang w:val="en-US"/>
              </w:rPr>
            </w:pPr>
          </w:p>
        </w:tc>
        <w:tc>
          <w:tcPr>
            <w:tcW w:w="850" w:type="dxa"/>
            <w:tcBorders>
              <w:top w:val="single" w:sz="4" w:space="0" w:color="auto"/>
              <w:left w:val="nil"/>
              <w:bottom w:val="single" w:sz="4" w:space="0" w:color="auto"/>
              <w:right w:val="nil"/>
            </w:tcBorders>
            <w:vAlign w:val="center"/>
          </w:tcPr>
          <w:p w14:paraId="7C70AF7D" w14:textId="77777777" w:rsidR="00FE6CAB" w:rsidRPr="00A41DCC" w:rsidRDefault="002F0BC1">
            <w:pPr>
              <w:pStyle w:val="10"/>
              <w:shd w:val="clear" w:color="auto" w:fill="FFFFFF"/>
              <w:spacing w:line="240" w:lineRule="auto"/>
              <w:jc w:val="center"/>
              <w:rPr>
                <w:b/>
                <w:sz w:val="18"/>
                <w:szCs w:val="18"/>
                <w:lang w:val="en-US"/>
              </w:rPr>
            </w:pPr>
            <w:r w:rsidRPr="00A41DCC">
              <w:rPr>
                <w:b/>
                <w:sz w:val="18"/>
                <w:szCs w:val="18"/>
                <w:lang w:val="en-US"/>
              </w:rPr>
              <w:t>9</w:t>
            </w:r>
          </w:p>
        </w:tc>
        <w:tc>
          <w:tcPr>
            <w:tcW w:w="851" w:type="dxa"/>
            <w:tcBorders>
              <w:top w:val="single" w:sz="4" w:space="0" w:color="auto"/>
              <w:left w:val="nil"/>
              <w:bottom w:val="single" w:sz="4" w:space="0" w:color="auto"/>
              <w:right w:val="nil"/>
            </w:tcBorders>
            <w:vAlign w:val="center"/>
          </w:tcPr>
          <w:p w14:paraId="0A094134" w14:textId="77777777" w:rsidR="00FE6CAB" w:rsidRPr="00A41DCC" w:rsidRDefault="002F0BC1">
            <w:pPr>
              <w:pStyle w:val="10"/>
              <w:shd w:val="clear" w:color="auto" w:fill="FFFFFF"/>
              <w:spacing w:line="240" w:lineRule="auto"/>
              <w:jc w:val="center"/>
              <w:rPr>
                <w:b/>
                <w:sz w:val="18"/>
                <w:szCs w:val="18"/>
                <w:lang w:val="en-US"/>
              </w:rPr>
            </w:pPr>
            <w:r w:rsidRPr="00A41DCC">
              <w:rPr>
                <w:b/>
                <w:sz w:val="18"/>
                <w:szCs w:val="18"/>
                <w:lang w:val="en-US"/>
              </w:rPr>
              <w:t>12</w:t>
            </w:r>
          </w:p>
        </w:tc>
        <w:tc>
          <w:tcPr>
            <w:tcW w:w="850" w:type="dxa"/>
            <w:tcBorders>
              <w:top w:val="single" w:sz="4" w:space="0" w:color="auto"/>
              <w:left w:val="nil"/>
              <w:bottom w:val="single" w:sz="4" w:space="0" w:color="auto"/>
              <w:right w:val="nil"/>
            </w:tcBorders>
            <w:vAlign w:val="center"/>
          </w:tcPr>
          <w:p w14:paraId="201725DC" w14:textId="77777777" w:rsidR="00FE6CAB" w:rsidRPr="00A41DCC" w:rsidRDefault="002F0BC1">
            <w:pPr>
              <w:pStyle w:val="10"/>
              <w:shd w:val="clear" w:color="auto" w:fill="FFFFFF"/>
              <w:spacing w:line="240" w:lineRule="auto"/>
              <w:jc w:val="center"/>
              <w:rPr>
                <w:b/>
                <w:sz w:val="18"/>
                <w:szCs w:val="18"/>
                <w:lang w:val="en-US"/>
              </w:rPr>
            </w:pPr>
            <w:r w:rsidRPr="00A41DCC">
              <w:rPr>
                <w:b/>
                <w:sz w:val="18"/>
                <w:szCs w:val="18"/>
                <w:lang w:val="en-US"/>
              </w:rPr>
              <w:t>15</w:t>
            </w:r>
          </w:p>
        </w:tc>
        <w:tc>
          <w:tcPr>
            <w:tcW w:w="709" w:type="dxa"/>
            <w:tcBorders>
              <w:top w:val="single" w:sz="4" w:space="0" w:color="auto"/>
              <w:left w:val="nil"/>
              <w:bottom w:val="single" w:sz="4" w:space="0" w:color="auto"/>
              <w:right w:val="nil"/>
            </w:tcBorders>
            <w:vAlign w:val="center"/>
          </w:tcPr>
          <w:p w14:paraId="331424B7" w14:textId="77777777" w:rsidR="00FE6CAB" w:rsidRPr="00A41DCC" w:rsidRDefault="002F0BC1">
            <w:pPr>
              <w:pStyle w:val="10"/>
              <w:shd w:val="clear" w:color="auto" w:fill="FFFFFF"/>
              <w:spacing w:line="240" w:lineRule="auto"/>
              <w:jc w:val="center"/>
              <w:rPr>
                <w:b/>
                <w:sz w:val="18"/>
                <w:szCs w:val="18"/>
                <w:lang w:val="en-US"/>
              </w:rPr>
            </w:pPr>
            <w:r w:rsidRPr="00A41DCC">
              <w:rPr>
                <w:b/>
                <w:sz w:val="18"/>
                <w:szCs w:val="18"/>
                <w:lang w:val="en-US"/>
              </w:rPr>
              <w:t>18</w:t>
            </w:r>
          </w:p>
        </w:tc>
        <w:tc>
          <w:tcPr>
            <w:tcW w:w="687" w:type="dxa"/>
            <w:tcBorders>
              <w:top w:val="single" w:sz="4" w:space="0" w:color="auto"/>
              <w:left w:val="nil"/>
              <w:bottom w:val="single" w:sz="4" w:space="0" w:color="auto"/>
              <w:right w:val="nil"/>
            </w:tcBorders>
            <w:vAlign w:val="center"/>
          </w:tcPr>
          <w:p w14:paraId="26D15860" w14:textId="77777777" w:rsidR="00FE6CAB" w:rsidRPr="00A41DCC" w:rsidRDefault="002F0BC1">
            <w:pPr>
              <w:pStyle w:val="10"/>
              <w:shd w:val="clear" w:color="auto" w:fill="FFFFFF"/>
              <w:spacing w:line="240" w:lineRule="auto"/>
              <w:jc w:val="center"/>
              <w:rPr>
                <w:b/>
                <w:sz w:val="18"/>
                <w:szCs w:val="18"/>
                <w:lang w:val="en-US"/>
              </w:rPr>
            </w:pPr>
            <w:r w:rsidRPr="00A41DCC">
              <w:rPr>
                <w:b/>
                <w:sz w:val="18"/>
                <w:szCs w:val="18"/>
                <w:lang w:val="en-US"/>
              </w:rPr>
              <w:t>24</w:t>
            </w:r>
          </w:p>
        </w:tc>
        <w:tc>
          <w:tcPr>
            <w:tcW w:w="903" w:type="dxa"/>
            <w:tcBorders>
              <w:top w:val="single" w:sz="4" w:space="0" w:color="auto"/>
              <w:left w:val="nil"/>
              <w:bottom w:val="single" w:sz="4" w:space="0" w:color="auto"/>
              <w:right w:val="nil"/>
            </w:tcBorders>
            <w:vAlign w:val="center"/>
          </w:tcPr>
          <w:p w14:paraId="483810D3" w14:textId="77777777" w:rsidR="00FE6CAB" w:rsidRPr="00A41DCC" w:rsidRDefault="002F0BC1">
            <w:pPr>
              <w:pStyle w:val="10"/>
              <w:shd w:val="clear" w:color="auto" w:fill="FFFFFF"/>
              <w:spacing w:line="240" w:lineRule="auto"/>
              <w:jc w:val="center"/>
              <w:rPr>
                <w:b/>
                <w:sz w:val="18"/>
                <w:szCs w:val="18"/>
                <w:lang w:val="en-US"/>
              </w:rPr>
            </w:pPr>
            <w:r w:rsidRPr="00A41DCC">
              <w:rPr>
                <w:b/>
                <w:sz w:val="18"/>
                <w:szCs w:val="18"/>
                <w:lang w:val="en-US"/>
              </w:rPr>
              <w:t>30</w:t>
            </w:r>
          </w:p>
        </w:tc>
        <w:tc>
          <w:tcPr>
            <w:tcW w:w="904" w:type="dxa"/>
            <w:tcBorders>
              <w:top w:val="single" w:sz="4" w:space="0" w:color="auto"/>
              <w:left w:val="nil"/>
              <w:bottom w:val="single" w:sz="4" w:space="0" w:color="auto"/>
              <w:right w:val="nil"/>
            </w:tcBorders>
            <w:vAlign w:val="center"/>
          </w:tcPr>
          <w:p w14:paraId="29EA401A" w14:textId="77777777" w:rsidR="00FE6CAB" w:rsidRPr="00A41DCC" w:rsidRDefault="002F0BC1">
            <w:pPr>
              <w:pStyle w:val="10"/>
              <w:shd w:val="clear" w:color="auto" w:fill="FFFFFF"/>
              <w:spacing w:line="240" w:lineRule="auto"/>
              <w:jc w:val="center"/>
              <w:rPr>
                <w:b/>
                <w:sz w:val="18"/>
                <w:szCs w:val="18"/>
                <w:lang w:val="en-US"/>
              </w:rPr>
            </w:pPr>
            <w:r w:rsidRPr="00A41DCC">
              <w:rPr>
                <w:b/>
                <w:sz w:val="18"/>
                <w:szCs w:val="18"/>
                <w:lang w:val="en-US"/>
              </w:rPr>
              <w:t>32</w:t>
            </w:r>
          </w:p>
        </w:tc>
        <w:tc>
          <w:tcPr>
            <w:tcW w:w="904" w:type="dxa"/>
            <w:tcBorders>
              <w:top w:val="single" w:sz="4" w:space="0" w:color="auto"/>
              <w:left w:val="nil"/>
              <w:bottom w:val="single" w:sz="4" w:space="0" w:color="auto"/>
              <w:right w:val="nil"/>
            </w:tcBorders>
            <w:vAlign w:val="center"/>
          </w:tcPr>
          <w:p w14:paraId="1AA9E9EF" w14:textId="77777777" w:rsidR="00FE6CAB" w:rsidRPr="00A41DCC" w:rsidRDefault="002F0BC1">
            <w:pPr>
              <w:pStyle w:val="10"/>
              <w:shd w:val="clear" w:color="auto" w:fill="FFFFFF"/>
              <w:spacing w:line="240" w:lineRule="auto"/>
              <w:jc w:val="center"/>
              <w:rPr>
                <w:b/>
                <w:sz w:val="18"/>
                <w:szCs w:val="18"/>
                <w:lang w:val="en-US"/>
              </w:rPr>
            </w:pPr>
            <w:r w:rsidRPr="00A41DCC">
              <w:rPr>
                <w:b/>
                <w:sz w:val="18"/>
                <w:szCs w:val="18"/>
                <w:lang w:val="en-US"/>
              </w:rPr>
              <w:t>40</w:t>
            </w:r>
          </w:p>
        </w:tc>
        <w:tc>
          <w:tcPr>
            <w:tcW w:w="904" w:type="dxa"/>
            <w:tcBorders>
              <w:top w:val="single" w:sz="4" w:space="0" w:color="auto"/>
              <w:left w:val="nil"/>
              <w:bottom w:val="single" w:sz="4" w:space="0" w:color="auto"/>
              <w:right w:val="nil"/>
            </w:tcBorders>
            <w:vAlign w:val="center"/>
          </w:tcPr>
          <w:p w14:paraId="03802A0E" w14:textId="77777777" w:rsidR="00FE6CAB" w:rsidRPr="00A41DCC" w:rsidRDefault="002F0BC1">
            <w:pPr>
              <w:pStyle w:val="10"/>
              <w:shd w:val="clear" w:color="auto" w:fill="FFFFFF"/>
              <w:spacing w:line="240" w:lineRule="auto"/>
              <w:jc w:val="center"/>
              <w:rPr>
                <w:b/>
                <w:sz w:val="18"/>
                <w:szCs w:val="18"/>
                <w:lang w:val="en-US"/>
              </w:rPr>
            </w:pPr>
            <w:r w:rsidRPr="00A41DCC">
              <w:rPr>
                <w:b/>
                <w:sz w:val="18"/>
                <w:szCs w:val="18"/>
                <w:lang w:val="en-US"/>
              </w:rPr>
              <w:t>44</w:t>
            </w:r>
          </w:p>
        </w:tc>
      </w:tr>
      <w:tr w:rsidR="00FE6CAB" w:rsidRPr="00A41DCC" w14:paraId="479862C2" w14:textId="77777777" w:rsidTr="00D945B2">
        <w:trPr>
          <w:jc w:val="center"/>
        </w:trPr>
        <w:tc>
          <w:tcPr>
            <w:tcW w:w="1667" w:type="dxa"/>
            <w:tcBorders>
              <w:top w:val="single" w:sz="4" w:space="0" w:color="auto"/>
              <w:left w:val="nil"/>
              <w:bottom w:val="nil"/>
              <w:right w:val="nil"/>
            </w:tcBorders>
          </w:tcPr>
          <w:p w14:paraId="5425F63D" w14:textId="77777777" w:rsidR="00FE6CAB" w:rsidRPr="00A41DCC" w:rsidRDefault="002F0BC1" w:rsidP="002F0BC1">
            <w:pPr>
              <w:pStyle w:val="10"/>
              <w:shd w:val="clear" w:color="auto" w:fill="FFFFFF"/>
              <w:spacing w:line="240" w:lineRule="auto"/>
              <w:rPr>
                <w:sz w:val="20"/>
                <w:szCs w:val="20"/>
                <w:lang w:val="en-US"/>
              </w:rPr>
            </w:pPr>
            <w:r w:rsidRPr="00A41DCC">
              <w:rPr>
                <w:sz w:val="20"/>
                <w:szCs w:val="20"/>
                <w:lang w:val="en-US"/>
              </w:rPr>
              <w:t>N-8</w:t>
            </w:r>
          </w:p>
        </w:tc>
        <w:tc>
          <w:tcPr>
            <w:tcW w:w="850" w:type="dxa"/>
            <w:tcBorders>
              <w:top w:val="single" w:sz="4" w:space="0" w:color="auto"/>
              <w:left w:val="nil"/>
              <w:bottom w:val="nil"/>
              <w:right w:val="nil"/>
            </w:tcBorders>
            <w:vAlign w:val="center"/>
          </w:tcPr>
          <w:p w14:paraId="4F645422" w14:textId="76688CA6"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21</w:t>
            </w:r>
            <w:r w:rsidR="005266FC" w:rsidRPr="00A41DCC">
              <w:rPr>
                <w:sz w:val="20"/>
                <w:szCs w:val="20"/>
                <w:lang w:val="en-US"/>
              </w:rPr>
              <w:t>.</w:t>
            </w:r>
            <w:r w:rsidRPr="00A41DCC">
              <w:rPr>
                <w:sz w:val="20"/>
                <w:szCs w:val="20"/>
                <w:lang w:val="en-US"/>
              </w:rPr>
              <w:t>2</w:t>
            </w:r>
          </w:p>
        </w:tc>
        <w:tc>
          <w:tcPr>
            <w:tcW w:w="851" w:type="dxa"/>
            <w:tcBorders>
              <w:top w:val="single" w:sz="4" w:space="0" w:color="auto"/>
              <w:left w:val="nil"/>
              <w:bottom w:val="nil"/>
              <w:right w:val="nil"/>
            </w:tcBorders>
            <w:vAlign w:val="center"/>
          </w:tcPr>
          <w:p w14:paraId="56FC6B40" w14:textId="303EB3E0"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18</w:t>
            </w:r>
            <w:r w:rsidR="005266FC" w:rsidRPr="00A41DCC">
              <w:rPr>
                <w:sz w:val="20"/>
                <w:szCs w:val="20"/>
                <w:lang w:val="en-US"/>
              </w:rPr>
              <w:t>.</w:t>
            </w:r>
            <w:r w:rsidRPr="00A41DCC">
              <w:rPr>
                <w:sz w:val="20"/>
                <w:szCs w:val="20"/>
                <w:lang w:val="en-US"/>
              </w:rPr>
              <w:t>5</w:t>
            </w:r>
          </w:p>
        </w:tc>
        <w:tc>
          <w:tcPr>
            <w:tcW w:w="850" w:type="dxa"/>
            <w:tcBorders>
              <w:top w:val="single" w:sz="4" w:space="0" w:color="auto"/>
              <w:left w:val="nil"/>
              <w:bottom w:val="nil"/>
              <w:right w:val="nil"/>
            </w:tcBorders>
            <w:vAlign w:val="center"/>
          </w:tcPr>
          <w:p w14:paraId="2CAB5A5B" w14:textId="1469B9DC"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16</w:t>
            </w:r>
            <w:r w:rsidR="005266FC" w:rsidRPr="00A41DCC">
              <w:rPr>
                <w:sz w:val="20"/>
                <w:szCs w:val="20"/>
                <w:lang w:val="en-US"/>
              </w:rPr>
              <w:t>.</w:t>
            </w:r>
            <w:r w:rsidRPr="00A41DCC">
              <w:rPr>
                <w:sz w:val="20"/>
                <w:szCs w:val="20"/>
                <w:lang w:val="en-US"/>
              </w:rPr>
              <w:t>0</w:t>
            </w:r>
          </w:p>
        </w:tc>
        <w:tc>
          <w:tcPr>
            <w:tcW w:w="709" w:type="dxa"/>
            <w:tcBorders>
              <w:top w:val="single" w:sz="4" w:space="0" w:color="auto"/>
              <w:left w:val="nil"/>
              <w:bottom w:val="nil"/>
              <w:right w:val="nil"/>
            </w:tcBorders>
            <w:vAlign w:val="center"/>
          </w:tcPr>
          <w:p w14:paraId="44B6224F" w14:textId="5C2B4C0E"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14</w:t>
            </w:r>
            <w:r w:rsidR="005266FC" w:rsidRPr="00A41DCC">
              <w:rPr>
                <w:sz w:val="20"/>
                <w:szCs w:val="20"/>
                <w:lang w:val="en-US"/>
              </w:rPr>
              <w:t>.</w:t>
            </w:r>
            <w:r w:rsidRPr="00A41DCC">
              <w:rPr>
                <w:sz w:val="20"/>
                <w:szCs w:val="20"/>
                <w:lang w:val="en-US"/>
              </w:rPr>
              <w:t>2</w:t>
            </w:r>
          </w:p>
        </w:tc>
        <w:tc>
          <w:tcPr>
            <w:tcW w:w="687" w:type="dxa"/>
            <w:tcBorders>
              <w:top w:val="single" w:sz="4" w:space="0" w:color="auto"/>
              <w:left w:val="nil"/>
              <w:bottom w:val="nil"/>
              <w:right w:val="nil"/>
            </w:tcBorders>
            <w:vAlign w:val="center"/>
          </w:tcPr>
          <w:p w14:paraId="1A4F14F5" w14:textId="32D8526C"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12</w:t>
            </w:r>
            <w:r w:rsidR="005266FC" w:rsidRPr="00A41DCC">
              <w:rPr>
                <w:sz w:val="20"/>
                <w:szCs w:val="20"/>
                <w:lang w:val="en-US"/>
              </w:rPr>
              <w:t>.</w:t>
            </w:r>
            <w:r w:rsidRPr="00A41DCC">
              <w:rPr>
                <w:sz w:val="20"/>
                <w:szCs w:val="20"/>
                <w:lang w:val="en-US"/>
              </w:rPr>
              <w:t>6</w:t>
            </w:r>
          </w:p>
        </w:tc>
        <w:tc>
          <w:tcPr>
            <w:tcW w:w="903" w:type="dxa"/>
            <w:tcBorders>
              <w:top w:val="single" w:sz="4" w:space="0" w:color="auto"/>
              <w:left w:val="nil"/>
              <w:bottom w:val="nil"/>
              <w:right w:val="nil"/>
            </w:tcBorders>
            <w:vAlign w:val="center"/>
          </w:tcPr>
          <w:p w14:paraId="66E3AFD4" w14:textId="11F295F9"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11</w:t>
            </w:r>
            <w:r w:rsidR="005266FC" w:rsidRPr="00A41DCC">
              <w:rPr>
                <w:sz w:val="20"/>
                <w:szCs w:val="20"/>
                <w:lang w:val="en-US"/>
              </w:rPr>
              <w:t>.</w:t>
            </w:r>
            <w:r w:rsidRPr="00A41DCC">
              <w:rPr>
                <w:sz w:val="20"/>
                <w:szCs w:val="20"/>
                <w:lang w:val="en-US"/>
              </w:rPr>
              <w:t>3</w:t>
            </w:r>
          </w:p>
        </w:tc>
        <w:tc>
          <w:tcPr>
            <w:tcW w:w="904" w:type="dxa"/>
            <w:tcBorders>
              <w:top w:val="single" w:sz="4" w:space="0" w:color="auto"/>
              <w:left w:val="nil"/>
              <w:bottom w:val="nil"/>
              <w:right w:val="nil"/>
            </w:tcBorders>
            <w:vAlign w:val="center"/>
          </w:tcPr>
          <w:p w14:paraId="47DD3407" w14:textId="46F48C14"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11</w:t>
            </w:r>
            <w:r w:rsidR="005266FC" w:rsidRPr="00A41DCC">
              <w:rPr>
                <w:sz w:val="20"/>
                <w:szCs w:val="20"/>
                <w:lang w:val="en-US"/>
              </w:rPr>
              <w:t>.</w:t>
            </w:r>
            <w:r w:rsidRPr="00A41DCC">
              <w:rPr>
                <w:sz w:val="20"/>
                <w:szCs w:val="20"/>
                <w:lang w:val="en-US"/>
              </w:rPr>
              <w:t>0</w:t>
            </w:r>
          </w:p>
        </w:tc>
        <w:tc>
          <w:tcPr>
            <w:tcW w:w="904" w:type="dxa"/>
            <w:tcBorders>
              <w:top w:val="single" w:sz="4" w:space="0" w:color="auto"/>
              <w:left w:val="nil"/>
              <w:bottom w:val="nil"/>
              <w:right w:val="nil"/>
            </w:tcBorders>
            <w:vAlign w:val="center"/>
          </w:tcPr>
          <w:p w14:paraId="0C21CC7C" w14:textId="7DFC6EC6"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10</w:t>
            </w:r>
            <w:r w:rsidR="005266FC" w:rsidRPr="00A41DCC">
              <w:rPr>
                <w:sz w:val="20"/>
                <w:szCs w:val="20"/>
                <w:lang w:val="en-US"/>
              </w:rPr>
              <w:t>.</w:t>
            </w:r>
            <w:r w:rsidRPr="00A41DCC">
              <w:rPr>
                <w:sz w:val="20"/>
                <w:szCs w:val="20"/>
                <w:lang w:val="en-US"/>
              </w:rPr>
              <w:t>2</w:t>
            </w:r>
          </w:p>
        </w:tc>
        <w:tc>
          <w:tcPr>
            <w:tcW w:w="904" w:type="dxa"/>
            <w:tcBorders>
              <w:top w:val="single" w:sz="4" w:space="0" w:color="auto"/>
              <w:left w:val="nil"/>
              <w:bottom w:val="nil"/>
              <w:right w:val="nil"/>
            </w:tcBorders>
            <w:vAlign w:val="center"/>
          </w:tcPr>
          <w:p w14:paraId="07AE5FA8" w14:textId="26C563A8"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10</w:t>
            </w:r>
            <w:r w:rsidR="005266FC" w:rsidRPr="00A41DCC">
              <w:rPr>
                <w:sz w:val="20"/>
                <w:szCs w:val="20"/>
                <w:lang w:val="en-US"/>
              </w:rPr>
              <w:t>.</w:t>
            </w:r>
            <w:r w:rsidRPr="00A41DCC">
              <w:rPr>
                <w:sz w:val="20"/>
                <w:szCs w:val="20"/>
                <w:lang w:val="en-US"/>
              </w:rPr>
              <w:t>0</w:t>
            </w:r>
          </w:p>
        </w:tc>
      </w:tr>
      <w:tr w:rsidR="00FE6CAB" w:rsidRPr="00A41DCC" w14:paraId="7396A473" w14:textId="77777777" w:rsidTr="00D945B2">
        <w:trPr>
          <w:jc w:val="center"/>
        </w:trPr>
        <w:tc>
          <w:tcPr>
            <w:tcW w:w="1667" w:type="dxa"/>
            <w:tcBorders>
              <w:top w:val="nil"/>
              <w:left w:val="nil"/>
              <w:bottom w:val="nil"/>
              <w:right w:val="nil"/>
            </w:tcBorders>
          </w:tcPr>
          <w:p w14:paraId="3C118531" w14:textId="77777777" w:rsidR="00FE6CAB" w:rsidRPr="00A41DCC" w:rsidRDefault="002F0BC1" w:rsidP="002F0BC1">
            <w:pPr>
              <w:pStyle w:val="10"/>
              <w:shd w:val="clear" w:color="auto" w:fill="FFFFFF"/>
              <w:spacing w:line="240" w:lineRule="auto"/>
              <w:rPr>
                <w:sz w:val="20"/>
                <w:szCs w:val="20"/>
                <w:lang w:val="en-US"/>
              </w:rPr>
            </w:pPr>
            <w:r w:rsidRPr="00A41DCC">
              <w:rPr>
                <w:sz w:val="20"/>
                <w:szCs w:val="20"/>
                <w:lang w:val="en-US"/>
              </w:rPr>
              <w:t>N-10</w:t>
            </w:r>
          </w:p>
        </w:tc>
        <w:tc>
          <w:tcPr>
            <w:tcW w:w="850" w:type="dxa"/>
            <w:tcBorders>
              <w:top w:val="nil"/>
              <w:left w:val="nil"/>
              <w:bottom w:val="nil"/>
              <w:right w:val="nil"/>
            </w:tcBorders>
            <w:vAlign w:val="center"/>
          </w:tcPr>
          <w:p w14:paraId="072F850B" w14:textId="2164EEAF"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26</w:t>
            </w:r>
            <w:r w:rsidR="005266FC" w:rsidRPr="00A41DCC">
              <w:rPr>
                <w:sz w:val="20"/>
                <w:szCs w:val="20"/>
                <w:lang w:val="en-US"/>
              </w:rPr>
              <w:t>.</w:t>
            </w:r>
            <w:r w:rsidRPr="00A41DCC">
              <w:rPr>
                <w:sz w:val="20"/>
                <w:szCs w:val="20"/>
                <w:lang w:val="en-US"/>
              </w:rPr>
              <w:t>5</w:t>
            </w:r>
          </w:p>
        </w:tc>
        <w:tc>
          <w:tcPr>
            <w:tcW w:w="851" w:type="dxa"/>
            <w:tcBorders>
              <w:top w:val="nil"/>
              <w:left w:val="nil"/>
              <w:bottom w:val="nil"/>
              <w:right w:val="nil"/>
            </w:tcBorders>
            <w:vAlign w:val="center"/>
          </w:tcPr>
          <w:p w14:paraId="450F9B1D" w14:textId="0D94F88D"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23</w:t>
            </w:r>
            <w:r w:rsidR="005266FC" w:rsidRPr="00A41DCC">
              <w:rPr>
                <w:sz w:val="20"/>
                <w:szCs w:val="20"/>
                <w:lang w:val="en-US"/>
              </w:rPr>
              <w:t>.</w:t>
            </w:r>
            <w:r w:rsidRPr="00A41DCC">
              <w:rPr>
                <w:sz w:val="20"/>
                <w:szCs w:val="20"/>
                <w:lang w:val="en-US"/>
              </w:rPr>
              <w:t>1</w:t>
            </w:r>
          </w:p>
        </w:tc>
        <w:tc>
          <w:tcPr>
            <w:tcW w:w="850" w:type="dxa"/>
            <w:tcBorders>
              <w:top w:val="nil"/>
              <w:left w:val="nil"/>
              <w:bottom w:val="nil"/>
              <w:right w:val="nil"/>
            </w:tcBorders>
            <w:vAlign w:val="center"/>
          </w:tcPr>
          <w:p w14:paraId="02BE7025" w14:textId="2C903751"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20</w:t>
            </w:r>
            <w:r w:rsidR="005266FC" w:rsidRPr="00A41DCC">
              <w:rPr>
                <w:sz w:val="20"/>
                <w:szCs w:val="20"/>
                <w:lang w:val="en-US"/>
              </w:rPr>
              <w:t>.</w:t>
            </w:r>
            <w:r w:rsidRPr="00A41DCC">
              <w:rPr>
                <w:sz w:val="20"/>
                <w:szCs w:val="20"/>
                <w:lang w:val="en-US"/>
              </w:rPr>
              <w:t>1</w:t>
            </w:r>
          </w:p>
        </w:tc>
        <w:tc>
          <w:tcPr>
            <w:tcW w:w="709" w:type="dxa"/>
            <w:tcBorders>
              <w:top w:val="nil"/>
              <w:left w:val="nil"/>
              <w:bottom w:val="nil"/>
              <w:right w:val="nil"/>
            </w:tcBorders>
            <w:vAlign w:val="center"/>
          </w:tcPr>
          <w:p w14:paraId="5EE0EF4A" w14:textId="2555F3FC"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17</w:t>
            </w:r>
            <w:r w:rsidR="005266FC" w:rsidRPr="00A41DCC">
              <w:rPr>
                <w:sz w:val="20"/>
                <w:szCs w:val="20"/>
                <w:lang w:val="en-US"/>
              </w:rPr>
              <w:t>.</w:t>
            </w:r>
            <w:r w:rsidRPr="00A41DCC">
              <w:rPr>
                <w:sz w:val="20"/>
                <w:szCs w:val="20"/>
                <w:lang w:val="en-US"/>
              </w:rPr>
              <w:t>8</w:t>
            </w:r>
          </w:p>
        </w:tc>
        <w:tc>
          <w:tcPr>
            <w:tcW w:w="687" w:type="dxa"/>
            <w:tcBorders>
              <w:top w:val="nil"/>
              <w:left w:val="nil"/>
              <w:bottom w:val="nil"/>
              <w:right w:val="nil"/>
            </w:tcBorders>
            <w:vAlign w:val="center"/>
          </w:tcPr>
          <w:p w14:paraId="7648DE65" w14:textId="0D6B2CC9"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15</w:t>
            </w:r>
            <w:r w:rsidR="005266FC" w:rsidRPr="00A41DCC">
              <w:rPr>
                <w:sz w:val="20"/>
                <w:szCs w:val="20"/>
                <w:lang w:val="en-US"/>
              </w:rPr>
              <w:t>.</w:t>
            </w:r>
            <w:r w:rsidRPr="00A41DCC">
              <w:rPr>
                <w:sz w:val="20"/>
                <w:szCs w:val="20"/>
                <w:lang w:val="en-US"/>
              </w:rPr>
              <w:t>7</w:t>
            </w:r>
          </w:p>
        </w:tc>
        <w:tc>
          <w:tcPr>
            <w:tcW w:w="903" w:type="dxa"/>
            <w:tcBorders>
              <w:top w:val="nil"/>
              <w:left w:val="nil"/>
              <w:bottom w:val="nil"/>
              <w:right w:val="nil"/>
            </w:tcBorders>
            <w:vAlign w:val="center"/>
          </w:tcPr>
          <w:p w14:paraId="6488CAD7" w14:textId="5067BC39"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14</w:t>
            </w:r>
            <w:r w:rsidR="005266FC" w:rsidRPr="00A41DCC">
              <w:rPr>
                <w:sz w:val="20"/>
                <w:szCs w:val="20"/>
                <w:lang w:val="en-US"/>
              </w:rPr>
              <w:t>.</w:t>
            </w:r>
            <w:r w:rsidRPr="00A41DCC">
              <w:rPr>
                <w:sz w:val="20"/>
                <w:szCs w:val="20"/>
                <w:lang w:val="en-US"/>
              </w:rPr>
              <w:t>1</w:t>
            </w:r>
          </w:p>
        </w:tc>
        <w:tc>
          <w:tcPr>
            <w:tcW w:w="904" w:type="dxa"/>
            <w:tcBorders>
              <w:top w:val="nil"/>
              <w:left w:val="nil"/>
              <w:bottom w:val="nil"/>
              <w:right w:val="nil"/>
            </w:tcBorders>
            <w:vAlign w:val="center"/>
          </w:tcPr>
          <w:p w14:paraId="6EDA8793" w14:textId="1BB8689E"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13</w:t>
            </w:r>
            <w:r w:rsidR="005266FC" w:rsidRPr="00A41DCC">
              <w:rPr>
                <w:sz w:val="20"/>
                <w:szCs w:val="20"/>
                <w:lang w:val="en-US"/>
              </w:rPr>
              <w:t>.</w:t>
            </w:r>
            <w:r w:rsidRPr="00A41DCC">
              <w:rPr>
                <w:sz w:val="20"/>
                <w:szCs w:val="20"/>
                <w:lang w:val="en-US"/>
              </w:rPr>
              <w:t>7</w:t>
            </w:r>
          </w:p>
        </w:tc>
        <w:tc>
          <w:tcPr>
            <w:tcW w:w="904" w:type="dxa"/>
            <w:tcBorders>
              <w:top w:val="nil"/>
              <w:left w:val="nil"/>
              <w:bottom w:val="nil"/>
              <w:right w:val="nil"/>
            </w:tcBorders>
            <w:vAlign w:val="center"/>
          </w:tcPr>
          <w:p w14:paraId="508FFAB4" w14:textId="60C64D8F"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12</w:t>
            </w:r>
            <w:r w:rsidR="005266FC" w:rsidRPr="00A41DCC">
              <w:rPr>
                <w:sz w:val="20"/>
                <w:szCs w:val="20"/>
                <w:lang w:val="en-US"/>
              </w:rPr>
              <w:t>.</w:t>
            </w:r>
            <w:r w:rsidRPr="00A41DCC">
              <w:rPr>
                <w:sz w:val="20"/>
                <w:szCs w:val="20"/>
                <w:lang w:val="en-US"/>
              </w:rPr>
              <w:t>7</w:t>
            </w:r>
          </w:p>
        </w:tc>
        <w:tc>
          <w:tcPr>
            <w:tcW w:w="904" w:type="dxa"/>
            <w:tcBorders>
              <w:top w:val="nil"/>
              <w:left w:val="nil"/>
              <w:bottom w:val="nil"/>
              <w:right w:val="nil"/>
            </w:tcBorders>
            <w:vAlign w:val="center"/>
          </w:tcPr>
          <w:p w14:paraId="3E919F3C" w14:textId="658E7634"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12</w:t>
            </w:r>
            <w:r w:rsidR="005266FC" w:rsidRPr="00A41DCC">
              <w:rPr>
                <w:sz w:val="20"/>
                <w:szCs w:val="20"/>
                <w:lang w:val="en-US"/>
              </w:rPr>
              <w:t>.</w:t>
            </w:r>
            <w:r w:rsidRPr="00A41DCC">
              <w:rPr>
                <w:sz w:val="20"/>
                <w:szCs w:val="20"/>
                <w:lang w:val="en-US"/>
              </w:rPr>
              <w:t>4</w:t>
            </w:r>
          </w:p>
        </w:tc>
      </w:tr>
      <w:tr w:rsidR="00FE6CAB" w:rsidRPr="00A41DCC" w14:paraId="1AD08736" w14:textId="77777777" w:rsidTr="00D945B2">
        <w:trPr>
          <w:jc w:val="center"/>
        </w:trPr>
        <w:tc>
          <w:tcPr>
            <w:tcW w:w="1667" w:type="dxa"/>
            <w:tcBorders>
              <w:top w:val="nil"/>
              <w:left w:val="nil"/>
              <w:bottom w:val="nil"/>
              <w:right w:val="nil"/>
            </w:tcBorders>
          </w:tcPr>
          <w:p w14:paraId="752FBFF1" w14:textId="77777777" w:rsidR="00FE6CAB" w:rsidRPr="00A41DCC" w:rsidRDefault="002F0BC1">
            <w:pPr>
              <w:pStyle w:val="10"/>
              <w:shd w:val="clear" w:color="auto" w:fill="FFFFFF"/>
              <w:spacing w:line="240" w:lineRule="auto"/>
              <w:rPr>
                <w:sz w:val="20"/>
                <w:szCs w:val="20"/>
                <w:lang w:val="en-US"/>
              </w:rPr>
            </w:pPr>
            <w:r w:rsidRPr="00A41DCC">
              <w:rPr>
                <w:sz w:val="20"/>
                <w:szCs w:val="20"/>
                <w:lang w:val="en-US"/>
              </w:rPr>
              <w:t>N-13</w:t>
            </w:r>
          </w:p>
        </w:tc>
        <w:tc>
          <w:tcPr>
            <w:tcW w:w="850" w:type="dxa"/>
            <w:tcBorders>
              <w:top w:val="nil"/>
              <w:left w:val="nil"/>
              <w:bottom w:val="nil"/>
              <w:right w:val="nil"/>
            </w:tcBorders>
            <w:vAlign w:val="center"/>
          </w:tcPr>
          <w:p w14:paraId="43E37D9B" w14:textId="7A03E30B"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34</w:t>
            </w:r>
            <w:r w:rsidR="005266FC" w:rsidRPr="00A41DCC">
              <w:rPr>
                <w:sz w:val="20"/>
                <w:szCs w:val="20"/>
                <w:lang w:val="en-US"/>
              </w:rPr>
              <w:t>.</w:t>
            </w:r>
            <w:r w:rsidRPr="00A41DCC">
              <w:rPr>
                <w:sz w:val="20"/>
                <w:szCs w:val="20"/>
                <w:lang w:val="en-US"/>
              </w:rPr>
              <w:t>5</w:t>
            </w:r>
          </w:p>
        </w:tc>
        <w:tc>
          <w:tcPr>
            <w:tcW w:w="851" w:type="dxa"/>
            <w:tcBorders>
              <w:top w:val="nil"/>
              <w:left w:val="nil"/>
              <w:bottom w:val="nil"/>
              <w:right w:val="nil"/>
            </w:tcBorders>
            <w:vAlign w:val="center"/>
          </w:tcPr>
          <w:p w14:paraId="0956834C" w14:textId="2680AA53"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30</w:t>
            </w:r>
            <w:r w:rsidR="005266FC" w:rsidRPr="00A41DCC">
              <w:rPr>
                <w:sz w:val="20"/>
                <w:szCs w:val="20"/>
                <w:lang w:val="en-US"/>
              </w:rPr>
              <w:t>.</w:t>
            </w:r>
            <w:r w:rsidRPr="00A41DCC">
              <w:rPr>
                <w:sz w:val="20"/>
                <w:szCs w:val="20"/>
                <w:lang w:val="en-US"/>
              </w:rPr>
              <w:t>0</w:t>
            </w:r>
          </w:p>
        </w:tc>
        <w:tc>
          <w:tcPr>
            <w:tcW w:w="850" w:type="dxa"/>
            <w:tcBorders>
              <w:top w:val="nil"/>
              <w:left w:val="nil"/>
              <w:bottom w:val="nil"/>
              <w:right w:val="nil"/>
            </w:tcBorders>
            <w:vAlign w:val="center"/>
          </w:tcPr>
          <w:p w14:paraId="56F7A1DF" w14:textId="4169E757"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26</w:t>
            </w:r>
            <w:r w:rsidR="005266FC" w:rsidRPr="00A41DCC">
              <w:rPr>
                <w:sz w:val="20"/>
                <w:szCs w:val="20"/>
                <w:lang w:val="en-US"/>
              </w:rPr>
              <w:t>.</w:t>
            </w:r>
            <w:r w:rsidRPr="00A41DCC">
              <w:rPr>
                <w:sz w:val="20"/>
                <w:szCs w:val="20"/>
                <w:lang w:val="en-US"/>
              </w:rPr>
              <w:t>0</w:t>
            </w:r>
          </w:p>
        </w:tc>
        <w:tc>
          <w:tcPr>
            <w:tcW w:w="709" w:type="dxa"/>
            <w:tcBorders>
              <w:top w:val="nil"/>
              <w:left w:val="nil"/>
              <w:bottom w:val="nil"/>
              <w:right w:val="nil"/>
            </w:tcBorders>
            <w:vAlign w:val="center"/>
          </w:tcPr>
          <w:p w14:paraId="7509C8BE" w14:textId="2D3C9BDE"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23</w:t>
            </w:r>
            <w:r w:rsidR="005266FC" w:rsidRPr="00A41DCC">
              <w:rPr>
                <w:sz w:val="20"/>
                <w:szCs w:val="20"/>
                <w:lang w:val="en-US"/>
              </w:rPr>
              <w:t>.</w:t>
            </w:r>
            <w:r w:rsidRPr="00A41DCC">
              <w:rPr>
                <w:sz w:val="20"/>
                <w:szCs w:val="20"/>
                <w:lang w:val="en-US"/>
              </w:rPr>
              <w:t>2</w:t>
            </w:r>
          </w:p>
        </w:tc>
        <w:tc>
          <w:tcPr>
            <w:tcW w:w="687" w:type="dxa"/>
            <w:tcBorders>
              <w:top w:val="nil"/>
              <w:left w:val="nil"/>
              <w:bottom w:val="nil"/>
              <w:right w:val="nil"/>
            </w:tcBorders>
            <w:vAlign w:val="center"/>
          </w:tcPr>
          <w:p w14:paraId="13670DF9" w14:textId="38C9C392"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20</w:t>
            </w:r>
            <w:r w:rsidR="005266FC" w:rsidRPr="00A41DCC">
              <w:rPr>
                <w:sz w:val="20"/>
                <w:szCs w:val="20"/>
                <w:lang w:val="en-US"/>
              </w:rPr>
              <w:t>.</w:t>
            </w:r>
            <w:r w:rsidRPr="00A41DCC">
              <w:rPr>
                <w:sz w:val="20"/>
                <w:szCs w:val="20"/>
                <w:lang w:val="en-US"/>
              </w:rPr>
              <w:t>4</w:t>
            </w:r>
          </w:p>
        </w:tc>
        <w:tc>
          <w:tcPr>
            <w:tcW w:w="903" w:type="dxa"/>
            <w:tcBorders>
              <w:top w:val="nil"/>
              <w:left w:val="nil"/>
              <w:bottom w:val="nil"/>
              <w:right w:val="nil"/>
            </w:tcBorders>
            <w:vAlign w:val="center"/>
          </w:tcPr>
          <w:p w14:paraId="738FC120" w14:textId="23CC98D0"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18</w:t>
            </w:r>
            <w:r w:rsidR="005266FC" w:rsidRPr="00A41DCC">
              <w:rPr>
                <w:sz w:val="20"/>
                <w:szCs w:val="20"/>
                <w:lang w:val="en-US"/>
              </w:rPr>
              <w:t>.</w:t>
            </w:r>
            <w:r w:rsidRPr="00A41DCC">
              <w:rPr>
                <w:sz w:val="20"/>
                <w:szCs w:val="20"/>
                <w:lang w:val="en-US"/>
              </w:rPr>
              <w:t>4</w:t>
            </w:r>
          </w:p>
        </w:tc>
        <w:tc>
          <w:tcPr>
            <w:tcW w:w="904" w:type="dxa"/>
            <w:tcBorders>
              <w:top w:val="nil"/>
              <w:left w:val="nil"/>
              <w:bottom w:val="nil"/>
              <w:right w:val="nil"/>
            </w:tcBorders>
            <w:vAlign w:val="center"/>
          </w:tcPr>
          <w:p w14:paraId="6CF0E740" w14:textId="102F8710"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17</w:t>
            </w:r>
            <w:r w:rsidR="005266FC" w:rsidRPr="00A41DCC">
              <w:rPr>
                <w:sz w:val="20"/>
                <w:szCs w:val="20"/>
                <w:lang w:val="en-US"/>
              </w:rPr>
              <w:t>.</w:t>
            </w:r>
            <w:r w:rsidRPr="00A41DCC">
              <w:rPr>
                <w:sz w:val="20"/>
                <w:szCs w:val="20"/>
                <w:lang w:val="en-US"/>
              </w:rPr>
              <w:t>8</w:t>
            </w:r>
          </w:p>
        </w:tc>
        <w:tc>
          <w:tcPr>
            <w:tcW w:w="904" w:type="dxa"/>
            <w:tcBorders>
              <w:top w:val="nil"/>
              <w:left w:val="nil"/>
              <w:bottom w:val="nil"/>
              <w:right w:val="nil"/>
            </w:tcBorders>
            <w:vAlign w:val="center"/>
          </w:tcPr>
          <w:p w14:paraId="70E4818D" w14:textId="329678EF"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16</w:t>
            </w:r>
            <w:r w:rsidR="005266FC" w:rsidRPr="00A41DCC">
              <w:rPr>
                <w:sz w:val="20"/>
                <w:szCs w:val="20"/>
                <w:lang w:val="en-US"/>
              </w:rPr>
              <w:t>.</w:t>
            </w:r>
            <w:r w:rsidRPr="00A41DCC">
              <w:rPr>
                <w:sz w:val="20"/>
                <w:szCs w:val="20"/>
                <w:lang w:val="en-US"/>
              </w:rPr>
              <w:t>5</w:t>
            </w:r>
          </w:p>
        </w:tc>
        <w:tc>
          <w:tcPr>
            <w:tcW w:w="904" w:type="dxa"/>
            <w:tcBorders>
              <w:top w:val="nil"/>
              <w:left w:val="nil"/>
              <w:bottom w:val="nil"/>
              <w:right w:val="nil"/>
            </w:tcBorders>
            <w:vAlign w:val="center"/>
          </w:tcPr>
          <w:p w14:paraId="094AEF71" w14:textId="0BAF86BA"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16</w:t>
            </w:r>
            <w:r w:rsidR="005266FC" w:rsidRPr="00A41DCC">
              <w:rPr>
                <w:sz w:val="20"/>
                <w:szCs w:val="20"/>
                <w:lang w:val="en-US"/>
              </w:rPr>
              <w:t>.</w:t>
            </w:r>
            <w:r w:rsidRPr="00A41DCC">
              <w:rPr>
                <w:sz w:val="20"/>
                <w:szCs w:val="20"/>
                <w:lang w:val="en-US"/>
              </w:rPr>
              <w:t>1</w:t>
            </w:r>
          </w:p>
        </w:tc>
      </w:tr>
      <w:tr w:rsidR="00FE6CAB" w:rsidRPr="00A41DCC" w14:paraId="6A311BE4" w14:textId="77777777" w:rsidTr="00D945B2">
        <w:trPr>
          <w:jc w:val="center"/>
        </w:trPr>
        <w:tc>
          <w:tcPr>
            <w:tcW w:w="1667" w:type="dxa"/>
            <w:tcBorders>
              <w:top w:val="nil"/>
              <w:left w:val="nil"/>
              <w:bottom w:val="nil"/>
              <w:right w:val="nil"/>
            </w:tcBorders>
          </w:tcPr>
          <w:p w14:paraId="4CDFEF32" w14:textId="77777777" w:rsidR="00FE6CAB" w:rsidRPr="00A41DCC" w:rsidRDefault="002F0BC1">
            <w:pPr>
              <w:pStyle w:val="10"/>
              <w:shd w:val="clear" w:color="auto" w:fill="FFFFFF"/>
              <w:spacing w:line="240" w:lineRule="auto"/>
              <w:rPr>
                <w:sz w:val="20"/>
                <w:szCs w:val="20"/>
                <w:lang w:val="en-US"/>
              </w:rPr>
            </w:pPr>
            <w:r w:rsidRPr="00A41DCC">
              <w:rPr>
                <w:sz w:val="20"/>
                <w:szCs w:val="20"/>
                <w:lang w:val="en-US"/>
              </w:rPr>
              <w:t>N-18</w:t>
            </w:r>
          </w:p>
        </w:tc>
        <w:tc>
          <w:tcPr>
            <w:tcW w:w="850" w:type="dxa"/>
            <w:tcBorders>
              <w:top w:val="nil"/>
              <w:left w:val="nil"/>
              <w:bottom w:val="nil"/>
              <w:right w:val="nil"/>
            </w:tcBorders>
            <w:vAlign w:val="center"/>
          </w:tcPr>
          <w:p w14:paraId="45E81D11" w14:textId="3BB836E5"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50</w:t>
            </w:r>
            <w:r w:rsidR="005266FC" w:rsidRPr="00A41DCC">
              <w:rPr>
                <w:sz w:val="20"/>
                <w:szCs w:val="20"/>
                <w:lang w:val="en-US"/>
              </w:rPr>
              <w:t>.</w:t>
            </w:r>
            <w:r w:rsidRPr="00A41DCC">
              <w:rPr>
                <w:sz w:val="20"/>
                <w:szCs w:val="20"/>
                <w:lang w:val="en-US"/>
              </w:rPr>
              <w:t>7</w:t>
            </w:r>
          </w:p>
        </w:tc>
        <w:tc>
          <w:tcPr>
            <w:tcW w:w="851" w:type="dxa"/>
            <w:tcBorders>
              <w:top w:val="nil"/>
              <w:left w:val="nil"/>
              <w:bottom w:val="nil"/>
              <w:right w:val="nil"/>
            </w:tcBorders>
            <w:vAlign w:val="center"/>
          </w:tcPr>
          <w:p w14:paraId="74AFEF16" w14:textId="267DE753"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41</w:t>
            </w:r>
            <w:r w:rsidR="005266FC" w:rsidRPr="00A41DCC">
              <w:rPr>
                <w:sz w:val="20"/>
                <w:szCs w:val="20"/>
                <w:lang w:val="en-US"/>
              </w:rPr>
              <w:t>.</w:t>
            </w:r>
            <w:r w:rsidRPr="00A41DCC">
              <w:rPr>
                <w:sz w:val="20"/>
                <w:szCs w:val="20"/>
                <w:lang w:val="en-US"/>
              </w:rPr>
              <w:t>0</w:t>
            </w:r>
          </w:p>
        </w:tc>
        <w:tc>
          <w:tcPr>
            <w:tcW w:w="850" w:type="dxa"/>
            <w:tcBorders>
              <w:top w:val="nil"/>
              <w:left w:val="nil"/>
              <w:bottom w:val="nil"/>
              <w:right w:val="nil"/>
            </w:tcBorders>
            <w:vAlign w:val="center"/>
          </w:tcPr>
          <w:p w14:paraId="1C741E00" w14:textId="37DD5A1F"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34</w:t>
            </w:r>
            <w:r w:rsidR="005266FC" w:rsidRPr="00A41DCC">
              <w:rPr>
                <w:sz w:val="20"/>
                <w:szCs w:val="20"/>
                <w:lang w:val="en-US"/>
              </w:rPr>
              <w:t>.</w:t>
            </w:r>
            <w:r w:rsidRPr="00A41DCC">
              <w:rPr>
                <w:sz w:val="20"/>
                <w:szCs w:val="20"/>
                <w:lang w:val="en-US"/>
              </w:rPr>
              <w:t>2</w:t>
            </w:r>
          </w:p>
        </w:tc>
        <w:tc>
          <w:tcPr>
            <w:tcW w:w="709" w:type="dxa"/>
            <w:tcBorders>
              <w:top w:val="nil"/>
              <w:left w:val="nil"/>
              <w:bottom w:val="nil"/>
              <w:right w:val="nil"/>
            </w:tcBorders>
            <w:vAlign w:val="center"/>
          </w:tcPr>
          <w:p w14:paraId="2DAF94FB" w14:textId="760DD4ED"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29</w:t>
            </w:r>
            <w:r w:rsidR="005266FC" w:rsidRPr="00A41DCC">
              <w:rPr>
                <w:sz w:val="20"/>
                <w:szCs w:val="20"/>
                <w:lang w:val="en-US"/>
              </w:rPr>
              <w:t>.</w:t>
            </w:r>
            <w:r w:rsidRPr="00A41DCC">
              <w:rPr>
                <w:sz w:val="20"/>
                <w:szCs w:val="20"/>
                <w:lang w:val="en-US"/>
              </w:rPr>
              <w:t>6</w:t>
            </w:r>
          </w:p>
        </w:tc>
        <w:tc>
          <w:tcPr>
            <w:tcW w:w="687" w:type="dxa"/>
            <w:tcBorders>
              <w:top w:val="nil"/>
              <w:left w:val="nil"/>
              <w:bottom w:val="nil"/>
              <w:right w:val="nil"/>
            </w:tcBorders>
            <w:vAlign w:val="center"/>
          </w:tcPr>
          <w:p w14:paraId="43F336C0" w14:textId="416AC6D3"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25</w:t>
            </w:r>
            <w:r w:rsidR="005266FC" w:rsidRPr="00A41DCC">
              <w:rPr>
                <w:sz w:val="20"/>
                <w:szCs w:val="20"/>
                <w:lang w:val="en-US"/>
              </w:rPr>
              <w:t>.</w:t>
            </w:r>
            <w:r w:rsidRPr="00A41DCC">
              <w:rPr>
                <w:sz w:val="20"/>
                <w:szCs w:val="20"/>
                <w:lang w:val="en-US"/>
              </w:rPr>
              <w:t>5</w:t>
            </w:r>
          </w:p>
        </w:tc>
        <w:tc>
          <w:tcPr>
            <w:tcW w:w="903" w:type="dxa"/>
            <w:tcBorders>
              <w:top w:val="nil"/>
              <w:left w:val="nil"/>
              <w:bottom w:val="nil"/>
              <w:right w:val="nil"/>
            </w:tcBorders>
            <w:vAlign w:val="center"/>
          </w:tcPr>
          <w:p w14:paraId="64884E39" w14:textId="7DA7F220"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22</w:t>
            </w:r>
            <w:r w:rsidR="005266FC" w:rsidRPr="00A41DCC">
              <w:rPr>
                <w:sz w:val="20"/>
                <w:szCs w:val="20"/>
                <w:lang w:val="en-US"/>
              </w:rPr>
              <w:t>.</w:t>
            </w:r>
            <w:r w:rsidRPr="00A41DCC">
              <w:rPr>
                <w:sz w:val="20"/>
                <w:szCs w:val="20"/>
                <w:lang w:val="en-US"/>
              </w:rPr>
              <w:t>7</w:t>
            </w:r>
          </w:p>
        </w:tc>
        <w:tc>
          <w:tcPr>
            <w:tcW w:w="904" w:type="dxa"/>
            <w:tcBorders>
              <w:top w:val="nil"/>
              <w:left w:val="nil"/>
              <w:bottom w:val="nil"/>
              <w:right w:val="nil"/>
            </w:tcBorders>
            <w:vAlign w:val="center"/>
          </w:tcPr>
          <w:p w14:paraId="5C2DBED1" w14:textId="486941E7"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21</w:t>
            </w:r>
            <w:r w:rsidR="005266FC" w:rsidRPr="00A41DCC">
              <w:rPr>
                <w:sz w:val="20"/>
                <w:szCs w:val="20"/>
                <w:lang w:val="en-US"/>
              </w:rPr>
              <w:t>.</w:t>
            </w:r>
            <w:r w:rsidRPr="00A41DCC">
              <w:rPr>
                <w:sz w:val="20"/>
                <w:szCs w:val="20"/>
                <w:lang w:val="en-US"/>
              </w:rPr>
              <w:t>8</w:t>
            </w:r>
          </w:p>
        </w:tc>
        <w:tc>
          <w:tcPr>
            <w:tcW w:w="904" w:type="dxa"/>
            <w:tcBorders>
              <w:top w:val="nil"/>
              <w:left w:val="nil"/>
              <w:bottom w:val="nil"/>
              <w:right w:val="nil"/>
            </w:tcBorders>
            <w:vAlign w:val="center"/>
          </w:tcPr>
          <w:p w14:paraId="61FE3728" w14:textId="186DA8BA"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19</w:t>
            </w:r>
            <w:r w:rsidR="005266FC" w:rsidRPr="00A41DCC">
              <w:rPr>
                <w:sz w:val="20"/>
                <w:szCs w:val="20"/>
                <w:lang w:val="en-US"/>
              </w:rPr>
              <w:t>.</w:t>
            </w:r>
            <w:r w:rsidRPr="00A41DCC">
              <w:rPr>
                <w:sz w:val="20"/>
                <w:szCs w:val="20"/>
                <w:lang w:val="en-US"/>
              </w:rPr>
              <w:t>8</w:t>
            </w:r>
          </w:p>
        </w:tc>
        <w:tc>
          <w:tcPr>
            <w:tcW w:w="904" w:type="dxa"/>
            <w:tcBorders>
              <w:top w:val="nil"/>
              <w:left w:val="nil"/>
              <w:bottom w:val="nil"/>
              <w:right w:val="nil"/>
            </w:tcBorders>
            <w:vAlign w:val="center"/>
          </w:tcPr>
          <w:p w14:paraId="7096F490" w14:textId="791554A9"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19</w:t>
            </w:r>
            <w:r w:rsidR="005266FC" w:rsidRPr="00A41DCC">
              <w:rPr>
                <w:sz w:val="20"/>
                <w:szCs w:val="20"/>
                <w:lang w:val="en-US"/>
              </w:rPr>
              <w:t>.</w:t>
            </w:r>
            <w:r w:rsidRPr="00A41DCC">
              <w:rPr>
                <w:sz w:val="20"/>
                <w:szCs w:val="20"/>
                <w:lang w:val="en-US"/>
              </w:rPr>
              <w:t>3</w:t>
            </w:r>
          </w:p>
        </w:tc>
      </w:tr>
      <w:tr w:rsidR="00FE6CAB" w:rsidRPr="00A41DCC" w14:paraId="2D044F25" w14:textId="77777777" w:rsidTr="00D945B2">
        <w:trPr>
          <w:jc w:val="center"/>
        </w:trPr>
        <w:tc>
          <w:tcPr>
            <w:tcW w:w="1667" w:type="dxa"/>
            <w:tcBorders>
              <w:top w:val="nil"/>
              <w:left w:val="nil"/>
              <w:bottom w:val="nil"/>
              <w:right w:val="nil"/>
            </w:tcBorders>
          </w:tcPr>
          <w:p w14:paraId="7907E319" w14:textId="77777777" w:rsidR="00FE6CAB" w:rsidRPr="00A41DCC" w:rsidRDefault="002F0BC1">
            <w:pPr>
              <w:pStyle w:val="10"/>
              <w:shd w:val="clear" w:color="auto" w:fill="FFFFFF"/>
              <w:spacing w:line="240" w:lineRule="auto"/>
              <w:rPr>
                <w:sz w:val="20"/>
                <w:szCs w:val="20"/>
                <w:lang w:val="en-US"/>
              </w:rPr>
            </w:pPr>
            <w:r w:rsidRPr="00A41DCC">
              <w:rPr>
                <w:sz w:val="20"/>
                <w:szCs w:val="20"/>
                <w:lang w:val="en-US"/>
              </w:rPr>
              <w:t>N-30</w:t>
            </w:r>
          </w:p>
        </w:tc>
        <w:tc>
          <w:tcPr>
            <w:tcW w:w="850" w:type="dxa"/>
            <w:tcBorders>
              <w:top w:val="nil"/>
              <w:left w:val="nil"/>
              <w:bottom w:val="nil"/>
              <w:right w:val="nil"/>
            </w:tcBorders>
            <w:vAlign w:val="center"/>
          </w:tcPr>
          <w:p w14:paraId="3EA03E27" w14:textId="21452706"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50</w:t>
            </w:r>
            <w:r w:rsidR="005266FC" w:rsidRPr="00A41DCC">
              <w:rPr>
                <w:sz w:val="20"/>
                <w:szCs w:val="20"/>
                <w:lang w:val="en-US"/>
              </w:rPr>
              <w:t>.</w:t>
            </w:r>
            <w:r w:rsidRPr="00A41DCC">
              <w:rPr>
                <w:sz w:val="20"/>
                <w:szCs w:val="20"/>
                <w:lang w:val="en-US"/>
              </w:rPr>
              <w:t>7</w:t>
            </w:r>
          </w:p>
        </w:tc>
        <w:tc>
          <w:tcPr>
            <w:tcW w:w="851" w:type="dxa"/>
            <w:tcBorders>
              <w:top w:val="nil"/>
              <w:left w:val="nil"/>
              <w:bottom w:val="nil"/>
              <w:right w:val="nil"/>
            </w:tcBorders>
            <w:vAlign w:val="center"/>
          </w:tcPr>
          <w:p w14:paraId="247D329D" w14:textId="3C41B76A"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41</w:t>
            </w:r>
            <w:r w:rsidR="005266FC" w:rsidRPr="00A41DCC">
              <w:rPr>
                <w:sz w:val="20"/>
                <w:szCs w:val="20"/>
                <w:lang w:val="en-US"/>
              </w:rPr>
              <w:t>.</w:t>
            </w:r>
            <w:r w:rsidRPr="00A41DCC">
              <w:rPr>
                <w:sz w:val="20"/>
                <w:szCs w:val="20"/>
                <w:lang w:val="en-US"/>
              </w:rPr>
              <w:t>0</w:t>
            </w:r>
          </w:p>
        </w:tc>
        <w:tc>
          <w:tcPr>
            <w:tcW w:w="850" w:type="dxa"/>
            <w:tcBorders>
              <w:top w:val="nil"/>
              <w:left w:val="nil"/>
              <w:bottom w:val="nil"/>
              <w:right w:val="nil"/>
            </w:tcBorders>
            <w:vAlign w:val="center"/>
          </w:tcPr>
          <w:p w14:paraId="720B7FB5" w14:textId="17034D8A"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34</w:t>
            </w:r>
            <w:r w:rsidR="005266FC" w:rsidRPr="00A41DCC">
              <w:rPr>
                <w:sz w:val="20"/>
                <w:szCs w:val="20"/>
                <w:lang w:val="en-US"/>
              </w:rPr>
              <w:t>.</w:t>
            </w:r>
            <w:r w:rsidRPr="00A41DCC">
              <w:rPr>
                <w:sz w:val="20"/>
                <w:szCs w:val="20"/>
                <w:lang w:val="en-US"/>
              </w:rPr>
              <w:t>2</w:t>
            </w:r>
          </w:p>
        </w:tc>
        <w:tc>
          <w:tcPr>
            <w:tcW w:w="709" w:type="dxa"/>
            <w:tcBorders>
              <w:top w:val="nil"/>
              <w:left w:val="nil"/>
              <w:bottom w:val="nil"/>
              <w:right w:val="nil"/>
            </w:tcBorders>
            <w:vAlign w:val="center"/>
          </w:tcPr>
          <w:p w14:paraId="3E2F3851" w14:textId="6000D9FF"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29</w:t>
            </w:r>
            <w:r w:rsidR="005266FC" w:rsidRPr="00A41DCC">
              <w:rPr>
                <w:sz w:val="20"/>
                <w:szCs w:val="20"/>
                <w:lang w:val="en-US"/>
              </w:rPr>
              <w:t>.</w:t>
            </w:r>
            <w:r w:rsidRPr="00A41DCC">
              <w:rPr>
                <w:sz w:val="20"/>
                <w:szCs w:val="20"/>
                <w:lang w:val="en-US"/>
              </w:rPr>
              <w:t>6</w:t>
            </w:r>
          </w:p>
        </w:tc>
        <w:tc>
          <w:tcPr>
            <w:tcW w:w="687" w:type="dxa"/>
            <w:tcBorders>
              <w:top w:val="nil"/>
              <w:left w:val="nil"/>
              <w:bottom w:val="nil"/>
              <w:right w:val="nil"/>
            </w:tcBorders>
            <w:vAlign w:val="center"/>
          </w:tcPr>
          <w:p w14:paraId="3490551E" w14:textId="7B35B09B"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27</w:t>
            </w:r>
            <w:r w:rsidR="005266FC" w:rsidRPr="00A41DCC">
              <w:rPr>
                <w:sz w:val="20"/>
                <w:szCs w:val="20"/>
                <w:lang w:val="en-US"/>
              </w:rPr>
              <w:t>.</w:t>
            </w:r>
            <w:r w:rsidRPr="00A41DCC">
              <w:rPr>
                <w:sz w:val="20"/>
                <w:szCs w:val="20"/>
                <w:lang w:val="en-US"/>
              </w:rPr>
              <w:t>5</w:t>
            </w:r>
          </w:p>
        </w:tc>
        <w:tc>
          <w:tcPr>
            <w:tcW w:w="903" w:type="dxa"/>
            <w:tcBorders>
              <w:top w:val="nil"/>
              <w:left w:val="nil"/>
              <w:bottom w:val="nil"/>
              <w:right w:val="nil"/>
            </w:tcBorders>
            <w:vAlign w:val="center"/>
          </w:tcPr>
          <w:p w14:paraId="201E23A3" w14:textId="0869F06D"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25</w:t>
            </w:r>
            <w:r w:rsidR="005266FC" w:rsidRPr="00A41DCC">
              <w:rPr>
                <w:sz w:val="20"/>
                <w:szCs w:val="20"/>
                <w:lang w:val="en-US"/>
              </w:rPr>
              <w:t>.</w:t>
            </w:r>
            <w:r w:rsidRPr="00A41DCC">
              <w:rPr>
                <w:sz w:val="20"/>
                <w:szCs w:val="20"/>
                <w:lang w:val="en-US"/>
              </w:rPr>
              <w:t>4</w:t>
            </w:r>
          </w:p>
        </w:tc>
        <w:tc>
          <w:tcPr>
            <w:tcW w:w="904" w:type="dxa"/>
            <w:tcBorders>
              <w:top w:val="nil"/>
              <w:left w:val="nil"/>
              <w:bottom w:val="nil"/>
              <w:right w:val="nil"/>
            </w:tcBorders>
            <w:vAlign w:val="center"/>
          </w:tcPr>
          <w:p w14:paraId="3F49DF7C" w14:textId="25D0B9C2"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24</w:t>
            </w:r>
            <w:r w:rsidR="005266FC" w:rsidRPr="00A41DCC">
              <w:rPr>
                <w:sz w:val="20"/>
                <w:szCs w:val="20"/>
                <w:lang w:val="en-US"/>
              </w:rPr>
              <w:t>.</w:t>
            </w:r>
            <w:r w:rsidRPr="00A41DCC">
              <w:rPr>
                <w:sz w:val="20"/>
                <w:szCs w:val="20"/>
                <w:lang w:val="en-US"/>
              </w:rPr>
              <w:t>6</w:t>
            </w:r>
          </w:p>
        </w:tc>
        <w:tc>
          <w:tcPr>
            <w:tcW w:w="904" w:type="dxa"/>
            <w:tcBorders>
              <w:top w:val="nil"/>
              <w:left w:val="nil"/>
              <w:bottom w:val="nil"/>
              <w:right w:val="nil"/>
            </w:tcBorders>
            <w:vAlign w:val="center"/>
          </w:tcPr>
          <w:p w14:paraId="100F6587" w14:textId="7DF54A18"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22</w:t>
            </w:r>
            <w:r w:rsidR="005266FC" w:rsidRPr="00A41DCC">
              <w:rPr>
                <w:sz w:val="20"/>
                <w:szCs w:val="20"/>
                <w:lang w:val="en-US"/>
              </w:rPr>
              <w:t>.</w:t>
            </w:r>
            <w:r w:rsidRPr="00A41DCC">
              <w:rPr>
                <w:sz w:val="20"/>
                <w:szCs w:val="20"/>
                <w:lang w:val="en-US"/>
              </w:rPr>
              <w:t>9</w:t>
            </w:r>
          </w:p>
        </w:tc>
        <w:tc>
          <w:tcPr>
            <w:tcW w:w="904" w:type="dxa"/>
            <w:tcBorders>
              <w:top w:val="nil"/>
              <w:left w:val="nil"/>
              <w:bottom w:val="nil"/>
              <w:right w:val="nil"/>
            </w:tcBorders>
            <w:vAlign w:val="center"/>
          </w:tcPr>
          <w:p w14:paraId="39B6987A" w14:textId="17238263"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22</w:t>
            </w:r>
            <w:r w:rsidR="005266FC" w:rsidRPr="00A41DCC">
              <w:rPr>
                <w:sz w:val="20"/>
                <w:szCs w:val="20"/>
                <w:lang w:val="en-US"/>
              </w:rPr>
              <w:t>.</w:t>
            </w:r>
            <w:r w:rsidRPr="00A41DCC">
              <w:rPr>
                <w:sz w:val="20"/>
                <w:szCs w:val="20"/>
                <w:lang w:val="en-US"/>
              </w:rPr>
              <w:t>4</w:t>
            </w:r>
          </w:p>
        </w:tc>
      </w:tr>
      <w:tr w:rsidR="00FE6CAB" w:rsidRPr="00A41DCC" w14:paraId="33049EBC" w14:textId="77777777" w:rsidTr="00D945B2">
        <w:trPr>
          <w:jc w:val="center"/>
        </w:trPr>
        <w:tc>
          <w:tcPr>
            <w:tcW w:w="1667" w:type="dxa"/>
            <w:tcBorders>
              <w:top w:val="nil"/>
              <w:left w:val="nil"/>
              <w:bottom w:val="nil"/>
              <w:right w:val="nil"/>
            </w:tcBorders>
          </w:tcPr>
          <w:p w14:paraId="195D1B94" w14:textId="77777777" w:rsidR="00FE6CAB" w:rsidRPr="00A41DCC" w:rsidRDefault="002F0BC1">
            <w:pPr>
              <w:pStyle w:val="10"/>
              <w:shd w:val="clear" w:color="auto" w:fill="FFFFFF"/>
              <w:spacing w:line="240" w:lineRule="auto"/>
              <w:rPr>
                <w:sz w:val="20"/>
                <w:szCs w:val="20"/>
                <w:lang w:val="en-US"/>
              </w:rPr>
            </w:pPr>
            <w:r w:rsidRPr="00A41DCC">
              <w:rPr>
                <w:sz w:val="20"/>
                <w:szCs w:val="20"/>
                <w:lang w:val="en-US"/>
              </w:rPr>
              <w:t xml:space="preserve">A11 </w:t>
            </w:r>
          </w:p>
        </w:tc>
        <w:tc>
          <w:tcPr>
            <w:tcW w:w="850" w:type="dxa"/>
            <w:tcBorders>
              <w:top w:val="nil"/>
              <w:left w:val="nil"/>
              <w:bottom w:val="nil"/>
              <w:right w:val="nil"/>
            </w:tcBorders>
            <w:vAlign w:val="center"/>
          </w:tcPr>
          <w:p w14:paraId="23F7CE24" w14:textId="6C801E80"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55</w:t>
            </w:r>
            <w:r w:rsidR="005266FC" w:rsidRPr="00A41DCC">
              <w:rPr>
                <w:sz w:val="20"/>
                <w:szCs w:val="20"/>
                <w:lang w:val="en-US"/>
              </w:rPr>
              <w:t>.</w:t>
            </w:r>
            <w:r w:rsidRPr="00A41DCC">
              <w:rPr>
                <w:sz w:val="20"/>
                <w:szCs w:val="20"/>
                <w:lang w:val="en-US"/>
              </w:rPr>
              <w:t>6</w:t>
            </w:r>
          </w:p>
        </w:tc>
        <w:tc>
          <w:tcPr>
            <w:tcW w:w="851" w:type="dxa"/>
            <w:tcBorders>
              <w:top w:val="nil"/>
              <w:left w:val="nil"/>
              <w:bottom w:val="nil"/>
              <w:right w:val="nil"/>
            </w:tcBorders>
            <w:vAlign w:val="center"/>
          </w:tcPr>
          <w:p w14:paraId="74ABF897" w14:textId="65A66C58"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45</w:t>
            </w:r>
            <w:r w:rsidR="005266FC" w:rsidRPr="00A41DCC">
              <w:rPr>
                <w:sz w:val="20"/>
                <w:szCs w:val="20"/>
                <w:lang w:val="en-US"/>
              </w:rPr>
              <w:t>.</w:t>
            </w:r>
            <w:r w:rsidRPr="00A41DCC">
              <w:rPr>
                <w:sz w:val="20"/>
                <w:szCs w:val="20"/>
                <w:lang w:val="en-US"/>
              </w:rPr>
              <w:t>2</w:t>
            </w:r>
          </w:p>
        </w:tc>
        <w:tc>
          <w:tcPr>
            <w:tcW w:w="850" w:type="dxa"/>
            <w:tcBorders>
              <w:top w:val="nil"/>
              <w:left w:val="nil"/>
              <w:bottom w:val="nil"/>
              <w:right w:val="nil"/>
            </w:tcBorders>
            <w:vAlign w:val="center"/>
          </w:tcPr>
          <w:p w14:paraId="046CBDEF" w14:textId="1693D760"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38</w:t>
            </w:r>
            <w:r w:rsidR="005266FC" w:rsidRPr="00A41DCC">
              <w:rPr>
                <w:sz w:val="20"/>
                <w:szCs w:val="20"/>
                <w:lang w:val="en-US"/>
              </w:rPr>
              <w:t>.</w:t>
            </w:r>
            <w:r w:rsidRPr="00A41DCC">
              <w:rPr>
                <w:sz w:val="20"/>
                <w:szCs w:val="20"/>
                <w:lang w:val="en-US"/>
              </w:rPr>
              <w:t>6</w:t>
            </w:r>
          </w:p>
        </w:tc>
        <w:tc>
          <w:tcPr>
            <w:tcW w:w="709" w:type="dxa"/>
            <w:tcBorders>
              <w:top w:val="nil"/>
              <w:left w:val="nil"/>
              <w:bottom w:val="nil"/>
              <w:right w:val="nil"/>
            </w:tcBorders>
            <w:vAlign w:val="center"/>
          </w:tcPr>
          <w:p w14:paraId="5ABF1DB7" w14:textId="4611CCAE"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34</w:t>
            </w:r>
            <w:r w:rsidR="005266FC" w:rsidRPr="00A41DCC">
              <w:rPr>
                <w:sz w:val="20"/>
                <w:szCs w:val="20"/>
                <w:lang w:val="en-US"/>
              </w:rPr>
              <w:t>.</w:t>
            </w:r>
            <w:r w:rsidRPr="00A41DCC">
              <w:rPr>
                <w:sz w:val="20"/>
                <w:szCs w:val="20"/>
                <w:lang w:val="en-US"/>
              </w:rPr>
              <w:t>2</w:t>
            </w:r>
          </w:p>
        </w:tc>
        <w:tc>
          <w:tcPr>
            <w:tcW w:w="687" w:type="dxa"/>
            <w:tcBorders>
              <w:top w:val="nil"/>
              <w:left w:val="nil"/>
              <w:bottom w:val="nil"/>
              <w:right w:val="nil"/>
            </w:tcBorders>
            <w:vAlign w:val="center"/>
          </w:tcPr>
          <w:p w14:paraId="70E3CF8B" w14:textId="1C299B8F"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28</w:t>
            </w:r>
            <w:r w:rsidR="005266FC" w:rsidRPr="00A41DCC">
              <w:rPr>
                <w:sz w:val="20"/>
                <w:szCs w:val="20"/>
                <w:lang w:val="en-US"/>
              </w:rPr>
              <w:t>.</w:t>
            </w:r>
            <w:r w:rsidRPr="00A41DCC">
              <w:rPr>
                <w:sz w:val="20"/>
                <w:szCs w:val="20"/>
                <w:lang w:val="en-US"/>
              </w:rPr>
              <w:t>1</w:t>
            </w:r>
          </w:p>
        </w:tc>
        <w:tc>
          <w:tcPr>
            <w:tcW w:w="903" w:type="dxa"/>
            <w:tcBorders>
              <w:top w:val="nil"/>
              <w:left w:val="nil"/>
              <w:bottom w:val="nil"/>
              <w:right w:val="nil"/>
            </w:tcBorders>
            <w:vAlign w:val="center"/>
          </w:tcPr>
          <w:p w14:paraId="6E9DEE12" w14:textId="035A168E"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25</w:t>
            </w:r>
            <w:r w:rsidR="005266FC" w:rsidRPr="00A41DCC">
              <w:rPr>
                <w:sz w:val="20"/>
                <w:szCs w:val="20"/>
                <w:lang w:val="en-US"/>
              </w:rPr>
              <w:t>.</w:t>
            </w:r>
            <w:r w:rsidRPr="00A41DCC">
              <w:rPr>
                <w:sz w:val="20"/>
                <w:szCs w:val="20"/>
                <w:lang w:val="en-US"/>
              </w:rPr>
              <w:t>1</w:t>
            </w:r>
          </w:p>
        </w:tc>
        <w:tc>
          <w:tcPr>
            <w:tcW w:w="904" w:type="dxa"/>
            <w:tcBorders>
              <w:top w:val="nil"/>
              <w:left w:val="nil"/>
              <w:bottom w:val="nil"/>
              <w:right w:val="nil"/>
            </w:tcBorders>
            <w:vAlign w:val="center"/>
          </w:tcPr>
          <w:p w14:paraId="3BC31C01" w14:textId="0E8BF007"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24</w:t>
            </w:r>
            <w:r w:rsidR="005266FC" w:rsidRPr="00A41DCC">
              <w:rPr>
                <w:sz w:val="20"/>
                <w:szCs w:val="20"/>
                <w:lang w:val="en-US"/>
              </w:rPr>
              <w:t>.</w:t>
            </w:r>
            <w:r w:rsidRPr="00A41DCC">
              <w:rPr>
                <w:sz w:val="20"/>
                <w:szCs w:val="20"/>
                <w:lang w:val="en-US"/>
              </w:rPr>
              <w:t>2</w:t>
            </w:r>
          </w:p>
        </w:tc>
        <w:tc>
          <w:tcPr>
            <w:tcW w:w="904" w:type="dxa"/>
            <w:tcBorders>
              <w:top w:val="nil"/>
              <w:left w:val="nil"/>
              <w:bottom w:val="nil"/>
              <w:right w:val="nil"/>
            </w:tcBorders>
            <w:vAlign w:val="center"/>
          </w:tcPr>
          <w:p w14:paraId="471628C1" w14:textId="444FC06D"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21</w:t>
            </w:r>
            <w:r w:rsidR="005266FC" w:rsidRPr="00A41DCC">
              <w:rPr>
                <w:sz w:val="20"/>
                <w:szCs w:val="20"/>
                <w:lang w:val="en-US"/>
              </w:rPr>
              <w:t>.</w:t>
            </w:r>
            <w:r w:rsidRPr="00A41DCC">
              <w:rPr>
                <w:sz w:val="20"/>
                <w:szCs w:val="20"/>
                <w:lang w:val="en-US"/>
              </w:rPr>
              <w:t>6</w:t>
            </w:r>
          </w:p>
        </w:tc>
        <w:tc>
          <w:tcPr>
            <w:tcW w:w="904" w:type="dxa"/>
            <w:tcBorders>
              <w:top w:val="nil"/>
              <w:left w:val="nil"/>
              <w:bottom w:val="nil"/>
              <w:right w:val="nil"/>
            </w:tcBorders>
            <w:vAlign w:val="center"/>
          </w:tcPr>
          <w:p w14:paraId="38265E83" w14:textId="0C75A43F"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20</w:t>
            </w:r>
            <w:r w:rsidR="005266FC" w:rsidRPr="00A41DCC">
              <w:rPr>
                <w:sz w:val="20"/>
                <w:szCs w:val="20"/>
                <w:lang w:val="en-US"/>
              </w:rPr>
              <w:t>.</w:t>
            </w:r>
            <w:r w:rsidRPr="00A41DCC">
              <w:rPr>
                <w:sz w:val="20"/>
                <w:szCs w:val="20"/>
                <w:lang w:val="en-US"/>
              </w:rPr>
              <w:t>6</w:t>
            </w:r>
          </w:p>
        </w:tc>
      </w:tr>
      <w:tr w:rsidR="00FE6CAB" w:rsidRPr="00A41DCC" w14:paraId="7701BA10" w14:textId="77777777" w:rsidTr="00D945B2">
        <w:trPr>
          <w:jc w:val="center"/>
        </w:trPr>
        <w:tc>
          <w:tcPr>
            <w:tcW w:w="1667" w:type="dxa"/>
            <w:tcBorders>
              <w:top w:val="nil"/>
              <w:left w:val="nil"/>
              <w:bottom w:val="nil"/>
              <w:right w:val="nil"/>
            </w:tcBorders>
          </w:tcPr>
          <w:p w14:paraId="534A4F4A" w14:textId="77777777" w:rsidR="00FE6CAB" w:rsidRPr="00A41DCC" w:rsidRDefault="002F0BC1">
            <w:pPr>
              <w:pStyle w:val="10"/>
              <w:shd w:val="clear" w:color="auto" w:fill="FFFFFF"/>
              <w:spacing w:line="240" w:lineRule="auto"/>
              <w:rPr>
                <w:sz w:val="20"/>
                <w:szCs w:val="20"/>
                <w:lang w:val="en-US"/>
              </w:rPr>
            </w:pPr>
            <w:r w:rsidRPr="00A41DCC">
              <w:rPr>
                <w:sz w:val="20"/>
                <w:szCs w:val="20"/>
                <w:lang w:val="en-US"/>
              </w:rPr>
              <w:t>NG-30</w:t>
            </w:r>
          </w:p>
        </w:tc>
        <w:tc>
          <w:tcPr>
            <w:tcW w:w="850" w:type="dxa"/>
            <w:tcBorders>
              <w:top w:val="nil"/>
              <w:left w:val="nil"/>
              <w:bottom w:val="nil"/>
              <w:right w:val="nil"/>
            </w:tcBorders>
            <w:vAlign w:val="center"/>
          </w:tcPr>
          <w:p w14:paraId="64D09E2D" w14:textId="37E470FF"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51</w:t>
            </w:r>
            <w:r w:rsidR="005266FC" w:rsidRPr="00A41DCC">
              <w:rPr>
                <w:sz w:val="20"/>
                <w:szCs w:val="20"/>
                <w:lang w:val="en-US"/>
              </w:rPr>
              <w:t>.</w:t>
            </w:r>
            <w:r w:rsidRPr="00A41DCC">
              <w:rPr>
                <w:sz w:val="20"/>
                <w:szCs w:val="20"/>
                <w:lang w:val="en-US"/>
              </w:rPr>
              <w:t>8</w:t>
            </w:r>
          </w:p>
        </w:tc>
        <w:tc>
          <w:tcPr>
            <w:tcW w:w="851" w:type="dxa"/>
            <w:tcBorders>
              <w:top w:val="nil"/>
              <w:left w:val="nil"/>
              <w:bottom w:val="nil"/>
              <w:right w:val="nil"/>
            </w:tcBorders>
            <w:vAlign w:val="center"/>
          </w:tcPr>
          <w:p w14:paraId="32510B73" w14:textId="27717884"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41</w:t>
            </w:r>
            <w:r w:rsidR="005266FC" w:rsidRPr="00A41DCC">
              <w:rPr>
                <w:sz w:val="20"/>
                <w:szCs w:val="20"/>
                <w:lang w:val="en-US"/>
              </w:rPr>
              <w:t>.</w:t>
            </w:r>
            <w:r w:rsidRPr="00A41DCC">
              <w:rPr>
                <w:sz w:val="20"/>
                <w:szCs w:val="20"/>
                <w:lang w:val="en-US"/>
              </w:rPr>
              <w:t>7</w:t>
            </w:r>
          </w:p>
        </w:tc>
        <w:tc>
          <w:tcPr>
            <w:tcW w:w="850" w:type="dxa"/>
            <w:tcBorders>
              <w:top w:val="nil"/>
              <w:left w:val="nil"/>
              <w:bottom w:val="nil"/>
              <w:right w:val="nil"/>
            </w:tcBorders>
            <w:vAlign w:val="center"/>
          </w:tcPr>
          <w:p w14:paraId="6A311237" w14:textId="0FCF5E22"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34</w:t>
            </w:r>
            <w:r w:rsidR="005266FC" w:rsidRPr="00A41DCC">
              <w:rPr>
                <w:sz w:val="20"/>
                <w:szCs w:val="20"/>
                <w:lang w:val="en-US"/>
              </w:rPr>
              <w:t>.</w:t>
            </w:r>
            <w:r w:rsidRPr="00A41DCC">
              <w:rPr>
                <w:sz w:val="20"/>
                <w:szCs w:val="20"/>
                <w:lang w:val="en-US"/>
              </w:rPr>
              <w:t>7</w:t>
            </w:r>
          </w:p>
        </w:tc>
        <w:tc>
          <w:tcPr>
            <w:tcW w:w="709" w:type="dxa"/>
            <w:tcBorders>
              <w:top w:val="nil"/>
              <w:left w:val="nil"/>
              <w:bottom w:val="nil"/>
              <w:right w:val="nil"/>
            </w:tcBorders>
            <w:vAlign w:val="center"/>
          </w:tcPr>
          <w:p w14:paraId="7794C735" w14:textId="3AB11008"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29</w:t>
            </w:r>
            <w:r w:rsidR="005266FC" w:rsidRPr="00A41DCC">
              <w:rPr>
                <w:sz w:val="20"/>
                <w:szCs w:val="20"/>
                <w:lang w:val="en-US"/>
              </w:rPr>
              <w:t>.</w:t>
            </w:r>
            <w:r w:rsidRPr="00A41DCC">
              <w:rPr>
                <w:sz w:val="20"/>
                <w:szCs w:val="20"/>
                <w:lang w:val="en-US"/>
              </w:rPr>
              <w:t>6</w:t>
            </w:r>
          </w:p>
        </w:tc>
        <w:tc>
          <w:tcPr>
            <w:tcW w:w="687" w:type="dxa"/>
            <w:tcBorders>
              <w:top w:val="nil"/>
              <w:left w:val="nil"/>
              <w:bottom w:val="nil"/>
              <w:right w:val="nil"/>
            </w:tcBorders>
            <w:vAlign w:val="center"/>
          </w:tcPr>
          <w:p w14:paraId="21AB266E" w14:textId="40ED3390"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22</w:t>
            </w:r>
            <w:r w:rsidR="005266FC" w:rsidRPr="00A41DCC">
              <w:rPr>
                <w:sz w:val="20"/>
                <w:szCs w:val="20"/>
                <w:lang w:val="en-US"/>
              </w:rPr>
              <w:t>.</w:t>
            </w:r>
            <w:r w:rsidRPr="00A41DCC">
              <w:rPr>
                <w:sz w:val="20"/>
                <w:szCs w:val="20"/>
                <w:lang w:val="en-US"/>
              </w:rPr>
              <w:t>9</w:t>
            </w:r>
          </w:p>
        </w:tc>
        <w:tc>
          <w:tcPr>
            <w:tcW w:w="903" w:type="dxa"/>
            <w:tcBorders>
              <w:top w:val="nil"/>
              <w:left w:val="nil"/>
              <w:bottom w:val="nil"/>
              <w:right w:val="nil"/>
            </w:tcBorders>
            <w:vAlign w:val="center"/>
          </w:tcPr>
          <w:p w14:paraId="3DEE0C46" w14:textId="36F5400D"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18</w:t>
            </w:r>
            <w:r w:rsidR="005266FC" w:rsidRPr="00A41DCC">
              <w:rPr>
                <w:sz w:val="20"/>
                <w:szCs w:val="20"/>
                <w:lang w:val="en-US"/>
              </w:rPr>
              <w:t>.</w:t>
            </w:r>
            <w:r w:rsidRPr="00A41DCC">
              <w:rPr>
                <w:sz w:val="20"/>
                <w:szCs w:val="20"/>
                <w:lang w:val="en-US"/>
              </w:rPr>
              <w:t>7</w:t>
            </w:r>
          </w:p>
        </w:tc>
        <w:tc>
          <w:tcPr>
            <w:tcW w:w="904" w:type="dxa"/>
            <w:tcBorders>
              <w:top w:val="nil"/>
              <w:left w:val="nil"/>
              <w:bottom w:val="nil"/>
              <w:right w:val="nil"/>
            </w:tcBorders>
            <w:vAlign w:val="center"/>
          </w:tcPr>
          <w:p w14:paraId="7059A9C0" w14:textId="16551C1C"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17</w:t>
            </w:r>
            <w:r w:rsidR="005266FC" w:rsidRPr="00A41DCC">
              <w:rPr>
                <w:sz w:val="20"/>
                <w:szCs w:val="20"/>
                <w:lang w:val="en-US"/>
              </w:rPr>
              <w:t>.</w:t>
            </w:r>
            <w:r w:rsidRPr="00A41DCC">
              <w:rPr>
                <w:sz w:val="20"/>
                <w:szCs w:val="20"/>
                <w:lang w:val="en-US"/>
              </w:rPr>
              <w:t>6</w:t>
            </w:r>
          </w:p>
        </w:tc>
        <w:tc>
          <w:tcPr>
            <w:tcW w:w="904" w:type="dxa"/>
            <w:tcBorders>
              <w:top w:val="nil"/>
              <w:left w:val="nil"/>
              <w:bottom w:val="nil"/>
              <w:right w:val="nil"/>
            </w:tcBorders>
            <w:vAlign w:val="center"/>
          </w:tcPr>
          <w:p w14:paraId="3AD2202A" w14:textId="38B9B174"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14</w:t>
            </w:r>
            <w:r w:rsidR="005266FC" w:rsidRPr="00A41DCC">
              <w:rPr>
                <w:sz w:val="20"/>
                <w:szCs w:val="20"/>
                <w:lang w:val="en-US"/>
              </w:rPr>
              <w:t>.</w:t>
            </w:r>
            <w:r w:rsidRPr="00A41DCC">
              <w:rPr>
                <w:sz w:val="20"/>
                <w:szCs w:val="20"/>
                <w:lang w:val="en-US"/>
              </w:rPr>
              <w:t>2</w:t>
            </w:r>
          </w:p>
        </w:tc>
        <w:tc>
          <w:tcPr>
            <w:tcW w:w="904" w:type="dxa"/>
            <w:tcBorders>
              <w:top w:val="nil"/>
              <w:left w:val="nil"/>
              <w:bottom w:val="nil"/>
              <w:right w:val="nil"/>
            </w:tcBorders>
            <w:vAlign w:val="center"/>
          </w:tcPr>
          <w:p w14:paraId="2A28B703" w14:textId="236B8B38"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13</w:t>
            </w:r>
            <w:r w:rsidR="005266FC" w:rsidRPr="00A41DCC">
              <w:rPr>
                <w:sz w:val="20"/>
                <w:szCs w:val="20"/>
                <w:lang w:val="en-US"/>
              </w:rPr>
              <w:t>.</w:t>
            </w:r>
            <w:r w:rsidRPr="00A41DCC">
              <w:rPr>
                <w:sz w:val="20"/>
                <w:szCs w:val="20"/>
                <w:lang w:val="en-US"/>
              </w:rPr>
              <w:t>1</w:t>
            </w:r>
          </w:p>
        </w:tc>
      </w:tr>
      <w:tr w:rsidR="00FE6CAB" w:rsidRPr="00A41DCC" w14:paraId="17540B46" w14:textId="77777777" w:rsidTr="00D945B2">
        <w:trPr>
          <w:jc w:val="center"/>
        </w:trPr>
        <w:tc>
          <w:tcPr>
            <w:tcW w:w="1667" w:type="dxa"/>
            <w:tcBorders>
              <w:top w:val="nil"/>
              <w:left w:val="nil"/>
              <w:bottom w:val="nil"/>
              <w:right w:val="nil"/>
            </w:tcBorders>
          </w:tcPr>
          <w:p w14:paraId="184BFF10" w14:textId="77777777" w:rsidR="00FE6CAB" w:rsidRPr="00A41DCC" w:rsidRDefault="002F0BC1">
            <w:pPr>
              <w:pStyle w:val="10"/>
              <w:shd w:val="clear" w:color="auto" w:fill="FFFFFF"/>
              <w:spacing w:line="240" w:lineRule="auto"/>
              <w:rPr>
                <w:sz w:val="20"/>
                <w:szCs w:val="20"/>
                <w:lang w:val="en-US"/>
              </w:rPr>
            </w:pPr>
            <w:r w:rsidRPr="00A41DCC">
              <w:rPr>
                <w:sz w:val="20"/>
                <w:szCs w:val="20"/>
                <w:lang w:val="en-US"/>
              </w:rPr>
              <w:t>NG-60</w:t>
            </w:r>
          </w:p>
        </w:tc>
        <w:tc>
          <w:tcPr>
            <w:tcW w:w="850" w:type="dxa"/>
            <w:tcBorders>
              <w:top w:val="nil"/>
              <w:left w:val="nil"/>
              <w:bottom w:val="nil"/>
              <w:right w:val="nil"/>
            </w:tcBorders>
            <w:vAlign w:val="center"/>
          </w:tcPr>
          <w:p w14:paraId="3684B70B" w14:textId="7F2632BF"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96</w:t>
            </w:r>
            <w:r w:rsidR="005266FC" w:rsidRPr="00A41DCC">
              <w:rPr>
                <w:sz w:val="20"/>
                <w:szCs w:val="20"/>
                <w:lang w:val="en-US"/>
              </w:rPr>
              <w:t>.</w:t>
            </w:r>
            <w:r w:rsidRPr="00A41DCC">
              <w:rPr>
                <w:sz w:val="20"/>
                <w:szCs w:val="20"/>
                <w:lang w:val="en-US"/>
              </w:rPr>
              <w:t>3</w:t>
            </w:r>
          </w:p>
        </w:tc>
        <w:tc>
          <w:tcPr>
            <w:tcW w:w="851" w:type="dxa"/>
            <w:tcBorders>
              <w:top w:val="nil"/>
              <w:left w:val="nil"/>
              <w:bottom w:val="nil"/>
              <w:right w:val="nil"/>
            </w:tcBorders>
            <w:vAlign w:val="center"/>
          </w:tcPr>
          <w:p w14:paraId="1C6EFD9C" w14:textId="7EEB5EC5"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72</w:t>
            </w:r>
            <w:r w:rsidR="005266FC" w:rsidRPr="00A41DCC">
              <w:rPr>
                <w:sz w:val="20"/>
                <w:szCs w:val="20"/>
                <w:lang w:val="en-US"/>
              </w:rPr>
              <w:t>.</w:t>
            </w:r>
            <w:r w:rsidRPr="00A41DCC">
              <w:rPr>
                <w:sz w:val="20"/>
                <w:szCs w:val="20"/>
                <w:lang w:val="en-US"/>
              </w:rPr>
              <w:t>9</w:t>
            </w:r>
          </w:p>
        </w:tc>
        <w:tc>
          <w:tcPr>
            <w:tcW w:w="850" w:type="dxa"/>
            <w:tcBorders>
              <w:top w:val="nil"/>
              <w:left w:val="nil"/>
              <w:bottom w:val="nil"/>
              <w:right w:val="nil"/>
            </w:tcBorders>
            <w:vAlign w:val="center"/>
          </w:tcPr>
          <w:p w14:paraId="690410A0" w14:textId="53F29451"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66</w:t>
            </w:r>
            <w:r w:rsidR="005266FC" w:rsidRPr="00A41DCC">
              <w:rPr>
                <w:sz w:val="20"/>
                <w:szCs w:val="20"/>
                <w:lang w:val="en-US"/>
              </w:rPr>
              <w:t>.</w:t>
            </w:r>
            <w:r w:rsidRPr="00A41DCC">
              <w:rPr>
                <w:sz w:val="20"/>
                <w:szCs w:val="20"/>
                <w:lang w:val="en-US"/>
              </w:rPr>
              <w:t>7</w:t>
            </w:r>
          </w:p>
        </w:tc>
        <w:tc>
          <w:tcPr>
            <w:tcW w:w="709" w:type="dxa"/>
            <w:tcBorders>
              <w:top w:val="nil"/>
              <w:left w:val="nil"/>
              <w:bottom w:val="nil"/>
              <w:right w:val="nil"/>
            </w:tcBorders>
            <w:vAlign w:val="center"/>
          </w:tcPr>
          <w:p w14:paraId="5BFECADA" w14:textId="15FA394D"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57</w:t>
            </w:r>
            <w:r w:rsidR="005266FC" w:rsidRPr="00A41DCC">
              <w:rPr>
                <w:sz w:val="20"/>
                <w:szCs w:val="20"/>
                <w:lang w:val="en-US"/>
              </w:rPr>
              <w:t>.</w:t>
            </w:r>
            <w:r w:rsidRPr="00A41DCC">
              <w:rPr>
                <w:sz w:val="20"/>
                <w:szCs w:val="20"/>
                <w:lang w:val="en-US"/>
              </w:rPr>
              <w:t>4</w:t>
            </w:r>
          </w:p>
        </w:tc>
        <w:tc>
          <w:tcPr>
            <w:tcW w:w="687" w:type="dxa"/>
            <w:tcBorders>
              <w:top w:val="nil"/>
              <w:left w:val="nil"/>
              <w:bottom w:val="nil"/>
              <w:right w:val="nil"/>
            </w:tcBorders>
            <w:vAlign w:val="center"/>
          </w:tcPr>
          <w:p w14:paraId="58B8E948" w14:textId="102CDB76"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44</w:t>
            </w:r>
            <w:r w:rsidR="005266FC" w:rsidRPr="00A41DCC">
              <w:rPr>
                <w:sz w:val="20"/>
                <w:szCs w:val="20"/>
                <w:lang w:val="en-US"/>
              </w:rPr>
              <w:t>.</w:t>
            </w:r>
            <w:r w:rsidRPr="00A41DCC">
              <w:rPr>
                <w:sz w:val="20"/>
                <w:szCs w:val="20"/>
                <w:lang w:val="en-US"/>
              </w:rPr>
              <w:t>8</w:t>
            </w:r>
          </w:p>
        </w:tc>
        <w:tc>
          <w:tcPr>
            <w:tcW w:w="903" w:type="dxa"/>
            <w:tcBorders>
              <w:top w:val="nil"/>
              <w:left w:val="nil"/>
              <w:bottom w:val="nil"/>
              <w:right w:val="nil"/>
            </w:tcBorders>
            <w:vAlign w:val="center"/>
          </w:tcPr>
          <w:p w14:paraId="48DA5210" w14:textId="2F6B1990"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36</w:t>
            </w:r>
            <w:r w:rsidR="005266FC" w:rsidRPr="00A41DCC">
              <w:rPr>
                <w:sz w:val="20"/>
                <w:szCs w:val="20"/>
                <w:lang w:val="en-US"/>
              </w:rPr>
              <w:t>.</w:t>
            </w:r>
            <w:r w:rsidRPr="00A41DCC">
              <w:rPr>
                <w:sz w:val="20"/>
                <w:szCs w:val="20"/>
                <w:lang w:val="en-US"/>
              </w:rPr>
              <w:t>7</w:t>
            </w:r>
          </w:p>
        </w:tc>
        <w:tc>
          <w:tcPr>
            <w:tcW w:w="904" w:type="dxa"/>
            <w:tcBorders>
              <w:top w:val="nil"/>
              <w:left w:val="nil"/>
              <w:bottom w:val="nil"/>
              <w:right w:val="nil"/>
            </w:tcBorders>
            <w:vAlign w:val="center"/>
          </w:tcPr>
          <w:p w14:paraId="7A8B00A8" w14:textId="0374C360"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34</w:t>
            </w:r>
            <w:r w:rsidR="005266FC" w:rsidRPr="00A41DCC">
              <w:rPr>
                <w:sz w:val="20"/>
                <w:szCs w:val="20"/>
                <w:lang w:val="en-US"/>
              </w:rPr>
              <w:t>.</w:t>
            </w:r>
            <w:r w:rsidRPr="00A41DCC">
              <w:rPr>
                <w:sz w:val="20"/>
                <w:szCs w:val="20"/>
                <w:lang w:val="en-US"/>
              </w:rPr>
              <w:t>6</w:t>
            </w:r>
          </w:p>
        </w:tc>
        <w:tc>
          <w:tcPr>
            <w:tcW w:w="904" w:type="dxa"/>
            <w:tcBorders>
              <w:top w:val="nil"/>
              <w:left w:val="nil"/>
              <w:bottom w:val="nil"/>
              <w:right w:val="nil"/>
            </w:tcBorders>
            <w:vAlign w:val="center"/>
          </w:tcPr>
          <w:p w14:paraId="41A52CDC" w14:textId="5EF39D39"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28</w:t>
            </w:r>
            <w:r w:rsidR="005266FC" w:rsidRPr="00A41DCC">
              <w:rPr>
                <w:sz w:val="20"/>
                <w:szCs w:val="20"/>
                <w:lang w:val="en-US"/>
              </w:rPr>
              <w:t>.</w:t>
            </w:r>
            <w:r w:rsidRPr="00A41DCC">
              <w:rPr>
                <w:sz w:val="20"/>
                <w:szCs w:val="20"/>
                <w:lang w:val="en-US"/>
              </w:rPr>
              <w:t>1</w:t>
            </w:r>
          </w:p>
        </w:tc>
        <w:tc>
          <w:tcPr>
            <w:tcW w:w="904" w:type="dxa"/>
            <w:tcBorders>
              <w:top w:val="nil"/>
              <w:left w:val="nil"/>
              <w:bottom w:val="nil"/>
              <w:right w:val="nil"/>
            </w:tcBorders>
            <w:vAlign w:val="center"/>
          </w:tcPr>
          <w:p w14:paraId="78B6C943" w14:textId="2AC03C18"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25</w:t>
            </w:r>
            <w:r w:rsidR="005266FC" w:rsidRPr="00A41DCC">
              <w:rPr>
                <w:sz w:val="20"/>
                <w:szCs w:val="20"/>
                <w:lang w:val="en-US"/>
              </w:rPr>
              <w:t>.</w:t>
            </w:r>
            <w:r w:rsidRPr="00A41DCC">
              <w:rPr>
                <w:sz w:val="20"/>
                <w:szCs w:val="20"/>
                <w:lang w:val="en-US"/>
              </w:rPr>
              <w:t>8</w:t>
            </w:r>
          </w:p>
        </w:tc>
      </w:tr>
      <w:tr w:rsidR="00FE6CAB" w:rsidRPr="00A41DCC" w14:paraId="4F3B2B19" w14:textId="77777777" w:rsidTr="00D945B2">
        <w:trPr>
          <w:jc w:val="center"/>
        </w:trPr>
        <w:tc>
          <w:tcPr>
            <w:tcW w:w="1667" w:type="dxa"/>
            <w:tcBorders>
              <w:top w:val="nil"/>
              <w:left w:val="nil"/>
              <w:bottom w:val="nil"/>
              <w:right w:val="nil"/>
            </w:tcBorders>
          </w:tcPr>
          <w:p w14:paraId="0E4140B1" w14:textId="77777777" w:rsidR="00FE6CAB" w:rsidRPr="00A41DCC" w:rsidRDefault="002F0BC1">
            <w:pPr>
              <w:pStyle w:val="10"/>
              <w:shd w:val="clear" w:color="auto" w:fill="FFFFFF"/>
              <w:spacing w:line="240" w:lineRule="auto"/>
              <w:rPr>
                <w:sz w:val="20"/>
                <w:szCs w:val="20"/>
                <w:lang w:val="en-US"/>
              </w:rPr>
            </w:pPr>
            <w:r w:rsidRPr="00A41DCC">
              <w:rPr>
                <w:sz w:val="20"/>
                <w:szCs w:val="20"/>
                <w:lang w:val="en-US"/>
              </w:rPr>
              <w:t>NK-80</w:t>
            </w:r>
          </w:p>
        </w:tc>
        <w:tc>
          <w:tcPr>
            <w:tcW w:w="850" w:type="dxa"/>
            <w:tcBorders>
              <w:top w:val="nil"/>
              <w:left w:val="nil"/>
              <w:bottom w:val="nil"/>
              <w:right w:val="nil"/>
            </w:tcBorders>
            <w:vAlign w:val="center"/>
          </w:tcPr>
          <w:p w14:paraId="785B8BFB" w14:textId="1D5A9E24"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142</w:t>
            </w:r>
            <w:r w:rsidR="005266FC" w:rsidRPr="00A41DCC">
              <w:rPr>
                <w:sz w:val="20"/>
                <w:szCs w:val="20"/>
                <w:lang w:val="en-US"/>
              </w:rPr>
              <w:t>.</w:t>
            </w:r>
            <w:r w:rsidRPr="00A41DCC">
              <w:rPr>
                <w:sz w:val="20"/>
                <w:szCs w:val="20"/>
                <w:lang w:val="en-US"/>
              </w:rPr>
              <w:t>2</w:t>
            </w:r>
          </w:p>
        </w:tc>
        <w:tc>
          <w:tcPr>
            <w:tcW w:w="851" w:type="dxa"/>
            <w:tcBorders>
              <w:top w:val="nil"/>
              <w:left w:val="nil"/>
              <w:bottom w:val="nil"/>
              <w:right w:val="nil"/>
            </w:tcBorders>
            <w:vAlign w:val="center"/>
          </w:tcPr>
          <w:p w14:paraId="6B161989" w14:textId="74AC43C8"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113</w:t>
            </w:r>
            <w:r w:rsidR="005266FC" w:rsidRPr="00A41DCC">
              <w:rPr>
                <w:sz w:val="20"/>
                <w:szCs w:val="20"/>
                <w:lang w:val="en-US"/>
              </w:rPr>
              <w:t>.</w:t>
            </w:r>
            <w:r w:rsidRPr="00A41DCC">
              <w:rPr>
                <w:sz w:val="20"/>
                <w:szCs w:val="20"/>
                <w:lang w:val="en-US"/>
              </w:rPr>
              <w:t>3</w:t>
            </w:r>
          </w:p>
        </w:tc>
        <w:tc>
          <w:tcPr>
            <w:tcW w:w="850" w:type="dxa"/>
            <w:tcBorders>
              <w:top w:val="nil"/>
              <w:left w:val="nil"/>
              <w:bottom w:val="nil"/>
              <w:right w:val="nil"/>
            </w:tcBorders>
            <w:vAlign w:val="center"/>
          </w:tcPr>
          <w:p w14:paraId="49DE98A0" w14:textId="1EDEAD6E"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93</w:t>
            </w:r>
            <w:r w:rsidR="005266FC" w:rsidRPr="00A41DCC">
              <w:rPr>
                <w:sz w:val="20"/>
                <w:szCs w:val="20"/>
                <w:lang w:val="en-US"/>
              </w:rPr>
              <w:t>.</w:t>
            </w:r>
            <w:r w:rsidRPr="00A41DCC">
              <w:rPr>
                <w:sz w:val="20"/>
                <w:szCs w:val="20"/>
                <w:lang w:val="en-US"/>
              </w:rPr>
              <w:t>8</w:t>
            </w:r>
          </w:p>
        </w:tc>
        <w:tc>
          <w:tcPr>
            <w:tcW w:w="709" w:type="dxa"/>
            <w:tcBorders>
              <w:top w:val="nil"/>
              <w:left w:val="nil"/>
              <w:bottom w:val="nil"/>
              <w:right w:val="nil"/>
            </w:tcBorders>
            <w:vAlign w:val="center"/>
          </w:tcPr>
          <w:p w14:paraId="7B9215B4" w14:textId="00741487"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80</w:t>
            </w:r>
            <w:r w:rsidR="005266FC" w:rsidRPr="00A41DCC">
              <w:rPr>
                <w:sz w:val="20"/>
                <w:szCs w:val="20"/>
                <w:lang w:val="en-US"/>
              </w:rPr>
              <w:t>.</w:t>
            </w:r>
            <w:r w:rsidRPr="00A41DCC">
              <w:rPr>
                <w:sz w:val="20"/>
                <w:szCs w:val="20"/>
                <w:lang w:val="en-US"/>
              </w:rPr>
              <w:t>0</w:t>
            </w:r>
          </w:p>
        </w:tc>
        <w:tc>
          <w:tcPr>
            <w:tcW w:w="687" w:type="dxa"/>
            <w:tcBorders>
              <w:top w:val="nil"/>
              <w:left w:val="nil"/>
              <w:bottom w:val="nil"/>
              <w:right w:val="nil"/>
            </w:tcBorders>
            <w:vAlign w:val="center"/>
          </w:tcPr>
          <w:p w14:paraId="2E578397" w14:textId="506A6B7C"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61</w:t>
            </w:r>
            <w:r w:rsidR="005266FC" w:rsidRPr="00A41DCC">
              <w:rPr>
                <w:sz w:val="20"/>
                <w:szCs w:val="20"/>
                <w:lang w:val="en-US"/>
              </w:rPr>
              <w:t>.</w:t>
            </w:r>
            <w:r w:rsidRPr="00A41DCC">
              <w:rPr>
                <w:sz w:val="20"/>
                <w:szCs w:val="20"/>
                <w:lang w:val="en-US"/>
              </w:rPr>
              <w:t>7</w:t>
            </w:r>
          </w:p>
        </w:tc>
        <w:tc>
          <w:tcPr>
            <w:tcW w:w="903" w:type="dxa"/>
            <w:tcBorders>
              <w:top w:val="nil"/>
              <w:left w:val="nil"/>
              <w:bottom w:val="nil"/>
              <w:right w:val="nil"/>
            </w:tcBorders>
            <w:vAlign w:val="center"/>
          </w:tcPr>
          <w:p w14:paraId="6E601297" w14:textId="2A1D23B7"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50</w:t>
            </w:r>
            <w:r w:rsidR="005266FC" w:rsidRPr="00A41DCC">
              <w:rPr>
                <w:sz w:val="20"/>
                <w:szCs w:val="20"/>
                <w:lang w:val="en-US"/>
              </w:rPr>
              <w:t>.</w:t>
            </w:r>
            <w:r w:rsidRPr="00A41DCC">
              <w:rPr>
                <w:sz w:val="20"/>
                <w:szCs w:val="20"/>
                <w:lang w:val="en-US"/>
              </w:rPr>
              <w:t>1</w:t>
            </w:r>
          </w:p>
        </w:tc>
        <w:tc>
          <w:tcPr>
            <w:tcW w:w="904" w:type="dxa"/>
            <w:tcBorders>
              <w:top w:val="nil"/>
              <w:left w:val="nil"/>
              <w:bottom w:val="nil"/>
              <w:right w:val="nil"/>
            </w:tcBorders>
            <w:vAlign w:val="center"/>
          </w:tcPr>
          <w:p w14:paraId="76B629C8" w14:textId="1EF0BCD9"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47</w:t>
            </w:r>
            <w:r w:rsidR="005266FC" w:rsidRPr="00A41DCC">
              <w:rPr>
                <w:sz w:val="20"/>
                <w:szCs w:val="20"/>
                <w:lang w:val="en-US"/>
              </w:rPr>
              <w:t>.</w:t>
            </w:r>
            <w:r w:rsidRPr="00A41DCC">
              <w:rPr>
                <w:sz w:val="20"/>
                <w:szCs w:val="20"/>
                <w:lang w:val="en-US"/>
              </w:rPr>
              <w:t>1</w:t>
            </w:r>
          </w:p>
        </w:tc>
        <w:tc>
          <w:tcPr>
            <w:tcW w:w="904" w:type="dxa"/>
            <w:tcBorders>
              <w:top w:val="nil"/>
              <w:left w:val="nil"/>
              <w:bottom w:val="nil"/>
              <w:right w:val="nil"/>
            </w:tcBorders>
            <w:vAlign w:val="center"/>
          </w:tcPr>
          <w:p w14:paraId="456DD278" w14:textId="7F62A5CB"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38</w:t>
            </w:r>
            <w:r w:rsidR="005266FC" w:rsidRPr="00A41DCC">
              <w:rPr>
                <w:sz w:val="20"/>
                <w:szCs w:val="20"/>
                <w:lang w:val="en-US"/>
              </w:rPr>
              <w:t>.</w:t>
            </w:r>
            <w:r w:rsidRPr="00A41DCC">
              <w:rPr>
                <w:sz w:val="20"/>
                <w:szCs w:val="20"/>
                <w:lang w:val="en-US"/>
              </w:rPr>
              <w:t>2</w:t>
            </w:r>
          </w:p>
        </w:tc>
        <w:tc>
          <w:tcPr>
            <w:tcW w:w="904" w:type="dxa"/>
            <w:tcBorders>
              <w:top w:val="nil"/>
              <w:left w:val="nil"/>
              <w:bottom w:val="nil"/>
              <w:right w:val="nil"/>
            </w:tcBorders>
            <w:vAlign w:val="center"/>
          </w:tcPr>
          <w:p w14:paraId="21302654" w14:textId="5D23BEC9"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35</w:t>
            </w:r>
            <w:r w:rsidR="005266FC" w:rsidRPr="00A41DCC">
              <w:rPr>
                <w:sz w:val="20"/>
                <w:szCs w:val="20"/>
                <w:lang w:val="en-US"/>
              </w:rPr>
              <w:t>.</w:t>
            </w:r>
            <w:r w:rsidRPr="00A41DCC">
              <w:rPr>
                <w:sz w:val="20"/>
                <w:szCs w:val="20"/>
                <w:lang w:val="en-US"/>
              </w:rPr>
              <w:t>2</w:t>
            </w:r>
          </w:p>
        </w:tc>
      </w:tr>
      <w:tr w:rsidR="00FE6CAB" w:rsidRPr="00A41DCC" w14:paraId="500347DF" w14:textId="77777777" w:rsidTr="00D945B2">
        <w:trPr>
          <w:jc w:val="center"/>
        </w:trPr>
        <w:tc>
          <w:tcPr>
            <w:tcW w:w="1667" w:type="dxa"/>
            <w:tcBorders>
              <w:top w:val="nil"/>
              <w:left w:val="nil"/>
              <w:bottom w:val="nil"/>
              <w:right w:val="nil"/>
            </w:tcBorders>
          </w:tcPr>
          <w:p w14:paraId="2BF13BF8" w14:textId="77777777" w:rsidR="00FE6CAB" w:rsidRPr="00A41DCC" w:rsidRDefault="002F0BC1">
            <w:pPr>
              <w:pStyle w:val="10"/>
              <w:shd w:val="clear" w:color="auto" w:fill="FFFFFF"/>
              <w:spacing w:line="240" w:lineRule="auto"/>
              <w:rPr>
                <w:sz w:val="20"/>
                <w:szCs w:val="20"/>
                <w:lang w:val="en-US"/>
              </w:rPr>
            </w:pPr>
            <w:r w:rsidRPr="00A41DCC">
              <w:rPr>
                <w:sz w:val="20"/>
                <w:szCs w:val="20"/>
                <w:lang w:val="en-US"/>
              </w:rPr>
              <w:t>NK-100</w:t>
            </w:r>
          </w:p>
        </w:tc>
        <w:tc>
          <w:tcPr>
            <w:tcW w:w="850" w:type="dxa"/>
            <w:tcBorders>
              <w:top w:val="nil"/>
              <w:left w:val="nil"/>
              <w:bottom w:val="nil"/>
              <w:right w:val="nil"/>
            </w:tcBorders>
            <w:vAlign w:val="center"/>
          </w:tcPr>
          <w:p w14:paraId="6096636C" w14:textId="21602A8D"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177</w:t>
            </w:r>
            <w:r w:rsidR="005266FC" w:rsidRPr="00A41DCC">
              <w:rPr>
                <w:sz w:val="20"/>
                <w:szCs w:val="20"/>
                <w:lang w:val="en-US"/>
              </w:rPr>
              <w:t>.</w:t>
            </w:r>
            <w:r w:rsidRPr="00A41DCC">
              <w:rPr>
                <w:sz w:val="20"/>
                <w:szCs w:val="20"/>
                <w:lang w:val="en-US"/>
              </w:rPr>
              <w:t>8</w:t>
            </w:r>
          </w:p>
        </w:tc>
        <w:tc>
          <w:tcPr>
            <w:tcW w:w="851" w:type="dxa"/>
            <w:tcBorders>
              <w:top w:val="nil"/>
              <w:left w:val="nil"/>
              <w:bottom w:val="nil"/>
              <w:right w:val="nil"/>
            </w:tcBorders>
            <w:vAlign w:val="center"/>
          </w:tcPr>
          <w:p w14:paraId="04710745" w14:textId="0A044DCF"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141</w:t>
            </w:r>
            <w:r w:rsidR="005266FC" w:rsidRPr="00A41DCC">
              <w:rPr>
                <w:sz w:val="20"/>
                <w:szCs w:val="20"/>
                <w:lang w:val="en-US"/>
              </w:rPr>
              <w:t>.</w:t>
            </w:r>
            <w:r w:rsidRPr="00A41DCC">
              <w:rPr>
                <w:sz w:val="20"/>
                <w:szCs w:val="20"/>
                <w:lang w:val="en-US"/>
              </w:rPr>
              <w:t>6</w:t>
            </w:r>
          </w:p>
        </w:tc>
        <w:tc>
          <w:tcPr>
            <w:tcW w:w="850" w:type="dxa"/>
            <w:tcBorders>
              <w:top w:val="nil"/>
              <w:left w:val="nil"/>
              <w:bottom w:val="nil"/>
              <w:right w:val="nil"/>
            </w:tcBorders>
            <w:vAlign w:val="center"/>
          </w:tcPr>
          <w:p w14:paraId="7F309E28" w14:textId="74DFB387"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117</w:t>
            </w:r>
            <w:r w:rsidR="005266FC" w:rsidRPr="00A41DCC">
              <w:rPr>
                <w:sz w:val="20"/>
                <w:szCs w:val="20"/>
                <w:lang w:val="en-US"/>
              </w:rPr>
              <w:t>.</w:t>
            </w:r>
            <w:r w:rsidRPr="00A41DCC">
              <w:rPr>
                <w:sz w:val="20"/>
                <w:szCs w:val="20"/>
                <w:lang w:val="en-US"/>
              </w:rPr>
              <w:t>3</w:t>
            </w:r>
          </w:p>
        </w:tc>
        <w:tc>
          <w:tcPr>
            <w:tcW w:w="709" w:type="dxa"/>
            <w:tcBorders>
              <w:top w:val="nil"/>
              <w:left w:val="nil"/>
              <w:bottom w:val="nil"/>
              <w:right w:val="nil"/>
            </w:tcBorders>
            <w:vAlign w:val="center"/>
          </w:tcPr>
          <w:p w14:paraId="0730584D" w14:textId="59AA3F9B"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100</w:t>
            </w:r>
            <w:r w:rsidR="005266FC" w:rsidRPr="00A41DCC">
              <w:rPr>
                <w:sz w:val="20"/>
                <w:szCs w:val="20"/>
                <w:lang w:val="en-US"/>
              </w:rPr>
              <w:t>.</w:t>
            </w:r>
            <w:r w:rsidRPr="00A41DCC">
              <w:rPr>
                <w:sz w:val="20"/>
                <w:szCs w:val="20"/>
                <w:lang w:val="en-US"/>
              </w:rPr>
              <w:t>0</w:t>
            </w:r>
          </w:p>
        </w:tc>
        <w:tc>
          <w:tcPr>
            <w:tcW w:w="687" w:type="dxa"/>
            <w:tcBorders>
              <w:top w:val="nil"/>
              <w:left w:val="nil"/>
              <w:bottom w:val="nil"/>
              <w:right w:val="nil"/>
            </w:tcBorders>
            <w:vAlign w:val="center"/>
          </w:tcPr>
          <w:p w14:paraId="64B82783" w14:textId="6AE6D7E1"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77</w:t>
            </w:r>
            <w:r w:rsidR="005266FC" w:rsidRPr="00A41DCC">
              <w:rPr>
                <w:sz w:val="20"/>
                <w:szCs w:val="20"/>
                <w:lang w:val="en-US"/>
              </w:rPr>
              <w:t>.</w:t>
            </w:r>
            <w:r w:rsidRPr="00A41DCC">
              <w:rPr>
                <w:sz w:val="20"/>
                <w:szCs w:val="20"/>
                <w:lang w:val="en-US"/>
              </w:rPr>
              <w:t>1</w:t>
            </w:r>
          </w:p>
        </w:tc>
        <w:tc>
          <w:tcPr>
            <w:tcW w:w="903" w:type="dxa"/>
            <w:tcBorders>
              <w:top w:val="nil"/>
              <w:left w:val="nil"/>
              <w:bottom w:val="nil"/>
              <w:right w:val="nil"/>
            </w:tcBorders>
            <w:vAlign w:val="center"/>
          </w:tcPr>
          <w:p w14:paraId="07D0A682" w14:textId="2C7E99A1"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62</w:t>
            </w:r>
            <w:r w:rsidR="005266FC" w:rsidRPr="00A41DCC">
              <w:rPr>
                <w:sz w:val="20"/>
                <w:szCs w:val="20"/>
                <w:lang w:val="en-US"/>
              </w:rPr>
              <w:t>.</w:t>
            </w:r>
            <w:r w:rsidRPr="00A41DCC">
              <w:rPr>
                <w:sz w:val="20"/>
                <w:szCs w:val="20"/>
                <w:lang w:val="en-US"/>
              </w:rPr>
              <w:t>6</w:t>
            </w:r>
          </w:p>
        </w:tc>
        <w:tc>
          <w:tcPr>
            <w:tcW w:w="904" w:type="dxa"/>
            <w:tcBorders>
              <w:top w:val="nil"/>
              <w:left w:val="nil"/>
              <w:bottom w:val="nil"/>
              <w:right w:val="nil"/>
            </w:tcBorders>
            <w:vAlign w:val="center"/>
          </w:tcPr>
          <w:p w14:paraId="6A907B80" w14:textId="0224B983"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58</w:t>
            </w:r>
            <w:r w:rsidR="005266FC" w:rsidRPr="00A41DCC">
              <w:rPr>
                <w:sz w:val="20"/>
                <w:szCs w:val="20"/>
                <w:lang w:val="en-US"/>
              </w:rPr>
              <w:t>.</w:t>
            </w:r>
            <w:r w:rsidRPr="00A41DCC">
              <w:rPr>
                <w:sz w:val="20"/>
                <w:szCs w:val="20"/>
                <w:lang w:val="en-US"/>
              </w:rPr>
              <w:t>9</w:t>
            </w:r>
          </w:p>
        </w:tc>
        <w:tc>
          <w:tcPr>
            <w:tcW w:w="904" w:type="dxa"/>
            <w:tcBorders>
              <w:top w:val="nil"/>
              <w:left w:val="nil"/>
              <w:bottom w:val="nil"/>
              <w:right w:val="nil"/>
            </w:tcBorders>
            <w:vAlign w:val="center"/>
          </w:tcPr>
          <w:p w14:paraId="43DED922" w14:textId="127DBAE2"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47</w:t>
            </w:r>
            <w:r w:rsidR="005266FC" w:rsidRPr="00A41DCC">
              <w:rPr>
                <w:sz w:val="20"/>
                <w:szCs w:val="20"/>
                <w:lang w:val="en-US"/>
              </w:rPr>
              <w:t>.</w:t>
            </w:r>
            <w:r w:rsidRPr="00A41DCC">
              <w:rPr>
                <w:sz w:val="20"/>
                <w:szCs w:val="20"/>
                <w:lang w:val="en-US"/>
              </w:rPr>
              <w:t>8</w:t>
            </w:r>
          </w:p>
        </w:tc>
        <w:tc>
          <w:tcPr>
            <w:tcW w:w="904" w:type="dxa"/>
            <w:tcBorders>
              <w:top w:val="nil"/>
              <w:left w:val="nil"/>
              <w:bottom w:val="nil"/>
              <w:right w:val="nil"/>
            </w:tcBorders>
            <w:vAlign w:val="center"/>
          </w:tcPr>
          <w:p w14:paraId="573CBBF3" w14:textId="01D633DB"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44</w:t>
            </w:r>
            <w:r w:rsidR="005266FC" w:rsidRPr="00A41DCC">
              <w:rPr>
                <w:sz w:val="20"/>
                <w:szCs w:val="20"/>
                <w:lang w:val="en-US"/>
              </w:rPr>
              <w:t>.</w:t>
            </w:r>
            <w:r w:rsidRPr="00A41DCC">
              <w:rPr>
                <w:sz w:val="20"/>
                <w:szCs w:val="20"/>
                <w:lang w:val="en-US"/>
              </w:rPr>
              <w:t>0</w:t>
            </w:r>
          </w:p>
        </w:tc>
      </w:tr>
      <w:tr w:rsidR="00FE6CAB" w:rsidRPr="00A41DCC" w14:paraId="00C65766" w14:textId="77777777" w:rsidTr="00D945B2">
        <w:trPr>
          <w:jc w:val="center"/>
        </w:trPr>
        <w:tc>
          <w:tcPr>
            <w:tcW w:w="1667" w:type="dxa"/>
            <w:tcBorders>
              <w:top w:val="nil"/>
              <w:left w:val="nil"/>
              <w:right w:val="nil"/>
            </w:tcBorders>
          </w:tcPr>
          <w:p w14:paraId="28E913C0" w14:textId="77777777" w:rsidR="00FE6CAB" w:rsidRPr="00A41DCC" w:rsidRDefault="002F0BC1">
            <w:pPr>
              <w:pStyle w:val="10"/>
              <w:shd w:val="clear" w:color="auto" w:fill="FFFFFF"/>
              <w:spacing w:line="240" w:lineRule="auto"/>
              <w:rPr>
                <w:sz w:val="20"/>
                <w:szCs w:val="20"/>
                <w:lang w:val="en-US"/>
              </w:rPr>
            </w:pPr>
            <w:r w:rsidRPr="00A41DCC">
              <w:rPr>
                <w:sz w:val="20"/>
                <w:szCs w:val="20"/>
                <w:lang w:val="en-US"/>
              </w:rPr>
              <w:t xml:space="preserve">A15 </w:t>
            </w:r>
          </w:p>
        </w:tc>
        <w:tc>
          <w:tcPr>
            <w:tcW w:w="850" w:type="dxa"/>
            <w:tcBorders>
              <w:top w:val="nil"/>
              <w:left w:val="nil"/>
              <w:right w:val="nil"/>
            </w:tcBorders>
            <w:vAlign w:val="center"/>
          </w:tcPr>
          <w:p w14:paraId="10A76925" w14:textId="5D44914A"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75</w:t>
            </w:r>
            <w:r w:rsidR="005266FC" w:rsidRPr="00A41DCC">
              <w:rPr>
                <w:sz w:val="20"/>
                <w:szCs w:val="20"/>
                <w:lang w:val="en-US"/>
              </w:rPr>
              <w:t>.</w:t>
            </w:r>
            <w:r w:rsidRPr="00A41DCC">
              <w:rPr>
                <w:sz w:val="20"/>
                <w:szCs w:val="20"/>
                <w:lang w:val="en-US"/>
              </w:rPr>
              <w:t>8</w:t>
            </w:r>
          </w:p>
        </w:tc>
        <w:tc>
          <w:tcPr>
            <w:tcW w:w="851" w:type="dxa"/>
            <w:tcBorders>
              <w:top w:val="nil"/>
              <w:left w:val="nil"/>
              <w:right w:val="nil"/>
            </w:tcBorders>
            <w:vAlign w:val="center"/>
          </w:tcPr>
          <w:p w14:paraId="0179735B" w14:textId="0A68E7DB"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61</w:t>
            </w:r>
            <w:r w:rsidR="005266FC" w:rsidRPr="00A41DCC">
              <w:rPr>
                <w:sz w:val="20"/>
                <w:szCs w:val="20"/>
                <w:lang w:val="en-US"/>
              </w:rPr>
              <w:t>.</w:t>
            </w:r>
            <w:r w:rsidRPr="00A41DCC">
              <w:rPr>
                <w:sz w:val="20"/>
                <w:szCs w:val="20"/>
                <w:lang w:val="en-US"/>
              </w:rPr>
              <w:t>6</w:t>
            </w:r>
          </w:p>
        </w:tc>
        <w:tc>
          <w:tcPr>
            <w:tcW w:w="850" w:type="dxa"/>
            <w:tcBorders>
              <w:top w:val="nil"/>
              <w:left w:val="nil"/>
              <w:right w:val="nil"/>
            </w:tcBorders>
            <w:vAlign w:val="center"/>
          </w:tcPr>
          <w:p w14:paraId="2B4B2567" w14:textId="343AFB12"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52</w:t>
            </w:r>
            <w:r w:rsidR="005266FC" w:rsidRPr="00A41DCC">
              <w:rPr>
                <w:sz w:val="20"/>
                <w:szCs w:val="20"/>
                <w:lang w:val="en-US"/>
              </w:rPr>
              <w:t>.</w:t>
            </w:r>
            <w:r w:rsidRPr="00A41DCC">
              <w:rPr>
                <w:sz w:val="20"/>
                <w:szCs w:val="20"/>
                <w:lang w:val="en-US"/>
              </w:rPr>
              <w:t>6</w:t>
            </w:r>
          </w:p>
        </w:tc>
        <w:tc>
          <w:tcPr>
            <w:tcW w:w="709" w:type="dxa"/>
            <w:tcBorders>
              <w:top w:val="nil"/>
              <w:left w:val="nil"/>
              <w:right w:val="nil"/>
            </w:tcBorders>
            <w:vAlign w:val="center"/>
          </w:tcPr>
          <w:p w14:paraId="7CE6B4DC" w14:textId="11B70372"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46</w:t>
            </w:r>
            <w:r w:rsidR="005266FC" w:rsidRPr="00A41DCC">
              <w:rPr>
                <w:sz w:val="20"/>
                <w:szCs w:val="20"/>
                <w:lang w:val="en-US"/>
              </w:rPr>
              <w:t>.</w:t>
            </w:r>
            <w:r w:rsidRPr="00A41DCC">
              <w:rPr>
                <w:sz w:val="20"/>
                <w:szCs w:val="20"/>
                <w:lang w:val="en-US"/>
              </w:rPr>
              <w:t>6</w:t>
            </w:r>
          </w:p>
        </w:tc>
        <w:tc>
          <w:tcPr>
            <w:tcW w:w="687" w:type="dxa"/>
            <w:tcBorders>
              <w:top w:val="nil"/>
              <w:left w:val="nil"/>
              <w:right w:val="nil"/>
            </w:tcBorders>
            <w:vAlign w:val="center"/>
          </w:tcPr>
          <w:p w14:paraId="39B55C76" w14:textId="272556A3"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39</w:t>
            </w:r>
            <w:r w:rsidR="005266FC" w:rsidRPr="00A41DCC">
              <w:rPr>
                <w:sz w:val="20"/>
                <w:szCs w:val="20"/>
                <w:lang w:val="en-US"/>
              </w:rPr>
              <w:t>.</w:t>
            </w:r>
            <w:r w:rsidRPr="00A41DCC">
              <w:rPr>
                <w:sz w:val="20"/>
                <w:szCs w:val="20"/>
                <w:lang w:val="en-US"/>
              </w:rPr>
              <w:t>0</w:t>
            </w:r>
          </w:p>
        </w:tc>
        <w:tc>
          <w:tcPr>
            <w:tcW w:w="903" w:type="dxa"/>
            <w:tcBorders>
              <w:top w:val="nil"/>
              <w:left w:val="nil"/>
              <w:right w:val="nil"/>
            </w:tcBorders>
            <w:vAlign w:val="center"/>
          </w:tcPr>
          <w:p w14:paraId="7DA8F8C0" w14:textId="7171BB20"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34</w:t>
            </w:r>
            <w:r w:rsidR="005266FC" w:rsidRPr="00A41DCC">
              <w:rPr>
                <w:sz w:val="20"/>
                <w:szCs w:val="20"/>
                <w:lang w:val="en-US"/>
              </w:rPr>
              <w:t>.</w:t>
            </w:r>
            <w:r w:rsidRPr="00A41DCC">
              <w:rPr>
                <w:sz w:val="20"/>
                <w:szCs w:val="20"/>
                <w:lang w:val="en-US"/>
              </w:rPr>
              <w:t>2</w:t>
            </w:r>
          </w:p>
        </w:tc>
        <w:tc>
          <w:tcPr>
            <w:tcW w:w="904" w:type="dxa"/>
            <w:tcBorders>
              <w:top w:val="nil"/>
              <w:left w:val="nil"/>
              <w:right w:val="nil"/>
            </w:tcBorders>
            <w:vAlign w:val="center"/>
          </w:tcPr>
          <w:p w14:paraId="565BCE71" w14:textId="20F84198"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33</w:t>
            </w:r>
            <w:r w:rsidR="005266FC" w:rsidRPr="00A41DCC">
              <w:rPr>
                <w:sz w:val="20"/>
                <w:szCs w:val="20"/>
                <w:lang w:val="en-US"/>
              </w:rPr>
              <w:t>.</w:t>
            </w:r>
            <w:r w:rsidRPr="00A41DCC">
              <w:rPr>
                <w:sz w:val="20"/>
                <w:szCs w:val="20"/>
                <w:lang w:val="en-US"/>
              </w:rPr>
              <w:t>0</w:t>
            </w:r>
          </w:p>
        </w:tc>
        <w:tc>
          <w:tcPr>
            <w:tcW w:w="904" w:type="dxa"/>
            <w:tcBorders>
              <w:top w:val="nil"/>
              <w:left w:val="nil"/>
              <w:right w:val="nil"/>
            </w:tcBorders>
            <w:vAlign w:val="center"/>
          </w:tcPr>
          <w:p w14:paraId="1B0BA616" w14:textId="69A0C4B3"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29</w:t>
            </w:r>
            <w:r w:rsidR="005266FC" w:rsidRPr="00A41DCC">
              <w:rPr>
                <w:sz w:val="20"/>
                <w:szCs w:val="20"/>
                <w:lang w:val="en-US"/>
              </w:rPr>
              <w:t>.</w:t>
            </w:r>
            <w:r w:rsidRPr="00A41DCC">
              <w:rPr>
                <w:sz w:val="20"/>
                <w:szCs w:val="20"/>
                <w:lang w:val="en-US"/>
              </w:rPr>
              <w:t>4</w:t>
            </w:r>
          </w:p>
        </w:tc>
        <w:tc>
          <w:tcPr>
            <w:tcW w:w="904" w:type="dxa"/>
            <w:tcBorders>
              <w:top w:val="nil"/>
              <w:left w:val="nil"/>
              <w:right w:val="nil"/>
            </w:tcBorders>
            <w:vAlign w:val="center"/>
          </w:tcPr>
          <w:p w14:paraId="28EF5616" w14:textId="399A2479"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28</w:t>
            </w:r>
            <w:r w:rsidR="005266FC" w:rsidRPr="00A41DCC">
              <w:rPr>
                <w:sz w:val="20"/>
                <w:szCs w:val="20"/>
                <w:lang w:val="en-US"/>
              </w:rPr>
              <w:t>.</w:t>
            </w:r>
            <w:r w:rsidRPr="00A41DCC">
              <w:rPr>
                <w:sz w:val="20"/>
                <w:szCs w:val="20"/>
                <w:lang w:val="en-US"/>
              </w:rPr>
              <w:t>1</w:t>
            </w:r>
          </w:p>
        </w:tc>
      </w:tr>
    </w:tbl>
    <w:p w14:paraId="67BFB9AC" w14:textId="77777777" w:rsidR="000B6E44" w:rsidRPr="00A41DCC" w:rsidRDefault="000B6E44" w:rsidP="000B6E44">
      <w:pPr>
        <w:pStyle w:val="10"/>
        <w:shd w:val="clear" w:color="auto" w:fill="FFFFFF"/>
        <w:spacing w:line="240" w:lineRule="auto"/>
        <w:rPr>
          <w:sz w:val="20"/>
          <w:szCs w:val="20"/>
          <w:lang w:val="en-US"/>
        </w:rPr>
      </w:pPr>
    </w:p>
    <w:p w14:paraId="0C8F8644" w14:textId="0EE5EDBF" w:rsidR="00FE6CAB" w:rsidRPr="00A41DCC" w:rsidRDefault="002F0BC1" w:rsidP="00BE594F">
      <w:pPr>
        <w:pStyle w:val="10"/>
        <w:shd w:val="clear" w:color="auto" w:fill="FFFFFF"/>
        <w:spacing w:line="240" w:lineRule="auto"/>
        <w:jc w:val="center"/>
        <w:rPr>
          <w:sz w:val="18"/>
          <w:szCs w:val="18"/>
          <w:lang w:val="en-US"/>
        </w:rPr>
      </w:pPr>
      <w:r w:rsidRPr="00A41DCC">
        <w:rPr>
          <w:b/>
          <w:sz w:val="18"/>
          <w:szCs w:val="18"/>
          <w:lang w:val="en-US"/>
        </w:rPr>
        <w:t>TABLE 4.</w:t>
      </w:r>
      <w:r w:rsidR="00336573" w:rsidRPr="00A41DCC">
        <w:rPr>
          <w:b/>
          <w:sz w:val="18"/>
          <w:szCs w:val="18"/>
          <w:lang w:val="en-US"/>
        </w:rPr>
        <w:t xml:space="preserve"> </w:t>
      </w:r>
      <w:r w:rsidRPr="00A41DCC">
        <w:rPr>
          <w:sz w:val="18"/>
          <w:szCs w:val="18"/>
          <w:lang w:val="en-US"/>
        </w:rPr>
        <w:t xml:space="preserve">Equivalent load for a triangular influence line with a vertex in the middle from non-standard loads, </w:t>
      </w:r>
      <w:proofErr w:type="spellStart"/>
      <w:r w:rsidRPr="00A41DCC">
        <w:rPr>
          <w:sz w:val="18"/>
          <w:szCs w:val="18"/>
          <w:lang w:val="en-US"/>
        </w:rPr>
        <w:t>kN</w:t>
      </w:r>
      <w:proofErr w:type="spellEnd"/>
      <w:r w:rsidRPr="00A41DCC">
        <w:rPr>
          <w:sz w:val="18"/>
          <w:szCs w:val="18"/>
          <w:lang w:val="en-US"/>
        </w:rPr>
        <w:t>/m</w:t>
      </w:r>
    </w:p>
    <w:tbl>
      <w:tblPr>
        <w:tblStyle w:val="aff2"/>
        <w:tblW w:w="928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5"/>
        <w:gridCol w:w="709"/>
        <w:gridCol w:w="682"/>
        <w:gridCol w:w="788"/>
        <w:gridCol w:w="788"/>
        <w:gridCol w:w="788"/>
        <w:gridCol w:w="788"/>
        <w:gridCol w:w="789"/>
        <w:gridCol w:w="789"/>
        <w:gridCol w:w="789"/>
      </w:tblGrid>
      <w:tr w:rsidR="00FE6CAB" w:rsidRPr="00A41DCC" w14:paraId="2BE2B426" w14:textId="77777777" w:rsidTr="00D945B2">
        <w:trPr>
          <w:jc w:val="center"/>
        </w:trPr>
        <w:tc>
          <w:tcPr>
            <w:tcW w:w="2375" w:type="dxa"/>
            <w:vMerge w:val="restart"/>
            <w:tcBorders>
              <w:left w:val="nil"/>
              <w:right w:val="nil"/>
            </w:tcBorders>
            <w:vAlign w:val="center"/>
          </w:tcPr>
          <w:p w14:paraId="791EA090" w14:textId="77777777" w:rsidR="00FE6CAB" w:rsidRPr="00A41DCC" w:rsidRDefault="002F0BC1">
            <w:pPr>
              <w:pStyle w:val="10"/>
              <w:shd w:val="clear" w:color="auto" w:fill="FFFFFF"/>
              <w:spacing w:line="240" w:lineRule="auto"/>
              <w:jc w:val="center"/>
              <w:rPr>
                <w:b/>
                <w:sz w:val="18"/>
                <w:szCs w:val="18"/>
                <w:lang w:val="en-US"/>
              </w:rPr>
            </w:pPr>
            <w:r w:rsidRPr="00A41DCC">
              <w:rPr>
                <w:b/>
                <w:sz w:val="18"/>
                <w:szCs w:val="18"/>
                <w:lang w:val="en-US"/>
              </w:rPr>
              <w:t>Design load</w:t>
            </w:r>
          </w:p>
        </w:tc>
        <w:tc>
          <w:tcPr>
            <w:tcW w:w="6910" w:type="dxa"/>
            <w:gridSpan w:val="9"/>
            <w:tcBorders>
              <w:left w:val="nil"/>
              <w:bottom w:val="single" w:sz="4" w:space="0" w:color="auto"/>
              <w:right w:val="nil"/>
            </w:tcBorders>
            <w:vAlign w:val="center"/>
          </w:tcPr>
          <w:p w14:paraId="2702A78E" w14:textId="77777777" w:rsidR="00FE6CAB" w:rsidRPr="00A41DCC" w:rsidRDefault="002F0BC1">
            <w:pPr>
              <w:pStyle w:val="10"/>
              <w:shd w:val="clear" w:color="auto" w:fill="FFFFFF"/>
              <w:spacing w:line="240" w:lineRule="auto"/>
              <w:jc w:val="center"/>
              <w:rPr>
                <w:b/>
                <w:sz w:val="18"/>
                <w:szCs w:val="18"/>
                <w:lang w:val="en-US"/>
              </w:rPr>
            </w:pPr>
            <w:r w:rsidRPr="00A41DCC">
              <w:rPr>
                <w:b/>
                <w:sz w:val="18"/>
                <w:szCs w:val="18"/>
                <w:lang w:val="en-US"/>
              </w:rPr>
              <w:t>Run length, m</w:t>
            </w:r>
          </w:p>
        </w:tc>
      </w:tr>
      <w:tr w:rsidR="00FE6CAB" w:rsidRPr="00A41DCC" w14:paraId="0905BB50" w14:textId="77777777" w:rsidTr="00D945B2">
        <w:trPr>
          <w:jc w:val="center"/>
        </w:trPr>
        <w:tc>
          <w:tcPr>
            <w:tcW w:w="2375" w:type="dxa"/>
            <w:vMerge/>
            <w:tcBorders>
              <w:left w:val="nil"/>
              <w:bottom w:val="single" w:sz="4" w:space="0" w:color="auto"/>
              <w:right w:val="nil"/>
            </w:tcBorders>
            <w:vAlign w:val="center"/>
          </w:tcPr>
          <w:p w14:paraId="3325ED2C" w14:textId="77777777" w:rsidR="00FE6CAB" w:rsidRPr="00A41DCC" w:rsidRDefault="00FE6CAB">
            <w:pPr>
              <w:pStyle w:val="10"/>
              <w:pBdr>
                <w:top w:val="nil"/>
                <w:left w:val="nil"/>
                <w:bottom w:val="nil"/>
                <w:right w:val="nil"/>
                <w:between w:val="nil"/>
              </w:pBdr>
              <w:spacing w:line="276" w:lineRule="auto"/>
              <w:jc w:val="left"/>
              <w:rPr>
                <w:b/>
                <w:sz w:val="18"/>
                <w:szCs w:val="18"/>
                <w:lang w:val="en-US"/>
              </w:rPr>
            </w:pPr>
          </w:p>
        </w:tc>
        <w:tc>
          <w:tcPr>
            <w:tcW w:w="709" w:type="dxa"/>
            <w:tcBorders>
              <w:top w:val="single" w:sz="4" w:space="0" w:color="auto"/>
              <w:left w:val="nil"/>
              <w:bottom w:val="single" w:sz="4" w:space="0" w:color="auto"/>
              <w:right w:val="nil"/>
            </w:tcBorders>
            <w:vAlign w:val="center"/>
          </w:tcPr>
          <w:p w14:paraId="510882E1" w14:textId="77777777" w:rsidR="00FE6CAB" w:rsidRPr="00A41DCC" w:rsidRDefault="002F0BC1">
            <w:pPr>
              <w:pStyle w:val="10"/>
              <w:shd w:val="clear" w:color="auto" w:fill="FFFFFF"/>
              <w:spacing w:line="240" w:lineRule="auto"/>
              <w:jc w:val="center"/>
              <w:rPr>
                <w:b/>
                <w:sz w:val="18"/>
                <w:szCs w:val="18"/>
                <w:lang w:val="en-US"/>
              </w:rPr>
            </w:pPr>
            <w:r w:rsidRPr="00A41DCC">
              <w:rPr>
                <w:b/>
                <w:sz w:val="18"/>
                <w:szCs w:val="18"/>
                <w:lang w:val="en-US"/>
              </w:rPr>
              <w:t>9</w:t>
            </w:r>
          </w:p>
        </w:tc>
        <w:tc>
          <w:tcPr>
            <w:tcW w:w="682" w:type="dxa"/>
            <w:tcBorders>
              <w:top w:val="single" w:sz="4" w:space="0" w:color="auto"/>
              <w:left w:val="nil"/>
              <w:bottom w:val="single" w:sz="4" w:space="0" w:color="auto"/>
              <w:right w:val="nil"/>
            </w:tcBorders>
            <w:vAlign w:val="center"/>
          </w:tcPr>
          <w:p w14:paraId="4E91E008" w14:textId="77777777" w:rsidR="00FE6CAB" w:rsidRPr="00A41DCC" w:rsidRDefault="002F0BC1">
            <w:pPr>
              <w:pStyle w:val="10"/>
              <w:shd w:val="clear" w:color="auto" w:fill="FFFFFF"/>
              <w:spacing w:line="240" w:lineRule="auto"/>
              <w:jc w:val="center"/>
              <w:rPr>
                <w:b/>
                <w:sz w:val="18"/>
                <w:szCs w:val="18"/>
                <w:lang w:val="en-US"/>
              </w:rPr>
            </w:pPr>
            <w:r w:rsidRPr="00A41DCC">
              <w:rPr>
                <w:b/>
                <w:sz w:val="18"/>
                <w:szCs w:val="18"/>
                <w:lang w:val="en-US"/>
              </w:rPr>
              <w:t>12</w:t>
            </w:r>
          </w:p>
        </w:tc>
        <w:tc>
          <w:tcPr>
            <w:tcW w:w="788" w:type="dxa"/>
            <w:tcBorders>
              <w:top w:val="single" w:sz="4" w:space="0" w:color="auto"/>
              <w:left w:val="nil"/>
              <w:bottom w:val="single" w:sz="4" w:space="0" w:color="auto"/>
              <w:right w:val="nil"/>
            </w:tcBorders>
            <w:vAlign w:val="center"/>
          </w:tcPr>
          <w:p w14:paraId="4D4C7B22" w14:textId="77777777" w:rsidR="00FE6CAB" w:rsidRPr="00A41DCC" w:rsidRDefault="002F0BC1">
            <w:pPr>
              <w:pStyle w:val="10"/>
              <w:shd w:val="clear" w:color="auto" w:fill="FFFFFF"/>
              <w:spacing w:line="240" w:lineRule="auto"/>
              <w:jc w:val="center"/>
              <w:rPr>
                <w:b/>
                <w:sz w:val="18"/>
                <w:szCs w:val="18"/>
                <w:lang w:val="en-US"/>
              </w:rPr>
            </w:pPr>
            <w:r w:rsidRPr="00A41DCC">
              <w:rPr>
                <w:b/>
                <w:sz w:val="18"/>
                <w:szCs w:val="18"/>
                <w:lang w:val="en-US"/>
              </w:rPr>
              <w:t>15</w:t>
            </w:r>
          </w:p>
        </w:tc>
        <w:tc>
          <w:tcPr>
            <w:tcW w:w="788" w:type="dxa"/>
            <w:tcBorders>
              <w:top w:val="single" w:sz="4" w:space="0" w:color="auto"/>
              <w:left w:val="nil"/>
              <w:bottom w:val="single" w:sz="4" w:space="0" w:color="auto"/>
              <w:right w:val="nil"/>
            </w:tcBorders>
            <w:vAlign w:val="center"/>
          </w:tcPr>
          <w:p w14:paraId="0A1C943B" w14:textId="77777777" w:rsidR="00FE6CAB" w:rsidRPr="00A41DCC" w:rsidRDefault="002F0BC1">
            <w:pPr>
              <w:pStyle w:val="10"/>
              <w:shd w:val="clear" w:color="auto" w:fill="FFFFFF"/>
              <w:spacing w:line="240" w:lineRule="auto"/>
              <w:jc w:val="center"/>
              <w:rPr>
                <w:b/>
                <w:sz w:val="18"/>
                <w:szCs w:val="18"/>
                <w:lang w:val="en-US"/>
              </w:rPr>
            </w:pPr>
            <w:r w:rsidRPr="00A41DCC">
              <w:rPr>
                <w:b/>
                <w:sz w:val="18"/>
                <w:szCs w:val="18"/>
                <w:lang w:val="en-US"/>
              </w:rPr>
              <w:t>18</w:t>
            </w:r>
          </w:p>
        </w:tc>
        <w:tc>
          <w:tcPr>
            <w:tcW w:w="788" w:type="dxa"/>
            <w:tcBorders>
              <w:top w:val="single" w:sz="4" w:space="0" w:color="auto"/>
              <w:left w:val="nil"/>
              <w:bottom w:val="single" w:sz="4" w:space="0" w:color="auto"/>
              <w:right w:val="nil"/>
            </w:tcBorders>
            <w:vAlign w:val="center"/>
          </w:tcPr>
          <w:p w14:paraId="056F5CDA" w14:textId="77777777" w:rsidR="00FE6CAB" w:rsidRPr="00A41DCC" w:rsidRDefault="002F0BC1">
            <w:pPr>
              <w:pStyle w:val="10"/>
              <w:shd w:val="clear" w:color="auto" w:fill="FFFFFF"/>
              <w:spacing w:line="240" w:lineRule="auto"/>
              <w:jc w:val="center"/>
              <w:rPr>
                <w:b/>
                <w:sz w:val="18"/>
                <w:szCs w:val="18"/>
                <w:lang w:val="en-US"/>
              </w:rPr>
            </w:pPr>
            <w:r w:rsidRPr="00A41DCC">
              <w:rPr>
                <w:b/>
                <w:sz w:val="18"/>
                <w:szCs w:val="18"/>
                <w:lang w:val="en-US"/>
              </w:rPr>
              <w:t>24</w:t>
            </w:r>
          </w:p>
        </w:tc>
        <w:tc>
          <w:tcPr>
            <w:tcW w:w="788" w:type="dxa"/>
            <w:tcBorders>
              <w:top w:val="single" w:sz="4" w:space="0" w:color="auto"/>
              <w:left w:val="nil"/>
              <w:bottom w:val="single" w:sz="4" w:space="0" w:color="auto"/>
              <w:right w:val="nil"/>
            </w:tcBorders>
            <w:vAlign w:val="center"/>
          </w:tcPr>
          <w:p w14:paraId="1C49BA44" w14:textId="77777777" w:rsidR="00FE6CAB" w:rsidRPr="00A41DCC" w:rsidRDefault="002F0BC1">
            <w:pPr>
              <w:pStyle w:val="10"/>
              <w:shd w:val="clear" w:color="auto" w:fill="FFFFFF"/>
              <w:spacing w:line="240" w:lineRule="auto"/>
              <w:jc w:val="center"/>
              <w:rPr>
                <w:b/>
                <w:sz w:val="18"/>
                <w:szCs w:val="18"/>
                <w:lang w:val="en-US"/>
              </w:rPr>
            </w:pPr>
            <w:r w:rsidRPr="00A41DCC">
              <w:rPr>
                <w:b/>
                <w:sz w:val="18"/>
                <w:szCs w:val="18"/>
                <w:lang w:val="en-US"/>
              </w:rPr>
              <w:t>30</w:t>
            </w:r>
          </w:p>
        </w:tc>
        <w:tc>
          <w:tcPr>
            <w:tcW w:w="789" w:type="dxa"/>
            <w:tcBorders>
              <w:top w:val="single" w:sz="4" w:space="0" w:color="auto"/>
              <w:left w:val="nil"/>
              <w:bottom w:val="single" w:sz="4" w:space="0" w:color="auto"/>
              <w:right w:val="nil"/>
            </w:tcBorders>
            <w:vAlign w:val="center"/>
          </w:tcPr>
          <w:p w14:paraId="537B767A" w14:textId="77777777" w:rsidR="00FE6CAB" w:rsidRPr="00A41DCC" w:rsidRDefault="002F0BC1">
            <w:pPr>
              <w:pStyle w:val="10"/>
              <w:shd w:val="clear" w:color="auto" w:fill="FFFFFF"/>
              <w:spacing w:line="240" w:lineRule="auto"/>
              <w:jc w:val="center"/>
              <w:rPr>
                <w:b/>
                <w:sz w:val="18"/>
                <w:szCs w:val="18"/>
                <w:lang w:val="en-US"/>
              </w:rPr>
            </w:pPr>
            <w:r w:rsidRPr="00A41DCC">
              <w:rPr>
                <w:b/>
                <w:sz w:val="18"/>
                <w:szCs w:val="18"/>
                <w:lang w:val="en-US"/>
              </w:rPr>
              <w:t>32</w:t>
            </w:r>
          </w:p>
        </w:tc>
        <w:tc>
          <w:tcPr>
            <w:tcW w:w="789" w:type="dxa"/>
            <w:tcBorders>
              <w:top w:val="single" w:sz="4" w:space="0" w:color="auto"/>
              <w:left w:val="nil"/>
              <w:bottom w:val="single" w:sz="4" w:space="0" w:color="auto"/>
              <w:right w:val="nil"/>
            </w:tcBorders>
            <w:vAlign w:val="center"/>
          </w:tcPr>
          <w:p w14:paraId="427D13DE" w14:textId="77777777" w:rsidR="00FE6CAB" w:rsidRPr="00A41DCC" w:rsidRDefault="002F0BC1">
            <w:pPr>
              <w:pStyle w:val="10"/>
              <w:shd w:val="clear" w:color="auto" w:fill="FFFFFF"/>
              <w:spacing w:line="240" w:lineRule="auto"/>
              <w:jc w:val="center"/>
              <w:rPr>
                <w:b/>
                <w:sz w:val="18"/>
                <w:szCs w:val="18"/>
                <w:lang w:val="en-US"/>
              </w:rPr>
            </w:pPr>
            <w:r w:rsidRPr="00A41DCC">
              <w:rPr>
                <w:b/>
                <w:sz w:val="18"/>
                <w:szCs w:val="18"/>
                <w:lang w:val="en-US"/>
              </w:rPr>
              <w:t>40</w:t>
            </w:r>
          </w:p>
        </w:tc>
        <w:tc>
          <w:tcPr>
            <w:tcW w:w="789" w:type="dxa"/>
            <w:tcBorders>
              <w:top w:val="single" w:sz="4" w:space="0" w:color="auto"/>
              <w:left w:val="nil"/>
              <w:bottom w:val="single" w:sz="4" w:space="0" w:color="auto"/>
              <w:right w:val="nil"/>
            </w:tcBorders>
            <w:vAlign w:val="center"/>
          </w:tcPr>
          <w:p w14:paraId="536FF48E" w14:textId="77777777" w:rsidR="00FE6CAB" w:rsidRPr="00A41DCC" w:rsidRDefault="002F0BC1">
            <w:pPr>
              <w:pStyle w:val="10"/>
              <w:shd w:val="clear" w:color="auto" w:fill="FFFFFF"/>
              <w:spacing w:line="240" w:lineRule="auto"/>
              <w:jc w:val="center"/>
              <w:rPr>
                <w:b/>
                <w:sz w:val="18"/>
                <w:szCs w:val="18"/>
                <w:lang w:val="en-US"/>
              </w:rPr>
            </w:pPr>
            <w:r w:rsidRPr="00A41DCC">
              <w:rPr>
                <w:b/>
                <w:sz w:val="18"/>
                <w:szCs w:val="18"/>
                <w:lang w:val="en-US"/>
              </w:rPr>
              <w:t>44</w:t>
            </w:r>
          </w:p>
        </w:tc>
      </w:tr>
      <w:tr w:rsidR="00FE6CAB" w:rsidRPr="00A41DCC" w14:paraId="52EBF7F5" w14:textId="77777777" w:rsidTr="00D945B2">
        <w:trPr>
          <w:jc w:val="center"/>
        </w:trPr>
        <w:tc>
          <w:tcPr>
            <w:tcW w:w="2375" w:type="dxa"/>
            <w:tcBorders>
              <w:top w:val="single" w:sz="4" w:space="0" w:color="auto"/>
              <w:left w:val="nil"/>
              <w:bottom w:val="nil"/>
              <w:right w:val="nil"/>
            </w:tcBorders>
          </w:tcPr>
          <w:p w14:paraId="3BEFA9BB" w14:textId="77777777" w:rsidR="00FE6CAB" w:rsidRPr="00A41DCC" w:rsidRDefault="00D74834">
            <w:pPr>
              <w:pStyle w:val="10"/>
              <w:shd w:val="clear" w:color="auto" w:fill="FFFFFF"/>
              <w:spacing w:line="240" w:lineRule="auto"/>
              <w:rPr>
                <w:sz w:val="20"/>
                <w:szCs w:val="20"/>
                <w:lang w:val="en-US"/>
              </w:rPr>
            </w:pPr>
            <w:r w:rsidRPr="00A41DCC">
              <w:rPr>
                <w:sz w:val="20"/>
                <w:szCs w:val="20"/>
                <w:lang w:val="en-US"/>
              </w:rPr>
              <w:t>ChMZAP</w:t>
            </w:r>
            <w:r w:rsidR="002F0BC1" w:rsidRPr="00A41DCC">
              <w:rPr>
                <w:sz w:val="20"/>
                <w:szCs w:val="20"/>
                <w:lang w:val="en-US"/>
              </w:rPr>
              <w:t>-5523</w:t>
            </w:r>
          </w:p>
        </w:tc>
        <w:tc>
          <w:tcPr>
            <w:tcW w:w="709" w:type="dxa"/>
            <w:tcBorders>
              <w:top w:val="single" w:sz="4" w:space="0" w:color="auto"/>
              <w:left w:val="nil"/>
              <w:bottom w:val="nil"/>
              <w:right w:val="nil"/>
            </w:tcBorders>
            <w:vAlign w:val="center"/>
          </w:tcPr>
          <w:p w14:paraId="744F3137" w14:textId="723A4BEA"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37</w:t>
            </w:r>
            <w:r w:rsidR="005266FC" w:rsidRPr="00A41DCC">
              <w:rPr>
                <w:sz w:val="20"/>
                <w:szCs w:val="20"/>
                <w:lang w:val="en-US"/>
              </w:rPr>
              <w:t>.</w:t>
            </w:r>
            <w:r w:rsidRPr="00A41DCC">
              <w:rPr>
                <w:sz w:val="20"/>
                <w:szCs w:val="20"/>
                <w:lang w:val="en-US"/>
              </w:rPr>
              <w:t>5</w:t>
            </w:r>
          </w:p>
        </w:tc>
        <w:tc>
          <w:tcPr>
            <w:tcW w:w="682" w:type="dxa"/>
            <w:tcBorders>
              <w:top w:val="single" w:sz="4" w:space="0" w:color="auto"/>
              <w:left w:val="nil"/>
              <w:bottom w:val="nil"/>
              <w:right w:val="nil"/>
            </w:tcBorders>
            <w:vAlign w:val="center"/>
          </w:tcPr>
          <w:p w14:paraId="1D1FF35C" w14:textId="4C013BB1"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29</w:t>
            </w:r>
            <w:r w:rsidR="005266FC" w:rsidRPr="00A41DCC">
              <w:rPr>
                <w:sz w:val="20"/>
                <w:szCs w:val="20"/>
                <w:lang w:val="en-US"/>
              </w:rPr>
              <w:t>.</w:t>
            </w:r>
            <w:r w:rsidRPr="00A41DCC">
              <w:rPr>
                <w:sz w:val="20"/>
                <w:szCs w:val="20"/>
                <w:lang w:val="en-US"/>
              </w:rPr>
              <w:t>4</w:t>
            </w:r>
          </w:p>
        </w:tc>
        <w:tc>
          <w:tcPr>
            <w:tcW w:w="788" w:type="dxa"/>
            <w:tcBorders>
              <w:top w:val="single" w:sz="4" w:space="0" w:color="auto"/>
              <w:left w:val="nil"/>
              <w:bottom w:val="nil"/>
              <w:right w:val="nil"/>
            </w:tcBorders>
            <w:vAlign w:val="center"/>
          </w:tcPr>
          <w:p w14:paraId="6DC7C4F2" w14:textId="6BBEC2E5"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24</w:t>
            </w:r>
            <w:r w:rsidR="005266FC" w:rsidRPr="00A41DCC">
              <w:rPr>
                <w:sz w:val="20"/>
                <w:szCs w:val="20"/>
                <w:lang w:val="en-US"/>
              </w:rPr>
              <w:t>.</w:t>
            </w:r>
            <w:r w:rsidRPr="00A41DCC">
              <w:rPr>
                <w:sz w:val="20"/>
                <w:szCs w:val="20"/>
                <w:lang w:val="en-US"/>
              </w:rPr>
              <w:t>2</w:t>
            </w:r>
          </w:p>
        </w:tc>
        <w:tc>
          <w:tcPr>
            <w:tcW w:w="788" w:type="dxa"/>
            <w:tcBorders>
              <w:top w:val="single" w:sz="4" w:space="0" w:color="auto"/>
              <w:left w:val="nil"/>
              <w:bottom w:val="nil"/>
              <w:right w:val="nil"/>
            </w:tcBorders>
            <w:vAlign w:val="center"/>
          </w:tcPr>
          <w:p w14:paraId="23DB5E6B" w14:textId="29450234"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22</w:t>
            </w:r>
            <w:r w:rsidR="005266FC" w:rsidRPr="00A41DCC">
              <w:rPr>
                <w:sz w:val="20"/>
                <w:szCs w:val="20"/>
                <w:lang w:val="en-US"/>
              </w:rPr>
              <w:t>.</w:t>
            </w:r>
            <w:r w:rsidRPr="00A41DCC">
              <w:rPr>
                <w:sz w:val="20"/>
                <w:szCs w:val="20"/>
                <w:lang w:val="en-US"/>
              </w:rPr>
              <w:t>3</w:t>
            </w:r>
          </w:p>
        </w:tc>
        <w:tc>
          <w:tcPr>
            <w:tcW w:w="788" w:type="dxa"/>
            <w:tcBorders>
              <w:top w:val="single" w:sz="4" w:space="0" w:color="auto"/>
              <w:left w:val="nil"/>
              <w:bottom w:val="nil"/>
              <w:right w:val="nil"/>
            </w:tcBorders>
            <w:vAlign w:val="center"/>
          </w:tcPr>
          <w:p w14:paraId="31C1F4EE" w14:textId="54A9D728"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18</w:t>
            </w:r>
            <w:r w:rsidR="005266FC" w:rsidRPr="00A41DCC">
              <w:rPr>
                <w:sz w:val="20"/>
                <w:szCs w:val="20"/>
                <w:lang w:val="en-US"/>
              </w:rPr>
              <w:t>.</w:t>
            </w:r>
            <w:r w:rsidRPr="00A41DCC">
              <w:rPr>
                <w:sz w:val="20"/>
                <w:szCs w:val="20"/>
                <w:lang w:val="en-US"/>
              </w:rPr>
              <w:t>8</w:t>
            </w:r>
          </w:p>
        </w:tc>
        <w:tc>
          <w:tcPr>
            <w:tcW w:w="788" w:type="dxa"/>
            <w:tcBorders>
              <w:top w:val="single" w:sz="4" w:space="0" w:color="auto"/>
              <w:left w:val="nil"/>
              <w:bottom w:val="nil"/>
              <w:right w:val="nil"/>
            </w:tcBorders>
            <w:vAlign w:val="center"/>
          </w:tcPr>
          <w:p w14:paraId="78DE21EE" w14:textId="01E4C307"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17</w:t>
            </w:r>
            <w:r w:rsidR="005266FC" w:rsidRPr="00A41DCC">
              <w:rPr>
                <w:sz w:val="20"/>
                <w:szCs w:val="20"/>
                <w:lang w:val="en-US"/>
              </w:rPr>
              <w:t>.</w:t>
            </w:r>
            <w:r w:rsidRPr="00A41DCC">
              <w:rPr>
                <w:sz w:val="20"/>
                <w:szCs w:val="20"/>
                <w:lang w:val="en-US"/>
              </w:rPr>
              <w:t>0</w:t>
            </w:r>
          </w:p>
        </w:tc>
        <w:tc>
          <w:tcPr>
            <w:tcW w:w="789" w:type="dxa"/>
            <w:tcBorders>
              <w:top w:val="single" w:sz="4" w:space="0" w:color="auto"/>
              <w:left w:val="nil"/>
              <w:bottom w:val="nil"/>
              <w:right w:val="nil"/>
            </w:tcBorders>
            <w:vAlign w:val="center"/>
          </w:tcPr>
          <w:p w14:paraId="7CC88EA2" w14:textId="5426AEC3"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16</w:t>
            </w:r>
            <w:r w:rsidR="005266FC" w:rsidRPr="00A41DCC">
              <w:rPr>
                <w:sz w:val="20"/>
                <w:szCs w:val="20"/>
                <w:lang w:val="en-US"/>
              </w:rPr>
              <w:t>.</w:t>
            </w:r>
            <w:r w:rsidRPr="00A41DCC">
              <w:rPr>
                <w:sz w:val="20"/>
                <w:szCs w:val="20"/>
                <w:lang w:val="en-US"/>
              </w:rPr>
              <w:t>8</w:t>
            </w:r>
          </w:p>
        </w:tc>
        <w:tc>
          <w:tcPr>
            <w:tcW w:w="789" w:type="dxa"/>
            <w:tcBorders>
              <w:top w:val="single" w:sz="4" w:space="0" w:color="auto"/>
              <w:left w:val="nil"/>
              <w:bottom w:val="nil"/>
              <w:right w:val="nil"/>
            </w:tcBorders>
            <w:vAlign w:val="center"/>
          </w:tcPr>
          <w:p w14:paraId="3514E1B3" w14:textId="2B408943"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15</w:t>
            </w:r>
            <w:r w:rsidR="005266FC" w:rsidRPr="00A41DCC">
              <w:rPr>
                <w:sz w:val="20"/>
                <w:szCs w:val="20"/>
                <w:lang w:val="en-US"/>
              </w:rPr>
              <w:t>.</w:t>
            </w:r>
            <w:r w:rsidRPr="00A41DCC">
              <w:rPr>
                <w:sz w:val="20"/>
                <w:szCs w:val="20"/>
                <w:lang w:val="en-US"/>
              </w:rPr>
              <w:t>5</w:t>
            </w:r>
          </w:p>
        </w:tc>
        <w:tc>
          <w:tcPr>
            <w:tcW w:w="789" w:type="dxa"/>
            <w:tcBorders>
              <w:top w:val="single" w:sz="4" w:space="0" w:color="auto"/>
              <w:left w:val="nil"/>
              <w:bottom w:val="nil"/>
              <w:right w:val="nil"/>
            </w:tcBorders>
            <w:vAlign w:val="center"/>
          </w:tcPr>
          <w:p w14:paraId="7D236BD0" w14:textId="29F61C6B"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14</w:t>
            </w:r>
            <w:r w:rsidR="005266FC" w:rsidRPr="00A41DCC">
              <w:rPr>
                <w:sz w:val="20"/>
                <w:szCs w:val="20"/>
                <w:lang w:val="en-US"/>
              </w:rPr>
              <w:t>.</w:t>
            </w:r>
            <w:r w:rsidRPr="00A41DCC">
              <w:rPr>
                <w:sz w:val="20"/>
                <w:szCs w:val="20"/>
                <w:lang w:val="en-US"/>
              </w:rPr>
              <w:t>8</w:t>
            </w:r>
          </w:p>
        </w:tc>
      </w:tr>
      <w:tr w:rsidR="00FE6CAB" w:rsidRPr="00A41DCC" w14:paraId="11D2DFF9" w14:textId="77777777" w:rsidTr="00D945B2">
        <w:trPr>
          <w:jc w:val="center"/>
        </w:trPr>
        <w:tc>
          <w:tcPr>
            <w:tcW w:w="2375" w:type="dxa"/>
            <w:tcBorders>
              <w:top w:val="nil"/>
              <w:left w:val="nil"/>
              <w:bottom w:val="nil"/>
              <w:right w:val="nil"/>
            </w:tcBorders>
          </w:tcPr>
          <w:p w14:paraId="41945356" w14:textId="77777777" w:rsidR="00FE6CAB" w:rsidRPr="00A41DCC" w:rsidRDefault="00D74834">
            <w:pPr>
              <w:pStyle w:val="10"/>
              <w:shd w:val="clear" w:color="auto" w:fill="FFFFFF"/>
              <w:spacing w:line="240" w:lineRule="auto"/>
              <w:rPr>
                <w:sz w:val="20"/>
                <w:szCs w:val="20"/>
                <w:lang w:val="en-US"/>
              </w:rPr>
            </w:pPr>
            <w:r w:rsidRPr="00A41DCC">
              <w:rPr>
                <w:sz w:val="20"/>
                <w:szCs w:val="20"/>
                <w:lang w:val="en-US"/>
              </w:rPr>
              <w:t>ChMZAP</w:t>
            </w:r>
            <w:r w:rsidR="002F0BC1" w:rsidRPr="00A41DCC">
              <w:rPr>
                <w:sz w:val="20"/>
                <w:szCs w:val="20"/>
                <w:lang w:val="en-US"/>
              </w:rPr>
              <w:t>-5208</w:t>
            </w:r>
          </w:p>
        </w:tc>
        <w:tc>
          <w:tcPr>
            <w:tcW w:w="709" w:type="dxa"/>
            <w:tcBorders>
              <w:top w:val="nil"/>
              <w:left w:val="nil"/>
              <w:bottom w:val="nil"/>
              <w:right w:val="nil"/>
            </w:tcBorders>
            <w:vAlign w:val="center"/>
          </w:tcPr>
          <w:p w14:paraId="724DE235" w14:textId="4639F7E0"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62</w:t>
            </w:r>
            <w:r w:rsidR="005266FC" w:rsidRPr="00A41DCC">
              <w:rPr>
                <w:sz w:val="20"/>
                <w:szCs w:val="20"/>
                <w:lang w:val="en-US"/>
              </w:rPr>
              <w:t>.</w:t>
            </w:r>
            <w:r w:rsidRPr="00A41DCC">
              <w:rPr>
                <w:sz w:val="20"/>
                <w:szCs w:val="20"/>
                <w:lang w:val="en-US"/>
              </w:rPr>
              <w:t>1</w:t>
            </w:r>
          </w:p>
        </w:tc>
        <w:tc>
          <w:tcPr>
            <w:tcW w:w="682" w:type="dxa"/>
            <w:tcBorders>
              <w:top w:val="nil"/>
              <w:left w:val="nil"/>
              <w:bottom w:val="nil"/>
              <w:right w:val="nil"/>
            </w:tcBorders>
            <w:vAlign w:val="center"/>
          </w:tcPr>
          <w:p w14:paraId="30EBEE89" w14:textId="18CE4557"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55</w:t>
            </w:r>
            <w:r w:rsidR="005266FC" w:rsidRPr="00A41DCC">
              <w:rPr>
                <w:sz w:val="20"/>
                <w:szCs w:val="20"/>
                <w:lang w:val="en-US"/>
              </w:rPr>
              <w:t>.</w:t>
            </w:r>
            <w:r w:rsidRPr="00A41DCC">
              <w:rPr>
                <w:sz w:val="20"/>
                <w:szCs w:val="20"/>
                <w:lang w:val="en-US"/>
              </w:rPr>
              <w:t>3</w:t>
            </w:r>
          </w:p>
        </w:tc>
        <w:tc>
          <w:tcPr>
            <w:tcW w:w="788" w:type="dxa"/>
            <w:tcBorders>
              <w:top w:val="nil"/>
              <w:left w:val="nil"/>
              <w:bottom w:val="nil"/>
              <w:right w:val="nil"/>
            </w:tcBorders>
            <w:vAlign w:val="center"/>
          </w:tcPr>
          <w:p w14:paraId="662ACB2B" w14:textId="07EBD8CC"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49</w:t>
            </w:r>
            <w:r w:rsidR="005266FC" w:rsidRPr="00A41DCC">
              <w:rPr>
                <w:sz w:val="20"/>
                <w:szCs w:val="20"/>
                <w:lang w:val="en-US"/>
              </w:rPr>
              <w:t>.</w:t>
            </w:r>
            <w:r w:rsidRPr="00A41DCC">
              <w:rPr>
                <w:sz w:val="20"/>
                <w:szCs w:val="20"/>
                <w:lang w:val="en-US"/>
              </w:rPr>
              <w:t>0</w:t>
            </w:r>
          </w:p>
        </w:tc>
        <w:tc>
          <w:tcPr>
            <w:tcW w:w="788" w:type="dxa"/>
            <w:tcBorders>
              <w:top w:val="nil"/>
              <w:left w:val="nil"/>
              <w:bottom w:val="nil"/>
              <w:right w:val="nil"/>
            </w:tcBorders>
            <w:vAlign w:val="center"/>
          </w:tcPr>
          <w:p w14:paraId="12C122D1" w14:textId="66E5DC55"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43</w:t>
            </w:r>
            <w:r w:rsidR="005266FC" w:rsidRPr="00A41DCC">
              <w:rPr>
                <w:sz w:val="20"/>
                <w:szCs w:val="20"/>
                <w:lang w:val="en-US"/>
              </w:rPr>
              <w:t>.</w:t>
            </w:r>
            <w:r w:rsidRPr="00A41DCC">
              <w:rPr>
                <w:sz w:val="20"/>
                <w:szCs w:val="20"/>
                <w:lang w:val="en-US"/>
              </w:rPr>
              <w:t>8</w:t>
            </w:r>
          </w:p>
        </w:tc>
        <w:tc>
          <w:tcPr>
            <w:tcW w:w="788" w:type="dxa"/>
            <w:tcBorders>
              <w:top w:val="nil"/>
              <w:left w:val="nil"/>
              <w:bottom w:val="nil"/>
              <w:right w:val="nil"/>
            </w:tcBorders>
            <w:vAlign w:val="center"/>
          </w:tcPr>
          <w:p w14:paraId="16615883" w14:textId="63BA0633"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38</w:t>
            </w:r>
            <w:r w:rsidR="005266FC" w:rsidRPr="00A41DCC">
              <w:rPr>
                <w:sz w:val="20"/>
                <w:szCs w:val="20"/>
                <w:lang w:val="en-US"/>
              </w:rPr>
              <w:t>.</w:t>
            </w:r>
            <w:r w:rsidRPr="00A41DCC">
              <w:rPr>
                <w:sz w:val="20"/>
                <w:szCs w:val="20"/>
                <w:lang w:val="en-US"/>
              </w:rPr>
              <w:t>9</w:t>
            </w:r>
          </w:p>
        </w:tc>
        <w:tc>
          <w:tcPr>
            <w:tcW w:w="788" w:type="dxa"/>
            <w:tcBorders>
              <w:top w:val="nil"/>
              <w:left w:val="nil"/>
              <w:bottom w:val="nil"/>
              <w:right w:val="nil"/>
            </w:tcBorders>
            <w:vAlign w:val="center"/>
          </w:tcPr>
          <w:p w14:paraId="2F8D4FFD" w14:textId="1E4C6F51"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35</w:t>
            </w:r>
            <w:r w:rsidR="005266FC" w:rsidRPr="00A41DCC">
              <w:rPr>
                <w:sz w:val="20"/>
                <w:szCs w:val="20"/>
                <w:lang w:val="en-US"/>
              </w:rPr>
              <w:t>.</w:t>
            </w:r>
            <w:r w:rsidRPr="00A41DCC">
              <w:rPr>
                <w:sz w:val="20"/>
                <w:szCs w:val="20"/>
                <w:lang w:val="en-US"/>
              </w:rPr>
              <w:t>4</w:t>
            </w:r>
          </w:p>
        </w:tc>
        <w:tc>
          <w:tcPr>
            <w:tcW w:w="789" w:type="dxa"/>
            <w:tcBorders>
              <w:top w:val="nil"/>
              <w:left w:val="nil"/>
              <w:bottom w:val="nil"/>
              <w:right w:val="nil"/>
            </w:tcBorders>
            <w:vAlign w:val="center"/>
          </w:tcPr>
          <w:p w14:paraId="5B4271CD" w14:textId="2E173BC3"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34</w:t>
            </w:r>
            <w:r w:rsidR="005266FC" w:rsidRPr="00A41DCC">
              <w:rPr>
                <w:sz w:val="20"/>
                <w:szCs w:val="20"/>
                <w:lang w:val="en-US"/>
              </w:rPr>
              <w:t>.</w:t>
            </w:r>
            <w:r w:rsidRPr="00A41DCC">
              <w:rPr>
                <w:sz w:val="20"/>
                <w:szCs w:val="20"/>
                <w:lang w:val="en-US"/>
              </w:rPr>
              <w:t>5</w:t>
            </w:r>
          </w:p>
        </w:tc>
        <w:tc>
          <w:tcPr>
            <w:tcW w:w="789" w:type="dxa"/>
            <w:tcBorders>
              <w:top w:val="nil"/>
              <w:left w:val="nil"/>
              <w:bottom w:val="nil"/>
              <w:right w:val="nil"/>
            </w:tcBorders>
            <w:vAlign w:val="center"/>
          </w:tcPr>
          <w:p w14:paraId="1F14BDF6" w14:textId="10446BCA"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31</w:t>
            </w:r>
            <w:r w:rsidR="005266FC" w:rsidRPr="00A41DCC">
              <w:rPr>
                <w:sz w:val="20"/>
                <w:szCs w:val="20"/>
                <w:lang w:val="en-US"/>
              </w:rPr>
              <w:t>.</w:t>
            </w:r>
            <w:r w:rsidRPr="00A41DCC">
              <w:rPr>
                <w:sz w:val="20"/>
                <w:szCs w:val="20"/>
                <w:lang w:val="en-US"/>
              </w:rPr>
              <w:t>0</w:t>
            </w:r>
          </w:p>
        </w:tc>
        <w:tc>
          <w:tcPr>
            <w:tcW w:w="789" w:type="dxa"/>
            <w:tcBorders>
              <w:top w:val="nil"/>
              <w:left w:val="nil"/>
              <w:bottom w:val="nil"/>
              <w:right w:val="nil"/>
            </w:tcBorders>
            <w:vAlign w:val="center"/>
          </w:tcPr>
          <w:p w14:paraId="79C83CD6" w14:textId="7720324D"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29</w:t>
            </w:r>
            <w:r w:rsidR="005266FC" w:rsidRPr="00A41DCC">
              <w:rPr>
                <w:sz w:val="20"/>
                <w:szCs w:val="20"/>
                <w:lang w:val="en-US"/>
              </w:rPr>
              <w:t>.</w:t>
            </w:r>
            <w:r w:rsidRPr="00A41DCC">
              <w:rPr>
                <w:sz w:val="20"/>
                <w:szCs w:val="20"/>
                <w:lang w:val="en-US"/>
              </w:rPr>
              <w:t>2</w:t>
            </w:r>
          </w:p>
        </w:tc>
      </w:tr>
      <w:tr w:rsidR="00FE6CAB" w:rsidRPr="00A41DCC" w14:paraId="3219E821" w14:textId="77777777" w:rsidTr="00D945B2">
        <w:trPr>
          <w:jc w:val="center"/>
        </w:trPr>
        <w:tc>
          <w:tcPr>
            <w:tcW w:w="2375" w:type="dxa"/>
            <w:tcBorders>
              <w:top w:val="nil"/>
              <w:left w:val="nil"/>
              <w:bottom w:val="nil"/>
              <w:right w:val="nil"/>
            </w:tcBorders>
          </w:tcPr>
          <w:p w14:paraId="61E6FB3E" w14:textId="77777777" w:rsidR="00FE6CAB" w:rsidRPr="00A41DCC" w:rsidRDefault="00D74834">
            <w:pPr>
              <w:pStyle w:val="10"/>
              <w:shd w:val="clear" w:color="auto" w:fill="FFFFFF"/>
              <w:spacing w:line="240" w:lineRule="auto"/>
              <w:rPr>
                <w:sz w:val="20"/>
                <w:szCs w:val="20"/>
                <w:lang w:val="en-US"/>
              </w:rPr>
            </w:pPr>
            <w:r w:rsidRPr="00A41DCC">
              <w:rPr>
                <w:sz w:val="20"/>
                <w:szCs w:val="20"/>
                <w:lang w:val="en-US"/>
              </w:rPr>
              <w:t>ChMZAP</w:t>
            </w:r>
            <w:r w:rsidR="002F0BC1" w:rsidRPr="00A41DCC">
              <w:rPr>
                <w:sz w:val="20"/>
                <w:szCs w:val="20"/>
                <w:lang w:val="en-US"/>
              </w:rPr>
              <w:t>-5212</w:t>
            </w:r>
          </w:p>
        </w:tc>
        <w:tc>
          <w:tcPr>
            <w:tcW w:w="709" w:type="dxa"/>
            <w:tcBorders>
              <w:top w:val="nil"/>
              <w:left w:val="nil"/>
              <w:bottom w:val="nil"/>
              <w:right w:val="nil"/>
            </w:tcBorders>
            <w:vAlign w:val="center"/>
          </w:tcPr>
          <w:p w14:paraId="754164AB" w14:textId="2F131D7B"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74</w:t>
            </w:r>
            <w:r w:rsidR="005266FC" w:rsidRPr="00A41DCC">
              <w:rPr>
                <w:sz w:val="20"/>
                <w:szCs w:val="20"/>
                <w:lang w:val="en-US"/>
              </w:rPr>
              <w:t>.</w:t>
            </w:r>
            <w:r w:rsidRPr="00A41DCC">
              <w:rPr>
                <w:sz w:val="20"/>
                <w:szCs w:val="20"/>
                <w:lang w:val="en-US"/>
              </w:rPr>
              <w:t>5</w:t>
            </w:r>
          </w:p>
        </w:tc>
        <w:tc>
          <w:tcPr>
            <w:tcW w:w="682" w:type="dxa"/>
            <w:tcBorders>
              <w:top w:val="nil"/>
              <w:left w:val="nil"/>
              <w:bottom w:val="nil"/>
              <w:right w:val="nil"/>
            </w:tcBorders>
            <w:vAlign w:val="center"/>
          </w:tcPr>
          <w:p w14:paraId="68BFEA95" w14:textId="4CFB117C"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70</w:t>
            </w:r>
            <w:r w:rsidR="005266FC" w:rsidRPr="00A41DCC">
              <w:rPr>
                <w:sz w:val="20"/>
                <w:szCs w:val="20"/>
                <w:lang w:val="en-US"/>
              </w:rPr>
              <w:t>.</w:t>
            </w:r>
            <w:r w:rsidRPr="00A41DCC">
              <w:rPr>
                <w:sz w:val="20"/>
                <w:szCs w:val="20"/>
                <w:lang w:val="en-US"/>
              </w:rPr>
              <w:t>8</w:t>
            </w:r>
          </w:p>
        </w:tc>
        <w:tc>
          <w:tcPr>
            <w:tcW w:w="788" w:type="dxa"/>
            <w:tcBorders>
              <w:top w:val="nil"/>
              <w:left w:val="nil"/>
              <w:bottom w:val="nil"/>
              <w:right w:val="nil"/>
            </w:tcBorders>
            <w:vAlign w:val="center"/>
          </w:tcPr>
          <w:p w14:paraId="259736B7" w14:textId="1BB503FA"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69</w:t>
            </w:r>
            <w:r w:rsidR="005266FC" w:rsidRPr="00A41DCC">
              <w:rPr>
                <w:sz w:val="20"/>
                <w:szCs w:val="20"/>
                <w:lang w:val="en-US"/>
              </w:rPr>
              <w:t>.</w:t>
            </w:r>
            <w:r w:rsidRPr="00A41DCC">
              <w:rPr>
                <w:sz w:val="20"/>
                <w:szCs w:val="20"/>
                <w:lang w:val="en-US"/>
              </w:rPr>
              <w:t>1</w:t>
            </w:r>
          </w:p>
        </w:tc>
        <w:tc>
          <w:tcPr>
            <w:tcW w:w="788" w:type="dxa"/>
            <w:tcBorders>
              <w:top w:val="nil"/>
              <w:left w:val="nil"/>
              <w:bottom w:val="nil"/>
              <w:right w:val="nil"/>
            </w:tcBorders>
            <w:vAlign w:val="center"/>
          </w:tcPr>
          <w:p w14:paraId="351AC321" w14:textId="100370DD"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66</w:t>
            </w:r>
            <w:r w:rsidR="005266FC" w:rsidRPr="00A41DCC">
              <w:rPr>
                <w:sz w:val="20"/>
                <w:szCs w:val="20"/>
                <w:lang w:val="en-US"/>
              </w:rPr>
              <w:t>.</w:t>
            </w:r>
            <w:r w:rsidRPr="00A41DCC">
              <w:rPr>
                <w:sz w:val="20"/>
                <w:szCs w:val="20"/>
                <w:lang w:val="en-US"/>
              </w:rPr>
              <w:t>2</w:t>
            </w:r>
          </w:p>
        </w:tc>
        <w:tc>
          <w:tcPr>
            <w:tcW w:w="788" w:type="dxa"/>
            <w:tcBorders>
              <w:top w:val="nil"/>
              <w:left w:val="nil"/>
              <w:bottom w:val="nil"/>
              <w:right w:val="nil"/>
            </w:tcBorders>
            <w:vAlign w:val="center"/>
          </w:tcPr>
          <w:p w14:paraId="5EBC88C0" w14:textId="731B5450"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59</w:t>
            </w:r>
            <w:r w:rsidR="005266FC" w:rsidRPr="00A41DCC">
              <w:rPr>
                <w:sz w:val="20"/>
                <w:szCs w:val="20"/>
                <w:lang w:val="en-US"/>
              </w:rPr>
              <w:t>.</w:t>
            </w:r>
            <w:r w:rsidRPr="00A41DCC">
              <w:rPr>
                <w:sz w:val="20"/>
                <w:szCs w:val="20"/>
                <w:lang w:val="en-US"/>
              </w:rPr>
              <w:t>1</w:t>
            </w:r>
          </w:p>
        </w:tc>
        <w:tc>
          <w:tcPr>
            <w:tcW w:w="788" w:type="dxa"/>
            <w:tcBorders>
              <w:top w:val="nil"/>
              <w:left w:val="nil"/>
              <w:bottom w:val="nil"/>
              <w:right w:val="nil"/>
            </w:tcBorders>
            <w:vAlign w:val="center"/>
          </w:tcPr>
          <w:p w14:paraId="01D71DB2" w14:textId="6009F847"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52</w:t>
            </w:r>
            <w:r w:rsidR="005266FC" w:rsidRPr="00A41DCC">
              <w:rPr>
                <w:sz w:val="20"/>
                <w:szCs w:val="20"/>
                <w:lang w:val="en-US"/>
              </w:rPr>
              <w:t>.</w:t>
            </w:r>
            <w:r w:rsidRPr="00A41DCC">
              <w:rPr>
                <w:sz w:val="20"/>
                <w:szCs w:val="20"/>
                <w:lang w:val="en-US"/>
              </w:rPr>
              <w:t>8</w:t>
            </w:r>
          </w:p>
        </w:tc>
        <w:tc>
          <w:tcPr>
            <w:tcW w:w="789" w:type="dxa"/>
            <w:tcBorders>
              <w:top w:val="nil"/>
              <w:left w:val="nil"/>
              <w:bottom w:val="nil"/>
              <w:right w:val="nil"/>
            </w:tcBorders>
            <w:vAlign w:val="center"/>
          </w:tcPr>
          <w:p w14:paraId="349AF761" w14:textId="3FBC04C2"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50</w:t>
            </w:r>
            <w:r w:rsidR="005266FC" w:rsidRPr="00A41DCC">
              <w:rPr>
                <w:sz w:val="20"/>
                <w:szCs w:val="20"/>
                <w:lang w:val="en-US"/>
              </w:rPr>
              <w:t>.</w:t>
            </w:r>
            <w:r w:rsidRPr="00A41DCC">
              <w:rPr>
                <w:sz w:val="20"/>
                <w:szCs w:val="20"/>
                <w:lang w:val="en-US"/>
              </w:rPr>
              <w:t>9</w:t>
            </w:r>
          </w:p>
        </w:tc>
        <w:tc>
          <w:tcPr>
            <w:tcW w:w="789" w:type="dxa"/>
            <w:tcBorders>
              <w:top w:val="nil"/>
              <w:left w:val="nil"/>
              <w:bottom w:val="nil"/>
              <w:right w:val="nil"/>
            </w:tcBorders>
            <w:vAlign w:val="center"/>
          </w:tcPr>
          <w:p w14:paraId="3811032E" w14:textId="08E04A3D"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43</w:t>
            </w:r>
            <w:r w:rsidR="005266FC" w:rsidRPr="00A41DCC">
              <w:rPr>
                <w:sz w:val="20"/>
                <w:szCs w:val="20"/>
                <w:lang w:val="en-US"/>
              </w:rPr>
              <w:t>.</w:t>
            </w:r>
            <w:r w:rsidRPr="00A41DCC">
              <w:rPr>
                <w:sz w:val="20"/>
                <w:szCs w:val="20"/>
                <w:lang w:val="en-US"/>
              </w:rPr>
              <w:t>7</w:t>
            </w:r>
          </w:p>
        </w:tc>
        <w:tc>
          <w:tcPr>
            <w:tcW w:w="789" w:type="dxa"/>
            <w:tcBorders>
              <w:top w:val="nil"/>
              <w:left w:val="nil"/>
              <w:bottom w:val="nil"/>
              <w:right w:val="nil"/>
            </w:tcBorders>
            <w:vAlign w:val="center"/>
          </w:tcPr>
          <w:p w14:paraId="7FB3DC5D" w14:textId="7486B636"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40</w:t>
            </w:r>
            <w:r w:rsidR="005266FC" w:rsidRPr="00A41DCC">
              <w:rPr>
                <w:sz w:val="20"/>
                <w:szCs w:val="20"/>
                <w:lang w:val="en-US"/>
              </w:rPr>
              <w:t>.</w:t>
            </w:r>
            <w:r w:rsidRPr="00A41DCC">
              <w:rPr>
                <w:sz w:val="20"/>
                <w:szCs w:val="20"/>
                <w:lang w:val="en-US"/>
              </w:rPr>
              <w:t>7</w:t>
            </w:r>
          </w:p>
        </w:tc>
      </w:tr>
      <w:tr w:rsidR="00FE6CAB" w:rsidRPr="00A41DCC" w14:paraId="16ABB81B" w14:textId="77777777" w:rsidTr="00D945B2">
        <w:trPr>
          <w:jc w:val="center"/>
        </w:trPr>
        <w:tc>
          <w:tcPr>
            <w:tcW w:w="2375" w:type="dxa"/>
            <w:tcBorders>
              <w:top w:val="nil"/>
              <w:left w:val="nil"/>
              <w:bottom w:val="nil"/>
              <w:right w:val="nil"/>
            </w:tcBorders>
          </w:tcPr>
          <w:p w14:paraId="26EAF5B5" w14:textId="77777777" w:rsidR="00FE6CAB" w:rsidRPr="00A41DCC" w:rsidRDefault="00D74834">
            <w:pPr>
              <w:pStyle w:val="10"/>
              <w:shd w:val="clear" w:color="auto" w:fill="FFFFFF"/>
              <w:spacing w:line="240" w:lineRule="auto"/>
              <w:rPr>
                <w:sz w:val="20"/>
                <w:szCs w:val="20"/>
                <w:lang w:val="en-US"/>
              </w:rPr>
            </w:pPr>
            <w:r w:rsidRPr="00A41DCC">
              <w:rPr>
                <w:sz w:val="20"/>
                <w:szCs w:val="20"/>
                <w:lang w:val="en-US"/>
              </w:rPr>
              <w:t>ChMZAP</w:t>
            </w:r>
            <w:r w:rsidR="002F0BC1" w:rsidRPr="00A41DCC">
              <w:rPr>
                <w:sz w:val="20"/>
                <w:szCs w:val="20"/>
                <w:lang w:val="en-US"/>
              </w:rPr>
              <w:t>-5530</w:t>
            </w:r>
          </w:p>
        </w:tc>
        <w:tc>
          <w:tcPr>
            <w:tcW w:w="709" w:type="dxa"/>
            <w:tcBorders>
              <w:top w:val="nil"/>
              <w:left w:val="nil"/>
              <w:bottom w:val="nil"/>
              <w:right w:val="nil"/>
            </w:tcBorders>
            <w:vAlign w:val="center"/>
          </w:tcPr>
          <w:p w14:paraId="1EE0F1AE" w14:textId="4EEF9035"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135</w:t>
            </w:r>
            <w:r w:rsidR="005266FC" w:rsidRPr="00A41DCC">
              <w:rPr>
                <w:sz w:val="20"/>
                <w:szCs w:val="20"/>
                <w:lang w:val="en-US"/>
              </w:rPr>
              <w:t>.</w:t>
            </w:r>
            <w:r w:rsidRPr="00A41DCC">
              <w:rPr>
                <w:sz w:val="20"/>
                <w:szCs w:val="20"/>
                <w:lang w:val="en-US"/>
              </w:rPr>
              <w:t>7</w:t>
            </w:r>
          </w:p>
        </w:tc>
        <w:tc>
          <w:tcPr>
            <w:tcW w:w="682" w:type="dxa"/>
            <w:tcBorders>
              <w:top w:val="nil"/>
              <w:left w:val="nil"/>
              <w:bottom w:val="nil"/>
              <w:right w:val="nil"/>
            </w:tcBorders>
            <w:vAlign w:val="center"/>
          </w:tcPr>
          <w:p w14:paraId="36A45A48" w14:textId="51DA1A5A"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113</w:t>
            </w:r>
            <w:r w:rsidR="005266FC" w:rsidRPr="00A41DCC">
              <w:rPr>
                <w:sz w:val="20"/>
                <w:szCs w:val="20"/>
                <w:lang w:val="en-US"/>
              </w:rPr>
              <w:t>.</w:t>
            </w:r>
            <w:r w:rsidRPr="00A41DCC">
              <w:rPr>
                <w:sz w:val="20"/>
                <w:szCs w:val="20"/>
                <w:lang w:val="en-US"/>
              </w:rPr>
              <w:t>5</w:t>
            </w:r>
          </w:p>
        </w:tc>
        <w:tc>
          <w:tcPr>
            <w:tcW w:w="788" w:type="dxa"/>
            <w:tcBorders>
              <w:top w:val="nil"/>
              <w:left w:val="nil"/>
              <w:bottom w:val="nil"/>
              <w:right w:val="nil"/>
            </w:tcBorders>
            <w:vAlign w:val="center"/>
          </w:tcPr>
          <w:p w14:paraId="5A284D3A" w14:textId="0D17B3BC"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97</w:t>
            </w:r>
            <w:r w:rsidR="005266FC" w:rsidRPr="00A41DCC">
              <w:rPr>
                <w:sz w:val="20"/>
                <w:szCs w:val="20"/>
                <w:lang w:val="en-US"/>
              </w:rPr>
              <w:t>.</w:t>
            </w:r>
            <w:r w:rsidRPr="00A41DCC">
              <w:rPr>
                <w:sz w:val="20"/>
                <w:szCs w:val="20"/>
                <w:lang w:val="en-US"/>
              </w:rPr>
              <w:t>9</w:t>
            </w:r>
          </w:p>
        </w:tc>
        <w:tc>
          <w:tcPr>
            <w:tcW w:w="788" w:type="dxa"/>
            <w:tcBorders>
              <w:top w:val="nil"/>
              <w:left w:val="nil"/>
              <w:bottom w:val="nil"/>
              <w:right w:val="nil"/>
            </w:tcBorders>
            <w:vAlign w:val="center"/>
          </w:tcPr>
          <w:p w14:paraId="57279870" w14:textId="615563C4"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87</w:t>
            </w:r>
            <w:r w:rsidR="005266FC" w:rsidRPr="00A41DCC">
              <w:rPr>
                <w:sz w:val="20"/>
                <w:szCs w:val="20"/>
                <w:lang w:val="en-US"/>
              </w:rPr>
              <w:t>.</w:t>
            </w:r>
            <w:r w:rsidRPr="00A41DCC">
              <w:rPr>
                <w:sz w:val="20"/>
                <w:szCs w:val="20"/>
                <w:lang w:val="en-US"/>
              </w:rPr>
              <w:t>1</w:t>
            </w:r>
          </w:p>
        </w:tc>
        <w:tc>
          <w:tcPr>
            <w:tcW w:w="788" w:type="dxa"/>
            <w:tcBorders>
              <w:top w:val="nil"/>
              <w:left w:val="nil"/>
              <w:bottom w:val="nil"/>
              <w:right w:val="nil"/>
            </w:tcBorders>
            <w:vAlign w:val="center"/>
          </w:tcPr>
          <w:p w14:paraId="250FEFE2" w14:textId="162CEBEC"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71</w:t>
            </w:r>
            <w:r w:rsidR="005266FC" w:rsidRPr="00A41DCC">
              <w:rPr>
                <w:sz w:val="20"/>
                <w:szCs w:val="20"/>
                <w:lang w:val="en-US"/>
              </w:rPr>
              <w:t>.</w:t>
            </w:r>
            <w:r w:rsidRPr="00A41DCC">
              <w:rPr>
                <w:sz w:val="20"/>
                <w:szCs w:val="20"/>
                <w:lang w:val="en-US"/>
              </w:rPr>
              <w:t>5</w:t>
            </w:r>
          </w:p>
        </w:tc>
        <w:tc>
          <w:tcPr>
            <w:tcW w:w="788" w:type="dxa"/>
            <w:tcBorders>
              <w:top w:val="nil"/>
              <w:left w:val="nil"/>
              <w:bottom w:val="nil"/>
              <w:right w:val="nil"/>
            </w:tcBorders>
            <w:vAlign w:val="center"/>
          </w:tcPr>
          <w:p w14:paraId="6F7279DB" w14:textId="07E5817F"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65</w:t>
            </w:r>
            <w:r w:rsidR="005266FC" w:rsidRPr="00A41DCC">
              <w:rPr>
                <w:sz w:val="20"/>
                <w:szCs w:val="20"/>
                <w:lang w:val="en-US"/>
              </w:rPr>
              <w:t>.</w:t>
            </w:r>
            <w:r w:rsidRPr="00A41DCC">
              <w:rPr>
                <w:sz w:val="20"/>
                <w:szCs w:val="20"/>
                <w:lang w:val="en-US"/>
              </w:rPr>
              <w:t>3</w:t>
            </w:r>
          </w:p>
        </w:tc>
        <w:tc>
          <w:tcPr>
            <w:tcW w:w="789" w:type="dxa"/>
            <w:tcBorders>
              <w:top w:val="nil"/>
              <w:left w:val="nil"/>
              <w:bottom w:val="nil"/>
              <w:right w:val="nil"/>
            </w:tcBorders>
            <w:vAlign w:val="center"/>
          </w:tcPr>
          <w:p w14:paraId="15B9AEB6" w14:textId="0F2441F8"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64</w:t>
            </w:r>
            <w:r w:rsidR="005266FC" w:rsidRPr="00A41DCC">
              <w:rPr>
                <w:sz w:val="20"/>
                <w:szCs w:val="20"/>
                <w:lang w:val="en-US"/>
              </w:rPr>
              <w:t>.</w:t>
            </w:r>
            <w:r w:rsidRPr="00A41DCC">
              <w:rPr>
                <w:sz w:val="20"/>
                <w:szCs w:val="20"/>
                <w:lang w:val="en-US"/>
              </w:rPr>
              <w:t>3</w:t>
            </w:r>
          </w:p>
        </w:tc>
        <w:tc>
          <w:tcPr>
            <w:tcW w:w="789" w:type="dxa"/>
            <w:tcBorders>
              <w:top w:val="nil"/>
              <w:left w:val="nil"/>
              <w:bottom w:val="nil"/>
              <w:right w:val="nil"/>
            </w:tcBorders>
            <w:vAlign w:val="center"/>
          </w:tcPr>
          <w:p w14:paraId="0F70422E" w14:textId="080695C9"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61</w:t>
            </w:r>
            <w:r w:rsidR="005266FC" w:rsidRPr="00A41DCC">
              <w:rPr>
                <w:sz w:val="20"/>
                <w:szCs w:val="20"/>
                <w:lang w:val="en-US"/>
              </w:rPr>
              <w:t>.</w:t>
            </w:r>
            <w:r w:rsidRPr="00A41DCC">
              <w:rPr>
                <w:sz w:val="20"/>
                <w:szCs w:val="20"/>
                <w:lang w:val="en-US"/>
              </w:rPr>
              <w:t>6</w:t>
            </w:r>
          </w:p>
        </w:tc>
        <w:tc>
          <w:tcPr>
            <w:tcW w:w="789" w:type="dxa"/>
            <w:tcBorders>
              <w:top w:val="nil"/>
              <w:left w:val="nil"/>
              <w:bottom w:val="nil"/>
              <w:right w:val="nil"/>
            </w:tcBorders>
            <w:vAlign w:val="center"/>
          </w:tcPr>
          <w:p w14:paraId="60A78BD1" w14:textId="2A03156E"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59</w:t>
            </w:r>
            <w:r w:rsidR="005266FC" w:rsidRPr="00A41DCC">
              <w:rPr>
                <w:sz w:val="20"/>
                <w:szCs w:val="20"/>
                <w:lang w:val="en-US"/>
              </w:rPr>
              <w:t>.</w:t>
            </w:r>
            <w:r w:rsidRPr="00A41DCC">
              <w:rPr>
                <w:sz w:val="20"/>
                <w:szCs w:val="20"/>
                <w:lang w:val="en-US"/>
              </w:rPr>
              <w:t>5</w:t>
            </w:r>
          </w:p>
        </w:tc>
      </w:tr>
      <w:tr w:rsidR="00FE6CAB" w:rsidRPr="00A41DCC" w14:paraId="2FA1D827" w14:textId="77777777" w:rsidTr="00D945B2">
        <w:trPr>
          <w:jc w:val="center"/>
        </w:trPr>
        <w:tc>
          <w:tcPr>
            <w:tcW w:w="2375" w:type="dxa"/>
            <w:tcBorders>
              <w:top w:val="nil"/>
              <w:left w:val="nil"/>
              <w:bottom w:val="nil"/>
              <w:right w:val="nil"/>
            </w:tcBorders>
          </w:tcPr>
          <w:p w14:paraId="54C29BDB" w14:textId="35D52840" w:rsidR="00FE6CAB" w:rsidRPr="00A41DCC" w:rsidRDefault="00D74834">
            <w:pPr>
              <w:pStyle w:val="10"/>
              <w:shd w:val="clear" w:color="auto" w:fill="FFFFFF"/>
              <w:spacing w:line="240" w:lineRule="auto"/>
              <w:rPr>
                <w:sz w:val="20"/>
                <w:szCs w:val="20"/>
                <w:lang w:val="en-US"/>
              </w:rPr>
            </w:pPr>
            <w:r w:rsidRPr="00A41DCC">
              <w:rPr>
                <w:sz w:val="20"/>
                <w:szCs w:val="20"/>
                <w:lang w:val="en-US"/>
              </w:rPr>
              <w:t>ChMZAP</w:t>
            </w:r>
            <w:r w:rsidR="002F0BC1" w:rsidRPr="00A41DCC">
              <w:rPr>
                <w:sz w:val="20"/>
                <w:szCs w:val="20"/>
                <w:lang w:val="en-US"/>
              </w:rPr>
              <w:t>-5247</w:t>
            </w:r>
            <w:r w:rsidR="00A553CD" w:rsidRPr="00A41DCC">
              <w:rPr>
                <w:sz w:val="20"/>
                <w:szCs w:val="20"/>
                <w:lang w:val="en-US"/>
              </w:rPr>
              <w:t>G</w:t>
            </w:r>
          </w:p>
        </w:tc>
        <w:tc>
          <w:tcPr>
            <w:tcW w:w="709" w:type="dxa"/>
            <w:tcBorders>
              <w:top w:val="nil"/>
              <w:left w:val="nil"/>
              <w:bottom w:val="nil"/>
              <w:right w:val="nil"/>
            </w:tcBorders>
            <w:vAlign w:val="center"/>
          </w:tcPr>
          <w:p w14:paraId="48E1F54D" w14:textId="3AB786AB"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74</w:t>
            </w:r>
            <w:r w:rsidR="005266FC" w:rsidRPr="00A41DCC">
              <w:rPr>
                <w:sz w:val="20"/>
                <w:szCs w:val="20"/>
                <w:lang w:val="en-US"/>
              </w:rPr>
              <w:t>.</w:t>
            </w:r>
            <w:r w:rsidRPr="00A41DCC">
              <w:rPr>
                <w:sz w:val="20"/>
                <w:szCs w:val="20"/>
                <w:lang w:val="en-US"/>
              </w:rPr>
              <w:t>4</w:t>
            </w:r>
          </w:p>
        </w:tc>
        <w:tc>
          <w:tcPr>
            <w:tcW w:w="682" w:type="dxa"/>
            <w:tcBorders>
              <w:top w:val="nil"/>
              <w:left w:val="nil"/>
              <w:bottom w:val="nil"/>
              <w:right w:val="nil"/>
            </w:tcBorders>
            <w:vAlign w:val="center"/>
          </w:tcPr>
          <w:p w14:paraId="1F8C7586" w14:textId="3C5C45C0"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58</w:t>
            </w:r>
            <w:r w:rsidR="005266FC" w:rsidRPr="00A41DCC">
              <w:rPr>
                <w:sz w:val="20"/>
                <w:szCs w:val="20"/>
                <w:lang w:val="en-US"/>
              </w:rPr>
              <w:t>.</w:t>
            </w:r>
            <w:r w:rsidRPr="00A41DCC">
              <w:rPr>
                <w:sz w:val="20"/>
                <w:szCs w:val="20"/>
                <w:lang w:val="en-US"/>
              </w:rPr>
              <w:t>8</w:t>
            </w:r>
          </w:p>
        </w:tc>
        <w:tc>
          <w:tcPr>
            <w:tcW w:w="788" w:type="dxa"/>
            <w:tcBorders>
              <w:top w:val="nil"/>
              <w:left w:val="nil"/>
              <w:bottom w:val="nil"/>
              <w:right w:val="nil"/>
            </w:tcBorders>
            <w:vAlign w:val="center"/>
          </w:tcPr>
          <w:p w14:paraId="6A855464" w14:textId="26F44EDF"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48</w:t>
            </w:r>
            <w:r w:rsidR="005266FC" w:rsidRPr="00A41DCC">
              <w:rPr>
                <w:sz w:val="20"/>
                <w:szCs w:val="20"/>
                <w:lang w:val="en-US"/>
              </w:rPr>
              <w:t>.</w:t>
            </w:r>
            <w:r w:rsidRPr="00A41DCC">
              <w:rPr>
                <w:sz w:val="20"/>
                <w:szCs w:val="20"/>
                <w:lang w:val="en-US"/>
              </w:rPr>
              <w:t>4</w:t>
            </w:r>
          </w:p>
        </w:tc>
        <w:tc>
          <w:tcPr>
            <w:tcW w:w="788" w:type="dxa"/>
            <w:tcBorders>
              <w:top w:val="nil"/>
              <w:left w:val="nil"/>
              <w:bottom w:val="nil"/>
              <w:right w:val="nil"/>
            </w:tcBorders>
            <w:vAlign w:val="center"/>
          </w:tcPr>
          <w:p w14:paraId="180381CF" w14:textId="7C87455E"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41</w:t>
            </w:r>
            <w:r w:rsidR="005266FC" w:rsidRPr="00A41DCC">
              <w:rPr>
                <w:sz w:val="20"/>
                <w:szCs w:val="20"/>
                <w:lang w:val="en-US"/>
              </w:rPr>
              <w:t>.</w:t>
            </w:r>
            <w:r w:rsidRPr="00A41DCC">
              <w:rPr>
                <w:sz w:val="20"/>
                <w:szCs w:val="20"/>
                <w:lang w:val="en-US"/>
              </w:rPr>
              <w:t>2</w:t>
            </w:r>
          </w:p>
        </w:tc>
        <w:tc>
          <w:tcPr>
            <w:tcW w:w="788" w:type="dxa"/>
            <w:tcBorders>
              <w:top w:val="nil"/>
              <w:left w:val="nil"/>
              <w:bottom w:val="nil"/>
              <w:right w:val="nil"/>
            </w:tcBorders>
            <w:vAlign w:val="center"/>
          </w:tcPr>
          <w:p w14:paraId="599790E1" w14:textId="16840EA8"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35</w:t>
            </w:r>
            <w:r w:rsidR="005266FC" w:rsidRPr="00A41DCC">
              <w:rPr>
                <w:sz w:val="20"/>
                <w:szCs w:val="20"/>
                <w:lang w:val="en-US"/>
              </w:rPr>
              <w:t>.</w:t>
            </w:r>
            <w:r w:rsidRPr="00A41DCC">
              <w:rPr>
                <w:sz w:val="20"/>
                <w:szCs w:val="20"/>
                <w:lang w:val="en-US"/>
              </w:rPr>
              <w:t>4</w:t>
            </w:r>
          </w:p>
        </w:tc>
        <w:tc>
          <w:tcPr>
            <w:tcW w:w="788" w:type="dxa"/>
            <w:tcBorders>
              <w:top w:val="nil"/>
              <w:left w:val="nil"/>
              <w:bottom w:val="nil"/>
              <w:right w:val="nil"/>
            </w:tcBorders>
            <w:vAlign w:val="center"/>
          </w:tcPr>
          <w:p w14:paraId="269DE7CC" w14:textId="33F138DE"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32</w:t>
            </w:r>
            <w:r w:rsidR="005266FC" w:rsidRPr="00A41DCC">
              <w:rPr>
                <w:sz w:val="20"/>
                <w:szCs w:val="20"/>
                <w:lang w:val="en-US"/>
              </w:rPr>
              <w:t>.</w:t>
            </w:r>
            <w:r w:rsidRPr="00A41DCC">
              <w:rPr>
                <w:sz w:val="20"/>
                <w:szCs w:val="20"/>
                <w:lang w:val="en-US"/>
              </w:rPr>
              <w:t>7</w:t>
            </w:r>
          </w:p>
        </w:tc>
        <w:tc>
          <w:tcPr>
            <w:tcW w:w="789" w:type="dxa"/>
            <w:tcBorders>
              <w:top w:val="nil"/>
              <w:left w:val="nil"/>
              <w:bottom w:val="nil"/>
              <w:right w:val="nil"/>
            </w:tcBorders>
            <w:vAlign w:val="center"/>
          </w:tcPr>
          <w:p w14:paraId="12D251B5" w14:textId="77B5C63D"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32</w:t>
            </w:r>
            <w:r w:rsidR="005266FC" w:rsidRPr="00A41DCC">
              <w:rPr>
                <w:sz w:val="20"/>
                <w:szCs w:val="20"/>
                <w:lang w:val="en-US"/>
              </w:rPr>
              <w:t>.</w:t>
            </w:r>
            <w:r w:rsidRPr="00A41DCC">
              <w:rPr>
                <w:sz w:val="20"/>
                <w:szCs w:val="20"/>
                <w:lang w:val="en-US"/>
              </w:rPr>
              <w:t>1</w:t>
            </w:r>
          </w:p>
        </w:tc>
        <w:tc>
          <w:tcPr>
            <w:tcW w:w="789" w:type="dxa"/>
            <w:tcBorders>
              <w:top w:val="nil"/>
              <w:left w:val="nil"/>
              <w:bottom w:val="nil"/>
              <w:right w:val="nil"/>
            </w:tcBorders>
            <w:vAlign w:val="center"/>
          </w:tcPr>
          <w:p w14:paraId="29954301" w14:textId="23C9698A"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29</w:t>
            </w:r>
            <w:r w:rsidR="005266FC" w:rsidRPr="00A41DCC">
              <w:rPr>
                <w:sz w:val="20"/>
                <w:szCs w:val="20"/>
                <w:lang w:val="en-US"/>
              </w:rPr>
              <w:t>.</w:t>
            </w:r>
            <w:r w:rsidRPr="00A41DCC">
              <w:rPr>
                <w:sz w:val="20"/>
                <w:szCs w:val="20"/>
                <w:lang w:val="en-US"/>
              </w:rPr>
              <w:t>6</w:t>
            </w:r>
          </w:p>
        </w:tc>
        <w:tc>
          <w:tcPr>
            <w:tcW w:w="789" w:type="dxa"/>
            <w:tcBorders>
              <w:top w:val="nil"/>
              <w:left w:val="nil"/>
              <w:bottom w:val="nil"/>
              <w:right w:val="nil"/>
            </w:tcBorders>
            <w:vAlign w:val="center"/>
          </w:tcPr>
          <w:p w14:paraId="5E384452" w14:textId="0DD9FA45"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28</w:t>
            </w:r>
            <w:r w:rsidR="005266FC" w:rsidRPr="00A41DCC">
              <w:rPr>
                <w:sz w:val="20"/>
                <w:szCs w:val="20"/>
                <w:lang w:val="en-US"/>
              </w:rPr>
              <w:t>.</w:t>
            </w:r>
            <w:r w:rsidRPr="00A41DCC">
              <w:rPr>
                <w:sz w:val="20"/>
                <w:szCs w:val="20"/>
                <w:lang w:val="en-US"/>
              </w:rPr>
              <w:t>2</w:t>
            </w:r>
          </w:p>
        </w:tc>
      </w:tr>
      <w:tr w:rsidR="00FE6CAB" w:rsidRPr="00A41DCC" w14:paraId="23D7D647" w14:textId="77777777" w:rsidTr="00D945B2">
        <w:trPr>
          <w:jc w:val="center"/>
        </w:trPr>
        <w:tc>
          <w:tcPr>
            <w:tcW w:w="2375" w:type="dxa"/>
            <w:tcBorders>
              <w:top w:val="nil"/>
              <w:left w:val="nil"/>
              <w:right w:val="nil"/>
            </w:tcBorders>
          </w:tcPr>
          <w:p w14:paraId="44359DFE" w14:textId="77777777" w:rsidR="003352D3" w:rsidRPr="00A41DCC" w:rsidRDefault="002F0BC1">
            <w:pPr>
              <w:pStyle w:val="10"/>
              <w:shd w:val="clear" w:color="auto" w:fill="FFFFFF"/>
              <w:spacing w:line="240" w:lineRule="auto"/>
              <w:rPr>
                <w:sz w:val="20"/>
                <w:szCs w:val="20"/>
                <w:lang w:val="en-US"/>
              </w:rPr>
            </w:pPr>
            <w:r w:rsidRPr="00A41DCC">
              <w:rPr>
                <w:sz w:val="20"/>
                <w:szCs w:val="20"/>
                <w:lang w:val="en-US"/>
              </w:rPr>
              <w:t>Trailer by</w:t>
            </w:r>
          </w:p>
          <w:p w14:paraId="6EEE2C41" w14:textId="1D8CF8E8" w:rsidR="00FE6CAB" w:rsidRPr="00A41DCC" w:rsidRDefault="003352D3">
            <w:pPr>
              <w:pStyle w:val="10"/>
              <w:shd w:val="clear" w:color="auto" w:fill="FFFFFF"/>
              <w:spacing w:line="240" w:lineRule="auto"/>
              <w:rPr>
                <w:sz w:val="20"/>
                <w:szCs w:val="20"/>
                <w:lang w:val="en-US"/>
              </w:rPr>
            </w:pPr>
            <w:proofErr w:type="spellStart"/>
            <w:r w:rsidRPr="00A41DCC">
              <w:rPr>
                <w:sz w:val="20"/>
                <w:szCs w:val="20"/>
                <w:lang w:val="en-US"/>
              </w:rPr>
              <w:t>Minmontazhspetsbud</w:t>
            </w:r>
            <w:proofErr w:type="spellEnd"/>
          </w:p>
        </w:tc>
        <w:tc>
          <w:tcPr>
            <w:tcW w:w="709" w:type="dxa"/>
            <w:tcBorders>
              <w:top w:val="nil"/>
              <w:left w:val="nil"/>
              <w:right w:val="nil"/>
            </w:tcBorders>
            <w:vAlign w:val="center"/>
          </w:tcPr>
          <w:p w14:paraId="42249C85" w14:textId="315A81AE"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94</w:t>
            </w:r>
            <w:r w:rsidR="005266FC" w:rsidRPr="00A41DCC">
              <w:rPr>
                <w:sz w:val="20"/>
                <w:szCs w:val="20"/>
                <w:lang w:val="en-US"/>
              </w:rPr>
              <w:t>.</w:t>
            </w:r>
            <w:r w:rsidRPr="00A41DCC">
              <w:rPr>
                <w:sz w:val="20"/>
                <w:szCs w:val="20"/>
                <w:lang w:val="en-US"/>
              </w:rPr>
              <w:t>7</w:t>
            </w:r>
          </w:p>
        </w:tc>
        <w:tc>
          <w:tcPr>
            <w:tcW w:w="682" w:type="dxa"/>
            <w:tcBorders>
              <w:top w:val="nil"/>
              <w:left w:val="nil"/>
              <w:right w:val="nil"/>
            </w:tcBorders>
            <w:vAlign w:val="center"/>
          </w:tcPr>
          <w:p w14:paraId="11956B2B" w14:textId="0DF83A0E"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84</w:t>
            </w:r>
            <w:r w:rsidR="005266FC" w:rsidRPr="00A41DCC">
              <w:rPr>
                <w:sz w:val="20"/>
                <w:szCs w:val="20"/>
                <w:lang w:val="en-US"/>
              </w:rPr>
              <w:t>.</w:t>
            </w:r>
            <w:r w:rsidRPr="00A41DCC">
              <w:rPr>
                <w:sz w:val="20"/>
                <w:szCs w:val="20"/>
                <w:lang w:val="en-US"/>
              </w:rPr>
              <w:t>5</w:t>
            </w:r>
          </w:p>
        </w:tc>
        <w:tc>
          <w:tcPr>
            <w:tcW w:w="788" w:type="dxa"/>
            <w:tcBorders>
              <w:top w:val="nil"/>
              <w:left w:val="nil"/>
              <w:right w:val="nil"/>
            </w:tcBorders>
            <w:vAlign w:val="center"/>
          </w:tcPr>
          <w:p w14:paraId="2C3D03B9" w14:textId="245976C7"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75</w:t>
            </w:r>
            <w:r w:rsidR="005266FC" w:rsidRPr="00A41DCC">
              <w:rPr>
                <w:sz w:val="20"/>
                <w:szCs w:val="20"/>
                <w:lang w:val="en-US"/>
              </w:rPr>
              <w:t>.</w:t>
            </w:r>
            <w:r w:rsidRPr="00A41DCC">
              <w:rPr>
                <w:sz w:val="20"/>
                <w:szCs w:val="20"/>
                <w:lang w:val="en-US"/>
              </w:rPr>
              <w:t>9</w:t>
            </w:r>
          </w:p>
        </w:tc>
        <w:tc>
          <w:tcPr>
            <w:tcW w:w="788" w:type="dxa"/>
            <w:tcBorders>
              <w:top w:val="nil"/>
              <w:left w:val="nil"/>
              <w:right w:val="nil"/>
            </w:tcBorders>
            <w:vAlign w:val="center"/>
          </w:tcPr>
          <w:p w14:paraId="3BC4A567" w14:textId="6BD875AA"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70</w:t>
            </w:r>
            <w:r w:rsidR="005266FC" w:rsidRPr="00A41DCC">
              <w:rPr>
                <w:sz w:val="20"/>
                <w:szCs w:val="20"/>
                <w:lang w:val="en-US"/>
              </w:rPr>
              <w:t>.</w:t>
            </w:r>
            <w:r w:rsidRPr="00A41DCC">
              <w:rPr>
                <w:sz w:val="20"/>
                <w:szCs w:val="20"/>
                <w:lang w:val="en-US"/>
              </w:rPr>
              <w:t>4</w:t>
            </w:r>
          </w:p>
        </w:tc>
        <w:tc>
          <w:tcPr>
            <w:tcW w:w="788" w:type="dxa"/>
            <w:tcBorders>
              <w:top w:val="nil"/>
              <w:left w:val="nil"/>
              <w:right w:val="nil"/>
            </w:tcBorders>
            <w:vAlign w:val="center"/>
          </w:tcPr>
          <w:p w14:paraId="020A280E" w14:textId="72099D0C"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62</w:t>
            </w:r>
            <w:r w:rsidR="005266FC" w:rsidRPr="00A41DCC">
              <w:rPr>
                <w:sz w:val="20"/>
                <w:szCs w:val="20"/>
                <w:lang w:val="en-US"/>
              </w:rPr>
              <w:t>.</w:t>
            </w:r>
            <w:r w:rsidRPr="00A41DCC">
              <w:rPr>
                <w:sz w:val="20"/>
                <w:szCs w:val="20"/>
                <w:lang w:val="en-US"/>
              </w:rPr>
              <w:t>3</w:t>
            </w:r>
          </w:p>
        </w:tc>
        <w:tc>
          <w:tcPr>
            <w:tcW w:w="788" w:type="dxa"/>
            <w:tcBorders>
              <w:top w:val="nil"/>
              <w:left w:val="nil"/>
              <w:right w:val="nil"/>
            </w:tcBorders>
            <w:vAlign w:val="center"/>
          </w:tcPr>
          <w:p w14:paraId="5AAF4713" w14:textId="63A510A5"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56</w:t>
            </w:r>
            <w:r w:rsidR="005266FC" w:rsidRPr="00A41DCC">
              <w:rPr>
                <w:sz w:val="20"/>
                <w:szCs w:val="20"/>
                <w:lang w:val="en-US"/>
              </w:rPr>
              <w:t>.</w:t>
            </w:r>
            <w:r w:rsidRPr="00A41DCC">
              <w:rPr>
                <w:sz w:val="20"/>
                <w:szCs w:val="20"/>
                <w:lang w:val="en-US"/>
              </w:rPr>
              <w:t>1</w:t>
            </w:r>
          </w:p>
        </w:tc>
        <w:tc>
          <w:tcPr>
            <w:tcW w:w="789" w:type="dxa"/>
            <w:tcBorders>
              <w:top w:val="nil"/>
              <w:left w:val="nil"/>
              <w:right w:val="nil"/>
            </w:tcBorders>
            <w:vAlign w:val="center"/>
          </w:tcPr>
          <w:p w14:paraId="11468145" w14:textId="19DB09FB"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54</w:t>
            </w:r>
            <w:r w:rsidR="005266FC" w:rsidRPr="00A41DCC">
              <w:rPr>
                <w:sz w:val="20"/>
                <w:szCs w:val="20"/>
                <w:lang w:val="en-US"/>
              </w:rPr>
              <w:t>.</w:t>
            </w:r>
            <w:r w:rsidRPr="00A41DCC">
              <w:rPr>
                <w:sz w:val="20"/>
                <w:szCs w:val="20"/>
                <w:lang w:val="en-US"/>
              </w:rPr>
              <w:t>2</w:t>
            </w:r>
          </w:p>
        </w:tc>
        <w:tc>
          <w:tcPr>
            <w:tcW w:w="789" w:type="dxa"/>
            <w:tcBorders>
              <w:top w:val="nil"/>
              <w:left w:val="nil"/>
              <w:right w:val="nil"/>
            </w:tcBorders>
            <w:vAlign w:val="center"/>
          </w:tcPr>
          <w:p w14:paraId="58D9E49E" w14:textId="2DFD854B"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49</w:t>
            </w:r>
            <w:r w:rsidR="005266FC" w:rsidRPr="00A41DCC">
              <w:rPr>
                <w:sz w:val="20"/>
                <w:szCs w:val="20"/>
                <w:lang w:val="en-US"/>
              </w:rPr>
              <w:t>.</w:t>
            </w:r>
            <w:r w:rsidRPr="00A41DCC">
              <w:rPr>
                <w:sz w:val="20"/>
                <w:szCs w:val="20"/>
                <w:lang w:val="en-US"/>
              </w:rPr>
              <w:t>1</w:t>
            </w:r>
          </w:p>
        </w:tc>
        <w:tc>
          <w:tcPr>
            <w:tcW w:w="789" w:type="dxa"/>
            <w:tcBorders>
              <w:top w:val="nil"/>
              <w:left w:val="nil"/>
              <w:right w:val="nil"/>
            </w:tcBorders>
            <w:vAlign w:val="center"/>
          </w:tcPr>
          <w:p w14:paraId="3A247636" w14:textId="04B32820"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46</w:t>
            </w:r>
            <w:r w:rsidR="005266FC" w:rsidRPr="00A41DCC">
              <w:rPr>
                <w:sz w:val="20"/>
                <w:szCs w:val="20"/>
                <w:lang w:val="en-US"/>
              </w:rPr>
              <w:t>.</w:t>
            </w:r>
            <w:r w:rsidRPr="00A41DCC">
              <w:rPr>
                <w:sz w:val="20"/>
                <w:szCs w:val="20"/>
                <w:lang w:val="en-US"/>
              </w:rPr>
              <w:t>5</w:t>
            </w:r>
          </w:p>
        </w:tc>
      </w:tr>
    </w:tbl>
    <w:p w14:paraId="2A442169" w14:textId="77777777" w:rsidR="00FE6CAB" w:rsidRPr="00A41DCC" w:rsidRDefault="00FE6CAB">
      <w:pPr>
        <w:pStyle w:val="10"/>
        <w:shd w:val="clear" w:color="auto" w:fill="FFFFFF"/>
        <w:spacing w:line="240" w:lineRule="auto"/>
        <w:rPr>
          <w:sz w:val="20"/>
          <w:szCs w:val="20"/>
          <w:lang w:val="en-US"/>
        </w:rPr>
      </w:pPr>
    </w:p>
    <w:p w14:paraId="12C274CA" w14:textId="77777777" w:rsidR="00FE6CAB" w:rsidRPr="00A41DCC" w:rsidRDefault="002F0BC1" w:rsidP="00BE594F">
      <w:pPr>
        <w:pStyle w:val="10"/>
        <w:shd w:val="clear" w:color="auto" w:fill="FFFFFF"/>
        <w:spacing w:line="240" w:lineRule="auto"/>
        <w:jc w:val="center"/>
        <w:rPr>
          <w:sz w:val="18"/>
          <w:szCs w:val="18"/>
          <w:lang w:val="en-US"/>
        </w:rPr>
      </w:pPr>
      <w:r w:rsidRPr="00A41DCC">
        <w:rPr>
          <w:b/>
          <w:sz w:val="18"/>
          <w:szCs w:val="18"/>
          <w:lang w:val="en-US"/>
        </w:rPr>
        <w:t xml:space="preserve">TABLE 5. </w:t>
      </w:r>
      <w:r w:rsidRPr="00A41DCC">
        <w:rPr>
          <w:sz w:val="18"/>
          <w:szCs w:val="18"/>
          <w:lang w:val="en-US"/>
        </w:rPr>
        <w:t xml:space="preserve">Equivalent load for a triangular influence line with a vertex at the end from non-standard loads, </w:t>
      </w:r>
      <w:proofErr w:type="spellStart"/>
      <w:r w:rsidRPr="00A41DCC">
        <w:rPr>
          <w:sz w:val="18"/>
          <w:szCs w:val="18"/>
          <w:lang w:val="en-US"/>
        </w:rPr>
        <w:t>kN</w:t>
      </w:r>
      <w:proofErr w:type="spellEnd"/>
      <w:r w:rsidRPr="00A41DCC">
        <w:rPr>
          <w:sz w:val="18"/>
          <w:szCs w:val="18"/>
          <w:lang w:val="en-US"/>
        </w:rPr>
        <w:t>/m</w:t>
      </w:r>
    </w:p>
    <w:tbl>
      <w:tblPr>
        <w:tblStyle w:val="aff3"/>
        <w:tblW w:w="928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709"/>
        <w:gridCol w:w="709"/>
        <w:gridCol w:w="776"/>
        <w:gridCol w:w="786"/>
        <w:gridCol w:w="786"/>
        <w:gridCol w:w="786"/>
        <w:gridCol w:w="786"/>
        <w:gridCol w:w="786"/>
        <w:gridCol w:w="786"/>
      </w:tblGrid>
      <w:tr w:rsidR="00FE6CAB" w:rsidRPr="00A41DCC" w14:paraId="7B60B8CE" w14:textId="77777777" w:rsidTr="00D945B2">
        <w:trPr>
          <w:jc w:val="center"/>
        </w:trPr>
        <w:tc>
          <w:tcPr>
            <w:tcW w:w="2376" w:type="dxa"/>
            <w:vMerge w:val="restart"/>
            <w:tcBorders>
              <w:left w:val="nil"/>
              <w:right w:val="nil"/>
            </w:tcBorders>
            <w:vAlign w:val="center"/>
          </w:tcPr>
          <w:p w14:paraId="49073356" w14:textId="77777777" w:rsidR="00FE6CAB" w:rsidRPr="00A41DCC" w:rsidRDefault="002F0BC1">
            <w:pPr>
              <w:pStyle w:val="10"/>
              <w:shd w:val="clear" w:color="auto" w:fill="FFFFFF"/>
              <w:spacing w:line="240" w:lineRule="auto"/>
              <w:jc w:val="center"/>
              <w:rPr>
                <w:b/>
                <w:sz w:val="18"/>
                <w:szCs w:val="18"/>
                <w:lang w:val="en-US"/>
              </w:rPr>
            </w:pPr>
            <w:r w:rsidRPr="00A41DCC">
              <w:rPr>
                <w:b/>
                <w:sz w:val="18"/>
                <w:szCs w:val="18"/>
                <w:lang w:val="en-US"/>
              </w:rPr>
              <w:t>Design load</w:t>
            </w:r>
          </w:p>
        </w:tc>
        <w:tc>
          <w:tcPr>
            <w:tcW w:w="6910" w:type="dxa"/>
            <w:gridSpan w:val="9"/>
            <w:tcBorders>
              <w:left w:val="nil"/>
              <w:bottom w:val="single" w:sz="4" w:space="0" w:color="auto"/>
              <w:right w:val="nil"/>
            </w:tcBorders>
            <w:vAlign w:val="center"/>
          </w:tcPr>
          <w:p w14:paraId="34494ECC" w14:textId="77777777" w:rsidR="00FE6CAB" w:rsidRPr="00A41DCC" w:rsidRDefault="002F0BC1">
            <w:pPr>
              <w:pStyle w:val="10"/>
              <w:shd w:val="clear" w:color="auto" w:fill="FFFFFF"/>
              <w:spacing w:line="240" w:lineRule="auto"/>
              <w:jc w:val="center"/>
              <w:rPr>
                <w:b/>
                <w:sz w:val="18"/>
                <w:szCs w:val="18"/>
                <w:lang w:val="en-US"/>
              </w:rPr>
            </w:pPr>
            <w:r w:rsidRPr="00A41DCC">
              <w:rPr>
                <w:b/>
                <w:sz w:val="18"/>
                <w:szCs w:val="18"/>
                <w:lang w:val="en-US"/>
              </w:rPr>
              <w:t>Run length, m</w:t>
            </w:r>
          </w:p>
        </w:tc>
      </w:tr>
      <w:tr w:rsidR="00FE6CAB" w:rsidRPr="00A41DCC" w14:paraId="5061DDA8" w14:textId="77777777" w:rsidTr="00D945B2">
        <w:trPr>
          <w:jc w:val="center"/>
        </w:trPr>
        <w:tc>
          <w:tcPr>
            <w:tcW w:w="2376" w:type="dxa"/>
            <w:vMerge/>
            <w:tcBorders>
              <w:left w:val="nil"/>
              <w:right w:val="nil"/>
            </w:tcBorders>
            <w:vAlign w:val="center"/>
          </w:tcPr>
          <w:p w14:paraId="489EA8BA" w14:textId="77777777" w:rsidR="00FE6CAB" w:rsidRPr="00A41DCC" w:rsidRDefault="00FE6CAB">
            <w:pPr>
              <w:pStyle w:val="10"/>
              <w:pBdr>
                <w:top w:val="nil"/>
                <w:left w:val="nil"/>
                <w:bottom w:val="nil"/>
                <w:right w:val="nil"/>
                <w:between w:val="nil"/>
              </w:pBdr>
              <w:spacing w:line="276" w:lineRule="auto"/>
              <w:jc w:val="left"/>
              <w:rPr>
                <w:b/>
                <w:sz w:val="18"/>
                <w:szCs w:val="18"/>
                <w:lang w:val="en-US"/>
              </w:rPr>
            </w:pPr>
          </w:p>
        </w:tc>
        <w:tc>
          <w:tcPr>
            <w:tcW w:w="709" w:type="dxa"/>
            <w:tcBorders>
              <w:top w:val="single" w:sz="4" w:space="0" w:color="auto"/>
              <w:left w:val="nil"/>
              <w:right w:val="nil"/>
            </w:tcBorders>
            <w:vAlign w:val="center"/>
          </w:tcPr>
          <w:p w14:paraId="09BBC502" w14:textId="77777777" w:rsidR="00FE6CAB" w:rsidRPr="00A41DCC" w:rsidRDefault="002F0BC1">
            <w:pPr>
              <w:pStyle w:val="10"/>
              <w:shd w:val="clear" w:color="auto" w:fill="FFFFFF"/>
              <w:spacing w:line="240" w:lineRule="auto"/>
              <w:jc w:val="center"/>
              <w:rPr>
                <w:b/>
                <w:sz w:val="18"/>
                <w:szCs w:val="18"/>
                <w:lang w:val="en-US"/>
              </w:rPr>
            </w:pPr>
            <w:r w:rsidRPr="00A41DCC">
              <w:rPr>
                <w:b/>
                <w:sz w:val="18"/>
                <w:szCs w:val="18"/>
                <w:lang w:val="en-US"/>
              </w:rPr>
              <w:t>9</w:t>
            </w:r>
          </w:p>
        </w:tc>
        <w:tc>
          <w:tcPr>
            <w:tcW w:w="709" w:type="dxa"/>
            <w:tcBorders>
              <w:top w:val="single" w:sz="4" w:space="0" w:color="auto"/>
              <w:left w:val="nil"/>
              <w:right w:val="nil"/>
            </w:tcBorders>
            <w:vAlign w:val="center"/>
          </w:tcPr>
          <w:p w14:paraId="0381A49D" w14:textId="77777777" w:rsidR="00FE6CAB" w:rsidRPr="00A41DCC" w:rsidRDefault="002F0BC1">
            <w:pPr>
              <w:pStyle w:val="10"/>
              <w:shd w:val="clear" w:color="auto" w:fill="FFFFFF"/>
              <w:spacing w:line="240" w:lineRule="auto"/>
              <w:jc w:val="center"/>
              <w:rPr>
                <w:b/>
                <w:sz w:val="18"/>
                <w:szCs w:val="18"/>
                <w:lang w:val="en-US"/>
              </w:rPr>
            </w:pPr>
            <w:r w:rsidRPr="00A41DCC">
              <w:rPr>
                <w:b/>
                <w:sz w:val="18"/>
                <w:szCs w:val="18"/>
                <w:lang w:val="en-US"/>
              </w:rPr>
              <w:t>12</w:t>
            </w:r>
          </w:p>
        </w:tc>
        <w:tc>
          <w:tcPr>
            <w:tcW w:w="776" w:type="dxa"/>
            <w:tcBorders>
              <w:top w:val="single" w:sz="4" w:space="0" w:color="auto"/>
              <w:left w:val="nil"/>
              <w:right w:val="nil"/>
            </w:tcBorders>
            <w:vAlign w:val="center"/>
          </w:tcPr>
          <w:p w14:paraId="1F94C812" w14:textId="77777777" w:rsidR="00FE6CAB" w:rsidRPr="00A41DCC" w:rsidRDefault="002F0BC1">
            <w:pPr>
              <w:pStyle w:val="10"/>
              <w:shd w:val="clear" w:color="auto" w:fill="FFFFFF"/>
              <w:spacing w:line="240" w:lineRule="auto"/>
              <w:jc w:val="center"/>
              <w:rPr>
                <w:b/>
                <w:sz w:val="18"/>
                <w:szCs w:val="18"/>
                <w:lang w:val="en-US"/>
              </w:rPr>
            </w:pPr>
            <w:r w:rsidRPr="00A41DCC">
              <w:rPr>
                <w:b/>
                <w:sz w:val="18"/>
                <w:szCs w:val="18"/>
                <w:lang w:val="en-US"/>
              </w:rPr>
              <w:t>15</w:t>
            </w:r>
          </w:p>
        </w:tc>
        <w:tc>
          <w:tcPr>
            <w:tcW w:w="786" w:type="dxa"/>
            <w:tcBorders>
              <w:top w:val="single" w:sz="4" w:space="0" w:color="auto"/>
              <w:left w:val="nil"/>
              <w:right w:val="nil"/>
            </w:tcBorders>
            <w:vAlign w:val="center"/>
          </w:tcPr>
          <w:p w14:paraId="29CC1463" w14:textId="77777777" w:rsidR="00FE6CAB" w:rsidRPr="00A41DCC" w:rsidRDefault="002F0BC1">
            <w:pPr>
              <w:pStyle w:val="10"/>
              <w:shd w:val="clear" w:color="auto" w:fill="FFFFFF"/>
              <w:spacing w:line="240" w:lineRule="auto"/>
              <w:jc w:val="center"/>
              <w:rPr>
                <w:b/>
                <w:sz w:val="18"/>
                <w:szCs w:val="18"/>
                <w:lang w:val="en-US"/>
              </w:rPr>
            </w:pPr>
            <w:r w:rsidRPr="00A41DCC">
              <w:rPr>
                <w:b/>
                <w:sz w:val="18"/>
                <w:szCs w:val="18"/>
                <w:lang w:val="en-US"/>
              </w:rPr>
              <w:t>18</w:t>
            </w:r>
          </w:p>
        </w:tc>
        <w:tc>
          <w:tcPr>
            <w:tcW w:w="786" w:type="dxa"/>
            <w:tcBorders>
              <w:top w:val="single" w:sz="4" w:space="0" w:color="auto"/>
              <w:left w:val="nil"/>
              <w:right w:val="nil"/>
            </w:tcBorders>
            <w:vAlign w:val="center"/>
          </w:tcPr>
          <w:p w14:paraId="1536D623" w14:textId="77777777" w:rsidR="00FE6CAB" w:rsidRPr="00A41DCC" w:rsidRDefault="002F0BC1">
            <w:pPr>
              <w:pStyle w:val="10"/>
              <w:shd w:val="clear" w:color="auto" w:fill="FFFFFF"/>
              <w:spacing w:line="240" w:lineRule="auto"/>
              <w:jc w:val="center"/>
              <w:rPr>
                <w:b/>
                <w:sz w:val="18"/>
                <w:szCs w:val="18"/>
                <w:lang w:val="en-US"/>
              </w:rPr>
            </w:pPr>
            <w:r w:rsidRPr="00A41DCC">
              <w:rPr>
                <w:b/>
                <w:sz w:val="18"/>
                <w:szCs w:val="18"/>
                <w:lang w:val="en-US"/>
              </w:rPr>
              <w:t>24</w:t>
            </w:r>
          </w:p>
        </w:tc>
        <w:tc>
          <w:tcPr>
            <w:tcW w:w="786" w:type="dxa"/>
            <w:tcBorders>
              <w:top w:val="single" w:sz="4" w:space="0" w:color="auto"/>
              <w:left w:val="nil"/>
              <w:right w:val="nil"/>
            </w:tcBorders>
            <w:vAlign w:val="center"/>
          </w:tcPr>
          <w:p w14:paraId="73C1AAB8" w14:textId="77777777" w:rsidR="00FE6CAB" w:rsidRPr="00A41DCC" w:rsidRDefault="002F0BC1">
            <w:pPr>
              <w:pStyle w:val="10"/>
              <w:shd w:val="clear" w:color="auto" w:fill="FFFFFF"/>
              <w:spacing w:line="240" w:lineRule="auto"/>
              <w:jc w:val="center"/>
              <w:rPr>
                <w:b/>
                <w:sz w:val="18"/>
                <w:szCs w:val="18"/>
                <w:lang w:val="en-US"/>
              </w:rPr>
            </w:pPr>
            <w:r w:rsidRPr="00A41DCC">
              <w:rPr>
                <w:b/>
                <w:sz w:val="18"/>
                <w:szCs w:val="18"/>
                <w:lang w:val="en-US"/>
              </w:rPr>
              <w:t>30</w:t>
            </w:r>
          </w:p>
        </w:tc>
        <w:tc>
          <w:tcPr>
            <w:tcW w:w="786" w:type="dxa"/>
            <w:tcBorders>
              <w:top w:val="single" w:sz="4" w:space="0" w:color="auto"/>
              <w:left w:val="nil"/>
              <w:right w:val="nil"/>
            </w:tcBorders>
            <w:vAlign w:val="center"/>
          </w:tcPr>
          <w:p w14:paraId="67BF42E9" w14:textId="77777777" w:rsidR="00FE6CAB" w:rsidRPr="00A41DCC" w:rsidRDefault="002F0BC1">
            <w:pPr>
              <w:pStyle w:val="10"/>
              <w:shd w:val="clear" w:color="auto" w:fill="FFFFFF"/>
              <w:spacing w:line="240" w:lineRule="auto"/>
              <w:jc w:val="center"/>
              <w:rPr>
                <w:b/>
                <w:sz w:val="18"/>
                <w:szCs w:val="18"/>
                <w:lang w:val="en-US"/>
              </w:rPr>
            </w:pPr>
            <w:r w:rsidRPr="00A41DCC">
              <w:rPr>
                <w:b/>
                <w:sz w:val="18"/>
                <w:szCs w:val="18"/>
                <w:lang w:val="en-US"/>
              </w:rPr>
              <w:t>32</w:t>
            </w:r>
          </w:p>
        </w:tc>
        <w:tc>
          <w:tcPr>
            <w:tcW w:w="786" w:type="dxa"/>
            <w:tcBorders>
              <w:top w:val="single" w:sz="4" w:space="0" w:color="auto"/>
              <w:left w:val="nil"/>
              <w:right w:val="nil"/>
            </w:tcBorders>
            <w:vAlign w:val="center"/>
          </w:tcPr>
          <w:p w14:paraId="2F76DE68" w14:textId="77777777" w:rsidR="00FE6CAB" w:rsidRPr="00A41DCC" w:rsidRDefault="002F0BC1">
            <w:pPr>
              <w:pStyle w:val="10"/>
              <w:shd w:val="clear" w:color="auto" w:fill="FFFFFF"/>
              <w:spacing w:line="240" w:lineRule="auto"/>
              <w:jc w:val="center"/>
              <w:rPr>
                <w:b/>
                <w:sz w:val="18"/>
                <w:szCs w:val="18"/>
                <w:lang w:val="en-US"/>
              </w:rPr>
            </w:pPr>
            <w:r w:rsidRPr="00A41DCC">
              <w:rPr>
                <w:b/>
                <w:sz w:val="18"/>
                <w:szCs w:val="18"/>
                <w:lang w:val="en-US"/>
              </w:rPr>
              <w:t>40</w:t>
            </w:r>
          </w:p>
        </w:tc>
        <w:tc>
          <w:tcPr>
            <w:tcW w:w="786" w:type="dxa"/>
            <w:tcBorders>
              <w:top w:val="single" w:sz="4" w:space="0" w:color="auto"/>
              <w:left w:val="nil"/>
              <w:right w:val="nil"/>
            </w:tcBorders>
            <w:vAlign w:val="center"/>
          </w:tcPr>
          <w:p w14:paraId="7E3EF59F" w14:textId="77777777" w:rsidR="00FE6CAB" w:rsidRPr="00A41DCC" w:rsidRDefault="002F0BC1">
            <w:pPr>
              <w:pStyle w:val="10"/>
              <w:shd w:val="clear" w:color="auto" w:fill="FFFFFF"/>
              <w:spacing w:line="240" w:lineRule="auto"/>
              <w:jc w:val="center"/>
              <w:rPr>
                <w:b/>
                <w:sz w:val="18"/>
                <w:szCs w:val="18"/>
                <w:lang w:val="en-US"/>
              </w:rPr>
            </w:pPr>
            <w:r w:rsidRPr="00A41DCC">
              <w:rPr>
                <w:b/>
                <w:sz w:val="18"/>
                <w:szCs w:val="18"/>
                <w:lang w:val="en-US"/>
              </w:rPr>
              <w:t>44</w:t>
            </w:r>
          </w:p>
        </w:tc>
      </w:tr>
      <w:tr w:rsidR="00FE6CAB" w:rsidRPr="00A41DCC" w14:paraId="09B6609A" w14:textId="77777777" w:rsidTr="00D945B2">
        <w:trPr>
          <w:jc w:val="center"/>
        </w:trPr>
        <w:tc>
          <w:tcPr>
            <w:tcW w:w="2376" w:type="dxa"/>
            <w:tcBorders>
              <w:left w:val="nil"/>
              <w:bottom w:val="nil"/>
              <w:right w:val="nil"/>
            </w:tcBorders>
          </w:tcPr>
          <w:p w14:paraId="55814A79" w14:textId="77777777" w:rsidR="00FE6CAB" w:rsidRPr="00A41DCC" w:rsidRDefault="00D74834">
            <w:pPr>
              <w:pStyle w:val="10"/>
              <w:shd w:val="clear" w:color="auto" w:fill="FFFFFF"/>
              <w:spacing w:line="240" w:lineRule="auto"/>
              <w:rPr>
                <w:sz w:val="20"/>
                <w:szCs w:val="20"/>
                <w:lang w:val="en-US"/>
              </w:rPr>
            </w:pPr>
            <w:r w:rsidRPr="00A41DCC">
              <w:rPr>
                <w:sz w:val="20"/>
                <w:szCs w:val="20"/>
                <w:lang w:val="en-US"/>
              </w:rPr>
              <w:t>ChMZAP</w:t>
            </w:r>
            <w:r w:rsidR="002F0BC1" w:rsidRPr="00A41DCC">
              <w:rPr>
                <w:sz w:val="20"/>
                <w:szCs w:val="20"/>
                <w:lang w:val="en-US"/>
              </w:rPr>
              <w:t>-5523</w:t>
            </w:r>
          </w:p>
        </w:tc>
        <w:tc>
          <w:tcPr>
            <w:tcW w:w="709" w:type="dxa"/>
            <w:tcBorders>
              <w:left w:val="nil"/>
              <w:bottom w:val="nil"/>
              <w:right w:val="nil"/>
            </w:tcBorders>
            <w:vAlign w:val="center"/>
          </w:tcPr>
          <w:p w14:paraId="5C12F8FE" w14:textId="55980C34"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41</w:t>
            </w:r>
            <w:r w:rsidR="005266FC" w:rsidRPr="00A41DCC">
              <w:rPr>
                <w:sz w:val="20"/>
                <w:szCs w:val="20"/>
                <w:lang w:val="en-US"/>
              </w:rPr>
              <w:t>.</w:t>
            </w:r>
            <w:r w:rsidRPr="00A41DCC">
              <w:rPr>
                <w:sz w:val="20"/>
                <w:szCs w:val="20"/>
                <w:lang w:val="en-US"/>
              </w:rPr>
              <w:t>2</w:t>
            </w:r>
          </w:p>
        </w:tc>
        <w:tc>
          <w:tcPr>
            <w:tcW w:w="709" w:type="dxa"/>
            <w:tcBorders>
              <w:left w:val="nil"/>
              <w:bottom w:val="nil"/>
              <w:right w:val="nil"/>
            </w:tcBorders>
            <w:vAlign w:val="center"/>
          </w:tcPr>
          <w:p w14:paraId="5EE71DD6" w14:textId="6D5A3F4A"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35</w:t>
            </w:r>
            <w:r w:rsidR="005266FC" w:rsidRPr="00A41DCC">
              <w:rPr>
                <w:sz w:val="20"/>
                <w:szCs w:val="20"/>
                <w:lang w:val="en-US"/>
              </w:rPr>
              <w:t>.</w:t>
            </w:r>
            <w:r w:rsidRPr="00A41DCC">
              <w:rPr>
                <w:sz w:val="20"/>
                <w:szCs w:val="20"/>
                <w:lang w:val="en-US"/>
              </w:rPr>
              <w:t>7</w:t>
            </w:r>
          </w:p>
        </w:tc>
        <w:tc>
          <w:tcPr>
            <w:tcW w:w="776" w:type="dxa"/>
            <w:tcBorders>
              <w:left w:val="nil"/>
              <w:bottom w:val="nil"/>
              <w:right w:val="nil"/>
            </w:tcBorders>
            <w:vAlign w:val="center"/>
          </w:tcPr>
          <w:p w14:paraId="6370745B" w14:textId="02683D74"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31</w:t>
            </w:r>
            <w:r w:rsidR="005266FC" w:rsidRPr="00A41DCC">
              <w:rPr>
                <w:sz w:val="20"/>
                <w:szCs w:val="20"/>
                <w:lang w:val="en-US"/>
              </w:rPr>
              <w:t>.</w:t>
            </w:r>
            <w:r w:rsidRPr="00A41DCC">
              <w:rPr>
                <w:sz w:val="20"/>
                <w:szCs w:val="20"/>
                <w:lang w:val="en-US"/>
              </w:rPr>
              <w:t>5</w:t>
            </w:r>
          </w:p>
        </w:tc>
        <w:tc>
          <w:tcPr>
            <w:tcW w:w="786" w:type="dxa"/>
            <w:tcBorders>
              <w:left w:val="nil"/>
              <w:bottom w:val="nil"/>
              <w:right w:val="nil"/>
            </w:tcBorders>
            <w:vAlign w:val="center"/>
          </w:tcPr>
          <w:p w14:paraId="6C2CAA30" w14:textId="4584826E"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29</w:t>
            </w:r>
            <w:r w:rsidR="005266FC" w:rsidRPr="00A41DCC">
              <w:rPr>
                <w:sz w:val="20"/>
                <w:szCs w:val="20"/>
                <w:lang w:val="en-US"/>
              </w:rPr>
              <w:t>.</w:t>
            </w:r>
            <w:r w:rsidRPr="00A41DCC">
              <w:rPr>
                <w:sz w:val="20"/>
                <w:szCs w:val="20"/>
                <w:lang w:val="en-US"/>
              </w:rPr>
              <w:t>9</w:t>
            </w:r>
          </w:p>
        </w:tc>
        <w:tc>
          <w:tcPr>
            <w:tcW w:w="786" w:type="dxa"/>
            <w:tcBorders>
              <w:left w:val="nil"/>
              <w:bottom w:val="nil"/>
              <w:right w:val="nil"/>
            </w:tcBorders>
            <w:vAlign w:val="center"/>
          </w:tcPr>
          <w:p w14:paraId="0889D932" w14:textId="364D3EF5"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26</w:t>
            </w:r>
            <w:r w:rsidR="005266FC" w:rsidRPr="00A41DCC">
              <w:rPr>
                <w:sz w:val="20"/>
                <w:szCs w:val="20"/>
                <w:lang w:val="en-US"/>
              </w:rPr>
              <w:t>.</w:t>
            </w:r>
            <w:r w:rsidRPr="00A41DCC">
              <w:rPr>
                <w:sz w:val="20"/>
                <w:szCs w:val="20"/>
                <w:lang w:val="en-US"/>
              </w:rPr>
              <w:t>9</w:t>
            </w:r>
          </w:p>
        </w:tc>
        <w:tc>
          <w:tcPr>
            <w:tcW w:w="786" w:type="dxa"/>
            <w:tcBorders>
              <w:left w:val="nil"/>
              <w:bottom w:val="nil"/>
              <w:right w:val="nil"/>
            </w:tcBorders>
            <w:vAlign w:val="center"/>
          </w:tcPr>
          <w:p w14:paraId="2B5DFA0E" w14:textId="400ECFC4"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23</w:t>
            </w:r>
            <w:r w:rsidR="005266FC" w:rsidRPr="00A41DCC">
              <w:rPr>
                <w:sz w:val="20"/>
                <w:szCs w:val="20"/>
                <w:lang w:val="en-US"/>
              </w:rPr>
              <w:t>.</w:t>
            </w:r>
            <w:r w:rsidRPr="00A41DCC">
              <w:rPr>
                <w:sz w:val="20"/>
                <w:szCs w:val="20"/>
                <w:lang w:val="en-US"/>
              </w:rPr>
              <w:t>9</w:t>
            </w:r>
          </w:p>
        </w:tc>
        <w:tc>
          <w:tcPr>
            <w:tcW w:w="786" w:type="dxa"/>
            <w:tcBorders>
              <w:left w:val="nil"/>
              <w:bottom w:val="nil"/>
              <w:right w:val="nil"/>
            </w:tcBorders>
            <w:vAlign w:val="center"/>
          </w:tcPr>
          <w:p w14:paraId="4F4EA8FA" w14:textId="68D5F919"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22</w:t>
            </w:r>
            <w:r w:rsidR="005266FC" w:rsidRPr="00A41DCC">
              <w:rPr>
                <w:sz w:val="20"/>
                <w:szCs w:val="20"/>
                <w:lang w:val="en-US"/>
              </w:rPr>
              <w:t>.</w:t>
            </w:r>
            <w:r w:rsidRPr="00A41DCC">
              <w:rPr>
                <w:sz w:val="20"/>
                <w:szCs w:val="20"/>
                <w:lang w:val="en-US"/>
              </w:rPr>
              <w:t>9</w:t>
            </w:r>
          </w:p>
        </w:tc>
        <w:tc>
          <w:tcPr>
            <w:tcW w:w="786" w:type="dxa"/>
            <w:tcBorders>
              <w:left w:val="nil"/>
              <w:bottom w:val="nil"/>
              <w:right w:val="nil"/>
            </w:tcBorders>
            <w:vAlign w:val="center"/>
          </w:tcPr>
          <w:p w14:paraId="17B55A03" w14:textId="797CC74C"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19</w:t>
            </w:r>
            <w:r w:rsidR="005266FC" w:rsidRPr="00A41DCC">
              <w:rPr>
                <w:sz w:val="20"/>
                <w:szCs w:val="20"/>
                <w:lang w:val="en-US"/>
              </w:rPr>
              <w:t>.</w:t>
            </w:r>
            <w:r w:rsidRPr="00A41DCC">
              <w:rPr>
                <w:sz w:val="20"/>
                <w:szCs w:val="20"/>
                <w:lang w:val="en-US"/>
              </w:rPr>
              <w:t>6</w:t>
            </w:r>
          </w:p>
        </w:tc>
        <w:tc>
          <w:tcPr>
            <w:tcW w:w="786" w:type="dxa"/>
            <w:tcBorders>
              <w:left w:val="nil"/>
              <w:bottom w:val="nil"/>
              <w:right w:val="nil"/>
            </w:tcBorders>
            <w:vAlign w:val="center"/>
          </w:tcPr>
          <w:p w14:paraId="234ADABE" w14:textId="09B1D4F0"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18</w:t>
            </w:r>
            <w:r w:rsidR="005266FC" w:rsidRPr="00A41DCC">
              <w:rPr>
                <w:sz w:val="20"/>
                <w:szCs w:val="20"/>
                <w:lang w:val="en-US"/>
              </w:rPr>
              <w:t>.</w:t>
            </w:r>
            <w:r w:rsidRPr="00A41DCC">
              <w:rPr>
                <w:sz w:val="20"/>
                <w:szCs w:val="20"/>
                <w:lang w:val="en-US"/>
              </w:rPr>
              <w:t>3</w:t>
            </w:r>
          </w:p>
        </w:tc>
      </w:tr>
      <w:tr w:rsidR="00FE6CAB" w:rsidRPr="00A41DCC" w14:paraId="6DD1980C" w14:textId="77777777" w:rsidTr="00D945B2">
        <w:trPr>
          <w:jc w:val="center"/>
        </w:trPr>
        <w:tc>
          <w:tcPr>
            <w:tcW w:w="2376" w:type="dxa"/>
            <w:tcBorders>
              <w:top w:val="nil"/>
              <w:left w:val="nil"/>
              <w:bottom w:val="nil"/>
              <w:right w:val="nil"/>
            </w:tcBorders>
          </w:tcPr>
          <w:p w14:paraId="34A4A28D" w14:textId="77777777" w:rsidR="00FE6CAB" w:rsidRPr="00A41DCC" w:rsidRDefault="00D74834">
            <w:pPr>
              <w:pStyle w:val="10"/>
              <w:shd w:val="clear" w:color="auto" w:fill="FFFFFF"/>
              <w:spacing w:line="240" w:lineRule="auto"/>
              <w:rPr>
                <w:sz w:val="20"/>
                <w:szCs w:val="20"/>
                <w:lang w:val="en-US"/>
              </w:rPr>
            </w:pPr>
            <w:r w:rsidRPr="00A41DCC">
              <w:rPr>
                <w:sz w:val="20"/>
                <w:szCs w:val="20"/>
                <w:lang w:val="en-US"/>
              </w:rPr>
              <w:t>ChMZAP</w:t>
            </w:r>
            <w:r w:rsidR="002F0BC1" w:rsidRPr="00A41DCC">
              <w:rPr>
                <w:sz w:val="20"/>
                <w:szCs w:val="20"/>
                <w:lang w:val="en-US"/>
              </w:rPr>
              <w:t>-5208</w:t>
            </w:r>
          </w:p>
        </w:tc>
        <w:tc>
          <w:tcPr>
            <w:tcW w:w="709" w:type="dxa"/>
            <w:tcBorders>
              <w:top w:val="nil"/>
              <w:left w:val="nil"/>
              <w:bottom w:val="nil"/>
              <w:right w:val="nil"/>
            </w:tcBorders>
            <w:vAlign w:val="center"/>
          </w:tcPr>
          <w:p w14:paraId="2AFCD450" w14:textId="47C61AD5"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81</w:t>
            </w:r>
            <w:r w:rsidR="005266FC" w:rsidRPr="00A41DCC">
              <w:rPr>
                <w:sz w:val="20"/>
                <w:szCs w:val="20"/>
                <w:lang w:val="en-US"/>
              </w:rPr>
              <w:t>.</w:t>
            </w:r>
            <w:r w:rsidRPr="00A41DCC">
              <w:rPr>
                <w:sz w:val="20"/>
                <w:szCs w:val="20"/>
                <w:lang w:val="en-US"/>
              </w:rPr>
              <w:t>6</w:t>
            </w:r>
          </w:p>
        </w:tc>
        <w:tc>
          <w:tcPr>
            <w:tcW w:w="709" w:type="dxa"/>
            <w:tcBorders>
              <w:top w:val="nil"/>
              <w:left w:val="nil"/>
              <w:bottom w:val="nil"/>
              <w:right w:val="nil"/>
            </w:tcBorders>
            <w:vAlign w:val="center"/>
          </w:tcPr>
          <w:p w14:paraId="4069D9C7" w14:textId="24416F43"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70</w:t>
            </w:r>
            <w:r w:rsidR="005266FC" w:rsidRPr="00A41DCC">
              <w:rPr>
                <w:sz w:val="20"/>
                <w:szCs w:val="20"/>
                <w:lang w:val="en-US"/>
              </w:rPr>
              <w:t>.</w:t>
            </w:r>
            <w:r w:rsidRPr="00A41DCC">
              <w:rPr>
                <w:sz w:val="20"/>
                <w:szCs w:val="20"/>
                <w:lang w:val="en-US"/>
              </w:rPr>
              <w:t>9</w:t>
            </w:r>
          </w:p>
        </w:tc>
        <w:tc>
          <w:tcPr>
            <w:tcW w:w="776" w:type="dxa"/>
            <w:tcBorders>
              <w:top w:val="nil"/>
              <w:left w:val="nil"/>
              <w:bottom w:val="nil"/>
              <w:right w:val="nil"/>
            </w:tcBorders>
            <w:vAlign w:val="center"/>
          </w:tcPr>
          <w:p w14:paraId="37D48388" w14:textId="6F47D49D"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65</w:t>
            </w:r>
            <w:r w:rsidR="005266FC" w:rsidRPr="00A41DCC">
              <w:rPr>
                <w:sz w:val="20"/>
                <w:szCs w:val="20"/>
                <w:lang w:val="en-US"/>
              </w:rPr>
              <w:t>.</w:t>
            </w:r>
            <w:r w:rsidRPr="00A41DCC">
              <w:rPr>
                <w:sz w:val="20"/>
                <w:szCs w:val="20"/>
                <w:lang w:val="en-US"/>
              </w:rPr>
              <w:t>5</w:t>
            </w:r>
          </w:p>
        </w:tc>
        <w:tc>
          <w:tcPr>
            <w:tcW w:w="786" w:type="dxa"/>
            <w:tcBorders>
              <w:top w:val="nil"/>
              <w:left w:val="nil"/>
              <w:bottom w:val="nil"/>
              <w:right w:val="nil"/>
            </w:tcBorders>
            <w:vAlign w:val="center"/>
          </w:tcPr>
          <w:p w14:paraId="6EC6C2E2" w14:textId="74714A5F"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61</w:t>
            </w:r>
            <w:r w:rsidR="005266FC" w:rsidRPr="00A41DCC">
              <w:rPr>
                <w:sz w:val="20"/>
                <w:szCs w:val="20"/>
                <w:lang w:val="en-US"/>
              </w:rPr>
              <w:t>.</w:t>
            </w:r>
            <w:r w:rsidRPr="00A41DCC">
              <w:rPr>
                <w:sz w:val="20"/>
                <w:szCs w:val="20"/>
                <w:lang w:val="en-US"/>
              </w:rPr>
              <w:t>5</w:t>
            </w:r>
          </w:p>
        </w:tc>
        <w:tc>
          <w:tcPr>
            <w:tcW w:w="786" w:type="dxa"/>
            <w:tcBorders>
              <w:top w:val="nil"/>
              <w:left w:val="nil"/>
              <w:bottom w:val="nil"/>
              <w:right w:val="nil"/>
            </w:tcBorders>
            <w:vAlign w:val="center"/>
          </w:tcPr>
          <w:p w14:paraId="5A2F4712" w14:textId="458D0406"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53</w:t>
            </w:r>
            <w:r w:rsidR="005266FC" w:rsidRPr="00A41DCC">
              <w:rPr>
                <w:sz w:val="20"/>
                <w:szCs w:val="20"/>
                <w:lang w:val="en-US"/>
              </w:rPr>
              <w:t>.</w:t>
            </w:r>
            <w:r w:rsidRPr="00A41DCC">
              <w:rPr>
                <w:sz w:val="20"/>
                <w:szCs w:val="20"/>
                <w:lang w:val="en-US"/>
              </w:rPr>
              <w:t>0</w:t>
            </w:r>
          </w:p>
        </w:tc>
        <w:tc>
          <w:tcPr>
            <w:tcW w:w="786" w:type="dxa"/>
            <w:tcBorders>
              <w:top w:val="nil"/>
              <w:left w:val="nil"/>
              <w:bottom w:val="nil"/>
              <w:right w:val="nil"/>
            </w:tcBorders>
            <w:vAlign w:val="center"/>
          </w:tcPr>
          <w:p w14:paraId="62C657D3" w14:textId="2C891D61"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45</w:t>
            </w:r>
            <w:r w:rsidR="005266FC" w:rsidRPr="00A41DCC">
              <w:rPr>
                <w:sz w:val="20"/>
                <w:szCs w:val="20"/>
                <w:lang w:val="en-US"/>
              </w:rPr>
              <w:t>.</w:t>
            </w:r>
            <w:r w:rsidRPr="00A41DCC">
              <w:rPr>
                <w:sz w:val="20"/>
                <w:szCs w:val="20"/>
                <w:lang w:val="en-US"/>
              </w:rPr>
              <w:t>7</w:t>
            </w:r>
          </w:p>
        </w:tc>
        <w:tc>
          <w:tcPr>
            <w:tcW w:w="786" w:type="dxa"/>
            <w:tcBorders>
              <w:top w:val="nil"/>
              <w:left w:val="nil"/>
              <w:bottom w:val="nil"/>
              <w:right w:val="nil"/>
            </w:tcBorders>
            <w:vAlign w:val="center"/>
          </w:tcPr>
          <w:p w14:paraId="6E243522" w14:textId="57220B54"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43</w:t>
            </w:r>
            <w:r w:rsidR="005266FC" w:rsidRPr="00A41DCC">
              <w:rPr>
                <w:sz w:val="20"/>
                <w:szCs w:val="20"/>
                <w:lang w:val="en-US"/>
              </w:rPr>
              <w:t>.</w:t>
            </w:r>
            <w:r w:rsidRPr="00A41DCC">
              <w:rPr>
                <w:sz w:val="20"/>
                <w:szCs w:val="20"/>
                <w:lang w:val="en-US"/>
              </w:rPr>
              <w:t>6</w:t>
            </w:r>
          </w:p>
        </w:tc>
        <w:tc>
          <w:tcPr>
            <w:tcW w:w="786" w:type="dxa"/>
            <w:tcBorders>
              <w:top w:val="nil"/>
              <w:left w:val="nil"/>
              <w:bottom w:val="nil"/>
              <w:right w:val="nil"/>
            </w:tcBorders>
            <w:vAlign w:val="center"/>
          </w:tcPr>
          <w:p w14:paraId="7E174060" w14:textId="7C27D856"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36</w:t>
            </w:r>
            <w:r w:rsidR="005266FC" w:rsidRPr="00A41DCC">
              <w:rPr>
                <w:sz w:val="20"/>
                <w:szCs w:val="20"/>
                <w:lang w:val="en-US"/>
              </w:rPr>
              <w:t>.</w:t>
            </w:r>
            <w:r w:rsidRPr="00A41DCC">
              <w:rPr>
                <w:sz w:val="20"/>
                <w:szCs w:val="20"/>
                <w:lang w:val="en-US"/>
              </w:rPr>
              <w:t>8</w:t>
            </w:r>
          </w:p>
        </w:tc>
        <w:tc>
          <w:tcPr>
            <w:tcW w:w="786" w:type="dxa"/>
            <w:tcBorders>
              <w:top w:val="nil"/>
              <w:left w:val="nil"/>
              <w:bottom w:val="nil"/>
              <w:right w:val="nil"/>
            </w:tcBorders>
            <w:vAlign w:val="center"/>
          </w:tcPr>
          <w:p w14:paraId="5D0D99C9" w14:textId="5A25C881"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34</w:t>
            </w:r>
            <w:r w:rsidR="005266FC" w:rsidRPr="00A41DCC">
              <w:rPr>
                <w:sz w:val="20"/>
                <w:szCs w:val="20"/>
                <w:lang w:val="en-US"/>
              </w:rPr>
              <w:t>.</w:t>
            </w:r>
            <w:r w:rsidRPr="00A41DCC">
              <w:rPr>
                <w:sz w:val="20"/>
                <w:szCs w:val="20"/>
                <w:lang w:val="en-US"/>
              </w:rPr>
              <w:t>1</w:t>
            </w:r>
          </w:p>
        </w:tc>
      </w:tr>
      <w:tr w:rsidR="00FE6CAB" w:rsidRPr="00A41DCC" w14:paraId="51F20E18" w14:textId="77777777" w:rsidTr="00D945B2">
        <w:trPr>
          <w:jc w:val="center"/>
        </w:trPr>
        <w:tc>
          <w:tcPr>
            <w:tcW w:w="2376" w:type="dxa"/>
            <w:tcBorders>
              <w:top w:val="nil"/>
              <w:left w:val="nil"/>
              <w:bottom w:val="nil"/>
              <w:right w:val="nil"/>
            </w:tcBorders>
          </w:tcPr>
          <w:p w14:paraId="1CC2F102" w14:textId="77777777" w:rsidR="00FE6CAB" w:rsidRPr="00A41DCC" w:rsidRDefault="00D74834">
            <w:pPr>
              <w:pStyle w:val="10"/>
              <w:shd w:val="clear" w:color="auto" w:fill="FFFFFF"/>
              <w:spacing w:line="240" w:lineRule="auto"/>
              <w:rPr>
                <w:sz w:val="20"/>
                <w:szCs w:val="20"/>
                <w:lang w:val="en-US"/>
              </w:rPr>
            </w:pPr>
            <w:r w:rsidRPr="00A41DCC">
              <w:rPr>
                <w:sz w:val="20"/>
                <w:szCs w:val="20"/>
                <w:lang w:val="en-US"/>
              </w:rPr>
              <w:t>ChMZAP</w:t>
            </w:r>
            <w:r w:rsidR="002F0BC1" w:rsidRPr="00A41DCC">
              <w:rPr>
                <w:sz w:val="20"/>
                <w:szCs w:val="20"/>
                <w:lang w:val="en-US"/>
              </w:rPr>
              <w:t>-5212</w:t>
            </w:r>
          </w:p>
        </w:tc>
        <w:tc>
          <w:tcPr>
            <w:tcW w:w="709" w:type="dxa"/>
            <w:tcBorders>
              <w:top w:val="nil"/>
              <w:left w:val="nil"/>
              <w:bottom w:val="nil"/>
              <w:right w:val="nil"/>
            </w:tcBorders>
            <w:vAlign w:val="center"/>
          </w:tcPr>
          <w:p w14:paraId="7DA49BE3" w14:textId="2511FA1F"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104</w:t>
            </w:r>
            <w:r w:rsidR="005266FC" w:rsidRPr="00A41DCC">
              <w:rPr>
                <w:sz w:val="20"/>
                <w:szCs w:val="20"/>
                <w:lang w:val="en-US"/>
              </w:rPr>
              <w:t>.</w:t>
            </w:r>
            <w:r w:rsidRPr="00A41DCC">
              <w:rPr>
                <w:sz w:val="20"/>
                <w:szCs w:val="20"/>
                <w:lang w:val="en-US"/>
              </w:rPr>
              <w:t>9</w:t>
            </w:r>
          </w:p>
        </w:tc>
        <w:tc>
          <w:tcPr>
            <w:tcW w:w="709" w:type="dxa"/>
            <w:tcBorders>
              <w:top w:val="nil"/>
              <w:left w:val="nil"/>
              <w:bottom w:val="nil"/>
              <w:right w:val="nil"/>
            </w:tcBorders>
            <w:vAlign w:val="center"/>
          </w:tcPr>
          <w:p w14:paraId="2EFD3C37" w14:textId="6A2FA697"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92</w:t>
            </w:r>
            <w:r w:rsidR="005266FC" w:rsidRPr="00A41DCC">
              <w:rPr>
                <w:sz w:val="20"/>
                <w:szCs w:val="20"/>
                <w:lang w:val="en-US"/>
              </w:rPr>
              <w:t>.</w:t>
            </w:r>
            <w:r w:rsidRPr="00A41DCC">
              <w:rPr>
                <w:sz w:val="20"/>
                <w:szCs w:val="20"/>
                <w:lang w:val="en-US"/>
              </w:rPr>
              <w:t>2</w:t>
            </w:r>
          </w:p>
        </w:tc>
        <w:tc>
          <w:tcPr>
            <w:tcW w:w="776" w:type="dxa"/>
            <w:tcBorders>
              <w:top w:val="nil"/>
              <w:left w:val="nil"/>
              <w:bottom w:val="nil"/>
              <w:right w:val="nil"/>
            </w:tcBorders>
            <w:vAlign w:val="center"/>
          </w:tcPr>
          <w:p w14:paraId="43FBE16C" w14:textId="234918E3"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84</w:t>
            </w:r>
            <w:r w:rsidR="005266FC" w:rsidRPr="00A41DCC">
              <w:rPr>
                <w:sz w:val="20"/>
                <w:szCs w:val="20"/>
                <w:lang w:val="en-US"/>
              </w:rPr>
              <w:t>.</w:t>
            </w:r>
            <w:r w:rsidRPr="00A41DCC">
              <w:rPr>
                <w:sz w:val="20"/>
                <w:szCs w:val="20"/>
                <w:lang w:val="en-US"/>
              </w:rPr>
              <w:t>6</w:t>
            </w:r>
          </w:p>
        </w:tc>
        <w:tc>
          <w:tcPr>
            <w:tcW w:w="786" w:type="dxa"/>
            <w:tcBorders>
              <w:top w:val="nil"/>
              <w:left w:val="nil"/>
              <w:bottom w:val="nil"/>
              <w:right w:val="nil"/>
            </w:tcBorders>
            <w:vAlign w:val="center"/>
          </w:tcPr>
          <w:p w14:paraId="3103C51A" w14:textId="0220CC2B"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78</w:t>
            </w:r>
            <w:r w:rsidR="005266FC" w:rsidRPr="00A41DCC">
              <w:rPr>
                <w:sz w:val="20"/>
                <w:szCs w:val="20"/>
                <w:lang w:val="en-US"/>
              </w:rPr>
              <w:t>.</w:t>
            </w:r>
            <w:r w:rsidRPr="00A41DCC">
              <w:rPr>
                <w:sz w:val="20"/>
                <w:szCs w:val="20"/>
                <w:lang w:val="en-US"/>
              </w:rPr>
              <w:t>8</w:t>
            </w:r>
          </w:p>
        </w:tc>
        <w:tc>
          <w:tcPr>
            <w:tcW w:w="786" w:type="dxa"/>
            <w:tcBorders>
              <w:top w:val="nil"/>
              <w:left w:val="nil"/>
              <w:bottom w:val="nil"/>
              <w:right w:val="nil"/>
            </w:tcBorders>
            <w:vAlign w:val="center"/>
          </w:tcPr>
          <w:p w14:paraId="78AD3A41" w14:textId="5F5DA810"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67</w:t>
            </w:r>
            <w:r w:rsidR="005266FC" w:rsidRPr="00A41DCC">
              <w:rPr>
                <w:sz w:val="20"/>
                <w:szCs w:val="20"/>
                <w:lang w:val="en-US"/>
              </w:rPr>
              <w:t>.</w:t>
            </w:r>
            <w:r w:rsidRPr="00A41DCC">
              <w:rPr>
                <w:sz w:val="20"/>
                <w:szCs w:val="20"/>
                <w:lang w:val="en-US"/>
              </w:rPr>
              <w:t>6</w:t>
            </w:r>
          </w:p>
        </w:tc>
        <w:tc>
          <w:tcPr>
            <w:tcW w:w="786" w:type="dxa"/>
            <w:tcBorders>
              <w:top w:val="nil"/>
              <w:left w:val="nil"/>
              <w:bottom w:val="nil"/>
              <w:right w:val="nil"/>
            </w:tcBorders>
            <w:vAlign w:val="center"/>
          </w:tcPr>
          <w:p w14:paraId="28A0B837" w14:textId="158E4A4F"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58</w:t>
            </w:r>
            <w:r w:rsidR="005266FC" w:rsidRPr="00A41DCC">
              <w:rPr>
                <w:sz w:val="20"/>
                <w:szCs w:val="20"/>
                <w:lang w:val="en-US"/>
              </w:rPr>
              <w:t>.</w:t>
            </w:r>
            <w:r w:rsidRPr="00A41DCC">
              <w:rPr>
                <w:sz w:val="20"/>
                <w:szCs w:val="20"/>
                <w:lang w:val="en-US"/>
              </w:rPr>
              <w:t>2</w:t>
            </w:r>
          </w:p>
        </w:tc>
        <w:tc>
          <w:tcPr>
            <w:tcW w:w="786" w:type="dxa"/>
            <w:tcBorders>
              <w:top w:val="nil"/>
              <w:left w:val="nil"/>
              <w:bottom w:val="nil"/>
              <w:right w:val="nil"/>
            </w:tcBorders>
            <w:vAlign w:val="center"/>
          </w:tcPr>
          <w:p w14:paraId="38C7DF56" w14:textId="4A5D4348"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55</w:t>
            </w:r>
            <w:r w:rsidR="005266FC" w:rsidRPr="00A41DCC">
              <w:rPr>
                <w:sz w:val="20"/>
                <w:szCs w:val="20"/>
                <w:lang w:val="en-US"/>
              </w:rPr>
              <w:t>.</w:t>
            </w:r>
            <w:r w:rsidRPr="00A41DCC">
              <w:rPr>
                <w:sz w:val="20"/>
                <w:szCs w:val="20"/>
                <w:lang w:val="en-US"/>
              </w:rPr>
              <w:t>5</w:t>
            </w:r>
          </w:p>
        </w:tc>
        <w:tc>
          <w:tcPr>
            <w:tcW w:w="786" w:type="dxa"/>
            <w:tcBorders>
              <w:top w:val="nil"/>
              <w:left w:val="nil"/>
              <w:bottom w:val="nil"/>
              <w:right w:val="nil"/>
            </w:tcBorders>
            <w:vAlign w:val="center"/>
          </w:tcPr>
          <w:p w14:paraId="66CFB969" w14:textId="3089305A"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46</w:t>
            </w:r>
            <w:r w:rsidR="005266FC" w:rsidRPr="00A41DCC">
              <w:rPr>
                <w:sz w:val="20"/>
                <w:szCs w:val="20"/>
                <w:lang w:val="en-US"/>
              </w:rPr>
              <w:t>.</w:t>
            </w:r>
            <w:r w:rsidRPr="00A41DCC">
              <w:rPr>
                <w:sz w:val="20"/>
                <w:szCs w:val="20"/>
                <w:lang w:val="en-US"/>
              </w:rPr>
              <w:t>7</w:t>
            </w:r>
          </w:p>
        </w:tc>
        <w:tc>
          <w:tcPr>
            <w:tcW w:w="786" w:type="dxa"/>
            <w:tcBorders>
              <w:top w:val="nil"/>
              <w:left w:val="nil"/>
              <w:bottom w:val="nil"/>
              <w:right w:val="nil"/>
            </w:tcBorders>
            <w:vAlign w:val="center"/>
          </w:tcPr>
          <w:p w14:paraId="4A08E2CF" w14:textId="0EFF5A11"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43</w:t>
            </w:r>
            <w:r w:rsidR="005266FC" w:rsidRPr="00A41DCC">
              <w:rPr>
                <w:sz w:val="20"/>
                <w:szCs w:val="20"/>
                <w:lang w:val="en-US"/>
              </w:rPr>
              <w:t>.</w:t>
            </w:r>
            <w:r w:rsidRPr="00A41DCC">
              <w:rPr>
                <w:sz w:val="20"/>
                <w:szCs w:val="20"/>
                <w:lang w:val="en-US"/>
              </w:rPr>
              <w:t>3</w:t>
            </w:r>
          </w:p>
        </w:tc>
      </w:tr>
      <w:tr w:rsidR="00FE6CAB" w:rsidRPr="00A41DCC" w14:paraId="41877219" w14:textId="77777777" w:rsidTr="00D945B2">
        <w:trPr>
          <w:jc w:val="center"/>
        </w:trPr>
        <w:tc>
          <w:tcPr>
            <w:tcW w:w="2376" w:type="dxa"/>
            <w:tcBorders>
              <w:top w:val="nil"/>
              <w:left w:val="nil"/>
              <w:bottom w:val="nil"/>
              <w:right w:val="nil"/>
            </w:tcBorders>
          </w:tcPr>
          <w:p w14:paraId="4E1381F7" w14:textId="77777777" w:rsidR="00FE6CAB" w:rsidRPr="00A41DCC" w:rsidRDefault="00D74834">
            <w:pPr>
              <w:pStyle w:val="10"/>
              <w:shd w:val="clear" w:color="auto" w:fill="FFFFFF"/>
              <w:spacing w:line="240" w:lineRule="auto"/>
              <w:rPr>
                <w:sz w:val="20"/>
                <w:szCs w:val="20"/>
                <w:lang w:val="en-US"/>
              </w:rPr>
            </w:pPr>
            <w:r w:rsidRPr="00A41DCC">
              <w:rPr>
                <w:sz w:val="20"/>
                <w:szCs w:val="20"/>
                <w:lang w:val="en-US"/>
              </w:rPr>
              <w:t>ChMZAP</w:t>
            </w:r>
            <w:r w:rsidR="002F0BC1" w:rsidRPr="00A41DCC">
              <w:rPr>
                <w:sz w:val="20"/>
                <w:szCs w:val="20"/>
                <w:lang w:val="en-US"/>
              </w:rPr>
              <w:t>-5530</w:t>
            </w:r>
          </w:p>
        </w:tc>
        <w:tc>
          <w:tcPr>
            <w:tcW w:w="709" w:type="dxa"/>
            <w:tcBorders>
              <w:top w:val="nil"/>
              <w:left w:val="nil"/>
              <w:bottom w:val="nil"/>
              <w:right w:val="nil"/>
            </w:tcBorders>
            <w:vAlign w:val="center"/>
          </w:tcPr>
          <w:p w14:paraId="5D6DB300" w14:textId="279A0714"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148</w:t>
            </w:r>
            <w:r w:rsidR="005266FC" w:rsidRPr="00A41DCC">
              <w:rPr>
                <w:sz w:val="20"/>
                <w:szCs w:val="20"/>
                <w:lang w:val="en-US"/>
              </w:rPr>
              <w:t>.</w:t>
            </w:r>
            <w:r w:rsidRPr="00A41DCC">
              <w:rPr>
                <w:sz w:val="20"/>
                <w:szCs w:val="20"/>
                <w:lang w:val="en-US"/>
              </w:rPr>
              <w:t>0</w:t>
            </w:r>
          </w:p>
        </w:tc>
        <w:tc>
          <w:tcPr>
            <w:tcW w:w="709" w:type="dxa"/>
            <w:tcBorders>
              <w:top w:val="nil"/>
              <w:left w:val="nil"/>
              <w:bottom w:val="nil"/>
              <w:right w:val="nil"/>
            </w:tcBorders>
            <w:vAlign w:val="center"/>
          </w:tcPr>
          <w:p w14:paraId="5478F1C6" w14:textId="5148BB4F"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179</w:t>
            </w:r>
            <w:r w:rsidR="005266FC" w:rsidRPr="00A41DCC">
              <w:rPr>
                <w:sz w:val="20"/>
                <w:szCs w:val="20"/>
                <w:lang w:val="en-US"/>
              </w:rPr>
              <w:t>.</w:t>
            </w:r>
            <w:r w:rsidRPr="00A41DCC">
              <w:rPr>
                <w:sz w:val="20"/>
                <w:szCs w:val="20"/>
                <w:lang w:val="en-US"/>
              </w:rPr>
              <w:t>4</w:t>
            </w:r>
          </w:p>
        </w:tc>
        <w:tc>
          <w:tcPr>
            <w:tcW w:w="776" w:type="dxa"/>
            <w:tcBorders>
              <w:top w:val="nil"/>
              <w:left w:val="nil"/>
              <w:bottom w:val="nil"/>
              <w:right w:val="nil"/>
            </w:tcBorders>
            <w:vAlign w:val="center"/>
          </w:tcPr>
          <w:p w14:paraId="3EE00C8D" w14:textId="274378B8"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98</w:t>
            </w:r>
            <w:r w:rsidR="005266FC" w:rsidRPr="00A41DCC">
              <w:rPr>
                <w:sz w:val="20"/>
                <w:szCs w:val="20"/>
                <w:lang w:val="en-US"/>
              </w:rPr>
              <w:t>.</w:t>
            </w:r>
            <w:r w:rsidRPr="00A41DCC">
              <w:rPr>
                <w:sz w:val="20"/>
                <w:szCs w:val="20"/>
                <w:lang w:val="en-US"/>
              </w:rPr>
              <w:t>9</w:t>
            </w:r>
          </w:p>
        </w:tc>
        <w:tc>
          <w:tcPr>
            <w:tcW w:w="786" w:type="dxa"/>
            <w:tcBorders>
              <w:top w:val="nil"/>
              <w:left w:val="nil"/>
              <w:bottom w:val="nil"/>
              <w:right w:val="nil"/>
            </w:tcBorders>
            <w:vAlign w:val="center"/>
          </w:tcPr>
          <w:p w14:paraId="344E4BF9" w14:textId="2230991D"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92</w:t>
            </w:r>
            <w:r w:rsidR="005266FC" w:rsidRPr="00A41DCC">
              <w:rPr>
                <w:sz w:val="20"/>
                <w:szCs w:val="20"/>
                <w:lang w:val="en-US"/>
              </w:rPr>
              <w:t>.</w:t>
            </w:r>
            <w:r w:rsidRPr="00A41DCC">
              <w:rPr>
                <w:sz w:val="20"/>
                <w:szCs w:val="20"/>
                <w:lang w:val="en-US"/>
              </w:rPr>
              <w:t>2</w:t>
            </w:r>
          </w:p>
        </w:tc>
        <w:tc>
          <w:tcPr>
            <w:tcW w:w="786" w:type="dxa"/>
            <w:tcBorders>
              <w:top w:val="nil"/>
              <w:left w:val="nil"/>
              <w:bottom w:val="nil"/>
              <w:right w:val="nil"/>
            </w:tcBorders>
            <w:vAlign w:val="center"/>
          </w:tcPr>
          <w:p w14:paraId="3AC565A0" w14:textId="5ADB6277"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87</w:t>
            </w:r>
            <w:r w:rsidR="005266FC" w:rsidRPr="00A41DCC">
              <w:rPr>
                <w:sz w:val="20"/>
                <w:szCs w:val="20"/>
                <w:lang w:val="en-US"/>
              </w:rPr>
              <w:t>.</w:t>
            </w:r>
            <w:r w:rsidRPr="00A41DCC">
              <w:rPr>
                <w:sz w:val="20"/>
                <w:szCs w:val="20"/>
                <w:lang w:val="en-US"/>
              </w:rPr>
              <w:t>5</w:t>
            </w:r>
          </w:p>
        </w:tc>
        <w:tc>
          <w:tcPr>
            <w:tcW w:w="786" w:type="dxa"/>
            <w:tcBorders>
              <w:top w:val="nil"/>
              <w:left w:val="nil"/>
              <w:bottom w:val="nil"/>
              <w:right w:val="nil"/>
            </w:tcBorders>
            <w:vAlign w:val="center"/>
          </w:tcPr>
          <w:p w14:paraId="41D8809E" w14:textId="6EBD89BA"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81</w:t>
            </w:r>
            <w:r w:rsidR="005266FC" w:rsidRPr="00A41DCC">
              <w:rPr>
                <w:sz w:val="20"/>
                <w:szCs w:val="20"/>
                <w:lang w:val="en-US"/>
              </w:rPr>
              <w:t>.</w:t>
            </w:r>
            <w:r w:rsidRPr="00A41DCC">
              <w:rPr>
                <w:sz w:val="20"/>
                <w:szCs w:val="20"/>
                <w:lang w:val="en-US"/>
              </w:rPr>
              <w:t>5</w:t>
            </w:r>
          </w:p>
        </w:tc>
        <w:tc>
          <w:tcPr>
            <w:tcW w:w="786" w:type="dxa"/>
            <w:tcBorders>
              <w:top w:val="nil"/>
              <w:left w:val="nil"/>
              <w:bottom w:val="nil"/>
              <w:right w:val="nil"/>
            </w:tcBorders>
            <w:vAlign w:val="center"/>
          </w:tcPr>
          <w:p w14:paraId="29CB10E8" w14:textId="1EBA7838"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79</w:t>
            </w:r>
            <w:r w:rsidR="005266FC" w:rsidRPr="00A41DCC">
              <w:rPr>
                <w:sz w:val="20"/>
                <w:szCs w:val="20"/>
                <w:lang w:val="en-US"/>
              </w:rPr>
              <w:t>.</w:t>
            </w:r>
            <w:r w:rsidRPr="00A41DCC">
              <w:rPr>
                <w:sz w:val="20"/>
                <w:szCs w:val="20"/>
                <w:lang w:val="en-US"/>
              </w:rPr>
              <w:t>3</w:t>
            </w:r>
          </w:p>
        </w:tc>
        <w:tc>
          <w:tcPr>
            <w:tcW w:w="786" w:type="dxa"/>
            <w:tcBorders>
              <w:top w:val="nil"/>
              <w:left w:val="nil"/>
              <w:bottom w:val="nil"/>
              <w:right w:val="nil"/>
            </w:tcBorders>
            <w:vAlign w:val="center"/>
          </w:tcPr>
          <w:p w14:paraId="6E545025" w14:textId="674E10CD"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70</w:t>
            </w:r>
            <w:r w:rsidR="005266FC" w:rsidRPr="00A41DCC">
              <w:rPr>
                <w:sz w:val="20"/>
                <w:szCs w:val="20"/>
                <w:lang w:val="en-US"/>
              </w:rPr>
              <w:t>.</w:t>
            </w:r>
            <w:r w:rsidRPr="00A41DCC">
              <w:rPr>
                <w:sz w:val="20"/>
                <w:szCs w:val="20"/>
                <w:lang w:val="en-US"/>
              </w:rPr>
              <w:t>4</w:t>
            </w:r>
          </w:p>
        </w:tc>
        <w:tc>
          <w:tcPr>
            <w:tcW w:w="786" w:type="dxa"/>
            <w:tcBorders>
              <w:top w:val="nil"/>
              <w:left w:val="nil"/>
              <w:bottom w:val="nil"/>
              <w:right w:val="nil"/>
            </w:tcBorders>
            <w:vAlign w:val="center"/>
          </w:tcPr>
          <w:p w14:paraId="3393A0AA" w14:textId="24D22DC4"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66</w:t>
            </w:r>
            <w:r w:rsidR="005266FC" w:rsidRPr="00A41DCC">
              <w:rPr>
                <w:sz w:val="20"/>
                <w:szCs w:val="20"/>
                <w:lang w:val="en-US"/>
              </w:rPr>
              <w:t>.</w:t>
            </w:r>
            <w:r w:rsidRPr="00A41DCC">
              <w:rPr>
                <w:sz w:val="20"/>
                <w:szCs w:val="20"/>
                <w:lang w:val="en-US"/>
              </w:rPr>
              <w:t>3</w:t>
            </w:r>
          </w:p>
        </w:tc>
      </w:tr>
      <w:tr w:rsidR="00FE6CAB" w:rsidRPr="00A41DCC" w14:paraId="11C26303" w14:textId="77777777" w:rsidTr="00D945B2">
        <w:trPr>
          <w:jc w:val="center"/>
        </w:trPr>
        <w:tc>
          <w:tcPr>
            <w:tcW w:w="2376" w:type="dxa"/>
            <w:tcBorders>
              <w:top w:val="nil"/>
              <w:left w:val="nil"/>
              <w:bottom w:val="nil"/>
              <w:right w:val="nil"/>
            </w:tcBorders>
          </w:tcPr>
          <w:p w14:paraId="043108D8" w14:textId="75B65D0A" w:rsidR="00FE6CAB" w:rsidRPr="00A41DCC" w:rsidRDefault="00D74834">
            <w:pPr>
              <w:pStyle w:val="10"/>
              <w:shd w:val="clear" w:color="auto" w:fill="FFFFFF"/>
              <w:spacing w:line="240" w:lineRule="auto"/>
              <w:rPr>
                <w:sz w:val="20"/>
                <w:szCs w:val="20"/>
                <w:lang w:val="en-US"/>
              </w:rPr>
            </w:pPr>
            <w:r w:rsidRPr="00A41DCC">
              <w:rPr>
                <w:sz w:val="20"/>
                <w:szCs w:val="20"/>
                <w:lang w:val="en-US"/>
              </w:rPr>
              <w:t>ChMZAP</w:t>
            </w:r>
            <w:r w:rsidR="002F0BC1" w:rsidRPr="00A41DCC">
              <w:rPr>
                <w:sz w:val="20"/>
                <w:szCs w:val="20"/>
                <w:lang w:val="en-US"/>
              </w:rPr>
              <w:t>-5247</w:t>
            </w:r>
            <w:r w:rsidR="006C6334" w:rsidRPr="00A41DCC">
              <w:rPr>
                <w:sz w:val="20"/>
                <w:szCs w:val="20"/>
                <w:lang w:val="en-US"/>
              </w:rPr>
              <w:t>G</w:t>
            </w:r>
          </w:p>
        </w:tc>
        <w:tc>
          <w:tcPr>
            <w:tcW w:w="709" w:type="dxa"/>
            <w:tcBorders>
              <w:top w:val="nil"/>
              <w:left w:val="nil"/>
              <w:bottom w:val="nil"/>
              <w:right w:val="nil"/>
            </w:tcBorders>
            <w:vAlign w:val="center"/>
          </w:tcPr>
          <w:p w14:paraId="682CFF30" w14:textId="5F5F839F"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82</w:t>
            </w:r>
            <w:r w:rsidR="005266FC" w:rsidRPr="00A41DCC">
              <w:rPr>
                <w:sz w:val="20"/>
                <w:szCs w:val="20"/>
                <w:lang w:val="en-US"/>
              </w:rPr>
              <w:t>.</w:t>
            </w:r>
            <w:r w:rsidRPr="00A41DCC">
              <w:rPr>
                <w:sz w:val="20"/>
                <w:szCs w:val="20"/>
                <w:lang w:val="en-US"/>
              </w:rPr>
              <w:t>3</w:t>
            </w:r>
          </w:p>
        </w:tc>
        <w:tc>
          <w:tcPr>
            <w:tcW w:w="709" w:type="dxa"/>
            <w:tcBorders>
              <w:top w:val="nil"/>
              <w:left w:val="nil"/>
              <w:bottom w:val="nil"/>
              <w:right w:val="nil"/>
            </w:tcBorders>
            <w:vAlign w:val="center"/>
          </w:tcPr>
          <w:p w14:paraId="2146C189" w14:textId="104BE668"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65</w:t>
            </w:r>
            <w:r w:rsidR="005266FC" w:rsidRPr="00A41DCC">
              <w:rPr>
                <w:sz w:val="20"/>
                <w:szCs w:val="20"/>
                <w:lang w:val="en-US"/>
              </w:rPr>
              <w:t>.</w:t>
            </w:r>
            <w:r w:rsidRPr="00A41DCC">
              <w:rPr>
                <w:sz w:val="20"/>
                <w:szCs w:val="20"/>
                <w:lang w:val="en-US"/>
              </w:rPr>
              <w:t>4</w:t>
            </w:r>
          </w:p>
        </w:tc>
        <w:tc>
          <w:tcPr>
            <w:tcW w:w="776" w:type="dxa"/>
            <w:tcBorders>
              <w:top w:val="nil"/>
              <w:left w:val="nil"/>
              <w:bottom w:val="nil"/>
              <w:right w:val="nil"/>
            </w:tcBorders>
            <w:vAlign w:val="center"/>
          </w:tcPr>
          <w:p w14:paraId="327B6A3B" w14:textId="1833B2A6"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60</w:t>
            </w:r>
            <w:r w:rsidR="005266FC" w:rsidRPr="00A41DCC">
              <w:rPr>
                <w:sz w:val="20"/>
                <w:szCs w:val="20"/>
                <w:lang w:val="en-US"/>
              </w:rPr>
              <w:t>.</w:t>
            </w:r>
            <w:r w:rsidRPr="00A41DCC">
              <w:rPr>
                <w:sz w:val="20"/>
                <w:szCs w:val="20"/>
                <w:lang w:val="en-US"/>
              </w:rPr>
              <w:t>1</w:t>
            </w:r>
          </w:p>
        </w:tc>
        <w:tc>
          <w:tcPr>
            <w:tcW w:w="786" w:type="dxa"/>
            <w:tcBorders>
              <w:top w:val="nil"/>
              <w:left w:val="nil"/>
              <w:bottom w:val="nil"/>
              <w:right w:val="nil"/>
            </w:tcBorders>
            <w:vAlign w:val="center"/>
          </w:tcPr>
          <w:p w14:paraId="43A71B85" w14:textId="0505AEEF"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57</w:t>
            </w:r>
            <w:r w:rsidR="005266FC" w:rsidRPr="00A41DCC">
              <w:rPr>
                <w:sz w:val="20"/>
                <w:szCs w:val="20"/>
                <w:lang w:val="en-US"/>
              </w:rPr>
              <w:t>.</w:t>
            </w:r>
            <w:r w:rsidRPr="00A41DCC">
              <w:rPr>
                <w:sz w:val="20"/>
                <w:szCs w:val="20"/>
                <w:lang w:val="en-US"/>
              </w:rPr>
              <w:t>1</w:t>
            </w:r>
          </w:p>
        </w:tc>
        <w:tc>
          <w:tcPr>
            <w:tcW w:w="786" w:type="dxa"/>
            <w:tcBorders>
              <w:top w:val="nil"/>
              <w:left w:val="nil"/>
              <w:bottom w:val="nil"/>
              <w:right w:val="nil"/>
            </w:tcBorders>
            <w:vAlign w:val="center"/>
          </w:tcPr>
          <w:p w14:paraId="7CD79F18" w14:textId="262A5767"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50</w:t>
            </w:r>
            <w:r w:rsidR="005266FC" w:rsidRPr="00A41DCC">
              <w:rPr>
                <w:sz w:val="20"/>
                <w:szCs w:val="20"/>
                <w:lang w:val="en-US"/>
              </w:rPr>
              <w:t>.</w:t>
            </w:r>
            <w:r w:rsidRPr="00A41DCC">
              <w:rPr>
                <w:sz w:val="20"/>
                <w:szCs w:val="20"/>
                <w:lang w:val="en-US"/>
              </w:rPr>
              <w:t>9</w:t>
            </w:r>
          </w:p>
        </w:tc>
        <w:tc>
          <w:tcPr>
            <w:tcW w:w="786" w:type="dxa"/>
            <w:tcBorders>
              <w:top w:val="nil"/>
              <w:left w:val="nil"/>
              <w:bottom w:val="nil"/>
              <w:right w:val="nil"/>
            </w:tcBorders>
            <w:vAlign w:val="center"/>
          </w:tcPr>
          <w:p w14:paraId="76FF5D7E" w14:textId="46DDE9FB"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44</w:t>
            </w:r>
            <w:r w:rsidR="005266FC" w:rsidRPr="00A41DCC">
              <w:rPr>
                <w:sz w:val="20"/>
                <w:szCs w:val="20"/>
                <w:lang w:val="en-US"/>
              </w:rPr>
              <w:t>.</w:t>
            </w:r>
            <w:r w:rsidRPr="00A41DCC">
              <w:rPr>
                <w:sz w:val="20"/>
                <w:szCs w:val="20"/>
                <w:lang w:val="en-US"/>
              </w:rPr>
              <w:t>6</w:t>
            </w:r>
          </w:p>
        </w:tc>
        <w:tc>
          <w:tcPr>
            <w:tcW w:w="786" w:type="dxa"/>
            <w:tcBorders>
              <w:top w:val="nil"/>
              <w:left w:val="nil"/>
              <w:bottom w:val="nil"/>
              <w:right w:val="nil"/>
            </w:tcBorders>
            <w:vAlign w:val="center"/>
          </w:tcPr>
          <w:p w14:paraId="3DB29BB1" w14:textId="4967EE33"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42</w:t>
            </w:r>
            <w:r w:rsidR="005266FC" w:rsidRPr="00A41DCC">
              <w:rPr>
                <w:sz w:val="20"/>
                <w:szCs w:val="20"/>
                <w:lang w:val="en-US"/>
              </w:rPr>
              <w:t>.</w:t>
            </w:r>
            <w:r w:rsidRPr="00A41DCC">
              <w:rPr>
                <w:sz w:val="20"/>
                <w:szCs w:val="20"/>
                <w:lang w:val="en-US"/>
              </w:rPr>
              <w:t>7</w:t>
            </w:r>
          </w:p>
        </w:tc>
        <w:tc>
          <w:tcPr>
            <w:tcW w:w="786" w:type="dxa"/>
            <w:tcBorders>
              <w:top w:val="nil"/>
              <w:left w:val="nil"/>
              <w:bottom w:val="nil"/>
              <w:right w:val="nil"/>
            </w:tcBorders>
            <w:vAlign w:val="center"/>
          </w:tcPr>
          <w:p w14:paraId="080BA4F4" w14:textId="6929677E"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36</w:t>
            </w:r>
            <w:r w:rsidR="005266FC" w:rsidRPr="00A41DCC">
              <w:rPr>
                <w:sz w:val="20"/>
                <w:szCs w:val="20"/>
                <w:lang w:val="en-US"/>
              </w:rPr>
              <w:t>.</w:t>
            </w:r>
            <w:r w:rsidRPr="00A41DCC">
              <w:rPr>
                <w:sz w:val="20"/>
                <w:szCs w:val="20"/>
                <w:lang w:val="en-US"/>
              </w:rPr>
              <w:t>3</w:t>
            </w:r>
          </w:p>
        </w:tc>
        <w:tc>
          <w:tcPr>
            <w:tcW w:w="786" w:type="dxa"/>
            <w:tcBorders>
              <w:top w:val="nil"/>
              <w:left w:val="nil"/>
              <w:bottom w:val="nil"/>
              <w:right w:val="nil"/>
            </w:tcBorders>
            <w:vAlign w:val="center"/>
          </w:tcPr>
          <w:p w14:paraId="41C3DB57" w14:textId="2C97660C"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33</w:t>
            </w:r>
            <w:r w:rsidR="005266FC" w:rsidRPr="00A41DCC">
              <w:rPr>
                <w:sz w:val="20"/>
                <w:szCs w:val="20"/>
                <w:lang w:val="en-US"/>
              </w:rPr>
              <w:t>.</w:t>
            </w:r>
            <w:r w:rsidRPr="00A41DCC">
              <w:rPr>
                <w:sz w:val="20"/>
                <w:szCs w:val="20"/>
                <w:lang w:val="en-US"/>
              </w:rPr>
              <w:t>7</w:t>
            </w:r>
          </w:p>
        </w:tc>
      </w:tr>
      <w:tr w:rsidR="00FE6CAB" w:rsidRPr="00A41DCC" w14:paraId="1CE5C479" w14:textId="77777777" w:rsidTr="00D945B2">
        <w:trPr>
          <w:jc w:val="center"/>
        </w:trPr>
        <w:tc>
          <w:tcPr>
            <w:tcW w:w="2376" w:type="dxa"/>
            <w:tcBorders>
              <w:top w:val="nil"/>
              <w:left w:val="nil"/>
              <w:right w:val="nil"/>
            </w:tcBorders>
          </w:tcPr>
          <w:p w14:paraId="0C462BD5" w14:textId="77777777" w:rsidR="003352D3" w:rsidRPr="00A41DCC" w:rsidRDefault="003352D3" w:rsidP="003352D3">
            <w:pPr>
              <w:pStyle w:val="10"/>
              <w:shd w:val="clear" w:color="auto" w:fill="FFFFFF"/>
              <w:spacing w:line="240" w:lineRule="auto"/>
              <w:rPr>
                <w:sz w:val="20"/>
                <w:szCs w:val="20"/>
                <w:lang w:val="en-US"/>
              </w:rPr>
            </w:pPr>
            <w:r w:rsidRPr="00A41DCC">
              <w:rPr>
                <w:sz w:val="20"/>
                <w:szCs w:val="20"/>
                <w:lang w:val="en-US"/>
              </w:rPr>
              <w:t>Trailer by</w:t>
            </w:r>
          </w:p>
          <w:p w14:paraId="695D2BBA" w14:textId="7B0C4F89" w:rsidR="00FE6CAB" w:rsidRPr="00A41DCC" w:rsidRDefault="003352D3" w:rsidP="003352D3">
            <w:pPr>
              <w:pStyle w:val="10"/>
              <w:shd w:val="clear" w:color="auto" w:fill="FFFFFF"/>
              <w:spacing w:line="240" w:lineRule="auto"/>
              <w:rPr>
                <w:sz w:val="20"/>
                <w:szCs w:val="20"/>
                <w:lang w:val="en-US"/>
              </w:rPr>
            </w:pPr>
            <w:proofErr w:type="spellStart"/>
            <w:r w:rsidRPr="00A41DCC">
              <w:rPr>
                <w:sz w:val="20"/>
                <w:szCs w:val="20"/>
                <w:lang w:val="en-US"/>
              </w:rPr>
              <w:t>Minmontazhspetsbud</w:t>
            </w:r>
            <w:proofErr w:type="spellEnd"/>
          </w:p>
        </w:tc>
        <w:tc>
          <w:tcPr>
            <w:tcW w:w="709" w:type="dxa"/>
            <w:tcBorders>
              <w:top w:val="nil"/>
              <w:left w:val="nil"/>
              <w:right w:val="nil"/>
            </w:tcBorders>
            <w:vAlign w:val="center"/>
          </w:tcPr>
          <w:p w14:paraId="36635CE8" w14:textId="7B1609CA"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123</w:t>
            </w:r>
            <w:r w:rsidR="005266FC" w:rsidRPr="00A41DCC">
              <w:rPr>
                <w:sz w:val="20"/>
                <w:szCs w:val="20"/>
                <w:lang w:val="en-US"/>
              </w:rPr>
              <w:t>.</w:t>
            </w:r>
            <w:r w:rsidRPr="00A41DCC">
              <w:rPr>
                <w:sz w:val="20"/>
                <w:szCs w:val="20"/>
                <w:lang w:val="en-US"/>
              </w:rPr>
              <w:t>1</w:t>
            </w:r>
          </w:p>
        </w:tc>
        <w:tc>
          <w:tcPr>
            <w:tcW w:w="709" w:type="dxa"/>
            <w:tcBorders>
              <w:top w:val="nil"/>
              <w:left w:val="nil"/>
              <w:right w:val="nil"/>
            </w:tcBorders>
            <w:vAlign w:val="center"/>
          </w:tcPr>
          <w:p w14:paraId="1CEFFE0F" w14:textId="03484E0F"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111</w:t>
            </w:r>
            <w:r w:rsidR="005266FC" w:rsidRPr="00A41DCC">
              <w:rPr>
                <w:sz w:val="20"/>
                <w:szCs w:val="20"/>
                <w:lang w:val="en-US"/>
              </w:rPr>
              <w:t>.</w:t>
            </w:r>
            <w:r w:rsidRPr="00A41DCC">
              <w:rPr>
                <w:sz w:val="20"/>
                <w:szCs w:val="20"/>
                <w:lang w:val="en-US"/>
              </w:rPr>
              <w:t>2</w:t>
            </w:r>
          </w:p>
        </w:tc>
        <w:tc>
          <w:tcPr>
            <w:tcW w:w="776" w:type="dxa"/>
            <w:tcBorders>
              <w:top w:val="nil"/>
              <w:left w:val="nil"/>
              <w:right w:val="nil"/>
            </w:tcBorders>
            <w:vAlign w:val="center"/>
          </w:tcPr>
          <w:p w14:paraId="3DF24DC1" w14:textId="4C92788B"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101</w:t>
            </w:r>
            <w:r w:rsidR="005266FC" w:rsidRPr="00A41DCC">
              <w:rPr>
                <w:sz w:val="20"/>
                <w:szCs w:val="20"/>
                <w:lang w:val="en-US"/>
              </w:rPr>
              <w:t>.</w:t>
            </w:r>
            <w:r w:rsidRPr="00A41DCC">
              <w:rPr>
                <w:sz w:val="20"/>
                <w:szCs w:val="20"/>
                <w:lang w:val="en-US"/>
              </w:rPr>
              <w:t>7</w:t>
            </w:r>
          </w:p>
        </w:tc>
        <w:tc>
          <w:tcPr>
            <w:tcW w:w="786" w:type="dxa"/>
            <w:tcBorders>
              <w:top w:val="nil"/>
              <w:left w:val="nil"/>
              <w:right w:val="nil"/>
            </w:tcBorders>
            <w:vAlign w:val="center"/>
          </w:tcPr>
          <w:p w14:paraId="139DC9D2" w14:textId="3EBF128B"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93</w:t>
            </w:r>
            <w:r w:rsidR="005266FC" w:rsidRPr="00A41DCC">
              <w:rPr>
                <w:sz w:val="20"/>
                <w:szCs w:val="20"/>
                <w:lang w:val="en-US"/>
              </w:rPr>
              <w:t>.</w:t>
            </w:r>
            <w:r w:rsidRPr="00A41DCC">
              <w:rPr>
                <w:sz w:val="20"/>
                <w:szCs w:val="20"/>
                <w:lang w:val="en-US"/>
              </w:rPr>
              <w:t>7</w:t>
            </w:r>
          </w:p>
        </w:tc>
        <w:tc>
          <w:tcPr>
            <w:tcW w:w="786" w:type="dxa"/>
            <w:tcBorders>
              <w:top w:val="nil"/>
              <w:left w:val="nil"/>
              <w:right w:val="nil"/>
            </w:tcBorders>
            <w:vAlign w:val="center"/>
          </w:tcPr>
          <w:p w14:paraId="27543590" w14:textId="362EA74C"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78</w:t>
            </w:r>
            <w:r w:rsidR="005266FC" w:rsidRPr="00A41DCC">
              <w:rPr>
                <w:sz w:val="20"/>
                <w:szCs w:val="20"/>
                <w:lang w:val="en-US"/>
              </w:rPr>
              <w:t>.</w:t>
            </w:r>
            <w:r w:rsidRPr="00A41DCC">
              <w:rPr>
                <w:sz w:val="20"/>
                <w:szCs w:val="20"/>
                <w:lang w:val="en-US"/>
              </w:rPr>
              <w:t>6</w:t>
            </w:r>
          </w:p>
        </w:tc>
        <w:tc>
          <w:tcPr>
            <w:tcW w:w="786" w:type="dxa"/>
            <w:tcBorders>
              <w:top w:val="nil"/>
              <w:left w:val="nil"/>
              <w:right w:val="nil"/>
            </w:tcBorders>
            <w:vAlign w:val="center"/>
          </w:tcPr>
          <w:p w14:paraId="64979899" w14:textId="20569BEB"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66</w:t>
            </w:r>
            <w:r w:rsidR="005266FC" w:rsidRPr="00A41DCC">
              <w:rPr>
                <w:sz w:val="20"/>
                <w:szCs w:val="20"/>
                <w:lang w:val="en-US"/>
              </w:rPr>
              <w:t>.</w:t>
            </w:r>
            <w:r w:rsidRPr="00A41DCC">
              <w:rPr>
                <w:sz w:val="20"/>
                <w:szCs w:val="20"/>
                <w:lang w:val="en-US"/>
              </w:rPr>
              <w:t>9</w:t>
            </w:r>
          </w:p>
        </w:tc>
        <w:tc>
          <w:tcPr>
            <w:tcW w:w="786" w:type="dxa"/>
            <w:tcBorders>
              <w:top w:val="nil"/>
              <w:left w:val="nil"/>
              <w:right w:val="nil"/>
            </w:tcBorders>
            <w:vAlign w:val="center"/>
          </w:tcPr>
          <w:p w14:paraId="26C603C5" w14:textId="13D0F3B6"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63</w:t>
            </w:r>
            <w:r w:rsidR="005266FC" w:rsidRPr="00A41DCC">
              <w:rPr>
                <w:sz w:val="20"/>
                <w:szCs w:val="20"/>
                <w:lang w:val="en-US"/>
              </w:rPr>
              <w:t>.</w:t>
            </w:r>
            <w:r w:rsidRPr="00A41DCC">
              <w:rPr>
                <w:sz w:val="20"/>
                <w:szCs w:val="20"/>
                <w:lang w:val="en-US"/>
              </w:rPr>
              <w:t>7</w:t>
            </w:r>
          </w:p>
        </w:tc>
        <w:tc>
          <w:tcPr>
            <w:tcW w:w="786" w:type="dxa"/>
            <w:tcBorders>
              <w:top w:val="nil"/>
              <w:left w:val="nil"/>
              <w:right w:val="nil"/>
            </w:tcBorders>
            <w:vAlign w:val="center"/>
          </w:tcPr>
          <w:p w14:paraId="158B5C69" w14:textId="085C8A27"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53</w:t>
            </w:r>
            <w:r w:rsidR="005266FC" w:rsidRPr="00A41DCC">
              <w:rPr>
                <w:sz w:val="20"/>
                <w:szCs w:val="20"/>
                <w:lang w:val="en-US"/>
              </w:rPr>
              <w:t>.</w:t>
            </w:r>
            <w:r w:rsidRPr="00A41DCC">
              <w:rPr>
                <w:sz w:val="20"/>
                <w:szCs w:val="20"/>
                <w:lang w:val="en-US"/>
              </w:rPr>
              <w:t>2</w:t>
            </w:r>
          </w:p>
        </w:tc>
        <w:tc>
          <w:tcPr>
            <w:tcW w:w="786" w:type="dxa"/>
            <w:tcBorders>
              <w:top w:val="nil"/>
              <w:left w:val="nil"/>
              <w:right w:val="nil"/>
            </w:tcBorders>
            <w:vAlign w:val="center"/>
          </w:tcPr>
          <w:p w14:paraId="1E64D255" w14:textId="0892F5B0"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49</w:t>
            </w:r>
            <w:r w:rsidR="005266FC" w:rsidRPr="00A41DCC">
              <w:rPr>
                <w:sz w:val="20"/>
                <w:szCs w:val="20"/>
                <w:lang w:val="en-US"/>
              </w:rPr>
              <w:t>.</w:t>
            </w:r>
            <w:r w:rsidRPr="00A41DCC">
              <w:rPr>
                <w:sz w:val="20"/>
                <w:szCs w:val="20"/>
                <w:lang w:val="en-US"/>
              </w:rPr>
              <w:t>1</w:t>
            </w:r>
          </w:p>
        </w:tc>
      </w:tr>
    </w:tbl>
    <w:p w14:paraId="18CFE491" w14:textId="77777777" w:rsidR="00FE6CAB" w:rsidRPr="00A41DCC" w:rsidRDefault="002F0BC1" w:rsidP="002B3B0A">
      <w:pPr>
        <w:pStyle w:val="10"/>
        <w:shd w:val="clear" w:color="auto" w:fill="FFFFFF"/>
        <w:spacing w:before="240" w:after="240" w:line="240" w:lineRule="auto"/>
        <w:ind w:firstLine="284"/>
        <w:jc w:val="center"/>
        <w:rPr>
          <w:b/>
          <w:smallCaps/>
          <w:sz w:val="24"/>
          <w:szCs w:val="24"/>
          <w:lang w:val="en-US"/>
        </w:rPr>
      </w:pPr>
      <w:r w:rsidRPr="00A41DCC">
        <w:rPr>
          <w:b/>
          <w:smallCaps/>
          <w:sz w:val="24"/>
          <w:szCs w:val="24"/>
          <w:lang w:val="en-US"/>
        </w:rPr>
        <w:t>RESEARCH RESULTS</w:t>
      </w:r>
    </w:p>
    <w:p w14:paraId="7A8042BF" w14:textId="4B5B2D0F" w:rsidR="00FE6CAB" w:rsidRPr="00A41DCC" w:rsidRDefault="002F0BC1" w:rsidP="002B3B0A">
      <w:pPr>
        <w:pStyle w:val="10"/>
        <w:shd w:val="clear" w:color="auto" w:fill="FFFFFF"/>
        <w:spacing w:line="240" w:lineRule="auto"/>
        <w:ind w:firstLine="284"/>
        <w:rPr>
          <w:sz w:val="20"/>
          <w:szCs w:val="20"/>
          <w:lang w:val="en-US"/>
        </w:rPr>
      </w:pPr>
      <w:r w:rsidRPr="00A41DCC">
        <w:rPr>
          <w:sz w:val="20"/>
          <w:szCs w:val="20"/>
          <w:lang w:val="en-US"/>
        </w:rPr>
        <w:t>1. Design of the span structure of a temporary bridge. The decking on the crossbars is made of boards with a thickness of 40 to 100 mm. On temporary bridges it can be single-layer. In this case, the crossbars made of rectangular timber are placed at a distance of 0</w:t>
      </w:r>
      <w:r w:rsidR="005266FC" w:rsidRPr="00A41DCC">
        <w:rPr>
          <w:sz w:val="20"/>
          <w:szCs w:val="20"/>
          <w:lang w:val="en-US"/>
        </w:rPr>
        <w:t>.</w:t>
      </w:r>
      <w:r w:rsidRPr="00A41DCC">
        <w:rPr>
          <w:sz w:val="20"/>
          <w:szCs w:val="20"/>
          <w:lang w:val="en-US"/>
        </w:rPr>
        <w:t xml:space="preserve">5 m from each other, ensuring a gap of 30-50 mm between them for ventilation (Fig. </w:t>
      </w:r>
      <w:r w:rsidR="00F87DF7" w:rsidRPr="00A41DCC">
        <w:rPr>
          <w:sz w:val="20"/>
          <w:szCs w:val="20"/>
          <w:lang w:val="en-US"/>
        </w:rPr>
        <w:t>4</w:t>
      </w:r>
      <w:r w:rsidRPr="00A41DCC">
        <w:rPr>
          <w:sz w:val="20"/>
          <w:szCs w:val="20"/>
          <w:lang w:val="en-US"/>
        </w:rPr>
        <w:t>).</w:t>
      </w:r>
    </w:p>
    <w:p w14:paraId="258DA2CF" w14:textId="77777777" w:rsidR="00FE6CAB" w:rsidRPr="00A41DCC" w:rsidRDefault="00FE6CAB">
      <w:pPr>
        <w:pStyle w:val="10"/>
        <w:shd w:val="clear" w:color="auto" w:fill="FFFFFF"/>
        <w:spacing w:line="240" w:lineRule="auto"/>
        <w:ind w:firstLine="709"/>
        <w:rPr>
          <w:sz w:val="20"/>
          <w:szCs w:val="20"/>
          <w:lang w:val="en-US"/>
        </w:rPr>
      </w:pPr>
    </w:p>
    <w:p w14:paraId="46288467" w14:textId="2C09CA62" w:rsidR="000C3890" w:rsidRPr="00A41DCC" w:rsidRDefault="00700067" w:rsidP="000C3890">
      <w:pPr>
        <w:pStyle w:val="10"/>
        <w:shd w:val="clear" w:color="auto" w:fill="FFFFFF"/>
        <w:spacing w:line="240" w:lineRule="auto"/>
        <w:jc w:val="center"/>
        <w:rPr>
          <w:b/>
          <w:sz w:val="20"/>
          <w:szCs w:val="20"/>
          <w:lang w:val="en-US"/>
        </w:rPr>
      </w:pPr>
      <w:r w:rsidRPr="00A41DCC">
        <w:rPr>
          <w:noProof/>
          <w:lang w:val="ru-RU" w:eastAsia="ru-RU"/>
        </w:rPr>
        <w:drawing>
          <wp:inline distT="0" distB="0" distL="0" distR="0" wp14:anchorId="0526FA2E" wp14:editId="0E5B5ECF">
            <wp:extent cx="5508000" cy="1000800"/>
            <wp:effectExtent l="0" t="0" r="0" b="0"/>
            <wp:docPr id="6274543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5508000" cy="1000800"/>
                    </a:xfrm>
                    <a:prstGeom prst="rect">
                      <a:avLst/>
                    </a:prstGeom>
                    <a:noFill/>
                    <a:ln>
                      <a:noFill/>
                    </a:ln>
                  </pic:spPr>
                </pic:pic>
              </a:graphicData>
            </a:graphic>
          </wp:inline>
        </w:drawing>
      </w:r>
    </w:p>
    <w:p w14:paraId="0E312F65" w14:textId="77777777" w:rsidR="008A4C8B" w:rsidRPr="00A41DCC" w:rsidRDefault="008A4C8B" w:rsidP="000C3890">
      <w:pPr>
        <w:pStyle w:val="10"/>
        <w:shd w:val="clear" w:color="auto" w:fill="FFFFFF"/>
        <w:spacing w:line="240" w:lineRule="auto"/>
        <w:jc w:val="center"/>
        <w:rPr>
          <w:sz w:val="20"/>
          <w:szCs w:val="20"/>
          <w:lang w:val="en-US"/>
        </w:rPr>
      </w:pPr>
    </w:p>
    <w:p w14:paraId="62EA3FB9" w14:textId="1FCE3DE0" w:rsidR="00FE6CAB" w:rsidRPr="00A41DCC" w:rsidRDefault="002F0BC1" w:rsidP="000C3890">
      <w:pPr>
        <w:pStyle w:val="10"/>
        <w:shd w:val="clear" w:color="auto" w:fill="FFFFFF"/>
        <w:spacing w:line="240" w:lineRule="auto"/>
        <w:jc w:val="center"/>
        <w:rPr>
          <w:sz w:val="18"/>
          <w:szCs w:val="18"/>
          <w:lang w:val="en-US"/>
        </w:rPr>
      </w:pPr>
      <w:r w:rsidRPr="00A41DCC">
        <w:rPr>
          <w:b/>
          <w:sz w:val="18"/>
          <w:szCs w:val="18"/>
          <w:lang w:val="en-US"/>
        </w:rPr>
        <w:t xml:space="preserve">FIGURE </w:t>
      </w:r>
      <w:r w:rsidR="00F87DF7" w:rsidRPr="00A41DCC">
        <w:rPr>
          <w:b/>
          <w:sz w:val="18"/>
          <w:szCs w:val="18"/>
          <w:lang w:val="en-US"/>
        </w:rPr>
        <w:t>4</w:t>
      </w:r>
      <w:r w:rsidRPr="00A41DCC">
        <w:rPr>
          <w:b/>
          <w:sz w:val="18"/>
          <w:szCs w:val="18"/>
          <w:lang w:val="en-US"/>
        </w:rPr>
        <w:t>.</w:t>
      </w:r>
      <w:r w:rsidRPr="00A41DCC">
        <w:rPr>
          <w:sz w:val="18"/>
          <w:szCs w:val="18"/>
          <w:lang w:val="en-US"/>
        </w:rPr>
        <w:t xml:space="preserve"> Construction of a wooden roadway on crossbars</w:t>
      </w:r>
    </w:p>
    <w:p w14:paraId="4F9B9045" w14:textId="77777777" w:rsidR="00FE6CAB" w:rsidRPr="00A41DCC" w:rsidRDefault="00FE6CAB" w:rsidP="002B3B0A">
      <w:pPr>
        <w:pStyle w:val="10"/>
        <w:shd w:val="clear" w:color="auto" w:fill="FFFFFF"/>
        <w:spacing w:line="240" w:lineRule="auto"/>
        <w:jc w:val="center"/>
        <w:rPr>
          <w:sz w:val="20"/>
          <w:szCs w:val="20"/>
          <w:lang w:val="en-US"/>
        </w:rPr>
      </w:pPr>
    </w:p>
    <w:p w14:paraId="1DFA8EC5" w14:textId="77777777" w:rsidR="00FE6CAB" w:rsidRPr="00A41DCC" w:rsidRDefault="002F0BC1" w:rsidP="002B3B0A">
      <w:pPr>
        <w:pStyle w:val="10"/>
        <w:shd w:val="clear" w:color="auto" w:fill="FFFFFF"/>
        <w:spacing w:line="240" w:lineRule="auto"/>
        <w:ind w:firstLine="284"/>
        <w:rPr>
          <w:sz w:val="20"/>
          <w:szCs w:val="20"/>
          <w:lang w:val="en-US"/>
        </w:rPr>
      </w:pPr>
      <w:r w:rsidRPr="00A41DCC">
        <w:rPr>
          <w:sz w:val="20"/>
          <w:szCs w:val="20"/>
          <w:lang w:val="en-US"/>
        </w:rPr>
        <w:t xml:space="preserve">2. Determination of the load-bearing capacity of the temporary bridge. Determination of the load-bearing </w:t>
      </w:r>
      <w:r w:rsidRPr="00A41DCC">
        <w:rPr>
          <w:sz w:val="20"/>
          <w:szCs w:val="20"/>
          <w:lang w:val="en-US"/>
        </w:rPr>
        <w:lastRenderedPageBreak/>
        <w:t xml:space="preserve">capacity and bearing capacity of the bridge metal beam span structure is carried out in order to establish the actual values of the bending moment and transverse force from various automobile loads and compare them with the values obtained for the automobile load </w:t>
      </w:r>
      <w:r w:rsidR="00F87DF7" w:rsidRPr="00A41DCC">
        <w:rPr>
          <w:sz w:val="20"/>
          <w:szCs w:val="20"/>
          <w:lang w:val="en-US"/>
        </w:rPr>
        <w:t>A</w:t>
      </w:r>
      <w:r w:rsidRPr="00A41DCC">
        <w:rPr>
          <w:sz w:val="20"/>
          <w:szCs w:val="20"/>
          <w:lang w:val="en-US"/>
        </w:rPr>
        <w:t>15 and NK-100.</w:t>
      </w:r>
    </w:p>
    <w:p w14:paraId="3043DE07" w14:textId="77777777" w:rsidR="00FE6CAB" w:rsidRPr="00A41DCC" w:rsidRDefault="002F0BC1">
      <w:pPr>
        <w:pStyle w:val="10"/>
        <w:shd w:val="clear" w:color="auto" w:fill="FFFFFF"/>
        <w:spacing w:line="240" w:lineRule="auto"/>
        <w:ind w:firstLine="284"/>
        <w:rPr>
          <w:sz w:val="20"/>
          <w:szCs w:val="20"/>
          <w:lang w:val="en-US"/>
        </w:rPr>
      </w:pPr>
      <w:r w:rsidRPr="00A41DCC">
        <w:rPr>
          <w:sz w:val="20"/>
          <w:szCs w:val="20"/>
          <w:lang w:val="en-US"/>
        </w:rPr>
        <w:t xml:space="preserve">The strength of the main beam was checked using normal, tangential and induced stresses from the action of the largest loads </w:t>
      </w:r>
      <w:r w:rsidR="00F87DF7" w:rsidRPr="00A41DCC">
        <w:rPr>
          <w:sz w:val="20"/>
          <w:szCs w:val="20"/>
          <w:lang w:val="en-US"/>
        </w:rPr>
        <w:t>aA</w:t>
      </w:r>
      <w:r w:rsidRPr="00A41DCC">
        <w:rPr>
          <w:sz w:val="20"/>
          <w:szCs w:val="20"/>
          <w:lang w:val="en-US"/>
        </w:rPr>
        <w:t>15 and NK-100 for a span of 15 m. A metal beam of I-section with a height of 100 cm made of steel grade 15ChSNC was taken for the calculation. The beam flanges had a cross-section of 21×320 mm and were weakened by two rows of holes with a diameter of 25 mm. The vertical wall of the beam with a thickness of 15.5 mm in the cross-section along the joint has 6 holes with a diameter of 25 mm.</w:t>
      </w:r>
    </w:p>
    <w:p w14:paraId="36A990CE" w14:textId="77777777" w:rsidR="00FE6CAB" w:rsidRPr="00A41DCC" w:rsidRDefault="002F0BC1">
      <w:pPr>
        <w:pStyle w:val="10"/>
        <w:shd w:val="clear" w:color="auto" w:fill="FFFFFF"/>
        <w:spacing w:line="240" w:lineRule="auto"/>
        <w:ind w:firstLine="284"/>
        <w:rPr>
          <w:sz w:val="20"/>
          <w:szCs w:val="20"/>
          <w:lang w:val="en-US"/>
        </w:rPr>
      </w:pPr>
      <w:r w:rsidRPr="00A41DCC">
        <w:rPr>
          <w:sz w:val="20"/>
          <w:szCs w:val="20"/>
          <w:lang w:val="en-US"/>
        </w:rPr>
        <w:t>The determination of the bending moment values and transverse force from various automobile loads was performed according to the current standards for bridge design using reliability factors, operating conditions and dynamic [26].</w:t>
      </w:r>
    </w:p>
    <w:p w14:paraId="2224F5A5" w14:textId="3CBB0621" w:rsidR="00FE6CAB" w:rsidRPr="00A41DCC" w:rsidRDefault="002F0BC1" w:rsidP="003352D3">
      <w:pPr>
        <w:pStyle w:val="10"/>
        <w:shd w:val="clear" w:color="auto" w:fill="FFFFFF"/>
        <w:spacing w:line="240" w:lineRule="auto"/>
        <w:ind w:firstLine="284"/>
        <w:rPr>
          <w:sz w:val="20"/>
          <w:szCs w:val="20"/>
          <w:lang w:val="en-US"/>
        </w:rPr>
      </w:pPr>
      <w:r w:rsidRPr="00A41DCC">
        <w:rPr>
          <w:sz w:val="20"/>
          <w:szCs w:val="20"/>
          <w:lang w:val="en-US"/>
        </w:rPr>
        <w:t xml:space="preserve">The determination of the transverse distribution factor was performed using the lever method for the main beam No. 2, as the most loaded. Modern and old temporary loads N-30 (general load), NG-30, NG-60 (tracked loads), NK-80, NK-100 (wheeled loads), A15 (automobile load, tandem + distributed), as well as non-standard loads, like ChMZAP-5523, ChMZAP-5208, ChMZAP-5212, ChMZAP-5530, ChMZAP-5247G (manufactured at </w:t>
      </w:r>
      <w:r w:rsidRPr="00A41DCC">
        <w:rPr>
          <w:color w:val="1B1C1D"/>
          <w:sz w:val="20"/>
          <w:szCs w:val="20"/>
          <w:lang w:val="en-US"/>
        </w:rPr>
        <w:t>Chelyabinsk Machine-Building Plant for Automotive Trailers</w:t>
      </w:r>
      <w:r w:rsidRPr="00A41DCC">
        <w:rPr>
          <w:sz w:val="20"/>
          <w:szCs w:val="20"/>
          <w:lang w:val="en-US"/>
        </w:rPr>
        <w:t xml:space="preserve">) and the trailers by the </w:t>
      </w:r>
      <w:r w:rsidR="003352D3" w:rsidRPr="00A41DCC">
        <w:rPr>
          <w:sz w:val="20"/>
          <w:szCs w:val="20"/>
          <w:lang w:val="en-US"/>
        </w:rPr>
        <w:t xml:space="preserve">Trailer by </w:t>
      </w:r>
      <w:proofErr w:type="spellStart"/>
      <w:r w:rsidR="003352D3" w:rsidRPr="00A41DCC">
        <w:rPr>
          <w:sz w:val="20"/>
          <w:szCs w:val="20"/>
          <w:lang w:val="en-US"/>
        </w:rPr>
        <w:t>Minmontazhspetsbud</w:t>
      </w:r>
      <w:proofErr w:type="spellEnd"/>
      <w:r w:rsidRPr="00A41DCC">
        <w:rPr>
          <w:sz w:val="20"/>
          <w:szCs w:val="20"/>
          <w:lang w:val="en-US"/>
        </w:rPr>
        <w:t xml:space="preserve"> (Fig. </w:t>
      </w:r>
      <w:r w:rsidR="00F87DF7" w:rsidRPr="00A41DCC">
        <w:rPr>
          <w:sz w:val="20"/>
          <w:szCs w:val="20"/>
          <w:lang w:val="en-US"/>
        </w:rPr>
        <w:t>5</w:t>
      </w:r>
      <w:r w:rsidRPr="00A41DCC">
        <w:rPr>
          <w:sz w:val="20"/>
          <w:szCs w:val="20"/>
          <w:lang w:val="en-US"/>
        </w:rPr>
        <w:t>).</w:t>
      </w:r>
    </w:p>
    <w:p w14:paraId="7EF0875D" w14:textId="77777777" w:rsidR="00FE6CAB" w:rsidRPr="00A41DCC" w:rsidRDefault="002F0BC1">
      <w:pPr>
        <w:pStyle w:val="10"/>
        <w:shd w:val="clear" w:color="auto" w:fill="FFFFFF"/>
        <w:spacing w:line="240" w:lineRule="auto"/>
        <w:ind w:firstLine="284"/>
        <w:rPr>
          <w:sz w:val="20"/>
          <w:szCs w:val="20"/>
          <w:lang w:val="en-US"/>
        </w:rPr>
      </w:pPr>
      <w:r w:rsidRPr="00A41DCC">
        <w:rPr>
          <w:sz w:val="20"/>
          <w:szCs w:val="20"/>
          <w:lang w:val="en-US"/>
        </w:rPr>
        <w:t>The bending moment (M) and shear force (Q) values were determined for all listed temporary loads and for beam spans of 15, 18, 24, 32, and 44 m in length (Table 6-9).</w:t>
      </w:r>
    </w:p>
    <w:p w14:paraId="0FF3DED5" w14:textId="77777777" w:rsidR="008A4C8B" w:rsidRPr="00A41DCC" w:rsidRDefault="008A4C8B">
      <w:pPr>
        <w:pStyle w:val="10"/>
        <w:shd w:val="clear" w:color="auto" w:fill="FFFFFF"/>
        <w:spacing w:line="240" w:lineRule="auto"/>
        <w:ind w:firstLine="284"/>
        <w:rPr>
          <w:sz w:val="20"/>
          <w:szCs w:val="20"/>
          <w:lang w:val="en-US"/>
        </w:rPr>
      </w:pPr>
    </w:p>
    <w:p w14:paraId="19B83A24" w14:textId="5CC6CDBD" w:rsidR="008A4C8B" w:rsidRPr="00A41DCC" w:rsidRDefault="00700067" w:rsidP="00D945B2">
      <w:pPr>
        <w:pStyle w:val="10"/>
        <w:shd w:val="clear" w:color="auto" w:fill="FFFFFF"/>
        <w:spacing w:line="240" w:lineRule="auto"/>
        <w:jc w:val="center"/>
        <w:rPr>
          <w:b/>
          <w:sz w:val="18"/>
          <w:szCs w:val="18"/>
          <w:lang w:val="en-US"/>
        </w:rPr>
      </w:pPr>
      <w:r w:rsidRPr="00A41DCC">
        <w:rPr>
          <w:noProof/>
          <w:lang w:val="ru-RU" w:eastAsia="ru-RU"/>
        </w:rPr>
        <w:drawing>
          <wp:inline distT="0" distB="0" distL="0" distR="0" wp14:anchorId="509940DA" wp14:editId="085EEBFD">
            <wp:extent cx="5673932" cy="3996000"/>
            <wp:effectExtent l="0" t="0" r="0" b="0"/>
            <wp:docPr id="3644662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5673932" cy="3996000"/>
                    </a:xfrm>
                    <a:prstGeom prst="rect">
                      <a:avLst/>
                    </a:prstGeom>
                    <a:noFill/>
                    <a:ln>
                      <a:noFill/>
                    </a:ln>
                  </pic:spPr>
                </pic:pic>
              </a:graphicData>
            </a:graphic>
          </wp:inline>
        </w:drawing>
      </w:r>
    </w:p>
    <w:p w14:paraId="1F682576" w14:textId="77777777" w:rsidR="008A4C8B" w:rsidRPr="00A41DCC" w:rsidRDefault="008A4C8B" w:rsidP="000C3890">
      <w:pPr>
        <w:pStyle w:val="10"/>
        <w:shd w:val="clear" w:color="auto" w:fill="FFFFFF"/>
        <w:spacing w:line="240" w:lineRule="auto"/>
        <w:jc w:val="center"/>
        <w:rPr>
          <w:sz w:val="20"/>
          <w:szCs w:val="20"/>
          <w:lang w:val="en-US"/>
        </w:rPr>
      </w:pPr>
    </w:p>
    <w:p w14:paraId="6C8CFB8D" w14:textId="4B9B49B9" w:rsidR="00FE6CAB" w:rsidRPr="00A41DCC" w:rsidRDefault="002F0BC1" w:rsidP="000C3890">
      <w:pPr>
        <w:pStyle w:val="10"/>
        <w:shd w:val="clear" w:color="auto" w:fill="FFFFFF"/>
        <w:spacing w:line="240" w:lineRule="auto"/>
        <w:jc w:val="center"/>
        <w:rPr>
          <w:sz w:val="18"/>
          <w:szCs w:val="18"/>
          <w:lang w:val="en-US"/>
        </w:rPr>
      </w:pPr>
      <w:r w:rsidRPr="00A41DCC">
        <w:rPr>
          <w:b/>
          <w:sz w:val="18"/>
          <w:szCs w:val="18"/>
          <w:lang w:val="en-US"/>
        </w:rPr>
        <w:t xml:space="preserve">FIGURE </w:t>
      </w:r>
      <w:r w:rsidR="00F87DF7" w:rsidRPr="00A41DCC">
        <w:rPr>
          <w:b/>
          <w:sz w:val="18"/>
          <w:szCs w:val="18"/>
          <w:lang w:val="en-US"/>
        </w:rPr>
        <w:t>5</w:t>
      </w:r>
      <w:r w:rsidRPr="00A41DCC">
        <w:rPr>
          <w:b/>
          <w:sz w:val="18"/>
          <w:szCs w:val="18"/>
          <w:lang w:val="en-US"/>
        </w:rPr>
        <w:t>.</w:t>
      </w:r>
      <w:r w:rsidRPr="00A41DCC">
        <w:rPr>
          <w:sz w:val="18"/>
          <w:szCs w:val="18"/>
          <w:lang w:val="en-US"/>
        </w:rPr>
        <w:t xml:space="preserve"> Schemes and influence lines for determining the transverse distribution coefficient (TDC) for various loads</w:t>
      </w:r>
    </w:p>
    <w:p w14:paraId="779B2F27" w14:textId="77777777" w:rsidR="00A53C79" w:rsidRPr="00A41DCC" w:rsidRDefault="00A53C79">
      <w:pPr>
        <w:pStyle w:val="10"/>
        <w:shd w:val="clear" w:color="auto" w:fill="FFFFFF"/>
        <w:spacing w:line="240" w:lineRule="auto"/>
        <w:jc w:val="center"/>
        <w:rPr>
          <w:sz w:val="20"/>
          <w:szCs w:val="20"/>
          <w:lang w:val="en-US"/>
        </w:rPr>
      </w:pPr>
    </w:p>
    <w:p w14:paraId="176CF0C5" w14:textId="77777777" w:rsidR="00FE6CAB" w:rsidRPr="00A41DCC" w:rsidRDefault="002F0BC1">
      <w:pPr>
        <w:pStyle w:val="10"/>
        <w:shd w:val="clear" w:color="auto" w:fill="FFFFFF"/>
        <w:spacing w:line="240" w:lineRule="auto"/>
        <w:jc w:val="center"/>
        <w:rPr>
          <w:sz w:val="18"/>
          <w:szCs w:val="18"/>
          <w:lang w:val="en-US"/>
        </w:rPr>
      </w:pPr>
      <w:r w:rsidRPr="00A41DCC">
        <w:rPr>
          <w:b/>
          <w:sz w:val="18"/>
          <w:szCs w:val="18"/>
          <w:lang w:val="en-US"/>
        </w:rPr>
        <w:t>TABLE 6.</w:t>
      </w:r>
      <w:r w:rsidRPr="00A41DCC">
        <w:rPr>
          <w:sz w:val="18"/>
          <w:szCs w:val="18"/>
          <w:lang w:val="en-US"/>
        </w:rPr>
        <w:t xml:space="preserve"> Results of determining M from temporary loads for a span of 15 m</w:t>
      </w:r>
    </w:p>
    <w:tbl>
      <w:tblPr>
        <w:tblStyle w:val="aff4"/>
        <w:tblW w:w="921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6"/>
        <w:gridCol w:w="517"/>
        <w:gridCol w:w="901"/>
        <w:gridCol w:w="1930"/>
        <w:gridCol w:w="723"/>
        <w:gridCol w:w="805"/>
        <w:gridCol w:w="740"/>
        <w:gridCol w:w="763"/>
        <w:gridCol w:w="708"/>
      </w:tblGrid>
      <w:tr w:rsidR="00FE6CAB" w:rsidRPr="00A41DCC" w14:paraId="3610AE17" w14:textId="77777777" w:rsidTr="00D945B2">
        <w:trPr>
          <w:jc w:val="center"/>
        </w:trPr>
        <w:tc>
          <w:tcPr>
            <w:tcW w:w="2127" w:type="dxa"/>
            <w:tcBorders>
              <w:left w:val="nil"/>
              <w:right w:val="nil"/>
            </w:tcBorders>
            <w:vAlign w:val="center"/>
          </w:tcPr>
          <w:p w14:paraId="495D63F2" w14:textId="77777777" w:rsidR="00FE6CAB" w:rsidRPr="00A41DCC" w:rsidRDefault="002F0BC1" w:rsidP="00A53C79">
            <w:pPr>
              <w:pStyle w:val="10"/>
              <w:shd w:val="clear" w:color="auto" w:fill="FFFFFF"/>
              <w:spacing w:line="240" w:lineRule="auto"/>
              <w:jc w:val="center"/>
              <w:rPr>
                <w:b/>
                <w:sz w:val="18"/>
                <w:szCs w:val="18"/>
                <w:lang w:val="en-US"/>
              </w:rPr>
            </w:pPr>
            <w:r w:rsidRPr="00A41DCC">
              <w:rPr>
                <w:b/>
                <w:sz w:val="18"/>
                <w:szCs w:val="18"/>
                <w:lang w:val="en-US"/>
              </w:rPr>
              <w:t>Load</w:t>
            </w:r>
          </w:p>
        </w:tc>
        <w:tc>
          <w:tcPr>
            <w:tcW w:w="517" w:type="dxa"/>
            <w:tcBorders>
              <w:left w:val="nil"/>
              <w:right w:val="nil"/>
            </w:tcBorders>
            <w:vAlign w:val="center"/>
          </w:tcPr>
          <w:p w14:paraId="1ED02577" w14:textId="7A78EEB7" w:rsidR="00FE6CAB" w:rsidRPr="00A41DCC" w:rsidRDefault="00026B7E" w:rsidP="00A53C79">
            <w:pPr>
              <w:pStyle w:val="10"/>
              <w:jc w:val="center"/>
              <w:rPr>
                <w:rFonts w:eastAsia="Cambria Math"/>
                <w:b/>
                <w:sz w:val="18"/>
                <w:szCs w:val="18"/>
                <w:lang w:val="en-US"/>
              </w:rPr>
            </w:pPr>
            <m:oMathPara>
              <m:oMath>
                <m:sSub>
                  <m:sSubPr>
                    <m:ctrlPr>
                      <w:rPr>
                        <w:rFonts w:ascii="Cambria Math" w:hAnsi="Cambria Math"/>
                        <w:b/>
                        <w:i/>
                        <w:sz w:val="18"/>
                        <w:szCs w:val="18"/>
                        <w:lang w:val="en-US"/>
                      </w:rPr>
                    </m:ctrlPr>
                  </m:sSubPr>
                  <m:e>
                    <m:r>
                      <m:rPr>
                        <m:sty m:val="bi"/>
                      </m:rPr>
                      <w:rPr>
                        <w:rFonts w:ascii="Cambria Math" w:hAnsi="Cambria Math"/>
                        <w:sz w:val="18"/>
                        <w:szCs w:val="18"/>
                        <w:lang w:val="en-US"/>
                      </w:rPr>
                      <m:t>γ</m:t>
                    </m:r>
                  </m:e>
                  <m:sub>
                    <m:r>
                      <m:rPr>
                        <m:sty m:val="bi"/>
                      </m:rPr>
                      <w:rPr>
                        <w:rFonts w:ascii="Cambria Math" w:hAnsi="Cambria Math"/>
                        <w:sz w:val="18"/>
                        <w:szCs w:val="18"/>
                        <w:lang w:val="en-US"/>
                      </w:rPr>
                      <m:t>f</m:t>
                    </m:r>
                  </m:sub>
                </m:sSub>
              </m:oMath>
            </m:oMathPara>
          </w:p>
        </w:tc>
        <w:tc>
          <w:tcPr>
            <w:tcW w:w="901" w:type="dxa"/>
            <w:tcBorders>
              <w:left w:val="nil"/>
              <w:right w:val="nil"/>
            </w:tcBorders>
            <w:vAlign w:val="center"/>
          </w:tcPr>
          <w:p w14:paraId="323A04F2" w14:textId="101871E9" w:rsidR="00FE6CAB" w:rsidRPr="00A41DCC" w:rsidRDefault="00993A63">
            <w:pPr>
              <w:pStyle w:val="10"/>
              <w:jc w:val="center"/>
              <w:rPr>
                <w:rFonts w:eastAsia="Cambria Math"/>
                <w:b/>
                <w:sz w:val="18"/>
                <w:szCs w:val="18"/>
                <w:lang w:val="en-US"/>
              </w:rPr>
            </w:pPr>
            <m:oMathPara>
              <m:oMath>
                <m:r>
                  <m:rPr>
                    <m:sty m:val="bi"/>
                  </m:rPr>
                  <w:rPr>
                    <w:rFonts w:ascii="Cambria Math" w:eastAsia="Cambria Math" w:hAnsi="Cambria Math"/>
                    <w:sz w:val="18"/>
                    <w:szCs w:val="18"/>
                    <w:lang w:val="en-US"/>
                  </w:rPr>
                  <m:t>(1+μ)</m:t>
                </m:r>
              </m:oMath>
            </m:oMathPara>
          </w:p>
        </w:tc>
        <w:tc>
          <w:tcPr>
            <w:tcW w:w="1930" w:type="dxa"/>
            <w:tcBorders>
              <w:left w:val="nil"/>
              <w:right w:val="nil"/>
            </w:tcBorders>
            <w:vAlign w:val="center"/>
          </w:tcPr>
          <w:p w14:paraId="76DC9306" w14:textId="77777777" w:rsidR="00FE6CAB" w:rsidRPr="00A41DCC" w:rsidRDefault="002F0BC1">
            <w:pPr>
              <w:pStyle w:val="10"/>
              <w:shd w:val="clear" w:color="auto" w:fill="FFFFFF"/>
              <w:spacing w:line="240" w:lineRule="auto"/>
              <w:jc w:val="center"/>
              <w:rPr>
                <w:b/>
                <w:sz w:val="18"/>
                <w:szCs w:val="18"/>
                <w:lang w:val="en-US"/>
              </w:rPr>
            </w:pPr>
            <w:r w:rsidRPr="00A41DCC">
              <w:rPr>
                <w:b/>
                <w:sz w:val="18"/>
                <w:szCs w:val="18"/>
                <w:lang w:val="en-US"/>
              </w:rPr>
              <w:t>Ordinates on the influence line, control and intermediate №2 beam calculations</w:t>
            </w:r>
          </w:p>
        </w:tc>
        <w:tc>
          <w:tcPr>
            <w:tcW w:w="723" w:type="dxa"/>
            <w:tcBorders>
              <w:left w:val="nil"/>
              <w:right w:val="nil"/>
            </w:tcBorders>
            <w:vAlign w:val="center"/>
          </w:tcPr>
          <w:p w14:paraId="07014897" w14:textId="77777777" w:rsidR="00FE6CAB" w:rsidRPr="00A41DCC" w:rsidRDefault="002F0BC1">
            <w:pPr>
              <w:pStyle w:val="10"/>
              <w:shd w:val="clear" w:color="auto" w:fill="FFFFFF"/>
              <w:spacing w:line="240" w:lineRule="auto"/>
              <w:jc w:val="center"/>
              <w:rPr>
                <w:b/>
                <w:sz w:val="18"/>
                <w:szCs w:val="18"/>
                <w:lang w:val="en-US"/>
              </w:rPr>
            </w:pPr>
            <w:r w:rsidRPr="00A41DCC">
              <w:rPr>
                <w:b/>
                <w:sz w:val="18"/>
                <w:szCs w:val="18"/>
                <w:lang w:val="en-US"/>
              </w:rPr>
              <w:t>Interim calculations</w:t>
            </w:r>
          </w:p>
        </w:tc>
        <w:tc>
          <w:tcPr>
            <w:tcW w:w="805" w:type="dxa"/>
            <w:tcBorders>
              <w:left w:val="nil"/>
              <w:right w:val="nil"/>
            </w:tcBorders>
            <w:vAlign w:val="center"/>
          </w:tcPr>
          <w:p w14:paraId="574A82A0" w14:textId="2B66902F" w:rsidR="00FE6CAB" w:rsidRPr="00A41DCC" w:rsidRDefault="00026B7E">
            <w:pPr>
              <w:pStyle w:val="10"/>
              <w:jc w:val="center"/>
              <w:rPr>
                <w:rFonts w:eastAsia="Cambria Math"/>
                <w:b/>
                <w:sz w:val="18"/>
                <w:szCs w:val="18"/>
                <w:lang w:val="en-US"/>
              </w:rPr>
            </w:pPr>
            <m:oMathPara>
              <m:oMath>
                <m:sSub>
                  <m:sSubPr>
                    <m:ctrlPr>
                      <w:rPr>
                        <w:rFonts w:ascii="Cambria Math" w:eastAsia="Cambria Math" w:hAnsi="Cambria Math"/>
                        <w:b/>
                        <w:sz w:val="18"/>
                        <w:szCs w:val="18"/>
                        <w:lang w:val="en-US"/>
                      </w:rPr>
                    </m:ctrlPr>
                  </m:sSubPr>
                  <m:e>
                    <m:r>
                      <m:rPr>
                        <m:sty m:val="bi"/>
                      </m:rPr>
                      <w:rPr>
                        <w:rFonts w:ascii="Cambria Math" w:eastAsia="Cambria Math" w:hAnsi="Cambria Math"/>
                        <w:sz w:val="18"/>
                        <w:szCs w:val="18"/>
                        <w:lang w:val="en-US"/>
                      </w:rPr>
                      <m:t>L</m:t>
                    </m:r>
                  </m:e>
                  <m:sub>
                    <m:r>
                      <m:rPr>
                        <m:sty m:val="bi"/>
                      </m:rPr>
                      <w:rPr>
                        <w:rFonts w:ascii="Cambria Math" w:eastAsia="Cambria Math" w:hAnsi="Cambria Math"/>
                        <w:sz w:val="18"/>
                        <w:szCs w:val="18"/>
                        <w:lang w:val="en-US"/>
                      </w:rPr>
                      <m:t>p</m:t>
                    </m:r>
                  </m:sub>
                </m:sSub>
                <m:r>
                  <m:rPr>
                    <m:sty m:val="bi"/>
                  </m:rPr>
                  <w:rPr>
                    <w:rFonts w:ascii="Cambria Math" w:eastAsia="Cambria Math" w:hAnsi="Cambria Math"/>
                    <w:sz w:val="18"/>
                    <w:szCs w:val="18"/>
                    <w:lang w:val="en-US"/>
                  </w:rPr>
                  <m:t>, м</m:t>
                </m:r>
              </m:oMath>
            </m:oMathPara>
          </w:p>
        </w:tc>
        <w:tc>
          <w:tcPr>
            <w:tcW w:w="740" w:type="dxa"/>
            <w:tcBorders>
              <w:left w:val="nil"/>
              <w:right w:val="nil"/>
            </w:tcBorders>
            <w:vAlign w:val="center"/>
          </w:tcPr>
          <w:p w14:paraId="60820FB0" w14:textId="373EE4EF" w:rsidR="00FE6CAB" w:rsidRPr="00A41DCC" w:rsidRDefault="00993A63">
            <w:pPr>
              <w:pStyle w:val="10"/>
              <w:jc w:val="center"/>
              <w:rPr>
                <w:rFonts w:eastAsia="Cambria Math"/>
                <w:b/>
                <w:sz w:val="18"/>
                <w:szCs w:val="18"/>
                <w:lang w:val="en-US"/>
              </w:rPr>
            </w:pPr>
            <m:oMathPara>
              <m:oMath>
                <m:r>
                  <m:rPr>
                    <m:sty m:val="bi"/>
                  </m:rPr>
                  <w:rPr>
                    <w:rFonts w:ascii="Cambria Math" w:eastAsia="Cambria Math" w:hAnsi="Cambria Math"/>
                    <w:sz w:val="18"/>
                    <w:szCs w:val="18"/>
                    <w:lang w:val="en-US"/>
                  </w:rPr>
                  <m:t xml:space="preserve">ω, </m:t>
                </m:r>
                <m:sSup>
                  <m:sSupPr>
                    <m:ctrlPr>
                      <w:rPr>
                        <w:rFonts w:ascii="Cambria Math" w:eastAsia="Cambria Math" w:hAnsi="Cambria Math"/>
                        <w:b/>
                        <w:sz w:val="18"/>
                        <w:szCs w:val="18"/>
                        <w:lang w:val="en-US"/>
                      </w:rPr>
                    </m:ctrlPr>
                  </m:sSupPr>
                  <m:e>
                    <m:r>
                      <m:rPr>
                        <m:sty m:val="bi"/>
                      </m:rPr>
                      <w:rPr>
                        <w:rFonts w:ascii="Cambria Math" w:eastAsia="Cambria Math" w:hAnsi="Cambria Math"/>
                        <w:sz w:val="18"/>
                        <w:szCs w:val="18"/>
                        <w:lang w:val="en-US"/>
                      </w:rPr>
                      <m:t>м</m:t>
                    </m:r>
                  </m:e>
                  <m:sup>
                    <m:r>
                      <m:rPr>
                        <m:sty m:val="bi"/>
                      </m:rPr>
                      <w:rPr>
                        <w:rFonts w:ascii="Cambria Math" w:eastAsia="Cambria Math" w:hAnsi="Cambria Math"/>
                        <w:sz w:val="18"/>
                        <w:szCs w:val="18"/>
                        <w:lang w:val="en-US"/>
                      </w:rPr>
                      <m:t>2</m:t>
                    </m:r>
                  </m:sup>
                </m:sSup>
              </m:oMath>
            </m:oMathPara>
          </w:p>
        </w:tc>
        <w:tc>
          <w:tcPr>
            <w:tcW w:w="763" w:type="dxa"/>
            <w:tcBorders>
              <w:left w:val="nil"/>
              <w:right w:val="nil"/>
            </w:tcBorders>
            <w:vAlign w:val="center"/>
          </w:tcPr>
          <w:p w14:paraId="35F7C1ED" w14:textId="7C194C8C" w:rsidR="00847F41" w:rsidRPr="00A41DCC" w:rsidRDefault="00993A63">
            <w:pPr>
              <w:pStyle w:val="10"/>
              <w:jc w:val="center"/>
              <w:rPr>
                <w:rFonts w:eastAsia="Cambria Math"/>
                <w:b/>
                <w:sz w:val="18"/>
                <w:szCs w:val="18"/>
                <w:lang w:val="en-US"/>
              </w:rPr>
            </w:pPr>
            <m:oMathPara>
              <m:oMath>
                <m:r>
                  <m:rPr>
                    <m:sty m:val="bi"/>
                  </m:rPr>
                  <w:rPr>
                    <w:rFonts w:ascii="Cambria Math" w:eastAsia="Cambria Math" w:hAnsi="Cambria Math"/>
                    <w:sz w:val="18"/>
                    <w:szCs w:val="18"/>
                    <w:lang w:val="en-US"/>
                  </w:rPr>
                  <m:t>q,</m:t>
                </m:r>
              </m:oMath>
            </m:oMathPara>
          </w:p>
          <w:p w14:paraId="78A0AB6D" w14:textId="51E17B26" w:rsidR="00FE6CAB" w:rsidRPr="00A41DCC" w:rsidRDefault="00993A63">
            <w:pPr>
              <w:pStyle w:val="10"/>
              <w:jc w:val="center"/>
              <w:rPr>
                <w:rFonts w:eastAsia="Cambria Math"/>
                <w:b/>
                <w:sz w:val="18"/>
                <w:szCs w:val="18"/>
                <w:lang w:val="en-US"/>
              </w:rPr>
            </w:pPr>
            <m:oMathPara>
              <m:oMath>
                <m:r>
                  <m:rPr>
                    <m:sty m:val="bi"/>
                  </m:rPr>
                  <w:rPr>
                    <w:rFonts w:ascii="Cambria Math" w:eastAsia="Cambria Math" w:hAnsi="Cambria Math"/>
                    <w:sz w:val="18"/>
                    <w:szCs w:val="18"/>
                    <w:lang w:val="en-US"/>
                  </w:rPr>
                  <m:t xml:space="preserve"> кН/м</m:t>
                </m:r>
              </m:oMath>
            </m:oMathPara>
          </w:p>
        </w:tc>
        <w:tc>
          <w:tcPr>
            <w:tcW w:w="708" w:type="dxa"/>
            <w:tcBorders>
              <w:left w:val="nil"/>
              <w:right w:val="nil"/>
            </w:tcBorders>
            <w:vAlign w:val="center"/>
          </w:tcPr>
          <w:p w14:paraId="46DD624B" w14:textId="39709133" w:rsidR="00FE6CAB" w:rsidRPr="00A41DCC" w:rsidRDefault="00993A63">
            <w:pPr>
              <w:pStyle w:val="10"/>
              <w:shd w:val="clear" w:color="auto" w:fill="FFFFFF"/>
              <w:spacing w:line="240" w:lineRule="auto"/>
              <w:jc w:val="center"/>
              <w:rPr>
                <w:b/>
                <w:sz w:val="18"/>
                <w:szCs w:val="18"/>
                <w:lang w:val="en-US"/>
              </w:rPr>
            </w:pPr>
            <m:oMath>
              <m:r>
                <m:rPr>
                  <m:sty m:val="bi"/>
                </m:rPr>
                <w:rPr>
                  <w:rFonts w:ascii="Cambria Math" w:eastAsia="Cambria Math" w:hAnsi="Cambria Math"/>
                  <w:sz w:val="18"/>
                  <w:szCs w:val="18"/>
                  <w:lang w:val="en-US"/>
                </w:rPr>
                <m:t>M</m:t>
              </m:r>
            </m:oMath>
            <w:r w:rsidR="002F0BC1" w:rsidRPr="00A41DCC">
              <w:rPr>
                <w:b/>
                <w:sz w:val="18"/>
                <w:szCs w:val="18"/>
                <w:lang w:val="en-US"/>
              </w:rPr>
              <w:t>, кНм</w:t>
            </w:r>
          </w:p>
        </w:tc>
      </w:tr>
      <w:tr w:rsidR="00FE6CAB" w:rsidRPr="00A41DCC" w14:paraId="209DE6C4" w14:textId="77777777" w:rsidTr="00D945B2">
        <w:trPr>
          <w:jc w:val="center"/>
        </w:trPr>
        <w:tc>
          <w:tcPr>
            <w:tcW w:w="2127" w:type="dxa"/>
            <w:tcBorders>
              <w:left w:val="nil"/>
              <w:bottom w:val="nil"/>
              <w:right w:val="nil"/>
            </w:tcBorders>
          </w:tcPr>
          <w:p w14:paraId="38F36FD6" w14:textId="23D05ED4" w:rsidR="00FE6CAB" w:rsidRPr="00A41DCC" w:rsidRDefault="00A553CD">
            <w:pPr>
              <w:pStyle w:val="10"/>
              <w:shd w:val="clear" w:color="auto" w:fill="FFFFFF"/>
              <w:spacing w:line="240" w:lineRule="auto"/>
              <w:rPr>
                <w:sz w:val="20"/>
                <w:szCs w:val="20"/>
                <w:lang w:val="en-US"/>
              </w:rPr>
            </w:pPr>
            <w:r w:rsidRPr="00A41DCC">
              <w:rPr>
                <w:sz w:val="20"/>
                <w:szCs w:val="20"/>
                <w:lang w:val="en-US"/>
              </w:rPr>
              <w:t>N</w:t>
            </w:r>
            <w:r w:rsidR="002F0BC1" w:rsidRPr="00A41DCC">
              <w:rPr>
                <w:sz w:val="20"/>
                <w:szCs w:val="20"/>
                <w:lang w:val="en-US"/>
              </w:rPr>
              <w:t>-30</w:t>
            </w:r>
          </w:p>
        </w:tc>
        <w:tc>
          <w:tcPr>
            <w:tcW w:w="517" w:type="dxa"/>
            <w:tcBorders>
              <w:left w:val="nil"/>
              <w:bottom w:val="nil"/>
              <w:right w:val="nil"/>
            </w:tcBorders>
            <w:vAlign w:val="center"/>
          </w:tcPr>
          <w:p w14:paraId="6E164985" w14:textId="39A9631C"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3</w:t>
            </w:r>
          </w:p>
        </w:tc>
        <w:tc>
          <w:tcPr>
            <w:tcW w:w="901" w:type="dxa"/>
            <w:tcBorders>
              <w:left w:val="nil"/>
              <w:bottom w:val="nil"/>
              <w:right w:val="nil"/>
            </w:tcBorders>
            <w:vAlign w:val="center"/>
          </w:tcPr>
          <w:p w14:paraId="680F58EB" w14:textId="279B2D18"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3</w:t>
            </w:r>
          </w:p>
        </w:tc>
        <w:tc>
          <w:tcPr>
            <w:tcW w:w="1930" w:type="dxa"/>
            <w:tcBorders>
              <w:left w:val="nil"/>
              <w:bottom w:val="nil"/>
              <w:right w:val="nil"/>
            </w:tcBorders>
            <w:vAlign w:val="center"/>
          </w:tcPr>
          <w:p w14:paraId="2FD314E6" w14:textId="2165D5F5"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0</w:t>
            </w:r>
            <w:r w:rsidR="005266FC" w:rsidRPr="00A41DCC">
              <w:rPr>
                <w:sz w:val="20"/>
                <w:szCs w:val="20"/>
                <w:lang w:val="en-US"/>
              </w:rPr>
              <w:t>.</w:t>
            </w:r>
            <w:r w:rsidRPr="00A41DCC">
              <w:rPr>
                <w:sz w:val="20"/>
                <w:szCs w:val="20"/>
                <w:lang w:val="en-US"/>
              </w:rPr>
              <w:t>05, 1</w:t>
            </w:r>
            <w:r w:rsidR="005266FC" w:rsidRPr="00A41DCC">
              <w:rPr>
                <w:sz w:val="20"/>
                <w:szCs w:val="20"/>
                <w:lang w:val="en-US"/>
              </w:rPr>
              <w:t>.</w:t>
            </w:r>
            <w:r w:rsidRPr="00A41DCC">
              <w:rPr>
                <w:sz w:val="20"/>
                <w:szCs w:val="20"/>
                <w:lang w:val="en-US"/>
              </w:rPr>
              <w:t>0, 0</w:t>
            </w:r>
            <w:r w:rsidR="005266FC" w:rsidRPr="00A41DCC">
              <w:rPr>
                <w:sz w:val="20"/>
                <w:szCs w:val="20"/>
                <w:lang w:val="en-US"/>
              </w:rPr>
              <w:t>.</w:t>
            </w:r>
            <w:r w:rsidRPr="00A41DCC">
              <w:rPr>
                <w:sz w:val="20"/>
                <w:szCs w:val="20"/>
                <w:lang w:val="en-US"/>
              </w:rPr>
              <w:t>45</w:t>
            </w:r>
          </w:p>
        </w:tc>
        <w:tc>
          <w:tcPr>
            <w:tcW w:w="723" w:type="dxa"/>
            <w:tcBorders>
              <w:left w:val="nil"/>
              <w:bottom w:val="nil"/>
              <w:right w:val="nil"/>
            </w:tcBorders>
            <w:vAlign w:val="center"/>
          </w:tcPr>
          <w:p w14:paraId="4FD59A1D" w14:textId="28598D70"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0</w:t>
            </w:r>
            <w:r w:rsidR="005266FC" w:rsidRPr="00A41DCC">
              <w:rPr>
                <w:sz w:val="20"/>
                <w:szCs w:val="20"/>
                <w:lang w:val="en-US"/>
              </w:rPr>
              <w:t>.</w:t>
            </w:r>
            <w:r w:rsidRPr="00A41DCC">
              <w:rPr>
                <w:sz w:val="20"/>
                <w:szCs w:val="20"/>
                <w:lang w:val="en-US"/>
              </w:rPr>
              <w:t>75</w:t>
            </w:r>
          </w:p>
        </w:tc>
        <w:tc>
          <w:tcPr>
            <w:tcW w:w="805" w:type="dxa"/>
            <w:tcBorders>
              <w:left w:val="nil"/>
              <w:bottom w:val="nil"/>
              <w:right w:val="nil"/>
            </w:tcBorders>
            <w:vAlign w:val="center"/>
          </w:tcPr>
          <w:p w14:paraId="50862D37" w14:textId="569C3B45"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14</w:t>
            </w:r>
            <w:r w:rsidR="005266FC" w:rsidRPr="00A41DCC">
              <w:rPr>
                <w:sz w:val="20"/>
                <w:szCs w:val="20"/>
                <w:lang w:val="en-US"/>
              </w:rPr>
              <w:t>.</w:t>
            </w:r>
            <w:r w:rsidRPr="00A41DCC">
              <w:rPr>
                <w:sz w:val="20"/>
                <w:szCs w:val="20"/>
                <w:lang w:val="en-US"/>
              </w:rPr>
              <w:t>6</w:t>
            </w:r>
          </w:p>
        </w:tc>
        <w:tc>
          <w:tcPr>
            <w:tcW w:w="740" w:type="dxa"/>
            <w:tcBorders>
              <w:left w:val="nil"/>
              <w:bottom w:val="nil"/>
              <w:right w:val="nil"/>
            </w:tcBorders>
            <w:vAlign w:val="center"/>
          </w:tcPr>
          <w:p w14:paraId="46817949" w14:textId="421A8BC3"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26</w:t>
            </w:r>
            <w:r w:rsidR="005266FC" w:rsidRPr="00A41DCC">
              <w:rPr>
                <w:sz w:val="20"/>
                <w:szCs w:val="20"/>
                <w:lang w:val="en-US"/>
              </w:rPr>
              <w:t>.</w:t>
            </w:r>
            <w:r w:rsidRPr="00A41DCC">
              <w:rPr>
                <w:sz w:val="20"/>
                <w:szCs w:val="20"/>
                <w:lang w:val="en-US"/>
              </w:rPr>
              <w:t>65</w:t>
            </w:r>
          </w:p>
        </w:tc>
        <w:tc>
          <w:tcPr>
            <w:tcW w:w="763" w:type="dxa"/>
            <w:tcBorders>
              <w:left w:val="nil"/>
              <w:bottom w:val="nil"/>
              <w:right w:val="nil"/>
            </w:tcBorders>
            <w:vAlign w:val="center"/>
          </w:tcPr>
          <w:p w14:paraId="7016CB58" w14:textId="6CBF8FD0"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30</w:t>
            </w:r>
            <w:r w:rsidR="005266FC" w:rsidRPr="00A41DCC">
              <w:rPr>
                <w:sz w:val="20"/>
                <w:szCs w:val="20"/>
                <w:lang w:val="en-US"/>
              </w:rPr>
              <w:t>.</w:t>
            </w:r>
            <w:r w:rsidRPr="00A41DCC">
              <w:rPr>
                <w:sz w:val="20"/>
                <w:szCs w:val="20"/>
                <w:lang w:val="en-US"/>
              </w:rPr>
              <w:t>2</w:t>
            </w:r>
          </w:p>
        </w:tc>
        <w:tc>
          <w:tcPr>
            <w:tcW w:w="708" w:type="dxa"/>
            <w:tcBorders>
              <w:left w:val="nil"/>
              <w:bottom w:val="nil"/>
              <w:right w:val="nil"/>
            </w:tcBorders>
            <w:vAlign w:val="center"/>
          </w:tcPr>
          <w:p w14:paraId="3583E967" w14:textId="1ADF411E"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E7246B" w:rsidRPr="00A41DCC">
              <w:rPr>
                <w:sz w:val="20"/>
                <w:szCs w:val="20"/>
                <w:lang w:val="en-US"/>
              </w:rPr>
              <w:t>,</w:t>
            </w:r>
            <w:r w:rsidRPr="00A41DCC">
              <w:rPr>
                <w:sz w:val="20"/>
                <w:szCs w:val="20"/>
                <w:lang w:val="en-US"/>
              </w:rPr>
              <w:t>020</w:t>
            </w:r>
          </w:p>
        </w:tc>
      </w:tr>
      <w:tr w:rsidR="00FE6CAB" w:rsidRPr="00A41DCC" w14:paraId="6D469F63" w14:textId="77777777" w:rsidTr="00D945B2">
        <w:trPr>
          <w:jc w:val="center"/>
        </w:trPr>
        <w:tc>
          <w:tcPr>
            <w:tcW w:w="2127" w:type="dxa"/>
            <w:tcBorders>
              <w:top w:val="nil"/>
              <w:left w:val="nil"/>
              <w:bottom w:val="nil"/>
              <w:right w:val="nil"/>
            </w:tcBorders>
          </w:tcPr>
          <w:p w14:paraId="64AAB894" w14:textId="15F33CCC" w:rsidR="00FE6CAB" w:rsidRPr="00A41DCC" w:rsidRDefault="00A553CD">
            <w:pPr>
              <w:pStyle w:val="10"/>
              <w:shd w:val="clear" w:color="auto" w:fill="FFFFFF"/>
              <w:spacing w:line="240" w:lineRule="auto"/>
              <w:rPr>
                <w:sz w:val="20"/>
                <w:szCs w:val="20"/>
                <w:lang w:val="en-US"/>
              </w:rPr>
            </w:pPr>
            <w:r w:rsidRPr="00A41DCC">
              <w:rPr>
                <w:sz w:val="20"/>
                <w:szCs w:val="20"/>
                <w:lang w:val="en-US"/>
              </w:rPr>
              <w:t>NG</w:t>
            </w:r>
            <w:r w:rsidR="002F0BC1" w:rsidRPr="00A41DCC">
              <w:rPr>
                <w:sz w:val="20"/>
                <w:szCs w:val="20"/>
                <w:lang w:val="en-US"/>
              </w:rPr>
              <w:t>-30</w:t>
            </w:r>
          </w:p>
        </w:tc>
        <w:tc>
          <w:tcPr>
            <w:tcW w:w="517" w:type="dxa"/>
            <w:tcBorders>
              <w:top w:val="nil"/>
              <w:left w:val="nil"/>
              <w:bottom w:val="nil"/>
              <w:right w:val="nil"/>
            </w:tcBorders>
            <w:vAlign w:val="center"/>
          </w:tcPr>
          <w:p w14:paraId="0477FBA2" w14:textId="045F0752"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0</w:t>
            </w:r>
          </w:p>
        </w:tc>
        <w:tc>
          <w:tcPr>
            <w:tcW w:w="901" w:type="dxa"/>
            <w:tcBorders>
              <w:top w:val="nil"/>
              <w:left w:val="nil"/>
              <w:bottom w:val="nil"/>
              <w:right w:val="nil"/>
            </w:tcBorders>
            <w:vAlign w:val="center"/>
          </w:tcPr>
          <w:p w14:paraId="09FD1E9E" w14:textId="7A7D337B"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0</w:t>
            </w:r>
          </w:p>
        </w:tc>
        <w:tc>
          <w:tcPr>
            <w:tcW w:w="1930" w:type="dxa"/>
            <w:tcBorders>
              <w:top w:val="nil"/>
              <w:left w:val="nil"/>
              <w:bottom w:val="nil"/>
              <w:right w:val="nil"/>
            </w:tcBorders>
            <w:vAlign w:val="center"/>
          </w:tcPr>
          <w:p w14:paraId="4E8C3FAE" w14:textId="47BC78F8"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0</w:t>
            </w:r>
          </w:p>
        </w:tc>
        <w:tc>
          <w:tcPr>
            <w:tcW w:w="723" w:type="dxa"/>
            <w:tcBorders>
              <w:top w:val="nil"/>
              <w:left w:val="nil"/>
              <w:bottom w:val="nil"/>
              <w:right w:val="nil"/>
            </w:tcBorders>
            <w:vAlign w:val="center"/>
          </w:tcPr>
          <w:p w14:paraId="7573DD76" w14:textId="66ED222D"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0</w:t>
            </w:r>
            <w:r w:rsidR="005266FC" w:rsidRPr="00A41DCC">
              <w:rPr>
                <w:sz w:val="20"/>
                <w:szCs w:val="20"/>
                <w:lang w:val="en-US"/>
              </w:rPr>
              <w:t>.</w:t>
            </w:r>
            <w:r w:rsidRPr="00A41DCC">
              <w:rPr>
                <w:sz w:val="20"/>
                <w:szCs w:val="20"/>
                <w:lang w:val="en-US"/>
              </w:rPr>
              <w:t>5</w:t>
            </w:r>
          </w:p>
        </w:tc>
        <w:tc>
          <w:tcPr>
            <w:tcW w:w="805" w:type="dxa"/>
            <w:tcBorders>
              <w:top w:val="nil"/>
              <w:left w:val="nil"/>
              <w:bottom w:val="nil"/>
              <w:right w:val="nil"/>
            </w:tcBorders>
            <w:vAlign w:val="center"/>
          </w:tcPr>
          <w:p w14:paraId="7903DD3E" w14:textId="1EE8951D"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14</w:t>
            </w:r>
            <w:r w:rsidR="005266FC" w:rsidRPr="00A41DCC">
              <w:rPr>
                <w:sz w:val="20"/>
                <w:szCs w:val="20"/>
                <w:lang w:val="en-US"/>
              </w:rPr>
              <w:t>.</w:t>
            </w:r>
            <w:r w:rsidRPr="00A41DCC">
              <w:rPr>
                <w:sz w:val="20"/>
                <w:szCs w:val="20"/>
                <w:lang w:val="en-US"/>
              </w:rPr>
              <w:t>6</w:t>
            </w:r>
          </w:p>
        </w:tc>
        <w:tc>
          <w:tcPr>
            <w:tcW w:w="740" w:type="dxa"/>
            <w:tcBorders>
              <w:top w:val="nil"/>
              <w:left w:val="nil"/>
              <w:bottom w:val="nil"/>
              <w:right w:val="nil"/>
            </w:tcBorders>
            <w:vAlign w:val="center"/>
          </w:tcPr>
          <w:p w14:paraId="244B8A96" w14:textId="205F1E56"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26</w:t>
            </w:r>
            <w:r w:rsidR="005266FC" w:rsidRPr="00A41DCC">
              <w:rPr>
                <w:sz w:val="20"/>
                <w:szCs w:val="20"/>
                <w:lang w:val="en-US"/>
              </w:rPr>
              <w:t>.</w:t>
            </w:r>
            <w:r w:rsidRPr="00A41DCC">
              <w:rPr>
                <w:sz w:val="20"/>
                <w:szCs w:val="20"/>
                <w:lang w:val="en-US"/>
              </w:rPr>
              <w:t>65</w:t>
            </w:r>
          </w:p>
        </w:tc>
        <w:tc>
          <w:tcPr>
            <w:tcW w:w="763" w:type="dxa"/>
            <w:tcBorders>
              <w:top w:val="nil"/>
              <w:left w:val="nil"/>
              <w:bottom w:val="nil"/>
              <w:right w:val="nil"/>
            </w:tcBorders>
            <w:vAlign w:val="center"/>
          </w:tcPr>
          <w:p w14:paraId="01106819" w14:textId="4AA295EE"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34</w:t>
            </w:r>
            <w:r w:rsidR="005266FC" w:rsidRPr="00A41DCC">
              <w:rPr>
                <w:sz w:val="20"/>
                <w:szCs w:val="20"/>
                <w:lang w:val="en-US"/>
              </w:rPr>
              <w:t>.</w:t>
            </w:r>
            <w:r w:rsidRPr="00A41DCC">
              <w:rPr>
                <w:sz w:val="20"/>
                <w:szCs w:val="20"/>
                <w:lang w:val="en-US"/>
              </w:rPr>
              <w:t>7</w:t>
            </w:r>
          </w:p>
        </w:tc>
        <w:tc>
          <w:tcPr>
            <w:tcW w:w="708" w:type="dxa"/>
            <w:tcBorders>
              <w:top w:val="nil"/>
              <w:left w:val="nil"/>
              <w:bottom w:val="nil"/>
              <w:right w:val="nil"/>
            </w:tcBorders>
            <w:vAlign w:val="center"/>
          </w:tcPr>
          <w:p w14:paraId="6D76451F" w14:textId="77777777"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462</w:t>
            </w:r>
          </w:p>
        </w:tc>
      </w:tr>
      <w:tr w:rsidR="00FE6CAB" w:rsidRPr="00A41DCC" w14:paraId="2930CE84" w14:textId="77777777" w:rsidTr="00D945B2">
        <w:trPr>
          <w:jc w:val="center"/>
        </w:trPr>
        <w:tc>
          <w:tcPr>
            <w:tcW w:w="2127" w:type="dxa"/>
            <w:tcBorders>
              <w:top w:val="nil"/>
              <w:left w:val="nil"/>
              <w:bottom w:val="nil"/>
              <w:right w:val="nil"/>
            </w:tcBorders>
          </w:tcPr>
          <w:p w14:paraId="495D7859" w14:textId="6A463501" w:rsidR="00FE6CAB" w:rsidRPr="00A41DCC" w:rsidRDefault="00A553CD">
            <w:pPr>
              <w:pStyle w:val="10"/>
              <w:shd w:val="clear" w:color="auto" w:fill="FFFFFF"/>
              <w:spacing w:line="240" w:lineRule="auto"/>
              <w:rPr>
                <w:sz w:val="20"/>
                <w:szCs w:val="20"/>
                <w:lang w:val="en-US"/>
              </w:rPr>
            </w:pPr>
            <w:r w:rsidRPr="00A41DCC">
              <w:rPr>
                <w:sz w:val="20"/>
                <w:szCs w:val="20"/>
                <w:lang w:val="en-US"/>
              </w:rPr>
              <w:lastRenderedPageBreak/>
              <w:t xml:space="preserve">NG </w:t>
            </w:r>
            <w:r w:rsidR="002F0BC1" w:rsidRPr="00A41DCC">
              <w:rPr>
                <w:sz w:val="20"/>
                <w:szCs w:val="20"/>
                <w:lang w:val="en-US"/>
              </w:rPr>
              <w:t>-60</w:t>
            </w:r>
          </w:p>
        </w:tc>
        <w:tc>
          <w:tcPr>
            <w:tcW w:w="517" w:type="dxa"/>
            <w:tcBorders>
              <w:top w:val="nil"/>
              <w:left w:val="nil"/>
              <w:bottom w:val="nil"/>
              <w:right w:val="nil"/>
            </w:tcBorders>
            <w:vAlign w:val="center"/>
          </w:tcPr>
          <w:p w14:paraId="21DED104" w14:textId="7DDB36EA"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0</w:t>
            </w:r>
          </w:p>
        </w:tc>
        <w:tc>
          <w:tcPr>
            <w:tcW w:w="901" w:type="dxa"/>
            <w:tcBorders>
              <w:top w:val="nil"/>
              <w:left w:val="nil"/>
              <w:bottom w:val="nil"/>
              <w:right w:val="nil"/>
            </w:tcBorders>
            <w:vAlign w:val="center"/>
          </w:tcPr>
          <w:p w14:paraId="7C054264" w14:textId="0FB6403F"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0</w:t>
            </w:r>
          </w:p>
        </w:tc>
        <w:tc>
          <w:tcPr>
            <w:tcW w:w="1930" w:type="dxa"/>
            <w:tcBorders>
              <w:top w:val="nil"/>
              <w:left w:val="nil"/>
              <w:bottom w:val="nil"/>
              <w:right w:val="nil"/>
            </w:tcBorders>
            <w:vAlign w:val="center"/>
          </w:tcPr>
          <w:p w14:paraId="70D10284" w14:textId="6117DB76"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0</w:t>
            </w:r>
          </w:p>
        </w:tc>
        <w:tc>
          <w:tcPr>
            <w:tcW w:w="723" w:type="dxa"/>
            <w:tcBorders>
              <w:top w:val="nil"/>
              <w:left w:val="nil"/>
              <w:bottom w:val="nil"/>
              <w:right w:val="nil"/>
            </w:tcBorders>
            <w:vAlign w:val="center"/>
          </w:tcPr>
          <w:p w14:paraId="1D5A7C77" w14:textId="3D20D22C"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0</w:t>
            </w:r>
            <w:r w:rsidR="005266FC" w:rsidRPr="00A41DCC">
              <w:rPr>
                <w:sz w:val="20"/>
                <w:szCs w:val="20"/>
                <w:lang w:val="en-US"/>
              </w:rPr>
              <w:t>.</w:t>
            </w:r>
            <w:r w:rsidRPr="00A41DCC">
              <w:rPr>
                <w:sz w:val="20"/>
                <w:szCs w:val="20"/>
                <w:lang w:val="en-US"/>
              </w:rPr>
              <w:t>5</w:t>
            </w:r>
          </w:p>
        </w:tc>
        <w:tc>
          <w:tcPr>
            <w:tcW w:w="805" w:type="dxa"/>
            <w:tcBorders>
              <w:top w:val="nil"/>
              <w:left w:val="nil"/>
              <w:bottom w:val="nil"/>
              <w:right w:val="nil"/>
            </w:tcBorders>
            <w:vAlign w:val="center"/>
          </w:tcPr>
          <w:p w14:paraId="3365941C" w14:textId="3CDF932B"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14</w:t>
            </w:r>
            <w:r w:rsidR="005266FC" w:rsidRPr="00A41DCC">
              <w:rPr>
                <w:sz w:val="20"/>
                <w:szCs w:val="20"/>
                <w:lang w:val="en-US"/>
              </w:rPr>
              <w:t>.</w:t>
            </w:r>
            <w:r w:rsidRPr="00A41DCC">
              <w:rPr>
                <w:sz w:val="20"/>
                <w:szCs w:val="20"/>
                <w:lang w:val="en-US"/>
              </w:rPr>
              <w:t>6</w:t>
            </w:r>
          </w:p>
        </w:tc>
        <w:tc>
          <w:tcPr>
            <w:tcW w:w="740" w:type="dxa"/>
            <w:tcBorders>
              <w:top w:val="nil"/>
              <w:left w:val="nil"/>
              <w:bottom w:val="nil"/>
              <w:right w:val="nil"/>
            </w:tcBorders>
            <w:vAlign w:val="center"/>
          </w:tcPr>
          <w:p w14:paraId="5AEFB676" w14:textId="55B331C8"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26</w:t>
            </w:r>
            <w:r w:rsidR="005266FC" w:rsidRPr="00A41DCC">
              <w:rPr>
                <w:sz w:val="20"/>
                <w:szCs w:val="20"/>
                <w:lang w:val="en-US"/>
              </w:rPr>
              <w:t>.</w:t>
            </w:r>
            <w:r w:rsidRPr="00A41DCC">
              <w:rPr>
                <w:sz w:val="20"/>
                <w:szCs w:val="20"/>
                <w:lang w:val="en-US"/>
              </w:rPr>
              <w:t>65</w:t>
            </w:r>
          </w:p>
        </w:tc>
        <w:tc>
          <w:tcPr>
            <w:tcW w:w="763" w:type="dxa"/>
            <w:tcBorders>
              <w:top w:val="nil"/>
              <w:left w:val="nil"/>
              <w:bottom w:val="nil"/>
              <w:right w:val="nil"/>
            </w:tcBorders>
            <w:vAlign w:val="center"/>
          </w:tcPr>
          <w:p w14:paraId="3937A0DD" w14:textId="78BE5C8C"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66</w:t>
            </w:r>
            <w:r w:rsidR="005266FC" w:rsidRPr="00A41DCC">
              <w:rPr>
                <w:sz w:val="20"/>
                <w:szCs w:val="20"/>
                <w:lang w:val="en-US"/>
              </w:rPr>
              <w:t>.</w:t>
            </w:r>
            <w:r w:rsidRPr="00A41DCC">
              <w:rPr>
                <w:sz w:val="20"/>
                <w:szCs w:val="20"/>
                <w:lang w:val="en-US"/>
              </w:rPr>
              <w:t>7</w:t>
            </w:r>
          </w:p>
        </w:tc>
        <w:tc>
          <w:tcPr>
            <w:tcW w:w="708" w:type="dxa"/>
            <w:tcBorders>
              <w:top w:val="nil"/>
              <w:left w:val="nil"/>
              <w:bottom w:val="nil"/>
              <w:right w:val="nil"/>
            </w:tcBorders>
            <w:vAlign w:val="center"/>
          </w:tcPr>
          <w:p w14:paraId="26230984" w14:textId="77777777"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888</w:t>
            </w:r>
          </w:p>
        </w:tc>
      </w:tr>
      <w:tr w:rsidR="00FE6CAB" w:rsidRPr="00A41DCC" w14:paraId="354FFF1C" w14:textId="77777777" w:rsidTr="00D945B2">
        <w:trPr>
          <w:jc w:val="center"/>
        </w:trPr>
        <w:tc>
          <w:tcPr>
            <w:tcW w:w="2127" w:type="dxa"/>
            <w:tcBorders>
              <w:top w:val="nil"/>
              <w:left w:val="nil"/>
              <w:bottom w:val="nil"/>
              <w:right w:val="nil"/>
            </w:tcBorders>
          </w:tcPr>
          <w:p w14:paraId="506F7552" w14:textId="07C8054D" w:rsidR="00FE6CAB" w:rsidRPr="00A41DCC" w:rsidRDefault="00A553CD">
            <w:pPr>
              <w:pStyle w:val="10"/>
              <w:shd w:val="clear" w:color="auto" w:fill="FFFFFF"/>
              <w:spacing w:line="240" w:lineRule="auto"/>
              <w:rPr>
                <w:sz w:val="20"/>
                <w:szCs w:val="20"/>
                <w:lang w:val="en-US"/>
              </w:rPr>
            </w:pPr>
            <w:r w:rsidRPr="00A41DCC">
              <w:rPr>
                <w:sz w:val="20"/>
                <w:szCs w:val="20"/>
                <w:lang w:val="en-US"/>
              </w:rPr>
              <w:t xml:space="preserve">NK </w:t>
            </w:r>
            <w:r w:rsidR="002F0BC1" w:rsidRPr="00A41DCC">
              <w:rPr>
                <w:sz w:val="20"/>
                <w:szCs w:val="20"/>
                <w:lang w:val="en-US"/>
              </w:rPr>
              <w:t>-80</w:t>
            </w:r>
          </w:p>
        </w:tc>
        <w:tc>
          <w:tcPr>
            <w:tcW w:w="517" w:type="dxa"/>
            <w:tcBorders>
              <w:top w:val="nil"/>
              <w:left w:val="nil"/>
              <w:bottom w:val="nil"/>
              <w:right w:val="nil"/>
            </w:tcBorders>
            <w:vAlign w:val="center"/>
          </w:tcPr>
          <w:p w14:paraId="5EF49CAF" w14:textId="7BBE318F"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0</w:t>
            </w:r>
          </w:p>
        </w:tc>
        <w:tc>
          <w:tcPr>
            <w:tcW w:w="901" w:type="dxa"/>
            <w:tcBorders>
              <w:top w:val="nil"/>
              <w:left w:val="nil"/>
              <w:bottom w:val="nil"/>
              <w:right w:val="nil"/>
            </w:tcBorders>
            <w:vAlign w:val="center"/>
          </w:tcPr>
          <w:p w14:paraId="692BD3DE" w14:textId="324AD16F"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0</w:t>
            </w:r>
          </w:p>
        </w:tc>
        <w:tc>
          <w:tcPr>
            <w:tcW w:w="1930" w:type="dxa"/>
            <w:tcBorders>
              <w:top w:val="nil"/>
              <w:left w:val="nil"/>
              <w:bottom w:val="nil"/>
              <w:right w:val="nil"/>
            </w:tcBorders>
            <w:vAlign w:val="center"/>
          </w:tcPr>
          <w:p w14:paraId="516BD3DF" w14:textId="7B3F78D1"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0</w:t>
            </w:r>
          </w:p>
        </w:tc>
        <w:tc>
          <w:tcPr>
            <w:tcW w:w="723" w:type="dxa"/>
            <w:tcBorders>
              <w:top w:val="nil"/>
              <w:left w:val="nil"/>
              <w:bottom w:val="nil"/>
              <w:right w:val="nil"/>
            </w:tcBorders>
          </w:tcPr>
          <w:p w14:paraId="30AC0541" w14:textId="36CA857A"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0</w:t>
            </w:r>
            <w:r w:rsidR="005266FC" w:rsidRPr="00A41DCC">
              <w:rPr>
                <w:sz w:val="20"/>
                <w:szCs w:val="20"/>
                <w:lang w:val="en-US"/>
              </w:rPr>
              <w:t>.</w:t>
            </w:r>
            <w:r w:rsidRPr="00A41DCC">
              <w:rPr>
                <w:sz w:val="20"/>
                <w:szCs w:val="20"/>
                <w:lang w:val="en-US"/>
              </w:rPr>
              <w:t>5</w:t>
            </w:r>
          </w:p>
        </w:tc>
        <w:tc>
          <w:tcPr>
            <w:tcW w:w="805" w:type="dxa"/>
            <w:tcBorders>
              <w:top w:val="nil"/>
              <w:left w:val="nil"/>
              <w:bottom w:val="nil"/>
              <w:right w:val="nil"/>
            </w:tcBorders>
            <w:vAlign w:val="center"/>
          </w:tcPr>
          <w:p w14:paraId="52525006" w14:textId="585FA08A"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14</w:t>
            </w:r>
            <w:r w:rsidR="005266FC" w:rsidRPr="00A41DCC">
              <w:rPr>
                <w:sz w:val="20"/>
                <w:szCs w:val="20"/>
                <w:lang w:val="en-US"/>
              </w:rPr>
              <w:t>.</w:t>
            </w:r>
            <w:r w:rsidRPr="00A41DCC">
              <w:rPr>
                <w:sz w:val="20"/>
                <w:szCs w:val="20"/>
                <w:lang w:val="en-US"/>
              </w:rPr>
              <w:t>6</w:t>
            </w:r>
          </w:p>
        </w:tc>
        <w:tc>
          <w:tcPr>
            <w:tcW w:w="740" w:type="dxa"/>
            <w:tcBorders>
              <w:top w:val="nil"/>
              <w:left w:val="nil"/>
              <w:bottom w:val="nil"/>
              <w:right w:val="nil"/>
            </w:tcBorders>
            <w:vAlign w:val="center"/>
          </w:tcPr>
          <w:p w14:paraId="3AD4E5F9" w14:textId="4F424EBD"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26</w:t>
            </w:r>
            <w:r w:rsidR="005266FC" w:rsidRPr="00A41DCC">
              <w:rPr>
                <w:sz w:val="20"/>
                <w:szCs w:val="20"/>
                <w:lang w:val="en-US"/>
              </w:rPr>
              <w:t>.</w:t>
            </w:r>
            <w:r w:rsidRPr="00A41DCC">
              <w:rPr>
                <w:sz w:val="20"/>
                <w:szCs w:val="20"/>
                <w:lang w:val="en-US"/>
              </w:rPr>
              <w:t>65</w:t>
            </w:r>
          </w:p>
        </w:tc>
        <w:tc>
          <w:tcPr>
            <w:tcW w:w="763" w:type="dxa"/>
            <w:tcBorders>
              <w:top w:val="nil"/>
              <w:left w:val="nil"/>
              <w:bottom w:val="nil"/>
              <w:right w:val="nil"/>
            </w:tcBorders>
            <w:vAlign w:val="center"/>
          </w:tcPr>
          <w:p w14:paraId="14875B99" w14:textId="74C9AB1C"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89</w:t>
            </w:r>
            <w:r w:rsidR="005266FC" w:rsidRPr="00A41DCC">
              <w:rPr>
                <w:sz w:val="20"/>
                <w:szCs w:val="20"/>
                <w:lang w:val="en-US"/>
              </w:rPr>
              <w:t>.</w:t>
            </w:r>
            <w:r w:rsidRPr="00A41DCC">
              <w:rPr>
                <w:sz w:val="20"/>
                <w:szCs w:val="20"/>
                <w:lang w:val="en-US"/>
              </w:rPr>
              <w:t>6</w:t>
            </w:r>
          </w:p>
        </w:tc>
        <w:tc>
          <w:tcPr>
            <w:tcW w:w="708" w:type="dxa"/>
            <w:tcBorders>
              <w:top w:val="nil"/>
              <w:left w:val="nil"/>
              <w:bottom w:val="nil"/>
              <w:right w:val="nil"/>
            </w:tcBorders>
            <w:vAlign w:val="center"/>
          </w:tcPr>
          <w:p w14:paraId="27D1C3C4" w14:textId="1A2F7F29"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E7246B" w:rsidRPr="00A41DCC">
              <w:rPr>
                <w:sz w:val="20"/>
                <w:szCs w:val="20"/>
                <w:lang w:val="en-US"/>
              </w:rPr>
              <w:t>,</w:t>
            </w:r>
            <w:r w:rsidRPr="00A41DCC">
              <w:rPr>
                <w:sz w:val="20"/>
                <w:szCs w:val="20"/>
                <w:lang w:val="en-US"/>
              </w:rPr>
              <w:t>194</w:t>
            </w:r>
          </w:p>
        </w:tc>
      </w:tr>
      <w:tr w:rsidR="00FE6CAB" w:rsidRPr="00A41DCC" w14:paraId="01EA9CD6" w14:textId="77777777" w:rsidTr="00D945B2">
        <w:trPr>
          <w:jc w:val="center"/>
        </w:trPr>
        <w:tc>
          <w:tcPr>
            <w:tcW w:w="2127" w:type="dxa"/>
            <w:tcBorders>
              <w:top w:val="nil"/>
              <w:left w:val="nil"/>
              <w:bottom w:val="nil"/>
              <w:right w:val="nil"/>
            </w:tcBorders>
          </w:tcPr>
          <w:p w14:paraId="58FAA4E5" w14:textId="1DB10771" w:rsidR="00FE6CAB" w:rsidRPr="00A41DCC" w:rsidRDefault="00A553CD">
            <w:pPr>
              <w:pStyle w:val="10"/>
              <w:shd w:val="clear" w:color="auto" w:fill="FFFFFF"/>
              <w:spacing w:line="240" w:lineRule="auto"/>
              <w:rPr>
                <w:sz w:val="20"/>
                <w:szCs w:val="20"/>
                <w:lang w:val="en-US"/>
              </w:rPr>
            </w:pPr>
            <w:r w:rsidRPr="00A41DCC">
              <w:rPr>
                <w:sz w:val="20"/>
                <w:szCs w:val="20"/>
                <w:lang w:val="en-US"/>
              </w:rPr>
              <w:t>NK</w:t>
            </w:r>
            <w:r w:rsidR="002F0BC1" w:rsidRPr="00A41DCC">
              <w:rPr>
                <w:sz w:val="20"/>
                <w:szCs w:val="20"/>
                <w:lang w:val="en-US"/>
              </w:rPr>
              <w:t>-100</w:t>
            </w:r>
          </w:p>
        </w:tc>
        <w:tc>
          <w:tcPr>
            <w:tcW w:w="517" w:type="dxa"/>
            <w:tcBorders>
              <w:top w:val="nil"/>
              <w:left w:val="nil"/>
              <w:bottom w:val="nil"/>
              <w:right w:val="nil"/>
            </w:tcBorders>
            <w:vAlign w:val="center"/>
          </w:tcPr>
          <w:p w14:paraId="2294C939" w14:textId="28B5BDB0"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0</w:t>
            </w:r>
          </w:p>
        </w:tc>
        <w:tc>
          <w:tcPr>
            <w:tcW w:w="901" w:type="dxa"/>
            <w:tcBorders>
              <w:top w:val="nil"/>
              <w:left w:val="nil"/>
              <w:bottom w:val="nil"/>
              <w:right w:val="nil"/>
            </w:tcBorders>
            <w:vAlign w:val="center"/>
          </w:tcPr>
          <w:p w14:paraId="40F855FD" w14:textId="713D3C69"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0</w:t>
            </w:r>
          </w:p>
        </w:tc>
        <w:tc>
          <w:tcPr>
            <w:tcW w:w="1930" w:type="dxa"/>
            <w:tcBorders>
              <w:top w:val="nil"/>
              <w:left w:val="nil"/>
              <w:bottom w:val="nil"/>
              <w:right w:val="nil"/>
            </w:tcBorders>
            <w:vAlign w:val="center"/>
          </w:tcPr>
          <w:p w14:paraId="1207B34A" w14:textId="1917E3FF"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0</w:t>
            </w:r>
          </w:p>
        </w:tc>
        <w:tc>
          <w:tcPr>
            <w:tcW w:w="723" w:type="dxa"/>
            <w:tcBorders>
              <w:top w:val="nil"/>
              <w:left w:val="nil"/>
              <w:bottom w:val="nil"/>
              <w:right w:val="nil"/>
            </w:tcBorders>
          </w:tcPr>
          <w:p w14:paraId="4C75D255" w14:textId="42BD9801"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0</w:t>
            </w:r>
            <w:r w:rsidR="005266FC" w:rsidRPr="00A41DCC">
              <w:rPr>
                <w:sz w:val="20"/>
                <w:szCs w:val="20"/>
                <w:lang w:val="en-US"/>
              </w:rPr>
              <w:t>.</w:t>
            </w:r>
            <w:r w:rsidRPr="00A41DCC">
              <w:rPr>
                <w:sz w:val="20"/>
                <w:szCs w:val="20"/>
                <w:lang w:val="en-US"/>
              </w:rPr>
              <w:t>5</w:t>
            </w:r>
          </w:p>
        </w:tc>
        <w:tc>
          <w:tcPr>
            <w:tcW w:w="805" w:type="dxa"/>
            <w:tcBorders>
              <w:top w:val="nil"/>
              <w:left w:val="nil"/>
              <w:bottom w:val="nil"/>
              <w:right w:val="nil"/>
            </w:tcBorders>
            <w:vAlign w:val="center"/>
          </w:tcPr>
          <w:p w14:paraId="5F12E669" w14:textId="239D232E"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14</w:t>
            </w:r>
            <w:r w:rsidR="005266FC" w:rsidRPr="00A41DCC">
              <w:rPr>
                <w:sz w:val="20"/>
                <w:szCs w:val="20"/>
                <w:lang w:val="en-US"/>
              </w:rPr>
              <w:t>.</w:t>
            </w:r>
            <w:r w:rsidRPr="00A41DCC">
              <w:rPr>
                <w:sz w:val="20"/>
                <w:szCs w:val="20"/>
                <w:lang w:val="en-US"/>
              </w:rPr>
              <w:t>6</w:t>
            </w:r>
          </w:p>
        </w:tc>
        <w:tc>
          <w:tcPr>
            <w:tcW w:w="740" w:type="dxa"/>
            <w:tcBorders>
              <w:top w:val="nil"/>
              <w:left w:val="nil"/>
              <w:bottom w:val="nil"/>
              <w:right w:val="nil"/>
            </w:tcBorders>
            <w:vAlign w:val="center"/>
          </w:tcPr>
          <w:p w14:paraId="731E3AAF" w14:textId="70B76D92"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26</w:t>
            </w:r>
            <w:r w:rsidR="005266FC" w:rsidRPr="00A41DCC">
              <w:rPr>
                <w:sz w:val="20"/>
                <w:szCs w:val="20"/>
                <w:lang w:val="en-US"/>
              </w:rPr>
              <w:t>.</w:t>
            </w:r>
            <w:r w:rsidRPr="00A41DCC">
              <w:rPr>
                <w:sz w:val="20"/>
                <w:szCs w:val="20"/>
                <w:lang w:val="en-US"/>
              </w:rPr>
              <w:t>65</w:t>
            </w:r>
          </w:p>
        </w:tc>
        <w:tc>
          <w:tcPr>
            <w:tcW w:w="763" w:type="dxa"/>
            <w:tcBorders>
              <w:top w:val="nil"/>
              <w:left w:val="nil"/>
              <w:bottom w:val="nil"/>
              <w:right w:val="nil"/>
            </w:tcBorders>
            <w:vAlign w:val="center"/>
          </w:tcPr>
          <w:p w14:paraId="69BE4508" w14:textId="620FF4FE"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112</w:t>
            </w:r>
            <w:r w:rsidR="005266FC" w:rsidRPr="00A41DCC">
              <w:rPr>
                <w:sz w:val="20"/>
                <w:szCs w:val="20"/>
                <w:lang w:val="en-US"/>
              </w:rPr>
              <w:t>.</w:t>
            </w:r>
            <w:r w:rsidRPr="00A41DCC">
              <w:rPr>
                <w:sz w:val="20"/>
                <w:szCs w:val="20"/>
                <w:lang w:val="en-US"/>
              </w:rPr>
              <w:t>0</w:t>
            </w:r>
          </w:p>
        </w:tc>
        <w:tc>
          <w:tcPr>
            <w:tcW w:w="708" w:type="dxa"/>
            <w:tcBorders>
              <w:top w:val="nil"/>
              <w:left w:val="nil"/>
              <w:bottom w:val="nil"/>
              <w:right w:val="nil"/>
            </w:tcBorders>
            <w:vAlign w:val="center"/>
          </w:tcPr>
          <w:p w14:paraId="436B2EAE" w14:textId="2B2DFD9F" w:rsidR="00FE6CAB" w:rsidRPr="00A41DCC" w:rsidRDefault="002F0BC1">
            <w:pPr>
              <w:pStyle w:val="10"/>
              <w:shd w:val="clear" w:color="auto" w:fill="FFFFFF"/>
              <w:spacing w:line="240" w:lineRule="auto"/>
              <w:jc w:val="center"/>
              <w:rPr>
                <w:b/>
                <w:sz w:val="20"/>
                <w:szCs w:val="20"/>
                <w:lang w:val="en-US"/>
              </w:rPr>
            </w:pPr>
            <w:r w:rsidRPr="00A41DCC">
              <w:rPr>
                <w:b/>
                <w:sz w:val="20"/>
                <w:szCs w:val="20"/>
                <w:lang w:val="en-US"/>
              </w:rPr>
              <w:t>1</w:t>
            </w:r>
            <w:r w:rsidR="00E7246B" w:rsidRPr="00A41DCC">
              <w:rPr>
                <w:b/>
                <w:sz w:val="20"/>
                <w:szCs w:val="20"/>
                <w:lang w:val="en-US"/>
              </w:rPr>
              <w:t>,</w:t>
            </w:r>
            <w:r w:rsidRPr="00A41DCC">
              <w:rPr>
                <w:b/>
                <w:sz w:val="20"/>
                <w:szCs w:val="20"/>
                <w:lang w:val="en-US"/>
              </w:rPr>
              <w:t>492</w:t>
            </w:r>
          </w:p>
        </w:tc>
      </w:tr>
      <w:tr w:rsidR="00FE6CAB" w:rsidRPr="00A41DCC" w14:paraId="4784060D" w14:textId="77777777" w:rsidTr="00D945B2">
        <w:trPr>
          <w:jc w:val="center"/>
        </w:trPr>
        <w:tc>
          <w:tcPr>
            <w:tcW w:w="2127" w:type="dxa"/>
            <w:vMerge w:val="restart"/>
            <w:tcBorders>
              <w:top w:val="nil"/>
              <w:left w:val="nil"/>
              <w:right w:val="nil"/>
            </w:tcBorders>
          </w:tcPr>
          <w:p w14:paraId="208F6621" w14:textId="77777777" w:rsidR="00FE6CAB" w:rsidRPr="00A41DCC" w:rsidRDefault="002F0BC1">
            <w:pPr>
              <w:pStyle w:val="10"/>
              <w:shd w:val="clear" w:color="auto" w:fill="FFFFFF"/>
              <w:spacing w:line="240" w:lineRule="auto"/>
              <w:rPr>
                <w:sz w:val="20"/>
                <w:szCs w:val="20"/>
                <w:lang w:val="en-US"/>
              </w:rPr>
            </w:pPr>
            <w:r w:rsidRPr="00A41DCC">
              <w:rPr>
                <w:sz w:val="20"/>
                <w:szCs w:val="20"/>
                <w:lang w:val="en-US"/>
              </w:rPr>
              <w:t xml:space="preserve">А15 </w:t>
            </w:r>
          </w:p>
        </w:tc>
        <w:tc>
          <w:tcPr>
            <w:tcW w:w="517" w:type="dxa"/>
            <w:tcBorders>
              <w:top w:val="nil"/>
              <w:left w:val="nil"/>
              <w:bottom w:val="nil"/>
              <w:right w:val="nil"/>
            </w:tcBorders>
            <w:vAlign w:val="center"/>
          </w:tcPr>
          <w:p w14:paraId="384DD629" w14:textId="614F2E28"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5</w:t>
            </w:r>
          </w:p>
        </w:tc>
        <w:tc>
          <w:tcPr>
            <w:tcW w:w="901" w:type="dxa"/>
            <w:tcBorders>
              <w:top w:val="nil"/>
              <w:left w:val="nil"/>
              <w:bottom w:val="nil"/>
              <w:right w:val="nil"/>
            </w:tcBorders>
            <w:vAlign w:val="center"/>
          </w:tcPr>
          <w:p w14:paraId="1D1DA908" w14:textId="6D88E8A2"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3</w:t>
            </w:r>
          </w:p>
        </w:tc>
        <w:tc>
          <w:tcPr>
            <w:tcW w:w="1930" w:type="dxa"/>
            <w:tcBorders>
              <w:top w:val="nil"/>
              <w:left w:val="nil"/>
              <w:bottom w:val="nil"/>
              <w:right w:val="nil"/>
            </w:tcBorders>
            <w:vAlign w:val="center"/>
          </w:tcPr>
          <w:p w14:paraId="15EA4BFC" w14:textId="4AAC9B6E"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0</w:t>
            </w:r>
            <w:r w:rsidR="005266FC" w:rsidRPr="00A41DCC">
              <w:rPr>
                <w:sz w:val="20"/>
                <w:szCs w:val="20"/>
                <w:lang w:val="en-US"/>
              </w:rPr>
              <w:t>.</w:t>
            </w:r>
            <w:r w:rsidRPr="00A41DCC">
              <w:rPr>
                <w:sz w:val="20"/>
                <w:szCs w:val="20"/>
                <w:lang w:val="en-US"/>
              </w:rPr>
              <w:t>05, 1</w:t>
            </w:r>
            <w:r w:rsidR="005266FC" w:rsidRPr="00A41DCC">
              <w:rPr>
                <w:sz w:val="20"/>
                <w:szCs w:val="20"/>
                <w:lang w:val="en-US"/>
              </w:rPr>
              <w:t>.</w:t>
            </w:r>
            <w:r w:rsidRPr="00A41DCC">
              <w:rPr>
                <w:sz w:val="20"/>
                <w:szCs w:val="20"/>
                <w:lang w:val="en-US"/>
              </w:rPr>
              <w:t>0, 0</w:t>
            </w:r>
            <w:r w:rsidR="005266FC" w:rsidRPr="00A41DCC">
              <w:rPr>
                <w:sz w:val="20"/>
                <w:szCs w:val="20"/>
                <w:lang w:val="en-US"/>
              </w:rPr>
              <w:t>.</w:t>
            </w:r>
            <w:r w:rsidRPr="00A41DCC">
              <w:rPr>
                <w:sz w:val="20"/>
                <w:szCs w:val="20"/>
                <w:lang w:val="en-US"/>
              </w:rPr>
              <w:t>45</w:t>
            </w:r>
          </w:p>
        </w:tc>
        <w:tc>
          <w:tcPr>
            <w:tcW w:w="723" w:type="dxa"/>
            <w:tcBorders>
              <w:top w:val="nil"/>
              <w:left w:val="nil"/>
              <w:bottom w:val="nil"/>
              <w:right w:val="nil"/>
            </w:tcBorders>
            <w:vAlign w:val="center"/>
          </w:tcPr>
          <w:p w14:paraId="5871BF3D" w14:textId="029A32D7"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0</w:t>
            </w:r>
            <w:r w:rsidR="005266FC" w:rsidRPr="00A41DCC">
              <w:rPr>
                <w:sz w:val="20"/>
                <w:szCs w:val="20"/>
                <w:lang w:val="en-US"/>
              </w:rPr>
              <w:t>.</w:t>
            </w:r>
            <w:r w:rsidRPr="00A41DCC">
              <w:rPr>
                <w:sz w:val="20"/>
                <w:szCs w:val="20"/>
                <w:lang w:val="en-US"/>
              </w:rPr>
              <w:t>75</w:t>
            </w:r>
          </w:p>
        </w:tc>
        <w:tc>
          <w:tcPr>
            <w:tcW w:w="805" w:type="dxa"/>
            <w:vMerge w:val="restart"/>
            <w:tcBorders>
              <w:top w:val="nil"/>
              <w:left w:val="nil"/>
              <w:right w:val="nil"/>
            </w:tcBorders>
            <w:vAlign w:val="center"/>
          </w:tcPr>
          <w:p w14:paraId="1EC265F2" w14:textId="56547B2A"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14</w:t>
            </w:r>
            <w:r w:rsidR="005266FC" w:rsidRPr="00A41DCC">
              <w:rPr>
                <w:sz w:val="20"/>
                <w:szCs w:val="20"/>
                <w:lang w:val="en-US"/>
              </w:rPr>
              <w:t>.</w:t>
            </w:r>
            <w:r w:rsidRPr="00A41DCC">
              <w:rPr>
                <w:sz w:val="20"/>
                <w:szCs w:val="20"/>
                <w:lang w:val="en-US"/>
              </w:rPr>
              <w:t>6</w:t>
            </w:r>
          </w:p>
        </w:tc>
        <w:tc>
          <w:tcPr>
            <w:tcW w:w="740" w:type="dxa"/>
            <w:vMerge w:val="restart"/>
            <w:tcBorders>
              <w:top w:val="nil"/>
              <w:left w:val="nil"/>
              <w:right w:val="nil"/>
            </w:tcBorders>
            <w:vAlign w:val="center"/>
          </w:tcPr>
          <w:p w14:paraId="22CDC623" w14:textId="343399EE"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26</w:t>
            </w:r>
            <w:r w:rsidR="005266FC" w:rsidRPr="00A41DCC">
              <w:rPr>
                <w:sz w:val="20"/>
                <w:szCs w:val="20"/>
                <w:lang w:val="en-US"/>
              </w:rPr>
              <w:t>.</w:t>
            </w:r>
            <w:r w:rsidRPr="00A41DCC">
              <w:rPr>
                <w:sz w:val="20"/>
                <w:szCs w:val="20"/>
                <w:lang w:val="en-US"/>
              </w:rPr>
              <w:t>65</w:t>
            </w:r>
          </w:p>
        </w:tc>
        <w:tc>
          <w:tcPr>
            <w:tcW w:w="763" w:type="dxa"/>
            <w:tcBorders>
              <w:top w:val="nil"/>
              <w:left w:val="nil"/>
              <w:bottom w:val="nil"/>
              <w:right w:val="nil"/>
            </w:tcBorders>
            <w:vAlign w:val="center"/>
          </w:tcPr>
          <w:p w14:paraId="4B3702A8" w14:textId="66AC76FB"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36</w:t>
            </w:r>
            <w:r w:rsidR="005266FC" w:rsidRPr="00A41DCC">
              <w:rPr>
                <w:sz w:val="20"/>
                <w:szCs w:val="20"/>
                <w:lang w:val="en-US"/>
              </w:rPr>
              <w:t>.</w:t>
            </w:r>
            <w:r w:rsidRPr="00A41DCC">
              <w:rPr>
                <w:sz w:val="20"/>
                <w:szCs w:val="20"/>
                <w:lang w:val="en-US"/>
              </w:rPr>
              <w:t>4</w:t>
            </w:r>
          </w:p>
        </w:tc>
        <w:tc>
          <w:tcPr>
            <w:tcW w:w="708" w:type="dxa"/>
            <w:vMerge w:val="restart"/>
            <w:tcBorders>
              <w:top w:val="nil"/>
              <w:left w:val="nil"/>
              <w:right w:val="nil"/>
            </w:tcBorders>
            <w:vAlign w:val="center"/>
          </w:tcPr>
          <w:p w14:paraId="186DCDFC" w14:textId="1E67794E" w:rsidR="00FE6CAB" w:rsidRPr="00A41DCC" w:rsidRDefault="002F0BC1">
            <w:pPr>
              <w:pStyle w:val="10"/>
              <w:shd w:val="clear" w:color="auto" w:fill="FFFFFF"/>
              <w:spacing w:line="240" w:lineRule="auto"/>
              <w:jc w:val="center"/>
              <w:rPr>
                <w:b/>
                <w:sz w:val="20"/>
                <w:szCs w:val="20"/>
                <w:lang w:val="en-US"/>
              </w:rPr>
            </w:pPr>
            <w:r w:rsidRPr="00A41DCC">
              <w:rPr>
                <w:b/>
                <w:sz w:val="20"/>
                <w:szCs w:val="20"/>
                <w:lang w:val="en-US"/>
              </w:rPr>
              <w:t>1</w:t>
            </w:r>
            <w:r w:rsidR="00E7246B" w:rsidRPr="00A41DCC">
              <w:rPr>
                <w:b/>
                <w:sz w:val="20"/>
                <w:szCs w:val="20"/>
                <w:lang w:val="en-US"/>
              </w:rPr>
              <w:t>,</w:t>
            </w:r>
            <w:r w:rsidRPr="00A41DCC">
              <w:rPr>
                <w:b/>
                <w:sz w:val="20"/>
                <w:szCs w:val="20"/>
                <w:lang w:val="en-US"/>
              </w:rPr>
              <w:t>807</w:t>
            </w:r>
          </w:p>
        </w:tc>
      </w:tr>
      <w:tr w:rsidR="00FE6CAB" w:rsidRPr="00A41DCC" w14:paraId="411EA71A" w14:textId="77777777" w:rsidTr="00D945B2">
        <w:trPr>
          <w:jc w:val="center"/>
        </w:trPr>
        <w:tc>
          <w:tcPr>
            <w:tcW w:w="2127" w:type="dxa"/>
            <w:vMerge/>
            <w:tcBorders>
              <w:left w:val="nil"/>
              <w:bottom w:val="nil"/>
              <w:right w:val="nil"/>
            </w:tcBorders>
          </w:tcPr>
          <w:p w14:paraId="2EE901D5" w14:textId="77777777" w:rsidR="00FE6CAB" w:rsidRPr="00A41DCC" w:rsidRDefault="00FE6CAB">
            <w:pPr>
              <w:pStyle w:val="10"/>
              <w:pBdr>
                <w:top w:val="nil"/>
                <w:left w:val="nil"/>
                <w:bottom w:val="nil"/>
                <w:right w:val="nil"/>
                <w:between w:val="nil"/>
              </w:pBdr>
              <w:spacing w:line="276" w:lineRule="auto"/>
              <w:jc w:val="left"/>
              <w:rPr>
                <w:b/>
                <w:sz w:val="20"/>
                <w:szCs w:val="20"/>
                <w:lang w:val="en-US"/>
              </w:rPr>
            </w:pPr>
          </w:p>
        </w:tc>
        <w:tc>
          <w:tcPr>
            <w:tcW w:w="517" w:type="dxa"/>
            <w:tcBorders>
              <w:top w:val="nil"/>
              <w:left w:val="nil"/>
              <w:bottom w:val="nil"/>
              <w:right w:val="nil"/>
            </w:tcBorders>
            <w:vAlign w:val="center"/>
          </w:tcPr>
          <w:p w14:paraId="3BF80B71" w14:textId="74F83452"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5</w:t>
            </w:r>
          </w:p>
        </w:tc>
        <w:tc>
          <w:tcPr>
            <w:tcW w:w="901" w:type="dxa"/>
            <w:tcBorders>
              <w:top w:val="nil"/>
              <w:left w:val="nil"/>
              <w:bottom w:val="nil"/>
              <w:right w:val="nil"/>
            </w:tcBorders>
            <w:vAlign w:val="center"/>
          </w:tcPr>
          <w:p w14:paraId="35DBB755" w14:textId="16CD975B"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0</w:t>
            </w:r>
          </w:p>
        </w:tc>
        <w:tc>
          <w:tcPr>
            <w:tcW w:w="1930" w:type="dxa"/>
            <w:tcBorders>
              <w:top w:val="nil"/>
              <w:left w:val="nil"/>
              <w:bottom w:val="nil"/>
              <w:right w:val="nil"/>
            </w:tcBorders>
            <w:vAlign w:val="center"/>
          </w:tcPr>
          <w:p w14:paraId="49150415" w14:textId="3EDD37F1"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0</w:t>
            </w:r>
            <w:r w:rsidR="005266FC" w:rsidRPr="00A41DCC">
              <w:rPr>
                <w:sz w:val="20"/>
                <w:szCs w:val="20"/>
                <w:lang w:val="en-US"/>
              </w:rPr>
              <w:t>.</w:t>
            </w:r>
            <w:r w:rsidRPr="00A41DCC">
              <w:rPr>
                <w:sz w:val="20"/>
                <w:szCs w:val="20"/>
                <w:lang w:val="en-US"/>
              </w:rPr>
              <w:t>05, 1</w:t>
            </w:r>
            <w:r w:rsidR="005266FC" w:rsidRPr="00A41DCC">
              <w:rPr>
                <w:sz w:val="20"/>
                <w:szCs w:val="20"/>
                <w:lang w:val="en-US"/>
              </w:rPr>
              <w:t>.</w:t>
            </w:r>
            <w:r w:rsidRPr="00A41DCC">
              <w:rPr>
                <w:sz w:val="20"/>
                <w:szCs w:val="20"/>
                <w:lang w:val="en-US"/>
              </w:rPr>
              <w:t>0, 0</w:t>
            </w:r>
            <w:r w:rsidR="005266FC" w:rsidRPr="00A41DCC">
              <w:rPr>
                <w:sz w:val="20"/>
                <w:szCs w:val="20"/>
                <w:lang w:val="en-US"/>
              </w:rPr>
              <w:t>.</w:t>
            </w:r>
            <w:r w:rsidRPr="00A41DCC">
              <w:rPr>
                <w:sz w:val="20"/>
                <w:szCs w:val="20"/>
                <w:lang w:val="en-US"/>
              </w:rPr>
              <w:t>45</w:t>
            </w:r>
          </w:p>
        </w:tc>
        <w:tc>
          <w:tcPr>
            <w:tcW w:w="723" w:type="dxa"/>
            <w:tcBorders>
              <w:top w:val="nil"/>
              <w:left w:val="nil"/>
              <w:bottom w:val="nil"/>
              <w:right w:val="nil"/>
            </w:tcBorders>
            <w:vAlign w:val="center"/>
          </w:tcPr>
          <w:p w14:paraId="464A690E" w14:textId="736B1F92"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0</w:t>
            </w:r>
            <w:r w:rsidR="005266FC" w:rsidRPr="00A41DCC">
              <w:rPr>
                <w:sz w:val="20"/>
                <w:szCs w:val="20"/>
                <w:lang w:val="en-US"/>
              </w:rPr>
              <w:t>.</w:t>
            </w:r>
            <w:r w:rsidRPr="00A41DCC">
              <w:rPr>
                <w:sz w:val="20"/>
                <w:szCs w:val="20"/>
                <w:lang w:val="en-US"/>
              </w:rPr>
              <w:t>66</w:t>
            </w:r>
          </w:p>
        </w:tc>
        <w:tc>
          <w:tcPr>
            <w:tcW w:w="805" w:type="dxa"/>
            <w:vMerge/>
            <w:tcBorders>
              <w:left w:val="nil"/>
              <w:bottom w:val="nil"/>
              <w:right w:val="nil"/>
            </w:tcBorders>
            <w:vAlign w:val="center"/>
          </w:tcPr>
          <w:p w14:paraId="2FAD063E" w14:textId="77777777" w:rsidR="00FE6CAB" w:rsidRPr="00A41DCC" w:rsidRDefault="00FE6CAB">
            <w:pPr>
              <w:pStyle w:val="10"/>
              <w:pBdr>
                <w:top w:val="nil"/>
                <w:left w:val="nil"/>
                <w:bottom w:val="nil"/>
                <w:right w:val="nil"/>
                <w:between w:val="nil"/>
              </w:pBdr>
              <w:spacing w:line="276" w:lineRule="auto"/>
              <w:jc w:val="left"/>
              <w:rPr>
                <w:sz w:val="20"/>
                <w:szCs w:val="20"/>
                <w:lang w:val="en-US"/>
              </w:rPr>
            </w:pPr>
          </w:p>
        </w:tc>
        <w:tc>
          <w:tcPr>
            <w:tcW w:w="740" w:type="dxa"/>
            <w:vMerge/>
            <w:tcBorders>
              <w:left w:val="nil"/>
              <w:bottom w:val="nil"/>
              <w:right w:val="nil"/>
            </w:tcBorders>
            <w:vAlign w:val="center"/>
          </w:tcPr>
          <w:p w14:paraId="1BD54F4B" w14:textId="77777777" w:rsidR="00FE6CAB" w:rsidRPr="00A41DCC" w:rsidRDefault="00FE6CAB">
            <w:pPr>
              <w:pStyle w:val="10"/>
              <w:pBdr>
                <w:top w:val="nil"/>
                <w:left w:val="nil"/>
                <w:bottom w:val="nil"/>
                <w:right w:val="nil"/>
                <w:between w:val="nil"/>
              </w:pBdr>
              <w:spacing w:line="276" w:lineRule="auto"/>
              <w:jc w:val="left"/>
              <w:rPr>
                <w:sz w:val="20"/>
                <w:szCs w:val="20"/>
                <w:lang w:val="en-US"/>
              </w:rPr>
            </w:pPr>
          </w:p>
        </w:tc>
        <w:tc>
          <w:tcPr>
            <w:tcW w:w="763" w:type="dxa"/>
            <w:tcBorders>
              <w:top w:val="nil"/>
              <w:left w:val="nil"/>
              <w:bottom w:val="nil"/>
              <w:right w:val="nil"/>
            </w:tcBorders>
            <w:vAlign w:val="center"/>
          </w:tcPr>
          <w:p w14:paraId="614FB0C2" w14:textId="79573994"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14</w:t>
            </w:r>
            <w:r w:rsidR="005266FC" w:rsidRPr="00A41DCC">
              <w:rPr>
                <w:sz w:val="20"/>
                <w:szCs w:val="20"/>
                <w:lang w:val="en-US"/>
              </w:rPr>
              <w:t>.</w:t>
            </w:r>
            <w:r w:rsidRPr="00A41DCC">
              <w:rPr>
                <w:sz w:val="20"/>
                <w:szCs w:val="20"/>
                <w:lang w:val="en-US"/>
              </w:rPr>
              <w:t>7</w:t>
            </w:r>
          </w:p>
        </w:tc>
        <w:tc>
          <w:tcPr>
            <w:tcW w:w="708" w:type="dxa"/>
            <w:vMerge/>
            <w:tcBorders>
              <w:left w:val="nil"/>
              <w:bottom w:val="nil"/>
              <w:right w:val="nil"/>
            </w:tcBorders>
            <w:vAlign w:val="center"/>
          </w:tcPr>
          <w:p w14:paraId="493CEB60" w14:textId="77777777" w:rsidR="00FE6CAB" w:rsidRPr="00A41DCC" w:rsidRDefault="00FE6CAB">
            <w:pPr>
              <w:pStyle w:val="10"/>
              <w:pBdr>
                <w:top w:val="nil"/>
                <w:left w:val="nil"/>
                <w:bottom w:val="nil"/>
                <w:right w:val="nil"/>
                <w:between w:val="nil"/>
              </w:pBdr>
              <w:spacing w:line="276" w:lineRule="auto"/>
              <w:jc w:val="left"/>
              <w:rPr>
                <w:sz w:val="20"/>
                <w:szCs w:val="20"/>
                <w:lang w:val="en-US"/>
              </w:rPr>
            </w:pPr>
          </w:p>
        </w:tc>
      </w:tr>
      <w:tr w:rsidR="00FE6CAB" w:rsidRPr="00A41DCC" w14:paraId="2F71071C" w14:textId="77777777" w:rsidTr="00D945B2">
        <w:trPr>
          <w:jc w:val="center"/>
        </w:trPr>
        <w:tc>
          <w:tcPr>
            <w:tcW w:w="2127" w:type="dxa"/>
            <w:tcBorders>
              <w:top w:val="nil"/>
              <w:left w:val="nil"/>
              <w:bottom w:val="nil"/>
              <w:right w:val="nil"/>
            </w:tcBorders>
          </w:tcPr>
          <w:p w14:paraId="4FFD797E" w14:textId="06AFB5FA" w:rsidR="00FE6CAB" w:rsidRPr="00A41DCC" w:rsidRDefault="00A553CD">
            <w:pPr>
              <w:pStyle w:val="10"/>
              <w:shd w:val="clear" w:color="auto" w:fill="FFFFFF"/>
              <w:spacing w:line="240" w:lineRule="auto"/>
              <w:rPr>
                <w:sz w:val="20"/>
                <w:szCs w:val="20"/>
                <w:lang w:val="en-US"/>
              </w:rPr>
            </w:pPr>
            <w:r w:rsidRPr="00A41DCC">
              <w:rPr>
                <w:sz w:val="20"/>
                <w:szCs w:val="20"/>
                <w:lang w:val="en-US"/>
              </w:rPr>
              <w:t>ChMZAP</w:t>
            </w:r>
            <w:r w:rsidR="002F0BC1" w:rsidRPr="00A41DCC">
              <w:rPr>
                <w:sz w:val="20"/>
                <w:szCs w:val="20"/>
                <w:lang w:val="en-US"/>
              </w:rPr>
              <w:t>-5523</w:t>
            </w:r>
          </w:p>
        </w:tc>
        <w:tc>
          <w:tcPr>
            <w:tcW w:w="517" w:type="dxa"/>
            <w:tcBorders>
              <w:top w:val="nil"/>
              <w:left w:val="nil"/>
              <w:bottom w:val="nil"/>
              <w:right w:val="nil"/>
            </w:tcBorders>
            <w:vAlign w:val="center"/>
          </w:tcPr>
          <w:p w14:paraId="4A2AC9F0" w14:textId="60AE1C0C"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0</w:t>
            </w:r>
          </w:p>
        </w:tc>
        <w:tc>
          <w:tcPr>
            <w:tcW w:w="901" w:type="dxa"/>
            <w:tcBorders>
              <w:top w:val="nil"/>
              <w:left w:val="nil"/>
              <w:bottom w:val="nil"/>
              <w:right w:val="nil"/>
            </w:tcBorders>
            <w:vAlign w:val="center"/>
          </w:tcPr>
          <w:p w14:paraId="6691DCFE" w14:textId="754ACA99"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0</w:t>
            </w:r>
          </w:p>
        </w:tc>
        <w:tc>
          <w:tcPr>
            <w:tcW w:w="1930" w:type="dxa"/>
            <w:tcBorders>
              <w:top w:val="nil"/>
              <w:left w:val="nil"/>
              <w:bottom w:val="nil"/>
              <w:right w:val="nil"/>
            </w:tcBorders>
            <w:vAlign w:val="center"/>
          </w:tcPr>
          <w:p w14:paraId="04D7F031" w14:textId="4419A798"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0, 0</w:t>
            </w:r>
            <w:r w:rsidR="005266FC" w:rsidRPr="00A41DCC">
              <w:rPr>
                <w:sz w:val="20"/>
                <w:szCs w:val="20"/>
                <w:lang w:val="en-US"/>
              </w:rPr>
              <w:t>.</w:t>
            </w:r>
            <w:r w:rsidRPr="00A41DCC">
              <w:rPr>
                <w:sz w:val="20"/>
                <w:szCs w:val="20"/>
                <w:lang w:val="en-US"/>
              </w:rPr>
              <w:t>02</w:t>
            </w:r>
          </w:p>
        </w:tc>
        <w:tc>
          <w:tcPr>
            <w:tcW w:w="723" w:type="dxa"/>
            <w:tcBorders>
              <w:top w:val="nil"/>
              <w:left w:val="nil"/>
              <w:bottom w:val="nil"/>
              <w:right w:val="nil"/>
            </w:tcBorders>
            <w:vAlign w:val="center"/>
          </w:tcPr>
          <w:p w14:paraId="6B263B33" w14:textId="4449D69E"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0</w:t>
            </w:r>
            <w:r w:rsidR="005266FC" w:rsidRPr="00A41DCC">
              <w:rPr>
                <w:sz w:val="20"/>
                <w:szCs w:val="20"/>
                <w:lang w:val="en-US"/>
              </w:rPr>
              <w:t>.</w:t>
            </w:r>
            <w:r w:rsidRPr="00A41DCC">
              <w:rPr>
                <w:sz w:val="20"/>
                <w:szCs w:val="20"/>
                <w:lang w:val="en-US"/>
              </w:rPr>
              <w:t>51</w:t>
            </w:r>
          </w:p>
        </w:tc>
        <w:tc>
          <w:tcPr>
            <w:tcW w:w="805" w:type="dxa"/>
            <w:tcBorders>
              <w:top w:val="nil"/>
              <w:left w:val="nil"/>
              <w:bottom w:val="nil"/>
              <w:right w:val="nil"/>
            </w:tcBorders>
            <w:vAlign w:val="center"/>
          </w:tcPr>
          <w:p w14:paraId="34BA0498" w14:textId="3010F32D"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14</w:t>
            </w:r>
            <w:r w:rsidR="005266FC" w:rsidRPr="00A41DCC">
              <w:rPr>
                <w:sz w:val="20"/>
                <w:szCs w:val="20"/>
                <w:lang w:val="en-US"/>
              </w:rPr>
              <w:t>.</w:t>
            </w:r>
            <w:r w:rsidRPr="00A41DCC">
              <w:rPr>
                <w:sz w:val="20"/>
                <w:szCs w:val="20"/>
                <w:lang w:val="en-US"/>
              </w:rPr>
              <w:t>6</w:t>
            </w:r>
          </w:p>
        </w:tc>
        <w:tc>
          <w:tcPr>
            <w:tcW w:w="740" w:type="dxa"/>
            <w:tcBorders>
              <w:top w:val="nil"/>
              <w:left w:val="nil"/>
              <w:bottom w:val="nil"/>
              <w:right w:val="nil"/>
            </w:tcBorders>
            <w:vAlign w:val="center"/>
          </w:tcPr>
          <w:p w14:paraId="5F4F18CD" w14:textId="6583DC9C"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26</w:t>
            </w:r>
            <w:r w:rsidR="005266FC" w:rsidRPr="00A41DCC">
              <w:rPr>
                <w:sz w:val="20"/>
                <w:szCs w:val="20"/>
                <w:lang w:val="en-US"/>
              </w:rPr>
              <w:t>.</w:t>
            </w:r>
            <w:r w:rsidRPr="00A41DCC">
              <w:rPr>
                <w:sz w:val="20"/>
                <w:szCs w:val="20"/>
                <w:lang w:val="en-US"/>
              </w:rPr>
              <w:t>65</w:t>
            </w:r>
          </w:p>
        </w:tc>
        <w:tc>
          <w:tcPr>
            <w:tcW w:w="763" w:type="dxa"/>
            <w:tcBorders>
              <w:top w:val="nil"/>
              <w:left w:val="nil"/>
              <w:bottom w:val="nil"/>
              <w:right w:val="nil"/>
            </w:tcBorders>
            <w:vAlign w:val="center"/>
          </w:tcPr>
          <w:p w14:paraId="78776BA7" w14:textId="0DC19442"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24</w:t>
            </w:r>
            <w:r w:rsidR="005266FC" w:rsidRPr="00A41DCC">
              <w:rPr>
                <w:sz w:val="20"/>
                <w:szCs w:val="20"/>
                <w:lang w:val="en-US"/>
              </w:rPr>
              <w:t>.</w:t>
            </w:r>
            <w:r w:rsidRPr="00A41DCC">
              <w:rPr>
                <w:sz w:val="20"/>
                <w:szCs w:val="20"/>
                <w:lang w:val="en-US"/>
              </w:rPr>
              <w:t>2</w:t>
            </w:r>
          </w:p>
        </w:tc>
        <w:tc>
          <w:tcPr>
            <w:tcW w:w="708" w:type="dxa"/>
            <w:tcBorders>
              <w:top w:val="nil"/>
              <w:left w:val="nil"/>
              <w:bottom w:val="nil"/>
              <w:right w:val="nil"/>
            </w:tcBorders>
            <w:vAlign w:val="center"/>
          </w:tcPr>
          <w:p w14:paraId="1869D730" w14:textId="77777777"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329</w:t>
            </w:r>
          </w:p>
        </w:tc>
      </w:tr>
      <w:tr w:rsidR="00FE6CAB" w:rsidRPr="00A41DCC" w14:paraId="0118C068" w14:textId="77777777" w:rsidTr="00D945B2">
        <w:trPr>
          <w:jc w:val="center"/>
        </w:trPr>
        <w:tc>
          <w:tcPr>
            <w:tcW w:w="2127" w:type="dxa"/>
            <w:tcBorders>
              <w:top w:val="nil"/>
              <w:left w:val="nil"/>
              <w:bottom w:val="nil"/>
              <w:right w:val="nil"/>
            </w:tcBorders>
          </w:tcPr>
          <w:p w14:paraId="1E2A7944" w14:textId="1B9CF322" w:rsidR="00FE6CAB" w:rsidRPr="00A41DCC" w:rsidRDefault="00A553CD">
            <w:pPr>
              <w:pStyle w:val="10"/>
              <w:shd w:val="clear" w:color="auto" w:fill="FFFFFF"/>
              <w:spacing w:line="240" w:lineRule="auto"/>
              <w:rPr>
                <w:sz w:val="20"/>
                <w:szCs w:val="20"/>
                <w:lang w:val="en-US"/>
              </w:rPr>
            </w:pPr>
            <w:proofErr w:type="spellStart"/>
            <w:r w:rsidRPr="00A41DCC">
              <w:rPr>
                <w:sz w:val="20"/>
                <w:szCs w:val="20"/>
                <w:lang w:val="en-US"/>
              </w:rPr>
              <w:t>ChMZAP</w:t>
            </w:r>
            <w:proofErr w:type="spellEnd"/>
            <w:r w:rsidRPr="00A41DCC">
              <w:rPr>
                <w:sz w:val="20"/>
                <w:szCs w:val="20"/>
                <w:lang w:val="en-US"/>
              </w:rPr>
              <w:t xml:space="preserve"> </w:t>
            </w:r>
            <w:r w:rsidR="002F0BC1" w:rsidRPr="00A41DCC">
              <w:rPr>
                <w:sz w:val="20"/>
                <w:szCs w:val="20"/>
                <w:lang w:val="en-US"/>
              </w:rPr>
              <w:t>-5208</w:t>
            </w:r>
          </w:p>
        </w:tc>
        <w:tc>
          <w:tcPr>
            <w:tcW w:w="517" w:type="dxa"/>
            <w:tcBorders>
              <w:top w:val="nil"/>
              <w:left w:val="nil"/>
              <w:bottom w:val="nil"/>
              <w:right w:val="nil"/>
            </w:tcBorders>
            <w:vAlign w:val="center"/>
          </w:tcPr>
          <w:p w14:paraId="5E7AF31A" w14:textId="73795AB8"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0</w:t>
            </w:r>
          </w:p>
        </w:tc>
        <w:tc>
          <w:tcPr>
            <w:tcW w:w="901" w:type="dxa"/>
            <w:tcBorders>
              <w:top w:val="nil"/>
              <w:left w:val="nil"/>
              <w:bottom w:val="nil"/>
              <w:right w:val="nil"/>
            </w:tcBorders>
            <w:vAlign w:val="center"/>
          </w:tcPr>
          <w:p w14:paraId="2DCD1EA3" w14:textId="648BC3CC"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0</w:t>
            </w:r>
          </w:p>
        </w:tc>
        <w:tc>
          <w:tcPr>
            <w:tcW w:w="1930" w:type="dxa"/>
            <w:tcBorders>
              <w:top w:val="nil"/>
              <w:left w:val="nil"/>
              <w:bottom w:val="nil"/>
              <w:right w:val="nil"/>
            </w:tcBorders>
            <w:vAlign w:val="center"/>
          </w:tcPr>
          <w:p w14:paraId="311D2629" w14:textId="6A2F37D9"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0</w:t>
            </w:r>
            <w:r w:rsidR="005266FC" w:rsidRPr="00A41DCC">
              <w:rPr>
                <w:sz w:val="20"/>
                <w:szCs w:val="20"/>
                <w:lang w:val="en-US"/>
              </w:rPr>
              <w:t>.</w:t>
            </w:r>
            <w:r w:rsidRPr="00A41DCC">
              <w:rPr>
                <w:sz w:val="20"/>
                <w:szCs w:val="20"/>
                <w:lang w:val="en-US"/>
              </w:rPr>
              <w:t>58, 1</w:t>
            </w:r>
            <w:r w:rsidR="005266FC" w:rsidRPr="00A41DCC">
              <w:rPr>
                <w:sz w:val="20"/>
                <w:szCs w:val="20"/>
                <w:lang w:val="en-US"/>
              </w:rPr>
              <w:t>.</w:t>
            </w:r>
            <w:r w:rsidRPr="00A41DCC">
              <w:rPr>
                <w:sz w:val="20"/>
                <w:szCs w:val="20"/>
                <w:lang w:val="en-US"/>
              </w:rPr>
              <w:t>0, 0</w:t>
            </w:r>
            <w:r w:rsidR="005266FC" w:rsidRPr="00A41DCC">
              <w:rPr>
                <w:sz w:val="20"/>
                <w:szCs w:val="20"/>
                <w:lang w:val="en-US"/>
              </w:rPr>
              <w:t>.</w:t>
            </w:r>
            <w:r w:rsidRPr="00A41DCC">
              <w:rPr>
                <w:sz w:val="20"/>
                <w:szCs w:val="20"/>
                <w:lang w:val="en-US"/>
              </w:rPr>
              <w:t>205</w:t>
            </w:r>
          </w:p>
        </w:tc>
        <w:tc>
          <w:tcPr>
            <w:tcW w:w="723" w:type="dxa"/>
            <w:tcBorders>
              <w:top w:val="nil"/>
              <w:left w:val="nil"/>
              <w:bottom w:val="nil"/>
              <w:right w:val="nil"/>
            </w:tcBorders>
            <w:vAlign w:val="center"/>
          </w:tcPr>
          <w:p w14:paraId="464DCFA8" w14:textId="7AF24544"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0</w:t>
            </w:r>
            <w:r w:rsidR="005266FC" w:rsidRPr="00A41DCC">
              <w:rPr>
                <w:sz w:val="20"/>
                <w:szCs w:val="20"/>
                <w:lang w:val="en-US"/>
              </w:rPr>
              <w:t>.</w:t>
            </w:r>
            <w:r w:rsidRPr="00A41DCC">
              <w:rPr>
                <w:sz w:val="20"/>
                <w:szCs w:val="20"/>
                <w:lang w:val="en-US"/>
              </w:rPr>
              <w:t>45</w:t>
            </w:r>
          </w:p>
        </w:tc>
        <w:tc>
          <w:tcPr>
            <w:tcW w:w="805" w:type="dxa"/>
            <w:tcBorders>
              <w:top w:val="nil"/>
              <w:left w:val="nil"/>
              <w:bottom w:val="nil"/>
              <w:right w:val="nil"/>
            </w:tcBorders>
            <w:vAlign w:val="center"/>
          </w:tcPr>
          <w:p w14:paraId="322434ED" w14:textId="40A6787A"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14</w:t>
            </w:r>
            <w:r w:rsidR="005266FC" w:rsidRPr="00A41DCC">
              <w:rPr>
                <w:sz w:val="20"/>
                <w:szCs w:val="20"/>
                <w:lang w:val="en-US"/>
              </w:rPr>
              <w:t>.</w:t>
            </w:r>
            <w:r w:rsidRPr="00A41DCC">
              <w:rPr>
                <w:sz w:val="20"/>
                <w:szCs w:val="20"/>
                <w:lang w:val="en-US"/>
              </w:rPr>
              <w:t>6</w:t>
            </w:r>
          </w:p>
        </w:tc>
        <w:tc>
          <w:tcPr>
            <w:tcW w:w="740" w:type="dxa"/>
            <w:tcBorders>
              <w:top w:val="nil"/>
              <w:left w:val="nil"/>
              <w:bottom w:val="nil"/>
              <w:right w:val="nil"/>
            </w:tcBorders>
            <w:vAlign w:val="center"/>
          </w:tcPr>
          <w:p w14:paraId="320F3A38" w14:textId="48020E50"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26</w:t>
            </w:r>
            <w:r w:rsidR="005266FC" w:rsidRPr="00A41DCC">
              <w:rPr>
                <w:sz w:val="20"/>
                <w:szCs w:val="20"/>
                <w:lang w:val="en-US"/>
              </w:rPr>
              <w:t>.</w:t>
            </w:r>
            <w:r w:rsidRPr="00A41DCC">
              <w:rPr>
                <w:sz w:val="20"/>
                <w:szCs w:val="20"/>
                <w:lang w:val="en-US"/>
              </w:rPr>
              <w:t>65</w:t>
            </w:r>
          </w:p>
        </w:tc>
        <w:tc>
          <w:tcPr>
            <w:tcW w:w="763" w:type="dxa"/>
            <w:tcBorders>
              <w:top w:val="nil"/>
              <w:left w:val="nil"/>
              <w:bottom w:val="nil"/>
              <w:right w:val="nil"/>
            </w:tcBorders>
            <w:vAlign w:val="center"/>
          </w:tcPr>
          <w:p w14:paraId="0D39532F" w14:textId="23F77F91"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49</w:t>
            </w:r>
            <w:r w:rsidR="005266FC" w:rsidRPr="00A41DCC">
              <w:rPr>
                <w:sz w:val="20"/>
                <w:szCs w:val="20"/>
                <w:lang w:val="en-US"/>
              </w:rPr>
              <w:t>.</w:t>
            </w:r>
            <w:r w:rsidRPr="00A41DCC">
              <w:rPr>
                <w:sz w:val="20"/>
                <w:szCs w:val="20"/>
                <w:lang w:val="en-US"/>
              </w:rPr>
              <w:t>0</w:t>
            </w:r>
          </w:p>
        </w:tc>
        <w:tc>
          <w:tcPr>
            <w:tcW w:w="708" w:type="dxa"/>
            <w:tcBorders>
              <w:top w:val="nil"/>
              <w:left w:val="nil"/>
              <w:bottom w:val="nil"/>
              <w:right w:val="nil"/>
            </w:tcBorders>
            <w:vAlign w:val="center"/>
          </w:tcPr>
          <w:p w14:paraId="6B38E792" w14:textId="77777777"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588</w:t>
            </w:r>
          </w:p>
        </w:tc>
      </w:tr>
      <w:tr w:rsidR="00FE6CAB" w:rsidRPr="00A41DCC" w14:paraId="005BD62B" w14:textId="77777777" w:rsidTr="00D945B2">
        <w:trPr>
          <w:jc w:val="center"/>
        </w:trPr>
        <w:tc>
          <w:tcPr>
            <w:tcW w:w="2127" w:type="dxa"/>
            <w:tcBorders>
              <w:top w:val="nil"/>
              <w:left w:val="nil"/>
              <w:bottom w:val="nil"/>
              <w:right w:val="nil"/>
            </w:tcBorders>
          </w:tcPr>
          <w:p w14:paraId="2D9A0CB5" w14:textId="6F8EF8BD" w:rsidR="00FE6CAB" w:rsidRPr="00A41DCC" w:rsidRDefault="00A553CD">
            <w:pPr>
              <w:pStyle w:val="10"/>
              <w:shd w:val="clear" w:color="auto" w:fill="FFFFFF"/>
              <w:spacing w:line="240" w:lineRule="auto"/>
              <w:rPr>
                <w:sz w:val="20"/>
                <w:szCs w:val="20"/>
                <w:lang w:val="en-US"/>
              </w:rPr>
            </w:pPr>
            <w:proofErr w:type="spellStart"/>
            <w:r w:rsidRPr="00A41DCC">
              <w:rPr>
                <w:sz w:val="20"/>
                <w:szCs w:val="20"/>
                <w:lang w:val="en-US"/>
              </w:rPr>
              <w:t>ChMZAP</w:t>
            </w:r>
            <w:proofErr w:type="spellEnd"/>
            <w:r w:rsidRPr="00A41DCC">
              <w:rPr>
                <w:sz w:val="20"/>
                <w:szCs w:val="20"/>
                <w:lang w:val="en-US"/>
              </w:rPr>
              <w:t xml:space="preserve"> </w:t>
            </w:r>
            <w:r w:rsidR="002F0BC1" w:rsidRPr="00A41DCC">
              <w:rPr>
                <w:sz w:val="20"/>
                <w:szCs w:val="20"/>
                <w:lang w:val="en-US"/>
              </w:rPr>
              <w:t>-5212</w:t>
            </w:r>
          </w:p>
        </w:tc>
        <w:tc>
          <w:tcPr>
            <w:tcW w:w="517" w:type="dxa"/>
            <w:tcBorders>
              <w:top w:val="nil"/>
              <w:left w:val="nil"/>
              <w:bottom w:val="nil"/>
              <w:right w:val="nil"/>
            </w:tcBorders>
            <w:vAlign w:val="center"/>
          </w:tcPr>
          <w:p w14:paraId="09E634B4" w14:textId="49FB76F8"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0</w:t>
            </w:r>
          </w:p>
        </w:tc>
        <w:tc>
          <w:tcPr>
            <w:tcW w:w="901" w:type="dxa"/>
            <w:tcBorders>
              <w:top w:val="nil"/>
              <w:left w:val="nil"/>
              <w:bottom w:val="nil"/>
              <w:right w:val="nil"/>
            </w:tcBorders>
            <w:vAlign w:val="center"/>
          </w:tcPr>
          <w:p w14:paraId="5F809E2A" w14:textId="2FE83929"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0</w:t>
            </w:r>
          </w:p>
        </w:tc>
        <w:tc>
          <w:tcPr>
            <w:tcW w:w="1930" w:type="dxa"/>
            <w:tcBorders>
              <w:top w:val="nil"/>
              <w:left w:val="nil"/>
              <w:bottom w:val="nil"/>
              <w:right w:val="nil"/>
            </w:tcBorders>
            <w:vAlign w:val="center"/>
          </w:tcPr>
          <w:p w14:paraId="64409F5D" w14:textId="5CC2E072"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0</w:t>
            </w:r>
            <w:r w:rsidR="005266FC" w:rsidRPr="00A41DCC">
              <w:rPr>
                <w:sz w:val="20"/>
                <w:szCs w:val="20"/>
                <w:lang w:val="en-US"/>
              </w:rPr>
              <w:t>.</w:t>
            </w:r>
            <w:r w:rsidRPr="00A41DCC">
              <w:rPr>
                <w:sz w:val="20"/>
                <w:szCs w:val="20"/>
                <w:lang w:val="en-US"/>
              </w:rPr>
              <w:t>574, 1</w:t>
            </w:r>
            <w:r w:rsidR="005266FC" w:rsidRPr="00A41DCC">
              <w:rPr>
                <w:sz w:val="20"/>
                <w:szCs w:val="20"/>
                <w:lang w:val="en-US"/>
              </w:rPr>
              <w:t>.</w:t>
            </w:r>
            <w:r w:rsidRPr="00A41DCC">
              <w:rPr>
                <w:sz w:val="20"/>
                <w:szCs w:val="20"/>
                <w:lang w:val="en-US"/>
              </w:rPr>
              <w:t>0, 0</w:t>
            </w:r>
            <w:r w:rsidR="005266FC" w:rsidRPr="00A41DCC">
              <w:rPr>
                <w:sz w:val="20"/>
                <w:szCs w:val="20"/>
                <w:lang w:val="en-US"/>
              </w:rPr>
              <w:t>.</w:t>
            </w:r>
            <w:r w:rsidRPr="00A41DCC">
              <w:rPr>
                <w:sz w:val="20"/>
                <w:szCs w:val="20"/>
                <w:lang w:val="en-US"/>
              </w:rPr>
              <w:t>185</w:t>
            </w:r>
          </w:p>
        </w:tc>
        <w:tc>
          <w:tcPr>
            <w:tcW w:w="723" w:type="dxa"/>
            <w:tcBorders>
              <w:top w:val="nil"/>
              <w:left w:val="nil"/>
              <w:bottom w:val="nil"/>
              <w:right w:val="nil"/>
            </w:tcBorders>
            <w:vAlign w:val="center"/>
          </w:tcPr>
          <w:p w14:paraId="1E2E9CBC" w14:textId="3C02F494"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0</w:t>
            </w:r>
            <w:r w:rsidR="005266FC" w:rsidRPr="00A41DCC">
              <w:rPr>
                <w:sz w:val="20"/>
                <w:szCs w:val="20"/>
                <w:lang w:val="en-US"/>
              </w:rPr>
              <w:t>.</w:t>
            </w:r>
            <w:r w:rsidRPr="00A41DCC">
              <w:rPr>
                <w:sz w:val="20"/>
                <w:szCs w:val="20"/>
                <w:lang w:val="en-US"/>
              </w:rPr>
              <w:t>44</w:t>
            </w:r>
          </w:p>
        </w:tc>
        <w:tc>
          <w:tcPr>
            <w:tcW w:w="805" w:type="dxa"/>
            <w:tcBorders>
              <w:top w:val="nil"/>
              <w:left w:val="nil"/>
              <w:bottom w:val="nil"/>
              <w:right w:val="nil"/>
            </w:tcBorders>
            <w:vAlign w:val="center"/>
          </w:tcPr>
          <w:p w14:paraId="7D3FABFD" w14:textId="0012C55E"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14</w:t>
            </w:r>
            <w:r w:rsidR="005266FC" w:rsidRPr="00A41DCC">
              <w:rPr>
                <w:sz w:val="20"/>
                <w:szCs w:val="20"/>
                <w:lang w:val="en-US"/>
              </w:rPr>
              <w:t>.</w:t>
            </w:r>
            <w:r w:rsidRPr="00A41DCC">
              <w:rPr>
                <w:sz w:val="20"/>
                <w:szCs w:val="20"/>
                <w:lang w:val="en-US"/>
              </w:rPr>
              <w:t>6</w:t>
            </w:r>
          </w:p>
        </w:tc>
        <w:tc>
          <w:tcPr>
            <w:tcW w:w="740" w:type="dxa"/>
            <w:tcBorders>
              <w:top w:val="nil"/>
              <w:left w:val="nil"/>
              <w:bottom w:val="nil"/>
              <w:right w:val="nil"/>
            </w:tcBorders>
            <w:vAlign w:val="center"/>
          </w:tcPr>
          <w:p w14:paraId="0EB604FF" w14:textId="5253C444"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26</w:t>
            </w:r>
            <w:r w:rsidR="005266FC" w:rsidRPr="00A41DCC">
              <w:rPr>
                <w:sz w:val="20"/>
                <w:szCs w:val="20"/>
                <w:lang w:val="en-US"/>
              </w:rPr>
              <w:t>.</w:t>
            </w:r>
            <w:r w:rsidRPr="00A41DCC">
              <w:rPr>
                <w:sz w:val="20"/>
                <w:szCs w:val="20"/>
                <w:lang w:val="en-US"/>
              </w:rPr>
              <w:t>65</w:t>
            </w:r>
          </w:p>
        </w:tc>
        <w:tc>
          <w:tcPr>
            <w:tcW w:w="763" w:type="dxa"/>
            <w:tcBorders>
              <w:top w:val="nil"/>
              <w:left w:val="nil"/>
              <w:bottom w:val="nil"/>
              <w:right w:val="nil"/>
            </w:tcBorders>
            <w:vAlign w:val="center"/>
          </w:tcPr>
          <w:p w14:paraId="77EA5651" w14:textId="13D73ECB"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69</w:t>
            </w:r>
            <w:r w:rsidR="005266FC" w:rsidRPr="00A41DCC">
              <w:rPr>
                <w:sz w:val="20"/>
                <w:szCs w:val="20"/>
                <w:lang w:val="en-US"/>
              </w:rPr>
              <w:t>.</w:t>
            </w:r>
            <w:r w:rsidRPr="00A41DCC">
              <w:rPr>
                <w:sz w:val="20"/>
                <w:szCs w:val="20"/>
                <w:lang w:val="en-US"/>
              </w:rPr>
              <w:t>1</w:t>
            </w:r>
          </w:p>
        </w:tc>
        <w:tc>
          <w:tcPr>
            <w:tcW w:w="708" w:type="dxa"/>
            <w:tcBorders>
              <w:top w:val="nil"/>
              <w:left w:val="nil"/>
              <w:bottom w:val="nil"/>
              <w:right w:val="nil"/>
            </w:tcBorders>
            <w:vAlign w:val="center"/>
          </w:tcPr>
          <w:p w14:paraId="73FE5DA7" w14:textId="77777777"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810</w:t>
            </w:r>
          </w:p>
        </w:tc>
      </w:tr>
      <w:tr w:rsidR="00FE6CAB" w:rsidRPr="00A41DCC" w14:paraId="4A7AEC9A" w14:textId="77777777" w:rsidTr="00D945B2">
        <w:trPr>
          <w:jc w:val="center"/>
        </w:trPr>
        <w:tc>
          <w:tcPr>
            <w:tcW w:w="2127" w:type="dxa"/>
            <w:tcBorders>
              <w:top w:val="nil"/>
              <w:left w:val="nil"/>
              <w:bottom w:val="nil"/>
              <w:right w:val="nil"/>
            </w:tcBorders>
          </w:tcPr>
          <w:p w14:paraId="5E33E4E5" w14:textId="6B978693" w:rsidR="00FE6CAB" w:rsidRPr="00A41DCC" w:rsidRDefault="00A553CD">
            <w:pPr>
              <w:pStyle w:val="10"/>
              <w:shd w:val="clear" w:color="auto" w:fill="FFFFFF"/>
              <w:spacing w:line="240" w:lineRule="auto"/>
              <w:rPr>
                <w:sz w:val="20"/>
                <w:szCs w:val="20"/>
                <w:lang w:val="en-US"/>
              </w:rPr>
            </w:pPr>
            <w:proofErr w:type="spellStart"/>
            <w:r w:rsidRPr="00A41DCC">
              <w:rPr>
                <w:sz w:val="20"/>
                <w:szCs w:val="20"/>
                <w:lang w:val="en-US"/>
              </w:rPr>
              <w:t>ChMZAP</w:t>
            </w:r>
            <w:proofErr w:type="spellEnd"/>
            <w:r w:rsidRPr="00A41DCC">
              <w:rPr>
                <w:sz w:val="20"/>
                <w:szCs w:val="20"/>
                <w:lang w:val="en-US"/>
              </w:rPr>
              <w:t xml:space="preserve"> </w:t>
            </w:r>
            <w:r w:rsidR="002F0BC1" w:rsidRPr="00A41DCC">
              <w:rPr>
                <w:sz w:val="20"/>
                <w:szCs w:val="20"/>
                <w:lang w:val="en-US"/>
              </w:rPr>
              <w:t>-5530</w:t>
            </w:r>
          </w:p>
        </w:tc>
        <w:tc>
          <w:tcPr>
            <w:tcW w:w="517" w:type="dxa"/>
            <w:tcBorders>
              <w:top w:val="nil"/>
              <w:left w:val="nil"/>
              <w:bottom w:val="nil"/>
              <w:right w:val="nil"/>
            </w:tcBorders>
            <w:vAlign w:val="center"/>
          </w:tcPr>
          <w:p w14:paraId="07E104A8" w14:textId="21C5AEDC"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0</w:t>
            </w:r>
          </w:p>
        </w:tc>
        <w:tc>
          <w:tcPr>
            <w:tcW w:w="901" w:type="dxa"/>
            <w:tcBorders>
              <w:top w:val="nil"/>
              <w:left w:val="nil"/>
              <w:bottom w:val="nil"/>
              <w:right w:val="nil"/>
            </w:tcBorders>
            <w:vAlign w:val="center"/>
          </w:tcPr>
          <w:p w14:paraId="5E7C4C43" w14:textId="0D69ED92"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0</w:t>
            </w:r>
          </w:p>
        </w:tc>
        <w:tc>
          <w:tcPr>
            <w:tcW w:w="1930" w:type="dxa"/>
            <w:tcBorders>
              <w:top w:val="nil"/>
              <w:left w:val="nil"/>
              <w:bottom w:val="nil"/>
              <w:right w:val="nil"/>
            </w:tcBorders>
            <w:vAlign w:val="center"/>
          </w:tcPr>
          <w:p w14:paraId="61869F1F" w14:textId="279E74B2"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0</w:t>
            </w:r>
          </w:p>
        </w:tc>
        <w:tc>
          <w:tcPr>
            <w:tcW w:w="723" w:type="dxa"/>
            <w:tcBorders>
              <w:top w:val="nil"/>
              <w:left w:val="nil"/>
              <w:bottom w:val="nil"/>
              <w:right w:val="nil"/>
            </w:tcBorders>
            <w:vAlign w:val="center"/>
          </w:tcPr>
          <w:p w14:paraId="049360FA" w14:textId="77BDBBEE"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0</w:t>
            </w:r>
            <w:r w:rsidR="005266FC" w:rsidRPr="00A41DCC">
              <w:rPr>
                <w:sz w:val="20"/>
                <w:szCs w:val="20"/>
                <w:lang w:val="en-US"/>
              </w:rPr>
              <w:t>.</w:t>
            </w:r>
            <w:r w:rsidRPr="00A41DCC">
              <w:rPr>
                <w:sz w:val="20"/>
                <w:szCs w:val="20"/>
                <w:lang w:val="en-US"/>
              </w:rPr>
              <w:t>5</w:t>
            </w:r>
          </w:p>
        </w:tc>
        <w:tc>
          <w:tcPr>
            <w:tcW w:w="805" w:type="dxa"/>
            <w:tcBorders>
              <w:top w:val="nil"/>
              <w:left w:val="nil"/>
              <w:bottom w:val="nil"/>
              <w:right w:val="nil"/>
            </w:tcBorders>
            <w:vAlign w:val="center"/>
          </w:tcPr>
          <w:p w14:paraId="24FBFBD6" w14:textId="51AC59C7"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14</w:t>
            </w:r>
            <w:r w:rsidR="005266FC" w:rsidRPr="00A41DCC">
              <w:rPr>
                <w:sz w:val="20"/>
                <w:szCs w:val="20"/>
                <w:lang w:val="en-US"/>
              </w:rPr>
              <w:t>.</w:t>
            </w:r>
            <w:r w:rsidRPr="00A41DCC">
              <w:rPr>
                <w:sz w:val="20"/>
                <w:szCs w:val="20"/>
                <w:lang w:val="en-US"/>
              </w:rPr>
              <w:t>6</w:t>
            </w:r>
          </w:p>
        </w:tc>
        <w:tc>
          <w:tcPr>
            <w:tcW w:w="740" w:type="dxa"/>
            <w:tcBorders>
              <w:top w:val="nil"/>
              <w:left w:val="nil"/>
              <w:bottom w:val="nil"/>
              <w:right w:val="nil"/>
            </w:tcBorders>
            <w:vAlign w:val="center"/>
          </w:tcPr>
          <w:p w14:paraId="71F9103D" w14:textId="177CC05C"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26</w:t>
            </w:r>
            <w:r w:rsidR="005266FC" w:rsidRPr="00A41DCC">
              <w:rPr>
                <w:sz w:val="20"/>
                <w:szCs w:val="20"/>
                <w:lang w:val="en-US"/>
              </w:rPr>
              <w:t>.</w:t>
            </w:r>
            <w:r w:rsidRPr="00A41DCC">
              <w:rPr>
                <w:sz w:val="20"/>
                <w:szCs w:val="20"/>
                <w:lang w:val="en-US"/>
              </w:rPr>
              <w:t>65</w:t>
            </w:r>
          </w:p>
        </w:tc>
        <w:tc>
          <w:tcPr>
            <w:tcW w:w="763" w:type="dxa"/>
            <w:tcBorders>
              <w:top w:val="nil"/>
              <w:left w:val="nil"/>
              <w:bottom w:val="nil"/>
              <w:right w:val="nil"/>
            </w:tcBorders>
            <w:vAlign w:val="center"/>
          </w:tcPr>
          <w:p w14:paraId="7AF0E9A5" w14:textId="2C287DE5"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97</w:t>
            </w:r>
            <w:r w:rsidR="005266FC" w:rsidRPr="00A41DCC">
              <w:rPr>
                <w:sz w:val="20"/>
                <w:szCs w:val="20"/>
                <w:lang w:val="en-US"/>
              </w:rPr>
              <w:t>.</w:t>
            </w:r>
            <w:r w:rsidRPr="00A41DCC">
              <w:rPr>
                <w:sz w:val="20"/>
                <w:szCs w:val="20"/>
                <w:lang w:val="en-US"/>
              </w:rPr>
              <w:t>9</w:t>
            </w:r>
          </w:p>
        </w:tc>
        <w:tc>
          <w:tcPr>
            <w:tcW w:w="708" w:type="dxa"/>
            <w:tcBorders>
              <w:top w:val="nil"/>
              <w:left w:val="nil"/>
              <w:bottom w:val="nil"/>
              <w:right w:val="nil"/>
            </w:tcBorders>
            <w:vAlign w:val="center"/>
          </w:tcPr>
          <w:p w14:paraId="074057F4" w14:textId="02A57630" w:rsidR="00FE6CAB" w:rsidRPr="00A41DCC" w:rsidRDefault="002F0BC1">
            <w:pPr>
              <w:pStyle w:val="10"/>
              <w:shd w:val="clear" w:color="auto" w:fill="FFFFFF"/>
              <w:spacing w:line="240" w:lineRule="auto"/>
              <w:jc w:val="center"/>
              <w:rPr>
                <w:b/>
                <w:sz w:val="20"/>
                <w:szCs w:val="20"/>
                <w:lang w:val="en-US"/>
              </w:rPr>
            </w:pPr>
            <w:r w:rsidRPr="00A41DCC">
              <w:rPr>
                <w:b/>
                <w:sz w:val="20"/>
                <w:szCs w:val="20"/>
                <w:lang w:val="en-US"/>
              </w:rPr>
              <w:t>1</w:t>
            </w:r>
            <w:r w:rsidR="00E7246B" w:rsidRPr="00A41DCC">
              <w:rPr>
                <w:b/>
                <w:sz w:val="20"/>
                <w:szCs w:val="20"/>
                <w:lang w:val="en-US"/>
              </w:rPr>
              <w:t>,</w:t>
            </w:r>
            <w:r w:rsidRPr="00A41DCC">
              <w:rPr>
                <w:b/>
                <w:sz w:val="20"/>
                <w:szCs w:val="20"/>
                <w:lang w:val="en-US"/>
              </w:rPr>
              <w:t>305</w:t>
            </w:r>
          </w:p>
        </w:tc>
      </w:tr>
      <w:tr w:rsidR="00FE6CAB" w:rsidRPr="00A41DCC" w14:paraId="06BCDD40" w14:textId="77777777" w:rsidTr="00D945B2">
        <w:trPr>
          <w:jc w:val="center"/>
        </w:trPr>
        <w:tc>
          <w:tcPr>
            <w:tcW w:w="2127" w:type="dxa"/>
            <w:tcBorders>
              <w:top w:val="nil"/>
              <w:left w:val="nil"/>
              <w:bottom w:val="nil"/>
              <w:right w:val="nil"/>
            </w:tcBorders>
          </w:tcPr>
          <w:p w14:paraId="68D3BC4A" w14:textId="52FCC3F7" w:rsidR="00FE6CAB" w:rsidRPr="00A41DCC" w:rsidRDefault="00A553CD">
            <w:pPr>
              <w:pStyle w:val="10"/>
              <w:shd w:val="clear" w:color="auto" w:fill="FFFFFF"/>
              <w:spacing w:line="240" w:lineRule="auto"/>
              <w:rPr>
                <w:sz w:val="20"/>
                <w:szCs w:val="20"/>
                <w:lang w:val="en-US"/>
              </w:rPr>
            </w:pPr>
            <w:proofErr w:type="spellStart"/>
            <w:r w:rsidRPr="00A41DCC">
              <w:rPr>
                <w:sz w:val="20"/>
                <w:szCs w:val="20"/>
                <w:lang w:val="en-US"/>
              </w:rPr>
              <w:t>ChMZAP</w:t>
            </w:r>
            <w:proofErr w:type="spellEnd"/>
            <w:r w:rsidRPr="00A41DCC">
              <w:rPr>
                <w:sz w:val="20"/>
                <w:szCs w:val="20"/>
                <w:lang w:val="en-US"/>
              </w:rPr>
              <w:t xml:space="preserve"> </w:t>
            </w:r>
            <w:r w:rsidR="002F0BC1" w:rsidRPr="00A41DCC">
              <w:rPr>
                <w:sz w:val="20"/>
                <w:szCs w:val="20"/>
                <w:lang w:val="en-US"/>
              </w:rPr>
              <w:t>-5247</w:t>
            </w:r>
            <w:r w:rsidRPr="00A41DCC">
              <w:rPr>
                <w:sz w:val="20"/>
                <w:szCs w:val="20"/>
                <w:lang w:val="en-US"/>
              </w:rPr>
              <w:t>G</w:t>
            </w:r>
          </w:p>
        </w:tc>
        <w:tc>
          <w:tcPr>
            <w:tcW w:w="517" w:type="dxa"/>
            <w:tcBorders>
              <w:top w:val="nil"/>
              <w:left w:val="nil"/>
              <w:bottom w:val="nil"/>
              <w:right w:val="nil"/>
            </w:tcBorders>
            <w:vAlign w:val="center"/>
          </w:tcPr>
          <w:p w14:paraId="1DEB55C0" w14:textId="49F71E82"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0</w:t>
            </w:r>
          </w:p>
        </w:tc>
        <w:tc>
          <w:tcPr>
            <w:tcW w:w="901" w:type="dxa"/>
            <w:tcBorders>
              <w:top w:val="nil"/>
              <w:left w:val="nil"/>
              <w:bottom w:val="nil"/>
              <w:right w:val="nil"/>
            </w:tcBorders>
            <w:vAlign w:val="center"/>
          </w:tcPr>
          <w:p w14:paraId="68456BAF" w14:textId="2759BB34"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0</w:t>
            </w:r>
          </w:p>
        </w:tc>
        <w:tc>
          <w:tcPr>
            <w:tcW w:w="1930" w:type="dxa"/>
            <w:tcBorders>
              <w:top w:val="nil"/>
              <w:left w:val="nil"/>
              <w:bottom w:val="nil"/>
              <w:right w:val="nil"/>
            </w:tcBorders>
            <w:vAlign w:val="center"/>
          </w:tcPr>
          <w:p w14:paraId="4A40F69C" w14:textId="2B01E46D"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0</w:t>
            </w:r>
          </w:p>
        </w:tc>
        <w:tc>
          <w:tcPr>
            <w:tcW w:w="723" w:type="dxa"/>
            <w:tcBorders>
              <w:top w:val="nil"/>
              <w:left w:val="nil"/>
              <w:bottom w:val="nil"/>
              <w:right w:val="nil"/>
            </w:tcBorders>
            <w:vAlign w:val="center"/>
          </w:tcPr>
          <w:p w14:paraId="394196F0" w14:textId="0E7C1D22"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0</w:t>
            </w:r>
            <w:r w:rsidR="005266FC" w:rsidRPr="00A41DCC">
              <w:rPr>
                <w:sz w:val="20"/>
                <w:szCs w:val="20"/>
                <w:lang w:val="en-US"/>
              </w:rPr>
              <w:t>.</w:t>
            </w:r>
            <w:r w:rsidRPr="00A41DCC">
              <w:rPr>
                <w:sz w:val="20"/>
                <w:szCs w:val="20"/>
                <w:lang w:val="en-US"/>
              </w:rPr>
              <w:t>5</w:t>
            </w:r>
          </w:p>
        </w:tc>
        <w:tc>
          <w:tcPr>
            <w:tcW w:w="805" w:type="dxa"/>
            <w:tcBorders>
              <w:top w:val="nil"/>
              <w:left w:val="nil"/>
              <w:bottom w:val="nil"/>
              <w:right w:val="nil"/>
            </w:tcBorders>
            <w:vAlign w:val="center"/>
          </w:tcPr>
          <w:p w14:paraId="24484DFB" w14:textId="37456157"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14</w:t>
            </w:r>
            <w:r w:rsidR="005266FC" w:rsidRPr="00A41DCC">
              <w:rPr>
                <w:sz w:val="20"/>
                <w:szCs w:val="20"/>
                <w:lang w:val="en-US"/>
              </w:rPr>
              <w:t>.</w:t>
            </w:r>
            <w:r w:rsidRPr="00A41DCC">
              <w:rPr>
                <w:sz w:val="20"/>
                <w:szCs w:val="20"/>
                <w:lang w:val="en-US"/>
              </w:rPr>
              <w:t>6</w:t>
            </w:r>
          </w:p>
        </w:tc>
        <w:tc>
          <w:tcPr>
            <w:tcW w:w="740" w:type="dxa"/>
            <w:tcBorders>
              <w:top w:val="nil"/>
              <w:left w:val="nil"/>
              <w:bottom w:val="nil"/>
              <w:right w:val="nil"/>
            </w:tcBorders>
            <w:vAlign w:val="center"/>
          </w:tcPr>
          <w:p w14:paraId="04E45308" w14:textId="46DD97A4"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26</w:t>
            </w:r>
            <w:r w:rsidR="005266FC" w:rsidRPr="00A41DCC">
              <w:rPr>
                <w:sz w:val="20"/>
                <w:szCs w:val="20"/>
                <w:lang w:val="en-US"/>
              </w:rPr>
              <w:t>.</w:t>
            </w:r>
            <w:r w:rsidRPr="00A41DCC">
              <w:rPr>
                <w:sz w:val="20"/>
                <w:szCs w:val="20"/>
                <w:lang w:val="en-US"/>
              </w:rPr>
              <w:t>65</w:t>
            </w:r>
          </w:p>
        </w:tc>
        <w:tc>
          <w:tcPr>
            <w:tcW w:w="763" w:type="dxa"/>
            <w:tcBorders>
              <w:top w:val="nil"/>
              <w:left w:val="nil"/>
              <w:bottom w:val="nil"/>
              <w:right w:val="nil"/>
            </w:tcBorders>
            <w:vAlign w:val="center"/>
          </w:tcPr>
          <w:p w14:paraId="4651F9E7" w14:textId="69DE939D"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48</w:t>
            </w:r>
            <w:r w:rsidR="005266FC" w:rsidRPr="00A41DCC">
              <w:rPr>
                <w:sz w:val="20"/>
                <w:szCs w:val="20"/>
                <w:lang w:val="en-US"/>
              </w:rPr>
              <w:t>.</w:t>
            </w:r>
            <w:r w:rsidRPr="00A41DCC">
              <w:rPr>
                <w:sz w:val="20"/>
                <w:szCs w:val="20"/>
                <w:lang w:val="en-US"/>
              </w:rPr>
              <w:t>4</w:t>
            </w:r>
          </w:p>
        </w:tc>
        <w:tc>
          <w:tcPr>
            <w:tcW w:w="708" w:type="dxa"/>
            <w:tcBorders>
              <w:top w:val="nil"/>
              <w:left w:val="nil"/>
              <w:bottom w:val="nil"/>
              <w:right w:val="nil"/>
            </w:tcBorders>
            <w:vAlign w:val="center"/>
          </w:tcPr>
          <w:p w14:paraId="51ECDBE6" w14:textId="77777777"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645</w:t>
            </w:r>
          </w:p>
        </w:tc>
      </w:tr>
      <w:tr w:rsidR="00FE6CAB" w:rsidRPr="00A41DCC" w14:paraId="69A69901" w14:textId="77777777" w:rsidTr="00D945B2">
        <w:trPr>
          <w:trHeight w:val="431"/>
          <w:jc w:val="center"/>
        </w:trPr>
        <w:tc>
          <w:tcPr>
            <w:tcW w:w="2127" w:type="dxa"/>
            <w:tcBorders>
              <w:top w:val="nil"/>
              <w:left w:val="nil"/>
              <w:right w:val="nil"/>
            </w:tcBorders>
          </w:tcPr>
          <w:p w14:paraId="67CD9C8E" w14:textId="77777777" w:rsidR="003352D3" w:rsidRPr="00A41DCC" w:rsidRDefault="002F0BC1">
            <w:pPr>
              <w:pStyle w:val="10"/>
              <w:shd w:val="clear" w:color="auto" w:fill="FFFFFF"/>
              <w:spacing w:line="240" w:lineRule="auto"/>
              <w:rPr>
                <w:sz w:val="20"/>
                <w:szCs w:val="20"/>
                <w:lang w:val="en-US"/>
              </w:rPr>
            </w:pPr>
            <w:r w:rsidRPr="00A41DCC">
              <w:rPr>
                <w:sz w:val="20"/>
                <w:szCs w:val="20"/>
                <w:lang w:val="en-US"/>
              </w:rPr>
              <w:t>Trailer by</w:t>
            </w:r>
          </w:p>
          <w:p w14:paraId="168099CC" w14:textId="4FE38E0E" w:rsidR="00FE6CAB" w:rsidRPr="00A41DCC" w:rsidRDefault="003352D3">
            <w:pPr>
              <w:pStyle w:val="10"/>
              <w:shd w:val="clear" w:color="auto" w:fill="FFFFFF"/>
              <w:spacing w:line="240" w:lineRule="auto"/>
              <w:rPr>
                <w:b/>
                <w:sz w:val="20"/>
                <w:szCs w:val="20"/>
                <w:lang w:val="en-US"/>
              </w:rPr>
            </w:pPr>
            <w:proofErr w:type="spellStart"/>
            <w:r w:rsidRPr="00A41DCC">
              <w:rPr>
                <w:sz w:val="20"/>
                <w:szCs w:val="20"/>
                <w:lang w:val="en-US"/>
              </w:rPr>
              <w:t>Minmontazhspetsbud</w:t>
            </w:r>
            <w:proofErr w:type="spellEnd"/>
          </w:p>
        </w:tc>
        <w:tc>
          <w:tcPr>
            <w:tcW w:w="517" w:type="dxa"/>
            <w:tcBorders>
              <w:top w:val="nil"/>
              <w:left w:val="nil"/>
              <w:right w:val="nil"/>
            </w:tcBorders>
            <w:vAlign w:val="center"/>
          </w:tcPr>
          <w:p w14:paraId="5E98EDC4" w14:textId="7DE4E2EC"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0</w:t>
            </w:r>
          </w:p>
        </w:tc>
        <w:tc>
          <w:tcPr>
            <w:tcW w:w="901" w:type="dxa"/>
            <w:tcBorders>
              <w:top w:val="nil"/>
              <w:left w:val="nil"/>
              <w:right w:val="nil"/>
            </w:tcBorders>
            <w:vAlign w:val="center"/>
          </w:tcPr>
          <w:p w14:paraId="2BE65D0F" w14:textId="19B0147E"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0</w:t>
            </w:r>
          </w:p>
        </w:tc>
        <w:tc>
          <w:tcPr>
            <w:tcW w:w="1930" w:type="dxa"/>
            <w:tcBorders>
              <w:top w:val="nil"/>
              <w:left w:val="nil"/>
              <w:right w:val="nil"/>
            </w:tcBorders>
            <w:vAlign w:val="center"/>
          </w:tcPr>
          <w:p w14:paraId="3F8CCEA8" w14:textId="3AC83DF6"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0</w:t>
            </w:r>
            <w:r w:rsidR="005266FC" w:rsidRPr="00A41DCC">
              <w:rPr>
                <w:sz w:val="20"/>
                <w:szCs w:val="20"/>
                <w:lang w:val="en-US"/>
              </w:rPr>
              <w:t>.</w:t>
            </w:r>
            <w:r w:rsidRPr="00A41DCC">
              <w:rPr>
                <w:sz w:val="20"/>
                <w:szCs w:val="20"/>
                <w:lang w:val="en-US"/>
              </w:rPr>
              <w:t>45, 1</w:t>
            </w:r>
            <w:r w:rsidR="005266FC" w:rsidRPr="00A41DCC">
              <w:rPr>
                <w:sz w:val="20"/>
                <w:szCs w:val="20"/>
                <w:lang w:val="en-US"/>
              </w:rPr>
              <w:t>.</w:t>
            </w:r>
            <w:r w:rsidRPr="00A41DCC">
              <w:rPr>
                <w:sz w:val="20"/>
                <w:szCs w:val="20"/>
                <w:lang w:val="en-US"/>
              </w:rPr>
              <w:t>0, 0</w:t>
            </w:r>
            <w:r w:rsidR="005266FC" w:rsidRPr="00A41DCC">
              <w:rPr>
                <w:sz w:val="20"/>
                <w:szCs w:val="20"/>
                <w:lang w:val="en-US"/>
              </w:rPr>
              <w:t>.</w:t>
            </w:r>
            <w:r w:rsidRPr="00A41DCC">
              <w:rPr>
                <w:sz w:val="20"/>
                <w:szCs w:val="20"/>
                <w:lang w:val="en-US"/>
              </w:rPr>
              <w:t>525</w:t>
            </w:r>
          </w:p>
        </w:tc>
        <w:tc>
          <w:tcPr>
            <w:tcW w:w="723" w:type="dxa"/>
            <w:tcBorders>
              <w:top w:val="nil"/>
              <w:left w:val="nil"/>
              <w:right w:val="nil"/>
            </w:tcBorders>
            <w:vAlign w:val="center"/>
          </w:tcPr>
          <w:p w14:paraId="17E0E471" w14:textId="5CFC5E03"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0</w:t>
            </w:r>
            <w:r w:rsidR="005266FC" w:rsidRPr="00A41DCC">
              <w:rPr>
                <w:sz w:val="20"/>
                <w:szCs w:val="20"/>
                <w:lang w:val="en-US"/>
              </w:rPr>
              <w:t>.</w:t>
            </w:r>
            <w:r w:rsidRPr="00A41DCC">
              <w:rPr>
                <w:sz w:val="20"/>
                <w:szCs w:val="20"/>
                <w:lang w:val="en-US"/>
              </w:rPr>
              <w:t>49</w:t>
            </w:r>
          </w:p>
        </w:tc>
        <w:tc>
          <w:tcPr>
            <w:tcW w:w="805" w:type="dxa"/>
            <w:tcBorders>
              <w:top w:val="nil"/>
              <w:left w:val="nil"/>
              <w:right w:val="nil"/>
            </w:tcBorders>
            <w:vAlign w:val="center"/>
          </w:tcPr>
          <w:p w14:paraId="29A87BA0" w14:textId="5D4EEC57"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14</w:t>
            </w:r>
            <w:r w:rsidR="005266FC" w:rsidRPr="00A41DCC">
              <w:rPr>
                <w:sz w:val="20"/>
                <w:szCs w:val="20"/>
                <w:lang w:val="en-US"/>
              </w:rPr>
              <w:t>.</w:t>
            </w:r>
            <w:r w:rsidRPr="00A41DCC">
              <w:rPr>
                <w:sz w:val="20"/>
                <w:szCs w:val="20"/>
                <w:lang w:val="en-US"/>
              </w:rPr>
              <w:t>6</w:t>
            </w:r>
          </w:p>
        </w:tc>
        <w:tc>
          <w:tcPr>
            <w:tcW w:w="740" w:type="dxa"/>
            <w:tcBorders>
              <w:top w:val="nil"/>
              <w:left w:val="nil"/>
              <w:right w:val="nil"/>
            </w:tcBorders>
            <w:vAlign w:val="center"/>
          </w:tcPr>
          <w:p w14:paraId="3F9B61EC" w14:textId="673F6084"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26</w:t>
            </w:r>
            <w:r w:rsidR="005266FC" w:rsidRPr="00A41DCC">
              <w:rPr>
                <w:sz w:val="20"/>
                <w:szCs w:val="20"/>
                <w:lang w:val="en-US"/>
              </w:rPr>
              <w:t>.</w:t>
            </w:r>
            <w:r w:rsidRPr="00A41DCC">
              <w:rPr>
                <w:sz w:val="20"/>
                <w:szCs w:val="20"/>
                <w:lang w:val="en-US"/>
              </w:rPr>
              <w:t>65</w:t>
            </w:r>
          </w:p>
        </w:tc>
        <w:tc>
          <w:tcPr>
            <w:tcW w:w="763" w:type="dxa"/>
            <w:tcBorders>
              <w:top w:val="nil"/>
              <w:left w:val="nil"/>
              <w:right w:val="nil"/>
            </w:tcBorders>
            <w:vAlign w:val="center"/>
          </w:tcPr>
          <w:p w14:paraId="4708686F" w14:textId="48C797D5"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75</w:t>
            </w:r>
            <w:r w:rsidR="005266FC" w:rsidRPr="00A41DCC">
              <w:rPr>
                <w:sz w:val="20"/>
                <w:szCs w:val="20"/>
                <w:lang w:val="en-US"/>
              </w:rPr>
              <w:t>.</w:t>
            </w:r>
            <w:r w:rsidRPr="00A41DCC">
              <w:rPr>
                <w:sz w:val="20"/>
                <w:szCs w:val="20"/>
                <w:lang w:val="en-US"/>
              </w:rPr>
              <w:t>9</w:t>
            </w:r>
          </w:p>
        </w:tc>
        <w:tc>
          <w:tcPr>
            <w:tcW w:w="708" w:type="dxa"/>
            <w:tcBorders>
              <w:top w:val="nil"/>
              <w:left w:val="nil"/>
              <w:right w:val="nil"/>
            </w:tcBorders>
            <w:vAlign w:val="center"/>
          </w:tcPr>
          <w:p w14:paraId="289B5207" w14:textId="77777777"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991</w:t>
            </w:r>
          </w:p>
        </w:tc>
      </w:tr>
    </w:tbl>
    <w:p w14:paraId="7ADEA37E" w14:textId="77777777" w:rsidR="000B6E44" w:rsidRPr="00A41DCC" w:rsidRDefault="000B6E44" w:rsidP="000B6E44">
      <w:pPr>
        <w:pStyle w:val="10"/>
        <w:shd w:val="clear" w:color="auto" w:fill="FFFFFF"/>
        <w:spacing w:line="240" w:lineRule="auto"/>
        <w:rPr>
          <w:sz w:val="20"/>
          <w:szCs w:val="20"/>
          <w:lang w:val="en-US"/>
        </w:rPr>
      </w:pPr>
    </w:p>
    <w:p w14:paraId="773A55EE" w14:textId="77777777" w:rsidR="00FE6CAB" w:rsidRPr="00A41DCC" w:rsidRDefault="002F0BC1" w:rsidP="00BE594F">
      <w:pPr>
        <w:pStyle w:val="10"/>
        <w:shd w:val="clear" w:color="auto" w:fill="FFFFFF"/>
        <w:spacing w:line="240" w:lineRule="auto"/>
        <w:jc w:val="center"/>
        <w:rPr>
          <w:sz w:val="18"/>
          <w:szCs w:val="18"/>
          <w:lang w:val="en-US"/>
        </w:rPr>
      </w:pPr>
      <w:r w:rsidRPr="00A41DCC">
        <w:rPr>
          <w:b/>
          <w:sz w:val="18"/>
          <w:szCs w:val="18"/>
          <w:lang w:val="en-US"/>
        </w:rPr>
        <w:t xml:space="preserve">TABLE 7. </w:t>
      </w:r>
      <w:r w:rsidRPr="00A41DCC">
        <w:rPr>
          <w:sz w:val="18"/>
          <w:szCs w:val="18"/>
          <w:lang w:val="en-US"/>
        </w:rPr>
        <w:t>Results of determining Q from temporary loads for a span of 15 m</w:t>
      </w:r>
    </w:p>
    <w:tbl>
      <w:tblPr>
        <w:tblStyle w:val="aff5"/>
        <w:tblW w:w="926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7"/>
        <w:gridCol w:w="500"/>
        <w:gridCol w:w="901"/>
        <w:gridCol w:w="1930"/>
        <w:gridCol w:w="723"/>
        <w:gridCol w:w="805"/>
        <w:gridCol w:w="740"/>
        <w:gridCol w:w="997"/>
        <w:gridCol w:w="708"/>
      </w:tblGrid>
      <w:tr w:rsidR="00FE6CAB" w:rsidRPr="00A41DCC" w14:paraId="33F07D96" w14:textId="77777777" w:rsidTr="00D945B2">
        <w:trPr>
          <w:jc w:val="center"/>
        </w:trPr>
        <w:tc>
          <w:tcPr>
            <w:tcW w:w="1957" w:type="dxa"/>
            <w:tcBorders>
              <w:left w:val="nil"/>
              <w:right w:val="nil"/>
            </w:tcBorders>
            <w:vAlign w:val="center"/>
          </w:tcPr>
          <w:p w14:paraId="13FF7E41" w14:textId="77777777" w:rsidR="00FE6CAB" w:rsidRPr="00A41DCC" w:rsidRDefault="002F0BC1">
            <w:pPr>
              <w:pStyle w:val="10"/>
              <w:shd w:val="clear" w:color="auto" w:fill="FFFFFF"/>
              <w:spacing w:line="240" w:lineRule="auto"/>
              <w:jc w:val="center"/>
              <w:rPr>
                <w:b/>
                <w:sz w:val="18"/>
                <w:szCs w:val="18"/>
                <w:lang w:val="en-US"/>
              </w:rPr>
            </w:pPr>
            <w:r w:rsidRPr="00A41DCC">
              <w:rPr>
                <w:b/>
                <w:sz w:val="18"/>
                <w:szCs w:val="18"/>
                <w:lang w:val="en-US"/>
              </w:rPr>
              <w:t>Load</w:t>
            </w:r>
          </w:p>
        </w:tc>
        <w:tc>
          <w:tcPr>
            <w:tcW w:w="500" w:type="dxa"/>
            <w:tcBorders>
              <w:left w:val="nil"/>
              <w:right w:val="nil"/>
            </w:tcBorders>
            <w:vAlign w:val="center"/>
          </w:tcPr>
          <w:p w14:paraId="4B9B4194" w14:textId="74F9BABA" w:rsidR="00FE6CAB" w:rsidRPr="00A41DCC" w:rsidRDefault="00026B7E">
            <w:pPr>
              <w:pStyle w:val="10"/>
              <w:jc w:val="center"/>
              <w:rPr>
                <w:rFonts w:eastAsia="Cambria Math"/>
                <w:b/>
                <w:sz w:val="18"/>
                <w:szCs w:val="18"/>
                <w:lang w:val="en-US"/>
              </w:rPr>
            </w:pPr>
            <m:oMathPara>
              <m:oMath>
                <m:sSub>
                  <m:sSubPr>
                    <m:ctrlPr>
                      <w:rPr>
                        <w:rFonts w:ascii="Cambria Math" w:eastAsia="Cambria Math" w:hAnsi="Cambria Math"/>
                        <w:b/>
                        <w:i/>
                        <w:sz w:val="18"/>
                        <w:szCs w:val="18"/>
                        <w:lang w:val="en-US"/>
                      </w:rPr>
                    </m:ctrlPr>
                  </m:sSubPr>
                  <m:e>
                    <m:r>
                      <m:rPr>
                        <m:sty m:val="bi"/>
                      </m:rPr>
                      <w:rPr>
                        <w:rFonts w:ascii="Cambria Math" w:eastAsia="Cambria Math" w:hAnsi="Cambria Math"/>
                        <w:sz w:val="18"/>
                        <w:szCs w:val="18"/>
                        <w:lang w:val="en-US"/>
                      </w:rPr>
                      <m:t>γ</m:t>
                    </m:r>
                  </m:e>
                  <m:sub>
                    <m:r>
                      <m:rPr>
                        <m:sty m:val="bi"/>
                      </m:rPr>
                      <w:rPr>
                        <w:rFonts w:ascii="Cambria Math" w:eastAsia="Cambria Math" w:hAnsi="Cambria Math"/>
                        <w:sz w:val="18"/>
                        <w:szCs w:val="18"/>
                        <w:lang w:val="en-US"/>
                      </w:rPr>
                      <m:t>f</m:t>
                    </m:r>
                  </m:sub>
                </m:sSub>
              </m:oMath>
            </m:oMathPara>
          </w:p>
        </w:tc>
        <w:tc>
          <w:tcPr>
            <w:tcW w:w="901" w:type="dxa"/>
            <w:tcBorders>
              <w:left w:val="nil"/>
              <w:right w:val="nil"/>
            </w:tcBorders>
            <w:vAlign w:val="center"/>
          </w:tcPr>
          <w:p w14:paraId="1E2FACED" w14:textId="7FC8C57A" w:rsidR="00FE6CAB" w:rsidRPr="00A41DCC" w:rsidRDefault="00993A63">
            <w:pPr>
              <w:pStyle w:val="10"/>
              <w:jc w:val="center"/>
              <w:rPr>
                <w:rFonts w:eastAsia="Cambria Math"/>
                <w:b/>
                <w:sz w:val="18"/>
                <w:szCs w:val="18"/>
                <w:lang w:val="en-US"/>
              </w:rPr>
            </w:pPr>
            <m:oMathPara>
              <m:oMath>
                <m:r>
                  <m:rPr>
                    <m:sty m:val="bi"/>
                  </m:rPr>
                  <w:rPr>
                    <w:rFonts w:ascii="Cambria Math" w:eastAsia="Cambria Math" w:hAnsi="Cambria Math"/>
                    <w:sz w:val="18"/>
                    <w:szCs w:val="18"/>
                    <w:lang w:val="en-US"/>
                  </w:rPr>
                  <m:t>(1+μ)</m:t>
                </m:r>
              </m:oMath>
            </m:oMathPara>
          </w:p>
        </w:tc>
        <w:tc>
          <w:tcPr>
            <w:tcW w:w="1930" w:type="dxa"/>
            <w:tcBorders>
              <w:left w:val="nil"/>
              <w:right w:val="nil"/>
            </w:tcBorders>
            <w:vAlign w:val="center"/>
          </w:tcPr>
          <w:p w14:paraId="2609B1A1" w14:textId="77777777" w:rsidR="00FE6CAB" w:rsidRPr="00A41DCC" w:rsidRDefault="002F0BC1">
            <w:pPr>
              <w:pStyle w:val="10"/>
              <w:shd w:val="clear" w:color="auto" w:fill="FFFFFF"/>
              <w:spacing w:line="240" w:lineRule="auto"/>
              <w:jc w:val="center"/>
              <w:rPr>
                <w:b/>
                <w:sz w:val="18"/>
                <w:szCs w:val="18"/>
                <w:lang w:val="en-US"/>
              </w:rPr>
            </w:pPr>
            <w:r w:rsidRPr="00A41DCC">
              <w:rPr>
                <w:b/>
                <w:sz w:val="18"/>
                <w:szCs w:val="18"/>
                <w:lang w:val="en-US"/>
              </w:rPr>
              <w:t>Ordinates on the influence line, control and intermediate №2 beam calculations</w:t>
            </w:r>
          </w:p>
        </w:tc>
        <w:tc>
          <w:tcPr>
            <w:tcW w:w="723" w:type="dxa"/>
            <w:tcBorders>
              <w:left w:val="nil"/>
              <w:right w:val="nil"/>
            </w:tcBorders>
            <w:vAlign w:val="center"/>
          </w:tcPr>
          <w:p w14:paraId="5CF0236F" w14:textId="77777777" w:rsidR="00FE6CAB" w:rsidRPr="00A41DCC" w:rsidRDefault="002F0BC1">
            <w:pPr>
              <w:pStyle w:val="10"/>
              <w:shd w:val="clear" w:color="auto" w:fill="FFFFFF"/>
              <w:spacing w:line="240" w:lineRule="auto"/>
              <w:jc w:val="center"/>
              <w:rPr>
                <w:b/>
                <w:sz w:val="18"/>
                <w:szCs w:val="18"/>
                <w:lang w:val="en-US"/>
              </w:rPr>
            </w:pPr>
            <w:r w:rsidRPr="00A41DCC">
              <w:rPr>
                <w:b/>
                <w:sz w:val="18"/>
                <w:szCs w:val="18"/>
                <w:lang w:val="en-US"/>
              </w:rPr>
              <w:t>Interim calculations</w:t>
            </w:r>
          </w:p>
        </w:tc>
        <w:tc>
          <w:tcPr>
            <w:tcW w:w="805" w:type="dxa"/>
            <w:tcBorders>
              <w:left w:val="nil"/>
              <w:right w:val="nil"/>
            </w:tcBorders>
            <w:vAlign w:val="center"/>
          </w:tcPr>
          <w:p w14:paraId="038C5123" w14:textId="3BCC0721" w:rsidR="00FE6CAB" w:rsidRPr="00A41DCC" w:rsidRDefault="00026B7E">
            <w:pPr>
              <w:pStyle w:val="10"/>
              <w:jc w:val="center"/>
              <w:rPr>
                <w:rFonts w:eastAsia="Cambria Math"/>
                <w:b/>
                <w:sz w:val="18"/>
                <w:szCs w:val="18"/>
                <w:lang w:val="en-US"/>
              </w:rPr>
            </w:pPr>
            <m:oMathPara>
              <m:oMath>
                <m:sSub>
                  <m:sSubPr>
                    <m:ctrlPr>
                      <w:rPr>
                        <w:rFonts w:ascii="Cambria Math" w:eastAsia="Cambria Math" w:hAnsi="Cambria Math"/>
                        <w:b/>
                        <w:sz w:val="18"/>
                        <w:szCs w:val="18"/>
                        <w:lang w:val="en-US"/>
                      </w:rPr>
                    </m:ctrlPr>
                  </m:sSubPr>
                  <m:e>
                    <m:r>
                      <m:rPr>
                        <m:sty m:val="bi"/>
                      </m:rPr>
                      <w:rPr>
                        <w:rFonts w:ascii="Cambria Math" w:eastAsia="Cambria Math" w:hAnsi="Cambria Math"/>
                        <w:sz w:val="18"/>
                        <w:szCs w:val="18"/>
                        <w:lang w:val="en-US"/>
                      </w:rPr>
                      <m:t>L</m:t>
                    </m:r>
                  </m:e>
                  <m:sub>
                    <m:r>
                      <m:rPr>
                        <m:sty m:val="bi"/>
                      </m:rPr>
                      <w:rPr>
                        <w:rFonts w:ascii="Cambria Math" w:eastAsia="Cambria Math" w:hAnsi="Cambria Math"/>
                        <w:sz w:val="18"/>
                        <w:szCs w:val="18"/>
                        <w:lang w:val="en-US"/>
                      </w:rPr>
                      <m:t>p</m:t>
                    </m:r>
                  </m:sub>
                </m:sSub>
                <m:r>
                  <m:rPr>
                    <m:sty m:val="bi"/>
                  </m:rPr>
                  <w:rPr>
                    <w:rFonts w:ascii="Cambria Math" w:eastAsia="Cambria Math" w:hAnsi="Cambria Math"/>
                    <w:sz w:val="18"/>
                    <w:szCs w:val="18"/>
                    <w:lang w:val="en-US"/>
                  </w:rPr>
                  <m:t>, м</m:t>
                </m:r>
              </m:oMath>
            </m:oMathPara>
          </w:p>
        </w:tc>
        <w:tc>
          <w:tcPr>
            <w:tcW w:w="740" w:type="dxa"/>
            <w:tcBorders>
              <w:left w:val="nil"/>
              <w:right w:val="nil"/>
            </w:tcBorders>
            <w:vAlign w:val="center"/>
          </w:tcPr>
          <w:p w14:paraId="39117033" w14:textId="51E7DE55" w:rsidR="00FE6CAB" w:rsidRPr="00A41DCC" w:rsidRDefault="00993A63">
            <w:pPr>
              <w:pStyle w:val="10"/>
              <w:jc w:val="center"/>
              <w:rPr>
                <w:rFonts w:eastAsia="Cambria Math"/>
                <w:b/>
                <w:sz w:val="18"/>
                <w:szCs w:val="18"/>
                <w:lang w:val="en-US"/>
              </w:rPr>
            </w:pPr>
            <m:oMathPara>
              <m:oMath>
                <m:r>
                  <m:rPr>
                    <m:sty m:val="bi"/>
                  </m:rPr>
                  <w:rPr>
                    <w:rFonts w:ascii="Cambria Math" w:hAnsi="Cambria Math"/>
                    <w:sz w:val="18"/>
                    <w:szCs w:val="18"/>
                    <w:lang w:val="en-US"/>
                  </w:rPr>
                  <m:t xml:space="preserve">ω, </m:t>
                </m:r>
                <m:sSup>
                  <m:sSupPr>
                    <m:ctrlPr>
                      <w:rPr>
                        <w:rFonts w:ascii="Cambria Math" w:hAnsi="Cambria Math"/>
                        <w:b/>
                        <w:i/>
                        <w:sz w:val="18"/>
                        <w:szCs w:val="18"/>
                        <w:lang w:val="en-US"/>
                      </w:rPr>
                    </m:ctrlPr>
                  </m:sSupPr>
                  <m:e>
                    <m:r>
                      <m:rPr>
                        <m:sty m:val="bi"/>
                      </m:rPr>
                      <w:rPr>
                        <w:rFonts w:ascii="Cambria Math" w:hAnsi="Cambria Math"/>
                        <w:sz w:val="18"/>
                        <w:szCs w:val="18"/>
                        <w:lang w:val="en-US"/>
                      </w:rPr>
                      <m:t>м</m:t>
                    </m:r>
                  </m:e>
                  <m:sup>
                    <m:r>
                      <m:rPr>
                        <m:sty m:val="bi"/>
                      </m:rPr>
                      <w:rPr>
                        <w:rFonts w:ascii="Cambria Math" w:hAnsi="Cambria Math"/>
                        <w:sz w:val="18"/>
                        <w:szCs w:val="18"/>
                        <w:lang w:val="en-US"/>
                      </w:rPr>
                      <m:t>2</m:t>
                    </m:r>
                  </m:sup>
                </m:sSup>
              </m:oMath>
            </m:oMathPara>
          </w:p>
        </w:tc>
        <w:tc>
          <w:tcPr>
            <w:tcW w:w="997" w:type="dxa"/>
            <w:tcBorders>
              <w:left w:val="nil"/>
              <w:right w:val="nil"/>
            </w:tcBorders>
            <w:vAlign w:val="center"/>
          </w:tcPr>
          <w:p w14:paraId="6D0A2F1D" w14:textId="58455E45" w:rsidR="00FE6CAB" w:rsidRPr="00A41DCC" w:rsidRDefault="00993A63">
            <w:pPr>
              <w:pStyle w:val="10"/>
              <w:jc w:val="center"/>
              <w:rPr>
                <w:rFonts w:eastAsia="Cambria Math"/>
                <w:b/>
                <w:sz w:val="18"/>
                <w:szCs w:val="18"/>
                <w:lang w:val="en-US"/>
              </w:rPr>
            </w:pPr>
            <m:oMathPara>
              <m:oMath>
                <m:r>
                  <m:rPr>
                    <m:sty m:val="bi"/>
                  </m:rPr>
                  <w:rPr>
                    <w:rFonts w:ascii="Cambria Math" w:eastAsia="Cambria Math" w:hAnsi="Cambria Math"/>
                    <w:sz w:val="18"/>
                    <w:szCs w:val="18"/>
                    <w:lang w:val="en-US"/>
                  </w:rPr>
                  <m:t>q, кН/м</m:t>
                </m:r>
              </m:oMath>
            </m:oMathPara>
          </w:p>
        </w:tc>
        <w:tc>
          <w:tcPr>
            <w:tcW w:w="708" w:type="dxa"/>
            <w:tcBorders>
              <w:left w:val="nil"/>
              <w:right w:val="nil"/>
            </w:tcBorders>
            <w:vAlign w:val="center"/>
          </w:tcPr>
          <w:p w14:paraId="3ABE5C87" w14:textId="0EEB822A" w:rsidR="00FE6CAB" w:rsidRPr="00A41DCC" w:rsidRDefault="00993A63">
            <w:pPr>
              <w:pStyle w:val="10"/>
              <w:shd w:val="clear" w:color="auto" w:fill="FFFFFF"/>
              <w:spacing w:line="240" w:lineRule="auto"/>
              <w:jc w:val="center"/>
              <w:rPr>
                <w:b/>
                <w:sz w:val="18"/>
                <w:szCs w:val="18"/>
                <w:lang w:val="en-US"/>
              </w:rPr>
            </w:pPr>
            <m:oMath>
              <m:r>
                <m:rPr>
                  <m:sty m:val="bi"/>
                </m:rPr>
                <w:rPr>
                  <w:rFonts w:ascii="Cambria Math" w:eastAsia="Cambria Math" w:hAnsi="Cambria Math"/>
                  <w:sz w:val="18"/>
                  <w:szCs w:val="18"/>
                  <w:lang w:val="en-US"/>
                </w:rPr>
                <m:t>Q</m:t>
              </m:r>
            </m:oMath>
            <w:r w:rsidR="002F0BC1" w:rsidRPr="00A41DCC">
              <w:rPr>
                <w:b/>
                <w:sz w:val="18"/>
                <w:szCs w:val="18"/>
                <w:lang w:val="en-US"/>
              </w:rPr>
              <w:t>, кН</w:t>
            </w:r>
          </w:p>
        </w:tc>
      </w:tr>
      <w:tr w:rsidR="00FE6CAB" w:rsidRPr="00A41DCC" w14:paraId="1461A42C" w14:textId="77777777" w:rsidTr="00D945B2">
        <w:trPr>
          <w:jc w:val="center"/>
        </w:trPr>
        <w:tc>
          <w:tcPr>
            <w:tcW w:w="1957" w:type="dxa"/>
            <w:tcBorders>
              <w:left w:val="nil"/>
              <w:bottom w:val="nil"/>
              <w:right w:val="nil"/>
            </w:tcBorders>
          </w:tcPr>
          <w:p w14:paraId="2C0EB577" w14:textId="77777777" w:rsidR="00FE6CAB" w:rsidRPr="00A41DCC" w:rsidRDefault="00A53C79">
            <w:pPr>
              <w:pStyle w:val="10"/>
              <w:shd w:val="clear" w:color="auto" w:fill="FFFFFF"/>
              <w:spacing w:line="240" w:lineRule="auto"/>
              <w:rPr>
                <w:sz w:val="20"/>
                <w:szCs w:val="20"/>
                <w:lang w:val="en-US"/>
              </w:rPr>
            </w:pPr>
            <w:r w:rsidRPr="00A41DCC">
              <w:rPr>
                <w:sz w:val="20"/>
                <w:szCs w:val="20"/>
                <w:lang w:val="en-US"/>
              </w:rPr>
              <w:t>N</w:t>
            </w:r>
            <w:r w:rsidR="002F0BC1" w:rsidRPr="00A41DCC">
              <w:rPr>
                <w:sz w:val="20"/>
                <w:szCs w:val="20"/>
                <w:lang w:val="en-US"/>
              </w:rPr>
              <w:t>-30</w:t>
            </w:r>
          </w:p>
        </w:tc>
        <w:tc>
          <w:tcPr>
            <w:tcW w:w="500" w:type="dxa"/>
            <w:tcBorders>
              <w:left w:val="nil"/>
              <w:bottom w:val="nil"/>
              <w:right w:val="nil"/>
            </w:tcBorders>
            <w:vAlign w:val="center"/>
          </w:tcPr>
          <w:p w14:paraId="4B546521" w14:textId="46DBA09F"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3</w:t>
            </w:r>
          </w:p>
        </w:tc>
        <w:tc>
          <w:tcPr>
            <w:tcW w:w="901" w:type="dxa"/>
            <w:tcBorders>
              <w:left w:val="nil"/>
              <w:bottom w:val="nil"/>
              <w:right w:val="nil"/>
            </w:tcBorders>
            <w:vAlign w:val="center"/>
          </w:tcPr>
          <w:p w14:paraId="7FB88717" w14:textId="0F8A6C12"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3</w:t>
            </w:r>
          </w:p>
        </w:tc>
        <w:tc>
          <w:tcPr>
            <w:tcW w:w="1930" w:type="dxa"/>
            <w:tcBorders>
              <w:left w:val="nil"/>
              <w:bottom w:val="nil"/>
              <w:right w:val="nil"/>
            </w:tcBorders>
            <w:vAlign w:val="center"/>
          </w:tcPr>
          <w:p w14:paraId="652370F8" w14:textId="6E12D6D9"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0</w:t>
            </w:r>
            <w:r w:rsidR="005266FC" w:rsidRPr="00A41DCC">
              <w:rPr>
                <w:sz w:val="20"/>
                <w:szCs w:val="20"/>
                <w:lang w:val="en-US"/>
              </w:rPr>
              <w:t>.</w:t>
            </w:r>
            <w:r w:rsidRPr="00A41DCC">
              <w:rPr>
                <w:sz w:val="20"/>
                <w:szCs w:val="20"/>
                <w:lang w:val="en-US"/>
              </w:rPr>
              <w:t>05, 1</w:t>
            </w:r>
            <w:r w:rsidR="005266FC" w:rsidRPr="00A41DCC">
              <w:rPr>
                <w:sz w:val="20"/>
                <w:szCs w:val="20"/>
                <w:lang w:val="en-US"/>
              </w:rPr>
              <w:t>.</w:t>
            </w:r>
            <w:r w:rsidRPr="00A41DCC">
              <w:rPr>
                <w:sz w:val="20"/>
                <w:szCs w:val="20"/>
                <w:lang w:val="en-US"/>
              </w:rPr>
              <w:t>0, 0</w:t>
            </w:r>
            <w:r w:rsidR="005266FC" w:rsidRPr="00A41DCC">
              <w:rPr>
                <w:sz w:val="20"/>
                <w:szCs w:val="20"/>
                <w:lang w:val="en-US"/>
              </w:rPr>
              <w:t>.</w:t>
            </w:r>
            <w:r w:rsidRPr="00A41DCC">
              <w:rPr>
                <w:sz w:val="20"/>
                <w:szCs w:val="20"/>
                <w:lang w:val="en-US"/>
              </w:rPr>
              <w:t>45</w:t>
            </w:r>
          </w:p>
        </w:tc>
        <w:tc>
          <w:tcPr>
            <w:tcW w:w="723" w:type="dxa"/>
            <w:tcBorders>
              <w:left w:val="nil"/>
              <w:bottom w:val="nil"/>
              <w:right w:val="nil"/>
            </w:tcBorders>
            <w:vAlign w:val="center"/>
          </w:tcPr>
          <w:p w14:paraId="1BB1BE6D" w14:textId="3701715A"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0</w:t>
            </w:r>
            <w:r w:rsidR="005266FC" w:rsidRPr="00A41DCC">
              <w:rPr>
                <w:sz w:val="20"/>
                <w:szCs w:val="20"/>
                <w:lang w:val="en-US"/>
              </w:rPr>
              <w:t>.</w:t>
            </w:r>
            <w:r w:rsidRPr="00A41DCC">
              <w:rPr>
                <w:sz w:val="20"/>
                <w:szCs w:val="20"/>
                <w:lang w:val="en-US"/>
              </w:rPr>
              <w:t>75</w:t>
            </w:r>
          </w:p>
        </w:tc>
        <w:tc>
          <w:tcPr>
            <w:tcW w:w="805" w:type="dxa"/>
            <w:tcBorders>
              <w:left w:val="nil"/>
              <w:bottom w:val="nil"/>
              <w:right w:val="nil"/>
            </w:tcBorders>
            <w:vAlign w:val="center"/>
          </w:tcPr>
          <w:p w14:paraId="0CE31765" w14:textId="69115274"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14</w:t>
            </w:r>
            <w:r w:rsidR="005266FC" w:rsidRPr="00A41DCC">
              <w:rPr>
                <w:sz w:val="20"/>
                <w:szCs w:val="20"/>
                <w:lang w:val="en-US"/>
              </w:rPr>
              <w:t>.</w:t>
            </w:r>
            <w:r w:rsidRPr="00A41DCC">
              <w:rPr>
                <w:sz w:val="20"/>
                <w:szCs w:val="20"/>
                <w:lang w:val="en-US"/>
              </w:rPr>
              <w:t>6</w:t>
            </w:r>
          </w:p>
        </w:tc>
        <w:tc>
          <w:tcPr>
            <w:tcW w:w="740" w:type="dxa"/>
            <w:tcBorders>
              <w:left w:val="nil"/>
              <w:bottom w:val="nil"/>
              <w:right w:val="nil"/>
            </w:tcBorders>
            <w:vAlign w:val="center"/>
          </w:tcPr>
          <w:p w14:paraId="7F052F37" w14:textId="6974CFF2"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7</w:t>
            </w:r>
            <w:r w:rsidR="005266FC" w:rsidRPr="00A41DCC">
              <w:rPr>
                <w:sz w:val="20"/>
                <w:szCs w:val="20"/>
                <w:lang w:val="en-US"/>
              </w:rPr>
              <w:t>.</w:t>
            </w:r>
            <w:r w:rsidRPr="00A41DCC">
              <w:rPr>
                <w:sz w:val="20"/>
                <w:szCs w:val="20"/>
                <w:lang w:val="en-US"/>
              </w:rPr>
              <w:t>3</w:t>
            </w:r>
          </w:p>
        </w:tc>
        <w:tc>
          <w:tcPr>
            <w:tcW w:w="997" w:type="dxa"/>
            <w:tcBorders>
              <w:left w:val="nil"/>
              <w:bottom w:val="nil"/>
              <w:right w:val="nil"/>
            </w:tcBorders>
            <w:vAlign w:val="center"/>
          </w:tcPr>
          <w:p w14:paraId="04F153A9" w14:textId="454DFA71"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34</w:t>
            </w:r>
            <w:r w:rsidR="005266FC" w:rsidRPr="00A41DCC">
              <w:rPr>
                <w:sz w:val="20"/>
                <w:szCs w:val="20"/>
                <w:lang w:val="en-US"/>
              </w:rPr>
              <w:t>.</w:t>
            </w:r>
            <w:r w:rsidRPr="00A41DCC">
              <w:rPr>
                <w:sz w:val="20"/>
                <w:szCs w:val="20"/>
                <w:lang w:val="en-US"/>
              </w:rPr>
              <w:t>2</w:t>
            </w:r>
          </w:p>
        </w:tc>
        <w:tc>
          <w:tcPr>
            <w:tcW w:w="708" w:type="dxa"/>
            <w:tcBorders>
              <w:left w:val="nil"/>
              <w:bottom w:val="nil"/>
              <w:right w:val="nil"/>
            </w:tcBorders>
            <w:vAlign w:val="center"/>
          </w:tcPr>
          <w:p w14:paraId="3923257B" w14:textId="77777777"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187</w:t>
            </w:r>
          </w:p>
        </w:tc>
      </w:tr>
      <w:tr w:rsidR="00FE6CAB" w:rsidRPr="00A41DCC" w14:paraId="589F55AE" w14:textId="77777777" w:rsidTr="00D945B2">
        <w:trPr>
          <w:jc w:val="center"/>
        </w:trPr>
        <w:tc>
          <w:tcPr>
            <w:tcW w:w="1957" w:type="dxa"/>
            <w:tcBorders>
              <w:top w:val="nil"/>
              <w:left w:val="nil"/>
              <w:bottom w:val="nil"/>
              <w:right w:val="nil"/>
            </w:tcBorders>
          </w:tcPr>
          <w:p w14:paraId="00E3E037" w14:textId="77777777" w:rsidR="00FE6CAB" w:rsidRPr="00A41DCC" w:rsidRDefault="00A53C79">
            <w:pPr>
              <w:pStyle w:val="10"/>
              <w:shd w:val="clear" w:color="auto" w:fill="FFFFFF"/>
              <w:spacing w:line="240" w:lineRule="auto"/>
              <w:rPr>
                <w:sz w:val="20"/>
                <w:szCs w:val="20"/>
                <w:lang w:val="en-US"/>
              </w:rPr>
            </w:pPr>
            <w:r w:rsidRPr="00A41DCC">
              <w:rPr>
                <w:sz w:val="20"/>
                <w:szCs w:val="20"/>
                <w:lang w:val="en-US"/>
              </w:rPr>
              <w:t>NG</w:t>
            </w:r>
            <w:r w:rsidR="002F0BC1" w:rsidRPr="00A41DCC">
              <w:rPr>
                <w:sz w:val="20"/>
                <w:szCs w:val="20"/>
                <w:lang w:val="en-US"/>
              </w:rPr>
              <w:t>-30</w:t>
            </w:r>
          </w:p>
        </w:tc>
        <w:tc>
          <w:tcPr>
            <w:tcW w:w="500" w:type="dxa"/>
            <w:tcBorders>
              <w:top w:val="nil"/>
              <w:left w:val="nil"/>
              <w:bottom w:val="nil"/>
              <w:right w:val="nil"/>
            </w:tcBorders>
            <w:vAlign w:val="center"/>
          </w:tcPr>
          <w:p w14:paraId="411D423F" w14:textId="6472F7DE"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0</w:t>
            </w:r>
          </w:p>
        </w:tc>
        <w:tc>
          <w:tcPr>
            <w:tcW w:w="901" w:type="dxa"/>
            <w:tcBorders>
              <w:top w:val="nil"/>
              <w:left w:val="nil"/>
              <w:bottom w:val="nil"/>
              <w:right w:val="nil"/>
            </w:tcBorders>
            <w:vAlign w:val="center"/>
          </w:tcPr>
          <w:p w14:paraId="1A83416F" w14:textId="5C0A3589"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0</w:t>
            </w:r>
          </w:p>
        </w:tc>
        <w:tc>
          <w:tcPr>
            <w:tcW w:w="1930" w:type="dxa"/>
            <w:tcBorders>
              <w:top w:val="nil"/>
              <w:left w:val="nil"/>
              <w:bottom w:val="nil"/>
              <w:right w:val="nil"/>
            </w:tcBorders>
            <w:vAlign w:val="center"/>
          </w:tcPr>
          <w:p w14:paraId="3871F666" w14:textId="461386B6"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0</w:t>
            </w:r>
          </w:p>
        </w:tc>
        <w:tc>
          <w:tcPr>
            <w:tcW w:w="723" w:type="dxa"/>
            <w:tcBorders>
              <w:top w:val="nil"/>
              <w:left w:val="nil"/>
              <w:bottom w:val="nil"/>
              <w:right w:val="nil"/>
            </w:tcBorders>
            <w:vAlign w:val="center"/>
          </w:tcPr>
          <w:p w14:paraId="07066DF1" w14:textId="551173A7"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0</w:t>
            </w:r>
            <w:r w:rsidR="005266FC" w:rsidRPr="00A41DCC">
              <w:rPr>
                <w:sz w:val="20"/>
                <w:szCs w:val="20"/>
                <w:lang w:val="en-US"/>
              </w:rPr>
              <w:t>.</w:t>
            </w:r>
            <w:r w:rsidRPr="00A41DCC">
              <w:rPr>
                <w:sz w:val="20"/>
                <w:szCs w:val="20"/>
                <w:lang w:val="en-US"/>
              </w:rPr>
              <w:t>5</w:t>
            </w:r>
          </w:p>
        </w:tc>
        <w:tc>
          <w:tcPr>
            <w:tcW w:w="805" w:type="dxa"/>
            <w:tcBorders>
              <w:top w:val="nil"/>
              <w:left w:val="nil"/>
              <w:bottom w:val="nil"/>
              <w:right w:val="nil"/>
            </w:tcBorders>
            <w:vAlign w:val="center"/>
          </w:tcPr>
          <w:p w14:paraId="1CB46396" w14:textId="1049FD13"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14</w:t>
            </w:r>
            <w:r w:rsidR="005266FC" w:rsidRPr="00A41DCC">
              <w:rPr>
                <w:sz w:val="20"/>
                <w:szCs w:val="20"/>
                <w:lang w:val="en-US"/>
              </w:rPr>
              <w:t>.</w:t>
            </w:r>
            <w:r w:rsidRPr="00A41DCC">
              <w:rPr>
                <w:sz w:val="20"/>
                <w:szCs w:val="20"/>
                <w:lang w:val="en-US"/>
              </w:rPr>
              <w:t>6</w:t>
            </w:r>
          </w:p>
        </w:tc>
        <w:tc>
          <w:tcPr>
            <w:tcW w:w="740" w:type="dxa"/>
            <w:tcBorders>
              <w:top w:val="nil"/>
              <w:left w:val="nil"/>
              <w:bottom w:val="nil"/>
              <w:right w:val="nil"/>
            </w:tcBorders>
            <w:vAlign w:val="center"/>
          </w:tcPr>
          <w:p w14:paraId="4F5D2B56" w14:textId="6D0D8907"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7</w:t>
            </w:r>
            <w:r w:rsidR="005266FC" w:rsidRPr="00A41DCC">
              <w:rPr>
                <w:sz w:val="20"/>
                <w:szCs w:val="20"/>
                <w:lang w:val="en-US"/>
              </w:rPr>
              <w:t>.</w:t>
            </w:r>
            <w:r w:rsidRPr="00A41DCC">
              <w:rPr>
                <w:sz w:val="20"/>
                <w:szCs w:val="20"/>
                <w:lang w:val="en-US"/>
              </w:rPr>
              <w:t>3</w:t>
            </w:r>
          </w:p>
        </w:tc>
        <w:tc>
          <w:tcPr>
            <w:tcW w:w="997" w:type="dxa"/>
            <w:tcBorders>
              <w:top w:val="nil"/>
              <w:left w:val="nil"/>
              <w:bottom w:val="nil"/>
              <w:right w:val="nil"/>
            </w:tcBorders>
            <w:vAlign w:val="center"/>
          </w:tcPr>
          <w:p w14:paraId="445464C6" w14:textId="55D217B6"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34</w:t>
            </w:r>
            <w:r w:rsidR="005266FC" w:rsidRPr="00A41DCC">
              <w:rPr>
                <w:sz w:val="20"/>
                <w:szCs w:val="20"/>
                <w:lang w:val="en-US"/>
              </w:rPr>
              <w:t>.</w:t>
            </w:r>
            <w:r w:rsidRPr="00A41DCC">
              <w:rPr>
                <w:sz w:val="20"/>
                <w:szCs w:val="20"/>
                <w:lang w:val="en-US"/>
              </w:rPr>
              <w:t>7</w:t>
            </w:r>
          </w:p>
        </w:tc>
        <w:tc>
          <w:tcPr>
            <w:tcW w:w="708" w:type="dxa"/>
            <w:tcBorders>
              <w:top w:val="nil"/>
              <w:left w:val="nil"/>
              <w:bottom w:val="nil"/>
              <w:right w:val="nil"/>
            </w:tcBorders>
            <w:vAlign w:val="center"/>
          </w:tcPr>
          <w:p w14:paraId="74AAD44C" w14:textId="77777777"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127</w:t>
            </w:r>
          </w:p>
        </w:tc>
      </w:tr>
      <w:tr w:rsidR="00FE6CAB" w:rsidRPr="00A41DCC" w14:paraId="5CA76207" w14:textId="77777777" w:rsidTr="00D945B2">
        <w:trPr>
          <w:jc w:val="center"/>
        </w:trPr>
        <w:tc>
          <w:tcPr>
            <w:tcW w:w="1957" w:type="dxa"/>
            <w:tcBorders>
              <w:top w:val="nil"/>
              <w:left w:val="nil"/>
              <w:bottom w:val="nil"/>
              <w:right w:val="nil"/>
            </w:tcBorders>
          </w:tcPr>
          <w:p w14:paraId="73A6C79A" w14:textId="77777777" w:rsidR="00FE6CAB" w:rsidRPr="00A41DCC" w:rsidRDefault="00A53C79">
            <w:pPr>
              <w:pStyle w:val="10"/>
              <w:shd w:val="clear" w:color="auto" w:fill="FFFFFF"/>
              <w:spacing w:line="240" w:lineRule="auto"/>
              <w:rPr>
                <w:sz w:val="20"/>
                <w:szCs w:val="20"/>
                <w:lang w:val="en-US"/>
              </w:rPr>
            </w:pPr>
            <w:r w:rsidRPr="00A41DCC">
              <w:rPr>
                <w:sz w:val="20"/>
                <w:szCs w:val="20"/>
                <w:lang w:val="en-US"/>
              </w:rPr>
              <w:t>NG</w:t>
            </w:r>
            <w:r w:rsidR="002F0BC1" w:rsidRPr="00A41DCC">
              <w:rPr>
                <w:sz w:val="20"/>
                <w:szCs w:val="20"/>
                <w:lang w:val="en-US"/>
              </w:rPr>
              <w:t>-60</w:t>
            </w:r>
          </w:p>
        </w:tc>
        <w:tc>
          <w:tcPr>
            <w:tcW w:w="500" w:type="dxa"/>
            <w:tcBorders>
              <w:top w:val="nil"/>
              <w:left w:val="nil"/>
              <w:bottom w:val="nil"/>
              <w:right w:val="nil"/>
            </w:tcBorders>
            <w:vAlign w:val="center"/>
          </w:tcPr>
          <w:p w14:paraId="60446584" w14:textId="15842134"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0</w:t>
            </w:r>
          </w:p>
        </w:tc>
        <w:tc>
          <w:tcPr>
            <w:tcW w:w="901" w:type="dxa"/>
            <w:tcBorders>
              <w:top w:val="nil"/>
              <w:left w:val="nil"/>
              <w:bottom w:val="nil"/>
              <w:right w:val="nil"/>
            </w:tcBorders>
            <w:vAlign w:val="center"/>
          </w:tcPr>
          <w:p w14:paraId="3AF75B7C" w14:textId="0B5EA234"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0</w:t>
            </w:r>
          </w:p>
        </w:tc>
        <w:tc>
          <w:tcPr>
            <w:tcW w:w="1930" w:type="dxa"/>
            <w:tcBorders>
              <w:top w:val="nil"/>
              <w:left w:val="nil"/>
              <w:bottom w:val="nil"/>
              <w:right w:val="nil"/>
            </w:tcBorders>
            <w:vAlign w:val="center"/>
          </w:tcPr>
          <w:p w14:paraId="3E7D786B" w14:textId="27B18298"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0</w:t>
            </w:r>
          </w:p>
        </w:tc>
        <w:tc>
          <w:tcPr>
            <w:tcW w:w="723" w:type="dxa"/>
            <w:tcBorders>
              <w:top w:val="nil"/>
              <w:left w:val="nil"/>
              <w:bottom w:val="nil"/>
              <w:right w:val="nil"/>
            </w:tcBorders>
            <w:vAlign w:val="center"/>
          </w:tcPr>
          <w:p w14:paraId="6E816893" w14:textId="74963342"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0</w:t>
            </w:r>
            <w:r w:rsidR="005266FC" w:rsidRPr="00A41DCC">
              <w:rPr>
                <w:sz w:val="20"/>
                <w:szCs w:val="20"/>
                <w:lang w:val="en-US"/>
              </w:rPr>
              <w:t>.</w:t>
            </w:r>
            <w:r w:rsidRPr="00A41DCC">
              <w:rPr>
                <w:sz w:val="20"/>
                <w:szCs w:val="20"/>
                <w:lang w:val="en-US"/>
              </w:rPr>
              <w:t>5</w:t>
            </w:r>
          </w:p>
        </w:tc>
        <w:tc>
          <w:tcPr>
            <w:tcW w:w="805" w:type="dxa"/>
            <w:tcBorders>
              <w:top w:val="nil"/>
              <w:left w:val="nil"/>
              <w:bottom w:val="nil"/>
              <w:right w:val="nil"/>
            </w:tcBorders>
            <w:vAlign w:val="center"/>
          </w:tcPr>
          <w:p w14:paraId="7595C915" w14:textId="522ADCF5"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14</w:t>
            </w:r>
            <w:r w:rsidR="005266FC" w:rsidRPr="00A41DCC">
              <w:rPr>
                <w:sz w:val="20"/>
                <w:szCs w:val="20"/>
                <w:lang w:val="en-US"/>
              </w:rPr>
              <w:t>.</w:t>
            </w:r>
            <w:r w:rsidRPr="00A41DCC">
              <w:rPr>
                <w:sz w:val="20"/>
                <w:szCs w:val="20"/>
                <w:lang w:val="en-US"/>
              </w:rPr>
              <w:t>6</w:t>
            </w:r>
          </w:p>
        </w:tc>
        <w:tc>
          <w:tcPr>
            <w:tcW w:w="740" w:type="dxa"/>
            <w:tcBorders>
              <w:top w:val="nil"/>
              <w:left w:val="nil"/>
              <w:bottom w:val="nil"/>
              <w:right w:val="nil"/>
            </w:tcBorders>
            <w:vAlign w:val="center"/>
          </w:tcPr>
          <w:p w14:paraId="0E502A3C" w14:textId="25EE81A1"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7</w:t>
            </w:r>
            <w:r w:rsidR="005266FC" w:rsidRPr="00A41DCC">
              <w:rPr>
                <w:sz w:val="20"/>
                <w:szCs w:val="20"/>
                <w:lang w:val="en-US"/>
              </w:rPr>
              <w:t>.</w:t>
            </w:r>
            <w:r w:rsidRPr="00A41DCC">
              <w:rPr>
                <w:sz w:val="20"/>
                <w:szCs w:val="20"/>
                <w:lang w:val="en-US"/>
              </w:rPr>
              <w:t>3</w:t>
            </w:r>
          </w:p>
        </w:tc>
        <w:tc>
          <w:tcPr>
            <w:tcW w:w="997" w:type="dxa"/>
            <w:tcBorders>
              <w:top w:val="nil"/>
              <w:left w:val="nil"/>
              <w:bottom w:val="nil"/>
              <w:right w:val="nil"/>
            </w:tcBorders>
            <w:vAlign w:val="center"/>
          </w:tcPr>
          <w:p w14:paraId="34710029" w14:textId="10F3A564"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66</w:t>
            </w:r>
            <w:r w:rsidR="005266FC" w:rsidRPr="00A41DCC">
              <w:rPr>
                <w:sz w:val="20"/>
                <w:szCs w:val="20"/>
                <w:lang w:val="en-US"/>
              </w:rPr>
              <w:t>.</w:t>
            </w:r>
            <w:r w:rsidRPr="00A41DCC">
              <w:rPr>
                <w:sz w:val="20"/>
                <w:szCs w:val="20"/>
                <w:lang w:val="en-US"/>
              </w:rPr>
              <w:t>7</w:t>
            </w:r>
          </w:p>
        </w:tc>
        <w:tc>
          <w:tcPr>
            <w:tcW w:w="708" w:type="dxa"/>
            <w:tcBorders>
              <w:top w:val="nil"/>
              <w:left w:val="nil"/>
              <w:bottom w:val="nil"/>
              <w:right w:val="nil"/>
            </w:tcBorders>
            <w:vAlign w:val="center"/>
          </w:tcPr>
          <w:p w14:paraId="6E1FFFDB" w14:textId="77777777"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243</w:t>
            </w:r>
          </w:p>
        </w:tc>
      </w:tr>
      <w:tr w:rsidR="00FE6CAB" w:rsidRPr="00A41DCC" w14:paraId="6DFF7785" w14:textId="77777777" w:rsidTr="00D945B2">
        <w:trPr>
          <w:jc w:val="center"/>
        </w:trPr>
        <w:tc>
          <w:tcPr>
            <w:tcW w:w="1957" w:type="dxa"/>
            <w:tcBorders>
              <w:top w:val="nil"/>
              <w:left w:val="nil"/>
              <w:bottom w:val="nil"/>
              <w:right w:val="nil"/>
            </w:tcBorders>
          </w:tcPr>
          <w:p w14:paraId="1C688EEC" w14:textId="77777777" w:rsidR="00FE6CAB" w:rsidRPr="00A41DCC" w:rsidRDefault="00A53C79">
            <w:pPr>
              <w:pStyle w:val="10"/>
              <w:shd w:val="clear" w:color="auto" w:fill="FFFFFF"/>
              <w:spacing w:line="240" w:lineRule="auto"/>
              <w:rPr>
                <w:sz w:val="20"/>
                <w:szCs w:val="20"/>
                <w:lang w:val="en-US"/>
              </w:rPr>
            </w:pPr>
            <w:r w:rsidRPr="00A41DCC">
              <w:rPr>
                <w:sz w:val="20"/>
                <w:szCs w:val="20"/>
                <w:lang w:val="en-US"/>
              </w:rPr>
              <w:t>NK</w:t>
            </w:r>
            <w:r w:rsidR="002F0BC1" w:rsidRPr="00A41DCC">
              <w:rPr>
                <w:sz w:val="20"/>
                <w:szCs w:val="20"/>
                <w:lang w:val="en-US"/>
              </w:rPr>
              <w:t>-80</w:t>
            </w:r>
          </w:p>
        </w:tc>
        <w:tc>
          <w:tcPr>
            <w:tcW w:w="500" w:type="dxa"/>
            <w:tcBorders>
              <w:top w:val="nil"/>
              <w:left w:val="nil"/>
              <w:bottom w:val="nil"/>
              <w:right w:val="nil"/>
            </w:tcBorders>
            <w:vAlign w:val="center"/>
          </w:tcPr>
          <w:p w14:paraId="723FA82E" w14:textId="5A40BCCB"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0</w:t>
            </w:r>
          </w:p>
        </w:tc>
        <w:tc>
          <w:tcPr>
            <w:tcW w:w="901" w:type="dxa"/>
            <w:tcBorders>
              <w:top w:val="nil"/>
              <w:left w:val="nil"/>
              <w:bottom w:val="nil"/>
              <w:right w:val="nil"/>
            </w:tcBorders>
            <w:vAlign w:val="center"/>
          </w:tcPr>
          <w:p w14:paraId="0F23F29C" w14:textId="52D86C3B"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0</w:t>
            </w:r>
          </w:p>
        </w:tc>
        <w:tc>
          <w:tcPr>
            <w:tcW w:w="1930" w:type="dxa"/>
            <w:tcBorders>
              <w:top w:val="nil"/>
              <w:left w:val="nil"/>
              <w:bottom w:val="nil"/>
              <w:right w:val="nil"/>
            </w:tcBorders>
            <w:vAlign w:val="center"/>
          </w:tcPr>
          <w:p w14:paraId="711F14EC" w14:textId="1351A346"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0</w:t>
            </w:r>
          </w:p>
        </w:tc>
        <w:tc>
          <w:tcPr>
            <w:tcW w:w="723" w:type="dxa"/>
            <w:tcBorders>
              <w:top w:val="nil"/>
              <w:left w:val="nil"/>
              <w:bottom w:val="nil"/>
              <w:right w:val="nil"/>
            </w:tcBorders>
          </w:tcPr>
          <w:p w14:paraId="5072A229" w14:textId="729350C9"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0</w:t>
            </w:r>
            <w:r w:rsidR="005266FC" w:rsidRPr="00A41DCC">
              <w:rPr>
                <w:sz w:val="20"/>
                <w:szCs w:val="20"/>
                <w:lang w:val="en-US"/>
              </w:rPr>
              <w:t>.</w:t>
            </w:r>
            <w:r w:rsidRPr="00A41DCC">
              <w:rPr>
                <w:sz w:val="20"/>
                <w:szCs w:val="20"/>
                <w:lang w:val="en-US"/>
              </w:rPr>
              <w:t>5</w:t>
            </w:r>
          </w:p>
        </w:tc>
        <w:tc>
          <w:tcPr>
            <w:tcW w:w="805" w:type="dxa"/>
            <w:tcBorders>
              <w:top w:val="nil"/>
              <w:left w:val="nil"/>
              <w:bottom w:val="nil"/>
              <w:right w:val="nil"/>
            </w:tcBorders>
            <w:vAlign w:val="center"/>
          </w:tcPr>
          <w:p w14:paraId="58C3E59F" w14:textId="458CACA1"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14</w:t>
            </w:r>
            <w:r w:rsidR="005266FC" w:rsidRPr="00A41DCC">
              <w:rPr>
                <w:sz w:val="20"/>
                <w:szCs w:val="20"/>
                <w:lang w:val="en-US"/>
              </w:rPr>
              <w:t>.</w:t>
            </w:r>
            <w:r w:rsidRPr="00A41DCC">
              <w:rPr>
                <w:sz w:val="20"/>
                <w:szCs w:val="20"/>
                <w:lang w:val="en-US"/>
              </w:rPr>
              <w:t>6</w:t>
            </w:r>
          </w:p>
        </w:tc>
        <w:tc>
          <w:tcPr>
            <w:tcW w:w="740" w:type="dxa"/>
            <w:tcBorders>
              <w:top w:val="nil"/>
              <w:left w:val="nil"/>
              <w:bottom w:val="nil"/>
              <w:right w:val="nil"/>
            </w:tcBorders>
            <w:vAlign w:val="center"/>
          </w:tcPr>
          <w:p w14:paraId="6E4CDFB9" w14:textId="3C5305DF"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7</w:t>
            </w:r>
            <w:r w:rsidR="005266FC" w:rsidRPr="00A41DCC">
              <w:rPr>
                <w:sz w:val="20"/>
                <w:szCs w:val="20"/>
                <w:lang w:val="en-US"/>
              </w:rPr>
              <w:t>.</w:t>
            </w:r>
            <w:r w:rsidRPr="00A41DCC">
              <w:rPr>
                <w:sz w:val="20"/>
                <w:szCs w:val="20"/>
                <w:lang w:val="en-US"/>
              </w:rPr>
              <w:t>3</w:t>
            </w:r>
          </w:p>
        </w:tc>
        <w:tc>
          <w:tcPr>
            <w:tcW w:w="997" w:type="dxa"/>
            <w:tcBorders>
              <w:top w:val="nil"/>
              <w:left w:val="nil"/>
              <w:bottom w:val="nil"/>
              <w:right w:val="nil"/>
            </w:tcBorders>
            <w:vAlign w:val="center"/>
          </w:tcPr>
          <w:p w14:paraId="162FA9AE" w14:textId="3DB76990"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93</w:t>
            </w:r>
            <w:r w:rsidR="005266FC" w:rsidRPr="00A41DCC">
              <w:rPr>
                <w:sz w:val="20"/>
                <w:szCs w:val="20"/>
                <w:lang w:val="en-US"/>
              </w:rPr>
              <w:t>.</w:t>
            </w:r>
            <w:r w:rsidRPr="00A41DCC">
              <w:rPr>
                <w:sz w:val="20"/>
                <w:szCs w:val="20"/>
                <w:lang w:val="en-US"/>
              </w:rPr>
              <w:t>8</w:t>
            </w:r>
          </w:p>
        </w:tc>
        <w:tc>
          <w:tcPr>
            <w:tcW w:w="708" w:type="dxa"/>
            <w:tcBorders>
              <w:top w:val="nil"/>
              <w:left w:val="nil"/>
              <w:bottom w:val="nil"/>
              <w:right w:val="nil"/>
            </w:tcBorders>
            <w:vAlign w:val="center"/>
          </w:tcPr>
          <w:p w14:paraId="3D8D3A39" w14:textId="77777777"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342</w:t>
            </w:r>
          </w:p>
        </w:tc>
      </w:tr>
      <w:tr w:rsidR="00FE6CAB" w:rsidRPr="00A41DCC" w14:paraId="6EF4A809" w14:textId="77777777" w:rsidTr="00D945B2">
        <w:trPr>
          <w:jc w:val="center"/>
        </w:trPr>
        <w:tc>
          <w:tcPr>
            <w:tcW w:w="1957" w:type="dxa"/>
            <w:tcBorders>
              <w:top w:val="nil"/>
              <w:left w:val="nil"/>
              <w:bottom w:val="nil"/>
              <w:right w:val="nil"/>
            </w:tcBorders>
          </w:tcPr>
          <w:p w14:paraId="7C9908D9" w14:textId="77777777" w:rsidR="00FE6CAB" w:rsidRPr="00A41DCC" w:rsidRDefault="00A53C79">
            <w:pPr>
              <w:pStyle w:val="10"/>
              <w:shd w:val="clear" w:color="auto" w:fill="FFFFFF"/>
              <w:spacing w:line="240" w:lineRule="auto"/>
              <w:rPr>
                <w:sz w:val="20"/>
                <w:szCs w:val="20"/>
                <w:lang w:val="en-US"/>
              </w:rPr>
            </w:pPr>
            <w:r w:rsidRPr="00A41DCC">
              <w:rPr>
                <w:sz w:val="20"/>
                <w:szCs w:val="20"/>
                <w:lang w:val="en-US"/>
              </w:rPr>
              <w:t>NK</w:t>
            </w:r>
            <w:r w:rsidR="002F0BC1" w:rsidRPr="00A41DCC">
              <w:rPr>
                <w:sz w:val="20"/>
                <w:szCs w:val="20"/>
                <w:lang w:val="en-US"/>
              </w:rPr>
              <w:t>-100</w:t>
            </w:r>
          </w:p>
        </w:tc>
        <w:tc>
          <w:tcPr>
            <w:tcW w:w="500" w:type="dxa"/>
            <w:tcBorders>
              <w:top w:val="nil"/>
              <w:left w:val="nil"/>
              <w:bottom w:val="nil"/>
              <w:right w:val="nil"/>
            </w:tcBorders>
            <w:vAlign w:val="center"/>
          </w:tcPr>
          <w:p w14:paraId="15F55D74" w14:textId="482428B1"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0</w:t>
            </w:r>
          </w:p>
        </w:tc>
        <w:tc>
          <w:tcPr>
            <w:tcW w:w="901" w:type="dxa"/>
            <w:tcBorders>
              <w:top w:val="nil"/>
              <w:left w:val="nil"/>
              <w:bottom w:val="nil"/>
              <w:right w:val="nil"/>
            </w:tcBorders>
            <w:vAlign w:val="center"/>
          </w:tcPr>
          <w:p w14:paraId="010EDEEC" w14:textId="7FD05022"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0</w:t>
            </w:r>
          </w:p>
        </w:tc>
        <w:tc>
          <w:tcPr>
            <w:tcW w:w="1930" w:type="dxa"/>
            <w:tcBorders>
              <w:top w:val="nil"/>
              <w:left w:val="nil"/>
              <w:bottom w:val="nil"/>
              <w:right w:val="nil"/>
            </w:tcBorders>
            <w:vAlign w:val="center"/>
          </w:tcPr>
          <w:p w14:paraId="328AA48E" w14:textId="75064B5D"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0</w:t>
            </w:r>
          </w:p>
        </w:tc>
        <w:tc>
          <w:tcPr>
            <w:tcW w:w="723" w:type="dxa"/>
            <w:tcBorders>
              <w:top w:val="nil"/>
              <w:left w:val="nil"/>
              <w:bottom w:val="nil"/>
              <w:right w:val="nil"/>
            </w:tcBorders>
          </w:tcPr>
          <w:p w14:paraId="0BD7A47F" w14:textId="6D9D8A7C"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0</w:t>
            </w:r>
            <w:r w:rsidR="005266FC" w:rsidRPr="00A41DCC">
              <w:rPr>
                <w:sz w:val="20"/>
                <w:szCs w:val="20"/>
                <w:lang w:val="en-US"/>
              </w:rPr>
              <w:t>.</w:t>
            </w:r>
            <w:r w:rsidRPr="00A41DCC">
              <w:rPr>
                <w:sz w:val="20"/>
                <w:szCs w:val="20"/>
                <w:lang w:val="en-US"/>
              </w:rPr>
              <w:t>5</w:t>
            </w:r>
          </w:p>
        </w:tc>
        <w:tc>
          <w:tcPr>
            <w:tcW w:w="805" w:type="dxa"/>
            <w:tcBorders>
              <w:top w:val="nil"/>
              <w:left w:val="nil"/>
              <w:bottom w:val="nil"/>
              <w:right w:val="nil"/>
            </w:tcBorders>
            <w:vAlign w:val="center"/>
          </w:tcPr>
          <w:p w14:paraId="6ACE50FF" w14:textId="7A1311A6"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14</w:t>
            </w:r>
            <w:r w:rsidR="005266FC" w:rsidRPr="00A41DCC">
              <w:rPr>
                <w:sz w:val="20"/>
                <w:szCs w:val="20"/>
                <w:lang w:val="en-US"/>
              </w:rPr>
              <w:t>.</w:t>
            </w:r>
            <w:r w:rsidRPr="00A41DCC">
              <w:rPr>
                <w:sz w:val="20"/>
                <w:szCs w:val="20"/>
                <w:lang w:val="en-US"/>
              </w:rPr>
              <w:t>6</w:t>
            </w:r>
          </w:p>
        </w:tc>
        <w:tc>
          <w:tcPr>
            <w:tcW w:w="740" w:type="dxa"/>
            <w:tcBorders>
              <w:top w:val="nil"/>
              <w:left w:val="nil"/>
              <w:bottom w:val="nil"/>
              <w:right w:val="nil"/>
            </w:tcBorders>
            <w:vAlign w:val="center"/>
          </w:tcPr>
          <w:p w14:paraId="08063951" w14:textId="3088BE7E"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7</w:t>
            </w:r>
            <w:r w:rsidR="005266FC" w:rsidRPr="00A41DCC">
              <w:rPr>
                <w:sz w:val="20"/>
                <w:szCs w:val="20"/>
                <w:lang w:val="en-US"/>
              </w:rPr>
              <w:t>.</w:t>
            </w:r>
            <w:r w:rsidRPr="00A41DCC">
              <w:rPr>
                <w:sz w:val="20"/>
                <w:szCs w:val="20"/>
                <w:lang w:val="en-US"/>
              </w:rPr>
              <w:t>3</w:t>
            </w:r>
          </w:p>
        </w:tc>
        <w:tc>
          <w:tcPr>
            <w:tcW w:w="997" w:type="dxa"/>
            <w:tcBorders>
              <w:top w:val="nil"/>
              <w:left w:val="nil"/>
              <w:bottom w:val="nil"/>
              <w:right w:val="nil"/>
            </w:tcBorders>
            <w:vAlign w:val="center"/>
          </w:tcPr>
          <w:p w14:paraId="71D19F3B" w14:textId="7B13AC98"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117</w:t>
            </w:r>
            <w:r w:rsidR="005266FC" w:rsidRPr="00A41DCC">
              <w:rPr>
                <w:sz w:val="20"/>
                <w:szCs w:val="20"/>
                <w:lang w:val="en-US"/>
              </w:rPr>
              <w:t>.</w:t>
            </w:r>
            <w:r w:rsidRPr="00A41DCC">
              <w:rPr>
                <w:sz w:val="20"/>
                <w:szCs w:val="20"/>
                <w:lang w:val="en-US"/>
              </w:rPr>
              <w:t>3</w:t>
            </w:r>
          </w:p>
        </w:tc>
        <w:tc>
          <w:tcPr>
            <w:tcW w:w="708" w:type="dxa"/>
            <w:tcBorders>
              <w:top w:val="nil"/>
              <w:left w:val="nil"/>
              <w:bottom w:val="nil"/>
              <w:right w:val="nil"/>
            </w:tcBorders>
            <w:vAlign w:val="center"/>
          </w:tcPr>
          <w:p w14:paraId="11D68D3A" w14:textId="77777777" w:rsidR="00FE6CAB" w:rsidRPr="00A41DCC" w:rsidRDefault="002F0BC1">
            <w:pPr>
              <w:pStyle w:val="10"/>
              <w:shd w:val="clear" w:color="auto" w:fill="FFFFFF"/>
              <w:spacing w:line="240" w:lineRule="auto"/>
              <w:jc w:val="center"/>
              <w:rPr>
                <w:b/>
                <w:sz w:val="20"/>
                <w:szCs w:val="20"/>
                <w:lang w:val="en-US"/>
              </w:rPr>
            </w:pPr>
            <w:r w:rsidRPr="00A41DCC">
              <w:rPr>
                <w:b/>
                <w:sz w:val="20"/>
                <w:szCs w:val="20"/>
                <w:lang w:val="en-US"/>
              </w:rPr>
              <w:t>428</w:t>
            </w:r>
          </w:p>
        </w:tc>
      </w:tr>
      <w:tr w:rsidR="00FE6CAB" w:rsidRPr="00A41DCC" w14:paraId="53BE95EA" w14:textId="77777777" w:rsidTr="00D945B2">
        <w:trPr>
          <w:jc w:val="center"/>
        </w:trPr>
        <w:tc>
          <w:tcPr>
            <w:tcW w:w="1957" w:type="dxa"/>
            <w:vMerge w:val="restart"/>
            <w:tcBorders>
              <w:top w:val="nil"/>
              <w:left w:val="nil"/>
              <w:right w:val="nil"/>
            </w:tcBorders>
          </w:tcPr>
          <w:p w14:paraId="3ADF436D" w14:textId="77777777" w:rsidR="00FE6CAB" w:rsidRPr="00A41DCC" w:rsidRDefault="00A53C79">
            <w:pPr>
              <w:pStyle w:val="10"/>
              <w:shd w:val="clear" w:color="auto" w:fill="FFFFFF"/>
              <w:spacing w:line="240" w:lineRule="auto"/>
              <w:rPr>
                <w:sz w:val="20"/>
                <w:szCs w:val="20"/>
                <w:lang w:val="en-US"/>
              </w:rPr>
            </w:pPr>
            <w:r w:rsidRPr="00A41DCC">
              <w:rPr>
                <w:sz w:val="20"/>
                <w:szCs w:val="20"/>
                <w:lang w:val="en-US"/>
              </w:rPr>
              <w:t>A</w:t>
            </w:r>
            <w:r w:rsidR="002F0BC1" w:rsidRPr="00A41DCC">
              <w:rPr>
                <w:sz w:val="20"/>
                <w:szCs w:val="20"/>
                <w:lang w:val="en-US"/>
              </w:rPr>
              <w:t>15</w:t>
            </w:r>
          </w:p>
        </w:tc>
        <w:tc>
          <w:tcPr>
            <w:tcW w:w="500" w:type="dxa"/>
            <w:tcBorders>
              <w:top w:val="nil"/>
              <w:left w:val="nil"/>
              <w:bottom w:val="nil"/>
              <w:right w:val="nil"/>
            </w:tcBorders>
            <w:vAlign w:val="center"/>
          </w:tcPr>
          <w:p w14:paraId="222A84A4" w14:textId="431737C7"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5</w:t>
            </w:r>
          </w:p>
        </w:tc>
        <w:tc>
          <w:tcPr>
            <w:tcW w:w="901" w:type="dxa"/>
            <w:tcBorders>
              <w:top w:val="nil"/>
              <w:left w:val="nil"/>
              <w:bottom w:val="nil"/>
              <w:right w:val="nil"/>
            </w:tcBorders>
            <w:vAlign w:val="center"/>
          </w:tcPr>
          <w:p w14:paraId="542F4B76" w14:textId="28403CEA"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3</w:t>
            </w:r>
          </w:p>
        </w:tc>
        <w:tc>
          <w:tcPr>
            <w:tcW w:w="1930" w:type="dxa"/>
            <w:tcBorders>
              <w:top w:val="nil"/>
              <w:left w:val="nil"/>
              <w:bottom w:val="nil"/>
              <w:right w:val="nil"/>
            </w:tcBorders>
            <w:vAlign w:val="center"/>
          </w:tcPr>
          <w:p w14:paraId="356EDD70" w14:textId="0F3A6FCC"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0</w:t>
            </w:r>
            <w:r w:rsidR="005266FC" w:rsidRPr="00A41DCC">
              <w:rPr>
                <w:sz w:val="20"/>
                <w:szCs w:val="20"/>
                <w:lang w:val="en-US"/>
              </w:rPr>
              <w:t>.</w:t>
            </w:r>
            <w:r w:rsidRPr="00A41DCC">
              <w:rPr>
                <w:sz w:val="20"/>
                <w:szCs w:val="20"/>
                <w:lang w:val="en-US"/>
              </w:rPr>
              <w:t>05, 1</w:t>
            </w:r>
            <w:r w:rsidR="005266FC" w:rsidRPr="00A41DCC">
              <w:rPr>
                <w:sz w:val="20"/>
                <w:szCs w:val="20"/>
                <w:lang w:val="en-US"/>
              </w:rPr>
              <w:t>.</w:t>
            </w:r>
            <w:r w:rsidRPr="00A41DCC">
              <w:rPr>
                <w:sz w:val="20"/>
                <w:szCs w:val="20"/>
                <w:lang w:val="en-US"/>
              </w:rPr>
              <w:t>0, 0</w:t>
            </w:r>
            <w:r w:rsidR="005266FC" w:rsidRPr="00A41DCC">
              <w:rPr>
                <w:sz w:val="20"/>
                <w:szCs w:val="20"/>
                <w:lang w:val="en-US"/>
              </w:rPr>
              <w:t>.</w:t>
            </w:r>
            <w:r w:rsidRPr="00A41DCC">
              <w:rPr>
                <w:sz w:val="20"/>
                <w:szCs w:val="20"/>
                <w:lang w:val="en-US"/>
              </w:rPr>
              <w:t>45</w:t>
            </w:r>
          </w:p>
        </w:tc>
        <w:tc>
          <w:tcPr>
            <w:tcW w:w="723" w:type="dxa"/>
            <w:tcBorders>
              <w:top w:val="nil"/>
              <w:left w:val="nil"/>
              <w:bottom w:val="nil"/>
              <w:right w:val="nil"/>
            </w:tcBorders>
            <w:vAlign w:val="center"/>
          </w:tcPr>
          <w:p w14:paraId="7931D6EB" w14:textId="4E891433"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0</w:t>
            </w:r>
            <w:r w:rsidR="005266FC" w:rsidRPr="00A41DCC">
              <w:rPr>
                <w:sz w:val="20"/>
                <w:szCs w:val="20"/>
                <w:lang w:val="en-US"/>
              </w:rPr>
              <w:t>.</w:t>
            </w:r>
            <w:r w:rsidRPr="00A41DCC">
              <w:rPr>
                <w:sz w:val="20"/>
                <w:szCs w:val="20"/>
                <w:lang w:val="en-US"/>
              </w:rPr>
              <w:t>75</w:t>
            </w:r>
          </w:p>
        </w:tc>
        <w:tc>
          <w:tcPr>
            <w:tcW w:w="805" w:type="dxa"/>
            <w:vMerge w:val="restart"/>
            <w:tcBorders>
              <w:top w:val="nil"/>
              <w:left w:val="nil"/>
              <w:right w:val="nil"/>
            </w:tcBorders>
            <w:vAlign w:val="center"/>
          </w:tcPr>
          <w:p w14:paraId="080EEF48" w14:textId="476B8D63"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14</w:t>
            </w:r>
            <w:r w:rsidR="005266FC" w:rsidRPr="00A41DCC">
              <w:rPr>
                <w:sz w:val="20"/>
                <w:szCs w:val="20"/>
                <w:lang w:val="en-US"/>
              </w:rPr>
              <w:t>.</w:t>
            </w:r>
            <w:r w:rsidRPr="00A41DCC">
              <w:rPr>
                <w:sz w:val="20"/>
                <w:szCs w:val="20"/>
                <w:lang w:val="en-US"/>
              </w:rPr>
              <w:t>6</w:t>
            </w:r>
          </w:p>
        </w:tc>
        <w:tc>
          <w:tcPr>
            <w:tcW w:w="740" w:type="dxa"/>
            <w:vMerge w:val="restart"/>
            <w:tcBorders>
              <w:top w:val="nil"/>
              <w:left w:val="nil"/>
              <w:right w:val="nil"/>
            </w:tcBorders>
            <w:vAlign w:val="center"/>
          </w:tcPr>
          <w:p w14:paraId="3FFE6503" w14:textId="3DD5F779"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7</w:t>
            </w:r>
            <w:r w:rsidR="005266FC" w:rsidRPr="00A41DCC">
              <w:rPr>
                <w:sz w:val="20"/>
                <w:szCs w:val="20"/>
                <w:lang w:val="en-US"/>
              </w:rPr>
              <w:t>.</w:t>
            </w:r>
            <w:r w:rsidRPr="00A41DCC">
              <w:rPr>
                <w:sz w:val="20"/>
                <w:szCs w:val="20"/>
                <w:lang w:val="en-US"/>
              </w:rPr>
              <w:t>3</w:t>
            </w:r>
          </w:p>
        </w:tc>
        <w:tc>
          <w:tcPr>
            <w:tcW w:w="997" w:type="dxa"/>
            <w:tcBorders>
              <w:top w:val="nil"/>
              <w:left w:val="nil"/>
              <w:bottom w:val="nil"/>
              <w:right w:val="nil"/>
            </w:tcBorders>
            <w:vAlign w:val="center"/>
          </w:tcPr>
          <w:p w14:paraId="1D760559" w14:textId="5CC6393F"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37</w:t>
            </w:r>
            <w:r w:rsidR="005266FC" w:rsidRPr="00A41DCC">
              <w:rPr>
                <w:sz w:val="20"/>
                <w:szCs w:val="20"/>
                <w:lang w:val="en-US"/>
              </w:rPr>
              <w:t>.</w:t>
            </w:r>
            <w:r w:rsidRPr="00A41DCC">
              <w:rPr>
                <w:sz w:val="20"/>
                <w:szCs w:val="20"/>
                <w:lang w:val="en-US"/>
              </w:rPr>
              <w:t>9</w:t>
            </w:r>
          </w:p>
        </w:tc>
        <w:tc>
          <w:tcPr>
            <w:tcW w:w="708" w:type="dxa"/>
            <w:vMerge w:val="restart"/>
            <w:tcBorders>
              <w:top w:val="nil"/>
              <w:left w:val="nil"/>
              <w:right w:val="nil"/>
            </w:tcBorders>
            <w:vAlign w:val="center"/>
          </w:tcPr>
          <w:p w14:paraId="53B7F854" w14:textId="77777777"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279</w:t>
            </w:r>
          </w:p>
        </w:tc>
      </w:tr>
      <w:tr w:rsidR="00FE6CAB" w:rsidRPr="00A41DCC" w14:paraId="4B8D8746" w14:textId="77777777" w:rsidTr="00D945B2">
        <w:trPr>
          <w:jc w:val="center"/>
        </w:trPr>
        <w:tc>
          <w:tcPr>
            <w:tcW w:w="1957" w:type="dxa"/>
            <w:vMerge/>
            <w:tcBorders>
              <w:left w:val="nil"/>
              <w:bottom w:val="nil"/>
              <w:right w:val="nil"/>
            </w:tcBorders>
          </w:tcPr>
          <w:p w14:paraId="518A2552" w14:textId="77777777" w:rsidR="00FE6CAB" w:rsidRPr="00A41DCC" w:rsidRDefault="00FE6CAB">
            <w:pPr>
              <w:pStyle w:val="10"/>
              <w:pBdr>
                <w:top w:val="nil"/>
                <w:left w:val="nil"/>
                <w:bottom w:val="nil"/>
                <w:right w:val="nil"/>
                <w:between w:val="nil"/>
              </w:pBdr>
              <w:spacing w:line="276" w:lineRule="auto"/>
              <w:jc w:val="left"/>
              <w:rPr>
                <w:sz w:val="20"/>
                <w:szCs w:val="20"/>
                <w:lang w:val="en-US"/>
              </w:rPr>
            </w:pPr>
          </w:p>
        </w:tc>
        <w:tc>
          <w:tcPr>
            <w:tcW w:w="500" w:type="dxa"/>
            <w:tcBorders>
              <w:top w:val="nil"/>
              <w:left w:val="nil"/>
              <w:bottom w:val="nil"/>
              <w:right w:val="nil"/>
            </w:tcBorders>
            <w:vAlign w:val="center"/>
          </w:tcPr>
          <w:p w14:paraId="3BC6A989" w14:textId="775FDAF7"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5</w:t>
            </w:r>
          </w:p>
        </w:tc>
        <w:tc>
          <w:tcPr>
            <w:tcW w:w="901" w:type="dxa"/>
            <w:tcBorders>
              <w:top w:val="nil"/>
              <w:left w:val="nil"/>
              <w:bottom w:val="nil"/>
              <w:right w:val="nil"/>
            </w:tcBorders>
            <w:vAlign w:val="center"/>
          </w:tcPr>
          <w:p w14:paraId="4F62B214" w14:textId="0A8F3FC5"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0</w:t>
            </w:r>
          </w:p>
        </w:tc>
        <w:tc>
          <w:tcPr>
            <w:tcW w:w="1930" w:type="dxa"/>
            <w:tcBorders>
              <w:top w:val="nil"/>
              <w:left w:val="nil"/>
              <w:bottom w:val="nil"/>
              <w:right w:val="nil"/>
            </w:tcBorders>
            <w:vAlign w:val="center"/>
          </w:tcPr>
          <w:p w14:paraId="185683C8" w14:textId="0FB4D9EF"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0</w:t>
            </w:r>
            <w:r w:rsidR="005266FC" w:rsidRPr="00A41DCC">
              <w:rPr>
                <w:sz w:val="20"/>
                <w:szCs w:val="20"/>
                <w:lang w:val="en-US"/>
              </w:rPr>
              <w:t>.</w:t>
            </w:r>
            <w:r w:rsidRPr="00A41DCC">
              <w:rPr>
                <w:sz w:val="20"/>
                <w:szCs w:val="20"/>
                <w:lang w:val="en-US"/>
              </w:rPr>
              <w:t>05, 1</w:t>
            </w:r>
            <w:r w:rsidR="005266FC" w:rsidRPr="00A41DCC">
              <w:rPr>
                <w:sz w:val="20"/>
                <w:szCs w:val="20"/>
                <w:lang w:val="en-US"/>
              </w:rPr>
              <w:t>.</w:t>
            </w:r>
            <w:r w:rsidRPr="00A41DCC">
              <w:rPr>
                <w:sz w:val="20"/>
                <w:szCs w:val="20"/>
                <w:lang w:val="en-US"/>
              </w:rPr>
              <w:t>0, 0</w:t>
            </w:r>
            <w:r w:rsidR="005266FC" w:rsidRPr="00A41DCC">
              <w:rPr>
                <w:sz w:val="20"/>
                <w:szCs w:val="20"/>
                <w:lang w:val="en-US"/>
              </w:rPr>
              <w:t>.</w:t>
            </w:r>
            <w:r w:rsidRPr="00A41DCC">
              <w:rPr>
                <w:sz w:val="20"/>
                <w:szCs w:val="20"/>
                <w:lang w:val="en-US"/>
              </w:rPr>
              <w:t>45</w:t>
            </w:r>
          </w:p>
        </w:tc>
        <w:tc>
          <w:tcPr>
            <w:tcW w:w="723" w:type="dxa"/>
            <w:tcBorders>
              <w:top w:val="nil"/>
              <w:left w:val="nil"/>
              <w:bottom w:val="nil"/>
              <w:right w:val="nil"/>
            </w:tcBorders>
            <w:vAlign w:val="center"/>
          </w:tcPr>
          <w:p w14:paraId="4A0A5351" w14:textId="6ED45888"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0</w:t>
            </w:r>
            <w:r w:rsidR="005266FC" w:rsidRPr="00A41DCC">
              <w:rPr>
                <w:sz w:val="20"/>
                <w:szCs w:val="20"/>
                <w:lang w:val="en-US"/>
              </w:rPr>
              <w:t>.</w:t>
            </w:r>
            <w:r w:rsidRPr="00A41DCC">
              <w:rPr>
                <w:sz w:val="20"/>
                <w:szCs w:val="20"/>
                <w:lang w:val="en-US"/>
              </w:rPr>
              <w:t>66</w:t>
            </w:r>
          </w:p>
        </w:tc>
        <w:tc>
          <w:tcPr>
            <w:tcW w:w="805" w:type="dxa"/>
            <w:vMerge/>
            <w:tcBorders>
              <w:left w:val="nil"/>
              <w:bottom w:val="nil"/>
              <w:right w:val="nil"/>
            </w:tcBorders>
            <w:vAlign w:val="center"/>
          </w:tcPr>
          <w:p w14:paraId="092B2518" w14:textId="77777777" w:rsidR="00FE6CAB" w:rsidRPr="00A41DCC" w:rsidRDefault="00FE6CAB">
            <w:pPr>
              <w:pStyle w:val="10"/>
              <w:pBdr>
                <w:top w:val="nil"/>
                <w:left w:val="nil"/>
                <w:bottom w:val="nil"/>
                <w:right w:val="nil"/>
                <w:between w:val="nil"/>
              </w:pBdr>
              <w:spacing w:line="276" w:lineRule="auto"/>
              <w:jc w:val="left"/>
              <w:rPr>
                <w:sz w:val="20"/>
                <w:szCs w:val="20"/>
                <w:lang w:val="en-US"/>
              </w:rPr>
            </w:pPr>
          </w:p>
        </w:tc>
        <w:tc>
          <w:tcPr>
            <w:tcW w:w="740" w:type="dxa"/>
            <w:vMerge/>
            <w:tcBorders>
              <w:left w:val="nil"/>
              <w:bottom w:val="nil"/>
              <w:right w:val="nil"/>
            </w:tcBorders>
            <w:vAlign w:val="center"/>
          </w:tcPr>
          <w:p w14:paraId="573AB4F4" w14:textId="77777777" w:rsidR="00FE6CAB" w:rsidRPr="00A41DCC" w:rsidRDefault="00FE6CAB">
            <w:pPr>
              <w:pStyle w:val="10"/>
              <w:pBdr>
                <w:top w:val="nil"/>
                <w:left w:val="nil"/>
                <w:bottom w:val="nil"/>
                <w:right w:val="nil"/>
                <w:between w:val="nil"/>
              </w:pBdr>
              <w:spacing w:line="276" w:lineRule="auto"/>
              <w:jc w:val="left"/>
              <w:rPr>
                <w:sz w:val="20"/>
                <w:szCs w:val="20"/>
                <w:lang w:val="en-US"/>
              </w:rPr>
            </w:pPr>
          </w:p>
        </w:tc>
        <w:tc>
          <w:tcPr>
            <w:tcW w:w="997" w:type="dxa"/>
            <w:tcBorders>
              <w:top w:val="nil"/>
              <w:left w:val="nil"/>
              <w:bottom w:val="nil"/>
              <w:right w:val="nil"/>
            </w:tcBorders>
            <w:vAlign w:val="center"/>
          </w:tcPr>
          <w:p w14:paraId="023CC711" w14:textId="59B805BC"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14</w:t>
            </w:r>
            <w:r w:rsidR="005266FC" w:rsidRPr="00A41DCC">
              <w:rPr>
                <w:sz w:val="20"/>
                <w:szCs w:val="20"/>
                <w:lang w:val="en-US"/>
              </w:rPr>
              <w:t>.</w:t>
            </w:r>
            <w:r w:rsidRPr="00A41DCC">
              <w:rPr>
                <w:sz w:val="20"/>
                <w:szCs w:val="20"/>
                <w:lang w:val="en-US"/>
              </w:rPr>
              <w:t>7</w:t>
            </w:r>
          </w:p>
        </w:tc>
        <w:tc>
          <w:tcPr>
            <w:tcW w:w="708" w:type="dxa"/>
            <w:vMerge/>
            <w:tcBorders>
              <w:left w:val="nil"/>
              <w:bottom w:val="nil"/>
              <w:right w:val="nil"/>
            </w:tcBorders>
            <w:vAlign w:val="center"/>
          </w:tcPr>
          <w:p w14:paraId="70AD8328" w14:textId="77777777" w:rsidR="00FE6CAB" w:rsidRPr="00A41DCC" w:rsidRDefault="00FE6CAB">
            <w:pPr>
              <w:pStyle w:val="10"/>
              <w:pBdr>
                <w:top w:val="nil"/>
                <w:left w:val="nil"/>
                <w:bottom w:val="nil"/>
                <w:right w:val="nil"/>
                <w:between w:val="nil"/>
              </w:pBdr>
              <w:spacing w:line="276" w:lineRule="auto"/>
              <w:jc w:val="left"/>
              <w:rPr>
                <w:sz w:val="20"/>
                <w:szCs w:val="20"/>
                <w:lang w:val="en-US"/>
              </w:rPr>
            </w:pPr>
          </w:p>
        </w:tc>
      </w:tr>
      <w:tr w:rsidR="00FE6CAB" w:rsidRPr="00A41DCC" w14:paraId="061653DD" w14:textId="77777777" w:rsidTr="00D945B2">
        <w:trPr>
          <w:jc w:val="center"/>
        </w:trPr>
        <w:tc>
          <w:tcPr>
            <w:tcW w:w="1957" w:type="dxa"/>
            <w:tcBorders>
              <w:top w:val="nil"/>
              <w:left w:val="nil"/>
              <w:bottom w:val="nil"/>
              <w:right w:val="nil"/>
            </w:tcBorders>
          </w:tcPr>
          <w:p w14:paraId="0F8B6F03" w14:textId="77777777" w:rsidR="00FE6CAB" w:rsidRPr="00A41DCC" w:rsidRDefault="00A53C79">
            <w:pPr>
              <w:pStyle w:val="10"/>
              <w:shd w:val="clear" w:color="auto" w:fill="FFFFFF"/>
              <w:spacing w:line="240" w:lineRule="auto"/>
              <w:rPr>
                <w:sz w:val="20"/>
                <w:szCs w:val="20"/>
                <w:lang w:val="en-US"/>
              </w:rPr>
            </w:pPr>
            <w:r w:rsidRPr="00A41DCC">
              <w:rPr>
                <w:sz w:val="20"/>
                <w:szCs w:val="20"/>
                <w:lang w:val="en-US"/>
              </w:rPr>
              <w:t>ChMZAP</w:t>
            </w:r>
            <w:r w:rsidR="002F0BC1" w:rsidRPr="00A41DCC">
              <w:rPr>
                <w:sz w:val="20"/>
                <w:szCs w:val="20"/>
                <w:lang w:val="en-US"/>
              </w:rPr>
              <w:t>-5523</w:t>
            </w:r>
          </w:p>
        </w:tc>
        <w:tc>
          <w:tcPr>
            <w:tcW w:w="500" w:type="dxa"/>
            <w:tcBorders>
              <w:top w:val="nil"/>
              <w:left w:val="nil"/>
              <w:bottom w:val="nil"/>
              <w:right w:val="nil"/>
            </w:tcBorders>
            <w:vAlign w:val="center"/>
          </w:tcPr>
          <w:p w14:paraId="732E6CC0" w14:textId="19603C00"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0</w:t>
            </w:r>
          </w:p>
        </w:tc>
        <w:tc>
          <w:tcPr>
            <w:tcW w:w="901" w:type="dxa"/>
            <w:tcBorders>
              <w:top w:val="nil"/>
              <w:left w:val="nil"/>
              <w:bottom w:val="nil"/>
              <w:right w:val="nil"/>
            </w:tcBorders>
            <w:vAlign w:val="center"/>
          </w:tcPr>
          <w:p w14:paraId="570EF776" w14:textId="0F570F6B"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0</w:t>
            </w:r>
          </w:p>
        </w:tc>
        <w:tc>
          <w:tcPr>
            <w:tcW w:w="1930" w:type="dxa"/>
            <w:tcBorders>
              <w:top w:val="nil"/>
              <w:left w:val="nil"/>
              <w:bottom w:val="nil"/>
              <w:right w:val="nil"/>
            </w:tcBorders>
            <w:vAlign w:val="center"/>
          </w:tcPr>
          <w:p w14:paraId="7438517D" w14:textId="3BEF0220"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0, 0</w:t>
            </w:r>
            <w:r w:rsidR="005266FC" w:rsidRPr="00A41DCC">
              <w:rPr>
                <w:sz w:val="20"/>
                <w:szCs w:val="20"/>
                <w:lang w:val="en-US"/>
              </w:rPr>
              <w:t>.</w:t>
            </w:r>
            <w:r w:rsidRPr="00A41DCC">
              <w:rPr>
                <w:sz w:val="20"/>
                <w:szCs w:val="20"/>
                <w:lang w:val="en-US"/>
              </w:rPr>
              <w:t>02</w:t>
            </w:r>
          </w:p>
        </w:tc>
        <w:tc>
          <w:tcPr>
            <w:tcW w:w="723" w:type="dxa"/>
            <w:tcBorders>
              <w:top w:val="nil"/>
              <w:left w:val="nil"/>
              <w:bottom w:val="nil"/>
              <w:right w:val="nil"/>
            </w:tcBorders>
            <w:vAlign w:val="center"/>
          </w:tcPr>
          <w:p w14:paraId="2F9B30A2" w14:textId="11F13558"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0</w:t>
            </w:r>
            <w:r w:rsidR="005266FC" w:rsidRPr="00A41DCC">
              <w:rPr>
                <w:sz w:val="20"/>
                <w:szCs w:val="20"/>
                <w:lang w:val="en-US"/>
              </w:rPr>
              <w:t>.</w:t>
            </w:r>
            <w:r w:rsidRPr="00A41DCC">
              <w:rPr>
                <w:sz w:val="20"/>
                <w:szCs w:val="20"/>
                <w:lang w:val="en-US"/>
              </w:rPr>
              <w:t>51</w:t>
            </w:r>
          </w:p>
        </w:tc>
        <w:tc>
          <w:tcPr>
            <w:tcW w:w="805" w:type="dxa"/>
            <w:tcBorders>
              <w:top w:val="nil"/>
              <w:left w:val="nil"/>
              <w:bottom w:val="nil"/>
              <w:right w:val="nil"/>
            </w:tcBorders>
            <w:vAlign w:val="center"/>
          </w:tcPr>
          <w:p w14:paraId="6FA57304" w14:textId="0033E12B"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14</w:t>
            </w:r>
            <w:r w:rsidR="005266FC" w:rsidRPr="00A41DCC">
              <w:rPr>
                <w:sz w:val="20"/>
                <w:szCs w:val="20"/>
                <w:lang w:val="en-US"/>
              </w:rPr>
              <w:t>.</w:t>
            </w:r>
            <w:r w:rsidRPr="00A41DCC">
              <w:rPr>
                <w:sz w:val="20"/>
                <w:szCs w:val="20"/>
                <w:lang w:val="en-US"/>
              </w:rPr>
              <w:t>6</w:t>
            </w:r>
          </w:p>
        </w:tc>
        <w:tc>
          <w:tcPr>
            <w:tcW w:w="740" w:type="dxa"/>
            <w:tcBorders>
              <w:top w:val="nil"/>
              <w:left w:val="nil"/>
              <w:bottom w:val="nil"/>
              <w:right w:val="nil"/>
            </w:tcBorders>
            <w:vAlign w:val="center"/>
          </w:tcPr>
          <w:p w14:paraId="393A5B30" w14:textId="1D95282C"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7</w:t>
            </w:r>
            <w:r w:rsidR="005266FC" w:rsidRPr="00A41DCC">
              <w:rPr>
                <w:sz w:val="20"/>
                <w:szCs w:val="20"/>
                <w:lang w:val="en-US"/>
              </w:rPr>
              <w:t>.</w:t>
            </w:r>
            <w:r w:rsidRPr="00A41DCC">
              <w:rPr>
                <w:sz w:val="20"/>
                <w:szCs w:val="20"/>
                <w:lang w:val="en-US"/>
              </w:rPr>
              <w:t>3</w:t>
            </w:r>
          </w:p>
        </w:tc>
        <w:tc>
          <w:tcPr>
            <w:tcW w:w="997" w:type="dxa"/>
            <w:tcBorders>
              <w:top w:val="nil"/>
              <w:left w:val="nil"/>
              <w:bottom w:val="nil"/>
              <w:right w:val="nil"/>
            </w:tcBorders>
            <w:vAlign w:val="center"/>
          </w:tcPr>
          <w:p w14:paraId="0EC9084C" w14:textId="00235951"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31</w:t>
            </w:r>
            <w:r w:rsidR="005266FC" w:rsidRPr="00A41DCC">
              <w:rPr>
                <w:sz w:val="20"/>
                <w:szCs w:val="20"/>
                <w:lang w:val="en-US"/>
              </w:rPr>
              <w:t>.</w:t>
            </w:r>
            <w:r w:rsidRPr="00A41DCC">
              <w:rPr>
                <w:sz w:val="20"/>
                <w:szCs w:val="20"/>
                <w:lang w:val="en-US"/>
              </w:rPr>
              <w:t>5</w:t>
            </w:r>
          </w:p>
        </w:tc>
        <w:tc>
          <w:tcPr>
            <w:tcW w:w="708" w:type="dxa"/>
            <w:tcBorders>
              <w:top w:val="nil"/>
              <w:left w:val="nil"/>
              <w:bottom w:val="nil"/>
              <w:right w:val="nil"/>
            </w:tcBorders>
            <w:vAlign w:val="center"/>
          </w:tcPr>
          <w:p w14:paraId="51500681" w14:textId="77777777"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117</w:t>
            </w:r>
          </w:p>
        </w:tc>
      </w:tr>
      <w:tr w:rsidR="00FE6CAB" w:rsidRPr="00A41DCC" w14:paraId="312CA666" w14:textId="77777777" w:rsidTr="00D945B2">
        <w:trPr>
          <w:jc w:val="center"/>
        </w:trPr>
        <w:tc>
          <w:tcPr>
            <w:tcW w:w="1957" w:type="dxa"/>
            <w:tcBorders>
              <w:top w:val="nil"/>
              <w:left w:val="nil"/>
              <w:bottom w:val="nil"/>
              <w:right w:val="nil"/>
            </w:tcBorders>
          </w:tcPr>
          <w:p w14:paraId="219C0653" w14:textId="77777777" w:rsidR="00FE6CAB" w:rsidRPr="00A41DCC" w:rsidRDefault="00A53C79">
            <w:pPr>
              <w:pStyle w:val="10"/>
              <w:shd w:val="clear" w:color="auto" w:fill="FFFFFF"/>
              <w:spacing w:line="240" w:lineRule="auto"/>
              <w:rPr>
                <w:sz w:val="20"/>
                <w:szCs w:val="20"/>
                <w:lang w:val="en-US"/>
              </w:rPr>
            </w:pPr>
            <w:r w:rsidRPr="00A41DCC">
              <w:rPr>
                <w:sz w:val="20"/>
                <w:szCs w:val="20"/>
                <w:lang w:val="en-US"/>
              </w:rPr>
              <w:t>ChMZAP</w:t>
            </w:r>
            <w:r w:rsidR="002F0BC1" w:rsidRPr="00A41DCC">
              <w:rPr>
                <w:sz w:val="20"/>
                <w:szCs w:val="20"/>
                <w:lang w:val="en-US"/>
              </w:rPr>
              <w:t>-5208</w:t>
            </w:r>
          </w:p>
        </w:tc>
        <w:tc>
          <w:tcPr>
            <w:tcW w:w="500" w:type="dxa"/>
            <w:tcBorders>
              <w:top w:val="nil"/>
              <w:left w:val="nil"/>
              <w:bottom w:val="nil"/>
              <w:right w:val="nil"/>
            </w:tcBorders>
            <w:vAlign w:val="center"/>
          </w:tcPr>
          <w:p w14:paraId="79AB6B1A" w14:textId="3F6C0336"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0</w:t>
            </w:r>
          </w:p>
        </w:tc>
        <w:tc>
          <w:tcPr>
            <w:tcW w:w="901" w:type="dxa"/>
            <w:tcBorders>
              <w:top w:val="nil"/>
              <w:left w:val="nil"/>
              <w:bottom w:val="nil"/>
              <w:right w:val="nil"/>
            </w:tcBorders>
            <w:vAlign w:val="center"/>
          </w:tcPr>
          <w:p w14:paraId="4038B331" w14:textId="54010820"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0</w:t>
            </w:r>
          </w:p>
        </w:tc>
        <w:tc>
          <w:tcPr>
            <w:tcW w:w="1930" w:type="dxa"/>
            <w:tcBorders>
              <w:top w:val="nil"/>
              <w:left w:val="nil"/>
              <w:bottom w:val="nil"/>
              <w:right w:val="nil"/>
            </w:tcBorders>
            <w:vAlign w:val="center"/>
          </w:tcPr>
          <w:p w14:paraId="5A3F2442" w14:textId="144FE78B"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0</w:t>
            </w:r>
            <w:r w:rsidR="005266FC" w:rsidRPr="00A41DCC">
              <w:rPr>
                <w:sz w:val="20"/>
                <w:szCs w:val="20"/>
                <w:lang w:val="en-US"/>
              </w:rPr>
              <w:t>.</w:t>
            </w:r>
            <w:r w:rsidRPr="00A41DCC">
              <w:rPr>
                <w:sz w:val="20"/>
                <w:szCs w:val="20"/>
                <w:lang w:val="en-US"/>
              </w:rPr>
              <w:t>58, 1</w:t>
            </w:r>
            <w:r w:rsidR="005266FC" w:rsidRPr="00A41DCC">
              <w:rPr>
                <w:sz w:val="20"/>
                <w:szCs w:val="20"/>
                <w:lang w:val="en-US"/>
              </w:rPr>
              <w:t>.</w:t>
            </w:r>
            <w:r w:rsidRPr="00A41DCC">
              <w:rPr>
                <w:sz w:val="20"/>
                <w:szCs w:val="20"/>
                <w:lang w:val="en-US"/>
              </w:rPr>
              <w:t>0, 0</w:t>
            </w:r>
            <w:r w:rsidR="005266FC" w:rsidRPr="00A41DCC">
              <w:rPr>
                <w:sz w:val="20"/>
                <w:szCs w:val="20"/>
                <w:lang w:val="en-US"/>
              </w:rPr>
              <w:t>.</w:t>
            </w:r>
            <w:r w:rsidRPr="00A41DCC">
              <w:rPr>
                <w:sz w:val="20"/>
                <w:szCs w:val="20"/>
                <w:lang w:val="en-US"/>
              </w:rPr>
              <w:t>205</w:t>
            </w:r>
          </w:p>
        </w:tc>
        <w:tc>
          <w:tcPr>
            <w:tcW w:w="723" w:type="dxa"/>
            <w:tcBorders>
              <w:top w:val="nil"/>
              <w:left w:val="nil"/>
              <w:bottom w:val="nil"/>
              <w:right w:val="nil"/>
            </w:tcBorders>
            <w:vAlign w:val="center"/>
          </w:tcPr>
          <w:p w14:paraId="435EE06D" w14:textId="3C29EFAE"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0</w:t>
            </w:r>
            <w:r w:rsidR="005266FC" w:rsidRPr="00A41DCC">
              <w:rPr>
                <w:sz w:val="20"/>
                <w:szCs w:val="20"/>
                <w:lang w:val="en-US"/>
              </w:rPr>
              <w:t>.</w:t>
            </w:r>
            <w:r w:rsidRPr="00A41DCC">
              <w:rPr>
                <w:sz w:val="20"/>
                <w:szCs w:val="20"/>
                <w:lang w:val="en-US"/>
              </w:rPr>
              <w:t>45</w:t>
            </w:r>
          </w:p>
        </w:tc>
        <w:tc>
          <w:tcPr>
            <w:tcW w:w="805" w:type="dxa"/>
            <w:tcBorders>
              <w:top w:val="nil"/>
              <w:left w:val="nil"/>
              <w:bottom w:val="nil"/>
              <w:right w:val="nil"/>
            </w:tcBorders>
            <w:vAlign w:val="center"/>
          </w:tcPr>
          <w:p w14:paraId="29D49761" w14:textId="3F0BEF13"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14</w:t>
            </w:r>
            <w:r w:rsidR="005266FC" w:rsidRPr="00A41DCC">
              <w:rPr>
                <w:sz w:val="20"/>
                <w:szCs w:val="20"/>
                <w:lang w:val="en-US"/>
              </w:rPr>
              <w:t>.</w:t>
            </w:r>
            <w:r w:rsidRPr="00A41DCC">
              <w:rPr>
                <w:sz w:val="20"/>
                <w:szCs w:val="20"/>
                <w:lang w:val="en-US"/>
              </w:rPr>
              <w:t>6</w:t>
            </w:r>
          </w:p>
        </w:tc>
        <w:tc>
          <w:tcPr>
            <w:tcW w:w="740" w:type="dxa"/>
            <w:tcBorders>
              <w:top w:val="nil"/>
              <w:left w:val="nil"/>
              <w:bottom w:val="nil"/>
              <w:right w:val="nil"/>
            </w:tcBorders>
            <w:vAlign w:val="center"/>
          </w:tcPr>
          <w:p w14:paraId="5BC03FA6" w14:textId="61DEC0F0"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7</w:t>
            </w:r>
            <w:r w:rsidR="005266FC" w:rsidRPr="00A41DCC">
              <w:rPr>
                <w:sz w:val="20"/>
                <w:szCs w:val="20"/>
                <w:lang w:val="en-US"/>
              </w:rPr>
              <w:t>.</w:t>
            </w:r>
            <w:r w:rsidRPr="00A41DCC">
              <w:rPr>
                <w:sz w:val="20"/>
                <w:szCs w:val="20"/>
                <w:lang w:val="en-US"/>
              </w:rPr>
              <w:t>3</w:t>
            </w:r>
          </w:p>
        </w:tc>
        <w:tc>
          <w:tcPr>
            <w:tcW w:w="997" w:type="dxa"/>
            <w:tcBorders>
              <w:top w:val="nil"/>
              <w:left w:val="nil"/>
              <w:bottom w:val="nil"/>
              <w:right w:val="nil"/>
            </w:tcBorders>
            <w:vAlign w:val="center"/>
          </w:tcPr>
          <w:p w14:paraId="7956B438" w14:textId="4BC70DEA"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65</w:t>
            </w:r>
            <w:r w:rsidR="005266FC" w:rsidRPr="00A41DCC">
              <w:rPr>
                <w:sz w:val="20"/>
                <w:szCs w:val="20"/>
                <w:lang w:val="en-US"/>
              </w:rPr>
              <w:t>.</w:t>
            </w:r>
            <w:r w:rsidRPr="00A41DCC">
              <w:rPr>
                <w:sz w:val="20"/>
                <w:szCs w:val="20"/>
                <w:lang w:val="en-US"/>
              </w:rPr>
              <w:t>5</w:t>
            </w:r>
          </w:p>
        </w:tc>
        <w:tc>
          <w:tcPr>
            <w:tcW w:w="708" w:type="dxa"/>
            <w:tcBorders>
              <w:top w:val="nil"/>
              <w:left w:val="nil"/>
              <w:bottom w:val="nil"/>
              <w:right w:val="nil"/>
            </w:tcBorders>
            <w:vAlign w:val="center"/>
          </w:tcPr>
          <w:p w14:paraId="0E4CBE49" w14:textId="77777777"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215</w:t>
            </w:r>
          </w:p>
        </w:tc>
      </w:tr>
      <w:tr w:rsidR="00FE6CAB" w:rsidRPr="00A41DCC" w14:paraId="4C1C4114" w14:textId="77777777" w:rsidTr="00D945B2">
        <w:trPr>
          <w:jc w:val="center"/>
        </w:trPr>
        <w:tc>
          <w:tcPr>
            <w:tcW w:w="1957" w:type="dxa"/>
            <w:tcBorders>
              <w:top w:val="nil"/>
              <w:left w:val="nil"/>
              <w:bottom w:val="nil"/>
              <w:right w:val="nil"/>
            </w:tcBorders>
          </w:tcPr>
          <w:p w14:paraId="18F87385" w14:textId="77777777" w:rsidR="00FE6CAB" w:rsidRPr="00A41DCC" w:rsidRDefault="00A53C79">
            <w:pPr>
              <w:pStyle w:val="10"/>
              <w:shd w:val="clear" w:color="auto" w:fill="FFFFFF"/>
              <w:spacing w:line="240" w:lineRule="auto"/>
              <w:rPr>
                <w:sz w:val="20"/>
                <w:szCs w:val="20"/>
                <w:lang w:val="en-US"/>
              </w:rPr>
            </w:pPr>
            <w:r w:rsidRPr="00A41DCC">
              <w:rPr>
                <w:sz w:val="20"/>
                <w:szCs w:val="20"/>
                <w:lang w:val="en-US"/>
              </w:rPr>
              <w:t>ChMZAP</w:t>
            </w:r>
            <w:r w:rsidR="002F0BC1" w:rsidRPr="00A41DCC">
              <w:rPr>
                <w:sz w:val="20"/>
                <w:szCs w:val="20"/>
                <w:lang w:val="en-US"/>
              </w:rPr>
              <w:t>-5212</w:t>
            </w:r>
          </w:p>
        </w:tc>
        <w:tc>
          <w:tcPr>
            <w:tcW w:w="500" w:type="dxa"/>
            <w:tcBorders>
              <w:top w:val="nil"/>
              <w:left w:val="nil"/>
              <w:bottom w:val="nil"/>
              <w:right w:val="nil"/>
            </w:tcBorders>
            <w:vAlign w:val="center"/>
          </w:tcPr>
          <w:p w14:paraId="0E746E57" w14:textId="3F9B08D9"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0</w:t>
            </w:r>
          </w:p>
        </w:tc>
        <w:tc>
          <w:tcPr>
            <w:tcW w:w="901" w:type="dxa"/>
            <w:tcBorders>
              <w:top w:val="nil"/>
              <w:left w:val="nil"/>
              <w:bottom w:val="nil"/>
              <w:right w:val="nil"/>
            </w:tcBorders>
            <w:vAlign w:val="center"/>
          </w:tcPr>
          <w:p w14:paraId="23B9BBDA" w14:textId="14E93E24"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0</w:t>
            </w:r>
          </w:p>
        </w:tc>
        <w:tc>
          <w:tcPr>
            <w:tcW w:w="1930" w:type="dxa"/>
            <w:tcBorders>
              <w:top w:val="nil"/>
              <w:left w:val="nil"/>
              <w:bottom w:val="nil"/>
              <w:right w:val="nil"/>
            </w:tcBorders>
            <w:vAlign w:val="center"/>
          </w:tcPr>
          <w:p w14:paraId="27684F2C" w14:textId="3F5E670C"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0</w:t>
            </w:r>
            <w:r w:rsidR="005266FC" w:rsidRPr="00A41DCC">
              <w:rPr>
                <w:sz w:val="20"/>
                <w:szCs w:val="20"/>
                <w:lang w:val="en-US"/>
              </w:rPr>
              <w:t>.</w:t>
            </w:r>
            <w:r w:rsidRPr="00A41DCC">
              <w:rPr>
                <w:sz w:val="20"/>
                <w:szCs w:val="20"/>
                <w:lang w:val="en-US"/>
              </w:rPr>
              <w:t>574, 1</w:t>
            </w:r>
            <w:r w:rsidR="005266FC" w:rsidRPr="00A41DCC">
              <w:rPr>
                <w:sz w:val="20"/>
                <w:szCs w:val="20"/>
                <w:lang w:val="en-US"/>
              </w:rPr>
              <w:t>.</w:t>
            </w:r>
            <w:r w:rsidRPr="00A41DCC">
              <w:rPr>
                <w:sz w:val="20"/>
                <w:szCs w:val="20"/>
                <w:lang w:val="en-US"/>
              </w:rPr>
              <w:t>0, 0</w:t>
            </w:r>
            <w:r w:rsidR="005266FC" w:rsidRPr="00A41DCC">
              <w:rPr>
                <w:sz w:val="20"/>
                <w:szCs w:val="20"/>
                <w:lang w:val="en-US"/>
              </w:rPr>
              <w:t>.</w:t>
            </w:r>
            <w:r w:rsidRPr="00A41DCC">
              <w:rPr>
                <w:sz w:val="20"/>
                <w:szCs w:val="20"/>
                <w:lang w:val="en-US"/>
              </w:rPr>
              <w:t>185</w:t>
            </w:r>
          </w:p>
        </w:tc>
        <w:tc>
          <w:tcPr>
            <w:tcW w:w="723" w:type="dxa"/>
            <w:tcBorders>
              <w:top w:val="nil"/>
              <w:left w:val="nil"/>
              <w:bottom w:val="nil"/>
              <w:right w:val="nil"/>
            </w:tcBorders>
            <w:vAlign w:val="center"/>
          </w:tcPr>
          <w:p w14:paraId="67B20E91" w14:textId="64CDAA62"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0</w:t>
            </w:r>
            <w:r w:rsidR="005266FC" w:rsidRPr="00A41DCC">
              <w:rPr>
                <w:sz w:val="20"/>
                <w:szCs w:val="20"/>
                <w:lang w:val="en-US"/>
              </w:rPr>
              <w:t>.</w:t>
            </w:r>
            <w:r w:rsidRPr="00A41DCC">
              <w:rPr>
                <w:sz w:val="20"/>
                <w:szCs w:val="20"/>
                <w:lang w:val="en-US"/>
              </w:rPr>
              <w:t>44</w:t>
            </w:r>
          </w:p>
        </w:tc>
        <w:tc>
          <w:tcPr>
            <w:tcW w:w="805" w:type="dxa"/>
            <w:tcBorders>
              <w:top w:val="nil"/>
              <w:left w:val="nil"/>
              <w:bottom w:val="nil"/>
              <w:right w:val="nil"/>
            </w:tcBorders>
            <w:vAlign w:val="center"/>
          </w:tcPr>
          <w:p w14:paraId="34E5CABC" w14:textId="5F877C28"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14</w:t>
            </w:r>
            <w:r w:rsidR="005266FC" w:rsidRPr="00A41DCC">
              <w:rPr>
                <w:sz w:val="20"/>
                <w:szCs w:val="20"/>
                <w:lang w:val="en-US"/>
              </w:rPr>
              <w:t>.</w:t>
            </w:r>
            <w:r w:rsidRPr="00A41DCC">
              <w:rPr>
                <w:sz w:val="20"/>
                <w:szCs w:val="20"/>
                <w:lang w:val="en-US"/>
              </w:rPr>
              <w:t>6</w:t>
            </w:r>
          </w:p>
        </w:tc>
        <w:tc>
          <w:tcPr>
            <w:tcW w:w="740" w:type="dxa"/>
            <w:tcBorders>
              <w:top w:val="nil"/>
              <w:left w:val="nil"/>
              <w:bottom w:val="nil"/>
              <w:right w:val="nil"/>
            </w:tcBorders>
            <w:vAlign w:val="center"/>
          </w:tcPr>
          <w:p w14:paraId="6E9F6403" w14:textId="4B822491"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7</w:t>
            </w:r>
            <w:r w:rsidR="005266FC" w:rsidRPr="00A41DCC">
              <w:rPr>
                <w:sz w:val="20"/>
                <w:szCs w:val="20"/>
                <w:lang w:val="en-US"/>
              </w:rPr>
              <w:t>.</w:t>
            </w:r>
            <w:r w:rsidRPr="00A41DCC">
              <w:rPr>
                <w:sz w:val="20"/>
                <w:szCs w:val="20"/>
                <w:lang w:val="en-US"/>
              </w:rPr>
              <w:t>3</w:t>
            </w:r>
          </w:p>
        </w:tc>
        <w:tc>
          <w:tcPr>
            <w:tcW w:w="997" w:type="dxa"/>
            <w:tcBorders>
              <w:top w:val="nil"/>
              <w:left w:val="nil"/>
              <w:bottom w:val="nil"/>
              <w:right w:val="nil"/>
            </w:tcBorders>
            <w:vAlign w:val="center"/>
          </w:tcPr>
          <w:p w14:paraId="73CCBF7F" w14:textId="54A987C2"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84</w:t>
            </w:r>
            <w:r w:rsidR="005266FC" w:rsidRPr="00A41DCC">
              <w:rPr>
                <w:sz w:val="20"/>
                <w:szCs w:val="20"/>
                <w:lang w:val="en-US"/>
              </w:rPr>
              <w:t>.</w:t>
            </w:r>
            <w:r w:rsidRPr="00A41DCC">
              <w:rPr>
                <w:sz w:val="20"/>
                <w:szCs w:val="20"/>
                <w:lang w:val="en-US"/>
              </w:rPr>
              <w:t>6</w:t>
            </w:r>
          </w:p>
        </w:tc>
        <w:tc>
          <w:tcPr>
            <w:tcW w:w="708" w:type="dxa"/>
            <w:tcBorders>
              <w:top w:val="nil"/>
              <w:left w:val="nil"/>
              <w:bottom w:val="nil"/>
              <w:right w:val="nil"/>
            </w:tcBorders>
            <w:vAlign w:val="center"/>
          </w:tcPr>
          <w:p w14:paraId="10DB6772" w14:textId="77777777"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272</w:t>
            </w:r>
          </w:p>
        </w:tc>
      </w:tr>
      <w:tr w:rsidR="00FE6CAB" w:rsidRPr="00A41DCC" w14:paraId="69D3B4B9" w14:textId="77777777" w:rsidTr="00D945B2">
        <w:trPr>
          <w:jc w:val="center"/>
        </w:trPr>
        <w:tc>
          <w:tcPr>
            <w:tcW w:w="1957" w:type="dxa"/>
            <w:tcBorders>
              <w:top w:val="nil"/>
              <w:left w:val="nil"/>
              <w:bottom w:val="nil"/>
              <w:right w:val="nil"/>
            </w:tcBorders>
          </w:tcPr>
          <w:p w14:paraId="72F96CBC" w14:textId="77777777" w:rsidR="00FE6CAB" w:rsidRPr="00A41DCC" w:rsidRDefault="00A53C79">
            <w:pPr>
              <w:pStyle w:val="10"/>
              <w:shd w:val="clear" w:color="auto" w:fill="FFFFFF"/>
              <w:spacing w:line="240" w:lineRule="auto"/>
              <w:rPr>
                <w:sz w:val="20"/>
                <w:szCs w:val="20"/>
                <w:lang w:val="en-US"/>
              </w:rPr>
            </w:pPr>
            <w:r w:rsidRPr="00A41DCC">
              <w:rPr>
                <w:sz w:val="20"/>
                <w:szCs w:val="20"/>
                <w:lang w:val="en-US"/>
              </w:rPr>
              <w:t>ChMZAP</w:t>
            </w:r>
            <w:r w:rsidR="002F0BC1" w:rsidRPr="00A41DCC">
              <w:rPr>
                <w:sz w:val="20"/>
                <w:szCs w:val="20"/>
                <w:lang w:val="en-US"/>
              </w:rPr>
              <w:t>-5530</w:t>
            </w:r>
          </w:p>
        </w:tc>
        <w:tc>
          <w:tcPr>
            <w:tcW w:w="500" w:type="dxa"/>
            <w:tcBorders>
              <w:top w:val="nil"/>
              <w:left w:val="nil"/>
              <w:bottom w:val="nil"/>
              <w:right w:val="nil"/>
            </w:tcBorders>
            <w:vAlign w:val="center"/>
          </w:tcPr>
          <w:p w14:paraId="65CD6BA5" w14:textId="10074EBC"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0</w:t>
            </w:r>
          </w:p>
        </w:tc>
        <w:tc>
          <w:tcPr>
            <w:tcW w:w="901" w:type="dxa"/>
            <w:tcBorders>
              <w:top w:val="nil"/>
              <w:left w:val="nil"/>
              <w:bottom w:val="nil"/>
              <w:right w:val="nil"/>
            </w:tcBorders>
            <w:vAlign w:val="center"/>
          </w:tcPr>
          <w:p w14:paraId="14A782D1" w14:textId="38022C7F"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0</w:t>
            </w:r>
          </w:p>
        </w:tc>
        <w:tc>
          <w:tcPr>
            <w:tcW w:w="1930" w:type="dxa"/>
            <w:tcBorders>
              <w:top w:val="nil"/>
              <w:left w:val="nil"/>
              <w:bottom w:val="nil"/>
              <w:right w:val="nil"/>
            </w:tcBorders>
            <w:vAlign w:val="center"/>
          </w:tcPr>
          <w:p w14:paraId="795258A6" w14:textId="1912D4DB"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0</w:t>
            </w:r>
          </w:p>
        </w:tc>
        <w:tc>
          <w:tcPr>
            <w:tcW w:w="723" w:type="dxa"/>
            <w:tcBorders>
              <w:top w:val="nil"/>
              <w:left w:val="nil"/>
              <w:bottom w:val="nil"/>
              <w:right w:val="nil"/>
            </w:tcBorders>
            <w:vAlign w:val="center"/>
          </w:tcPr>
          <w:p w14:paraId="671FD881" w14:textId="031FBC37"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0</w:t>
            </w:r>
            <w:r w:rsidR="005266FC" w:rsidRPr="00A41DCC">
              <w:rPr>
                <w:sz w:val="20"/>
                <w:szCs w:val="20"/>
                <w:lang w:val="en-US"/>
              </w:rPr>
              <w:t>.</w:t>
            </w:r>
            <w:r w:rsidRPr="00A41DCC">
              <w:rPr>
                <w:sz w:val="20"/>
                <w:szCs w:val="20"/>
                <w:lang w:val="en-US"/>
              </w:rPr>
              <w:t>5</w:t>
            </w:r>
          </w:p>
        </w:tc>
        <w:tc>
          <w:tcPr>
            <w:tcW w:w="805" w:type="dxa"/>
            <w:tcBorders>
              <w:top w:val="nil"/>
              <w:left w:val="nil"/>
              <w:bottom w:val="nil"/>
              <w:right w:val="nil"/>
            </w:tcBorders>
            <w:vAlign w:val="center"/>
          </w:tcPr>
          <w:p w14:paraId="4BC1C4F9" w14:textId="335358E2"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14</w:t>
            </w:r>
            <w:r w:rsidR="005266FC" w:rsidRPr="00A41DCC">
              <w:rPr>
                <w:sz w:val="20"/>
                <w:szCs w:val="20"/>
                <w:lang w:val="en-US"/>
              </w:rPr>
              <w:t>.</w:t>
            </w:r>
            <w:r w:rsidRPr="00A41DCC">
              <w:rPr>
                <w:sz w:val="20"/>
                <w:szCs w:val="20"/>
                <w:lang w:val="en-US"/>
              </w:rPr>
              <w:t>6</w:t>
            </w:r>
          </w:p>
        </w:tc>
        <w:tc>
          <w:tcPr>
            <w:tcW w:w="740" w:type="dxa"/>
            <w:tcBorders>
              <w:top w:val="nil"/>
              <w:left w:val="nil"/>
              <w:bottom w:val="nil"/>
              <w:right w:val="nil"/>
            </w:tcBorders>
            <w:vAlign w:val="center"/>
          </w:tcPr>
          <w:p w14:paraId="63AE64D0" w14:textId="63BEE49F"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7</w:t>
            </w:r>
            <w:r w:rsidR="005266FC" w:rsidRPr="00A41DCC">
              <w:rPr>
                <w:sz w:val="20"/>
                <w:szCs w:val="20"/>
                <w:lang w:val="en-US"/>
              </w:rPr>
              <w:t>.</w:t>
            </w:r>
            <w:r w:rsidRPr="00A41DCC">
              <w:rPr>
                <w:sz w:val="20"/>
                <w:szCs w:val="20"/>
                <w:lang w:val="en-US"/>
              </w:rPr>
              <w:t>3</w:t>
            </w:r>
          </w:p>
        </w:tc>
        <w:tc>
          <w:tcPr>
            <w:tcW w:w="997" w:type="dxa"/>
            <w:tcBorders>
              <w:top w:val="nil"/>
              <w:left w:val="nil"/>
              <w:bottom w:val="nil"/>
              <w:right w:val="nil"/>
            </w:tcBorders>
            <w:vAlign w:val="center"/>
          </w:tcPr>
          <w:p w14:paraId="345E7008" w14:textId="47959D5F"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98</w:t>
            </w:r>
            <w:r w:rsidR="005266FC" w:rsidRPr="00A41DCC">
              <w:rPr>
                <w:sz w:val="20"/>
                <w:szCs w:val="20"/>
                <w:lang w:val="en-US"/>
              </w:rPr>
              <w:t>.</w:t>
            </w:r>
            <w:r w:rsidRPr="00A41DCC">
              <w:rPr>
                <w:sz w:val="20"/>
                <w:szCs w:val="20"/>
                <w:lang w:val="en-US"/>
              </w:rPr>
              <w:t>9</w:t>
            </w:r>
          </w:p>
        </w:tc>
        <w:tc>
          <w:tcPr>
            <w:tcW w:w="708" w:type="dxa"/>
            <w:tcBorders>
              <w:top w:val="nil"/>
              <w:left w:val="nil"/>
              <w:bottom w:val="nil"/>
              <w:right w:val="nil"/>
            </w:tcBorders>
            <w:vAlign w:val="center"/>
          </w:tcPr>
          <w:p w14:paraId="25FCAF09" w14:textId="77777777" w:rsidR="00FE6CAB" w:rsidRPr="00A41DCC" w:rsidRDefault="002F0BC1">
            <w:pPr>
              <w:pStyle w:val="10"/>
              <w:shd w:val="clear" w:color="auto" w:fill="FFFFFF"/>
              <w:spacing w:line="240" w:lineRule="auto"/>
              <w:jc w:val="center"/>
              <w:rPr>
                <w:b/>
                <w:sz w:val="20"/>
                <w:szCs w:val="20"/>
                <w:lang w:val="en-US"/>
              </w:rPr>
            </w:pPr>
            <w:r w:rsidRPr="00A41DCC">
              <w:rPr>
                <w:b/>
                <w:sz w:val="20"/>
                <w:szCs w:val="20"/>
                <w:lang w:val="en-US"/>
              </w:rPr>
              <w:t>360</w:t>
            </w:r>
          </w:p>
        </w:tc>
      </w:tr>
      <w:tr w:rsidR="00FE6CAB" w:rsidRPr="00A41DCC" w14:paraId="395183F7" w14:textId="77777777" w:rsidTr="00D945B2">
        <w:trPr>
          <w:jc w:val="center"/>
        </w:trPr>
        <w:tc>
          <w:tcPr>
            <w:tcW w:w="1957" w:type="dxa"/>
            <w:tcBorders>
              <w:top w:val="nil"/>
              <w:left w:val="nil"/>
              <w:bottom w:val="nil"/>
              <w:right w:val="nil"/>
            </w:tcBorders>
          </w:tcPr>
          <w:p w14:paraId="79C90FD8" w14:textId="098D3B33" w:rsidR="00FE6CAB" w:rsidRPr="00A41DCC" w:rsidRDefault="00A53C79">
            <w:pPr>
              <w:pStyle w:val="10"/>
              <w:shd w:val="clear" w:color="auto" w:fill="FFFFFF"/>
              <w:spacing w:line="240" w:lineRule="auto"/>
              <w:rPr>
                <w:sz w:val="20"/>
                <w:szCs w:val="20"/>
                <w:lang w:val="en-US"/>
              </w:rPr>
            </w:pPr>
            <w:r w:rsidRPr="00A41DCC">
              <w:rPr>
                <w:sz w:val="20"/>
                <w:szCs w:val="20"/>
                <w:lang w:val="en-US"/>
              </w:rPr>
              <w:t>ChMZAP</w:t>
            </w:r>
            <w:r w:rsidR="002F0BC1" w:rsidRPr="00A41DCC">
              <w:rPr>
                <w:sz w:val="20"/>
                <w:szCs w:val="20"/>
                <w:lang w:val="en-US"/>
              </w:rPr>
              <w:t>-5247</w:t>
            </w:r>
            <w:r w:rsidR="006C6334" w:rsidRPr="00A41DCC">
              <w:rPr>
                <w:sz w:val="20"/>
                <w:szCs w:val="20"/>
                <w:lang w:val="en-US"/>
              </w:rPr>
              <w:t>G</w:t>
            </w:r>
          </w:p>
        </w:tc>
        <w:tc>
          <w:tcPr>
            <w:tcW w:w="500" w:type="dxa"/>
            <w:tcBorders>
              <w:top w:val="nil"/>
              <w:left w:val="nil"/>
              <w:bottom w:val="nil"/>
              <w:right w:val="nil"/>
            </w:tcBorders>
            <w:vAlign w:val="center"/>
          </w:tcPr>
          <w:p w14:paraId="3171CE3A" w14:textId="45E14E01"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0</w:t>
            </w:r>
          </w:p>
        </w:tc>
        <w:tc>
          <w:tcPr>
            <w:tcW w:w="901" w:type="dxa"/>
            <w:tcBorders>
              <w:top w:val="nil"/>
              <w:left w:val="nil"/>
              <w:bottom w:val="nil"/>
              <w:right w:val="nil"/>
            </w:tcBorders>
            <w:vAlign w:val="center"/>
          </w:tcPr>
          <w:p w14:paraId="76014B2D" w14:textId="44694DA1"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0</w:t>
            </w:r>
          </w:p>
        </w:tc>
        <w:tc>
          <w:tcPr>
            <w:tcW w:w="1930" w:type="dxa"/>
            <w:tcBorders>
              <w:top w:val="nil"/>
              <w:left w:val="nil"/>
              <w:bottom w:val="nil"/>
              <w:right w:val="nil"/>
            </w:tcBorders>
            <w:vAlign w:val="center"/>
          </w:tcPr>
          <w:p w14:paraId="2AAE01D3" w14:textId="5D9A9EA2"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0</w:t>
            </w:r>
          </w:p>
        </w:tc>
        <w:tc>
          <w:tcPr>
            <w:tcW w:w="723" w:type="dxa"/>
            <w:tcBorders>
              <w:top w:val="nil"/>
              <w:left w:val="nil"/>
              <w:bottom w:val="nil"/>
              <w:right w:val="nil"/>
            </w:tcBorders>
            <w:vAlign w:val="center"/>
          </w:tcPr>
          <w:p w14:paraId="7088B485" w14:textId="02CEB633"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0</w:t>
            </w:r>
            <w:r w:rsidR="005266FC" w:rsidRPr="00A41DCC">
              <w:rPr>
                <w:sz w:val="20"/>
                <w:szCs w:val="20"/>
                <w:lang w:val="en-US"/>
              </w:rPr>
              <w:t>.</w:t>
            </w:r>
            <w:r w:rsidRPr="00A41DCC">
              <w:rPr>
                <w:sz w:val="20"/>
                <w:szCs w:val="20"/>
                <w:lang w:val="en-US"/>
              </w:rPr>
              <w:t>5</w:t>
            </w:r>
          </w:p>
        </w:tc>
        <w:tc>
          <w:tcPr>
            <w:tcW w:w="805" w:type="dxa"/>
            <w:tcBorders>
              <w:top w:val="nil"/>
              <w:left w:val="nil"/>
              <w:bottom w:val="nil"/>
              <w:right w:val="nil"/>
            </w:tcBorders>
            <w:vAlign w:val="center"/>
          </w:tcPr>
          <w:p w14:paraId="47824D59" w14:textId="107F5DCD"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14</w:t>
            </w:r>
            <w:r w:rsidR="005266FC" w:rsidRPr="00A41DCC">
              <w:rPr>
                <w:sz w:val="20"/>
                <w:szCs w:val="20"/>
                <w:lang w:val="en-US"/>
              </w:rPr>
              <w:t>.</w:t>
            </w:r>
            <w:r w:rsidRPr="00A41DCC">
              <w:rPr>
                <w:sz w:val="20"/>
                <w:szCs w:val="20"/>
                <w:lang w:val="en-US"/>
              </w:rPr>
              <w:t>6</w:t>
            </w:r>
          </w:p>
        </w:tc>
        <w:tc>
          <w:tcPr>
            <w:tcW w:w="740" w:type="dxa"/>
            <w:tcBorders>
              <w:top w:val="nil"/>
              <w:left w:val="nil"/>
              <w:bottom w:val="nil"/>
              <w:right w:val="nil"/>
            </w:tcBorders>
            <w:vAlign w:val="center"/>
          </w:tcPr>
          <w:p w14:paraId="6CDE330F" w14:textId="4AB2FDC0"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7</w:t>
            </w:r>
            <w:r w:rsidR="005266FC" w:rsidRPr="00A41DCC">
              <w:rPr>
                <w:sz w:val="20"/>
                <w:szCs w:val="20"/>
                <w:lang w:val="en-US"/>
              </w:rPr>
              <w:t>.</w:t>
            </w:r>
            <w:r w:rsidRPr="00A41DCC">
              <w:rPr>
                <w:sz w:val="20"/>
                <w:szCs w:val="20"/>
                <w:lang w:val="en-US"/>
              </w:rPr>
              <w:t>3</w:t>
            </w:r>
          </w:p>
        </w:tc>
        <w:tc>
          <w:tcPr>
            <w:tcW w:w="997" w:type="dxa"/>
            <w:tcBorders>
              <w:top w:val="nil"/>
              <w:left w:val="nil"/>
              <w:bottom w:val="nil"/>
              <w:right w:val="nil"/>
            </w:tcBorders>
            <w:vAlign w:val="center"/>
          </w:tcPr>
          <w:p w14:paraId="2359BD96" w14:textId="361C7B42"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60</w:t>
            </w:r>
            <w:r w:rsidR="005266FC" w:rsidRPr="00A41DCC">
              <w:rPr>
                <w:sz w:val="20"/>
                <w:szCs w:val="20"/>
                <w:lang w:val="en-US"/>
              </w:rPr>
              <w:t>.</w:t>
            </w:r>
            <w:r w:rsidRPr="00A41DCC">
              <w:rPr>
                <w:sz w:val="20"/>
                <w:szCs w:val="20"/>
                <w:lang w:val="en-US"/>
              </w:rPr>
              <w:t>1</w:t>
            </w:r>
          </w:p>
        </w:tc>
        <w:tc>
          <w:tcPr>
            <w:tcW w:w="708" w:type="dxa"/>
            <w:tcBorders>
              <w:top w:val="nil"/>
              <w:left w:val="nil"/>
              <w:bottom w:val="nil"/>
              <w:right w:val="nil"/>
            </w:tcBorders>
            <w:vAlign w:val="center"/>
          </w:tcPr>
          <w:p w14:paraId="44CAF623" w14:textId="77777777"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219</w:t>
            </w:r>
          </w:p>
        </w:tc>
      </w:tr>
      <w:tr w:rsidR="00FE6CAB" w:rsidRPr="00A41DCC" w14:paraId="403DED9D" w14:textId="77777777" w:rsidTr="00D945B2">
        <w:trPr>
          <w:jc w:val="center"/>
        </w:trPr>
        <w:tc>
          <w:tcPr>
            <w:tcW w:w="1957" w:type="dxa"/>
            <w:tcBorders>
              <w:top w:val="nil"/>
              <w:left w:val="nil"/>
              <w:right w:val="nil"/>
            </w:tcBorders>
          </w:tcPr>
          <w:p w14:paraId="3DF03DE7" w14:textId="77777777" w:rsidR="003352D3" w:rsidRPr="00A41DCC" w:rsidRDefault="002F0BC1">
            <w:pPr>
              <w:pStyle w:val="10"/>
              <w:shd w:val="clear" w:color="auto" w:fill="FFFFFF"/>
              <w:spacing w:line="240" w:lineRule="auto"/>
              <w:rPr>
                <w:sz w:val="20"/>
                <w:szCs w:val="20"/>
                <w:lang w:val="en-US"/>
              </w:rPr>
            </w:pPr>
            <w:r w:rsidRPr="00A41DCC">
              <w:rPr>
                <w:sz w:val="20"/>
                <w:szCs w:val="20"/>
                <w:lang w:val="en-US"/>
              </w:rPr>
              <w:t>Trailer by</w:t>
            </w:r>
          </w:p>
          <w:p w14:paraId="0740801D" w14:textId="25F4DDDD" w:rsidR="00FE6CAB" w:rsidRPr="00A41DCC" w:rsidRDefault="003352D3">
            <w:pPr>
              <w:pStyle w:val="10"/>
              <w:shd w:val="clear" w:color="auto" w:fill="FFFFFF"/>
              <w:spacing w:line="240" w:lineRule="auto"/>
              <w:rPr>
                <w:sz w:val="20"/>
                <w:szCs w:val="20"/>
                <w:lang w:val="en-US"/>
              </w:rPr>
            </w:pPr>
            <w:proofErr w:type="spellStart"/>
            <w:r w:rsidRPr="00A41DCC">
              <w:rPr>
                <w:sz w:val="20"/>
                <w:szCs w:val="20"/>
                <w:lang w:val="en-US"/>
              </w:rPr>
              <w:t>Minmontazhspetsbud</w:t>
            </w:r>
            <w:proofErr w:type="spellEnd"/>
          </w:p>
        </w:tc>
        <w:tc>
          <w:tcPr>
            <w:tcW w:w="500" w:type="dxa"/>
            <w:tcBorders>
              <w:top w:val="nil"/>
              <w:left w:val="nil"/>
              <w:right w:val="nil"/>
            </w:tcBorders>
            <w:vAlign w:val="center"/>
          </w:tcPr>
          <w:p w14:paraId="507F82CB" w14:textId="19DF28A7"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0</w:t>
            </w:r>
          </w:p>
        </w:tc>
        <w:tc>
          <w:tcPr>
            <w:tcW w:w="901" w:type="dxa"/>
            <w:tcBorders>
              <w:top w:val="nil"/>
              <w:left w:val="nil"/>
              <w:right w:val="nil"/>
            </w:tcBorders>
            <w:vAlign w:val="center"/>
          </w:tcPr>
          <w:p w14:paraId="46C990AB" w14:textId="7D0CB57C"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5266FC" w:rsidRPr="00A41DCC">
              <w:rPr>
                <w:sz w:val="20"/>
                <w:szCs w:val="20"/>
                <w:lang w:val="en-US"/>
              </w:rPr>
              <w:t>.</w:t>
            </w:r>
            <w:r w:rsidRPr="00A41DCC">
              <w:rPr>
                <w:sz w:val="20"/>
                <w:szCs w:val="20"/>
                <w:lang w:val="en-US"/>
              </w:rPr>
              <w:t>0</w:t>
            </w:r>
          </w:p>
        </w:tc>
        <w:tc>
          <w:tcPr>
            <w:tcW w:w="1930" w:type="dxa"/>
            <w:tcBorders>
              <w:top w:val="nil"/>
              <w:left w:val="nil"/>
              <w:right w:val="nil"/>
            </w:tcBorders>
            <w:vAlign w:val="center"/>
          </w:tcPr>
          <w:p w14:paraId="3DBFD1AE" w14:textId="74EACD04"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0</w:t>
            </w:r>
            <w:r w:rsidR="005266FC" w:rsidRPr="00A41DCC">
              <w:rPr>
                <w:sz w:val="20"/>
                <w:szCs w:val="20"/>
                <w:lang w:val="en-US"/>
              </w:rPr>
              <w:t>.</w:t>
            </w:r>
            <w:r w:rsidRPr="00A41DCC">
              <w:rPr>
                <w:sz w:val="20"/>
                <w:szCs w:val="20"/>
                <w:lang w:val="en-US"/>
              </w:rPr>
              <w:t>45, 1</w:t>
            </w:r>
            <w:r w:rsidR="005266FC" w:rsidRPr="00A41DCC">
              <w:rPr>
                <w:sz w:val="20"/>
                <w:szCs w:val="20"/>
                <w:lang w:val="en-US"/>
              </w:rPr>
              <w:t>.</w:t>
            </w:r>
            <w:r w:rsidRPr="00A41DCC">
              <w:rPr>
                <w:sz w:val="20"/>
                <w:szCs w:val="20"/>
                <w:lang w:val="en-US"/>
              </w:rPr>
              <w:t>0, 0</w:t>
            </w:r>
            <w:r w:rsidR="005266FC" w:rsidRPr="00A41DCC">
              <w:rPr>
                <w:sz w:val="20"/>
                <w:szCs w:val="20"/>
                <w:lang w:val="en-US"/>
              </w:rPr>
              <w:t>.</w:t>
            </w:r>
            <w:r w:rsidRPr="00A41DCC">
              <w:rPr>
                <w:sz w:val="20"/>
                <w:szCs w:val="20"/>
                <w:lang w:val="en-US"/>
              </w:rPr>
              <w:t>525</w:t>
            </w:r>
          </w:p>
        </w:tc>
        <w:tc>
          <w:tcPr>
            <w:tcW w:w="723" w:type="dxa"/>
            <w:tcBorders>
              <w:top w:val="nil"/>
              <w:left w:val="nil"/>
              <w:right w:val="nil"/>
            </w:tcBorders>
            <w:vAlign w:val="center"/>
          </w:tcPr>
          <w:p w14:paraId="02DBC6B9" w14:textId="0C9D477D"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0</w:t>
            </w:r>
            <w:r w:rsidR="005266FC" w:rsidRPr="00A41DCC">
              <w:rPr>
                <w:sz w:val="20"/>
                <w:szCs w:val="20"/>
                <w:lang w:val="en-US"/>
              </w:rPr>
              <w:t>.</w:t>
            </w:r>
            <w:r w:rsidRPr="00A41DCC">
              <w:rPr>
                <w:sz w:val="20"/>
                <w:szCs w:val="20"/>
                <w:lang w:val="en-US"/>
              </w:rPr>
              <w:t>49</w:t>
            </w:r>
          </w:p>
        </w:tc>
        <w:tc>
          <w:tcPr>
            <w:tcW w:w="805" w:type="dxa"/>
            <w:tcBorders>
              <w:top w:val="nil"/>
              <w:left w:val="nil"/>
            </w:tcBorders>
            <w:vAlign w:val="center"/>
          </w:tcPr>
          <w:p w14:paraId="446357C3" w14:textId="1E6544AC"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14</w:t>
            </w:r>
            <w:r w:rsidR="005266FC" w:rsidRPr="00A41DCC">
              <w:rPr>
                <w:sz w:val="20"/>
                <w:szCs w:val="20"/>
                <w:lang w:val="en-US"/>
              </w:rPr>
              <w:t>.</w:t>
            </w:r>
            <w:r w:rsidRPr="00A41DCC">
              <w:rPr>
                <w:sz w:val="20"/>
                <w:szCs w:val="20"/>
                <w:lang w:val="en-US"/>
              </w:rPr>
              <w:t>6</w:t>
            </w:r>
          </w:p>
        </w:tc>
        <w:tc>
          <w:tcPr>
            <w:tcW w:w="740" w:type="dxa"/>
            <w:tcBorders>
              <w:top w:val="nil"/>
            </w:tcBorders>
            <w:vAlign w:val="center"/>
          </w:tcPr>
          <w:p w14:paraId="322AA24B" w14:textId="0E645F2D"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7</w:t>
            </w:r>
            <w:r w:rsidR="005266FC" w:rsidRPr="00A41DCC">
              <w:rPr>
                <w:sz w:val="20"/>
                <w:szCs w:val="20"/>
                <w:lang w:val="en-US"/>
              </w:rPr>
              <w:t>.</w:t>
            </w:r>
            <w:r w:rsidRPr="00A41DCC">
              <w:rPr>
                <w:sz w:val="20"/>
                <w:szCs w:val="20"/>
                <w:lang w:val="en-US"/>
              </w:rPr>
              <w:t>3</w:t>
            </w:r>
          </w:p>
        </w:tc>
        <w:tc>
          <w:tcPr>
            <w:tcW w:w="997" w:type="dxa"/>
            <w:tcBorders>
              <w:top w:val="nil"/>
              <w:right w:val="nil"/>
            </w:tcBorders>
            <w:vAlign w:val="center"/>
          </w:tcPr>
          <w:p w14:paraId="28A0E88C" w14:textId="1C33517B"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101</w:t>
            </w:r>
            <w:r w:rsidR="005266FC" w:rsidRPr="00A41DCC">
              <w:rPr>
                <w:sz w:val="20"/>
                <w:szCs w:val="20"/>
                <w:lang w:val="en-US"/>
              </w:rPr>
              <w:t>.</w:t>
            </w:r>
            <w:r w:rsidRPr="00A41DCC">
              <w:rPr>
                <w:sz w:val="20"/>
                <w:szCs w:val="20"/>
                <w:lang w:val="en-US"/>
              </w:rPr>
              <w:t>7</w:t>
            </w:r>
          </w:p>
        </w:tc>
        <w:tc>
          <w:tcPr>
            <w:tcW w:w="708" w:type="dxa"/>
            <w:tcBorders>
              <w:top w:val="nil"/>
              <w:left w:val="nil"/>
              <w:right w:val="nil"/>
            </w:tcBorders>
            <w:vAlign w:val="center"/>
          </w:tcPr>
          <w:p w14:paraId="4005F968" w14:textId="77777777" w:rsidR="00FE6CAB" w:rsidRPr="00A41DCC" w:rsidRDefault="002F0BC1">
            <w:pPr>
              <w:pStyle w:val="10"/>
              <w:shd w:val="clear" w:color="auto" w:fill="FFFFFF"/>
              <w:spacing w:line="240" w:lineRule="auto"/>
              <w:jc w:val="center"/>
              <w:rPr>
                <w:b/>
                <w:sz w:val="20"/>
                <w:szCs w:val="20"/>
                <w:lang w:val="en-US"/>
              </w:rPr>
            </w:pPr>
            <w:r w:rsidRPr="00A41DCC">
              <w:rPr>
                <w:b/>
                <w:sz w:val="20"/>
                <w:szCs w:val="20"/>
                <w:lang w:val="en-US"/>
              </w:rPr>
              <w:t>363</w:t>
            </w:r>
          </w:p>
        </w:tc>
      </w:tr>
    </w:tbl>
    <w:p w14:paraId="22D169EB" w14:textId="77777777" w:rsidR="00FE6CAB" w:rsidRPr="00A41DCC" w:rsidRDefault="00FE6CAB">
      <w:pPr>
        <w:pStyle w:val="10"/>
        <w:shd w:val="clear" w:color="auto" w:fill="FFFFFF"/>
        <w:spacing w:line="240" w:lineRule="auto"/>
        <w:ind w:firstLine="284"/>
        <w:rPr>
          <w:sz w:val="20"/>
          <w:szCs w:val="20"/>
          <w:lang w:val="en-US"/>
        </w:rPr>
      </w:pPr>
    </w:p>
    <w:p w14:paraId="56D91398" w14:textId="77777777" w:rsidR="00FE6CAB" w:rsidRPr="00A41DCC" w:rsidRDefault="002F0BC1" w:rsidP="00BE594F">
      <w:pPr>
        <w:pStyle w:val="10"/>
        <w:shd w:val="clear" w:color="auto" w:fill="FFFFFF"/>
        <w:spacing w:line="240" w:lineRule="auto"/>
        <w:jc w:val="center"/>
        <w:rPr>
          <w:sz w:val="18"/>
          <w:szCs w:val="18"/>
          <w:lang w:val="en-US"/>
        </w:rPr>
      </w:pPr>
      <w:r w:rsidRPr="00A41DCC">
        <w:rPr>
          <w:b/>
          <w:sz w:val="18"/>
          <w:szCs w:val="18"/>
          <w:lang w:val="en-US"/>
        </w:rPr>
        <w:t>TABLE 8.</w:t>
      </w:r>
      <w:r w:rsidRPr="00A41DCC">
        <w:rPr>
          <w:sz w:val="18"/>
          <w:szCs w:val="18"/>
          <w:lang w:val="en-US"/>
        </w:rPr>
        <w:t xml:space="preserve"> Results of determination of M from temporary loads for spans of 18, 24, 32 and 44 m</w:t>
      </w:r>
    </w:p>
    <w:tbl>
      <w:tblPr>
        <w:tblStyle w:val="aff6"/>
        <w:tblW w:w="935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0"/>
        <w:gridCol w:w="654"/>
        <w:gridCol w:w="626"/>
        <w:gridCol w:w="594"/>
        <w:gridCol w:w="654"/>
        <w:gridCol w:w="626"/>
        <w:gridCol w:w="594"/>
        <w:gridCol w:w="774"/>
        <w:gridCol w:w="626"/>
        <w:gridCol w:w="594"/>
        <w:gridCol w:w="774"/>
        <w:gridCol w:w="626"/>
        <w:gridCol w:w="594"/>
      </w:tblGrid>
      <w:tr w:rsidR="00FE6CAB" w:rsidRPr="00A41DCC" w14:paraId="35B34C08" w14:textId="77777777" w:rsidTr="00D945B2">
        <w:trPr>
          <w:jc w:val="center"/>
        </w:trPr>
        <w:tc>
          <w:tcPr>
            <w:tcW w:w="1620" w:type="dxa"/>
            <w:vMerge w:val="restart"/>
            <w:tcBorders>
              <w:left w:val="nil"/>
              <w:right w:val="nil"/>
            </w:tcBorders>
            <w:vAlign w:val="center"/>
          </w:tcPr>
          <w:p w14:paraId="60D18309" w14:textId="77777777" w:rsidR="00FE6CAB" w:rsidRPr="00A41DCC" w:rsidRDefault="002F0BC1" w:rsidP="00A53C79">
            <w:pPr>
              <w:pStyle w:val="10"/>
              <w:shd w:val="clear" w:color="auto" w:fill="FFFFFF"/>
              <w:spacing w:line="240" w:lineRule="auto"/>
              <w:jc w:val="center"/>
              <w:rPr>
                <w:b/>
                <w:sz w:val="18"/>
                <w:szCs w:val="18"/>
                <w:lang w:val="en-US"/>
              </w:rPr>
            </w:pPr>
            <w:r w:rsidRPr="00A41DCC">
              <w:rPr>
                <w:b/>
                <w:sz w:val="18"/>
                <w:szCs w:val="18"/>
                <w:lang w:val="en-US"/>
              </w:rPr>
              <w:t>Load</w:t>
            </w:r>
          </w:p>
        </w:tc>
        <w:tc>
          <w:tcPr>
            <w:tcW w:w="1874" w:type="dxa"/>
            <w:gridSpan w:val="3"/>
            <w:tcBorders>
              <w:left w:val="nil"/>
              <w:bottom w:val="single" w:sz="4" w:space="0" w:color="auto"/>
              <w:right w:val="nil"/>
            </w:tcBorders>
            <w:vAlign w:val="center"/>
          </w:tcPr>
          <w:p w14:paraId="609CE1C9" w14:textId="77777777" w:rsidR="00FE6CAB" w:rsidRPr="00A41DCC" w:rsidRDefault="002F0BC1">
            <w:pPr>
              <w:pStyle w:val="10"/>
              <w:shd w:val="clear" w:color="auto" w:fill="FFFFFF"/>
              <w:spacing w:line="240" w:lineRule="auto"/>
              <w:jc w:val="center"/>
              <w:rPr>
                <w:b/>
                <w:sz w:val="18"/>
                <w:szCs w:val="18"/>
                <w:lang w:val="en-US"/>
              </w:rPr>
            </w:pPr>
            <w:r w:rsidRPr="00A41DCC">
              <w:rPr>
                <w:b/>
                <w:sz w:val="18"/>
                <w:szCs w:val="18"/>
                <w:lang w:val="en-US"/>
              </w:rPr>
              <w:t>18 м</w:t>
            </w:r>
          </w:p>
        </w:tc>
        <w:tc>
          <w:tcPr>
            <w:tcW w:w="1874" w:type="dxa"/>
            <w:gridSpan w:val="3"/>
            <w:tcBorders>
              <w:left w:val="nil"/>
              <w:bottom w:val="single" w:sz="4" w:space="0" w:color="auto"/>
              <w:right w:val="nil"/>
            </w:tcBorders>
            <w:vAlign w:val="center"/>
          </w:tcPr>
          <w:p w14:paraId="7D8EBCF9" w14:textId="77777777" w:rsidR="00FE6CAB" w:rsidRPr="00A41DCC" w:rsidRDefault="002F0BC1">
            <w:pPr>
              <w:pStyle w:val="10"/>
              <w:shd w:val="clear" w:color="auto" w:fill="FFFFFF"/>
              <w:spacing w:line="240" w:lineRule="auto"/>
              <w:jc w:val="center"/>
              <w:rPr>
                <w:b/>
                <w:sz w:val="18"/>
                <w:szCs w:val="18"/>
                <w:lang w:val="en-US"/>
              </w:rPr>
            </w:pPr>
            <w:r w:rsidRPr="00A41DCC">
              <w:rPr>
                <w:b/>
                <w:sz w:val="18"/>
                <w:szCs w:val="18"/>
                <w:lang w:val="en-US"/>
              </w:rPr>
              <w:t>24 м</w:t>
            </w:r>
          </w:p>
        </w:tc>
        <w:tc>
          <w:tcPr>
            <w:tcW w:w="1994" w:type="dxa"/>
            <w:gridSpan w:val="3"/>
            <w:tcBorders>
              <w:left w:val="nil"/>
              <w:bottom w:val="single" w:sz="4" w:space="0" w:color="auto"/>
              <w:right w:val="nil"/>
            </w:tcBorders>
            <w:vAlign w:val="center"/>
          </w:tcPr>
          <w:p w14:paraId="67F49E4E" w14:textId="77777777" w:rsidR="00FE6CAB" w:rsidRPr="00A41DCC" w:rsidRDefault="002F0BC1">
            <w:pPr>
              <w:pStyle w:val="10"/>
              <w:shd w:val="clear" w:color="auto" w:fill="FFFFFF"/>
              <w:spacing w:line="240" w:lineRule="auto"/>
              <w:jc w:val="center"/>
              <w:rPr>
                <w:b/>
                <w:sz w:val="18"/>
                <w:szCs w:val="18"/>
                <w:lang w:val="en-US"/>
              </w:rPr>
            </w:pPr>
            <w:r w:rsidRPr="00A41DCC">
              <w:rPr>
                <w:b/>
                <w:sz w:val="18"/>
                <w:szCs w:val="18"/>
                <w:lang w:val="en-US"/>
              </w:rPr>
              <w:t>32 м</w:t>
            </w:r>
          </w:p>
        </w:tc>
        <w:tc>
          <w:tcPr>
            <w:tcW w:w="1994" w:type="dxa"/>
            <w:gridSpan w:val="3"/>
            <w:tcBorders>
              <w:left w:val="nil"/>
              <w:bottom w:val="single" w:sz="4" w:space="0" w:color="auto"/>
              <w:right w:val="nil"/>
            </w:tcBorders>
            <w:vAlign w:val="center"/>
          </w:tcPr>
          <w:p w14:paraId="2E6A0E4C" w14:textId="77777777" w:rsidR="00FE6CAB" w:rsidRPr="00A41DCC" w:rsidRDefault="002F0BC1">
            <w:pPr>
              <w:pStyle w:val="10"/>
              <w:shd w:val="clear" w:color="auto" w:fill="FFFFFF"/>
              <w:spacing w:line="240" w:lineRule="auto"/>
              <w:jc w:val="center"/>
              <w:rPr>
                <w:b/>
                <w:sz w:val="18"/>
                <w:szCs w:val="18"/>
                <w:lang w:val="en-US"/>
              </w:rPr>
            </w:pPr>
            <w:r w:rsidRPr="00A41DCC">
              <w:rPr>
                <w:b/>
                <w:sz w:val="18"/>
                <w:szCs w:val="18"/>
                <w:lang w:val="en-US"/>
              </w:rPr>
              <w:t>44 м</w:t>
            </w:r>
          </w:p>
        </w:tc>
      </w:tr>
      <w:tr w:rsidR="00FE6CAB" w:rsidRPr="00A41DCC" w14:paraId="2C36C58F" w14:textId="77777777" w:rsidTr="00D945B2">
        <w:trPr>
          <w:jc w:val="center"/>
        </w:trPr>
        <w:tc>
          <w:tcPr>
            <w:tcW w:w="1620" w:type="dxa"/>
            <w:vMerge/>
            <w:tcBorders>
              <w:left w:val="nil"/>
              <w:right w:val="nil"/>
            </w:tcBorders>
            <w:vAlign w:val="center"/>
          </w:tcPr>
          <w:p w14:paraId="3A78A141" w14:textId="77777777" w:rsidR="00FE6CAB" w:rsidRPr="00A41DCC" w:rsidRDefault="00FE6CAB">
            <w:pPr>
              <w:pStyle w:val="10"/>
              <w:pBdr>
                <w:top w:val="nil"/>
                <w:left w:val="nil"/>
                <w:bottom w:val="nil"/>
                <w:right w:val="nil"/>
                <w:between w:val="nil"/>
              </w:pBdr>
              <w:spacing w:line="276" w:lineRule="auto"/>
              <w:jc w:val="left"/>
              <w:rPr>
                <w:b/>
                <w:sz w:val="18"/>
                <w:szCs w:val="18"/>
                <w:lang w:val="en-US"/>
              </w:rPr>
            </w:pPr>
          </w:p>
        </w:tc>
        <w:tc>
          <w:tcPr>
            <w:tcW w:w="654" w:type="dxa"/>
            <w:tcBorders>
              <w:top w:val="single" w:sz="4" w:space="0" w:color="auto"/>
              <w:left w:val="nil"/>
              <w:right w:val="nil"/>
            </w:tcBorders>
            <w:vAlign w:val="center"/>
          </w:tcPr>
          <w:p w14:paraId="40CF05FE" w14:textId="45E57281" w:rsidR="00FE6CAB" w:rsidRPr="00A41DCC" w:rsidRDefault="00993A63">
            <w:pPr>
              <w:pStyle w:val="10"/>
              <w:jc w:val="center"/>
              <w:rPr>
                <w:rFonts w:eastAsia="Cambria Math"/>
                <w:b/>
                <w:sz w:val="18"/>
                <w:szCs w:val="18"/>
                <w:lang w:val="en-US"/>
              </w:rPr>
            </w:pPr>
            <m:oMathPara>
              <m:oMath>
                <m:r>
                  <m:rPr>
                    <m:sty m:val="bi"/>
                  </m:rPr>
                  <w:rPr>
                    <w:rFonts w:ascii="Cambria Math" w:hAnsi="Cambria Math"/>
                    <w:sz w:val="18"/>
                    <w:szCs w:val="18"/>
                    <w:lang w:val="en-US"/>
                  </w:rPr>
                  <m:t xml:space="preserve">ω, </m:t>
                </m:r>
                <m:sSup>
                  <m:sSupPr>
                    <m:ctrlPr>
                      <w:rPr>
                        <w:rFonts w:ascii="Cambria Math" w:hAnsi="Cambria Math"/>
                        <w:b/>
                        <w:i/>
                        <w:sz w:val="18"/>
                        <w:szCs w:val="18"/>
                        <w:lang w:val="en-US"/>
                      </w:rPr>
                    </m:ctrlPr>
                  </m:sSupPr>
                  <m:e>
                    <m:r>
                      <m:rPr>
                        <m:sty m:val="bi"/>
                      </m:rPr>
                      <w:rPr>
                        <w:rFonts w:ascii="Cambria Math" w:hAnsi="Cambria Math"/>
                        <w:sz w:val="18"/>
                        <w:szCs w:val="18"/>
                        <w:lang w:val="en-US"/>
                      </w:rPr>
                      <m:t>м</m:t>
                    </m:r>
                  </m:e>
                  <m:sup>
                    <m:r>
                      <m:rPr>
                        <m:sty m:val="bi"/>
                      </m:rPr>
                      <w:rPr>
                        <w:rFonts w:ascii="Cambria Math" w:hAnsi="Cambria Math"/>
                        <w:sz w:val="18"/>
                        <w:szCs w:val="18"/>
                        <w:lang w:val="en-US"/>
                      </w:rPr>
                      <m:t>2</m:t>
                    </m:r>
                  </m:sup>
                </m:sSup>
              </m:oMath>
            </m:oMathPara>
          </w:p>
        </w:tc>
        <w:tc>
          <w:tcPr>
            <w:tcW w:w="626" w:type="dxa"/>
            <w:tcBorders>
              <w:top w:val="single" w:sz="4" w:space="0" w:color="auto"/>
              <w:left w:val="nil"/>
              <w:right w:val="nil"/>
            </w:tcBorders>
            <w:vAlign w:val="center"/>
          </w:tcPr>
          <w:p w14:paraId="1131A412" w14:textId="0866E5C1" w:rsidR="00A553CD" w:rsidRPr="00A41DCC" w:rsidRDefault="00993A63">
            <w:pPr>
              <w:pStyle w:val="10"/>
              <w:jc w:val="center"/>
              <w:rPr>
                <w:rFonts w:eastAsia="Cambria Math"/>
                <w:b/>
                <w:sz w:val="18"/>
                <w:szCs w:val="18"/>
                <w:lang w:val="en-US"/>
              </w:rPr>
            </w:pPr>
            <m:oMathPara>
              <m:oMath>
                <m:r>
                  <m:rPr>
                    <m:sty m:val="bi"/>
                  </m:rPr>
                  <w:rPr>
                    <w:rFonts w:ascii="Cambria Math" w:eastAsia="Cambria Math" w:hAnsi="Cambria Math"/>
                    <w:sz w:val="18"/>
                    <w:szCs w:val="18"/>
                    <w:lang w:val="en-US"/>
                  </w:rPr>
                  <m:t>q,</m:t>
                </m:r>
              </m:oMath>
            </m:oMathPara>
          </w:p>
          <w:p w14:paraId="6125B0C5" w14:textId="14B3A021" w:rsidR="00FE6CAB" w:rsidRPr="00A41DCC" w:rsidRDefault="00993A63">
            <w:pPr>
              <w:pStyle w:val="10"/>
              <w:jc w:val="center"/>
              <w:rPr>
                <w:rFonts w:eastAsia="Cambria Math"/>
                <w:b/>
                <w:sz w:val="18"/>
                <w:szCs w:val="18"/>
                <w:lang w:val="en-US"/>
              </w:rPr>
            </w:pPr>
            <m:oMathPara>
              <m:oMath>
                <m:r>
                  <m:rPr>
                    <m:sty m:val="bi"/>
                  </m:rPr>
                  <w:rPr>
                    <w:rFonts w:ascii="Cambria Math" w:eastAsia="Cambria Math" w:hAnsi="Cambria Math"/>
                    <w:sz w:val="18"/>
                    <w:szCs w:val="18"/>
                    <w:lang w:val="en-US"/>
                  </w:rPr>
                  <m:t>кН/м</m:t>
                </m:r>
              </m:oMath>
            </m:oMathPara>
          </w:p>
        </w:tc>
        <w:tc>
          <w:tcPr>
            <w:tcW w:w="594" w:type="dxa"/>
            <w:tcBorders>
              <w:top w:val="single" w:sz="4" w:space="0" w:color="auto"/>
              <w:left w:val="nil"/>
              <w:right w:val="nil"/>
            </w:tcBorders>
            <w:vAlign w:val="center"/>
          </w:tcPr>
          <w:p w14:paraId="7DFB6B0D" w14:textId="4F8F9C7C" w:rsidR="00FE6CAB" w:rsidRPr="00A41DCC" w:rsidRDefault="00993A63">
            <w:pPr>
              <w:pStyle w:val="10"/>
              <w:shd w:val="clear" w:color="auto" w:fill="FFFFFF"/>
              <w:spacing w:line="240" w:lineRule="auto"/>
              <w:jc w:val="center"/>
              <w:rPr>
                <w:b/>
                <w:sz w:val="18"/>
                <w:szCs w:val="18"/>
                <w:lang w:val="en-US"/>
              </w:rPr>
            </w:pPr>
            <m:oMath>
              <m:r>
                <m:rPr>
                  <m:sty m:val="bi"/>
                </m:rPr>
                <w:rPr>
                  <w:rFonts w:ascii="Cambria Math" w:eastAsia="Cambria Math" w:hAnsi="Cambria Math"/>
                  <w:sz w:val="18"/>
                  <w:szCs w:val="18"/>
                  <w:lang w:val="en-US"/>
                </w:rPr>
                <m:t>M</m:t>
              </m:r>
            </m:oMath>
            <w:r w:rsidR="002F0BC1" w:rsidRPr="00A41DCC">
              <w:rPr>
                <w:b/>
                <w:sz w:val="18"/>
                <w:szCs w:val="18"/>
                <w:lang w:val="en-US"/>
              </w:rPr>
              <w:t>, кНм</w:t>
            </w:r>
          </w:p>
        </w:tc>
        <w:tc>
          <w:tcPr>
            <w:tcW w:w="654" w:type="dxa"/>
            <w:tcBorders>
              <w:top w:val="single" w:sz="4" w:space="0" w:color="auto"/>
              <w:left w:val="nil"/>
              <w:right w:val="nil"/>
            </w:tcBorders>
            <w:vAlign w:val="center"/>
          </w:tcPr>
          <w:p w14:paraId="3146CABC" w14:textId="396DF934" w:rsidR="00FE6CAB" w:rsidRPr="00A41DCC" w:rsidRDefault="00993A63">
            <w:pPr>
              <w:pStyle w:val="10"/>
              <w:jc w:val="center"/>
              <w:rPr>
                <w:rFonts w:eastAsia="Cambria Math"/>
                <w:b/>
                <w:sz w:val="18"/>
                <w:szCs w:val="18"/>
                <w:lang w:val="en-US"/>
              </w:rPr>
            </w:pPr>
            <m:oMathPara>
              <m:oMath>
                <m:r>
                  <m:rPr>
                    <m:sty m:val="bi"/>
                  </m:rPr>
                  <w:rPr>
                    <w:rFonts w:ascii="Cambria Math" w:hAnsi="Cambria Math"/>
                    <w:sz w:val="18"/>
                    <w:szCs w:val="18"/>
                    <w:lang w:val="en-US"/>
                  </w:rPr>
                  <m:t xml:space="preserve">ω, </m:t>
                </m:r>
                <m:sSup>
                  <m:sSupPr>
                    <m:ctrlPr>
                      <w:rPr>
                        <w:rFonts w:ascii="Cambria Math" w:hAnsi="Cambria Math"/>
                        <w:b/>
                        <w:i/>
                        <w:sz w:val="18"/>
                        <w:szCs w:val="18"/>
                        <w:lang w:val="en-US"/>
                      </w:rPr>
                    </m:ctrlPr>
                  </m:sSupPr>
                  <m:e>
                    <m:r>
                      <m:rPr>
                        <m:sty m:val="bi"/>
                      </m:rPr>
                      <w:rPr>
                        <w:rFonts w:ascii="Cambria Math" w:hAnsi="Cambria Math"/>
                        <w:sz w:val="18"/>
                        <w:szCs w:val="18"/>
                        <w:lang w:val="en-US"/>
                      </w:rPr>
                      <m:t>м</m:t>
                    </m:r>
                  </m:e>
                  <m:sup>
                    <m:r>
                      <m:rPr>
                        <m:sty m:val="bi"/>
                      </m:rPr>
                      <w:rPr>
                        <w:rFonts w:ascii="Cambria Math" w:hAnsi="Cambria Math"/>
                        <w:sz w:val="18"/>
                        <w:szCs w:val="18"/>
                        <w:lang w:val="en-US"/>
                      </w:rPr>
                      <m:t>2</m:t>
                    </m:r>
                  </m:sup>
                </m:sSup>
              </m:oMath>
            </m:oMathPara>
          </w:p>
        </w:tc>
        <w:tc>
          <w:tcPr>
            <w:tcW w:w="626" w:type="dxa"/>
            <w:tcBorders>
              <w:top w:val="single" w:sz="4" w:space="0" w:color="auto"/>
              <w:left w:val="nil"/>
              <w:right w:val="nil"/>
            </w:tcBorders>
            <w:vAlign w:val="center"/>
          </w:tcPr>
          <w:p w14:paraId="7A2EE399" w14:textId="6FE6B64C" w:rsidR="00A553CD" w:rsidRPr="00A41DCC" w:rsidRDefault="00993A63">
            <w:pPr>
              <w:pStyle w:val="10"/>
              <w:jc w:val="center"/>
              <w:rPr>
                <w:rFonts w:eastAsia="Cambria Math"/>
                <w:b/>
                <w:sz w:val="18"/>
                <w:szCs w:val="18"/>
                <w:lang w:val="en-US"/>
              </w:rPr>
            </w:pPr>
            <m:oMathPara>
              <m:oMath>
                <m:r>
                  <m:rPr>
                    <m:sty m:val="bi"/>
                  </m:rPr>
                  <w:rPr>
                    <w:rFonts w:ascii="Cambria Math" w:eastAsia="Cambria Math" w:hAnsi="Cambria Math"/>
                    <w:sz w:val="18"/>
                    <w:szCs w:val="18"/>
                    <w:lang w:val="en-US"/>
                  </w:rPr>
                  <m:t>q,</m:t>
                </m:r>
              </m:oMath>
            </m:oMathPara>
          </w:p>
          <w:p w14:paraId="03DC4F44" w14:textId="09266C30" w:rsidR="00FE6CAB" w:rsidRPr="00A41DCC" w:rsidRDefault="00993A63">
            <w:pPr>
              <w:pStyle w:val="10"/>
              <w:jc w:val="center"/>
              <w:rPr>
                <w:rFonts w:eastAsia="Cambria Math"/>
                <w:b/>
                <w:sz w:val="18"/>
                <w:szCs w:val="18"/>
                <w:lang w:val="en-US"/>
              </w:rPr>
            </w:pPr>
            <m:oMathPara>
              <m:oMath>
                <m:r>
                  <m:rPr>
                    <m:sty m:val="bi"/>
                  </m:rPr>
                  <w:rPr>
                    <w:rFonts w:ascii="Cambria Math" w:eastAsia="Cambria Math" w:hAnsi="Cambria Math"/>
                    <w:sz w:val="18"/>
                    <w:szCs w:val="18"/>
                    <w:lang w:val="en-US"/>
                  </w:rPr>
                  <m:t xml:space="preserve"> кН/м</m:t>
                </m:r>
              </m:oMath>
            </m:oMathPara>
          </w:p>
        </w:tc>
        <w:tc>
          <w:tcPr>
            <w:tcW w:w="594" w:type="dxa"/>
            <w:tcBorders>
              <w:top w:val="single" w:sz="4" w:space="0" w:color="auto"/>
              <w:left w:val="nil"/>
              <w:right w:val="nil"/>
            </w:tcBorders>
            <w:vAlign w:val="center"/>
          </w:tcPr>
          <w:p w14:paraId="35D98353" w14:textId="087B936A" w:rsidR="00FE6CAB" w:rsidRPr="00A41DCC" w:rsidRDefault="00993A63">
            <w:pPr>
              <w:pStyle w:val="10"/>
              <w:shd w:val="clear" w:color="auto" w:fill="FFFFFF"/>
              <w:spacing w:line="240" w:lineRule="auto"/>
              <w:jc w:val="center"/>
              <w:rPr>
                <w:b/>
                <w:sz w:val="18"/>
                <w:szCs w:val="18"/>
                <w:lang w:val="en-US"/>
              </w:rPr>
            </w:pPr>
            <m:oMath>
              <m:r>
                <m:rPr>
                  <m:sty m:val="bi"/>
                </m:rPr>
                <w:rPr>
                  <w:rFonts w:ascii="Cambria Math" w:eastAsia="Cambria Math" w:hAnsi="Cambria Math"/>
                  <w:sz w:val="18"/>
                  <w:szCs w:val="18"/>
                  <w:lang w:val="en-US"/>
                </w:rPr>
                <m:t>M</m:t>
              </m:r>
            </m:oMath>
            <w:r w:rsidR="002F0BC1" w:rsidRPr="00A41DCC">
              <w:rPr>
                <w:b/>
                <w:sz w:val="18"/>
                <w:szCs w:val="18"/>
                <w:lang w:val="en-US"/>
              </w:rPr>
              <w:t>, кНм</w:t>
            </w:r>
          </w:p>
        </w:tc>
        <w:tc>
          <w:tcPr>
            <w:tcW w:w="774" w:type="dxa"/>
            <w:tcBorders>
              <w:top w:val="single" w:sz="4" w:space="0" w:color="auto"/>
              <w:left w:val="nil"/>
              <w:right w:val="nil"/>
            </w:tcBorders>
            <w:vAlign w:val="center"/>
          </w:tcPr>
          <w:p w14:paraId="748FD3A7" w14:textId="509F3332" w:rsidR="00FE6CAB" w:rsidRPr="00A41DCC" w:rsidRDefault="00993A63">
            <w:pPr>
              <w:pStyle w:val="10"/>
              <w:jc w:val="center"/>
              <w:rPr>
                <w:rFonts w:eastAsia="Cambria Math"/>
                <w:b/>
                <w:sz w:val="18"/>
                <w:szCs w:val="18"/>
                <w:lang w:val="en-US"/>
              </w:rPr>
            </w:pPr>
            <m:oMathPara>
              <m:oMath>
                <m:r>
                  <m:rPr>
                    <m:sty m:val="bi"/>
                  </m:rPr>
                  <w:rPr>
                    <w:rFonts w:ascii="Cambria Math" w:hAnsi="Cambria Math"/>
                    <w:sz w:val="18"/>
                    <w:szCs w:val="18"/>
                    <w:lang w:val="en-US"/>
                  </w:rPr>
                  <m:t xml:space="preserve">ω, </m:t>
                </m:r>
                <m:sSup>
                  <m:sSupPr>
                    <m:ctrlPr>
                      <w:rPr>
                        <w:rFonts w:ascii="Cambria Math" w:hAnsi="Cambria Math"/>
                        <w:b/>
                        <w:i/>
                        <w:sz w:val="18"/>
                        <w:szCs w:val="18"/>
                        <w:lang w:val="en-US"/>
                      </w:rPr>
                    </m:ctrlPr>
                  </m:sSupPr>
                  <m:e>
                    <m:r>
                      <m:rPr>
                        <m:sty m:val="bi"/>
                      </m:rPr>
                      <w:rPr>
                        <w:rFonts w:ascii="Cambria Math" w:hAnsi="Cambria Math"/>
                        <w:sz w:val="18"/>
                        <w:szCs w:val="18"/>
                        <w:lang w:val="en-US"/>
                      </w:rPr>
                      <m:t>м</m:t>
                    </m:r>
                  </m:e>
                  <m:sup>
                    <m:r>
                      <m:rPr>
                        <m:sty m:val="bi"/>
                      </m:rPr>
                      <w:rPr>
                        <w:rFonts w:ascii="Cambria Math" w:hAnsi="Cambria Math"/>
                        <w:sz w:val="18"/>
                        <w:szCs w:val="18"/>
                        <w:lang w:val="en-US"/>
                      </w:rPr>
                      <m:t>2</m:t>
                    </m:r>
                  </m:sup>
                </m:sSup>
              </m:oMath>
            </m:oMathPara>
          </w:p>
        </w:tc>
        <w:tc>
          <w:tcPr>
            <w:tcW w:w="626" w:type="dxa"/>
            <w:tcBorders>
              <w:top w:val="single" w:sz="4" w:space="0" w:color="auto"/>
              <w:left w:val="nil"/>
              <w:right w:val="nil"/>
            </w:tcBorders>
            <w:vAlign w:val="center"/>
          </w:tcPr>
          <w:p w14:paraId="1C673DE2" w14:textId="59AFD9D4" w:rsidR="00A553CD" w:rsidRPr="00A41DCC" w:rsidRDefault="00993A63">
            <w:pPr>
              <w:pStyle w:val="10"/>
              <w:jc w:val="center"/>
              <w:rPr>
                <w:rFonts w:eastAsia="Cambria Math"/>
                <w:b/>
                <w:sz w:val="18"/>
                <w:szCs w:val="18"/>
                <w:lang w:val="en-US"/>
              </w:rPr>
            </w:pPr>
            <m:oMathPara>
              <m:oMath>
                <m:r>
                  <m:rPr>
                    <m:sty m:val="bi"/>
                  </m:rPr>
                  <w:rPr>
                    <w:rFonts w:ascii="Cambria Math" w:eastAsia="Cambria Math" w:hAnsi="Cambria Math"/>
                    <w:sz w:val="18"/>
                    <w:szCs w:val="18"/>
                    <w:lang w:val="en-US"/>
                  </w:rPr>
                  <m:t>q,</m:t>
                </m:r>
              </m:oMath>
            </m:oMathPara>
          </w:p>
          <w:p w14:paraId="4CB798F7" w14:textId="3E20759D" w:rsidR="00FE6CAB" w:rsidRPr="00A41DCC" w:rsidRDefault="00993A63">
            <w:pPr>
              <w:pStyle w:val="10"/>
              <w:jc w:val="center"/>
              <w:rPr>
                <w:rFonts w:eastAsia="Cambria Math"/>
                <w:b/>
                <w:sz w:val="18"/>
                <w:szCs w:val="18"/>
                <w:lang w:val="en-US"/>
              </w:rPr>
            </w:pPr>
            <m:oMathPara>
              <m:oMath>
                <m:r>
                  <m:rPr>
                    <m:sty m:val="bi"/>
                  </m:rPr>
                  <w:rPr>
                    <w:rFonts w:ascii="Cambria Math" w:eastAsia="Cambria Math" w:hAnsi="Cambria Math"/>
                    <w:sz w:val="18"/>
                    <w:szCs w:val="18"/>
                    <w:lang w:val="en-US"/>
                  </w:rPr>
                  <m:t xml:space="preserve"> кН/м</m:t>
                </m:r>
              </m:oMath>
            </m:oMathPara>
          </w:p>
        </w:tc>
        <w:tc>
          <w:tcPr>
            <w:tcW w:w="594" w:type="dxa"/>
            <w:tcBorders>
              <w:top w:val="single" w:sz="4" w:space="0" w:color="auto"/>
              <w:left w:val="nil"/>
              <w:right w:val="nil"/>
            </w:tcBorders>
            <w:vAlign w:val="center"/>
          </w:tcPr>
          <w:p w14:paraId="3A7419C4" w14:textId="634C0508" w:rsidR="00FE6CAB" w:rsidRPr="00A41DCC" w:rsidRDefault="00993A63">
            <w:pPr>
              <w:pStyle w:val="10"/>
              <w:shd w:val="clear" w:color="auto" w:fill="FFFFFF"/>
              <w:spacing w:line="240" w:lineRule="auto"/>
              <w:jc w:val="center"/>
              <w:rPr>
                <w:b/>
                <w:sz w:val="18"/>
                <w:szCs w:val="18"/>
                <w:lang w:val="en-US"/>
              </w:rPr>
            </w:pPr>
            <m:oMath>
              <m:r>
                <m:rPr>
                  <m:sty m:val="bi"/>
                </m:rPr>
                <w:rPr>
                  <w:rFonts w:ascii="Cambria Math" w:eastAsia="Cambria Math" w:hAnsi="Cambria Math"/>
                  <w:sz w:val="18"/>
                  <w:szCs w:val="18"/>
                  <w:lang w:val="en-US"/>
                </w:rPr>
                <m:t>M</m:t>
              </m:r>
            </m:oMath>
            <w:r w:rsidR="002F0BC1" w:rsidRPr="00A41DCC">
              <w:rPr>
                <w:b/>
                <w:sz w:val="18"/>
                <w:szCs w:val="18"/>
                <w:lang w:val="en-US"/>
              </w:rPr>
              <w:t>, кНм</w:t>
            </w:r>
          </w:p>
        </w:tc>
        <w:tc>
          <w:tcPr>
            <w:tcW w:w="774" w:type="dxa"/>
            <w:tcBorders>
              <w:top w:val="single" w:sz="4" w:space="0" w:color="auto"/>
              <w:left w:val="nil"/>
              <w:right w:val="nil"/>
            </w:tcBorders>
            <w:vAlign w:val="center"/>
          </w:tcPr>
          <w:p w14:paraId="130D4C79" w14:textId="6CD72F15" w:rsidR="00FE6CAB" w:rsidRPr="00A41DCC" w:rsidRDefault="00993A63">
            <w:pPr>
              <w:pStyle w:val="10"/>
              <w:jc w:val="center"/>
              <w:rPr>
                <w:rFonts w:eastAsia="Cambria Math"/>
                <w:b/>
                <w:sz w:val="18"/>
                <w:szCs w:val="18"/>
                <w:lang w:val="en-US"/>
              </w:rPr>
            </w:pPr>
            <m:oMathPara>
              <m:oMath>
                <m:r>
                  <m:rPr>
                    <m:sty m:val="bi"/>
                  </m:rPr>
                  <w:rPr>
                    <w:rFonts w:ascii="Cambria Math" w:hAnsi="Cambria Math"/>
                    <w:sz w:val="18"/>
                    <w:szCs w:val="18"/>
                    <w:lang w:val="en-US"/>
                  </w:rPr>
                  <m:t xml:space="preserve">ω, </m:t>
                </m:r>
                <m:sSup>
                  <m:sSupPr>
                    <m:ctrlPr>
                      <w:rPr>
                        <w:rFonts w:ascii="Cambria Math" w:hAnsi="Cambria Math"/>
                        <w:b/>
                        <w:i/>
                        <w:sz w:val="18"/>
                        <w:szCs w:val="18"/>
                        <w:lang w:val="en-US"/>
                      </w:rPr>
                    </m:ctrlPr>
                  </m:sSupPr>
                  <m:e>
                    <m:r>
                      <m:rPr>
                        <m:sty m:val="bi"/>
                      </m:rPr>
                      <w:rPr>
                        <w:rFonts w:ascii="Cambria Math" w:hAnsi="Cambria Math"/>
                        <w:sz w:val="18"/>
                        <w:szCs w:val="18"/>
                        <w:lang w:val="en-US"/>
                      </w:rPr>
                      <m:t>м</m:t>
                    </m:r>
                  </m:e>
                  <m:sup>
                    <m:r>
                      <m:rPr>
                        <m:sty m:val="bi"/>
                      </m:rPr>
                      <w:rPr>
                        <w:rFonts w:ascii="Cambria Math" w:hAnsi="Cambria Math"/>
                        <w:sz w:val="18"/>
                        <w:szCs w:val="18"/>
                        <w:lang w:val="en-US"/>
                      </w:rPr>
                      <m:t>2</m:t>
                    </m:r>
                  </m:sup>
                </m:sSup>
              </m:oMath>
            </m:oMathPara>
          </w:p>
        </w:tc>
        <w:tc>
          <w:tcPr>
            <w:tcW w:w="626" w:type="dxa"/>
            <w:tcBorders>
              <w:top w:val="single" w:sz="4" w:space="0" w:color="auto"/>
              <w:left w:val="nil"/>
              <w:right w:val="nil"/>
            </w:tcBorders>
            <w:vAlign w:val="center"/>
          </w:tcPr>
          <w:p w14:paraId="33C02B3C" w14:textId="1C802656" w:rsidR="00A553CD" w:rsidRPr="00A41DCC" w:rsidRDefault="00993A63">
            <w:pPr>
              <w:pStyle w:val="10"/>
              <w:jc w:val="center"/>
              <w:rPr>
                <w:rFonts w:eastAsia="Cambria Math"/>
                <w:b/>
                <w:sz w:val="18"/>
                <w:szCs w:val="18"/>
                <w:lang w:val="en-US"/>
              </w:rPr>
            </w:pPr>
            <m:oMathPara>
              <m:oMath>
                <m:r>
                  <m:rPr>
                    <m:sty m:val="bi"/>
                  </m:rPr>
                  <w:rPr>
                    <w:rFonts w:ascii="Cambria Math" w:eastAsia="Cambria Math" w:hAnsi="Cambria Math"/>
                    <w:sz w:val="18"/>
                    <w:szCs w:val="18"/>
                    <w:lang w:val="en-US"/>
                  </w:rPr>
                  <m:t xml:space="preserve">q, </m:t>
                </m:r>
              </m:oMath>
            </m:oMathPara>
          </w:p>
          <w:p w14:paraId="003B7063" w14:textId="171310A1" w:rsidR="00FE6CAB" w:rsidRPr="00A41DCC" w:rsidRDefault="00993A63">
            <w:pPr>
              <w:pStyle w:val="10"/>
              <w:jc w:val="center"/>
              <w:rPr>
                <w:rFonts w:eastAsia="Cambria Math"/>
                <w:b/>
                <w:sz w:val="18"/>
                <w:szCs w:val="18"/>
                <w:lang w:val="en-US"/>
              </w:rPr>
            </w:pPr>
            <m:oMathPara>
              <m:oMath>
                <m:r>
                  <m:rPr>
                    <m:sty m:val="bi"/>
                  </m:rPr>
                  <w:rPr>
                    <w:rFonts w:ascii="Cambria Math" w:eastAsia="Cambria Math" w:hAnsi="Cambria Math"/>
                    <w:sz w:val="18"/>
                    <w:szCs w:val="18"/>
                    <w:lang w:val="en-US"/>
                  </w:rPr>
                  <m:t>кН/м</m:t>
                </m:r>
              </m:oMath>
            </m:oMathPara>
          </w:p>
        </w:tc>
        <w:tc>
          <w:tcPr>
            <w:tcW w:w="594" w:type="dxa"/>
            <w:tcBorders>
              <w:top w:val="single" w:sz="4" w:space="0" w:color="auto"/>
              <w:left w:val="nil"/>
              <w:right w:val="nil"/>
            </w:tcBorders>
            <w:vAlign w:val="center"/>
          </w:tcPr>
          <w:p w14:paraId="035342D0" w14:textId="122FEF70" w:rsidR="00FE6CAB" w:rsidRPr="00A41DCC" w:rsidRDefault="00993A63">
            <w:pPr>
              <w:pStyle w:val="10"/>
              <w:shd w:val="clear" w:color="auto" w:fill="FFFFFF"/>
              <w:spacing w:line="240" w:lineRule="auto"/>
              <w:jc w:val="center"/>
              <w:rPr>
                <w:b/>
                <w:sz w:val="18"/>
                <w:szCs w:val="18"/>
                <w:lang w:val="en-US"/>
              </w:rPr>
            </w:pPr>
            <m:oMath>
              <m:r>
                <m:rPr>
                  <m:sty m:val="bi"/>
                </m:rPr>
                <w:rPr>
                  <w:rFonts w:ascii="Cambria Math" w:eastAsia="Cambria Math" w:hAnsi="Cambria Math"/>
                  <w:sz w:val="18"/>
                  <w:szCs w:val="18"/>
                  <w:lang w:val="en-US"/>
                </w:rPr>
                <m:t>M</m:t>
              </m:r>
            </m:oMath>
            <w:r w:rsidR="002F0BC1" w:rsidRPr="00A41DCC">
              <w:rPr>
                <w:b/>
                <w:sz w:val="18"/>
                <w:szCs w:val="18"/>
                <w:lang w:val="en-US"/>
              </w:rPr>
              <w:t>, кНм</w:t>
            </w:r>
          </w:p>
        </w:tc>
      </w:tr>
      <w:tr w:rsidR="00FE6CAB" w:rsidRPr="00A41DCC" w14:paraId="5ED30A3A" w14:textId="77777777" w:rsidTr="00D945B2">
        <w:trPr>
          <w:jc w:val="center"/>
        </w:trPr>
        <w:tc>
          <w:tcPr>
            <w:tcW w:w="1620" w:type="dxa"/>
            <w:tcBorders>
              <w:left w:val="nil"/>
              <w:bottom w:val="nil"/>
              <w:right w:val="nil"/>
            </w:tcBorders>
          </w:tcPr>
          <w:p w14:paraId="4C45D64E" w14:textId="77777777" w:rsidR="00FE6CAB" w:rsidRPr="00A41DCC" w:rsidRDefault="00A53C79">
            <w:pPr>
              <w:pStyle w:val="10"/>
              <w:shd w:val="clear" w:color="auto" w:fill="FFFFFF"/>
              <w:spacing w:line="240" w:lineRule="auto"/>
              <w:rPr>
                <w:sz w:val="20"/>
                <w:szCs w:val="20"/>
                <w:highlight w:val="white"/>
                <w:lang w:val="en-US"/>
              </w:rPr>
            </w:pPr>
            <w:r w:rsidRPr="00A41DCC">
              <w:rPr>
                <w:sz w:val="20"/>
                <w:szCs w:val="20"/>
                <w:highlight w:val="white"/>
                <w:lang w:val="en-US"/>
              </w:rPr>
              <w:t>N</w:t>
            </w:r>
            <w:r w:rsidR="002F0BC1" w:rsidRPr="00A41DCC">
              <w:rPr>
                <w:sz w:val="20"/>
                <w:szCs w:val="20"/>
                <w:highlight w:val="white"/>
                <w:lang w:val="en-US"/>
              </w:rPr>
              <w:t>-30</w:t>
            </w:r>
          </w:p>
        </w:tc>
        <w:tc>
          <w:tcPr>
            <w:tcW w:w="654" w:type="dxa"/>
            <w:tcBorders>
              <w:left w:val="nil"/>
              <w:bottom w:val="nil"/>
              <w:right w:val="nil"/>
            </w:tcBorders>
            <w:vAlign w:val="center"/>
          </w:tcPr>
          <w:p w14:paraId="2E3B4059" w14:textId="0E1DC02F"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38</w:t>
            </w:r>
            <w:r w:rsidR="005266FC" w:rsidRPr="00A41DCC">
              <w:rPr>
                <w:sz w:val="20"/>
                <w:szCs w:val="20"/>
                <w:highlight w:val="white"/>
                <w:lang w:val="en-US"/>
              </w:rPr>
              <w:t>.</w:t>
            </w:r>
            <w:r w:rsidRPr="00A41DCC">
              <w:rPr>
                <w:sz w:val="20"/>
                <w:szCs w:val="20"/>
                <w:highlight w:val="white"/>
                <w:lang w:val="en-US"/>
              </w:rPr>
              <w:t>72</w:t>
            </w:r>
          </w:p>
        </w:tc>
        <w:tc>
          <w:tcPr>
            <w:tcW w:w="626" w:type="dxa"/>
            <w:tcBorders>
              <w:left w:val="nil"/>
              <w:bottom w:val="nil"/>
              <w:right w:val="nil"/>
            </w:tcBorders>
            <w:vAlign w:val="center"/>
          </w:tcPr>
          <w:p w14:paraId="32205593" w14:textId="2F2A1007"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26</w:t>
            </w:r>
            <w:r w:rsidR="005266FC" w:rsidRPr="00A41DCC">
              <w:rPr>
                <w:sz w:val="20"/>
                <w:szCs w:val="20"/>
                <w:highlight w:val="white"/>
                <w:lang w:val="en-US"/>
              </w:rPr>
              <w:t>.</w:t>
            </w:r>
            <w:r w:rsidRPr="00A41DCC">
              <w:rPr>
                <w:sz w:val="20"/>
                <w:szCs w:val="20"/>
                <w:highlight w:val="white"/>
                <w:lang w:val="en-US"/>
              </w:rPr>
              <w:t>6</w:t>
            </w:r>
          </w:p>
        </w:tc>
        <w:tc>
          <w:tcPr>
            <w:tcW w:w="594" w:type="dxa"/>
            <w:tcBorders>
              <w:left w:val="nil"/>
              <w:bottom w:val="nil"/>
              <w:right w:val="nil"/>
            </w:tcBorders>
            <w:vAlign w:val="center"/>
          </w:tcPr>
          <w:p w14:paraId="1D7FA792" w14:textId="20B3C28A"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E7246B" w:rsidRPr="00A41DCC">
              <w:rPr>
                <w:sz w:val="20"/>
                <w:szCs w:val="20"/>
                <w:lang w:val="en-US"/>
              </w:rPr>
              <w:t>,</w:t>
            </w:r>
            <w:r w:rsidRPr="00A41DCC">
              <w:rPr>
                <w:sz w:val="20"/>
                <w:szCs w:val="20"/>
                <w:lang w:val="en-US"/>
              </w:rPr>
              <w:t>305</w:t>
            </w:r>
          </w:p>
        </w:tc>
        <w:tc>
          <w:tcPr>
            <w:tcW w:w="654" w:type="dxa"/>
            <w:tcBorders>
              <w:left w:val="nil"/>
              <w:bottom w:val="nil"/>
              <w:right w:val="nil"/>
            </w:tcBorders>
            <w:vAlign w:val="center"/>
          </w:tcPr>
          <w:p w14:paraId="454C443C" w14:textId="0561DC6F"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69</w:t>
            </w:r>
            <w:r w:rsidR="005266FC" w:rsidRPr="00A41DCC">
              <w:rPr>
                <w:sz w:val="20"/>
                <w:szCs w:val="20"/>
                <w:lang w:val="en-US"/>
              </w:rPr>
              <w:t>.</w:t>
            </w:r>
            <w:r w:rsidRPr="00A41DCC">
              <w:rPr>
                <w:sz w:val="20"/>
                <w:szCs w:val="20"/>
                <w:lang w:val="en-US"/>
              </w:rPr>
              <w:t>62</w:t>
            </w:r>
          </w:p>
        </w:tc>
        <w:tc>
          <w:tcPr>
            <w:tcW w:w="626" w:type="dxa"/>
            <w:tcBorders>
              <w:left w:val="nil"/>
              <w:bottom w:val="nil"/>
              <w:right w:val="nil"/>
            </w:tcBorders>
            <w:vAlign w:val="center"/>
          </w:tcPr>
          <w:p w14:paraId="19E2947B" w14:textId="6A8B3FF9"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21</w:t>
            </w:r>
            <w:r w:rsidR="005266FC" w:rsidRPr="00A41DCC">
              <w:rPr>
                <w:sz w:val="20"/>
                <w:szCs w:val="20"/>
                <w:lang w:val="en-US"/>
              </w:rPr>
              <w:t>.</w:t>
            </w:r>
            <w:r w:rsidRPr="00A41DCC">
              <w:rPr>
                <w:sz w:val="20"/>
                <w:szCs w:val="20"/>
                <w:lang w:val="en-US"/>
              </w:rPr>
              <w:t>3</w:t>
            </w:r>
          </w:p>
        </w:tc>
        <w:tc>
          <w:tcPr>
            <w:tcW w:w="594" w:type="dxa"/>
            <w:tcBorders>
              <w:left w:val="nil"/>
              <w:bottom w:val="nil"/>
              <w:right w:val="nil"/>
            </w:tcBorders>
            <w:vAlign w:val="center"/>
          </w:tcPr>
          <w:p w14:paraId="2466EEA1" w14:textId="68460C38"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E7246B" w:rsidRPr="00A41DCC">
              <w:rPr>
                <w:sz w:val="20"/>
                <w:szCs w:val="20"/>
                <w:lang w:val="en-US"/>
              </w:rPr>
              <w:t>,</w:t>
            </w:r>
            <w:r w:rsidRPr="00A41DCC">
              <w:rPr>
                <w:sz w:val="20"/>
                <w:szCs w:val="20"/>
                <w:lang w:val="en-US"/>
              </w:rPr>
              <w:t>880</w:t>
            </w:r>
          </w:p>
        </w:tc>
        <w:tc>
          <w:tcPr>
            <w:tcW w:w="774" w:type="dxa"/>
            <w:tcBorders>
              <w:left w:val="nil"/>
              <w:bottom w:val="nil"/>
              <w:right w:val="nil"/>
            </w:tcBorders>
            <w:vAlign w:val="center"/>
          </w:tcPr>
          <w:p w14:paraId="1BDD55F5" w14:textId="67EB85AC"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123</w:t>
            </w:r>
            <w:r w:rsidR="005266FC" w:rsidRPr="00A41DCC">
              <w:rPr>
                <w:sz w:val="20"/>
                <w:szCs w:val="20"/>
                <w:lang w:val="en-US"/>
              </w:rPr>
              <w:t>.</w:t>
            </w:r>
            <w:r w:rsidRPr="00A41DCC">
              <w:rPr>
                <w:sz w:val="20"/>
                <w:szCs w:val="20"/>
                <w:lang w:val="en-US"/>
              </w:rPr>
              <w:t>25</w:t>
            </w:r>
          </w:p>
        </w:tc>
        <w:tc>
          <w:tcPr>
            <w:tcW w:w="626" w:type="dxa"/>
            <w:tcBorders>
              <w:left w:val="nil"/>
              <w:bottom w:val="nil"/>
              <w:right w:val="nil"/>
            </w:tcBorders>
            <w:vAlign w:val="center"/>
          </w:tcPr>
          <w:p w14:paraId="153745B7" w14:textId="69793DC0"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17</w:t>
            </w:r>
            <w:r w:rsidR="005266FC" w:rsidRPr="00A41DCC">
              <w:rPr>
                <w:sz w:val="20"/>
                <w:szCs w:val="20"/>
                <w:lang w:val="en-US"/>
              </w:rPr>
              <w:t>.</w:t>
            </w:r>
            <w:r w:rsidRPr="00A41DCC">
              <w:rPr>
                <w:sz w:val="20"/>
                <w:szCs w:val="20"/>
                <w:lang w:val="en-US"/>
              </w:rPr>
              <w:t>6</w:t>
            </w:r>
          </w:p>
        </w:tc>
        <w:tc>
          <w:tcPr>
            <w:tcW w:w="594" w:type="dxa"/>
            <w:tcBorders>
              <w:left w:val="nil"/>
              <w:bottom w:val="nil"/>
              <w:right w:val="nil"/>
            </w:tcBorders>
            <w:vAlign w:val="center"/>
          </w:tcPr>
          <w:p w14:paraId="047A2951" w14:textId="783CDDA8"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w:t>
            </w:r>
            <w:r w:rsidR="00E7246B" w:rsidRPr="00A41DCC">
              <w:rPr>
                <w:sz w:val="20"/>
                <w:szCs w:val="20"/>
                <w:lang w:val="en-US"/>
              </w:rPr>
              <w:t>,</w:t>
            </w:r>
            <w:r w:rsidRPr="00A41DCC">
              <w:rPr>
                <w:sz w:val="20"/>
                <w:szCs w:val="20"/>
                <w:lang w:val="en-US"/>
              </w:rPr>
              <w:t>749</w:t>
            </w:r>
          </w:p>
        </w:tc>
        <w:tc>
          <w:tcPr>
            <w:tcW w:w="774" w:type="dxa"/>
            <w:tcBorders>
              <w:left w:val="nil"/>
              <w:bottom w:val="nil"/>
              <w:right w:val="nil"/>
            </w:tcBorders>
            <w:vAlign w:val="center"/>
          </w:tcPr>
          <w:p w14:paraId="5D8FC5DE" w14:textId="00BC24FE"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235</w:t>
            </w:r>
            <w:r w:rsidR="005266FC" w:rsidRPr="00A41DCC">
              <w:rPr>
                <w:sz w:val="20"/>
                <w:szCs w:val="20"/>
                <w:lang w:val="en-US"/>
              </w:rPr>
              <w:t>.</w:t>
            </w:r>
            <w:r w:rsidRPr="00A41DCC">
              <w:rPr>
                <w:sz w:val="20"/>
                <w:szCs w:val="20"/>
                <w:lang w:val="en-US"/>
              </w:rPr>
              <w:t>45</w:t>
            </w:r>
          </w:p>
        </w:tc>
        <w:tc>
          <w:tcPr>
            <w:tcW w:w="626" w:type="dxa"/>
            <w:tcBorders>
              <w:left w:val="nil"/>
              <w:bottom w:val="nil"/>
              <w:right w:val="nil"/>
            </w:tcBorders>
            <w:vAlign w:val="center"/>
          </w:tcPr>
          <w:p w14:paraId="6FA6AD63" w14:textId="590FD27F"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17</w:t>
            </w:r>
            <w:r w:rsidR="005266FC" w:rsidRPr="00A41DCC">
              <w:rPr>
                <w:sz w:val="20"/>
                <w:szCs w:val="20"/>
                <w:lang w:val="en-US"/>
              </w:rPr>
              <w:t>.</w:t>
            </w:r>
            <w:r w:rsidRPr="00A41DCC">
              <w:rPr>
                <w:sz w:val="20"/>
                <w:szCs w:val="20"/>
                <w:lang w:val="en-US"/>
              </w:rPr>
              <w:t>6</w:t>
            </w:r>
          </w:p>
        </w:tc>
        <w:tc>
          <w:tcPr>
            <w:tcW w:w="594" w:type="dxa"/>
            <w:tcBorders>
              <w:left w:val="nil"/>
              <w:bottom w:val="nil"/>
              <w:right w:val="nil"/>
            </w:tcBorders>
            <w:vAlign w:val="center"/>
          </w:tcPr>
          <w:p w14:paraId="6856A3B3" w14:textId="72B1E51F"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5</w:t>
            </w:r>
            <w:r w:rsidR="00E7246B" w:rsidRPr="00A41DCC">
              <w:rPr>
                <w:sz w:val="20"/>
                <w:szCs w:val="20"/>
                <w:lang w:val="en-US"/>
              </w:rPr>
              <w:t>,</w:t>
            </w:r>
            <w:r w:rsidRPr="00A41DCC">
              <w:rPr>
                <w:sz w:val="20"/>
                <w:szCs w:val="20"/>
                <w:lang w:val="en-US"/>
              </w:rPr>
              <w:t>252</w:t>
            </w:r>
          </w:p>
        </w:tc>
      </w:tr>
      <w:tr w:rsidR="00FE6CAB" w:rsidRPr="00A41DCC" w14:paraId="6D7318C3" w14:textId="77777777" w:rsidTr="00D945B2">
        <w:trPr>
          <w:jc w:val="center"/>
        </w:trPr>
        <w:tc>
          <w:tcPr>
            <w:tcW w:w="1620" w:type="dxa"/>
            <w:tcBorders>
              <w:top w:val="nil"/>
              <w:left w:val="nil"/>
              <w:bottom w:val="nil"/>
              <w:right w:val="nil"/>
            </w:tcBorders>
          </w:tcPr>
          <w:p w14:paraId="613C4B1B" w14:textId="77777777" w:rsidR="00FE6CAB" w:rsidRPr="00A41DCC" w:rsidRDefault="00A53C79">
            <w:pPr>
              <w:pStyle w:val="10"/>
              <w:shd w:val="clear" w:color="auto" w:fill="FFFFFF"/>
              <w:spacing w:line="240" w:lineRule="auto"/>
              <w:rPr>
                <w:sz w:val="20"/>
                <w:szCs w:val="20"/>
                <w:highlight w:val="white"/>
                <w:lang w:val="en-US"/>
              </w:rPr>
            </w:pPr>
            <w:r w:rsidRPr="00A41DCC">
              <w:rPr>
                <w:sz w:val="20"/>
                <w:szCs w:val="20"/>
                <w:highlight w:val="white"/>
                <w:lang w:val="en-US"/>
              </w:rPr>
              <w:t>NG</w:t>
            </w:r>
            <w:r w:rsidR="002F0BC1" w:rsidRPr="00A41DCC">
              <w:rPr>
                <w:sz w:val="20"/>
                <w:szCs w:val="20"/>
                <w:highlight w:val="white"/>
                <w:lang w:val="en-US"/>
              </w:rPr>
              <w:t>-30</w:t>
            </w:r>
          </w:p>
        </w:tc>
        <w:tc>
          <w:tcPr>
            <w:tcW w:w="654" w:type="dxa"/>
            <w:tcBorders>
              <w:top w:val="nil"/>
              <w:left w:val="nil"/>
              <w:bottom w:val="nil"/>
              <w:right w:val="nil"/>
            </w:tcBorders>
            <w:vAlign w:val="center"/>
          </w:tcPr>
          <w:p w14:paraId="611A2432" w14:textId="7A388C46"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38</w:t>
            </w:r>
            <w:r w:rsidR="005266FC" w:rsidRPr="00A41DCC">
              <w:rPr>
                <w:sz w:val="20"/>
                <w:szCs w:val="20"/>
                <w:highlight w:val="white"/>
                <w:lang w:val="en-US"/>
              </w:rPr>
              <w:t>.</w:t>
            </w:r>
            <w:r w:rsidRPr="00A41DCC">
              <w:rPr>
                <w:sz w:val="20"/>
                <w:szCs w:val="20"/>
                <w:highlight w:val="white"/>
                <w:lang w:val="en-US"/>
              </w:rPr>
              <w:t>72</w:t>
            </w:r>
          </w:p>
        </w:tc>
        <w:tc>
          <w:tcPr>
            <w:tcW w:w="626" w:type="dxa"/>
            <w:tcBorders>
              <w:top w:val="nil"/>
              <w:left w:val="nil"/>
              <w:bottom w:val="nil"/>
              <w:right w:val="nil"/>
            </w:tcBorders>
            <w:vAlign w:val="center"/>
          </w:tcPr>
          <w:p w14:paraId="42EB86C1" w14:textId="18C6CFFC"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29</w:t>
            </w:r>
            <w:r w:rsidR="005266FC" w:rsidRPr="00A41DCC">
              <w:rPr>
                <w:sz w:val="20"/>
                <w:szCs w:val="20"/>
                <w:highlight w:val="white"/>
                <w:lang w:val="en-US"/>
              </w:rPr>
              <w:t>.</w:t>
            </w:r>
            <w:r w:rsidRPr="00A41DCC">
              <w:rPr>
                <w:sz w:val="20"/>
                <w:szCs w:val="20"/>
                <w:highlight w:val="white"/>
                <w:lang w:val="en-US"/>
              </w:rPr>
              <w:t>6</w:t>
            </w:r>
          </w:p>
        </w:tc>
        <w:tc>
          <w:tcPr>
            <w:tcW w:w="594" w:type="dxa"/>
            <w:tcBorders>
              <w:top w:val="nil"/>
              <w:left w:val="nil"/>
              <w:bottom w:val="nil"/>
              <w:right w:val="nil"/>
            </w:tcBorders>
            <w:vAlign w:val="center"/>
          </w:tcPr>
          <w:p w14:paraId="609D65DD" w14:textId="77777777"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573</w:t>
            </w:r>
          </w:p>
        </w:tc>
        <w:tc>
          <w:tcPr>
            <w:tcW w:w="654" w:type="dxa"/>
            <w:tcBorders>
              <w:top w:val="nil"/>
              <w:left w:val="nil"/>
              <w:bottom w:val="nil"/>
              <w:right w:val="nil"/>
            </w:tcBorders>
            <w:vAlign w:val="center"/>
          </w:tcPr>
          <w:p w14:paraId="1159C1A1" w14:textId="262397EA"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69</w:t>
            </w:r>
            <w:r w:rsidR="005266FC" w:rsidRPr="00A41DCC">
              <w:rPr>
                <w:sz w:val="20"/>
                <w:szCs w:val="20"/>
                <w:lang w:val="en-US"/>
              </w:rPr>
              <w:t>.</w:t>
            </w:r>
            <w:r w:rsidRPr="00A41DCC">
              <w:rPr>
                <w:sz w:val="20"/>
                <w:szCs w:val="20"/>
                <w:lang w:val="en-US"/>
              </w:rPr>
              <w:t>62</w:t>
            </w:r>
          </w:p>
        </w:tc>
        <w:tc>
          <w:tcPr>
            <w:tcW w:w="626" w:type="dxa"/>
            <w:tcBorders>
              <w:top w:val="nil"/>
              <w:left w:val="nil"/>
              <w:bottom w:val="nil"/>
              <w:right w:val="nil"/>
            </w:tcBorders>
            <w:vAlign w:val="center"/>
          </w:tcPr>
          <w:p w14:paraId="3B65F802" w14:textId="7628F0C1"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22</w:t>
            </w:r>
            <w:r w:rsidR="005266FC" w:rsidRPr="00A41DCC">
              <w:rPr>
                <w:sz w:val="20"/>
                <w:szCs w:val="20"/>
                <w:lang w:val="en-US"/>
              </w:rPr>
              <w:t>.</w:t>
            </w:r>
            <w:r w:rsidRPr="00A41DCC">
              <w:rPr>
                <w:sz w:val="20"/>
                <w:szCs w:val="20"/>
                <w:lang w:val="en-US"/>
              </w:rPr>
              <w:t>9</w:t>
            </w:r>
          </w:p>
        </w:tc>
        <w:tc>
          <w:tcPr>
            <w:tcW w:w="594" w:type="dxa"/>
            <w:tcBorders>
              <w:top w:val="nil"/>
              <w:left w:val="nil"/>
              <w:bottom w:val="nil"/>
              <w:right w:val="nil"/>
            </w:tcBorders>
            <w:vAlign w:val="center"/>
          </w:tcPr>
          <w:p w14:paraId="51E8393F" w14:textId="77777777"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797</w:t>
            </w:r>
          </w:p>
        </w:tc>
        <w:tc>
          <w:tcPr>
            <w:tcW w:w="774" w:type="dxa"/>
            <w:tcBorders>
              <w:top w:val="nil"/>
              <w:left w:val="nil"/>
              <w:bottom w:val="nil"/>
              <w:right w:val="nil"/>
            </w:tcBorders>
            <w:vAlign w:val="center"/>
          </w:tcPr>
          <w:p w14:paraId="54E8FB87" w14:textId="4328B04E"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123</w:t>
            </w:r>
            <w:r w:rsidR="005266FC" w:rsidRPr="00A41DCC">
              <w:rPr>
                <w:sz w:val="20"/>
                <w:szCs w:val="20"/>
                <w:lang w:val="en-US"/>
              </w:rPr>
              <w:t>.</w:t>
            </w:r>
            <w:r w:rsidRPr="00A41DCC">
              <w:rPr>
                <w:sz w:val="20"/>
                <w:szCs w:val="20"/>
                <w:lang w:val="en-US"/>
              </w:rPr>
              <w:t>25</w:t>
            </w:r>
          </w:p>
        </w:tc>
        <w:tc>
          <w:tcPr>
            <w:tcW w:w="626" w:type="dxa"/>
            <w:tcBorders>
              <w:top w:val="nil"/>
              <w:left w:val="nil"/>
              <w:bottom w:val="nil"/>
              <w:right w:val="nil"/>
            </w:tcBorders>
            <w:vAlign w:val="center"/>
          </w:tcPr>
          <w:p w14:paraId="09065B7D" w14:textId="2DF6EF87"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17</w:t>
            </w:r>
            <w:r w:rsidR="005266FC" w:rsidRPr="00A41DCC">
              <w:rPr>
                <w:sz w:val="20"/>
                <w:szCs w:val="20"/>
                <w:lang w:val="en-US"/>
              </w:rPr>
              <w:t>.</w:t>
            </w:r>
            <w:r w:rsidRPr="00A41DCC">
              <w:rPr>
                <w:sz w:val="20"/>
                <w:szCs w:val="20"/>
                <w:lang w:val="en-US"/>
              </w:rPr>
              <w:t>6</w:t>
            </w:r>
          </w:p>
        </w:tc>
        <w:tc>
          <w:tcPr>
            <w:tcW w:w="594" w:type="dxa"/>
            <w:tcBorders>
              <w:top w:val="nil"/>
              <w:left w:val="nil"/>
              <w:bottom w:val="nil"/>
              <w:right w:val="nil"/>
            </w:tcBorders>
            <w:vAlign w:val="center"/>
          </w:tcPr>
          <w:p w14:paraId="53F07E09" w14:textId="5210605B"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E7246B" w:rsidRPr="00A41DCC">
              <w:rPr>
                <w:sz w:val="20"/>
                <w:szCs w:val="20"/>
                <w:lang w:val="en-US"/>
              </w:rPr>
              <w:t>,</w:t>
            </w:r>
            <w:r w:rsidRPr="00A41DCC">
              <w:rPr>
                <w:sz w:val="20"/>
                <w:szCs w:val="20"/>
                <w:lang w:val="en-US"/>
              </w:rPr>
              <w:t>085</w:t>
            </w:r>
          </w:p>
        </w:tc>
        <w:tc>
          <w:tcPr>
            <w:tcW w:w="774" w:type="dxa"/>
            <w:tcBorders>
              <w:top w:val="nil"/>
              <w:left w:val="nil"/>
              <w:bottom w:val="nil"/>
              <w:right w:val="nil"/>
            </w:tcBorders>
            <w:vAlign w:val="center"/>
          </w:tcPr>
          <w:p w14:paraId="4C1FFEE1" w14:textId="135A937A"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235</w:t>
            </w:r>
            <w:r w:rsidR="005266FC" w:rsidRPr="00A41DCC">
              <w:rPr>
                <w:sz w:val="20"/>
                <w:szCs w:val="20"/>
                <w:lang w:val="en-US"/>
              </w:rPr>
              <w:t>.</w:t>
            </w:r>
            <w:r w:rsidRPr="00A41DCC">
              <w:rPr>
                <w:sz w:val="20"/>
                <w:szCs w:val="20"/>
                <w:lang w:val="en-US"/>
              </w:rPr>
              <w:t>45</w:t>
            </w:r>
          </w:p>
        </w:tc>
        <w:tc>
          <w:tcPr>
            <w:tcW w:w="626" w:type="dxa"/>
            <w:tcBorders>
              <w:top w:val="nil"/>
              <w:left w:val="nil"/>
              <w:bottom w:val="nil"/>
              <w:right w:val="nil"/>
            </w:tcBorders>
            <w:vAlign w:val="center"/>
          </w:tcPr>
          <w:p w14:paraId="0281CEE4" w14:textId="4F3E5C28"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13</w:t>
            </w:r>
            <w:r w:rsidR="005266FC" w:rsidRPr="00A41DCC">
              <w:rPr>
                <w:sz w:val="20"/>
                <w:szCs w:val="20"/>
                <w:lang w:val="en-US"/>
              </w:rPr>
              <w:t>.</w:t>
            </w:r>
            <w:r w:rsidRPr="00A41DCC">
              <w:rPr>
                <w:sz w:val="20"/>
                <w:szCs w:val="20"/>
                <w:lang w:val="en-US"/>
              </w:rPr>
              <w:t>7</w:t>
            </w:r>
          </w:p>
        </w:tc>
        <w:tc>
          <w:tcPr>
            <w:tcW w:w="594" w:type="dxa"/>
            <w:tcBorders>
              <w:top w:val="nil"/>
              <w:left w:val="nil"/>
              <w:bottom w:val="nil"/>
              <w:right w:val="nil"/>
            </w:tcBorders>
            <w:vAlign w:val="center"/>
          </w:tcPr>
          <w:p w14:paraId="48EAA970" w14:textId="2DAFCFCC"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E7246B" w:rsidRPr="00A41DCC">
              <w:rPr>
                <w:sz w:val="20"/>
                <w:szCs w:val="20"/>
                <w:lang w:val="en-US"/>
              </w:rPr>
              <w:t>,</w:t>
            </w:r>
            <w:r w:rsidRPr="00A41DCC">
              <w:rPr>
                <w:sz w:val="20"/>
                <w:szCs w:val="20"/>
                <w:lang w:val="en-US"/>
              </w:rPr>
              <w:t>613</w:t>
            </w:r>
          </w:p>
        </w:tc>
      </w:tr>
      <w:tr w:rsidR="00FE6CAB" w:rsidRPr="00A41DCC" w14:paraId="2C21C1DB" w14:textId="77777777" w:rsidTr="00D945B2">
        <w:trPr>
          <w:jc w:val="center"/>
        </w:trPr>
        <w:tc>
          <w:tcPr>
            <w:tcW w:w="1620" w:type="dxa"/>
            <w:tcBorders>
              <w:top w:val="nil"/>
              <w:left w:val="nil"/>
              <w:bottom w:val="nil"/>
              <w:right w:val="nil"/>
            </w:tcBorders>
          </w:tcPr>
          <w:p w14:paraId="7389D0F8" w14:textId="77777777" w:rsidR="00FE6CAB" w:rsidRPr="00A41DCC" w:rsidRDefault="00A53C79">
            <w:pPr>
              <w:pStyle w:val="10"/>
              <w:shd w:val="clear" w:color="auto" w:fill="FFFFFF"/>
              <w:spacing w:line="240" w:lineRule="auto"/>
              <w:rPr>
                <w:sz w:val="20"/>
                <w:szCs w:val="20"/>
                <w:highlight w:val="white"/>
                <w:lang w:val="en-US"/>
              </w:rPr>
            </w:pPr>
            <w:r w:rsidRPr="00A41DCC">
              <w:rPr>
                <w:sz w:val="20"/>
                <w:szCs w:val="20"/>
                <w:highlight w:val="white"/>
                <w:lang w:val="en-US"/>
              </w:rPr>
              <w:t>NG</w:t>
            </w:r>
            <w:r w:rsidR="002F0BC1" w:rsidRPr="00A41DCC">
              <w:rPr>
                <w:sz w:val="20"/>
                <w:szCs w:val="20"/>
                <w:highlight w:val="white"/>
                <w:lang w:val="en-US"/>
              </w:rPr>
              <w:t>-60</w:t>
            </w:r>
          </w:p>
        </w:tc>
        <w:tc>
          <w:tcPr>
            <w:tcW w:w="654" w:type="dxa"/>
            <w:tcBorders>
              <w:top w:val="nil"/>
              <w:left w:val="nil"/>
              <w:bottom w:val="nil"/>
              <w:right w:val="nil"/>
            </w:tcBorders>
            <w:vAlign w:val="center"/>
          </w:tcPr>
          <w:p w14:paraId="0922BC19" w14:textId="233BFE4E"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38</w:t>
            </w:r>
            <w:r w:rsidR="005266FC" w:rsidRPr="00A41DCC">
              <w:rPr>
                <w:sz w:val="20"/>
                <w:szCs w:val="20"/>
                <w:highlight w:val="white"/>
                <w:lang w:val="en-US"/>
              </w:rPr>
              <w:t>.</w:t>
            </w:r>
            <w:r w:rsidRPr="00A41DCC">
              <w:rPr>
                <w:sz w:val="20"/>
                <w:szCs w:val="20"/>
                <w:highlight w:val="white"/>
                <w:lang w:val="en-US"/>
              </w:rPr>
              <w:t>72</w:t>
            </w:r>
          </w:p>
        </w:tc>
        <w:tc>
          <w:tcPr>
            <w:tcW w:w="626" w:type="dxa"/>
            <w:tcBorders>
              <w:top w:val="nil"/>
              <w:left w:val="nil"/>
              <w:bottom w:val="nil"/>
              <w:right w:val="nil"/>
            </w:tcBorders>
            <w:vAlign w:val="center"/>
          </w:tcPr>
          <w:p w14:paraId="1496C441" w14:textId="0CC12F8B"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57</w:t>
            </w:r>
            <w:r w:rsidR="005266FC" w:rsidRPr="00A41DCC">
              <w:rPr>
                <w:sz w:val="20"/>
                <w:szCs w:val="20"/>
                <w:highlight w:val="white"/>
                <w:lang w:val="en-US"/>
              </w:rPr>
              <w:t>.</w:t>
            </w:r>
            <w:r w:rsidRPr="00A41DCC">
              <w:rPr>
                <w:sz w:val="20"/>
                <w:szCs w:val="20"/>
                <w:highlight w:val="white"/>
                <w:lang w:val="en-US"/>
              </w:rPr>
              <w:t>4</w:t>
            </w:r>
          </w:p>
        </w:tc>
        <w:tc>
          <w:tcPr>
            <w:tcW w:w="594" w:type="dxa"/>
            <w:tcBorders>
              <w:top w:val="nil"/>
              <w:left w:val="nil"/>
              <w:bottom w:val="nil"/>
              <w:right w:val="nil"/>
            </w:tcBorders>
            <w:vAlign w:val="center"/>
          </w:tcPr>
          <w:p w14:paraId="76F3BBCA" w14:textId="2B3AFD55"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E7246B" w:rsidRPr="00A41DCC">
              <w:rPr>
                <w:sz w:val="20"/>
                <w:szCs w:val="20"/>
                <w:lang w:val="en-US"/>
              </w:rPr>
              <w:t>,</w:t>
            </w:r>
            <w:r w:rsidRPr="00A41DCC">
              <w:rPr>
                <w:sz w:val="20"/>
                <w:szCs w:val="20"/>
                <w:lang w:val="en-US"/>
              </w:rPr>
              <w:t>111</w:t>
            </w:r>
          </w:p>
        </w:tc>
        <w:tc>
          <w:tcPr>
            <w:tcW w:w="654" w:type="dxa"/>
            <w:tcBorders>
              <w:top w:val="nil"/>
              <w:left w:val="nil"/>
              <w:bottom w:val="nil"/>
              <w:right w:val="nil"/>
            </w:tcBorders>
            <w:vAlign w:val="center"/>
          </w:tcPr>
          <w:p w14:paraId="7F782DD7" w14:textId="2418DC26"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69</w:t>
            </w:r>
            <w:r w:rsidR="005266FC" w:rsidRPr="00A41DCC">
              <w:rPr>
                <w:sz w:val="20"/>
                <w:szCs w:val="20"/>
                <w:lang w:val="en-US"/>
              </w:rPr>
              <w:t>.</w:t>
            </w:r>
            <w:r w:rsidRPr="00A41DCC">
              <w:rPr>
                <w:sz w:val="20"/>
                <w:szCs w:val="20"/>
                <w:lang w:val="en-US"/>
              </w:rPr>
              <w:t>62</w:t>
            </w:r>
          </w:p>
        </w:tc>
        <w:tc>
          <w:tcPr>
            <w:tcW w:w="626" w:type="dxa"/>
            <w:tcBorders>
              <w:top w:val="nil"/>
              <w:left w:val="nil"/>
              <w:bottom w:val="nil"/>
              <w:right w:val="nil"/>
            </w:tcBorders>
            <w:vAlign w:val="center"/>
          </w:tcPr>
          <w:p w14:paraId="40837BE1" w14:textId="056F5DE5"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44</w:t>
            </w:r>
            <w:r w:rsidR="005266FC" w:rsidRPr="00A41DCC">
              <w:rPr>
                <w:sz w:val="20"/>
                <w:szCs w:val="20"/>
                <w:lang w:val="en-US"/>
              </w:rPr>
              <w:t>.</w:t>
            </w:r>
            <w:r w:rsidRPr="00A41DCC">
              <w:rPr>
                <w:sz w:val="20"/>
                <w:szCs w:val="20"/>
                <w:lang w:val="en-US"/>
              </w:rPr>
              <w:t>8</w:t>
            </w:r>
          </w:p>
        </w:tc>
        <w:tc>
          <w:tcPr>
            <w:tcW w:w="594" w:type="dxa"/>
            <w:tcBorders>
              <w:top w:val="nil"/>
              <w:left w:val="nil"/>
              <w:bottom w:val="nil"/>
              <w:right w:val="nil"/>
            </w:tcBorders>
            <w:vAlign w:val="center"/>
          </w:tcPr>
          <w:p w14:paraId="0F343A70" w14:textId="624FA951"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E7246B" w:rsidRPr="00A41DCC">
              <w:rPr>
                <w:sz w:val="20"/>
                <w:szCs w:val="20"/>
                <w:lang w:val="en-US"/>
              </w:rPr>
              <w:t>,</w:t>
            </w:r>
            <w:r w:rsidRPr="00A41DCC">
              <w:rPr>
                <w:sz w:val="20"/>
                <w:szCs w:val="20"/>
                <w:lang w:val="en-US"/>
              </w:rPr>
              <w:t>559</w:t>
            </w:r>
          </w:p>
        </w:tc>
        <w:tc>
          <w:tcPr>
            <w:tcW w:w="774" w:type="dxa"/>
            <w:tcBorders>
              <w:top w:val="nil"/>
              <w:left w:val="nil"/>
              <w:bottom w:val="nil"/>
              <w:right w:val="nil"/>
            </w:tcBorders>
            <w:vAlign w:val="center"/>
          </w:tcPr>
          <w:p w14:paraId="61B28A0A" w14:textId="56C91553"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123</w:t>
            </w:r>
            <w:r w:rsidR="005266FC" w:rsidRPr="00A41DCC">
              <w:rPr>
                <w:sz w:val="20"/>
                <w:szCs w:val="20"/>
                <w:lang w:val="en-US"/>
              </w:rPr>
              <w:t>.</w:t>
            </w:r>
            <w:r w:rsidRPr="00A41DCC">
              <w:rPr>
                <w:sz w:val="20"/>
                <w:szCs w:val="20"/>
                <w:lang w:val="en-US"/>
              </w:rPr>
              <w:t>25</w:t>
            </w:r>
          </w:p>
        </w:tc>
        <w:tc>
          <w:tcPr>
            <w:tcW w:w="626" w:type="dxa"/>
            <w:tcBorders>
              <w:top w:val="nil"/>
              <w:left w:val="nil"/>
              <w:bottom w:val="nil"/>
              <w:right w:val="nil"/>
            </w:tcBorders>
            <w:vAlign w:val="center"/>
          </w:tcPr>
          <w:p w14:paraId="19669A0C" w14:textId="7880D999"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34</w:t>
            </w:r>
            <w:r w:rsidR="005266FC" w:rsidRPr="00A41DCC">
              <w:rPr>
                <w:sz w:val="20"/>
                <w:szCs w:val="20"/>
                <w:lang w:val="en-US"/>
              </w:rPr>
              <w:t>.</w:t>
            </w:r>
            <w:r w:rsidRPr="00A41DCC">
              <w:rPr>
                <w:sz w:val="20"/>
                <w:szCs w:val="20"/>
                <w:lang w:val="en-US"/>
              </w:rPr>
              <w:t>6</w:t>
            </w:r>
          </w:p>
        </w:tc>
        <w:tc>
          <w:tcPr>
            <w:tcW w:w="594" w:type="dxa"/>
            <w:tcBorders>
              <w:top w:val="nil"/>
              <w:left w:val="nil"/>
              <w:bottom w:val="nil"/>
              <w:right w:val="nil"/>
            </w:tcBorders>
            <w:vAlign w:val="center"/>
          </w:tcPr>
          <w:p w14:paraId="10306DDE" w14:textId="594D534E"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w:t>
            </w:r>
            <w:r w:rsidR="00E7246B" w:rsidRPr="00A41DCC">
              <w:rPr>
                <w:sz w:val="20"/>
                <w:szCs w:val="20"/>
                <w:lang w:val="en-US"/>
              </w:rPr>
              <w:t>,</w:t>
            </w:r>
            <w:r w:rsidRPr="00A41DCC">
              <w:rPr>
                <w:sz w:val="20"/>
                <w:szCs w:val="20"/>
                <w:lang w:val="en-US"/>
              </w:rPr>
              <w:t>132</w:t>
            </w:r>
          </w:p>
        </w:tc>
        <w:tc>
          <w:tcPr>
            <w:tcW w:w="774" w:type="dxa"/>
            <w:tcBorders>
              <w:top w:val="nil"/>
              <w:left w:val="nil"/>
              <w:bottom w:val="nil"/>
              <w:right w:val="nil"/>
            </w:tcBorders>
            <w:vAlign w:val="center"/>
          </w:tcPr>
          <w:p w14:paraId="2CF39745" w14:textId="6D501299"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235</w:t>
            </w:r>
            <w:r w:rsidR="005266FC" w:rsidRPr="00A41DCC">
              <w:rPr>
                <w:sz w:val="20"/>
                <w:szCs w:val="20"/>
                <w:lang w:val="en-US"/>
              </w:rPr>
              <w:t>.</w:t>
            </w:r>
            <w:r w:rsidRPr="00A41DCC">
              <w:rPr>
                <w:sz w:val="20"/>
                <w:szCs w:val="20"/>
                <w:lang w:val="en-US"/>
              </w:rPr>
              <w:t>45</w:t>
            </w:r>
          </w:p>
        </w:tc>
        <w:tc>
          <w:tcPr>
            <w:tcW w:w="626" w:type="dxa"/>
            <w:tcBorders>
              <w:top w:val="nil"/>
              <w:left w:val="nil"/>
              <w:bottom w:val="nil"/>
              <w:right w:val="nil"/>
            </w:tcBorders>
            <w:vAlign w:val="center"/>
          </w:tcPr>
          <w:p w14:paraId="17FEFFB2" w14:textId="2747140B"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26</w:t>
            </w:r>
            <w:r w:rsidR="005266FC" w:rsidRPr="00A41DCC">
              <w:rPr>
                <w:sz w:val="20"/>
                <w:szCs w:val="20"/>
                <w:lang w:val="en-US"/>
              </w:rPr>
              <w:t>.</w:t>
            </w:r>
            <w:r w:rsidRPr="00A41DCC">
              <w:rPr>
                <w:sz w:val="20"/>
                <w:szCs w:val="20"/>
                <w:lang w:val="en-US"/>
              </w:rPr>
              <w:t>1</w:t>
            </w:r>
          </w:p>
        </w:tc>
        <w:tc>
          <w:tcPr>
            <w:tcW w:w="594" w:type="dxa"/>
            <w:tcBorders>
              <w:top w:val="nil"/>
              <w:left w:val="nil"/>
              <w:bottom w:val="nil"/>
              <w:right w:val="nil"/>
            </w:tcBorders>
            <w:vAlign w:val="center"/>
          </w:tcPr>
          <w:p w14:paraId="2CA40A09" w14:textId="4CC39090"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w:t>
            </w:r>
            <w:r w:rsidR="00E7246B" w:rsidRPr="00A41DCC">
              <w:rPr>
                <w:sz w:val="20"/>
                <w:szCs w:val="20"/>
                <w:lang w:val="en-US"/>
              </w:rPr>
              <w:t>,</w:t>
            </w:r>
            <w:r w:rsidRPr="00A41DCC">
              <w:rPr>
                <w:sz w:val="20"/>
                <w:szCs w:val="20"/>
                <w:lang w:val="en-US"/>
              </w:rPr>
              <w:t>073</w:t>
            </w:r>
          </w:p>
        </w:tc>
      </w:tr>
      <w:tr w:rsidR="00FE6CAB" w:rsidRPr="00A41DCC" w14:paraId="76BD9BD2" w14:textId="77777777" w:rsidTr="00D945B2">
        <w:trPr>
          <w:jc w:val="center"/>
        </w:trPr>
        <w:tc>
          <w:tcPr>
            <w:tcW w:w="1620" w:type="dxa"/>
            <w:tcBorders>
              <w:top w:val="nil"/>
              <w:left w:val="nil"/>
              <w:bottom w:val="nil"/>
              <w:right w:val="nil"/>
            </w:tcBorders>
          </w:tcPr>
          <w:p w14:paraId="2616A615" w14:textId="77777777" w:rsidR="00FE6CAB" w:rsidRPr="00A41DCC" w:rsidRDefault="00A53C79">
            <w:pPr>
              <w:pStyle w:val="10"/>
              <w:shd w:val="clear" w:color="auto" w:fill="FFFFFF"/>
              <w:spacing w:line="240" w:lineRule="auto"/>
              <w:rPr>
                <w:sz w:val="20"/>
                <w:szCs w:val="20"/>
                <w:highlight w:val="white"/>
                <w:lang w:val="en-US"/>
              </w:rPr>
            </w:pPr>
            <w:r w:rsidRPr="00A41DCC">
              <w:rPr>
                <w:sz w:val="20"/>
                <w:szCs w:val="20"/>
                <w:highlight w:val="white"/>
                <w:lang w:val="en-US"/>
              </w:rPr>
              <w:t>NK</w:t>
            </w:r>
            <w:r w:rsidR="002F0BC1" w:rsidRPr="00A41DCC">
              <w:rPr>
                <w:sz w:val="20"/>
                <w:szCs w:val="20"/>
                <w:highlight w:val="white"/>
                <w:lang w:val="en-US"/>
              </w:rPr>
              <w:t>-80</w:t>
            </w:r>
          </w:p>
        </w:tc>
        <w:tc>
          <w:tcPr>
            <w:tcW w:w="654" w:type="dxa"/>
            <w:tcBorders>
              <w:top w:val="nil"/>
              <w:left w:val="nil"/>
              <w:bottom w:val="nil"/>
              <w:right w:val="nil"/>
            </w:tcBorders>
            <w:vAlign w:val="center"/>
          </w:tcPr>
          <w:p w14:paraId="4DEE3DF5" w14:textId="5211A398"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38</w:t>
            </w:r>
            <w:r w:rsidR="005266FC" w:rsidRPr="00A41DCC">
              <w:rPr>
                <w:sz w:val="20"/>
                <w:szCs w:val="20"/>
                <w:highlight w:val="white"/>
                <w:lang w:val="en-US"/>
              </w:rPr>
              <w:t>.</w:t>
            </w:r>
            <w:r w:rsidRPr="00A41DCC">
              <w:rPr>
                <w:sz w:val="20"/>
                <w:szCs w:val="20"/>
                <w:highlight w:val="white"/>
                <w:lang w:val="en-US"/>
              </w:rPr>
              <w:t>72</w:t>
            </w:r>
          </w:p>
        </w:tc>
        <w:tc>
          <w:tcPr>
            <w:tcW w:w="626" w:type="dxa"/>
            <w:tcBorders>
              <w:top w:val="nil"/>
              <w:left w:val="nil"/>
              <w:bottom w:val="nil"/>
              <w:right w:val="nil"/>
            </w:tcBorders>
            <w:vAlign w:val="center"/>
          </w:tcPr>
          <w:p w14:paraId="47CBC109" w14:textId="56A2E041"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77</w:t>
            </w:r>
            <w:r w:rsidR="005266FC" w:rsidRPr="00A41DCC">
              <w:rPr>
                <w:sz w:val="20"/>
                <w:szCs w:val="20"/>
                <w:highlight w:val="white"/>
                <w:lang w:val="en-US"/>
              </w:rPr>
              <w:t>.</w:t>
            </w:r>
            <w:r w:rsidRPr="00A41DCC">
              <w:rPr>
                <w:sz w:val="20"/>
                <w:szCs w:val="20"/>
                <w:highlight w:val="white"/>
                <w:lang w:val="en-US"/>
              </w:rPr>
              <w:t>0</w:t>
            </w:r>
          </w:p>
        </w:tc>
        <w:tc>
          <w:tcPr>
            <w:tcW w:w="594" w:type="dxa"/>
            <w:tcBorders>
              <w:top w:val="nil"/>
              <w:left w:val="nil"/>
              <w:bottom w:val="nil"/>
              <w:right w:val="nil"/>
            </w:tcBorders>
            <w:vAlign w:val="center"/>
          </w:tcPr>
          <w:p w14:paraId="6EB958B9" w14:textId="11155E27"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E7246B" w:rsidRPr="00A41DCC">
              <w:rPr>
                <w:sz w:val="20"/>
                <w:szCs w:val="20"/>
                <w:lang w:val="en-US"/>
              </w:rPr>
              <w:t>,</w:t>
            </w:r>
            <w:r w:rsidRPr="00A41DCC">
              <w:rPr>
                <w:sz w:val="20"/>
                <w:szCs w:val="20"/>
                <w:lang w:val="en-US"/>
              </w:rPr>
              <w:t>491</w:t>
            </w:r>
          </w:p>
        </w:tc>
        <w:tc>
          <w:tcPr>
            <w:tcW w:w="654" w:type="dxa"/>
            <w:tcBorders>
              <w:top w:val="nil"/>
              <w:left w:val="nil"/>
              <w:bottom w:val="nil"/>
              <w:right w:val="nil"/>
            </w:tcBorders>
            <w:vAlign w:val="center"/>
          </w:tcPr>
          <w:p w14:paraId="578DA4F8" w14:textId="323E2BF8"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69</w:t>
            </w:r>
            <w:r w:rsidR="005266FC" w:rsidRPr="00A41DCC">
              <w:rPr>
                <w:sz w:val="20"/>
                <w:szCs w:val="20"/>
                <w:lang w:val="en-US"/>
              </w:rPr>
              <w:t>.</w:t>
            </w:r>
            <w:r w:rsidRPr="00A41DCC">
              <w:rPr>
                <w:sz w:val="20"/>
                <w:szCs w:val="20"/>
                <w:lang w:val="en-US"/>
              </w:rPr>
              <w:t>62</w:t>
            </w:r>
          </w:p>
        </w:tc>
        <w:tc>
          <w:tcPr>
            <w:tcW w:w="626" w:type="dxa"/>
            <w:tcBorders>
              <w:top w:val="nil"/>
              <w:left w:val="nil"/>
              <w:bottom w:val="nil"/>
              <w:right w:val="nil"/>
            </w:tcBorders>
            <w:vAlign w:val="center"/>
          </w:tcPr>
          <w:p w14:paraId="6FFEB05B" w14:textId="54349553"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60</w:t>
            </w:r>
            <w:r w:rsidR="005266FC" w:rsidRPr="00A41DCC">
              <w:rPr>
                <w:sz w:val="20"/>
                <w:szCs w:val="20"/>
                <w:lang w:val="en-US"/>
              </w:rPr>
              <w:t>.</w:t>
            </w:r>
            <w:r w:rsidRPr="00A41DCC">
              <w:rPr>
                <w:sz w:val="20"/>
                <w:szCs w:val="20"/>
                <w:lang w:val="en-US"/>
              </w:rPr>
              <w:t>0</w:t>
            </w:r>
          </w:p>
        </w:tc>
        <w:tc>
          <w:tcPr>
            <w:tcW w:w="594" w:type="dxa"/>
            <w:tcBorders>
              <w:top w:val="nil"/>
              <w:left w:val="nil"/>
              <w:bottom w:val="nil"/>
              <w:right w:val="nil"/>
            </w:tcBorders>
            <w:vAlign w:val="center"/>
          </w:tcPr>
          <w:p w14:paraId="18C09357" w14:textId="251F74A0"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w:t>
            </w:r>
            <w:r w:rsidR="00E7246B" w:rsidRPr="00A41DCC">
              <w:rPr>
                <w:sz w:val="20"/>
                <w:szCs w:val="20"/>
                <w:lang w:val="en-US"/>
              </w:rPr>
              <w:t>,</w:t>
            </w:r>
            <w:r w:rsidRPr="00A41DCC">
              <w:rPr>
                <w:sz w:val="20"/>
                <w:szCs w:val="20"/>
                <w:lang w:val="en-US"/>
              </w:rPr>
              <w:t>089</w:t>
            </w:r>
          </w:p>
        </w:tc>
        <w:tc>
          <w:tcPr>
            <w:tcW w:w="774" w:type="dxa"/>
            <w:tcBorders>
              <w:top w:val="nil"/>
              <w:left w:val="nil"/>
              <w:bottom w:val="nil"/>
              <w:right w:val="nil"/>
            </w:tcBorders>
            <w:vAlign w:val="center"/>
          </w:tcPr>
          <w:p w14:paraId="2EE122E2" w14:textId="5208FB56"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123</w:t>
            </w:r>
            <w:r w:rsidR="005266FC" w:rsidRPr="00A41DCC">
              <w:rPr>
                <w:sz w:val="20"/>
                <w:szCs w:val="20"/>
                <w:lang w:val="en-US"/>
              </w:rPr>
              <w:t>.</w:t>
            </w:r>
            <w:r w:rsidRPr="00A41DCC">
              <w:rPr>
                <w:sz w:val="20"/>
                <w:szCs w:val="20"/>
                <w:lang w:val="en-US"/>
              </w:rPr>
              <w:t>25</w:t>
            </w:r>
          </w:p>
        </w:tc>
        <w:tc>
          <w:tcPr>
            <w:tcW w:w="626" w:type="dxa"/>
            <w:tcBorders>
              <w:top w:val="nil"/>
              <w:left w:val="nil"/>
              <w:bottom w:val="nil"/>
              <w:right w:val="nil"/>
            </w:tcBorders>
            <w:vAlign w:val="center"/>
          </w:tcPr>
          <w:p w14:paraId="0E040D60" w14:textId="164F309E"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46</w:t>
            </w:r>
            <w:r w:rsidR="005266FC" w:rsidRPr="00A41DCC">
              <w:rPr>
                <w:sz w:val="20"/>
                <w:szCs w:val="20"/>
                <w:lang w:val="en-US"/>
              </w:rPr>
              <w:t>.</w:t>
            </w:r>
            <w:r w:rsidRPr="00A41DCC">
              <w:rPr>
                <w:sz w:val="20"/>
                <w:szCs w:val="20"/>
                <w:lang w:val="en-US"/>
              </w:rPr>
              <w:t>2</w:t>
            </w:r>
          </w:p>
        </w:tc>
        <w:tc>
          <w:tcPr>
            <w:tcW w:w="594" w:type="dxa"/>
            <w:tcBorders>
              <w:top w:val="nil"/>
              <w:left w:val="nil"/>
              <w:bottom w:val="nil"/>
              <w:right w:val="nil"/>
            </w:tcBorders>
            <w:vAlign w:val="center"/>
          </w:tcPr>
          <w:p w14:paraId="4C81C41C" w14:textId="0681C5C9"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w:t>
            </w:r>
            <w:r w:rsidR="00E7246B" w:rsidRPr="00A41DCC">
              <w:rPr>
                <w:sz w:val="20"/>
                <w:szCs w:val="20"/>
                <w:lang w:val="en-US"/>
              </w:rPr>
              <w:t>,</w:t>
            </w:r>
            <w:r w:rsidRPr="00A41DCC">
              <w:rPr>
                <w:sz w:val="20"/>
                <w:szCs w:val="20"/>
                <w:lang w:val="en-US"/>
              </w:rPr>
              <w:t>847</w:t>
            </w:r>
          </w:p>
        </w:tc>
        <w:tc>
          <w:tcPr>
            <w:tcW w:w="774" w:type="dxa"/>
            <w:tcBorders>
              <w:top w:val="nil"/>
              <w:left w:val="nil"/>
              <w:bottom w:val="nil"/>
              <w:right w:val="nil"/>
            </w:tcBorders>
            <w:vAlign w:val="center"/>
          </w:tcPr>
          <w:p w14:paraId="294D54C5" w14:textId="2C3005C9"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235</w:t>
            </w:r>
            <w:r w:rsidR="005266FC" w:rsidRPr="00A41DCC">
              <w:rPr>
                <w:sz w:val="20"/>
                <w:szCs w:val="20"/>
                <w:lang w:val="en-US"/>
              </w:rPr>
              <w:t>.</w:t>
            </w:r>
            <w:r w:rsidRPr="00A41DCC">
              <w:rPr>
                <w:sz w:val="20"/>
                <w:szCs w:val="20"/>
                <w:lang w:val="en-US"/>
              </w:rPr>
              <w:t>45</w:t>
            </w:r>
          </w:p>
        </w:tc>
        <w:tc>
          <w:tcPr>
            <w:tcW w:w="626" w:type="dxa"/>
            <w:tcBorders>
              <w:top w:val="nil"/>
              <w:left w:val="nil"/>
              <w:bottom w:val="nil"/>
              <w:right w:val="nil"/>
            </w:tcBorders>
            <w:vAlign w:val="center"/>
          </w:tcPr>
          <w:p w14:paraId="16B9C0F1" w14:textId="377DF6F2"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34</w:t>
            </w:r>
            <w:r w:rsidR="005266FC" w:rsidRPr="00A41DCC">
              <w:rPr>
                <w:sz w:val="20"/>
                <w:szCs w:val="20"/>
                <w:lang w:val="en-US"/>
              </w:rPr>
              <w:t>.</w:t>
            </w:r>
            <w:r w:rsidRPr="00A41DCC">
              <w:rPr>
                <w:sz w:val="20"/>
                <w:szCs w:val="20"/>
                <w:lang w:val="en-US"/>
              </w:rPr>
              <w:t>8</w:t>
            </w:r>
          </w:p>
        </w:tc>
        <w:tc>
          <w:tcPr>
            <w:tcW w:w="594" w:type="dxa"/>
            <w:tcBorders>
              <w:top w:val="nil"/>
              <w:left w:val="nil"/>
              <w:bottom w:val="nil"/>
              <w:right w:val="nil"/>
            </w:tcBorders>
            <w:vAlign w:val="center"/>
          </w:tcPr>
          <w:p w14:paraId="6F2B99F1" w14:textId="058DBAC9"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4</w:t>
            </w:r>
            <w:r w:rsidR="00E7246B" w:rsidRPr="00A41DCC">
              <w:rPr>
                <w:sz w:val="20"/>
                <w:szCs w:val="20"/>
                <w:lang w:val="en-US"/>
              </w:rPr>
              <w:t>,</w:t>
            </w:r>
            <w:r w:rsidRPr="00A41DCC">
              <w:rPr>
                <w:sz w:val="20"/>
                <w:szCs w:val="20"/>
                <w:lang w:val="en-US"/>
              </w:rPr>
              <w:t>097</w:t>
            </w:r>
          </w:p>
        </w:tc>
      </w:tr>
      <w:tr w:rsidR="00FE6CAB" w:rsidRPr="00A41DCC" w14:paraId="0C4CC0EE" w14:textId="77777777" w:rsidTr="00D945B2">
        <w:trPr>
          <w:jc w:val="center"/>
        </w:trPr>
        <w:tc>
          <w:tcPr>
            <w:tcW w:w="1620" w:type="dxa"/>
            <w:tcBorders>
              <w:top w:val="nil"/>
              <w:left w:val="nil"/>
              <w:bottom w:val="nil"/>
              <w:right w:val="nil"/>
            </w:tcBorders>
          </w:tcPr>
          <w:p w14:paraId="630FCF6F" w14:textId="77777777" w:rsidR="00FE6CAB" w:rsidRPr="00A41DCC" w:rsidRDefault="00A53C79">
            <w:pPr>
              <w:pStyle w:val="10"/>
              <w:shd w:val="clear" w:color="auto" w:fill="FFFFFF"/>
              <w:spacing w:line="240" w:lineRule="auto"/>
              <w:rPr>
                <w:sz w:val="20"/>
                <w:szCs w:val="20"/>
                <w:highlight w:val="white"/>
                <w:lang w:val="en-US"/>
              </w:rPr>
            </w:pPr>
            <w:r w:rsidRPr="00A41DCC">
              <w:rPr>
                <w:sz w:val="20"/>
                <w:szCs w:val="20"/>
                <w:highlight w:val="white"/>
                <w:lang w:val="en-US"/>
              </w:rPr>
              <w:t>NK</w:t>
            </w:r>
            <w:r w:rsidR="002F0BC1" w:rsidRPr="00A41DCC">
              <w:rPr>
                <w:sz w:val="20"/>
                <w:szCs w:val="20"/>
                <w:highlight w:val="white"/>
                <w:lang w:val="en-US"/>
              </w:rPr>
              <w:t>-100</w:t>
            </w:r>
          </w:p>
        </w:tc>
        <w:tc>
          <w:tcPr>
            <w:tcW w:w="654" w:type="dxa"/>
            <w:tcBorders>
              <w:top w:val="nil"/>
              <w:left w:val="nil"/>
              <w:bottom w:val="nil"/>
              <w:right w:val="nil"/>
            </w:tcBorders>
            <w:vAlign w:val="center"/>
          </w:tcPr>
          <w:p w14:paraId="7095B0CF" w14:textId="5DF94DA2"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38</w:t>
            </w:r>
            <w:r w:rsidR="005266FC" w:rsidRPr="00A41DCC">
              <w:rPr>
                <w:sz w:val="20"/>
                <w:szCs w:val="20"/>
                <w:highlight w:val="white"/>
                <w:lang w:val="en-US"/>
              </w:rPr>
              <w:t>.</w:t>
            </w:r>
            <w:r w:rsidRPr="00A41DCC">
              <w:rPr>
                <w:sz w:val="20"/>
                <w:szCs w:val="20"/>
                <w:highlight w:val="white"/>
                <w:lang w:val="en-US"/>
              </w:rPr>
              <w:t>72</w:t>
            </w:r>
          </w:p>
        </w:tc>
        <w:tc>
          <w:tcPr>
            <w:tcW w:w="626" w:type="dxa"/>
            <w:tcBorders>
              <w:top w:val="nil"/>
              <w:left w:val="nil"/>
              <w:bottom w:val="nil"/>
              <w:right w:val="nil"/>
            </w:tcBorders>
            <w:vAlign w:val="center"/>
          </w:tcPr>
          <w:p w14:paraId="39ACED16" w14:textId="458CDADE"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96</w:t>
            </w:r>
            <w:r w:rsidR="005266FC" w:rsidRPr="00A41DCC">
              <w:rPr>
                <w:sz w:val="20"/>
                <w:szCs w:val="20"/>
                <w:highlight w:val="white"/>
                <w:lang w:val="en-US"/>
              </w:rPr>
              <w:t>.</w:t>
            </w:r>
            <w:r w:rsidRPr="00A41DCC">
              <w:rPr>
                <w:sz w:val="20"/>
                <w:szCs w:val="20"/>
                <w:highlight w:val="white"/>
                <w:lang w:val="en-US"/>
              </w:rPr>
              <w:t>3</w:t>
            </w:r>
          </w:p>
        </w:tc>
        <w:tc>
          <w:tcPr>
            <w:tcW w:w="594" w:type="dxa"/>
            <w:tcBorders>
              <w:top w:val="nil"/>
              <w:left w:val="nil"/>
              <w:bottom w:val="nil"/>
              <w:right w:val="nil"/>
            </w:tcBorders>
            <w:vAlign w:val="center"/>
          </w:tcPr>
          <w:p w14:paraId="3A103072" w14:textId="7BC9C173" w:rsidR="00FE6CAB" w:rsidRPr="00A41DCC" w:rsidRDefault="002F0BC1">
            <w:pPr>
              <w:pStyle w:val="10"/>
              <w:shd w:val="clear" w:color="auto" w:fill="FFFFFF"/>
              <w:spacing w:line="240" w:lineRule="auto"/>
              <w:jc w:val="center"/>
              <w:rPr>
                <w:b/>
                <w:sz w:val="20"/>
                <w:szCs w:val="20"/>
                <w:lang w:val="en-US"/>
              </w:rPr>
            </w:pPr>
            <w:r w:rsidRPr="00A41DCC">
              <w:rPr>
                <w:b/>
                <w:sz w:val="20"/>
                <w:szCs w:val="20"/>
                <w:lang w:val="en-US"/>
              </w:rPr>
              <w:t>1</w:t>
            </w:r>
            <w:r w:rsidR="00E7246B" w:rsidRPr="00A41DCC">
              <w:rPr>
                <w:b/>
                <w:sz w:val="20"/>
                <w:szCs w:val="20"/>
                <w:lang w:val="en-US"/>
              </w:rPr>
              <w:t>,</w:t>
            </w:r>
            <w:r w:rsidRPr="00A41DCC">
              <w:rPr>
                <w:b/>
                <w:sz w:val="20"/>
                <w:szCs w:val="20"/>
                <w:lang w:val="en-US"/>
              </w:rPr>
              <w:t>864</w:t>
            </w:r>
          </w:p>
        </w:tc>
        <w:tc>
          <w:tcPr>
            <w:tcW w:w="654" w:type="dxa"/>
            <w:tcBorders>
              <w:top w:val="nil"/>
              <w:left w:val="nil"/>
              <w:bottom w:val="nil"/>
              <w:right w:val="nil"/>
            </w:tcBorders>
            <w:vAlign w:val="center"/>
          </w:tcPr>
          <w:p w14:paraId="1A1F5BE2" w14:textId="1192E073"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69</w:t>
            </w:r>
            <w:r w:rsidR="005266FC" w:rsidRPr="00A41DCC">
              <w:rPr>
                <w:sz w:val="20"/>
                <w:szCs w:val="20"/>
                <w:lang w:val="en-US"/>
              </w:rPr>
              <w:t>.</w:t>
            </w:r>
            <w:r w:rsidRPr="00A41DCC">
              <w:rPr>
                <w:sz w:val="20"/>
                <w:szCs w:val="20"/>
                <w:lang w:val="en-US"/>
              </w:rPr>
              <w:t>62</w:t>
            </w:r>
          </w:p>
        </w:tc>
        <w:tc>
          <w:tcPr>
            <w:tcW w:w="626" w:type="dxa"/>
            <w:tcBorders>
              <w:top w:val="nil"/>
              <w:left w:val="nil"/>
              <w:bottom w:val="nil"/>
              <w:right w:val="nil"/>
            </w:tcBorders>
            <w:vAlign w:val="center"/>
          </w:tcPr>
          <w:p w14:paraId="4014B81B" w14:textId="40E050C5"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75</w:t>
            </w:r>
            <w:r w:rsidR="005266FC" w:rsidRPr="00A41DCC">
              <w:rPr>
                <w:sz w:val="20"/>
                <w:szCs w:val="20"/>
                <w:lang w:val="en-US"/>
              </w:rPr>
              <w:t>.</w:t>
            </w:r>
            <w:r w:rsidRPr="00A41DCC">
              <w:rPr>
                <w:sz w:val="20"/>
                <w:szCs w:val="20"/>
                <w:lang w:val="en-US"/>
              </w:rPr>
              <w:t>0</w:t>
            </w:r>
          </w:p>
        </w:tc>
        <w:tc>
          <w:tcPr>
            <w:tcW w:w="594" w:type="dxa"/>
            <w:tcBorders>
              <w:top w:val="nil"/>
              <w:left w:val="nil"/>
              <w:bottom w:val="nil"/>
              <w:right w:val="nil"/>
            </w:tcBorders>
            <w:vAlign w:val="center"/>
          </w:tcPr>
          <w:p w14:paraId="75E7B6D4" w14:textId="42C9DCB1" w:rsidR="00FE6CAB" w:rsidRPr="00A41DCC" w:rsidRDefault="002F0BC1">
            <w:pPr>
              <w:pStyle w:val="10"/>
              <w:shd w:val="clear" w:color="auto" w:fill="FFFFFF"/>
              <w:spacing w:line="240" w:lineRule="auto"/>
              <w:jc w:val="center"/>
              <w:rPr>
                <w:b/>
                <w:sz w:val="20"/>
                <w:szCs w:val="20"/>
                <w:lang w:val="en-US"/>
              </w:rPr>
            </w:pPr>
            <w:r w:rsidRPr="00A41DCC">
              <w:rPr>
                <w:b/>
                <w:sz w:val="20"/>
                <w:szCs w:val="20"/>
                <w:lang w:val="en-US"/>
              </w:rPr>
              <w:t>2</w:t>
            </w:r>
            <w:r w:rsidR="00E7246B" w:rsidRPr="00A41DCC">
              <w:rPr>
                <w:b/>
                <w:sz w:val="20"/>
                <w:szCs w:val="20"/>
                <w:lang w:val="en-US"/>
              </w:rPr>
              <w:t>,</w:t>
            </w:r>
            <w:r w:rsidRPr="00A41DCC">
              <w:rPr>
                <w:b/>
                <w:sz w:val="20"/>
                <w:szCs w:val="20"/>
                <w:lang w:val="en-US"/>
              </w:rPr>
              <w:t>611</w:t>
            </w:r>
          </w:p>
        </w:tc>
        <w:tc>
          <w:tcPr>
            <w:tcW w:w="774" w:type="dxa"/>
            <w:tcBorders>
              <w:top w:val="nil"/>
              <w:left w:val="nil"/>
              <w:bottom w:val="nil"/>
              <w:right w:val="nil"/>
            </w:tcBorders>
            <w:vAlign w:val="center"/>
          </w:tcPr>
          <w:p w14:paraId="555DC6BF" w14:textId="7EE67928"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123</w:t>
            </w:r>
            <w:r w:rsidR="005266FC" w:rsidRPr="00A41DCC">
              <w:rPr>
                <w:sz w:val="20"/>
                <w:szCs w:val="20"/>
                <w:lang w:val="en-US"/>
              </w:rPr>
              <w:t>.</w:t>
            </w:r>
            <w:r w:rsidRPr="00A41DCC">
              <w:rPr>
                <w:sz w:val="20"/>
                <w:szCs w:val="20"/>
                <w:lang w:val="en-US"/>
              </w:rPr>
              <w:t>25</w:t>
            </w:r>
          </w:p>
        </w:tc>
        <w:tc>
          <w:tcPr>
            <w:tcW w:w="626" w:type="dxa"/>
            <w:tcBorders>
              <w:top w:val="nil"/>
              <w:left w:val="nil"/>
              <w:bottom w:val="nil"/>
              <w:right w:val="nil"/>
            </w:tcBorders>
            <w:vAlign w:val="center"/>
          </w:tcPr>
          <w:p w14:paraId="099E5E3D" w14:textId="538ECABC"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57</w:t>
            </w:r>
            <w:r w:rsidR="005266FC" w:rsidRPr="00A41DCC">
              <w:rPr>
                <w:sz w:val="20"/>
                <w:szCs w:val="20"/>
                <w:lang w:val="en-US"/>
              </w:rPr>
              <w:t>.</w:t>
            </w:r>
            <w:r w:rsidRPr="00A41DCC">
              <w:rPr>
                <w:sz w:val="20"/>
                <w:szCs w:val="20"/>
                <w:lang w:val="en-US"/>
              </w:rPr>
              <w:t>8</w:t>
            </w:r>
          </w:p>
        </w:tc>
        <w:tc>
          <w:tcPr>
            <w:tcW w:w="594" w:type="dxa"/>
            <w:tcBorders>
              <w:top w:val="nil"/>
              <w:left w:val="nil"/>
              <w:bottom w:val="nil"/>
              <w:right w:val="nil"/>
            </w:tcBorders>
            <w:vAlign w:val="center"/>
          </w:tcPr>
          <w:p w14:paraId="1B91FD44" w14:textId="3B8D5975" w:rsidR="00FE6CAB" w:rsidRPr="00A41DCC" w:rsidRDefault="002F0BC1">
            <w:pPr>
              <w:pStyle w:val="10"/>
              <w:shd w:val="clear" w:color="auto" w:fill="FFFFFF"/>
              <w:spacing w:line="240" w:lineRule="auto"/>
              <w:jc w:val="center"/>
              <w:rPr>
                <w:b/>
                <w:sz w:val="20"/>
                <w:szCs w:val="20"/>
                <w:lang w:val="en-US"/>
              </w:rPr>
            </w:pPr>
            <w:r w:rsidRPr="00A41DCC">
              <w:rPr>
                <w:b/>
                <w:sz w:val="20"/>
                <w:szCs w:val="20"/>
                <w:lang w:val="en-US"/>
              </w:rPr>
              <w:t>3</w:t>
            </w:r>
            <w:r w:rsidR="00E7246B" w:rsidRPr="00A41DCC">
              <w:rPr>
                <w:b/>
                <w:sz w:val="20"/>
                <w:szCs w:val="20"/>
                <w:lang w:val="en-US"/>
              </w:rPr>
              <w:t>,</w:t>
            </w:r>
            <w:r w:rsidRPr="00A41DCC">
              <w:rPr>
                <w:b/>
                <w:sz w:val="20"/>
                <w:szCs w:val="20"/>
                <w:lang w:val="en-US"/>
              </w:rPr>
              <w:t>562</w:t>
            </w:r>
          </w:p>
        </w:tc>
        <w:tc>
          <w:tcPr>
            <w:tcW w:w="774" w:type="dxa"/>
            <w:tcBorders>
              <w:top w:val="nil"/>
              <w:left w:val="nil"/>
              <w:bottom w:val="nil"/>
              <w:right w:val="nil"/>
            </w:tcBorders>
            <w:vAlign w:val="center"/>
          </w:tcPr>
          <w:p w14:paraId="4AADC888" w14:textId="4B837F3E"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235</w:t>
            </w:r>
            <w:r w:rsidR="005266FC" w:rsidRPr="00A41DCC">
              <w:rPr>
                <w:sz w:val="20"/>
                <w:szCs w:val="20"/>
                <w:lang w:val="en-US"/>
              </w:rPr>
              <w:t>.</w:t>
            </w:r>
            <w:r w:rsidRPr="00A41DCC">
              <w:rPr>
                <w:sz w:val="20"/>
                <w:szCs w:val="20"/>
                <w:lang w:val="en-US"/>
              </w:rPr>
              <w:t>45</w:t>
            </w:r>
          </w:p>
        </w:tc>
        <w:tc>
          <w:tcPr>
            <w:tcW w:w="626" w:type="dxa"/>
            <w:tcBorders>
              <w:top w:val="nil"/>
              <w:left w:val="nil"/>
              <w:bottom w:val="nil"/>
              <w:right w:val="nil"/>
            </w:tcBorders>
            <w:vAlign w:val="center"/>
          </w:tcPr>
          <w:p w14:paraId="07F2F768" w14:textId="59AB0189"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43</w:t>
            </w:r>
            <w:r w:rsidR="005266FC" w:rsidRPr="00A41DCC">
              <w:rPr>
                <w:sz w:val="20"/>
                <w:szCs w:val="20"/>
                <w:lang w:val="en-US"/>
              </w:rPr>
              <w:t>.</w:t>
            </w:r>
            <w:r w:rsidRPr="00A41DCC">
              <w:rPr>
                <w:sz w:val="20"/>
                <w:szCs w:val="20"/>
                <w:lang w:val="en-US"/>
              </w:rPr>
              <w:t>5</w:t>
            </w:r>
          </w:p>
        </w:tc>
        <w:tc>
          <w:tcPr>
            <w:tcW w:w="594" w:type="dxa"/>
            <w:tcBorders>
              <w:top w:val="nil"/>
              <w:left w:val="nil"/>
              <w:bottom w:val="nil"/>
              <w:right w:val="nil"/>
            </w:tcBorders>
            <w:vAlign w:val="center"/>
          </w:tcPr>
          <w:p w14:paraId="0F09F6C6" w14:textId="294355A9"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5</w:t>
            </w:r>
            <w:r w:rsidR="00E7246B" w:rsidRPr="00A41DCC">
              <w:rPr>
                <w:sz w:val="20"/>
                <w:szCs w:val="20"/>
                <w:lang w:val="en-US"/>
              </w:rPr>
              <w:t>,</w:t>
            </w:r>
            <w:r w:rsidRPr="00A41DCC">
              <w:rPr>
                <w:sz w:val="20"/>
                <w:szCs w:val="20"/>
                <w:lang w:val="en-US"/>
              </w:rPr>
              <w:t>121</w:t>
            </w:r>
          </w:p>
        </w:tc>
      </w:tr>
      <w:tr w:rsidR="00FE6CAB" w:rsidRPr="00A41DCC" w14:paraId="14456DF3" w14:textId="77777777" w:rsidTr="00D945B2">
        <w:trPr>
          <w:jc w:val="center"/>
        </w:trPr>
        <w:tc>
          <w:tcPr>
            <w:tcW w:w="1620" w:type="dxa"/>
            <w:vMerge w:val="restart"/>
            <w:tcBorders>
              <w:top w:val="nil"/>
              <w:left w:val="nil"/>
              <w:right w:val="nil"/>
            </w:tcBorders>
          </w:tcPr>
          <w:p w14:paraId="77922A5F" w14:textId="77777777" w:rsidR="00FE6CAB" w:rsidRPr="00A41DCC" w:rsidRDefault="009E6382">
            <w:pPr>
              <w:pStyle w:val="10"/>
              <w:shd w:val="clear" w:color="auto" w:fill="FFFFFF"/>
              <w:spacing w:line="240" w:lineRule="auto"/>
              <w:rPr>
                <w:sz w:val="20"/>
                <w:szCs w:val="20"/>
                <w:highlight w:val="white"/>
                <w:lang w:val="en-US"/>
              </w:rPr>
            </w:pPr>
            <w:r w:rsidRPr="00A41DCC">
              <w:rPr>
                <w:sz w:val="20"/>
                <w:szCs w:val="20"/>
                <w:highlight w:val="white"/>
                <w:lang w:val="en-US"/>
              </w:rPr>
              <w:t>A</w:t>
            </w:r>
            <w:r w:rsidR="002F0BC1" w:rsidRPr="00A41DCC">
              <w:rPr>
                <w:sz w:val="20"/>
                <w:szCs w:val="20"/>
                <w:highlight w:val="white"/>
                <w:lang w:val="en-US"/>
              </w:rPr>
              <w:t xml:space="preserve">15 </w:t>
            </w:r>
          </w:p>
        </w:tc>
        <w:tc>
          <w:tcPr>
            <w:tcW w:w="654" w:type="dxa"/>
            <w:tcBorders>
              <w:top w:val="nil"/>
              <w:left w:val="nil"/>
              <w:bottom w:val="nil"/>
              <w:right w:val="nil"/>
            </w:tcBorders>
            <w:vAlign w:val="center"/>
          </w:tcPr>
          <w:p w14:paraId="3D707C64" w14:textId="5388375D"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38</w:t>
            </w:r>
            <w:r w:rsidR="005266FC" w:rsidRPr="00A41DCC">
              <w:rPr>
                <w:sz w:val="20"/>
                <w:szCs w:val="20"/>
                <w:highlight w:val="white"/>
                <w:lang w:val="en-US"/>
              </w:rPr>
              <w:t>.</w:t>
            </w:r>
            <w:r w:rsidRPr="00A41DCC">
              <w:rPr>
                <w:sz w:val="20"/>
                <w:szCs w:val="20"/>
                <w:highlight w:val="white"/>
                <w:lang w:val="en-US"/>
              </w:rPr>
              <w:t>72</w:t>
            </w:r>
          </w:p>
        </w:tc>
        <w:tc>
          <w:tcPr>
            <w:tcW w:w="626" w:type="dxa"/>
            <w:tcBorders>
              <w:top w:val="nil"/>
              <w:left w:val="nil"/>
              <w:bottom w:val="nil"/>
              <w:right w:val="nil"/>
            </w:tcBorders>
            <w:vAlign w:val="center"/>
          </w:tcPr>
          <w:p w14:paraId="1F60E82A" w14:textId="20B0B85B"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31</w:t>
            </w:r>
            <w:r w:rsidR="005266FC" w:rsidRPr="00A41DCC">
              <w:rPr>
                <w:sz w:val="20"/>
                <w:szCs w:val="20"/>
                <w:highlight w:val="white"/>
                <w:lang w:val="en-US"/>
              </w:rPr>
              <w:t>.</w:t>
            </w:r>
            <w:r w:rsidRPr="00A41DCC">
              <w:rPr>
                <w:sz w:val="20"/>
                <w:szCs w:val="20"/>
                <w:highlight w:val="white"/>
                <w:lang w:val="en-US"/>
              </w:rPr>
              <w:t>4</w:t>
            </w:r>
          </w:p>
        </w:tc>
        <w:tc>
          <w:tcPr>
            <w:tcW w:w="594" w:type="dxa"/>
            <w:vMerge w:val="restart"/>
            <w:tcBorders>
              <w:top w:val="nil"/>
              <w:left w:val="nil"/>
              <w:right w:val="nil"/>
            </w:tcBorders>
            <w:vAlign w:val="center"/>
          </w:tcPr>
          <w:p w14:paraId="63B752F2" w14:textId="060F5D54" w:rsidR="00FE6CAB" w:rsidRPr="00A41DCC" w:rsidRDefault="002F0BC1">
            <w:pPr>
              <w:pStyle w:val="10"/>
              <w:shd w:val="clear" w:color="auto" w:fill="FFFFFF"/>
              <w:spacing w:line="240" w:lineRule="auto"/>
              <w:jc w:val="center"/>
              <w:rPr>
                <w:b/>
                <w:sz w:val="20"/>
                <w:szCs w:val="20"/>
                <w:lang w:val="en-US"/>
              </w:rPr>
            </w:pPr>
            <w:r w:rsidRPr="00A41DCC">
              <w:rPr>
                <w:b/>
                <w:sz w:val="20"/>
                <w:szCs w:val="20"/>
                <w:lang w:val="en-US"/>
              </w:rPr>
              <w:t>2</w:t>
            </w:r>
            <w:r w:rsidR="00E7246B" w:rsidRPr="00A41DCC">
              <w:rPr>
                <w:b/>
                <w:sz w:val="20"/>
                <w:szCs w:val="20"/>
                <w:lang w:val="en-US"/>
              </w:rPr>
              <w:t>,</w:t>
            </w:r>
            <w:r w:rsidRPr="00A41DCC">
              <w:rPr>
                <w:b/>
                <w:sz w:val="20"/>
                <w:szCs w:val="20"/>
                <w:lang w:val="en-US"/>
              </w:rPr>
              <w:t>341</w:t>
            </w:r>
          </w:p>
        </w:tc>
        <w:tc>
          <w:tcPr>
            <w:tcW w:w="654" w:type="dxa"/>
            <w:tcBorders>
              <w:top w:val="nil"/>
              <w:left w:val="nil"/>
              <w:bottom w:val="nil"/>
              <w:right w:val="nil"/>
            </w:tcBorders>
            <w:vAlign w:val="center"/>
          </w:tcPr>
          <w:p w14:paraId="0AF5F6E4" w14:textId="4859A092"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69</w:t>
            </w:r>
            <w:r w:rsidR="005266FC" w:rsidRPr="00A41DCC">
              <w:rPr>
                <w:sz w:val="20"/>
                <w:szCs w:val="20"/>
                <w:lang w:val="en-US"/>
              </w:rPr>
              <w:t>.</w:t>
            </w:r>
            <w:r w:rsidRPr="00A41DCC">
              <w:rPr>
                <w:sz w:val="20"/>
                <w:szCs w:val="20"/>
                <w:lang w:val="en-US"/>
              </w:rPr>
              <w:t>62</w:t>
            </w:r>
          </w:p>
        </w:tc>
        <w:tc>
          <w:tcPr>
            <w:tcW w:w="626" w:type="dxa"/>
            <w:tcBorders>
              <w:top w:val="nil"/>
              <w:left w:val="nil"/>
              <w:bottom w:val="nil"/>
              <w:right w:val="nil"/>
            </w:tcBorders>
            <w:vAlign w:val="center"/>
          </w:tcPr>
          <w:p w14:paraId="190D4EAA" w14:textId="75CD3397"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23</w:t>
            </w:r>
            <w:r w:rsidR="005266FC" w:rsidRPr="00A41DCC">
              <w:rPr>
                <w:sz w:val="20"/>
                <w:szCs w:val="20"/>
                <w:lang w:val="en-US"/>
              </w:rPr>
              <w:t>.</w:t>
            </w:r>
            <w:r w:rsidRPr="00A41DCC">
              <w:rPr>
                <w:sz w:val="20"/>
                <w:szCs w:val="20"/>
                <w:lang w:val="en-US"/>
              </w:rPr>
              <w:t>9</w:t>
            </w:r>
          </w:p>
        </w:tc>
        <w:tc>
          <w:tcPr>
            <w:tcW w:w="594" w:type="dxa"/>
            <w:vMerge w:val="restart"/>
            <w:tcBorders>
              <w:top w:val="nil"/>
              <w:left w:val="nil"/>
              <w:right w:val="nil"/>
            </w:tcBorders>
            <w:vAlign w:val="center"/>
          </w:tcPr>
          <w:p w14:paraId="2E8F8E53" w14:textId="55243F7A" w:rsidR="00FE6CAB" w:rsidRPr="00A41DCC" w:rsidRDefault="002F0BC1">
            <w:pPr>
              <w:pStyle w:val="10"/>
              <w:shd w:val="clear" w:color="auto" w:fill="FFFFFF"/>
              <w:spacing w:line="240" w:lineRule="auto"/>
              <w:jc w:val="center"/>
              <w:rPr>
                <w:b/>
                <w:sz w:val="20"/>
                <w:szCs w:val="20"/>
                <w:lang w:val="en-US"/>
              </w:rPr>
            </w:pPr>
            <w:r w:rsidRPr="00A41DCC">
              <w:rPr>
                <w:b/>
                <w:sz w:val="20"/>
                <w:szCs w:val="20"/>
                <w:lang w:val="en-US"/>
              </w:rPr>
              <w:t>3</w:t>
            </w:r>
            <w:r w:rsidR="00E7246B" w:rsidRPr="00A41DCC">
              <w:rPr>
                <w:b/>
                <w:sz w:val="20"/>
                <w:szCs w:val="20"/>
                <w:lang w:val="en-US"/>
              </w:rPr>
              <w:t>,</w:t>
            </w:r>
            <w:r w:rsidRPr="00A41DCC">
              <w:rPr>
                <w:b/>
                <w:sz w:val="20"/>
                <w:szCs w:val="20"/>
                <w:lang w:val="en-US"/>
              </w:rPr>
              <w:t>446</w:t>
            </w:r>
          </w:p>
        </w:tc>
        <w:tc>
          <w:tcPr>
            <w:tcW w:w="774" w:type="dxa"/>
            <w:tcBorders>
              <w:top w:val="nil"/>
              <w:left w:val="nil"/>
              <w:bottom w:val="nil"/>
              <w:right w:val="nil"/>
            </w:tcBorders>
            <w:vAlign w:val="center"/>
          </w:tcPr>
          <w:p w14:paraId="5453D354" w14:textId="4B1AB43A"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123</w:t>
            </w:r>
            <w:r w:rsidR="005266FC" w:rsidRPr="00A41DCC">
              <w:rPr>
                <w:sz w:val="20"/>
                <w:szCs w:val="20"/>
                <w:lang w:val="en-US"/>
              </w:rPr>
              <w:t>.</w:t>
            </w:r>
            <w:r w:rsidRPr="00A41DCC">
              <w:rPr>
                <w:sz w:val="20"/>
                <w:szCs w:val="20"/>
                <w:lang w:val="en-US"/>
              </w:rPr>
              <w:t>25</w:t>
            </w:r>
          </w:p>
        </w:tc>
        <w:tc>
          <w:tcPr>
            <w:tcW w:w="626" w:type="dxa"/>
            <w:tcBorders>
              <w:top w:val="nil"/>
              <w:left w:val="nil"/>
              <w:bottom w:val="nil"/>
              <w:right w:val="nil"/>
            </w:tcBorders>
            <w:vAlign w:val="center"/>
          </w:tcPr>
          <w:p w14:paraId="2EDF1ACD" w14:textId="2048C796"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18</w:t>
            </w:r>
            <w:r w:rsidR="005266FC" w:rsidRPr="00A41DCC">
              <w:rPr>
                <w:sz w:val="20"/>
                <w:szCs w:val="20"/>
                <w:lang w:val="en-US"/>
              </w:rPr>
              <w:t>.</w:t>
            </w:r>
            <w:r w:rsidRPr="00A41DCC">
              <w:rPr>
                <w:sz w:val="20"/>
                <w:szCs w:val="20"/>
                <w:lang w:val="en-US"/>
              </w:rPr>
              <w:t>1</w:t>
            </w:r>
          </w:p>
        </w:tc>
        <w:tc>
          <w:tcPr>
            <w:tcW w:w="594" w:type="dxa"/>
            <w:vMerge w:val="restart"/>
            <w:tcBorders>
              <w:top w:val="nil"/>
              <w:left w:val="nil"/>
              <w:right w:val="nil"/>
            </w:tcBorders>
            <w:vAlign w:val="center"/>
          </w:tcPr>
          <w:p w14:paraId="401409C8" w14:textId="38ADA224" w:rsidR="00FE6CAB" w:rsidRPr="00A41DCC" w:rsidRDefault="002F0BC1">
            <w:pPr>
              <w:pStyle w:val="10"/>
              <w:shd w:val="clear" w:color="auto" w:fill="FFFFFF"/>
              <w:spacing w:line="240" w:lineRule="auto"/>
              <w:jc w:val="center"/>
              <w:rPr>
                <w:b/>
                <w:sz w:val="20"/>
                <w:szCs w:val="20"/>
                <w:lang w:val="en-US"/>
              </w:rPr>
            </w:pPr>
            <w:r w:rsidRPr="00A41DCC">
              <w:rPr>
                <w:b/>
                <w:sz w:val="20"/>
                <w:szCs w:val="20"/>
                <w:lang w:val="en-US"/>
              </w:rPr>
              <w:t>5</w:t>
            </w:r>
            <w:r w:rsidR="00E7246B" w:rsidRPr="00A41DCC">
              <w:rPr>
                <w:b/>
                <w:sz w:val="20"/>
                <w:szCs w:val="20"/>
                <w:lang w:val="en-US"/>
              </w:rPr>
              <w:t>,</w:t>
            </w:r>
            <w:r w:rsidRPr="00A41DCC">
              <w:rPr>
                <w:b/>
                <w:sz w:val="20"/>
                <w:szCs w:val="20"/>
                <w:lang w:val="en-US"/>
              </w:rPr>
              <w:t>056</w:t>
            </w:r>
          </w:p>
        </w:tc>
        <w:tc>
          <w:tcPr>
            <w:tcW w:w="774" w:type="dxa"/>
            <w:tcBorders>
              <w:top w:val="nil"/>
              <w:left w:val="nil"/>
              <w:bottom w:val="nil"/>
              <w:right w:val="nil"/>
            </w:tcBorders>
            <w:vAlign w:val="center"/>
          </w:tcPr>
          <w:p w14:paraId="5BC8194B" w14:textId="3D20EEFB"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235</w:t>
            </w:r>
            <w:r w:rsidR="005266FC" w:rsidRPr="00A41DCC">
              <w:rPr>
                <w:sz w:val="20"/>
                <w:szCs w:val="20"/>
                <w:lang w:val="en-US"/>
              </w:rPr>
              <w:t>.</w:t>
            </w:r>
            <w:r w:rsidRPr="00A41DCC">
              <w:rPr>
                <w:sz w:val="20"/>
                <w:szCs w:val="20"/>
                <w:lang w:val="en-US"/>
              </w:rPr>
              <w:t>45</w:t>
            </w:r>
          </w:p>
        </w:tc>
        <w:tc>
          <w:tcPr>
            <w:tcW w:w="626" w:type="dxa"/>
            <w:tcBorders>
              <w:top w:val="nil"/>
              <w:left w:val="nil"/>
              <w:bottom w:val="nil"/>
              <w:right w:val="nil"/>
            </w:tcBorders>
            <w:vAlign w:val="center"/>
          </w:tcPr>
          <w:p w14:paraId="267F31B5" w14:textId="5AB1EFF2"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13</w:t>
            </w:r>
            <w:r w:rsidR="005266FC" w:rsidRPr="00A41DCC">
              <w:rPr>
                <w:sz w:val="20"/>
                <w:szCs w:val="20"/>
                <w:lang w:val="en-US"/>
              </w:rPr>
              <w:t>.</w:t>
            </w:r>
            <w:r w:rsidRPr="00A41DCC">
              <w:rPr>
                <w:sz w:val="20"/>
                <w:szCs w:val="20"/>
                <w:lang w:val="en-US"/>
              </w:rPr>
              <w:t>2</w:t>
            </w:r>
          </w:p>
        </w:tc>
        <w:tc>
          <w:tcPr>
            <w:tcW w:w="594" w:type="dxa"/>
            <w:vMerge w:val="restart"/>
            <w:tcBorders>
              <w:top w:val="nil"/>
              <w:left w:val="nil"/>
              <w:right w:val="nil"/>
            </w:tcBorders>
            <w:vAlign w:val="center"/>
          </w:tcPr>
          <w:p w14:paraId="78A2AFF6" w14:textId="173A076B" w:rsidR="00FE6CAB" w:rsidRPr="00A41DCC" w:rsidRDefault="002F0BC1">
            <w:pPr>
              <w:pStyle w:val="10"/>
              <w:shd w:val="clear" w:color="auto" w:fill="FFFFFF"/>
              <w:spacing w:line="240" w:lineRule="auto"/>
              <w:jc w:val="center"/>
              <w:rPr>
                <w:b/>
                <w:sz w:val="20"/>
                <w:szCs w:val="20"/>
                <w:lang w:val="en-US"/>
              </w:rPr>
            </w:pPr>
            <w:r w:rsidRPr="00A41DCC">
              <w:rPr>
                <w:b/>
                <w:sz w:val="20"/>
                <w:szCs w:val="20"/>
                <w:lang w:val="en-US"/>
              </w:rPr>
              <w:t>7</w:t>
            </w:r>
            <w:r w:rsidR="00E7246B" w:rsidRPr="00A41DCC">
              <w:rPr>
                <w:b/>
                <w:sz w:val="20"/>
                <w:szCs w:val="20"/>
                <w:lang w:val="en-US"/>
              </w:rPr>
              <w:t>,</w:t>
            </w:r>
            <w:r w:rsidRPr="00A41DCC">
              <w:rPr>
                <w:b/>
                <w:sz w:val="20"/>
                <w:szCs w:val="20"/>
                <w:lang w:val="en-US"/>
              </w:rPr>
              <w:t>972</w:t>
            </w:r>
          </w:p>
        </w:tc>
      </w:tr>
      <w:tr w:rsidR="00FE6CAB" w:rsidRPr="00A41DCC" w14:paraId="5FBD2C72" w14:textId="77777777" w:rsidTr="00D945B2">
        <w:trPr>
          <w:jc w:val="center"/>
        </w:trPr>
        <w:tc>
          <w:tcPr>
            <w:tcW w:w="1620" w:type="dxa"/>
            <w:vMerge/>
            <w:tcBorders>
              <w:left w:val="nil"/>
              <w:bottom w:val="nil"/>
              <w:right w:val="nil"/>
            </w:tcBorders>
          </w:tcPr>
          <w:p w14:paraId="4697C73D" w14:textId="77777777" w:rsidR="00FE6CAB" w:rsidRPr="00A41DCC" w:rsidRDefault="00FE6CAB">
            <w:pPr>
              <w:pStyle w:val="10"/>
              <w:pBdr>
                <w:top w:val="nil"/>
                <w:left w:val="nil"/>
                <w:bottom w:val="nil"/>
                <w:right w:val="nil"/>
                <w:between w:val="nil"/>
              </w:pBdr>
              <w:spacing w:line="276" w:lineRule="auto"/>
              <w:jc w:val="left"/>
              <w:rPr>
                <w:b/>
                <w:sz w:val="20"/>
                <w:szCs w:val="20"/>
                <w:highlight w:val="yellow"/>
                <w:lang w:val="en-US"/>
              </w:rPr>
            </w:pPr>
          </w:p>
        </w:tc>
        <w:tc>
          <w:tcPr>
            <w:tcW w:w="654" w:type="dxa"/>
            <w:tcBorders>
              <w:top w:val="nil"/>
              <w:left w:val="nil"/>
              <w:bottom w:val="nil"/>
              <w:right w:val="nil"/>
            </w:tcBorders>
            <w:vAlign w:val="center"/>
          </w:tcPr>
          <w:p w14:paraId="47C33F55" w14:textId="2BD2BE23"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38</w:t>
            </w:r>
            <w:r w:rsidR="005266FC" w:rsidRPr="00A41DCC">
              <w:rPr>
                <w:sz w:val="20"/>
                <w:szCs w:val="20"/>
                <w:highlight w:val="white"/>
                <w:lang w:val="en-US"/>
              </w:rPr>
              <w:t>.</w:t>
            </w:r>
            <w:r w:rsidRPr="00A41DCC">
              <w:rPr>
                <w:sz w:val="20"/>
                <w:szCs w:val="20"/>
                <w:highlight w:val="white"/>
                <w:lang w:val="en-US"/>
              </w:rPr>
              <w:t>72</w:t>
            </w:r>
          </w:p>
        </w:tc>
        <w:tc>
          <w:tcPr>
            <w:tcW w:w="626" w:type="dxa"/>
            <w:tcBorders>
              <w:top w:val="nil"/>
              <w:left w:val="nil"/>
              <w:bottom w:val="nil"/>
              <w:right w:val="nil"/>
            </w:tcBorders>
            <w:vAlign w:val="center"/>
          </w:tcPr>
          <w:p w14:paraId="2861875B" w14:textId="60F67FC6"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14</w:t>
            </w:r>
            <w:r w:rsidR="005266FC" w:rsidRPr="00A41DCC">
              <w:rPr>
                <w:sz w:val="20"/>
                <w:szCs w:val="20"/>
                <w:highlight w:val="white"/>
                <w:lang w:val="en-US"/>
              </w:rPr>
              <w:t>.</w:t>
            </w:r>
            <w:r w:rsidRPr="00A41DCC">
              <w:rPr>
                <w:sz w:val="20"/>
                <w:szCs w:val="20"/>
                <w:highlight w:val="white"/>
                <w:lang w:val="en-US"/>
              </w:rPr>
              <w:t>7</w:t>
            </w:r>
          </w:p>
        </w:tc>
        <w:tc>
          <w:tcPr>
            <w:tcW w:w="594" w:type="dxa"/>
            <w:vMerge/>
            <w:tcBorders>
              <w:left w:val="nil"/>
              <w:bottom w:val="nil"/>
              <w:right w:val="nil"/>
            </w:tcBorders>
            <w:vAlign w:val="center"/>
          </w:tcPr>
          <w:p w14:paraId="409281FB" w14:textId="77777777" w:rsidR="00FE6CAB" w:rsidRPr="00A41DCC" w:rsidRDefault="00FE6CAB">
            <w:pPr>
              <w:pStyle w:val="10"/>
              <w:pBdr>
                <w:top w:val="nil"/>
                <w:left w:val="nil"/>
                <w:bottom w:val="nil"/>
                <w:right w:val="nil"/>
                <w:between w:val="nil"/>
              </w:pBdr>
              <w:spacing w:line="276" w:lineRule="auto"/>
              <w:jc w:val="left"/>
              <w:rPr>
                <w:sz w:val="20"/>
                <w:szCs w:val="20"/>
                <w:lang w:val="en-US"/>
              </w:rPr>
            </w:pPr>
          </w:p>
        </w:tc>
        <w:tc>
          <w:tcPr>
            <w:tcW w:w="654" w:type="dxa"/>
            <w:tcBorders>
              <w:top w:val="nil"/>
              <w:left w:val="nil"/>
              <w:bottom w:val="nil"/>
              <w:right w:val="nil"/>
            </w:tcBorders>
            <w:vAlign w:val="center"/>
          </w:tcPr>
          <w:p w14:paraId="4F913E71" w14:textId="2A0E8390"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69</w:t>
            </w:r>
            <w:r w:rsidR="005266FC" w:rsidRPr="00A41DCC">
              <w:rPr>
                <w:sz w:val="20"/>
                <w:szCs w:val="20"/>
                <w:lang w:val="en-US"/>
              </w:rPr>
              <w:t>.</w:t>
            </w:r>
            <w:r w:rsidRPr="00A41DCC">
              <w:rPr>
                <w:sz w:val="20"/>
                <w:szCs w:val="20"/>
                <w:lang w:val="en-US"/>
              </w:rPr>
              <w:t>62</w:t>
            </w:r>
          </w:p>
        </w:tc>
        <w:tc>
          <w:tcPr>
            <w:tcW w:w="626" w:type="dxa"/>
            <w:tcBorders>
              <w:top w:val="nil"/>
              <w:left w:val="nil"/>
              <w:bottom w:val="nil"/>
              <w:right w:val="nil"/>
            </w:tcBorders>
            <w:vAlign w:val="center"/>
          </w:tcPr>
          <w:p w14:paraId="1215611A" w14:textId="0C047AD8"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14</w:t>
            </w:r>
            <w:r w:rsidR="005266FC" w:rsidRPr="00A41DCC">
              <w:rPr>
                <w:sz w:val="20"/>
                <w:szCs w:val="20"/>
                <w:lang w:val="en-US"/>
              </w:rPr>
              <w:t>.</w:t>
            </w:r>
            <w:r w:rsidRPr="00A41DCC">
              <w:rPr>
                <w:sz w:val="20"/>
                <w:szCs w:val="20"/>
                <w:lang w:val="en-US"/>
              </w:rPr>
              <w:t>7</w:t>
            </w:r>
          </w:p>
        </w:tc>
        <w:tc>
          <w:tcPr>
            <w:tcW w:w="594" w:type="dxa"/>
            <w:vMerge/>
            <w:tcBorders>
              <w:left w:val="nil"/>
              <w:bottom w:val="nil"/>
              <w:right w:val="nil"/>
            </w:tcBorders>
            <w:vAlign w:val="center"/>
          </w:tcPr>
          <w:p w14:paraId="593AD313" w14:textId="77777777" w:rsidR="00FE6CAB" w:rsidRPr="00A41DCC" w:rsidRDefault="00FE6CAB">
            <w:pPr>
              <w:pStyle w:val="10"/>
              <w:pBdr>
                <w:top w:val="nil"/>
                <w:left w:val="nil"/>
                <w:bottom w:val="nil"/>
                <w:right w:val="nil"/>
                <w:between w:val="nil"/>
              </w:pBdr>
              <w:spacing w:line="276" w:lineRule="auto"/>
              <w:jc w:val="left"/>
              <w:rPr>
                <w:sz w:val="20"/>
                <w:szCs w:val="20"/>
                <w:lang w:val="en-US"/>
              </w:rPr>
            </w:pPr>
          </w:p>
        </w:tc>
        <w:tc>
          <w:tcPr>
            <w:tcW w:w="774" w:type="dxa"/>
            <w:tcBorders>
              <w:top w:val="nil"/>
              <w:left w:val="nil"/>
              <w:bottom w:val="nil"/>
              <w:right w:val="nil"/>
            </w:tcBorders>
            <w:vAlign w:val="center"/>
          </w:tcPr>
          <w:p w14:paraId="40C05552" w14:textId="6E9ACD5C"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123</w:t>
            </w:r>
            <w:r w:rsidR="005266FC" w:rsidRPr="00A41DCC">
              <w:rPr>
                <w:sz w:val="20"/>
                <w:szCs w:val="20"/>
                <w:lang w:val="en-US"/>
              </w:rPr>
              <w:t>.</w:t>
            </w:r>
            <w:r w:rsidRPr="00A41DCC">
              <w:rPr>
                <w:sz w:val="20"/>
                <w:szCs w:val="20"/>
                <w:lang w:val="en-US"/>
              </w:rPr>
              <w:t>25</w:t>
            </w:r>
          </w:p>
        </w:tc>
        <w:tc>
          <w:tcPr>
            <w:tcW w:w="626" w:type="dxa"/>
            <w:tcBorders>
              <w:top w:val="nil"/>
              <w:left w:val="nil"/>
              <w:bottom w:val="nil"/>
              <w:right w:val="nil"/>
            </w:tcBorders>
            <w:vAlign w:val="center"/>
          </w:tcPr>
          <w:p w14:paraId="2D960754" w14:textId="7F7D5E2E"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14</w:t>
            </w:r>
            <w:r w:rsidR="005266FC" w:rsidRPr="00A41DCC">
              <w:rPr>
                <w:sz w:val="20"/>
                <w:szCs w:val="20"/>
                <w:lang w:val="en-US"/>
              </w:rPr>
              <w:t>.</w:t>
            </w:r>
            <w:r w:rsidRPr="00A41DCC">
              <w:rPr>
                <w:sz w:val="20"/>
                <w:szCs w:val="20"/>
                <w:lang w:val="en-US"/>
              </w:rPr>
              <w:t>7</w:t>
            </w:r>
          </w:p>
        </w:tc>
        <w:tc>
          <w:tcPr>
            <w:tcW w:w="594" w:type="dxa"/>
            <w:vMerge/>
            <w:tcBorders>
              <w:left w:val="nil"/>
              <w:bottom w:val="nil"/>
              <w:right w:val="nil"/>
            </w:tcBorders>
            <w:vAlign w:val="center"/>
          </w:tcPr>
          <w:p w14:paraId="6FA3E180" w14:textId="77777777" w:rsidR="00FE6CAB" w:rsidRPr="00A41DCC" w:rsidRDefault="00FE6CAB">
            <w:pPr>
              <w:pStyle w:val="10"/>
              <w:pBdr>
                <w:top w:val="nil"/>
                <w:left w:val="nil"/>
                <w:bottom w:val="nil"/>
                <w:right w:val="nil"/>
                <w:between w:val="nil"/>
              </w:pBdr>
              <w:spacing w:line="276" w:lineRule="auto"/>
              <w:jc w:val="left"/>
              <w:rPr>
                <w:sz w:val="20"/>
                <w:szCs w:val="20"/>
                <w:lang w:val="en-US"/>
              </w:rPr>
            </w:pPr>
          </w:p>
        </w:tc>
        <w:tc>
          <w:tcPr>
            <w:tcW w:w="774" w:type="dxa"/>
            <w:tcBorders>
              <w:top w:val="nil"/>
              <w:left w:val="nil"/>
              <w:bottom w:val="nil"/>
              <w:right w:val="nil"/>
            </w:tcBorders>
            <w:vAlign w:val="center"/>
          </w:tcPr>
          <w:p w14:paraId="7D0EF058" w14:textId="31300CA6"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235</w:t>
            </w:r>
            <w:r w:rsidR="005266FC" w:rsidRPr="00A41DCC">
              <w:rPr>
                <w:sz w:val="20"/>
                <w:szCs w:val="20"/>
                <w:lang w:val="en-US"/>
              </w:rPr>
              <w:t>.</w:t>
            </w:r>
            <w:r w:rsidRPr="00A41DCC">
              <w:rPr>
                <w:sz w:val="20"/>
                <w:szCs w:val="20"/>
                <w:lang w:val="en-US"/>
              </w:rPr>
              <w:t>45</w:t>
            </w:r>
          </w:p>
        </w:tc>
        <w:tc>
          <w:tcPr>
            <w:tcW w:w="626" w:type="dxa"/>
            <w:tcBorders>
              <w:top w:val="nil"/>
              <w:left w:val="nil"/>
              <w:bottom w:val="nil"/>
              <w:right w:val="nil"/>
            </w:tcBorders>
            <w:vAlign w:val="center"/>
          </w:tcPr>
          <w:p w14:paraId="4127621F" w14:textId="18BCABDF"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14</w:t>
            </w:r>
            <w:r w:rsidR="005266FC" w:rsidRPr="00A41DCC">
              <w:rPr>
                <w:sz w:val="20"/>
                <w:szCs w:val="20"/>
                <w:lang w:val="en-US"/>
              </w:rPr>
              <w:t>.</w:t>
            </w:r>
            <w:r w:rsidRPr="00A41DCC">
              <w:rPr>
                <w:sz w:val="20"/>
                <w:szCs w:val="20"/>
                <w:lang w:val="en-US"/>
              </w:rPr>
              <w:t>7</w:t>
            </w:r>
          </w:p>
        </w:tc>
        <w:tc>
          <w:tcPr>
            <w:tcW w:w="594" w:type="dxa"/>
            <w:vMerge/>
            <w:tcBorders>
              <w:left w:val="nil"/>
              <w:bottom w:val="nil"/>
              <w:right w:val="nil"/>
            </w:tcBorders>
            <w:vAlign w:val="center"/>
          </w:tcPr>
          <w:p w14:paraId="1EEC065F" w14:textId="77777777" w:rsidR="00FE6CAB" w:rsidRPr="00A41DCC" w:rsidRDefault="00FE6CAB">
            <w:pPr>
              <w:pStyle w:val="10"/>
              <w:pBdr>
                <w:top w:val="nil"/>
                <w:left w:val="nil"/>
                <w:bottom w:val="nil"/>
                <w:right w:val="nil"/>
                <w:between w:val="nil"/>
              </w:pBdr>
              <w:spacing w:line="276" w:lineRule="auto"/>
              <w:jc w:val="left"/>
              <w:rPr>
                <w:sz w:val="20"/>
                <w:szCs w:val="20"/>
                <w:lang w:val="en-US"/>
              </w:rPr>
            </w:pPr>
          </w:p>
        </w:tc>
      </w:tr>
      <w:tr w:rsidR="00FE6CAB" w:rsidRPr="00A41DCC" w14:paraId="3E1F2249" w14:textId="77777777" w:rsidTr="00D945B2">
        <w:trPr>
          <w:jc w:val="center"/>
        </w:trPr>
        <w:tc>
          <w:tcPr>
            <w:tcW w:w="1620" w:type="dxa"/>
            <w:tcBorders>
              <w:top w:val="nil"/>
              <w:left w:val="nil"/>
              <w:bottom w:val="nil"/>
              <w:right w:val="nil"/>
            </w:tcBorders>
          </w:tcPr>
          <w:p w14:paraId="775F0B9E" w14:textId="77777777" w:rsidR="00FE6CAB" w:rsidRPr="00A41DCC" w:rsidRDefault="009E6382">
            <w:pPr>
              <w:pStyle w:val="10"/>
              <w:shd w:val="clear" w:color="auto" w:fill="FFFFFF"/>
              <w:spacing w:line="240" w:lineRule="auto"/>
              <w:rPr>
                <w:sz w:val="20"/>
                <w:szCs w:val="20"/>
                <w:highlight w:val="white"/>
                <w:lang w:val="en-US"/>
              </w:rPr>
            </w:pPr>
            <w:r w:rsidRPr="00A41DCC">
              <w:rPr>
                <w:sz w:val="20"/>
                <w:szCs w:val="20"/>
                <w:highlight w:val="white"/>
                <w:lang w:val="en-US"/>
              </w:rPr>
              <w:t>ChMZAP</w:t>
            </w:r>
            <w:r w:rsidR="002F0BC1" w:rsidRPr="00A41DCC">
              <w:rPr>
                <w:sz w:val="20"/>
                <w:szCs w:val="20"/>
                <w:highlight w:val="white"/>
                <w:lang w:val="en-US"/>
              </w:rPr>
              <w:t>-5523</w:t>
            </w:r>
          </w:p>
        </w:tc>
        <w:tc>
          <w:tcPr>
            <w:tcW w:w="654" w:type="dxa"/>
            <w:tcBorders>
              <w:top w:val="nil"/>
              <w:left w:val="nil"/>
              <w:bottom w:val="nil"/>
              <w:right w:val="nil"/>
            </w:tcBorders>
            <w:vAlign w:val="center"/>
          </w:tcPr>
          <w:p w14:paraId="144DB66B" w14:textId="218175E2"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38</w:t>
            </w:r>
            <w:r w:rsidR="005266FC" w:rsidRPr="00A41DCC">
              <w:rPr>
                <w:sz w:val="20"/>
                <w:szCs w:val="20"/>
                <w:highlight w:val="white"/>
                <w:lang w:val="en-US"/>
              </w:rPr>
              <w:t>.</w:t>
            </w:r>
            <w:r w:rsidRPr="00A41DCC">
              <w:rPr>
                <w:sz w:val="20"/>
                <w:szCs w:val="20"/>
                <w:highlight w:val="white"/>
                <w:lang w:val="en-US"/>
              </w:rPr>
              <w:t>72</w:t>
            </w:r>
          </w:p>
        </w:tc>
        <w:tc>
          <w:tcPr>
            <w:tcW w:w="626" w:type="dxa"/>
            <w:tcBorders>
              <w:top w:val="nil"/>
              <w:left w:val="nil"/>
              <w:bottom w:val="nil"/>
              <w:right w:val="nil"/>
            </w:tcBorders>
            <w:vAlign w:val="center"/>
          </w:tcPr>
          <w:p w14:paraId="045BF0D4" w14:textId="12FB1989"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22</w:t>
            </w:r>
            <w:r w:rsidR="005266FC" w:rsidRPr="00A41DCC">
              <w:rPr>
                <w:sz w:val="20"/>
                <w:szCs w:val="20"/>
                <w:highlight w:val="white"/>
                <w:lang w:val="en-US"/>
              </w:rPr>
              <w:t>.</w:t>
            </w:r>
            <w:r w:rsidRPr="00A41DCC">
              <w:rPr>
                <w:sz w:val="20"/>
                <w:szCs w:val="20"/>
                <w:highlight w:val="white"/>
                <w:lang w:val="en-US"/>
              </w:rPr>
              <w:t>3</w:t>
            </w:r>
          </w:p>
        </w:tc>
        <w:tc>
          <w:tcPr>
            <w:tcW w:w="594" w:type="dxa"/>
            <w:tcBorders>
              <w:top w:val="nil"/>
              <w:left w:val="nil"/>
              <w:bottom w:val="nil"/>
              <w:right w:val="nil"/>
            </w:tcBorders>
            <w:vAlign w:val="center"/>
          </w:tcPr>
          <w:p w14:paraId="5632B335" w14:textId="77777777"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432</w:t>
            </w:r>
          </w:p>
        </w:tc>
        <w:tc>
          <w:tcPr>
            <w:tcW w:w="654" w:type="dxa"/>
            <w:tcBorders>
              <w:top w:val="nil"/>
              <w:left w:val="nil"/>
              <w:bottom w:val="nil"/>
              <w:right w:val="nil"/>
            </w:tcBorders>
            <w:vAlign w:val="center"/>
          </w:tcPr>
          <w:p w14:paraId="7211C8F3" w14:textId="533EA14D"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69</w:t>
            </w:r>
            <w:r w:rsidR="005266FC" w:rsidRPr="00A41DCC">
              <w:rPr>
                <w:sz w:val="20"/>
                <w:szCs w:val="20"/>
                <w:lang w:val="en-US"/>
              </w:rPr>
              <w:t>.</w:t>
            </w:r>
            <w:r w:rsidRPr="00A41DCC">
              <w:rPr>
                <w:sz w:val="20"/>
                <w:szCs w:val="20"/>
                <w:lang w:val="en-US"/>
              </w:rPr>
              <w:t>62</w:t>
            </w:r>
          </w:p>
        </w:tc>
        <w:tc>
          <w:tcPr>
            <w:tcW w:w="626" w:type="dxa"/>
            <w:tcBorders>
              <w:top w:val="nil"/>
              <w:left w:val="nil"/>
              <w:bottom w:val="nil"/>
              <w:right w:val="nil"/>
            </w:tcBorders>
            <w:vAlign w:val="center"/>
          </w:tcPr>
          <w:p w14:paraId="2F57042B" w14:textId="4B1C4DB7"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18</w:t>
            </w:r>
            <w:r w:rsidR="005266FC" w:rsidRPr="00A41DCC">
              <w:rPr>
                <w:sz w:val="20"/>
                <w:szCs w:val="20"/>
                <w:lang w:val="en-US"/>
              </w:rPr>
              <w:t>.</w:t>
            </w:r>
            <w:r w:rsidRPr="00A41DCC">
              <w:rPr>
                <w:sz w:val="20"/>
                <w:szCs w:val="20"/>
                <w:lang w:val="en-US"/>
              </w:rPr>
              <w:t>8</w:t>
            </w:r>
          </w:p>
        </w:tc>
        <w:tc>
          <w:tcPr>
            <w:tcW w:w="594" w:type="dxa"/>
            <w:tcBorders>
              <w:top w:val="nil"/>
              <w:left w:val="nil"/>
              <w:bottom w:val="nil"/>
              <w:right w:val="nil"/>
            </w:tcBorders>
            <w:vAlign w:val="center"/>
          </w:tcPr>
          <w:p w14:paraId="3847C30F" w14:textId="77777777"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654</w:t>
            </w:r>
          </w:p>
        </w:tc>
        <w:tc>
          <w:tcPr>
            <w:tcW w:w="774" w:type="dxa"/>
            <w:tcBorders>
              <w:top w:val="nil"/>
              <w:left w:val="nil"/>
              <w:bottom w:val="nil"/>
              <w:right w:val="nil"/>
            </w:tcBorders>
            <w:vAlign w:val="center"/>
          </w:tcPr>
          <w:p w14:paraId="3412DD55" w14:textId="44BFB7FF"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123</w:t>
            </w:r>
            <w:r w:rsidR="005266FC" w:rsidRPr="00A41DCC">
              <w:rPr>
                <w:sz w:val="20"/>
                <w:szCs w:val="20"/>
                <w:lang w:val="en-US"/>
              </w:rPr>
              <w:t>.</w:t>
            </w:r>
            <w:r w:rsidRPr="00A41DCC">
              <w:rPr>
                <w:sz w:val="20"/>
                <w:szCs w:val="20"/>
                <w:lang w:val="en-US"/>
              </w:rPr>
              <w:t>25</w:t>
            </w:r>
          </w:p>
        </w:tc>
        <w:tc>
          <w:tcPr>
            <w:tcW w:w="626" w:type="dxa"/>
            <w:tcBorders>
              <w:top w:val="nil"/>
              <w:left w:val="nil"/>
              <w:bottom w:val="nil"/>
              <w:right w:val="nil"/>
            </w:tcBorders>
            <w:vAlign w:val="center"/>
          </w:tcPr>
          <w:p w14:paraId="52C1D946" w14:textId="1C7A3258"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16</w:t>
            </w:r>
            <w:r w:rsidR="005266FC" w:rsidRPr="00A41DCC">
              <w:rPr>
                <w:sz w:val="20"/>
                <w:szCs w:val="20"/>
                <w:lang w:val="en-US"/>
              </w:rPr>
              <w:t>.</w:t>
            </w:r>
            <w:r w:rsidRPr="00A41DCC">
              <w:rPr>
                <w:sz w:val="20"/>
                <w:szCs w:val="20"/>
                <w:lang w:val="en-US"/>
              </w:rPr>
              <w:t>8</w:t>
            </w:r>
          </w:p>
        </w:tc>
        <w:tc>
          <w:tcPr>
            <w:tcW w:w="594" w:type="dxa"/>
            <w:tcBorders>
              <w:top w:val="nil"/>
              <w:left w:val="nil"/>
              <w:bottom w:val="nil"/>
              <w:right w:val="nil"/>
            </w:tcBorders>
            <w:vAlign w:val="center"/>
          </w:tcPr>
          <w:p w14:paraId="71B932A3" w14:textId="7832013D"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E7246B" w:rsidRPr="00A41DCC">
              <w:rPr>
                <w:sz w:val="20"/>
                <w:szCs w:val="20"/>
                <w:lang w:val="en-US"/>
              </w:rPr>
              <w:t>,</w:t>
            </w:r>
            <w:r w:rsidRPr="00A41DCC">
              <w:rPr>
                <w:sz w:val="20"/>
                <w:szCs w:val="20"/>
                <w:lang w:val="en-US"/>
              </w:rPr>
              <w:t>035</w:t>
            </w:r>
          </w:p>
        </w:tc>
        <w:tc>
          <w:tcPr>
            <w:tcW w:w="774" w:type="dxa"/>
            <w:tcBorders>
              <w:top w:val="nil"/>
              <w:left w:val="nil"/>
              <w:bottom w:val="nil"/>
              <w:right w:val="nil"/>
            </w:tcBorders>
            <w:vAlign w:val="center"/>
          </w:tcPr>
          <w:p w14:paraId="68D879BE" w14:textId="2C51DD3E"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235</w:t>
            </w:r>
            <w:r w:rsidR="005266FC" w:rsidRPr="00A41DCC">
              <w:rPr>
                <w:sz w:val="20"/>
                <w:szCs w:val="20"/>
                <w:lang w:val="en-US"/>
              </w:rPr>
              <w:t>.</w:t>
            </w:r>
            <w:r w:rsidRPr="00A41DCC">
              <w:rPr>
                <w:sz w:val="20"/>
                <w:szCs w:val="20"/>
                <w:lang w:val="en-US"/>
              </w:rPr>
              <w:t>45</w:t>
            </w:r>
          </w:p>
        </w:tc>
        <w:tc>
          <w:tcPr>
            <w:tcW w:w="626" w:type="dxa"/>
            <w:tcBorders>
              <w:top w:val="nil"/>
              <w:left w:val="nil"/>
              <w:bottom w:val="nil"/>
              <w:right w:val="nil"/>
            </w:tcBorders>
            <w:vAlign w:val="center"/>
          </w:tcPr>
          <w:p w14:paraId="53C368D4" w14:textId="58C57349"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14</w:t>
            </w:r>
            <w:r w:rsidR="005266FC" w:rsidRPr="00A41DCC">
              <w:rPr>
                <w:sz w:val="20"/>
                <w:szCs w:val="20"/>
                <w:lang w:val="en-US"/>
              </w:rPr>
              <w:t>.</w:t>
            </w:r>
            <w:r w:rsidRPr="00A41DCC">
              <w:rPr>
                <w:sz w:val="20"/>
                <w:szCs w:val="20"/>
                <w:lang w:val="en-US"/>
              </w:rPr>
              <w:t>8</w:t>
            </w:r>
          </w:p>
        </w:tc>
        <w:tc>
          <w:tcPr>
            <w:tcW w:w="594" w:type="dxa"/>
            <w:tcBorders>
              <w:top w:val="nil"/>
              <w:left w:val="nil"/>
              <w:bottom w:val="nil"/>
              <w:right w:val="nil"/>
            </w:tcBorders>
            <w:vAlign w:val="center"/>
          </w:tcPr>
          <w:p w14:paraId="0A99820F" w14:textId="283B513D"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E7246B" w:rsidRPr="00A41DCC">
              <w:rPr>
                <w:sz w:val="20"/>
                <w:szCs w:val="20"/>
                <w:lang w:val="en-US"/>
              </w:rPr>
              <w:t>,</w:t>
            </w:r>
            <w:r w:rsidRPr="00A41DCC">
              <w:rPr>
                <w:sz w:val="20"/>
                <w:szCs w:val="20"/>
                <w:lang w:val="en-US"/>
              </w:rPr>
              <w:t>742</w:t>
            </w:r>
          </w:p>
        </w:tc>
      </w:tr>
      <w:tr w:rsidR="00FE6CAB" w:rsidRPr="00A41DCC" w14:paraId="1069C0A9" w14:textId="77777777" w:rsidTr="00D945B2">
        <w:trPr>
          <w:jc w:val="center"/>
        </w:trPr>
        <w:tc>
          <w:tcPr>
            <w:tcW w:w="1620" w:type="dxa"/>
            <w:tcBorders>
              <w:top w:val="nil"/>
              <w:left w:val="nil"/>
              <w:bottom w:val="nil"/>
              <w:right w:val="nil"/>
            </w:tcBorders>
          </w:tcPr>
          <w:p w14:paraId="4B732422" w14:textId="77777777" w:rsidR="00FE6CAB" w:rsidRPr="00A41DCC" w:rsidRDefault="009E6382">
            <w:pPr>
              <w:pStyle w:val="10"/>
              <w:shd w:val="clear" w:color="auto" w:fill="FFFFFF"/>
              <w:spacing w:line="240" w:lineRule="auto"/>
              <w:rPr>
                <w:sz w:val="20"/>
                <w:szCs w:val="20"/>
                <w:highlight w:val="white"/>
                <w:lang w:val="en-US"/>
              </w:rPr>
            </w:pPr>
            <w:r w:rsidRPr="00A41DCC">
              <w:rPr>
                <w:sz w:val="20"/>
                <w:szCs w:val="20"/>
                <w:highlight w:val="white"/>
                <w:lang w:val="en-US"/>
              </w:rPr>
              <w:t>ChMZAP</w:t>
            </w:r>
            <w:r w:rsidR="002F0BC1" w:rsidRPr="00A41DCC">
              <w:rPr>
                <w:sz w:val="20"/>
                <w:szCs w:val="20"/>
                <w:highlight w:val="white"/>
                <w:lang w:val="en-US"/>
              </w:rPr>
              <w:t>-5208</w:t>
            </w:r>
          </w:p>
        </w:tc>
        <w:tc>
          <w:tcPr>
            <w:tcW w:w="654" w:type="dxa"/>
            <w:tcBorders>
              <w:top w:val="nil"/>
              <w:left w:val="nil"/>
              <w:bottom w:val="nil"/>
              <w:right w:val="nil"/>
            </w:tcBorders>
            <w:vAlign w:val="center"/>
          </w:tcPr>
          <w:p w14:paraId="1B3E0F7C" w14:textId="442FDF7C"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38</w:t>
            </w:r>
            <w:r w:rsidR="005266FC" w:rsidRPr="00A41DCC">
              <w:rPr>
                <w:sz w:val="20"/>
                <w:szCs w:val="20"/>
                <w:highlight w:val="white"/>
                <w:lang w:val="en-US"/>
              </w:rPr>
              <w:t>.</w:t>
            </w:r>
            <w:r w:rsidRPr="00A41DCC">
              <w:rPr>
                <w:sz w:val="20"/>
                <w:szCs w:val="20"/>
                <w:highlight w:val="white"/>
                <w:lang w:val="en-US"/>
              </w:rPr>
              <w:t>72</w:t>
            </w:r>
          </w:p>
        </w:tc>
        <w:tc>
          <w:tcPr>
            <w:tcW w:w="626" w:type="dxa"/>
            <w:tcBorders>
              <w:top w:val="nil"/>
              <w:left w:val="nil"/>
              <w:bottom w:val="nil"/>
              <w:right w:val="nil"/>
            </w:tcBorders>
            <w:vAlign w:val="center"/>
          </w:tcPr>
          <w:p w14:paraId="36E4C770" w14:textId="63A25210"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43</w:t>
            </w:r>
            <w:r w:rsidR="005266FC" w:rsidRPr="00A41DCC">
              <w:rPr>
                <w:sz w:val="20"/>
                <w:szCs w:val="20"/>
                <w:highlight w:val="white"/>
                <w:lang w:val="en-US"/>
              </w:rPr>
              <w:t>.</w:t>
            </w:r>
            <w:r w:rsidRPr="00A41DCC">
              <w:rPr>
                <w:sz w:val="20"/>
                <w:szCs w:val="20"/>
                <w:highlight w:val="white"/>
                <w:lang w:val="en-US"/>
              </w:rPr>
              <w:t>8</w:t>
            </w:r>
          </w:p>
        </w:tc>
        <w:tc>
          <w:tcPr>
            <w:tcW w:w="594" w:type="dxa"/>
            <w:tcBorders>
              <w:top w:val="nil"/>
              <w:left w:val="nil"/>
              <w:bottom w:val="nil"/>
              <w:right w:val="nil"/>
            </w:tcBorders>
            <w:vAlign w:val="center"/>
          </w:tcPr>
          <w:p w14:paraId="01C3E0CB" w14:textId="77777777"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848</w:t>
            </w:r>
          </w:p>
        </w:tc>
        <w:tc>
          <w:tcPr>
            <w:tcW w:w="654" w:type="dxa"/>
            <w:tcBorders>
              <w:top w:val="nil"/>
              <w:left w:val="nil"/>
              <w:bottom w:val="nil"/>
              <w:right w:val="nil"/>
            </w:tcBorders>
            <w:vAlign w:val="center"/>
          </w:tcPr>
          <w:p w14:paraId="52937BB3" w14:textId="76B1E78A"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69</w:t>
            </w:r>
            <w:r w:rsidR="005266FC" w:rsidRPr="00A41DCC">
              <w:rPr>
                <w:sz w:val="20"/>
                <w:szCs w:val="20"/>
                <w:lang w:val="en-US"/>
              </w:rPr>
              <w:t>.</w:t>
            </w:r>
            <w:r w:rsidRPr="00A41DCC">
              <w:rPr>
                <w:sz w:val="20"/>
                <w:szCs w:val="20"/>
                <w:lang w:val="en-US"/>
              </w:rPr>
              <w:t>62</w:t>
            </w:r>
          </w:p>
        </w:tc>
        <w:tc>
          <w:tcPr>
            <w:tcW w:w="626" w:type="dxa"/>
            <w:tcBorders>
              <w:top w:val="nil"/>
              <w:left w:val="nil"/>
              <w:bottom w:val="nil"/>
              <w:right w:val="nil"/>
            </w:tcBorders>
            <w:vAlign w:val="center"/>
          </w:tcPr>
          <w:p w14:paraId="7EFD6575" w14:textId="545E3849"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38</w:t>
            </w:r>
            <w:r w:rsidR="005266FC" w:rsidRPr="00A41DCC">
              <w:rPr>
                <w:sz w:val="20"/>
                <w:szCs w:val="20"/>
                <w:lang w:val="en-US"/>
              </w:rPr>
              <w:t>.</w:t>
            </w:r>
            <w:r w:rsidRPr="00A41DCC">
              <w:rPr>
                <w:sz w:val="20"/>
                <w:szCs w:val="20"/>
                <w:lang w:val="en-US"/>
              </w:rPr>
              <w:t>9</w:t>
            </w:r>
          </w:p>
        </w:tc>
        <w:tc>
          <w:tcPr>
            <w:tcW w:w="594" w:type="dxa"/>
            <w:tcBorders>
              <w:top w:val="nil"/>
              <w:left w:val="nil"/>
              <w:bottom w:val="nil"/>
              <w:right w:val="nil"/>
            </w:tcBorders>
            <w:vAlign w:val="center"/>
          </w:tcPr>
          <w:p w14:paraId="5A2A2BC5" w14:textId="1FA9E60A"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E7246B" w:rsidRPr="00A41DCC">
              <w:rPr>
                <w:sz w:val="20"/>
                <w:szCs w:val="20"/>
                <w:lang w:val="en-US"/>
              </w:rPr>
              <w:t>,</w:t>
            </w:r>
            <w:r w:rsidRPr="00A41DCC">
              <w:rPr>
                <w:sz w:val="20"/>
                <w:szCs w:val="20"/>
                <w:lang w:val="en-US"/>
              </w:rPr>
              <w:t>354</w:t>
            </w:r>
          </w:p>
        </w:tc>
        <w:tc>
          <w:tcPr>
            <w:tcW w:w="774" w:type="dxa"/>
            <w:tcBorders>
              <w:top w:val="nil"/>
              <w:left w:val="nil"/>
              <w:bottom w:val="nil"/>
              <w:right w:val="nil"/>
            </w:tcBorders>
            <w:vAlign w:val="center"/>
          </w:tcPr>
          <w:p w14:paraId="1EDDFE8F" w14:textId="13A7AB95"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123</w:t>
            </w:r>
            <w:r w:rsidR="005266FC" w:rsidRPr="00A41DCC">
              <w:rPr>
                <w:sz w:val="20"/>
                <w:szCs w:val="20"/>
                <w:lang w:val="en-US"/>
              </w:rPr>
              <w:t>.</w:t>
            </w:r>
            <w:r w:rsidRPr="00A41DCC">
              <w:rPr>
                <w:sz w:val="20"/>
                <w:szCs w:val="20"/>
                <w:lang w:val="en-US"/>
              </w:rPr>
              <w:t>25</w:t>
            </w:r>
          </w:p>
        </w:tc>
        <w:tc>
          <w:tcPr>
            <w:tcW w:w="626" w:type="dxa"/>
            <w:tcBorders>
              <w:top w:val="nil"/>
              <w:left w:val="nil"/>
              <w:bottom w:val="nil"/>
              <w:right w:val="nil"/>
            </w:tcBorders>
            <w:vAlign w:val="center"/>
          </w:tcPr>
          <w:p w14:paraId="457B6D32" w14:textId="79B4587B"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34</w:t>
            </w:r>
            <w:r w:rsidR="005266FC" w:rsidRPr="00A41DCC">
              <w:rPr>
                <w:sz w:val="20"/>
                <w:szCs w:val="20"/>
                <w:lang w:val="en-US"/>
              </w:rPr>
              <w:t>.</w:t>
            </w:r>
            <w:r w:rsidRPr="00A41DCC">
              <w:rPr>
                <w:sz w:val="20"/>
                <w:szCs w:val="20"/>
                <w:lang w:val="en-US"/>
              </w:rPr>
              <w:t>5</w:t>
            </w:r>
          </w:p>
        </w:tc>
        <w:tc>
          <w:tcPr>
            <w:tcW w:w="594" w:type="dxa"/>
            <w:tcBorders>
              <w:top w:val="nil"/>
              <w:left w:val="nil"/>
              <w:bottom w:val="nil"/>
              <w:right w:val="nil"/>
            </w:tcBorders>
            <w:vAlign w:val="center"/>
          </w:tcPr>
          <w:p w14:paraId="2B18E850" w14:textId="316669E9"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w:t>
            </w:r>
            <w:r w:rsidR="00E7246B" w:rsidRPr="00A41DCC">
              <w:rPr>
                <w:sz w:val="20"/>
                <w:szCs w:val="20"/>
                <w:lang w:val="en-US"/>
              </w:rPr>
              <w:t>,</w:t>
            </w:r>
            <w:r w:rsidRPr="00A41DCC">
              <w:rPr>
                <w:sz w:val="20"/>
                <w:szCs w:val="20"/>
                <w:lang w:val="en-US"/>
              </w:rPr>
              <w:t>126</w:t>
            </w:r>
          </w:p>
        </w:tc>
        <w:tc>
          <w:tcPr>
            <w:tcW w:w="774" w:type="dxa"/>
            <w:tcBorders>
              <w:top w:val="nil"/>
              <w:left w:val="nil"/>
              <w:bottom w:val="nil"/>
              <w:right w:val="nil"/>
            </w:tcBorders>
            <w:vAlign w:val="center"/>
          </w:tcPr>
          <w:p w14:paraId="75951409" w14:textId="7C733924"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235</w:t>
            </w:r>
            <w:r w:rsidR="005266FC" w:rsidRPr="00A41DCC">
              <w:rPr>
                <w:sz w:val="20"/>
                <w:szCs w:val="20"/>
                <w:lang w:val="en-US"/>
              </w:rPr>
              <w:t>.</w:t>
            </w:r>
            <w:r w:rsidRPr="00A41DCC">
              <w:rPr>
                <w:sz w:val="20"/>
                <w:szCs w:val="20"/>
                <w:lang w:val="en-US"/>
              </w:rPr>
              <w:t>45</w:t>
            </w:r>
          </w:p>
        </w:tc>
        <w:tc>
          <w:tcPr>
            <w:tcW w:w="626" w:type="dxa"/>
            <w:tcBorders>
              <w:top w:val="nil"/>
              <w:left w:val="nil"/>
              <w:bottom w:val="nil"/>
              <w:right w:val="nil"/>
            </w:tcBorders>
            <w:vAlign w:val="center"/>
          </w:tcPr>
          <w:p w14:paraId="732E8857" w14:textId="797F376A"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29</w:t>
            </w:r>
            <w:r w:rsidR="005266FC" w:rsidRPr="00A41DCC">
              <w:rPr>
                <w:sz w:val="20"/>
                <w:szCs w:val="20"/>
                <w:lang w:val="en-US"/>
              </w:rPr>
              <w:t>.</w:t>
            </w:r>
            <w:r w:rsidRPr="00A41DCC">
              <w:rPr>
                <w:sz w:val="20"/>
                <w:szCs w:val="20"/>
                <w:lang w:val="en-US"/>
              </w:rPr>
              <w:t>2</w:t>
            </w:r>
          </w:p>
        </w:tc>
        <w:tc>
          <w:tcPr>
            <w:tcW w:w="594" w:type="dxa"/>
            <w:tcBorders>
              <w:top w:val="nil"/>
              <w:left w:val="nil"/>
              <w:bottom w:val="nil"/>
              <w:right w:val="nil"/>
            </w:tcBorders>
            <w:vAlign w:val="center"/>
          </w:tcPr>
          <w:p w14:paraId="5B31612C" w14:textId="06A861F0"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w:t>
            </w:r>
            <w:r w:rsidR="00E7246B" w:rsidRPr="00A41DCC">
              <w:rPr>
                <w:sz w:val="20"/>
                <w:szCs w:val="20"/>
                <w:lang w:val="en-US"/>
              </w:rPr>
              <w:t>,</w:t>
            </w:r>
            <w:r w:rsidRPr="00A41DCC">
              <w:rPr>
                <w:sz w:val="20"/>
                <w:szCs w:val="20"/>
                <w:lang w:val="en-US"/>
              </w:rPr>
              <w:t>438</w:t>
            </w:r>
          </w:p>
        </w:tc>
      </w:tr>
      <w:tr w:rsidR="00FE6CAB" w:rsidRPr="00A41DCC" w14:paraId="0BAC448E" w14:textId="77777777" w:rsidTr="00D945B2">
        <w:trPr>
          <w:jc w:val="center"/>
        </w:trPr>
        <w:tc>
          <w:tcPr>
            <w:tcW w:w="1620" w:type="dxa"/>
            <w:tcBorders>
              <w:top w:val="nil"/>
              <w:left w:val="nil"/>
              <w:bottom w:val="nil"/>
              <w:right w:val="nil"/>
            </w:tcBorders>
          </w:tcPr>
          <w:p w14:paraId="4410C78B" w14:textId="77777777" w:rsidR="00FE6CAB" w:rsidRPr="00A41DCC" w:rsidRDefault="009E6382">
            <w:pPr>
              <w:pStyle w:val="10"/>
              <w:shd w:val="clear" w:color="auto" w:fill="FFFFFF"/>
              <w:spacing w:line="240" w:lineRule="auto"/>
              <w:rPr>
                <w:sz w:val="20"/>
                <w:szCs w:val="20"/>
                <w:highlight w:val="white"/>
                <w:lang w:val="en-US"/>
              </w:rPr>
            </w:pPr>
            <w:r w:rsidRPr="00A41DCC">
              <w:rPr>
                <w:sz w:val="20"/>
                <w:szCs w:val="20"/>
                <w:highlight w:val="white"/>
                <w:lang w:val="en-US"/>
              </w:rPr>
              <w:t>ChMZAP</w:t>
            </w:r>
            <w:r w:rsidR="002F0BC1" w:rsidRPr="00A41DCC">
              <w:rPr>
                <w:sz w:val="20"/>
                <w:szCs w:val="20"/>
                <w:highlight w:val="white"/>
                <w:lang w:val="en-US"/>
              </w:rPr>
              <w:t>-5212</w:t>
            </w:r>
          </w:p>
        </w:tc>
        <w:tc>
          <w:tcPr>
            <w:tcW w:w="654" w:type="dxa"/>
            <w:tcBorders>
              <w:top w:val="nil"/>
              <w:left w:val="nil"/>
              <w:bottom w:val="nil"/>
              <w:right w:val="nil"/>
            </w:tcBorders>
            <w:vAlign w:val="center"/>
          </w:tcPr>
          <w:p w14:paraId="52C40985" w14:textId="18CED3EF"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38</w:t>
            </w:r>
            <w:r w:rsidR="005266FC" w:rsidRPr="00A41DCC">
              <w:rPr>
                <w:sz w:val="20"/>
                <w:szCs w:val="20"/>
                <w:highlight w:val="white"/>
                <w:lang w:val="en-US"/>
              </w:rPr>
              <w:t>.</w:t>
            </w:r>
            <w:r w:rsidRPr="00A41DCC">
              <w:rPr>
                <w:sz w:val="20"/>
                <w:szCs w:val="20"/>
                <w:highlight w:val="white"/>
                <w:lang w:val="en-US"/>
              </w:rPr>
              <w:t>72</w:t>
            </w:r>
          </w:p>
        </w:tc>
        <w:tc>
          <w:tcPr>
            <w:tcW w:w="626" w:type="dxa"/>
            <w:tcBorders>
              <w:top w:val="nil"/>
              <w:left w:val="nil"/>
              <w:bottom w:val="nil"/>
              <w:right w:val="nil"/>
            </w:tcBorders>
            <w:vAlign w:val="center"/>
          </w:tcPr>
          <w:p w14:paraId="45AE0DFB" w14:textId="4AF07E52"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66</w:t>
            </w:r>
            <w:r w:rsidR="005266FC" w:rsidRPr="00A41DCC">
              <w:rPr>
                <w:sz w:val="20"/>
                <w:szCs w:val="20"/>
                <w:highlight w:val="white"/>
                <w:lang w:val="en-US"/>
              </w:rPr>
              <w:t>.</w:t>
            </w:r>
            <w:r w:rsidRPr="00A41DCC">
              <w:rPr>
                <w:sz w:val="20"/>
                <w:szCs w:val="20"/>
                <w:highlight w:val="white"/>
                <w:lang w:val="en-US"/>
              </w:rPr>
              <w:t>2</w:t>
            </w:r>
          </w:p>
        </w:tc>
        <w:tc>
          <w:tcPr>
            <w:tcW w:w="594" w:type="dxa"/>
            <w:tcBorders>
              <w:top w:val="nil"/>
              <w:left w:val="nil"/>
              <w:bottom w:val="nil"/>
              <w:right w:val="nil"/>
            </w:tcBorders>
            <w:vAlign w:val="center"/>
          </w:tcPr>
          <w:p w14:paraId="415B27C8" w14:textId="167C1F6F"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E7246B" w:rsidRPr="00A41DCC">
              <w:rPr>
                <w:sz w:val="20"/>
                <w:szCs w:val="20"/>
                <w:lang w:val="en-US"/>
              </w:rPr>
              <w:t>,</w:t>
            </w:r>
            <w:r w:rsidRPr="00A41DCC">
              <w:rPr>
                <w:sz w:val="20"/>
                <w:szCs w:val="20"/>
                <w:lang w:val="en-US"/>
              </w:rPr>
              <w:t>282</w:t>
            </w:r>
          </w:p>
        </w:tc>
        <w:tc>
          <w:tcPr>
            <w:tcW w:w="654" w:type="dxa"/>
            <w:tcBorders>
              <w:top w:val="nil"/>
              <w:left w:val="nil"/>
              <w:bottom w:val="nil"/>
              <w:right w:val="nil"/>
            </w:tcBorders>
            <w:vAlign w:val="center"/>
          </w:tcPr>
          <w:p w14:paraId="6111F613" w14:textId="16FAD883"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69</w:t>
            </w:r>
            <w:r w:rsidR="005266FC" w:rsidRPr="00A41DCC">
              <w:rPr>
                <w:sz w:val="20"/>
                <w:szCs w:val="20"/>
                <w:lang w:val="en-US"/>
              </w:rPr>
              <w:t>.</w:t>
            </w:r>
            <w:r w:rsidRPr="00A41DCC">
              <w:rPr>
                <w:sz w:val="20"/>
                <w:szCs w:val="20"/>
                <w:lang w:val="en-US"/>
              </w:rPr>
              <w:t>62</w:t>
            </w:r>
          </w:p>
        </w:tc>
        <w:tc>
          <w:tcPr>
            <w:tcW w:w="626" w:type="dxa"/>
            <w:tcBorders>
              <w:top w:val="nil"/>
              <w:left w:val="nil"/>
              <w:bottom w:val="nil"/>
              <w:right w:val="nil"/>
            </w:tcBorders>
            <w:vAlign w:val="center"/>
          </w:tcPr>
          <w:p w14:paraId="091A2F9E" w14:textId="29E2D3CD"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59</w:t>
            </w:r>
            <w:r w:rsidR="005266FC" w:rsidRPr="00A41DCC">
              <w:rPr>
                <w:sz w:val="20"/>
                <w:szCs w:val="20"/>
                <w:lang w:val="en-US"/>
              </w:rPr>
              <w:t>.</w:t>
            </w:r>
            <w:r w:rsidRPr="00A41DCC">
              <w:rPr>
                <w:sz w:val="20"/>
                <w:szCs w:val="20"/>
                <w:lang w:val="en-US"/>
              </w:rPr>
              <w:t>1</w:t>
            </w:r>
          </w:p>
        </w:tc>
        <w:tc>
          <w:tcPr>
            <w:tcW w:w="594" w:type="dxa"/>
            <w:tcBorders>
              <w:top w:val="nil"/>
              <w:left w:val="nil"/>
              <w:bottom w:val="nil"/>
              <w:right w:val="nil"/>
            </w:tcBorders>
            <w:vAlign w:val="center"/>
          </w:tcPr>
          <w:p w14:paraId="4CA1656A" w14:textId="31EB019E"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w:t>
            </w:r>
            <w:r w:rsidR="00E7246B" w:rsidRPr="00A41DCC">
              <w:rPr>
                <w:sz w:val="20"/>
                <w:szCs w:val="20"/>
                <w:lang w:val="en-US"/>
              </w:rPr>
              <w:t>,</w:t>
            </w:r>
            <w:r w:rsidRPr="00A41DCC">
              <w:rPr>
                <w:sz w:val="20"/>
                <w:szCs w:val="20"/>
                <w:lang w:val="en-US"/>
              </w:rPr>
              <w:t>057</w:t>
            </w:r>
          </w:p>
        </w:tc>
        <w:tc>
          <w:tcPr>
            <w:tcW w:w="774" w:type="dxa"/>
            <w:tcBorders>
              <w:top w:val="nil"/>
              <w:left w:val="nil"/>
              <w:bottom w:val="nil"/>
              <w:right w:val="nil"/>
            </w:tcBorders>
            <w:vAlign w:val="center"/>
          </w:tcPr>
          <w:p w14:paraId="66BC6301" w14:textId="36C26BE2"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123</w:t>
            </w:r>
            <w:r w:rsidR="005266FC" w:rsidRPr="00A41DCC">
              <w:rPr>
                <w:sz w:val="20"/>
                <w:szCs w:val="20"/>
                <w:lang w:val="en-US"/>
              </w:rPr>
              <w:t>.</w:t>
            </w:r>
            <w:r w:rsidRPr="00A41DCC">
              <w:rPr>
                <w:sz w:val="20"/>
                <w:szCs w:val="20"/>
                <w:lang w:val="en-US"/>
              </w:rPr>
              <w:t>25</w:t>
            </w:r>
          </w:p>
        </w:tc>
        <w:tc>
          <w:tcPr>
            <w:tcW w:w="626" w:type="dxa"/>
            <w:tcBorders>
              <w:top w:val="nil"/>
              <w:left w:val="nil"/>
              <w:bottom w:val="nil"/>
              <w:right w:val="nil"/>
            </w:tcBorders>
            <w:vAlign w:val="center"/>
          </w:tcPr>
          <w:p w14:paraId="642F12D9" w14:textId="4593FD42"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50</w:t>
            </w:r>
            <w:r w:rsidR="005266FC" w:rsidRPr="00A41DCC">
              <w:rPr>
                <w:sz w:val="20"/>
                <w:szCs w:val="20"/>
                <w:lang w:val="en-US"/>
              </w:rPr>
              <w:t>.</w:t>
            </w:r>
            <w:r w:rsidRPr="00A41DCC">
              <w:rPr>
                <w:sz w:val="20"/>
                <w:szCs w:val="20"/>
                <w:lang w:val="en-US"/>
              </w:rPr>
              <w:t>9</w:t>
            </w:r>
          </w:p>
        </w:tc>
        <w:tc>
          <w:tcPr>
            <w:tcW w:w="594" w:type="dxa"/>
            <w:tcBorders>
              <w:top w:val="nil"/>
              <w:left w:val="nil"/>
              <w:bottom w:val="nil"/>
              <w:right w:val="nil"/>
            </w:tcBorders>
            <w:vAlign w:val="center"/>
          </w:tcPr>
          <w:p w14:paraId="7CF307D6" w14:textId="40F9E716"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w:t>
            </w:r>
            <w:r w:rsidR="00E7246B" w:rsidRPr="00A41DCC">
              <w:rPr>
                <w:sz w:val="20"/>
                <w:szCs w:val="20"/>
                <w:lang w:val="en-US"/>
              </w:rPr>
              <w:t>,</w:t>
            </w:r>
            <w:r w:rsidRPr="00A41DCC">
              <w:rPr>
                <w:sz w:val="20"/>
                <w:szCs w:val="20"/>
                <w:lang w:val="en-US"/>
              </w:rPr>
              <w:t>137</w:t>
            </w:r>
          </w:p>
        </w:tc>
        <w:tc>
          <w:tcPr>
            <w:tcW w:w="774" w:type="dxa"/>
            <w:tcBorders>
              <w:top w:val="nil"/>
              <w:left w:val="nil"/>
              <w:bottom w:val="nil"/>
              <w:right w:val="nil"/>
            </w:tcBorders>
            <w:vAlign w:val="center"/>
          </w:tcPr>
          <w:p w14:paraId="1280AA5C" w14:textId="7A3D9D29"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235</w:t>
            </w:r>
            <w:r w:rsidR="005266FC" w:rsidRPr="00A41DCC">
              <w:rPr>
                <w:sz w:val="20"/>
                <w:szCs w:val="20"/>
                <w:lang w:val="en-US"/>
              </w:rPr>
              <w:t>.</w:t>
            </w:r>
            <w:r w:rsidRPr="00A41DCC">
              <w:rPr>
                <w:sz w:val="20"/>
                <w:szCs w:val="20"/>
                <w:lang w:val="en-US"/>
              </w:rPr>
              <w:t>45</w:t>
            </w:r>
          </w:p>
        </w:tc>
        <w:tc>
          <w:tcPr>
            <w:tcW w:w="626" w:type="dxa"/>
            <w:tcBorders>
              <w:top w:val="nil"/>
              <w:left w:val="nil"/>
              <w:bottom w:val="nil"/>
              <w:right w:val="nil"/>
            </w:tcBorders>
            <w:vAlign w:val="center"/>
          </w:tcPr>
          <w:p w14:paraId="6D144A96" w14:textId="62E345CB"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40</w:t>
            </w:r>
            <w:r w:rsidR="005266FC" w:rsidRPr="00A41DCC">
              <w:rPr>
                <w:sz w:val="20"/>
                <w:szCs w:val="20"/>
                <w:lang w:val="en-US"/>
              </w:rPr>
              <w:t>.</w:t>
            </w:r>
            <w:r w:rsidRPr="00A41DCC">
              <w:rPr>
                <w:sz w:val="20"/>
                <w:szCs w:val="20"/>
                <w:lang w:val="en-US"/>
              </w:rPr>
              <w:t>7</w:t>
            </w:r>
          </w:p>
        </w:tc>
        <w:tc>
          <w:tcPr>
            <w:tcW w:w="594" w:type="dxa"/>
            <w:tcBorders>
              <w:top w:val="nil"/>
              <w:left w:val="nil"/>
              <w:bottom w:val="nil"/>
              <w:right w:val="nil"/>
            </w:tcBorders>
            <w:vAlign w:val="center"/>
          </w:tcPr>
          <w:p w14:paraId="3E7E3B0D" w14:textId="04C1E053"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4</w:t>
            </w:r>
            <w:r w:rsidR="00E7246B" w:rsidRPr="00A41DCC">
              <w:rPr>
                <w:sz w:val="20"/>
                <w:szCs w:val="20"/>
                <w:lang w:val="en-US"/>
              </w:rPr>
              <w:t>,</w:t>
            </w:r>
            <w:r w:rsidRPr="00A41DCC">
              <w:rPr>
                <w:sz w:val="20"/>
                <w:szCs w:val="20"/>
                <w:lang w:val="en-US"/>
              </w:rPr>
              <w:t>791</w:t>
            </w:r>
          </w:p>
        </w:tc>
      </w:tr>
      <w:tr w:rsidR="00FE6CAB" w:rsidRPr="00A41DCC" w14:paraId="4151028B" w14:textId="77777777" w:rsidTr="00D945B2">
        <w:trPr>
          <w:jc w:val="center"/>
        </w:trPr>
        <w:tc>
          <w:tcPr>
            <w:tcW w:w="1620" w:type="dxa"/>
            <w:tcBorders>
              <w:top w:val="nil"/>
              <w:left w:val="nil"/>
              <w:bottom w:val="nil"/>
              <w:right w:val="nil"/>
            </w:tcBorders>
          </w:tcPr>
          <w:p w14:paraId="6ACEC577" w14:textId="77777777" w:rsidR="00FE6CAB" w:rsidRPr="00A41DCC" w:rsidRDefault="009E6382">
            <w:pPr>
              <w:pStyle w:val="10"/>
              <w:shd w:val="clear" w:color="auto" w:fill="FFFFFF"/>
              <w:spacing w:line="240" w:lineRule="auto"/>
              <w:rPr>
                <w:sz w:val="20"/>
                <w:szCs w:val="20"/>
                <w:highlight w:val="white"/>
                <w:lang w:val="en-US"/>
              </w:rPr>
            </w:pPr>
            <w:r w:rsidRPr="00A41DCC">
              <w:rPr>
                <w:sz w:val="20"/>
                <w:szCs w:val="20"/>
                <w:highlight w:val="white"/>
                <w:lang w:val="en-US"/>
              </w:rPr>
              <w:t>ChMZAP</w:t>
            </w:r>
            <w:r w:rsidR="002F0BC1" w:rsidRPr="00A41DCC">
              <w:rPr>
                <w:sz w:val="20"/>
                <w:szCs w:val="20"/>
                <w:highlight w:val="white"/>
                <w:lang w:val="en-US"/>
              </w:rPr>
              <w:t>-5530</w:t>
            </w:r>
          </w:p>
        </w:tc>
        <w:tc>
          <w:tcPr>
            <w:tcW w:w="654" w:type="dxa"/>
            <w:tcBorders>
              <w:top w:val="nil"/>
              <w:left w:val="nil"/>
              <w:bottom w:val="nil"/>
              <w:right w:val="nil"/>
            </w:tcBorders>
            <w:vAlign w:val="center"/>
          </w:tcPr>
          <w:p w14:paraId="197A43D2" w14:textId="5144959A"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38</w:t>
            </w:r>
            <w:r w:rsidR="005266FC" w:rsidRPr="00A41DCC">
              <w:rPr>
                <w:sz w:val="20"/>
                <w:szCs w:val="20"/>
                <w:highlight w:val="white"/>
                <w:lang w:val="en-US"/>
              </w:rPr>
              <w:t>.</w:t>
            </w:r>
            <w:r w:rsidRPr="00A41DCC">
              <w:rPr>
                <w:sz w:val="20"/>
                <w:szCs w:val="20"/>
                <w:highlight w:val="white"/>
                <w:lang w:val="en-US"/>
              </w:rPr>
              <w:t>72</w:t>
            </w:r>
          </w:p>
        </w:tc>
        <w:tc>
          <w:tcPr>
            <w:tcW w:w="626" w:type="dxa"/>
            <w:tcBorders>
              <w:top w:val="nil"/>
              <w:left w:val="nil"/>
              <w:bottom w:val="nil"/>
              <w:right w:val="nil"/>
            </w:tcBorders>
            <w:vAlign w:val="center"/>
          </w:tcPr>
          <w:p w14:paraId="02887DD3" w14:textId="67B8ECC5"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87</w:t>
            </w:r>
            <w:r w:rsidR="005266FC" w:rsidRPr="00A41DCC">
              <w:rPr>
                <w:sz w:val="20"/>
                <w:szCs w:val="20"/>
                <w:highlight w:val="white"/>
                <w:lang w:val="en-US"/>
              </w:rPr>
              <w:t>.</w:t>
            </w:r>
            <w:r w:rsidRPr="00A41DCC">
              <w:rPr>
                <w:sz w:val="20"/>
                <w:szCs w:val="20"/>
                <w:highlight w:val="white"/>
                <w:lang w:val="en-US"/>
              </w:rPr>
              <w:t>1</w:t>
            </w:r>
          </w:p>
        </w:tc>
        <w:tc>
          <w:tcPr>
            <w:tcW w:w="594" w:type="dxa"/>
            <w:tcBorders>
              <w:top w:val="nil"/>
              <w:left w:val="nil"/>
              <w:bottom w:val="nil"/>
              <w:right w:val="nil"/>
            </w:tcBorders>
            <w:vAlign w:val="center"/>
          </w:tcPr>
          <w:p w14:paraId="494FB369" w14:textId="32CE967A" w:rsidR="00FE6CAB" w:rsidRPr="00A41DCC" w:rsidRDefault="002F0BC1">
            <w:pPr>
              <w:pStyle w:val="10"/>
              <w:shd w:val="clear" w:color="auto" w:fill="FFFFFF"/>
              <w:spacing w:line="240" w:lineRule="auto"/>
              <w:jc w:val="center"/>
              <w:rPr>
                <w:b/>
                <w:sz w:val="20"/>
                <w:szCs w:val="20"/>
                <w:lang w:val="en-US"/>
              </w:rPr>
            </w:pPr>
            <w:r w:rsidRPr="00A41DCC">
              <w:rPr>
                <w:b/>
                <w:sz w:val="20"/>
                <w:szCs w:val="20"/>
                <w:lang w:val="en-US"/>
              </w:rPr>
              <w:t>1</w:t>
            </w:r>
            <w:r w:rsidR="00E7246B" w:rsidRPr="00A41DCC">
              <w:rPr>
                <w:b/>
                <w:sz w:val="20"/>
                <w:szCs w:val="20"/>
                <w:lang w:val="en-US"/>
              </w:rPr>
              <w:t>,</w:t>
            </w:r>
            <w:r w:rsidRPr="00A41DCC">
              <w:rPr>
                <w:b/>
                <w:sz w:val="20"/>
                <w:szCs w:val="20"/>
                <w:lang w:val="en-US"/>
              </w:rPr>
              <w:t>686</w:t>
            </w:r>
          </w:p>
        </w:tc>
        <w:tc>
          <w:tcPr>
            <w:tcW w:w="654" w:type="dxa"/>
            <w:tcBorders>
              <w:top w:val="nil"/>
              <w:left w:val="nil"/>
              <w:bottom w:val="nil"/>
              <w:right w:val="nil"/>
            </w:tcBorders>
            <w:vAlign w:val="center"/>
          </w:tcPr>
          <w:p w14:paraId="11A29FFC" w14:textId="4E3ED3FF"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69</w:t>
            </w:r>
            <w:r w:rsidR="005266FC" w:rsidRPr="00A41DCC">
              <w:rPr>
                <w:sz w:val="20"/>
                <w:szCs w:val="20"/>
                <w:lang w:val="en-US"/>
              </w:rPr>
              <w:t>.</w:t>
            </w:r>
            <w:r w:rsidRPr="00A41DCC">
              <w:rPr>
                <w:sz w:val="20"/>
                <w:szCs w:val="20"/>
                <w:lang w:val="en-US"/>
              </w:rPr>
              <w:t>62</w:t>
            </w:r>
          </w:p>
        </w:tc>
        <w:tc>
          <w:tcPr>
            <w:tcW w:w="626" w:type="dxa"/>
            <w:tcBorders>
              <w:top w:val="nil"/>
              <w:left w:val="nil"/>
              <w:bottom w:val="nil"/>
              <w:right w:val="nil"/>
            </w:tcBorders>
            <w:vAlign w:val="center"/>
          </w:tcPr>
          <w:p w14:paraId="26E0530D" w14:textId="4ED8F87C"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71</w:t>
            </w:r>
            <w:r w:rsidR="005266FC" w:rsidRPr="00A41DCC">
              <w:rPr>
                <w:sz w:val="20"/>
                <w:szCs w:val="20"/>
                <w:lang w:val="en-US"/>
              </w:rPr>
              <w:t>.</w:t>
            </w:r>
            <w:r w:rsidRPr="00A41DCC">
              <w:rPr>
                <w:sz w:val="20"/>
                <w:szCs w:val="20"/>
                <w:lang w:val="en-US"/>
              </w:rPr>
              <w:t>5</w:t>
            </w:r>
          </w:p>
        </w:tc>
        <w:tc>
          <w:tcPr>
            <w:tcW w:w="594" w:type="dxa"/>
            <w:tcBorders>
              <w:top w:val="nil"/>
              <w:left w:val="nil"/>
              <w:bottom w:val="nil"/>
              <w:right w:val="nil"/>
            </w:tcBorders>
            <w:vAlign w:val="center"/>
          </w:tcPr>
          <w:p w14:paraId="06DEDEA9" w14:textId="6AA4089B" w:rsidR="00FE6CAB" w:rsidRPr="00A41DCC" w:rsidRDefault="002F0BC1">
            <w:pPr>
              <w:pStyle w:val="10"/>
              <w:shd w:val="clear" w:color="auto" w:fill="FFFFFF"/>
              <w:spacing w:line="240" w:lineRule="auto"/>
              <w:jc w:val="center"/>
              <w:rPr>
                <w:b/>
                <w:sz w:val="20"/>
                <w:szCs w:val="20"/>
                <w:lang w:val="en-US"/>
              </w:rPr>
            </w:pPr>
            <w:r w:rsidRPr="00A41DCC">
              <w:rPr>
                <w:b/>
                <w:sz w:val="20"/>
                <w:szCs w:val="20"/>
                <w:lang w:val="en-US"/>
              </w:rPr>
              <w:t>2</w:t>
            </w:r>
            <w:r w:rsidR="00E7246B" w:rsidRPr="00A41DCC">
              <w:rPr>
                <w:b/>
                <w:sz w:val="20"/>
                <w:szCs w:val="20"/>
                <w:lang w:val="en-US"/>
              </w:rPr>
              <w:t>,</w:t>
            </w:r>
            <w:r w:rsidRPr="00A41DCC">
              <w:rPr>
                <w:b/>
                <w:sz w:val="20"/>
                <w:szCs w:val="20"/>
                <w:lang w:val="en-US"/>
              </w:rPr>
              <w:t>489</w:t>
            </w:r>
          </w:p>
        </w:tc>
        <w:tc>
          <w:tcPr>
            <w:tcW w:w="774" w:type="dxa"/>
            <w:tcBorders>
              <w:top w:val="nil"/>
              <w:left w:val="nil"/>
              <w:bottom w:val="nil"/>
              <w:right w:val="nil"/>
            </w:tcBorders>
            <w:vAlign w:val="center"/>
          </w:tcPr>
          <w:p w14:paraId="2F10B111" w14:textId="3EBCAB82"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123</w:t>
            </w:r>
            <w:r w:rsidR="005266FC" w:rsidRPr="00A41DCC">
              <w:rPr>
                <w:sz w:val="20"/>
                <w:szCs w:val="20"/>
                <w:lang w:val="en-US"/>
              </w:rPr>
              <w:t>.</w:t>
            </w:r>
            <w:r w:rsidRPr="00A41DCC">
              <w:rPr>
                <w:sz w:val="20"/>
                <w:szCs w:val="20"/>
                <w:lang w:val="en-US"/>
              </w:rPr>
              <w:t>25</w:t>
            </w:r>
          </w:p>
        </w:tc>
        <w:tc>
          <w:tcPr>
            <w:tcW w:w="626" w:type="dxa"/>
            <w:tcBorders>
              <w:top w:val="nil"/>
              <w:left w:val="nil"/>
              <w:bottom w:val="nil"/>
              <w:right w:val="nil"/>
            </w:tcBorders>
            <w:vAlign w:val="center"/>
          </w:tcPr>
          <w:p w14:paraId="2E65B171" w14:textId="64743A58"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64</w:t>
            </w:r>
            <w:r w:rsidR="005266FC" w:rsidRPr="00A41DCC">
              <w:rPr>
                <w:sz w:val="20"/>
                <w:szCs w:val="20"/>
                <w:lang w:val="en-US"/>
              </w:rPr>
              <w:t>.</w:t>
            </w:r>
            <w:r w:rsidRPr="00A41DCC">
              <w:rPr>
                <w:sz w:val="20"/>
                <w:szCs w:val="20"/>
                <w:lang w:val="en-US"/>
              </w:rPr>
              <w:t>3</w:t>
            </w:r>
          </w:p>
        </w:tc>
        <w:tc>
          <w:tcPr>
            <w:tcW w:w="594" w:type="dxa"/>
            <w:tcBorders>
              <w:top w:val="nil"/>
              <w:left w:val="nil"/>
              <w:bottom w:val="nil"/>
              <w:right w:val="nil"/>
            </w:tcBorders>
            <w:vAlign w:val="center"/>
          </w:tcPr>
          <w:p w14:paraId="0E5514D8" w14:textId="4E230FDB" w:rsidR="00FE6CAB" w:rsidRPr="00A41DCC" w:rsidRDefault="002F0BC1">
            <w:pPr>
              <w:pStyle w:val="10"/>
              <w:shd w:val="clear" w:color="auto" w:fill="FFFFFF"/>
              <w:spacing w:line="240" w:lineRule="auto"/>
              <w:jc w:val="center"/>
              <w:rPr>
                <w:b/>
                <w:sz w:val="20"/>
                <w:szCs w:val="20"/>
                <w:lang w:val="en-US"/>
              </w:rPr>
            </w:pPr>
            <w:r w:rsidRPr="00A41DCC">
              <w:rPr>
                <w:b/>
                <w:sz w:val="20"/>
                <w:szCs w:val="20"/>
                <w:lang w:val="en-US"/>
              </w:rPr>
              <w:t>3</w:t>
            </w:r>
            <w:r w:rsidR="00E7246B" w:rsidRPr="00A41DCC">
              <w:rPr>
                <w:b/>
                <w:sz w:val="20"/>
                <w:szCs w:val="20"/>
                <w:lang w:val="en-US"/>
              </w:rPr>
              <w:t>,</w:t>
            </w:r>
            <w:r w:rsidRPr="00A41DCC">
              <w:rPr>
                <w:b/>
                <w:sz w:val="20"/>
                <w:szCs w:val="20"/>
                <w:lang w:val="en-US"/>
              </w:rPr>
              <w:t>962</w:t>
            </w:r>
          </w:p>
        </w:tc>
        <w:tc>
          <w:tcPr>
            <w:tcW w:w="774" w:type="dxa"/>
            <w:tcBorders>
              <w:top w:val="nil"/>
              <w:left w:val="nil"/>
              <w:bottom w:val="nil"/>
              <w:right w:val="nil"/>
            </w:tcBorders>
            <w:vAlign w:val="center"/>
          </w:tcPr>
          <w:p w14:paraId="710D5F4F" w14:textId="4965F3B1"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235</w:t>
            </w:r>
            <w:r w:rsidR="005266FC" w:rsidRPr="00A41DCC">
              <w:rPr>
                <w:sz w:val="20"/>
                <w:szCs w:val="20"/>
                <w:lang w:val="en-US"/>
              </w:rPr>
              <w:t>.</w:t>
            </w:r>
            <w:r w:rsidRPr="00A41DCC">
              <w:rPr>
                <w:sz w:val="20"/>
                <w:szCs w:val="20"/>
                <w:lang w:val="en-US"/>
              </w:rPr>
              <w:t>45</w:t>
            </w:r>
          </w:p>
        </w:tc>
        <w:tc>
          <w:tcPr>
            <w:tcW w:w="626" w:type="dxa"/>
            <w:tcBorders>
              <w:top w:val="nil"/>
              <w:left w:val="nil"/>
              <w:bottom w:val="nil"/>
              <w:right w:val="nil"/>
            </w:tcBorders>
            <w:vAlign w:val="center"/>
          </w:tcPr>
          <w:p w14:paraId="290E466C" w14:textId="04D90D52"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59</w:t>
            </w:r>
            <w:r w:rsidR="005266FC" w:rsidRPr="00A41DCC">
              <w:rPr>
                <w:sz w:val="20"/>
                <w:szCs w:val="20"/>
                <w:lang w:val="en-US"/>
              </w:rPr>
              <w:t>.</w:t>
            </w:r>
            <w:r w:rsidRPr="00A41DCC">
              <w:rPr>
                <w:sz w:val="20"/>
                <w:szCs w:val="20"/>
                <w:lang w:val="en-US"/>
              </w:rPr>
              <w:t>5</w:t>
            </w:r>
          </w:p>
        </w:tc>
        <w:tc>
          <w:tcPr>
            <w:tcW w:w="594" w:type="dxa"/>
            <w:tcBorders>
              <w:top w:val="nil"/>
              <w:left w:val="nil"/>
              <w:bottom w:val="nil"/>
              <w:right w:val="nil"/>
            </w:tcBorders>
            <w:vAlign w:val="center"/>
          </w:tcPr>
          <w:p w14:paraId="23B0664B" w14:textId="1CC7831B" w:rsidR="00FE6CAB" w:rsidRPr="00A41DCC" w:rsidRDefault="002F0BC1">
            <w:pPr>
              <w:pStyle w:val="10"/>
              <w:shd w:val="clear" w:color="auto" w:fill="FFFFFF"/>
              <w:spacing w:line="240" w:lineRule="auto"/>
              <w:jc w:val="center"/>
              <w:rPr>
                <w:b/>
                <w:sz w:val="20"/>
                <w:szCs w:val="20"/>
                <w:lang w:val="en-US"/>
              </w:rPr>
            </w:pPr>
            <w:r w:rsidRPr="00A41DCC">
              <w:rPr>
                <w:b/>
                <w:sz w:val="20"/>
                <w:szCs w:val="20"/>
                <w:lang w:val="en-US"/>
              </w:rPr>
              <w:t>7</w:t>
            </w:r>
            <w:r w:rsidR="00E7246B" w:rsidRPr="00A41DCC">
              <w:rPr>
                <w:b/>
                <w:sz w:val="20"/>
                <w:szCs w:val="20"/>
                <w:lang w:val="en-US"/>
              </w:rPr>
              <w:t>,</w:t>
            </w:r>
            <w:r w:rsidRPr="00A41DCC">
              <w:rPr>
                <w:b/>
                <w:sz w:val="20"/>
                <w:szCs w:val="20"/>
                <w:lang w:val="en-US"/>
              </w:rPr>
              <w:t>005</w:t>
            </w:r>
          </w:p>
        </w:tc>
      </w:tr>
      <w:tr w:rsidR="00FE6CAB" w:rsidRPr="00A41DCC" w14:paraId="08A63965" w14:textId="77777777" w:rsidTr="00D945B2">
        <w:trPr>
          <w:jc w:val="center"/>
        </w:trPr>
        <w:tc>
          <w:tcPr>
            <w:tcW w:w="1620" w:type="dxa"/>
            <w:tcBorders>
              <w:top w:val="nil"/>
              <w:left w:val="nil"/>
              <w:bottom w:val="nil"/>
              <w:right w:val="nil"/>
            </w:tcBorders>
          </w:tcPr>
          <w:p w14:paraId="5BDB6A48" w14:textId="243519D1" w:rsidR="00FE6CAB" w:rsidRPr="00A41DCC" w:rsidRDefault="009E6382">
            <w:pPr>
              <w:pStyle w:val="10"/>
              <w:shd w:val="clear" w:color="auto" w:fill="FFFFFF"/>
              <w:spacing w:line="240" w:lineRule="auto"/>
              <w:rPr>
                <w:sz w:val="20"/>
                <w:szCs w:val="20"/>
                <w:highlight w:val="white"/>
                <w:lang w:val="en-US"/>
              </w:rPr>
            </w:pPr>
            <w:r w:rsidRPr="00A41DCC">
              <w:rPr>
                <w:sz w:val="20"/>
                <w:szCs w:val="20"/>
                <w:highlight w:val="white"/>
                <w:lang w:val="en-US"/>
              </w:rPr>
              <w:t>ChMZAP</w:t>
            </w:r>
            <w:r w:rsidR="002F0BC1" w:rsidRPr="00A41DCC">
              <w:rPr>
                <w:sz w:val="20"/>
                <w:szCs w:val="20"/>
                <w:highlight w:val="white"/>
                <w:lang w:val="en-US"/>
              </w:rPr>
              <w:t>-5247</w:t>
            </w:r>
            <w:r w:rsidR="00A553CD" w:rsidRPr="00A41DCC">
              <w:rPr>
                <w:sz w:val="20"/>
                <w:szCs w:val="20"/>
                <w:highlight w:val="white"/>
                <w:lang w:val="en-US"/>
              </w:rPr>
              <w:t>G</w:t>
            </w:r>
          </w:p>
        </w:tc>
        <w:tc>
          <w:tcPr>
            <w:tcW w:w="654" w:type="dxa"/>
            <w:tcBorders>
              <w:top w:val="nil"/>
              <w:left w:val="nil"/>
              <w:bottom w:val="nil"/>
              <w:right w:val="nil"/>
            </w:tcBorders>
            <w:vAlign w:val="center"/>
          </w:tcPr>
          <w:p w14:paraId="0B89398E" w14:textId="68D41F57"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38</w:t>
            </w:r>
            <w:r w:rsidR="005266FC" w:rsidRPr="00A41DCC">
              <w:rPr>
                <w:sz w:val="20"/>
                <w:szCs w:val="20"/>
                <w:highlight w:val="white"/>
                <w:lang w:val="en-US"/>
              </w:rPr>
              <w:t>.</w:t>
            </w:r>
            <w:r w:rsidRPr="00A41DCC">
              <w:rPr>
                <w:sz w:val="20"/>
                <w:szCs w:val="20"/>
                <w:highlight w:val="white"/>
                <w:lang w:val="en-US"/>
              </w:rPr>
              <w:t>72</w:t>
            </w:r>
          </w:p>
        </w:tc>
        <w:tc>
          <w:tcPr>
            <w:tcW w:w="626" w:type="dxa"/>
            <w:tcBorders>
              <w:top w:val="nil"/>
              <w:left w:val="nil"/>
              <w:bottom w:val="nil"/>
              <w:right w:val="nil"/>
            </w:tcBorders>
            <w:vAlign w:val="center"/>
          </w:tcPr>
          <w:p w14:paraId="2A71B78E" w14:textId="56646C8D"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41</w:t>
            </w:r>
            <w:r w:rsidR="005266FC" w:rsidRPr="00A41DCC">
              <w:rPr>
                <w:sz w:val="20"/>
                <w:szCs w:val="20"/>
                <w:highlight w:val="white"/>
                <w:lang w:val="en-US"/>
              </w:rPr>
              <w:t>.</w:t>
            </w:r>
            <w:r w:rsidRPr="00A41DCC">
              <w:rPr>
                <w:sz w:val="20"/>
                <w:szCs w:val="20"/>
                <w:highlight w:val="white"/>
                <w:lang w:val="en-US"/>
              </w:rPr>
              <w:t>2</w:t>
            </w:r>
          </w:p>
        </w:tc>
        <w:tc>
          <w:tcPr>
            <w:tcW w:w="594" w:type="dxa"/>
            <w:tcBorders>
              <w:top w:val="nil"/>
              <w:left w:val="nil"/>
              <w:bottom w:val="nil"/>
              <w:right w:val="nil"/>
            </w:tcBorders>
            <w:vAlign w:val="center"/>
          </w:tcPr>
          <w:p w14:paraId="679B9A8D" w14:textId="77777777"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798</w:t>
            </w:r>
          </w:p>
        </w:tc>
        <w:tc>
          <w:tcPr>
            <w:tcW w:w="654" w:type="dxa"/>
            <w:tcBorders>
              <w:top w:val="nil"/>
              <w:left w:val="nil"/>
              <w:bottom w:val="nil"/>
              <w:right w:val="nil"/>
            </w:tcBorders>
            <w:vAlign w:val="center"/>
          </w:tcPr>
          <w:p w14:paraId="5784F680" w14:textId="0DA8B936"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69</w:t>
            </w:r>
            <w:r w:rsidR="005266FC" w:rsidRPr="00A41DCC">
              <w:rPr>
                <w:sz w:val="20"/>
                <w:szCs w:val="20"/>
                <w:lang w:val="en-US"/>
              </w:rPr>
              <w:t>.</w:t>
            </w:r>
            <w:r w:rsidRPr="00A41DCC">
              <w:rPr>
                <w:sz w:val="20"/>
                <w:szCs w:val="20"/>
                <w:lang w:val="en-US"/>
              </w:rPr>
              <w:t>62</w:t>
            </w:r>
          </w:p>
        </w:tc>
        <w:tc>
          <w:tcPr>
            <w:tcW w:w="626" w:type="dxa"/>
            <w:tcBorders>
              <w:top w:val="nil"/>
              <w:left w:val="nil"/>
              <w:bottom w:val="nil"/>
              <w:right w:val="nil"/>
            </w:tcBorders>
            <w:vAlign w:val="center"/>
          </w:tcPr>
          <w:p w14:paraId="22F18031" w14:textId="5C1B845E"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35</w:t>
            </w:r>
            <w:r w:rsidR="005266FC" w:rsidRPr="00A41DCC">
              <w:rPr>
                <w:sz w:val="20"/>
                <w:szCs w:val="20"/>
                <w:lang w:val="en-US"/>
              </w:rPr>
              <w:t>.</w:t>
            </w:r>
            <w:r w:rsidRPr="00A41DCC">
              <w:rPr>
                <w:sz w:val="20"/>
                <w:szCs w:val="20"/>
                <w:lang w:val="en-US"/>
              </w:rPr>
              <w:t>4</w:t>
            </w:r>
          </w:p>
        </w:tc>
        <w:tc>
          <w:tcPr>
            <w:tcW w:w="594" w:type="dxa"/>
            <w:tcBorders>
              <w:top w:val="nil"/>
              <w:left w:val="nil"/>
              <w:bottom w:val="nil"/>
              <w:right w:val="nil"/>
            </w:tcBorders>
            <w:vAlign w:val="center"/>
          </w:tcPr>
          <w:p w14:paraId="25CF9CA9" w14:textId="53EAC6BA"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E7246B" w:rsidRPr="00A41DCC">
              <w:rPr>
                <w:sz w:val="20"/>
                <w:szCs w:val="20"/>
                <w:lang w:val="en-US"/>
              </w:rPr>
              <w:t>,</w:t>
            </w:r>
            <w:r w:rsidRPr="00A41DCC">
              <w:rPr>
                <w:sz w:val="20"/>
                <w:szCs w:val="20"/>
                <w:lang w:val="en-US"/>
              </w:rPr>
              <w:t>232</w:t>
            </w:r>
          </w:p>
        </w:tc>
        <w:tc>
          <w:tcPr>
            <w:tcW w:w="774" w:type="dxa"/>
            <w:tcBorders>
              <w:top w:val="nil"/>
              <w:left w:val="nil"/>
              <w:bottom w:val="nil"/>
              <w:right w:val="nil"/>
            </w:tcBorders>
            <w:vAlign w:val="center"/>
          </w:tcPr>
          <w:p w14:paraId="28B9D677" w14:textId="13DA17AF"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123</w:t>
            </w:r>
            <w:r w:rsidR="005266FC" w:rsidRPr="00A41DCC">
              <w:rPr>
                <w:sz w:val="20"/>
                <w:szCs w:val="20"/>
                <w:lang w:val="en-US"/>
              </w:rPr>
              <w:t>.</w:t>
            </w:r>
            <w:r w:rsidRPr="00A41DCC">
              <w:rPr>
                <w:sz w:val="20"/>
                <w:szCs w:val="20"/>
                <w:lang w:val="en-US"/>
              </w:rPr>
              <w:t>25</w:t>
            </w:r>
          </w:p>
        </w:tc>
        <w:tc>
          <w:tcPr>
            <w:tcW w:w="626" w:type="dxa"/>
            <w:tcBorders>
              <w:top w:val="nil"/>
              <w:left w:val="nil"/>
              <w:bottom w:val="nil"/>
              <w:right w:val="nil"/>
            </w:tcBorders>
            <w:vAlign w:val="center"/>
          </w:tcPr>
          <w:p w14:paraId="7C654940" w14:textId="054C81B9"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32</w:t>
            </w:r>
            <w:r w:rsidR="005266FC" w:rsidRPr="00A41DCC">
              <w:rPr>
                <w:sz w:val="20"/>
                <w:szCs w:val="20"/>
                <w:lang w:val="en-US"/>
              </w:rPr>
              <w:t>.</w:t>
            </w:r>
            <w:r w:rsidRPr="00A41DCC">
              <w:rPr>
                <w:sz w:val="20"/>
                <w:szCs w:val="20"/>
                <w:lang w:val="en-US"/>
              </w:rPr>
              <w:t>1</w:t>
            </w:r>
          </w:p>
        </w:tc>
        <w:tc>
          <w:tcPr>
            <w:tcW w:w="594" w:type="dxa"/>
            <w:tcBorders>
              <w:top w:val="nil"/>
              <w:left w:val="nil"/>
              <w:bottom w:val="nil"/>
              <w:right w:val="nil"/>
            </w:tcBorders>
            <w:vAlign w:val="center"/>
          </w:tcPr>
          <w:p w14:paraId="54B81B07" w14:textId="32242EBC"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E7246B" w:rsidRPr="00A41DCC">
              <w:rPr>
                <w:sz w:val="20"/>
                <w:szCs w:val="20"/>
                <w:lang w:val="en-US"/>
              </w:rPr>
              <w:t>,</w:t>
            </w:r>
            <w:r w:rsidRPr="00A41DCC">
              <w:rPr>
                <w:sz w:val="20"/>
                <w:szCs w:val="20"/>
                <w:lang w:val="en-US"/>
              </w:rPr>
              <w:t>978</w:t>
            </w:r>
          </w:p>
        </w:tc>
        <w:tc>
          <w:tcPr>
            <w:tcW w:w="774" w:type="dxa"/>
            <w:tcBorders>
              <w:top w:val="nil"/>
              <w:left w:val="nil"/>
              <w:bottom w:val="nil"/>
              <w:right w:val="nil"/>
            </w:tcBorders>
            <w:vAlign w:val="center"/>
          </w:tcPr>
          <w:p w14:paraId="35F1C245" w14:textId="59862EC4"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235</w:t>
            </w:r>
            <w:r w:rsidR="005266FC" w:rsidRPr="00A41DCC">
              <w:rPr>
                <w:sz w:val="20"/>
                <w:szCs w:val="20"/>
                <w:lang w:val="en-US"/>
              </w:rPr>
              <w:t>.</w:t>
            </w:r>
            <w:r w:rsidRPr="00A41DCC">
              <w:rPr>
                <w:sz w:val="20"/>
                <w:szCs w:val="20"/>
                <w:lang w:val="en-US"/>
              </w:rPr>
              <w:t>45</w:t>
            </w:r>
          </w:p>
        </w:tc>
        <w:tc>
          <w:tcPr>
            <w:tcW w:w="626" w:type="dxa"/>
            <w:tcBorders>
              <w:top w:val="nil"/>
              <w:left w:val="nil"/>
              <w:bottom w:val="nil"/>
              <w:right w:val="nil"/>
            </w:tcBorders>
            <w:vAlign w:val="center"/>
          </w:tcPr>
          <w:p w14:paraId="16B6AC08" w14:textId="6C1F742A"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28</w:t>
            </w:r>
            <w:r w:rsidR="005266FC" w:rsidRPr="00A41DCC">
              <w:rPr>
                <w:sz w:val="20"/>
                <w:szCs w:val="20"/>
                <w:lang w:val="en-US"/>
              </w:rPr>
              <w:t>.</w:t>
            </w:r>
            <w:r w:rsidRPr="00A41DCC">
              <w:rPr>
                <w:sz w:val="20"/>
                <w:szCs w:val="20"/>
                <w:lang w:val="en-US"/>
              </w:rPr>
              <w:t>2</w:t>
            </w:r>
          </w:p>
        </w:tc>
        <w:tc>
          <w:tcPr>
            <w:tcW w:w="594" w:type="dxa"/>
            <w:tcBorders>
              <w:top w:val="nil"/>
              <w:left w:val="nil"/>
              <w:bottom w:val="nil"/>
              <w:right w:val="nil"/>
            </w:tcBorders>
            <w:vAlign w:val="center"/>
          </w:tcPr>
          <w:p w14:paraId="78F27603" w14:textId="2CFD6A11"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w:t>
            </w:r>
            <w:r w:rsidR="00E7246B" w:rsidRPr="00A41DCC">
              <w:rPr>
                <w:sz w:val="20"/>
                <w:szCs w:val="20"/>
                <w:lang w:val="en-US"/>
              </w:rPr>
              <w:t>,</w:t>
            </w:r>
            <w:r w:rsidRPr="00A41DCC">
              <w:rPr>
                <w:sz w:val="20"/>
                <w:szCs w:val="20"/>
                <w:lang w:val="en-US"/>
              </w:rPr>
              <w:t>320</w:t>
            </w:r>
          </w:p>
        </w:tc>
      </w:tr>
      <w:tr w:rsidR="00FE6CAB" w:rsidRPr="00A41DCC" w14:paraId="355C998E" w14:textId="77777777" w:rsidTr="00D945B2">
        <w:trPr>
          <w:jc w:val="center"/>
        </w:trPr>
        <w:tc>
          <w:tcPr>
            <w:tcW w:w="1620" w:type="dxa"/>
            <w:tcBorders>
              <w:top w:val="nil"/>
              <w:left w:val="nil"/>
              <w:right w:val="nil"/>
            </w:tcBorders>
          </w:tcPr>
          <w:p w14:paraId="1BEB935C" w14:textId="77777777" w:rsidR="00FE6CAB" w:rsidRPr="00A41DCC" w:rsidRDefault="002F0BC1">
            <w:pPr>
              <w:pStyle w:val="10"/>
              <w:shd w:val="clear" w:color="auto" w:fill="FFFFFF"/>
              <w:spacing w:line="240" w:lineRule="auto"/>
              <w:rPr>
                <w:sz w:val="20"/>
                <w:szCs w:val="20"/>
                <w:highlight w:val="white"/>
                <w:lang w:val="en-US"/>
              </w:rPr>
            </w:pPr>
            <w:r w:rsidRPr="00A41DCC">
              <w:rPr>
                <w:sz w:val="20"/>
                <w:szCs w:val="20"/>
                <w:highlight w:val="white"/>
                <w:lang w:val="en-US"/>
              </w:rPr>
              <w:t>Trailer by</w:t>
            </w:r>
          </w:p>
          <w:p w14:paraId="6BF4852C" w14:textId="2C8EFB7B" w:rsidR="003352D3" w:rsidRPr="00A41DCC" w:rsidRDefault="003352D3">
            <w:pPr>
              <w:pStyle w:val="10"/>
              <w:shd w:val="clear" w:color="auto" w:fill="FFFFFF"/>
              <w:spacing w:line="240" w:lineRule="auto"/>
              <w:rPr>
                <w:sz w:val="20"/>
                <w:szCs w:val="20"/>
                <w:highlight w:val="white"/>
                <w:lang w:val="en-US"/>
              </w:rPr>
            </w:pPr>
            <w:proofErr w:type="spellStart"/>
            <w:r w:rsidRPr="00A41DCC">
              <w:rPr>
                <w:sz w:val="20"/>
                <w:szCs w:val="20"/>
                <w:lang w:val="en-US"/>
              </w:rPr>
              <w:t>Minmontazh</w:t>
            </w:r>
            <w:r w:rsidR="00D945B2" w:rsidRPr="00A41DCC">
              <w:rPr>
                <w:sz w:val="20"/>
                <w:szCs w:val="20"/>
                <w:lang w:val="en-US"/>
              </w:rPr>
              <w:t>-</w:t>
            </w:r>
            <w:r w:rsidRPr="00A41DCC">
              <w:rPr>
                <w:sz w:val="20"/>
                <w:szCs w:val="20"/>
                <w:lang w:val="en-US"/>
              </w:rPr>
              <w:t>spetsbud</w:t>
            </w:r>
            <w:proofErr w:type="spellEnd"/>
          </w:p>
        </w:tc>
        <w:tc>
          <w:tcPr>
            <w:tcW w:w="654" w:type="dxa"/>
            <w:tcBorders>
              <w:top w:val="nil"/>
              <w:left w:val="nil"/>
              <w:right w:val="nil"/>
            </w:tcBorders>
            <w:vAlign w:val="center"/>
          </w:tcPr>
          <w:p w14:paraId="1EA5CCA4" w14:textId="738E022B"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38</w:t>
            </w:r>
            <w:r w:rsidR="005266FC" w:rsidRPr="00A41DCC">
              <w:rPr>
                <w:sz w:val="20"/>
                <w:szCs w:val="20"/>
                <w:highlight w:val="white"/>
                <w:lang w:val="en-US"/>
              </w:rPr>
              <w:t>.</w:t>
            </w:r>
            <w:r w:rsidRPr="00A41DCC">
              <w:rPr>
                <w:sz w:val="20"/>
                <w:szCs w:val="20"/>
                <w:highlight w:val="white"/>
                <w:lang w:val="en-US"/>
              </w:rPr>
              <w:t>72</w:t>
            </w:r>
          </w:p>
        </w:tc>
        <w:tc>
          <w:tcPr>
            <w:tcW w:w="626" w:type="dxa"/>
            <w:tcBorders>
              <w:top w:val="nil"/>
              <w:left w:val="nil"/>
              <w:right w:val="nil"/>
            </w:tcBorders>
            <w:vAlign w:val="center"/>
          </w:tcPr>
          <w:p w14:paraId="59A87988" w14:textId="631339F3"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70</w:t>
            </w:r>
            <w:r w:rsidR="005266FC" w:rsidRPr="00A41DCC">
              <w:rPr>
                <w:sz w:val="20"/>
                <w:szCs w:val="20"/>
                <w:highlight w:val="white"/>
                <w:lang w:val="en-US"/>
              </w:rPr>
              <w:t>.</w:t>
            </w:r>
            <w:r w:rsidRPr="00A41DCC">
              <w:rPr>
                <w:sz w:val="20"/>
                <w:szCs w:val="20"/>
                <w:highlight w:val="white"/>
                <w:lang w:val="en-US"/>
              </w:rPr>
              <w:t>4</w:t>
            </w:r>
          </w:p>
        </w:tc>
        <w:tc>
          <w:tcPr>
            <w:tcW w:w="594" w:type="dxa"/>
            <w:tcBorders>
              <w:top w:val="nil"/>
              <w:left w:val="nil"/>
              <w:right w:val="nil"/>
            </w:tcBorders>
            <w:vAlign w:val="center"/>
          </w:tcPr>
          <w:p w14:paraId="2F4B3AF6" w14:textId="3A6FA627"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w:t>
            </w:r>
            <w:r w:rsidR="00E7246B" w:rsidRPr="00A41DCC">
              <w:rPr>
                <w:sz w:val="20"/>
                <w:szCs w:val="20"/>
                <w:lang w:val="en-US"/>
              </w:rPr>
              <w:t>,</w:t>
            </w:r>
            <w:r w:rsidRPr="00A41DCC">
              <w:rPr>
                <w:sz w:val="20"/>
                <w:szCs w:val="20"/>
                <w:lang w:val="en-US"/>
              </w:rPr>
              <w:t>363</w:t>
            </w:r>
          </w:p>
        </w:tc>
        <w:tc>
          <w:tcPr>
            <w:tcW w:w="654" w:type="dxa"/>
            <w:tcBorders>
              <w:top w:val="nil"/>
              <w:left w:val="nil"/>
              <w:right w:val="nil"/>
            </w:tcBorders>
            <w:vAlign w:val="center"/>
          </w:tcPr>
          <w:p w14:paraId="7421C010" w14:textId="4E896214"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69</w:t>
            </w:r>
            <w:r w:rsidR="005266FC" w:rsidRPr="00A41DCC">
              <w:rPr>
                <w:sz w:val="20"/>
                <w:szCs w:val="20"/>
                <w:lang w:val="en-US"/>
              </w:rPr>
              <w:t>.</w:t>
            </w:r>
            <w:r w:rsidRPr="00A41DCC">
              <w:rPr>
                <w:sz w:val="20"/>
                <w:szCs w:val="20"/>
                <w:lang w:val="en-US"/>
              </w:rPr>
              <w:t>62</w:t>
            </w:r>
          </w:p>
        </w:tc>
        <w:tc>
          <w:tcPr>
            <w:tcW w:w="626" w:type="dxa"/>
            <w:tcBorders>
              <w:top w:val="nil"/>
              <w:left w:val="nil"/>
              <w:right w:val="nil"/>
            </w:tcBorders>
            <w:vAlign w:val="center"/>
          </w:tcPr>
          <w:p w14:paraId="4DD217B4" w14:textId="7FC4DE87"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62</w:t>
            </w:r>
            <w:r w:rsidR="005266FC" w:rsidRPr="00A41DCC">
              <w:rPr>
                <w:sz w:val="20"/>
                <w:szCs w:val="20"/>
                <w:lang w:val="en-US"/>
              </w:rPr>
              <w:t>.</w:t>
            </w:r>
            <w:r w:rsidRPr="00A41DCC">
              <w:rPr>
                <w:sz w:val="20"/>
                <w:szCs w:val="20"/>
                <w:lang w:val="en-US"/>
              </w:rPr>
              <w:t>3</w:t>
            </w:r>
          </w:p>
        </w:tc>
        <w:tc>
          <w:tcPr>
            <w:tcW w:w="594" w:type="dxa"/>
            <w:tcBorders>
              <w:top w:val="nil"/>
              <w:left w:val="nil"/>
              <w:right w:val="nil"/>
            </w:tcBorders>
            <w:vAlign w:val="center"/>
          </w:tcPr>
          <w:p w14:paraId="0FE431D4" w14:textId="70D6B724"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w:t>
            </w:r>
            <w:r w:rsidR="00E7246B" w:rsidRPr="00A41DCC">
              <w:rPr>
                <w:sz w:val="20"/>
                <w:szCs w:val="20"/>
                <w:lang w:val="en-US"/>
              </w:rPr>
              <w:t>,</w:t>
            </w:r>
            <w:r w:rsidRPr="00A41DCC">
              <w:rPr>
                <w:sz w:val="20"/>
                <w:szCs w:val="20"/>
                <w:lang w:val="en-US"/>
              </w:rPr>
              <w:t>169</w:t>
            </w:r>
          </w:p>
        </w:tc>
        <w:tc>
          <w:tcPr>
            <w:tcW w:w="774" w:type="dxa"/>
            <w:tcBorders>
              <w:top w:val="nil"/>
              <w:left w:val="nil"/>
              <w:right w:val="nil"/>
            </w:tcBorders>
            <w:vAlign w:val="center"/>
          </w:tcPr>
          <w:p w14:paraId="405858E6" w14:textId="30A7FC88"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123</w:t>
            </w:r>
            <w:r w:rsidR="005266FC" w:rsidRPr="00A41DCC">
              <w:rPr>
                <w:sz w:val="20"/>
                <w:szCs w:val="20"/>
                <w:lang w:val="en-US"/>
              </w:rPr>
              <w:t>.</w:t>
            </w:r>
            <w:r w:rsidRPr="00A41DCC">
              <w:rPr>
                <w:sz w:val="20"/>
                <w:szCs w:val="20"/>
                <w:lang w:val="en-US"/>
              </w:rPr>
              <w:t>25</w:t>
            </w:r>
          </w:p>
        </w:tc>
        <w:tc>
          <w:tcPr>
            <w:tcW w:w="626" w:type="dxa"/>
            <w:tcBorders>
              <w:top w:val="nil"/>
              <w:left w:val="nil"/>
              <w:right w:val="nil"/>
            </w:tcBorders>
            <w:vAlign w:val="center"/>
          </w:tcPr>
          <w:p w14:paraId="185742F4" w14:textId="1F82C897"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54</w:t>
            </w:r>
            <w:r w:rsidR="005266FC" w:rsidRPr="00A41DCC">
              <w:rPr>
                <w:sz w:val="20"/>
                <w:szCs w:val="20"/>
                <w:lang w:val="en-US"/>
              </w:rPr>
              <w:t>.</w:t>
            </w:r>
            <w:r w:rsidRPr="00A41DCC">
              <w:rPr>
                <w:sz w:val="20"/>
                <w:szCs w:val="20"/>
                <w:lang w:val="en-US"/>
              </w:rPr>
              <w:t>2</w:t>
            </w:r>
          </w:p>
        </w:tc>
        <w:tc>
          <w:tcPr>
            <w:tcW w:w="594" w:type="dxa"/>
            <w:tcBorders>
              <w:top w:val="nil"/>
              <w:left w:val="nil"/>
              <w:right w:val="nil"/>
            </w:tcBorders>
            <w:vAlign w:val="center"/>
          </w:tcPr>
          <w:p w14:paraId="66B0447C" w14:textId="3121A489"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3</w:t>
            </w:r>
            <w:r w:rsidR="00E7246B" w:rsidRPr="00A41DCC">
              <w:rPr>
                <w:sz w:val="20"/>
                <w:szCs w:val="20"/>
                <w:lang w:val="en-US"/>
              </w:rPr>
              <w:t>,</w:t>
            </w:r>
            <w:r w:rsidRPr="00A41DCC">
              <w:rPr>
                <w:sz w:val="20"/>
                <w:szCs w:val="20"/>
                <w:lang w:val="en-US"/>
              </w:rPr>
              <w:t>340</w:t>
            </w:r>
          </w:p>
        </w:tc>
        <w:tc>
          <w:tcPr>
            <w:tcW w:w="774" w:type="dxa"/>
            <w:tcBorders>
              <w:top w:val="nil"/>
              <w:left w:val="nil"/>
              <w:right w:val="nil"/>
            </w:tcBorders>
            <w:vAlign w:val="center"/>
          </w:tcPr>
          <w:p w14:paraId="13402B95" w14:textId="3B44DD74"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235</w:t>
            </w:r>
            <w:r w:rsidR="005266FC" w:rsidRPr="00A41DCC">
              <w:rPr>
                <w:sz w:val="20"/>
                <w:szCs w:val="20"/>
                <w:lang w:val="en-US"/>
              </w:rPr>
              <w:t>.</w:t>
            </w:r>
            <w:r w:rsidRPr="00A41DCC">
              <w:rPr>
                <w:sz w:val="20"/>
                <w:szCs w:val="20"/>
                <w:lang w:val="en-US"/>
              </w:rPr>
              <w:t>45</w:t>
            </w:r>
          </w:p>
        </w:tc>
        <w:tc>
          <w:tcPr>
            <w:tcW w:w="626" w:type="dxa"/>
            <w:tcBorders>
              <w:top w:val="nil"/>
              <w:left w:val="nil"/>
              <w:right w:val="nil"/>
            </w:tcBorders>
            <w:vAlign w:val="center"/>
          </w:tcPr>
          <w:p w14:paraId="1FD4A123" w14:textId="3421EEC1" w:rsidR="00FE6CAB" w:rsidRPr="00A41DCC" w:rsidRDefault="002F0BC1">
            <w:pPr>
              <w:pStyle w:val="10"/>
              <w:shd w:val="clear" w:color="auto" w:fill="FFFFFF"/>
              <w:spacing w:line="240" w:lineRule="auto"/>
              <w:jc w:val="center"/>
              <w:rPr>
                <w:sz w:val="20"/>
                <w:szCs w:val="20"/>
                <w:lang w:val="en-US"/>
              </w:rPr>
            </w:pPr>
            <w:r w:rsidRPr="00A41DCC">
              <w:rPr>
                <w:sz w:val="20"/>
                <w:szCs w:val="20"/>
                <w:lang w:val="en-US"/>
              </w:rPr>
              <w:t>46</w:t>
            </w:r>
            <w:r w:rsidR="005266FC" w:rsidRPr="00A41DCC">
              <w:rPr>
                <w:sz w:val="20"/>
                <w:szCs w:val="20"/>
                <w:lang w:val="en-US"/>
              </w:rPr>
              <w:t>.</w:t>
            </w:r>
            <w:r w:rsidRPr="00A41DCC">
              <w:rPr>
                <w:sz w:val="20"/>
                <w:szCs w:val="20"/>
                <w:lang w:val="en-US"/>
              </w:rPr>
              <w:t>5</w:t>
            </w:r>
          </w:p>
        </w:tc>
        <w:tc>
          <w:tcPr>
            <w:tcW w:w="594" w:type="dxa"/>
            <w:tcBorders>
              <w:top w:val="nil"/>
              <w:left w:val="nil"/>
              <w:right w:val="nil"/>
            </w:tcBorders>
            <w:vAlign w:val="center"/>
          </w:tcPr>
          <w:p w14:paraId="3B36836C" w14:textId="10DADE0D" w:rsidR="00FE6CAB" w:rsidRPr="00A41DCC" w:rsidRDefault="002F0BC1">
            <w:pPr>
              <w:pStyle w:val="10"/>
              <w:shd w:val="clear" w:color="auto" w:fill="FFFFFF"/>
              <w:spacing w:line="240" w:lineRule="auto"/>
              <w:jc w:val="center"/>
              <w:rPr>
                <w:b/>
                <w:sz w:val="20"/>
                <w:szCs w:val="20"/>
                <w:lang w:val="en-US"/>
              </w:rPr>
            </w:pPr>
            <w:r w:rsidRPr="00A41DCC">
              <w:rPr>
                <w:b/>
                <w:sz w:val="20"/>
                <w:szCs w:val="20"/>
                <w:lang w:val="en-US"/>
              </w:rPr>
              <w:t>5</w:t>
            </w:r>
            <w:r w:rsidR="00E7246B" w:rsidRPr="00A41DCC">
              <w:rPr>
                <w:b/>
                <w:sz w:val="20"/>
                <w:szCs w:val="20"/>
                <w:lang w:val="en-US"/>
              </w:rPr>
              <w:t>,</w:t>
            </w:r>
            <w:r w:rsidRPr="00A41DCC">
              <w:rPr>
                <w:b/>
                <w:sz w:val="20"/>
                <w:szCs w:val="20"/>
                <w:lang w:val="en-US"/>
              </w:rPr>
              <w:t>474</w:t>
            </w:r>
          </w:p>
        </w:tc>
      </w:tr>
    </w:tbl>
    <w:p w14:paraId="3C7BB5D3" w14:textId="77777777" w:rsidR="00FE6CAB" w:rsidRPr="00A41DCC" w:rsidRDefault="00FE6CAB" w:rsidP="006C6334">
      <w:pPr>
        <w:pStyle w:val="10"/>
        <w:shd w:val="clear" w:color="auto" w:fill="FFFFFF"/>
        <w:spacing w:line="240" w:lineRule="auto"/>
        <w:ind w:firstLine="284"/>
        <w:rPr>
          <w:sz w:val="20"/>
          <w:szCs w:val="20"/>
          <w:highlight w:val="yellow"/>
          <w:lang w:val="en-US"/>
        </w:rPr>
      </w:pPr>
    </w:p>
    <w:p w14:paraId="79798434" w14:textId="77777777" w:rsidR="003C09A1" w:rsidRPr="00A41DCC" w:rsidRDefault="003C09A1" w:rsidP="006C6334">
      <w:pPr>
        <w:pStyle w:val="10"/>
        <w:shd w:val="clear" w:color="auto" w:fill="FFFFFF"/>
        <w:spacing w:line="240" w:lineRule="auto"/>
        <w:ind w:firstLine="284"/>
        <w:rPr>
          <w:sz w:val="20"/>
          <w:szCs w:val="20"/>
          <w:highlight w:val="yellow"/>
          <w:lang w:val="en-US"/>
        </w:rPr>
      </w:pPr>
    </w:p>
    <w:p w14:paraId="1912FF43" w14:textId="77777777" w:rsidR="003C09A1" w:rsidRPr="00A41DCC" w:rsidRDefault="003C09A1" w:rsidP="006C6334">
      <w:pPr>
        <w:pStyle w:val="10"/>
        <w:shd w:val="clear" w:color="auto" w:fill="FFFFFF"/>
        <w:spacing w:line="240" w:lineRule="auto"/>
        <w:ind w:firstLine="284"/>
        <w:rPr>
          <w:sz w:val="20"/>
          <w:szCs w:val="20"/>
          <w:highlight w:val="yellow"/>
          <w:lang w:val="en-US"/>
        </w:rPr>
      </w:pPr>
    </w:p>
    <w:p w14:paraId="4A0E9F12" w14:textId="77777777" w:rsidR="003C09A1" w:rsidRPr="00A41DCC" w:rsidRDefault="003C09A1" w:rsidP="006C6334">
      <w:pPr>
        <w:pStyle w:val="10"/>
        <w:shd w:val="clear" w:color="auto" w:fill="FFFFFF"/>
        <w:spacing w:line="240" w:lineRule="auto"/>
        <w:ind w:firstLine="284"/>
        <w:rPr>
          <w:sz w:val="20"/>
          <w:szCs w:val="20"/>
          <w:highlight w:val="yellow"/>
          <w:lang w:val="en-US"/>
        </w:rPr>
      </w:pPr>
    </w:p>
    <w:p w14:paraId="70FB464D" w14:textId="77777777" w:rsidR="00FE6CAB" w:rsidRPr="00A41DCC" w:rsidRDefault="002F0BC1" w:rsidP="00BE594F">
      <w:pPr>
        <w:pStyle w:val="10"/>
        <w:shd w:val="clear" w:color="auto" w:fill="FFFFFF"/>
        <w:spacing w:line="240" w:lineRule="auto"/>
        <w:jc w:val="center"/>
        <w:rPr>
          <w:sz w:val="18"/>
          <w:szCs w:val="18"/>
          <w:highlight w:val="white"/>
          <w:lang w:val="en-US"/>
        </w:rPr>
      </w:pPr>
      <w:r w:rsidRPr="00A41DCC">
        <w:rPr>
          <w:b/>
          <w:sz w:val="18"/>
          <w:szCs w:val="18"/>
          <w:highlight w:val="white"/>
          <w:lang w:val="en-US"/>
        </w:rPr>
        <w:t>TABLE 9.</w:t>
      </w:r>
      <w:r w:rsidRPr="00A41DCC">
        <w:rPr>
          <w:sz w:val="18"/>
          <w:szCs w:val="18"/>
          <w:highlight w:val="white"/>
          <w:lang w:val="en-US"/>
        </w:rPr>
        <w:t xml:space="preserve"> Results of determining Q from temporary loads for spans of 18, 24, 32 and 44 m</w:t>
      </w:r>
    </w:p>
    <w:tbl>
      <w:tblPr>
        <w:tblStyle w:val="aff7"/>
        <w:tblW w:w="9652"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0"/>
        <w:gridCol w:w="653"/>
        <w:gridCol w:w="654"/>
        <w:gridCol w:w="591"/>
        <w:gridCol w:w="654"/>
        <w:gridCol w:w="626"/>
        <w:gridCol w:w="592"/>
        <w:gridCol w:w="773"/>
        <w:gridCol w:w="626"/>
        <w:gridCol w:w="592"/>
        <w:gridCol w:w="773"/>
        <w:gridCol w:w="626"/>
        <w:gridCol w:w="592"/>
      </w:tblGrid>
      <w:tr w:rsidR="00FE6CAB" w:rsidRPr="00A41DCC" w14:paraId="5A518788" w14:textId="77777777" w:rsidTr="00A553CD">
        <w:tc>
          <w:tcPr>
            <w:tcW w:w="1900" w:type="dxa"/>
            <w:vMerge w:val="restart"/>
            <w:tcBorders>
              <w:left w:val="nil"/>
              <w:right w:val="nil"/>
            </w:tcBorders>
            <w:vAlign w:val="center"/>
          </w:tcPr>
          <w:p w14:paraId="72C4F254" w14:textId="77777777" w:rsidR="00FE6CAB" w:rsidRPr="00A41DCC" w:rsidRDefault="002F0BC1">
            <w:pPr>
              <w:pStyle w:val="10"/>
              <w:shd w:val="clear" w:color="auto" w:fill="FFFFFF"/>
              <w:spacing w:line="240" w:lineRule="auto"/>
              <w:jc w:val="center"/>
              <w:rPr>
                <w:b/>
                <w:sz w:val="18"/>
                <w:szCs w:val="18"/>
                <w:highlight w:val="white"/>
                <w:lang w:val="en-US"/>
              </w:rPr>
            </w:pPr>
            <w:r w:rsidRPr="00A41DCC">
              <w:rPr>
                <w:b/>
                <w:sz w:val="18"/>
                <w:szCs w:val="18"/>
                <w:highlight w:val="white"/>
                <w:lang w:val="en-US"/>
              </w:rPr>
              <w:t>Load</w:t>
            </w:r>
          </w:p>
        </w:tc>
        <w:tc>
          <w:tcPr>
            <w:tcW w:w="1898" w:type="dxa"/>
            <w:gridSpan w:val="3"/>
            <w:tcBorders>
              <w:left w:val="nil"/>
              <w:right w:val="nil"/>
            </w:tcBorders>
            <w:vAlign w:val="center"/>
          </w:tcPr>
          <w:p w14:paraId="08917230" w14:textId="77777777" w:rsidR="00FE6CAB" w:rsidRPr="00A41DCC" w:rsidRDefault="002F0BC1">
            <w:pPr>
              <w:pStyle w:val="10"/>
              <w:shd w:val="clear" w:color="auto" w:fill="FFFFFF"/>
              <w:spacing w:line="240" w:lineRule="auto"/>
              <w:jc w:val="center"/>
              <w:rPr>
                <w:b/>
                <w:sz w:val="18"/>
                <w:szCs w:val="18"/>
                <w:highlight w:val="white"/>
                <w:lang w:val="en-US"/>
              </w:rPr>
            </w:pPr>
            <w:r w:rsidRPr="00A41DCC">
              <w:rPr>
                <w:b/>
                <w:sz w:val="18"/>
                <w:szCs w:val="18"/>
                <w:highlight w:val="white"/>
                <w:lang w:val="en-US"/>
              </w:rPr>
              <w:t>18 м</w:t>
            </w:r>
          </w:p>
        </w:tc>
        <w:tc>
          <w:tcPr>
            <w:tcW w:w="1872" w:type="dxa"/>
            <w:gridSpan w:val="3"/>
            <w:tcBorders>
              <w:left w:val="nil"/>
              <w:right w:val="nil"/>
            </w:tcBorders>
            <w:vAlign w:val="center"/>
          </w:tcPr>
          <w:p w14:paraId="4ED63DAE" w14:textId="77777777" w:rsidR="00FE6CAB" w:rsidRPr="00A41DCC" w:rsidRDefault="002F0BC1">
            <w:pPr>
              <w:pStyle w:val="10"/>
              <w:shd w:val="clear" w:color="auto" w:fill="FFFFFF"/>
              <w:spacing w:line="240" w:lineRule="auto"/>
              <w:jc w:val="center"/>
              <w:rPr>
                <w:b/>
                <w:sz w:val="18"/>
                <w:szCs w:val="18"/>
                <w:highlight w:val="white"/>
                <w:lang w:val="en-US"/>
              </w:rPr>
            </w:pPr>
            <w:r w:rsidRPr="00A41DCC">
              <w:rPr>
                <w:b/>
                <w:sz w:val="18"/>
                <w:szCs w:val="18"/>
                <w:highlight w:val="white"/>
                <w:lang w:val="en-US"/>
              </w:rPr>
              <w:t>24 м</w:t>
            </w:r>
          </w:p>
        </w:tc>
        <w:tc>
          <w:tcPr>
            <w:tcW w:w="1991" w:type="dxa"/>
            <w:gridSpan w:val="3"/>
            <w:tcBorders>
              <w:left w:val="nil"/>
              <w:right w:val="nil"/>
            </w:tcBorders>
            <w:vAlign w:val="center"/>
          </w:tcPr>
          <w:p w14:paraId="0C09166E" w14:textId="77777777" w:rsidR="00FE6CAB" w:rsidRPr="00A41DCC" w:rsidRDefault="002F0BC1">
            <w:pPr>
              <w:pStyle w:val="10"/>
              <w:shd w:val="clear" w:color="auto" w:fill="FFFFFF"/>
              <w:spacing w:line="240" w:lineRule="auto"/>
              <w:jc w:val="center"/>
              <w:rPr>
                <w:b/>
                <w:sz w:val="18"/>
                <w:szCs w:val="18"/>
                <w:highlight w:val="white"/>
                <w:lang w:val="en-US"/>
              </w:rPr>
            </w:pPr>
            <w:r w:rsidRPr="00A41DCC">
              <w:rPr>
                <w:b/>
                <w:sz w:val="18"/>
                <w:szCs w:val="18"/>
                <w:highlight w:val="white"/>
                <w:lang w:val="en-US"/>
              </w:rPr>
              <w:t>32 м</w:t>
            </w:r>
          </w:p>
        </w:tc>
        <w:tc>
          <w:tcPr>
            <w:tcW w:w="1991" w:type="dxa"/>
            <w:gridSpan w:val="3"/>
            <w:tcBorders>
              <w:left w:val="nil"/>
              <w:right w:val="nil"/>
            </w:tcBorders>
            <w:vAlign w:val="center"/>
          </w:tcPr>
          <w:p w14:paraId="53AE21BF" w14:textId="77777777" w:rsidR="00FE6CAB" w:rsidRPr="00A41DCC" w:rsidRDefault="002F0BC1">
            <w:pPr>
              <w:pStyle w:val="10"/>
              <w:shd w:val="clear" w:color="auto" w:fill="FFFFFF"/>
              <w:spacing w:line="240" w:lineRule="auto"/>
              <w:jc w:val="center"/>
              <w:rPr>
                <w:b/>
                <w:sz w:val="18"/>
                <w:szCs w:val="18"/>
                <w:highlight w:val="white"/>
                <w:lang w:val="en-US"/>
              </w:rPr>
            </w:pPr>
            <w:r w:rsidRPr="00A41DCC">
              <w:rPr>
                <w:b/>
                <w:sz w:val="18"/>
                <w:szCs w:val="18"/>
                <w:highlight w:val="white"/>
                <w:lang w:val="en-US"/>
              </w:rPr>
              <w:t>44 м</w:t>
            </w:r>
          </w:p>
        </w:tc>
      </w:tr>
      <w:tr w:rsidR="00FE6CAB" w:rsidRPr="00A41DCC" w14:paraId="0F75AD72" w14:textId="77777777" w:rsidTr="00847F41">
        <w:tc>
          <w:tcPr>
            <w:tcW w:w="1900" w:type="dxa"/>
            <w:vMerge/>
            <w:tcBorders>
              <w:left w:val="nil"/>
              <w:right w:val="nil"/>
            </w:tcBorders>
            <w:vAlign w:val="center"/>
          </w:tcPr>
          <w:p w14:paraId="04C962DF" w14:textId="77777777" w:rsidR="00FE6CAB" w:rsidRPr="00A41DCC" w:rsidRDefault="00FE6CAB">
            <w:pPr>
              <w:pStyle w:val="10"/>
              <w:pBdr>
                <w:top w:val="nil"/>
                <w:left w:val="nil"/>
                <w:bottom w:val="nil"/>
                <w:right w:val="nil"/>
                <w:between w:val="nil"/>
              </w:pBdr>
              <w:spacing w:line="276" w:lineRule="auto"/>
              <w:jc w:val="left"/>
              <w:rPr>
                <w:b/>
                <w:sz w:val="18"/>
                <w:szCs w:val="18"/>
                <w:lang w:val="en-US"/>
              </w:rPr>
            </w:pPr>
          </w:p>
        </w:tc>
        <w:tc>
          <w:tcPr>
            <w:tcW w:w="653" w:type="dxa"/>
            <w:tcBorders>
              <w:left w:val="nil"/>
              <w:right w:val="nil"/>
            </w:tcBorders>
            <w:vAlign w:val="center"/>
          </w:tcPr>
          <w:p w14:paraId="3CE2BF28" w14:textId="25E9305E" w:rsidR="00FE6CAB" w:rsidRPr="00A41DCC" w:rsidRDefault="00993A63">
            <w:pPr>
              <w:pStyle w:val="10"/>
              <w:jc w:val="center"/>
              <w:rPr>
                <w:rFonts w:eastAsia="Cambria Math"/>
                <w:b/>
                <w:sz w:val="18"/>
                <w:szCs w:val="18"/>
                <w:highlight w:val="white"/>
                <w:lang w:val="en-US"/>
              </w:rPr>
            </w:pPr>
            <m:oMathPara>
              <m:oMath>
                <m:r>
                  <m:rPr>
                    <m:sty m:val="bi"/>
                  </m:rPr>
                  <w:rPr>
                    <w:rFonts w:ascii="Cambria Math" w:hAnsi="Cambria Math"/>
                    <w:sz w:val="18"/>
                    <w:szCs w:val="18"/>
                    <w:lang w:val="en-US"/>
                  </w:rPr>
                  <m:t xml:space="preserve">ω, </m:t>
                </m:r>
                <m:sSup>
                  <m:sSupPr>
                    <m:ctrlPr>
                      <w:rPr>
                        <w:rFonts w:ascii="Cambria Math" w:hAnsi="Cambria Math"/>
                        <w:b/>
                        <w:i/>
                        <w:sz w:val="18"/>
                        <w:szCs w:val="18"/>
                        <w:lang w:val="en-US"/>
                      </w:rPr>
                    </m:ctrlPr>
                  </m:sSupPr>
                  <m:e>
                    <m:r>
                      <m:rPr>
                        <m:sty m:val="bi"/>
                      </m:rPr>
                      <w:rPr>
                        <w:rFonts w:ascii="Cambria Math" w:hAnsi="Cambria Math"/>
                        <w:sz w:val="18"/>
                        <w:szCs w:val="18"/>
                        <w:lang w:val="en-US"/>
                      </w:rPr>
                      <m:t>м</m:t>
                    </m:r>
                  </m:e>
                  <m:sup>
                    <m:r>
                      <m:rPr>
                        <m:sty m:val="bi"/>
                      </m:rPr>
                      <w:rPr>
                        <w:rFonts w:ascii="Cambria Math" w:hAnsi="Cambria Math"/>
                        <w:sz w:val="18"/>
                        <w:szCs w:val="18"/>
                        <w:lang w:val="en-US"/>
                      </w:rPr>
                      <m:t>2</m:t>
                    </m:r>
                  </m:sup>
                </m:sSup>
              </m:oMath>
            </m:oMathPara>
          </w:p>
        </w:tc>
        <w:tc>
          <w:tcPr>
            <w:tcW w:w="654" w:type="dxa"/>
            <w:tcBorders>
              <w:left w:val="nil"/>
              <w:right w:val="nil"/>
            </w:tcBorders>
            <w:vAlign w:val="center"/>
          </w:tcPr>
          <w:p w14:paraId="793F329C" w14:textId="4CCE63DF" w:rsidR="00847F41" w:rsidRPr="00A41DCC" w:rsidRDefault="00993A63">
            <w:pPr>
              <w:pStyle w:val="10"/>
              <w:jc w:val="center"/>
              <w:rPr>
                <w:rFonts w:eastAsia="Cambria Math"/>
                <w:b/>
                <w:sz w:val="18"/>
                <w:szCs w:val="18"/>
                <w:highlight w:val="white"/>
                <w:lang w:val="en-US"/>
              </w:rPr>
            </w:pPr>
            <m:oMathPara>
              <m:oMath>
                <m:r>
                  <m:rPr>
                    <m:sty m:val="bi"/>
                  </m:rPr>
                  <w:rPr>
                    <w:rFonts w:ascii="Cambria Math" w:eastAsia="Cambria Math" w:hAnsi="Cambria Math"/>
                    <w:sz w:val="18"/>
                    <w:szCs w:val="18"/>
                    <w:highlight w:val="white"/>
                    <w:lang w:val="en-US"/>
                  </w:rPr>
                  <m:t>q,</m:t>
                </m:r>
              </m:oMath>
            </m:oMathPara>
          </w:p>
          <w:p w14:paraId="61CC3992" w14:textId="65D78D9A" w:rsidR="00FE6CAB" w:rsidRPr="00A41DCC" w:rsidRDefault="00993A63">
            <w:pPr>
              <w:pStyle w:val="10"/>
              <w:jc w:val="center"/>
              <w:rPr>
                <w:rFonts w:eastAsia="Cambria Math"/>
                <w:b/>
                <w:sz w:val="18"/>
                <w:szCs w:val="18"/>
                <w:highlight w:val="white"/>
                <w:lang w:val="en-US"/>
              </w:rPr>
            </w:pPr>
            <m:oMathPara>
              <m:oMath>
                <m:r>
                  <m:rPr>
                    <m:sty m:val="bi"/>
                  </m:rPr>
                  <w:rPr>
                    <w:rFonts w:ascii="Cambria Math" w:eastAsia="Cambria Math" w:hAnsi="Cambria Math"/>
                    <w:sz w:val="18"/>
                    <w:szCs w:val="18"/>
                    <w:highlight w:val="white"/>
                    <w:lang w:val="en-US"/>
                  </w:rPr>
                  <m:t xml:space="preserve"> кН/м</m:t>
                </m:r>
              </m:oMath>
            </m:oMathPara>
          </w:p>
        </w:tc>
        <w:tc>
          <w:tcPr>
            <w:tcW w:w="591" w:type="dxa"/>
            <w:tcBorders>
              <w:left w:val="nil"/>
              <w:right w:val="nil"/>
            </w:tcBorders>
            <w:vAlign w:val="center"/>
          </w:tcPr>
          <w:p w14:paraId="72C98049" w14:textId="1DA2064F" w:rsidR="00FE6CAB" w:rsidRPr="00A41DCC" w:rsidRDefault="00993A63">
            <w:pPr>
              <w:pStyle w:val="10"/>
              <w:shd w:val="clear" w:color="auto" w:fill="FFFFFF"/>
              <w:spacing w:line="240" w:lineRule="auto"/>
              <w:jc w:val="center"/>
              <w:rPr>
                <w:b/>
                <w:sz w:val="18"/>
                <w:szCs w:val="18"/>
                <w:highlight w:val="white"/>
                <w:lang w:val="en-US"/>
              </w:rPr>
            </w:pPr>
            <m:oMath>
              <m:r>
                <m:rPr>
                  <m:sty m:val="bi"/>
                </m:rPr>
                <w:rPr>
                  <w:rFonts w:ascii="Cambria Math" w:eastAsia="Cambria Math" w:hAnsi="Cambria Math"/>
                  <w:sz w:val="18"/>
                  <w:szCs w:val="18"/>
                  <w:highlight w:val="white"/>
                  <w:lang w:val="en-US"/>
                </w:rPr>
                <m:t>Q</m:t>
              </m:r>
            </m:oMath>
            <w:r w:rsidR="002F0BC1" w:rsidRPr="00A41DCC">
              <w:rPr>
                <w:b/>
                <w:sz w:val="18"/>
                <w:szCs w:val="18"/>
                <w:highlight w:val="white"/>
                <w:lang w:val="en-US"/>
              </w:rPr>
              <w:t>, кН</w:t>
            </w:r>
          </w:p>
        </w:tc>
        <w:tc>
          <w:tcPr>
            <w:tcW w:w="654" w:type="dxa"/>
            <w:tcBorders>
              <w:left w:val="nil"/>
              <w:right w:val="nil"/>
            </w:tcBorders>
            <w:vAlign w:val="center"/>
          </w:tcPr>
          <w:p w14:paraId="374B6017" w14:textId="4474B378" w:rsidR="00FE6CAB" w:rsidRPr="00A41DCC" w:rsidRDefault="00993A63">
            <w:pPr>
              <w:pStyle w:val="10"/>
              <w:jc w:val="center"/>
              <w:rPr>
                <w:rFonts w:eastAsia="Cambria Math"/>
                <w:b/>
                <w:sz w:val="18"/>
                <w:szCs w:val="18"/>
                <w:highlight w:val="white"/>
                <w:lang w:val="en-US"/>
              </w:rPr>
            </w:pPr>
            <m:oMathPara>
              <m:oMath>
                <m:r>
                  <m:rPr>
                    <m:sty m:val="bi"/>
                  </m:rPr>
                  <w:rPr>
                    <w:rFonts w:ascii="Cambria Math" w:hAnsi="Cambria Math"/>
                    <w:sz w:val="18"/>
                    <w:szCs w:val="18"/>
                    <w:lang w:val="en-US"/>
                  </w:rPr>
                  <m:t xml:space="preserve">ω, </m:t>
                </m:r>
                <m:sSup>
                  <m:sSupPr>
                    <m:ctrlPr>
                      <w:rPr>
                        <w:rFonts w:ascii="Cambria Math" w:hAnsi="Cambria Math"/>
                        <w:b/>
                        <w:i/>
                        <w:sz w:val="18"/>
                        <w:szCs w:val="18"/>
                        <w:lang w:val="en-US"/>
                      </w:rPr>
                    </m:ctrlPr>
                  </m:sSupPr>
                  <m:e>
                    <m:r>
                      <m:rPr>
                        <m:sty m:val="bi"/>
                      </m:rPr>
                      <w:rPr>
                        <w:rFonts w:ascii="Cambria Math" w:hAnsi="Cambria Math"/>
                        <w:sz w:val="18"/>
                        <w:szCs w:val="18"/>
                        <w:lang w:val="en-US"/>
                      </w:rPr>
                      <m:t>м</m:t>
                    </m:r>
                  </m:e>
                  <m:sup>
                    <m:r>
                      <m:rPr>
                        <m:sty m:val="bi"/>
                      </m:rPr>
                      <w:rPr>
                        <w:rFonts w:ascii="Cambria Math" w:hAnsi="Cambria Math"/>
                        <w:sz w:val="18"/>
                        <w:szCs w:val="18"/>
                        <w:lang w:val="en-US"/>
                      </w:rPr>
                      <m:t>2</m:t>
                    </m:r>
                  </m:sup>
                </m:sSup>
              </m:oMath>
            </m:oMathPara>
          </w:p>
        </w:tc>
        <w:tc>
          <w:tcPr>
            <w:tcW w:w="626" w:type="dxa"/>
            <w:tcBorders>
              <w:left w:val="nil"/>
              <w:right w:val="nil"/>
            </w:tcBorders>
            <w:vAlign w:val="center"/>
          </w:tcPr>
          <w:p w14:paraId="193890F3" w14:textId="011F2567" w:rsidR="00847F41" w:rsidRPr="00A41DCC" w:rsidRDefault="00993A63">
            <w:pPr>
              <w:pStyle w:val="10"/>
              <w:jc w:val="center"/>
              <w:rPr>
                <w:rFonts w:eastAsia="Cambria Math"/>
                <w:b/>
                <w:sz w:val="18"/>
                <w:szCs w:val="18"/>
                <w:highlight w:val="white"/>
                <w:lang w:val="en-US"/>
              </w:rPr>
            </w:pPr>
            <m:oMathPara>
              <m:oMath>
                <m:r>
                  <m:rPr>
                    <m:sty m:val="bi"/>
                  </m:rPr>
                  <w:rPr>
                    <w:rFonts w:ascii="Cambria Math" w:eastAsia="Cambria Math" w:hAnsi="Cambria Math"/>
                    <w:sz w:val="18"/>
                    <w:szCs w:val="18"/>
                    <w:highlight w:val="white"/>
                    <w:lang w:val="en-US"/>
                  </w:rPr>
                  <m:t xml:space="preserve">q, </m:t>
                </m:r>
              </m:oMath>
            </m:oMathPara>
          </w:p>
          <w:p w14:paraId="61B217AA" w14:textId="1D8E9A7A" w:rsidR="00FE6CAB" w:rsidRPr="00A41DCC" w:rsidRDefault="00993A63">
            <w:pPr>
              <w:pStyle w:val="10"/>
              <w:jc w:val="center"/>
              <w:rPr>
                <w:rFonts w:eastAsia="Cambria Math"/>
                <w:b/>
                <w:sz w:val="18"/>
                <w:szCs w:val="18"/>
                <w:highlight w:val="white"/>
                <w:lang w:val="en-US"/>
              </w:rPr>
            </w:pPr>
            <m:oMathPara>
              <m:oMath>
                <m:r>
                  <m:rPr>
                    <m:sty m:val="bi"/>
                  </m:rPr>
                  <w:rPr>
                    <w:rFonts w:ascii="Cambria Math" w:eastAsia="Cambria Math" w:hAnsi="Cambria Math"/>
                    <w:sz w:val="18"/>
                    <w:szCs w:val="18"/>
                    <w:highlight w:val="white"/>
                    <w:lang w:val="en-US"/>
                  </w:rPr>
                  <m:t>кН/м</m:t>
                </m:r>
              </m:oMath>
            </m:oMathPara>
          </w:p>
        </w:tc>
        <w:tc>
          <w:tcPr>
            <w:tcW w:w="592" w:type="dxa"/>
            <w:tcBorders>
              <w:left w:val="nil"/>
              <w:right w:val="nil"/>
            </w:tcBorders>
            <w:vAlign w:val="center"/>
          </w:tcPr>
          <w:p w14:paraId="0842AF46" w14:textId="743E8B59" w:rsidR="00FE6CAB" w:rsidRPr="00A41DCC" w:rsidRDefault="00993A63">
            <w:pPr>
              <w:pStyle w:val="10"/>
              <w:shd w:val="clear" w:color="auto" w:fill="FFFFFF"/>
              <w:spacing w:line="240" w:lineRule="auto"/>
              <w:jc w:val="center"/>
              <w:rPr>
                <w:b/>
                <w:sz w:val="18"/>
                <w:szCs w:val="18"/>
                <w:highlight w:val="white"/>
                <w:lang w:val="en-US"/>
              </w:rPr>
            </w:pPr>
            <m:oMath>
              <m:r>
                <m:rPr>
                  <m:sty m:val="bi"/>
                </m:rPr>
                <w:rPr>
                  <w:rFonts w:ascii="Cambria Math" w:eastAsia="Cambria Math" w:hAnsi="Cambria Math"/>
                  <w:sz w:val="18"/>
                  <w:szCs w:val="18"/>
                  <w:highlight w:val="white"/>
                  <w:lang w:val="en-US"/>
                </w:rPr>
                <m:t>Q</m:t>
              </m:r>
            </m:oMath>
            <w:r w:rsidR="002F0BC1" w:rsidRPr="00A41DCC">
              <w:rPr>
                <w:b/>
                <w:i/>
                <w:sz w:val="18"/>
                <w:szCs w:val="18"/>
                <w:highlight w:val="white"/>
                <w:lang w:val="en-US"/>
              </w:rPr>
              <w:t>, кН</w:t>
            </w:r>
          </w:p>
        </w:tc>
        <w:tc>
          <w:tcPr>
            <w:tcW w:w="773" w:type="dxa"/>
            <w:tcBorders>
              <w:left w:val="nil"/>
              <w:right w:val="nil"/>
            </w:tcBorders>
            <w:vAlign w:val="center"/>
          </w:tcPr>
          <w:p w14:paraId="014AD418" w14:textId="603D2094" w:rsidR="00FE6CAB" w:rsidRPr="00A41DCC" w:rsidRDefault="00993A63">
            <w:pPr>
              <w:pStyle w:val="10"/>
              <w:jc w:val="center"/>
              <w:rPr>
                <w:rFonts w:eastAsia="Cambria Math"/>
                <w:b/>
                <w:sz w:val="18"/>
                <w:szCs w:val="18"/>
                <w:highlight w:val="white"/>
                <w:lang w:val="en-US"/>
              </w:rPr>
            </w:pPr>
            <m:oMathPara>
              <m:oMath>
                <m:r>
                  <m:rPr>
                    <m:sty m:val="bi"/>
                  </m:rPr>
                  <w:rPr>
                    <w:rFonts w:ascii="Cambria Math" w:hAnsi="Cambria Math"/>
                    <w:sz w:val="18"/>
                    <w:szCs w:val="18"/>
                    <w:lang w:val="en-US"/>
                  </w:rPr>
                  <m:t xml:space="preserve">ω, </m:t>
                </m:r>
                <m:sSup>
                  <m:sSupPr>
                    <m:ctrlPr>
                      <w:rPr>
                        <w:rFonts w:ascii="Cambria Math" w:hAnsi="Cambria Math"/>
                        <w:b/>
                        <w:i/>
                        <w:sz w:val="18"/>
                        <w:szCs w:val="18"/>
                        <w:lang w:val="en-US"/>
                      </w:rPr>
                    </m:ctrlPr>
                  </m:sSupPr>
                  <m:e>
                    <m:r>
                      <m:rPr>
                        <m:sty m:val="bi"/>
                      </m:rPr>
                      <w:rPr>
                        <w:rFonts w:ascii="Cambria Math" w:hAnsi="Cambria Math"/>
                        <w:sz w:val="18"/>
                        <w:szCs w:val="18"/>
                        <w:lang w:val="en-US"/>
                      </w:rPr>
                      <m:t>м</m:t>
                    </m:r>
                  </m:e>
                  <m:sup>
                    <m:r>
                      <m:rPr>
                        <m:sty m:val="bi"/>
                      </m:rPr>
                      <w:rPr>
                        <w:rFonts w:ascii="Cambria Math" w:hAnsi="Cambria Math"/>
                        <w:sz w:val="18"/>
                        <w:szCs w:val="18"/>
                        <w:lang w:val="en-US"/>
                      </w:rPr>
                      <m:t>2</m:t>
                    </m:r>
                  </m:sup>
                </m:sSup>
              </m:oMath>
            </m:oMathPara>
          </w:p>
        </w:tc>
        <w:tc>
          <w:tcPr>
            <w:tcW w:w="626" w:type="dxa"/>
            <w:tcBorders>
              <w:left w:val="nil"/>
              <w:right w:val="nil"/>
            </w:tcBorders>
            <w:vAlign w:val="center"/>
          </w:tcPr>
          <w:p w14:paraId="1C77C237" w14:textId="5E4D07DB" w:rsidR="00847F41" w:rsidRPr="00A41DCC" w:rsidRDefault="00993A63">
            <w:pPr>
              <w:pStyle w:val="10"/>
              <w:jc w:val="center"/>
              <w:rPr>
                <w:rFonts w:eastAsia="Cambria Math"/>
                <w:b/>
                <w:sz w:val="18"/>
                <w:szCs w:val="18"/>
                <w:highlight w:val="white"/>
                <w:lang w:val="en-US"/>
              </w:rPr>
            </w:pPr>
            <m:oMathPara>
              <m:oMath>
                <m:r>
                  <m:rPr>
                    <m:sty m:val="bi"/>
                  </m:rPr>
                  <w:rPr>
                    <w:rFonts w:ascii="Cambria Math" w:eastAsia="Cambria Math" w:hAnsi="Cambria Math"/>
                    <w:sz w:val="18"/>
                    <w:szCs w:val="18"/>
                    <w:highlight w:val="white"/>
                    <w:lang w:val="en-US"/>
                  </w:rPr>
                  <m:t xml:space="preserve">q, </m:t>
                </m:r>
              </m:oMath>
            </m:oMathPara>
          </w:p>
          <w:p w14:paraId="2EB75105" w14:textId="67C58A2B" w:rsidR="00FE6CAB" w:rsidRPr="00A41DCC" w:rsidRDefault="00993A63">
            <w:pPr>
              <w:pStyle w:val="10"/>
              <w:jc w:val="center"/>
              <w:rPr>
                <w:rFonts w:eastAsia="Cambria Math"/>
                <w:b/>
                <w:sz w:val="18"/>
                <w:szCs w:val="18"/>
                <w:highlight w:val="white"/>
                <w:lang w:val="en-US"/>
              </w:rPr>
            </w:pPr>
            <m:oMathPara>
              <m:oMath>
                <m:r>
                  <m:rPr>
                    <m:sty m:val="bi"/>
                  </m:rPr>
                  <w:rPr>
                    <w:rFonts w:ascii="Cambria Math" w:eastAsia="Cambria Math" w:hAnsi="Cambria Math"/>
                    <w:sz w:val="18"/>
                    <w:szCs w:val="18"/>
                    <w:highlight w:val="white"/>
                    <w:lang w:val="en-US"/>
                  </w:rPr>
                  <m:t>кН/м</m:t>
                </m:r>
              </m:oMath>
            </m:oMathPara>
          </w:p>
        </w:tc>
        <w:tc>
          <w:tcPr>
            <w:tcW w:w="592" w:type="dxa"/>
            <w:tcBorders>
              <w:left w:val="nil"/>
              <w:right w:val="nil"/>
            </w:tcBorders>
            <w:vAlign w:val="center"/>
          </w:tcPr>
          <w:p w14:paraId="49ABFE6A" w14:textId="170FC497" w:rsidR="00FE6CAB" w:rsidRPr="00A41DCC" w:rsidRDefault="00993A63">
            <w:pPr>
              <w:pStyle w:val="10"/>
              <w:shd w:val="clear" w:color="auto" w:fill="FFFFFF"/>
              <w:spacing w:line="240" w:lineRule="auto"/>
              <w:jc w:val="center"/>
              <w:rPr>
                <w:b/>
                <w:sz w:val="18"/>
                <w:szCs w:val="18"/>
                <w:highlight w:val="white"/>
                <w:lang w:val="en-US"/>
              </w:rPr>
            </w:pPr>
            <m:oMath>
              <m:r>
                <m:rPr>
                  <m:sty m:val="bi"/>
                </m:rPr>
                <w:rPr>
                  <w:rFonts w:ascii="Cambria Math" w:eastAsia="Cambria Math" w:hAnsi="Cambria Math"/>
                  <w:sz w:val="18"/>
                  <w:szCs w:val="18"/>
                  <w:highlight w:val="white"/>
                  <w:lang w:val="en-US"/>
                </w:rPr>
                <m:t>Q</m:t>
              </m:r>
            </m:oMath>
            <w:r w:rsidR="002F0BC1" w:rsidRPr="00A41DCC">
              <w:rPr>
                <w:b/>
                <w:i/>
                <w:sz w:val="18"/>
                <w:szCs w:val="18"/>
                <w:highlight w:val="white"/>
                <w:lang w:val="en-US"/>
              </w:rPr>
              <w:t>, кН</w:t>
            </w:r>
          </w:p>
        </w:tc>
        <w:tc>
          <w:tcPr>
            <w:tcW w:w="773" w:type="dxa"/>
            <w:tcBorders>
              <w:left w:val="nil"/>
              <w:right w:val="nil"/>
            </w:tcBorders>
            <w:vAlign w:val="center"/>
          </w:tcPr>
          <w:p w14:paraId="664C066E" w14:textId="194BA634" w:rsidR="00FE6CAB" w:rsidRPr="00A41DCC" w:rsidRDefault="00993A63">
            <w:pPr>
              <w:pStyle w:val="10"/>
              <w:jc w:val="center"/>
              <w:rPr>
                <w:rFonts w:eastAsia="Cambria Math"/>
                <w:b/>
                <w:sz w:val="18"/>
                <w:szCs w:val="18"/>
                <w:highlight w:val="white"/>
                <w:lang w:val="en-US"/>
              </w:rPr>
            </w:pPr>
            <m:oMathPara>
              <m:oMath>
                <m:r>
                  <m:rPr>
                    <m:sty m:val="bi"/>
                  </m:rPr>
                  <w:rPr>
                    <w:rFonts w:ascii="Cambria Math" w:hAnsi="Cambria Math"/>
                    <w:sz w:val="18"/>
                    <w:szCs w:val="18"/>
                    <w:lang w:val="en-US"/>
                  </w:rPr>
                  <m:t xml:space="preserve">ω, </m:t>
                </m:r>
                <m:sSup>
                  <m:sSupPr>
                    <m:ctrlPr>
                      <w:rPr>
                        <w:rFonts w:ascii="Cambria Math" w:hAnsi="Cambria Math"/>
                        <w:b/>
                        <w:i/>
                        <w:sz w:val="18"/>
                        <w:szCs w:val="18"/>
                        <w:lang w:val="en-US"/>
                      </w:rPr>
                    </m:ctrlPr>
                  </m:sSupPr>
                  <m:e>
                    <m:r>
                      <m:rPr>
                        <m:sty m:val="bi"/>
                      </m:rPr>
                      <w:rPr>
                        <w:rFonts w:ascii="Cambria Math" w:hAnsi="Cambria Math"/>
                        <w:sz w:val="18"/>
                        <w:szCs w:val="18"/>
                        <w:lang w:val="en-US"/>
                      </w:rPr>
                      <m:t>м</m:t>
                    </m:r>
                  </m:e>
                  <m:sup>
                    <m:r>
                      <m:rPr>
                        <m:sty m:val="bi"/>
                      </m:rPr>
                      <w:rPr>
                        <w:rFonts w:ascii="Cambria Math" w:hAnsi="Cambria Math"/>
                        <w:sz w:val="18"/>
                        <w:szCs w:val="18"/>
                        <w:lang w:val="en-US"/>
                      </w:rPr>
                      <m:t>2</m:t>
                    </m:r>
                  </m:sup>
                </m:sSup>
              </m:oMath>
            </m:oMathPara>
          </w:p>
        </w:tc>
        <w:tc>
          <w:tcPr>
            <w:tcW w:w="626" w:type="dxa"/>
            <w:tcBorders>
              <w:left w:val="nil"/>
              <w:right w:val="nil"/>
            </w:tcBorders>
            <w:vAlign w:val="center"/>
          </w:tcPr>
          <w:p w14:paraId="6B2ECAD9" w14:textId="556591F8" w:rsidR="00847F41" w:rsidRPr="00A41DCC" w:rsidRDefault="00993A63">
            <w:pPr>
              <w:pStyle w:val="10"/>
              <w:jc w:val="center"/>
              <w:rPr>
                <w:rFonts w:eastAsia="Cambria Math"/>
                <w:b/>
                <w:sz w:val="18"/>
                <w:szCs w:val="18"/>
                <w:highlight w:val="white"/>
                <w:lang w:val="en-US"/>
              </w:rPr>
            </w:pPr>
            <m:oMathPara>
              <m:oMath>
                <m:r>
                  <m:rPr>
                    <m:sty m:val="bi"/>
                  </m:rPr>
                  <w:rPr>
                    <w:rFonts w:ascii="Cambria Math" w:eastAsia="Cambria Math" w:hAnsi="Cambria Math"/>
                    <w:sz w:val="18"/>
                    <w:szCs w:val="18"/>
                    <w:highlight w:val="white"/>
                    <w:lang w:val="en-US"/>
                  </w:rPr>
                  <m:t xml:space="preserve">q, </m:t>
                </m:r>
              </m:oMath>
            </m:oMathPara>
          </w:p>
          <w:p w14:paraId="0D9F8AEC" w14:textId="239ECFB6" w:rsidR="00FE6CAB" w:rsidRPr="00A41DCC" w:rsidRDefault="00993A63">
            <w:pPr>
              <w:pStyle w:val="10"/>
              <w:jc w:val="center"/>
              <w:rPr>
                <w:rFonts w:eastAsia="Cambria Math"/>
                <w:b/>
                <w:sz w:val="18"/>
                <w:szCs w:val="18"/>
                <w:highlight w:val="white"/>
                <w:lang w:val="en-US"/>
              </w:rPr>
            </w:pPr>
            <m:oMathPara>
              <m:oMath>
                <m:r>
                  <m:rPr>
                    <m:sty m:val="bi"/>
                  </m:rPr>
                  <w:rPr>
                    <w:rFonts w:ascii="Cambria Math" w:eastAsia="Cambria Math" w:hAnsi="Cambria Math"/>
                    <w:sz w:val="18"/>
                    <w:szCs w:val="18"/>
                    <w:highlight w:val="white"/>
                    <w:lang w:val="en-US"/>
                  </w:rPr>
                  <m:t>кН/м</m:t>
                </m:r>
              </m:oMath>
            </m:oMathPara>
          </w:p>
        </w:tc>
        <w:tc>
          <w:tcPr>
            <w:tcW w:w="592" w:type="dxa"/>
            <w:tcBorders>
              <w:left w:val="nil"/>
              <w:right w:val="nil"/>
            </w:tcBorders>
            <w:vAlign w:val="center"/>
          </w:tcPr>
          <w:p w14:paraId="3CA134DC" w14:textId="0FA9AED1" w:rsidR="00FE6CAB" w:rsidRPr="00A41DCC" w:rsidRDefault="00993A63">
            <w:pPr>
              <w:pStyle w:val="10"/>
              <w:shd w:val="clear" w:color="auto" w:fill="FFFFFF"/>
              <w:spacing w:line="240" w:lineRule="auto"/>
              <w:jc w:val="center"/>
              <w:rPr>
                <w:b/>
                <w:sz w:val="18"/>
                <w:szCs w:val="18"/>
                <w:highlight w:val="white"/>
                <w:lang w:val="en-US"/>
              </w:rPr>
            </w:pPr>
            <m:oMath>
              <m:r>
                <m:rPr>
                  <m:sty m:val="bi"/>
                </m:rPr>
                <w:rPr>
                  <w:rFonts w:ascii="Cambria Math" w:eastAsia="Cambria Math" w:hAnsi="Cambria Math"/>
                  <w:sz w:val="18"/>
                  <w:szCs w:val="18"/>
                  <w:highlight w:val="white"/>
                  <w:lang w:val="en-US"/>
                </w:rPr>
                <m:t>Q</m:t>
              </m:r>
            </m:oMath>
            <w:r w:rsidR="002F0BC1" w:rsidRPr="00A41DCC">
              <w:rPr>
                <w:b/>
                <w:i/>
                <w:sz w:val="18"/>
                <w:szCs w:val="18"/>
                <w:highlight w:val="white"/>
                <w:lang w:val="en-US"/>
              </w:rPr>
              <w:t>, кН</w:t>
            </w:r>
          </w:p>
        </w:tc>
      </w:tr>
      <w:tr w:rsidR="00FE6CAB" w:rsidRPr="00A41DCC" w14:paraId="490F21DB" w14:textId="77777777" w:rsidTr="00847F41">
        <w:tc>
          <w:tcPr>
            <w:tcW w:w="1900" w:type="dxa"/>
            <w:tcBorders>
              <w:left w:val="nil"/>
              <w:bottom w:val="nil"/>
              <w:right w:val="nil"/>
            </w:tcBorders>
          </w:tcPr>
          <w:p w14:paraId="308BB9DE" w14:textId="77777777" w:rsidR="00FE6CAB" w:rsidRPr="00A41DCC" w:rsidRDefault="009E6382">
            <w:pPr>
              <w:pStyle w:val="10"/>
              <w:shd w:val="clear" w:color="auto" w:fill="FFFFFF"/>
              <w:spacing w:line="240" w:lineRule="auto"/>
              <w:rPr>
                <w:sz w:val="20"/>
                <w:szCs w:val="20"/>
                <w:highlight w:val="white"/>
                <w:lang w:val="en-US"/>
              </w:rPr>
            </w:pPr>
            <w:r w:rsidRPr="00A41DCC">
              <w:rPr>
                <w:sz w:val="20"/>
                <w:szCs w:val="20"/>
                <w:highlight w:val="white"/>
                <w:lang w:val="en-US"/>
              </w:rPr>
              <w:t>N</w:t>
            </w:r>
            <w:r w:rsidR="002F0BC1" w:rsidRPr="00A41DCC">
              <w:rPr>
                <w:sz w:val="20"/>
                <w:szCs w:val="20"/>
                <w:highlight w:val="white"/>
                <w:lang w:val="en-US"/>
              </w:rPr>
              <w:t>-30</w:t>
            </w:r>
          </w:p>
        </w:tc>
        <w:tc>
          <w:tcPr>
            <w:tcW w:w="653" w:type="dxa"/>
            <w:tcBorders>
              <w:left w:val="nil"/>
              <w:bottom w:val="nil"/>
              <w:right w:val="nil"/>
            </w:tcBorders>
            <w:vAlign w:val="center"/>
          </w:tcPr>
          <w:p w14:paraId="7B66501D" w14:textId="393819D9"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8</w:t>
            </w:r>
            <w:r w:rsidR="005266FC" w:rsidRPr="00A41DCC">
              <w:rPr>
                <w:sz w:val="20"/>
                <w:szCs w:val="20"/>
                <w:highlight w:val="white"/>
                <w:lang w:val="en-US"/>
              </w:rPr>
              <w:t>.</w:t>
            </w:r>
            <w:r w:rsidRPr="00A41DCC">
              <w:rPr>
                <w:sz w:val="20"/>
                <w:szCs w:val="20"/>
                <w:highlight w:val="white"/>
                <w:lang w:val="en-US"/>
              </w:rPr>
              <w:t>8</w:t>
            </w:r>
          </w:p>
        </w:tc>
        <w:tc>
          <w:tcPr>
            <w:tcW w:w="654" w:type="dxa"/>
            <w:tcBorders>
              <w:left w:val="nil"/>
              <w:bottom w:val="nil"/>
              <w:right w:val="nil"/>
            </w:tcBorders>
            <w:vAlign w:val="center"/>
          </w:tcPr>
          <w:p w14:paraId="1F1C59E7" w14:textId="358959FC"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29</w:t>
            </w:r>
            <w:r w:rsidR="005266FC" w:rsidRPr="00A41DCC">
              <w:rPr>
                <w:sz w:val="20"/>
                <w:szCs w:val="20"/>
                <w:highlight w:val="white"/>
                <w:lang w:val="en-US"/>
              </w:rPr>
              <w:t>.</w:t>
            </w:r>
            <w:r w:rsidRPr="00A41DCC">
              <w:rPr>
                <w:sz w:val="20"/>
                <w:szCs w:val="20"/>
                <w:highlight w:val="white"/>
                <w:lang w:val="en-US"/>
              </w:rPr>
              <w:t>6</w:t>
            </w:r>
          </w:p>
        </w:tc>
        <w:tc>
          <w:tcPr>
            <w:tcW w:w="591" w:type="dxa"/>
            <w:tcBorders>
              <w:left w:val="nil"/>
              <w:bottom w:val="nil"/>
              <w:right w:val="nil"/>
            </w:tcBorders>
            <w:vAlign w:val="center"/>
          </w:tcPr>
          <w:p w14:paraId="1DB1C604" w14:textId="77777777"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330</w:t>
            </w:r>
          </w:p>
        </w:tc>
        <w:tc>
          <w:tcPr>
            <w:tcW w:w="654" w:type="dxa"/>
            <w:tcBorders>
              <w:left w:val="nil"/>
              <w:bottom w:val="nil"/>
              <w:right w:val="nil"/>
            </w:tcBorders>
            <w:vAlign w:val="center"/>
          </w:tcPr>
          <w:p w14:paraId="48064BCA" w14:textId="54926612"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11</w:t>
            </w:r>
            <w:r w:rsidR="005266FC" w:rsidRPr="00A41DCC">
              <w:rPr>
                <w:sz w:val="20"/>
                <w:szCs w:val="20"/>
                <w:highlight w:val="white"/>
                <w:lang w:val="en-US"/>
              </w:rPr>
              <w:t>.</w:t>
            </w:r>
            <w:r w:rsidRPr="00A41DCC">
              <w:rPr>
                <w:sz w:val="20"/>
                <w:szCs w:val="20"/>
                <w:highlight w:val="white"/>
                <w:lang w:val="en-US"/>
              </w:rPr>
              <w:t>8</w:t>
            </w:r>
          </w:p>
        </w:tc>
        <w:tc>
          <w:tcPr>
            <w:tcW w:w="626" w:type="dxa"/>
            <w:tcBorders>
              <w:left w:val="nil"/>
              <w:bottom w:val="nil"/>
              <w:right w:val="nil"/>
            </w:tcBorders>
            <w:vAlign w:val="center"/>
          </w:tcPr>
          <w:p w14:paraId="34965109" w14:textId="548FCF7F"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27</w:t>
            </w:r>
            <w:r w:rsidR="005266FC" w:rsidRPr="00A41DCC">
              <w:rPr>
                <w:sz w:val="20"/>
                <w:szCs w:val="20"/>
                <w:highlight w:val="white"/>
                <w:lang w:val="en-US"/>
              </w:rPr>
              <w:t>.</w:t>
            </w:r>
            <w:r w:rsidRPr="00A41DCC">
              <w:rPr>
                <w:sz w:val="20"/>
                <w:szCs w:val="20"/>
                <w:highlight w:val="white"/>
                <w:lang w:val="en-US"/>
              </w:rPr>
              <w:t>5</w:t>
            </w:r>
          </w:p>
        </w:tc>
        <w:tc>
          <w:tcPr>
            <w:tcW w:w="592" w:type="dxa"/>
            <w:tcBorders>
              <w:left w:val="nil"/>
              <w:bottom w:val="nil"/>
              <w:right w:val="nil"/>
            </w:tcBorders>
            <w:vAlign w:val="center"/>
          </w:tcPr>
          <w:p w14:paraId="05AF9925" w14:textId="77777777"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411</w:t>
            </w:r>
          </w:p>
        </w:tc>
        <w:tc>
          <w:tcPr>
            <w:tcW w:w="773" w:type="dxa"/>
            <w:tcBorders>
              <w:left w:val="nil"/>
              <w:bottom w:val="nil"/>
              <w:right w:val="nil"/>
            </w:tcBorders>
            <w:vAlign w:val="center"/>
          </w:tcPr>
          <w:p w14:paraId="3C92CFDF" w14:textId="33B2C371"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15</w:t>
            </w:r>
            <w:r w:rsidR="005266FC" w:rsidRPr="00A41DCC">
              <w:rPr>
                <w:sz w:val="20"/>
                <w:szCs w:val="20"/>
                <w:highlight w:val="white"/>
                <w:lang w:val="en-US"/>
              </w:rPr>
              <w:t>.</w:t>
            </w:r>
            <w:r w:rsidRPr="00A41DCC">
              <w:rPr>
                <w:sz w:val="20"/>
                <w:szCs w:val="20"/>
                <w:highlight w:val="white"/>
                <w:lang w:val="en-US"/>
              </w:rPr>
              <w:t>7</w:t>
            </w:r>
          </w:p>
        </w:tc>
        <w:tc>
          <w:tcPr>
            <w:tcW w:w="626" w:type="dxa"/>
            <w:tcBorders>
              <w:left w:val="nil"/>
              <w:bottom w:val="nil"/>
              <w:right w:val="nil"/>
            </w:tcBorders>
            <w:vAlign w:val="center"/>
          </w:tcPr>
          <w:p w14:paraId="673D7706" w14:textId="6BF4E2AD"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24</w:t>
            </w:r>
            <w:r w:rsidR="005266FC" w:rsidRPr="00A41DCC">
              <w:rPr>
                <w:sz w:val="20"/>
                <w:szCs w:val="20"/>
                <w:highlight w:val="white"/>
                <w:lang w:val="en-US"/>
              </w:rPr>
              <w:t>.</w:t>
            </w:r>
            <w:r w:rsidRPr="00A41DCC">
              <w:rPr>
                <w:sz w:val="20"/>
                <w:szCs w:val="20"/>
                <w:highlight w:val="white"/>
                <w:lang w:val="en-US"/>
              </w:rPr>
              <w:t>6</w:t>
            </w:r>
          </w:p>
        </w:tc>
        <w:tc>
          <w:tcPr>
            <w:tcW w:w="592" w:type="dxa"/>
            <w:tcBorders>
              <w:left w:val="nil"/>
              <w:bottom w:val="nil"/>
              <w:right w:val="nil"/>
            </w:tcBorders>
            <w:vAlign w:val="center"/>
          </w:tcPr>
          <w:p w14:paraId="3C0C194A" w14:textId="77777777"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490</w:t>
            </w:r>
          </w:p>
        </w:tc>
        <w:tc>
          <w:tcPr>
            <w:tcW w:w="773" w:type="dxa"/>
            <w:tcBorders>
              <w:left w:val="nil"/>
              <w:bottom w:val="nil"/>
              <w:right w:val="nil"/>
            </w:tcBorders>
            <w:vAlign w:val="center"/>
          </w:tcPr>
          <w:p w14:paraId="37330C3E" w14:textId="66F703B7"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21</w:t>
            </w:r>
            <w:r w:rsidR="005266FC" w:rsidRPr="00A41DCC">
              <w:rPr>
                <w:sz w:val="20"/>
                <w:szCs w:val="20"/>
                <w:highlight w:val="white"/>
                <w:lang w:val="en-US"/>
              </w:rPr>
              <w:t>.</w:t>
            </w:r>
            <w:r w:rsidRPr="00A41DCC">
              <w:rPr>
                <w:sz w:val="20"/>
                <w:szCs w:val="20"/>
                <w:highlight w:val="white"/>
                <w:lang w:val="en-US"/>
              </w:rPr>
              <w:t>7</w:t>
            </w:r>
          </w:p>
        </w:tc>
        <w:tc>
          <w:tcPr>
            <w:tcW w:w="626" w:type="dxa"/>
            <w:tcBorders>
              <w:left w:val="nil"/>
              <w:bottom w:val="nil"/>
              <w:right w:val="nil"/>
            </w:tcBorders>
            <w:vAlign w:val="center"/>
          </w:tcPr>
          <w:p w14:paraId="3C6970A1" w14:textId="688B5ED3"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22</w:t>
            </w:r>
            <w:r w:rsidR="005266FC" w:rsidRPr="00A41DCC">
              <w:rPr>
                <w:sz w:val="20"/>
                <w:szCs w:val="20"/>
                <w:highlight w:val="white"/>
                <w:lang w:val="en-US"/>
              </w:rPr>
              <w:t>.</w:t>
            </w:r>
            <w:r w:rsidRPr="00A41DCC">
              <w:rPr>
                <w:sz w:val="20"/>
                <w:szCs w:val="20"/>
                <w:highlight w:val="white"/>
                <w:lang w:val="en-US"/>
              </w:rPr>
              <w:t>4</w:t>
            </w:r>
          </w:p>
        </w:tc>
        <w:tc>
          <w:tcPr>
            <w:tcW w:w="592" w:type="dxa"/>
            <w:tcBorders>
              <w:left w:val="nil"/>
              <w:bottom w:val="nil"/>
              <w:right w:val="nil"/>
            </w:tcBorders>
            <w:vAlign w:val="center"/>
          </w:tcPr>
          <w:p w14:paraId="34129C9E" w14:textId="77777777" w:rsidR="00FE6CAB" w:rsidRPr="00A41DCC" w:rsidRDefault="002F0BC1">
            <w:pPr>
              <w:pStyle w:val="10"/>
              <w:shd w:val="clear" w:color="auto" w:fill="FFFFFF"/>
              <w:spacing w:line="240" w:lineRule="auto"/>
              <w:jc w:val="center"/>
              <w:rPr>
                <w:b/>
                <w:sz w:val="20"/>
                <w:szCs w:val="20"/>
                <w:highlight w:val="white"/>
                <w:lang w:val="en-US"/>
              </w:rPr>
            </w:pPr>
            <w:r w:rsidRPr="00A41DCC">
              <w:rPr>
                <w:b/>
                <w:sz w:val="20"/>
                <w:szCs w:val="20"/>
                <w:highlight w:val="white"/>
                <w:lang w:val="en-US"/>
              </w:rPr>
              <w:t>616</w:t>
            </w:r>
          </w:p>
        </w:tc>
      </w:tr>
      <w:tr w:rsidR="00FE6CAB" w:rsidRPr="00A41DCC" w14:paraId="20402B8E" w14:textId="77777777" w:rsidTr="00847F41">
        <w:tc>
          <w:tcPr>
            <w:tcW w:w="1900" w:type="dxa"/>
            <w:tcBorders>
              <w:top w:val="nil"/>
              <w:left w:val="nil"/>
              <w:bottom w:val="nil"/>
              <w:right w:val="nil"/>
            </w:tcBorders>
          </w:tcPr>
          <w:p w14:paraId="64929AD5" w14:textId="77777777" w:rsidR="00FE6CAB" w:rsidRPr="00A41DCC" w:rsidRDefault="009E6382">
            <w:pPr>
              <w:pStyle w:val="10"/>
              <w:shd w:val="clear" w:color="auto" w:fill="FFFFFF"/>
              <w:spacing w:line="240" w:lineRule="auto"/>
              <w:rPr>
                <w:sz w:val="20"/>
                <w:szCs w:val="20"/>
                <w:highlight w:val="white"/>
                <w:lang w:val="en-US"/>
              </w:rPr>
            </w:pPr>
            <w:r w:rsidRPr="00A41DCC">
              <w:rPr>
                <w:sz w:val="20"/>
                <w:szCs w:val="20"/>
                <w:highlight w:val="white"/>
                <w:lang w:val="en-US"/>
              </w:rPr>
              <w:t>NG</w:t>
            </w:r>
            <w:r w:rsidR="002F0BC1" w:rsidRPr="00A41DCC">
              <w:rPr>
                <w:sz w:val="20"/>
                <w:szCs w:val="20"/>
                <w:highlight w:val="white"/>
                <w:lang w:val="en-US"/>
              </w:rPr>
              <w:t>-30</w:t>
            </w:r>
          </w:p>
        </w:tc>
        <w:tc>
          <w:tcPr>
            <w:tcW w:w="653" w:type="dxa"/>
            <w:tcBorders>
              <w:top w:val="nil"/>
              <w:left w:val="nil"/>
              <w:bottom w:val="nil"/>
              <w:right w:val="nil"/>
            </w:tcBorders>
            <w:vAlign w:val="center"/>
          </w:tcPr>
          <w:p w14:paraId="674ADA22" w14:textId="341A4935"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8</w:t>
            </w:r>
            <w:r w:rsidR="005266FC" w:rsidRPr="00A41DCC">
              <w:rPr>
                <w:sz w:val="20"/>
                <w:szCs w:val="20"/>
                <w:highlight w:val="white"/>
                <w:lang w:val="en-US"/>
              </w:rPr>
              <w:t>.</w:t>
            </w:r>
            <w:r w:rsidRPr="00A41DCC">
              <w:rPr>
                <w:sz w:val="20"/>
                <w:szCs w:val="20"/>
                <w:highlight w:val="white"/>
                <w:lang w:val="en-US"/>
              </w:rPr>
              <w:t>8</w:t>
            </w:r>
          </w:p>
        </w:tc>
        <w:tc>
          <w:tcPr>
            <w:tcW w:w="654" w:type="dxa"/>
            <w:tcBorders>
              <w:top w:val="nil"/>
              <w:left w:val="nil"/>
              <w:bottom w:val="nil"/>
              <w:right w:val="nil"/>
            </w:tcBorders>
            <w:vAlign w:val="center"/>
          </w:tcPr>
          <w:p w14:paraId="3D9F34C0" w14:textId="4ED29FB1"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29</w:t>
            </w:r>
            <w:r w:rsidR="005266FC" w:rsidRPr="00A41DCC">
              <w:rPr>
                <w:sz w:val="20"/>
                <w:szCs w:val="20"/>
                <w:highlight w:val="white"/>
                <w:lang w:val="en-US"/>
              </w:rPr>
              <w:t>.</w:t>
            </w:r>
            <w:r w:rsidRPr="00A41DCC">
              <w:rPr>
                <w:sz w:val="20"/>
                <w:szCs w:val="20"/>
                <w:highlight w:val="white"/>
                <w:lang w:val="en-US"/>
              </w:rPr>
              <w:t>6</w:t>
            </w:r>
          </w:p>
        </w:tc>
        <w:tc>
          <w:tcPr>
            <w:tcW w:w="591" w:type="dxa"/>
            <w:tcBorders>
              <w:top w:val="nil"/>
              <w:left w:val="nil"/>
              <w:bottom w:val="nil"/>
              <w:right w:val="nil"/>
            </w:tcBorders>
            <w:vAlign w:val="center"/>
          </w:tcPr>
          <w:p w14:paraId="1FB780E5" w14:textId="77777777"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130</w:t>
            </w:r>
          </w:p>
        </w:tc>
        <w:tc>
          <w:tcPr>
            <w:tcW w:w="654" w:type="dxa"/>
            <w:tcBorders>
              <w:top w:val="nil"/>
              <w:left w:val="nil"/>
              <w:bottom w:val="nil"/>
              <w:right w:val="nil"/>
            </w:tcBorders>
            <w:vAlign w:val="center"/>
          </w:tcPr>
          <w:p w14:paraId="5DD88E2E" w14:textId="56A693A0"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11</w:t>
            </w:r>
            <w:r w:rsidR="005266FC" w:rsidRPr="00A41DCC">
              <w:rPr>
                <w:sz w:val="20"/>
                <w:szCs w:val="20"/>
                <w:highlight w:val="white"/>
                <w:lang w:val="en-US"/>
              </w:rPr>
              <w:t>.</w:t>
            </w:r>
            <w:r w:rsidRPr="00A41DCC">
              <w:rPr>
                <w:sz w:val="20"/>
                <w:szCs w:val="20"/>
                <w:highlight w:val="white"/>
                <w:lang w:val="en-US"/>
              </w:rPr>
              <w:t>8</w:t>
            </w:r>
          </w:p>
        </w:tc>
        <w:tc>
          <w:tcPr>
            <w:tcW w:w="626" w:type="dxa"/>
            <w:tcBorders>
              <w:top w:val="nil"/>
              <w:left w:val="nil"/>
              <w:bottom w:val="nil"/>
              <w:right w:val="nil"/>
            </w:tcBorders>
            <w:vAlign w:val="center"/>
          </w:tcPr>
          <w:p w14:paraId="57D3755E" w14:textId="20DE5FBA"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22</w:t>
            </w:r>
            <w:r w:rsidR="005266FC" w:rsidRPr="00A41DCC">
              <w:rPr>
                <w:sz w:val="20"/>
                <w:szCs w:val="20"/>
                <w:highlight w:val="white"/>
                <w:lang w:val="en-US"/>
              </w:rPr>
              <w:t>.</w:t>
            </w:r>
            <w:r w:rsidRPr="00A41DCC">
              <w:rPr>
                <w:sz w:val="20"/>
                <w:szCs w:val="20"/>
                <w:highlight w:val="white"/>
                <w:lang w:val="en-US"/>
              </w:rPr>
              <w:t>9</w:t>
            </w:r>
          </w:p>
        </w:tc>
        <w:tc>
          <w:tcPr>
            <w:tcW w:w="592" w:type="dxa"/>
            <w:tcBorders>
              <w:top w:val="nil"/>
              <w:left w:val="nil"/>
              <w:bottom w:val="nil"/>
              <w:right w:val="nil"/>
            </w:tcBorders>
            <w:vAlign w:val="center"/>
          </w:tcPr>
          <w:p w14:paraId="664A7E3F" w14:textId="77777777"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135</w:t>
            </w:r>
          </w:p>
        </w:tc>
        <w:tc>
          <w:tcPr>
            <w:tcW w:w="773" w:type="dxa"/>
            <w:tcBorders>
              <w:top w:val="nil"/>
              <w:left w:val="nil"/>
              <w:bottom w:val="nil"/>
              <w:right w:val="nil"/>
            </w:tcBorders>
            <w:vAlign w:val="center"/>
          </w:tcPr>
          <w:p w14:paraId="52DA34B1" w14:textId="5F6A01B4"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15</w:t>
            </w:r>
            <w:r w:rsidR="005266FC" w:rsidRPr="00A41DCC">
              <w:rPr>
                <w:sz w:val="20"/>
                <w:szCs w:val="20"/>
                <w:highlight w:val="white"/>
                <w:lang w:val="en-US"/>
              </w:rPr>
              <w:t>.</w:t>
            </w:r>
            <w:r w:rsidRPr="00A41DCC">
              <w:rPr>
                <w:sz w:val="20"/>
                <w:szCs w:val="20"/>
                <w:highlight w:val="white"/>
                <w:lang w:val="en-US"/>
              </w:rPr>
              <w:t>7</w:t>
            </w:r>
          </w:p>
        </w:tc>
        <w:tc>
          <w:tcPr>
            <w:tcW w:w="626" w:type="dxa"/>
            <w:tcBorders>
              <w:top w:val="nil"/>
              <w:left w:val="nil"/>
              <w:bottom w:val="nil"/>
              <w:right w:val="nil"/>
            </w:tcBorders>
            <w:vAlign w:val="center"/>
          </w:tcPr>
          <w:p w14:paraId="1824432B" w14:textId="50F35548"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17</w:t>
            </w:r>
            <w:r w:rsidR="005266FC" w:rsidRPr="00A41DCC">
              <w:rPr>
                <w:sz w:val="20"/>
                <w:szCs w:val="20"/>
                <w:highlight w:val="white"/>
                <w:lang w:val="en-US"/>
              </w:rPr>
              <w:t>.</w:t>
            </w:r>
            <w:r w:rsidRPr="00A41DCC">
              <w:rPr>
                <w:sz w:val="20"/>
                <w:szCs w:val="20"/>
                <w:highlight w:val="white"/>
                <w:lang w:val="en-US"/>
              </w:rPr>
              <w:t>6</w:t>
            </w:r>
          </w:p>
        </w:tc>
        <w:tc>
          <w:tcPr>
            <w:tcW w:w="592" w:type="dxa"/>
            <w:tcBorders>
              <w:top w:val="nil"/>
              <w:left w:val="nil"/>
              <w:bottom w:val="nil"/>
              <w:right w:val="nil"/>
            </w:tcBorders>
            <w:vAlign w:val="center"/>
          </w:tcPr>
          <w:p w14:paraId="42318C6E" w14:textId="77777777"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138</w:t>
            </w:r>
          </w:p>
        </w:tc>
        <w:tc>
          <w:tcPr>
            <w:tcW w:w="773" w:type="dxa"/>
            <w:tcBorders>
              <w:top w:val="nil"/>
              <w:left w:val="nil"/>
              <w:bottom w:val="nil"/>
              <w:right w:val="nil"/>
            </w:tcBorders>
            <w:vAlign w:val="center"/>
          </w:tcPr>
          <w:p w14:paraId="01E54091" w14:textId="16201863"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21</w:t>
            </w:r>
            <w:r w:rsidR="005266FC" w:rsidRPr="00A41DCC">
              <w:rPr>
                <w:sz w:val="20"/>
                <w:szCs w:val="20"/>
                <w:highlight w:val="white"/>
                <w:lang w:val="en-US"/>
              </w:rPr>
              <w:t>.</w:t>
            </w:r>
            <w:r w:rsidRPr="00A41DCC">
              <w:rPr>
                <w:sz w:val="20"/>
                <w:szCs w:val="20"/>
                <w:highlight w:val="white"/>
                <w:lang w:val="en-US"/>
              </w:rPr>
              <w:t>7</w:t>
            </w:r>
          </w:p>
        </w:tc>
        <w:tc>
          <w:tcPr>
            <w:tcW w:w="626" w:type="dxa"/>
            <w:tcBorders>
              <w:top w:val="nil"/>
              <w:left w:val="nil"/>
              <w:bottom w:val="nil"/>
              <w:right w:val="nil"/>
            </w:tcBorders>
            <w:vAlign w:val="center"/>
          </w:tcPr>
          <w:p w14:paraId="52EA9DAB" w14:textId="03599DFC"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13</w:t>
            </w:r>
            <w:r w:rsidR="005266FC" w:rsidRPr="00A41DCC">
              <w:rPr>
                <w:sz w:val="20"/>
                <w:szCs w:val="20"/>
                <w:highlight w:val="white"/>
                <w:lang w:val="en-US"/>
              </w:rPr>
              <w:t>.</w:t>
            </w:r>
            <w:r w:rsidRPr="00A41DCC">
              <w:rPr>
                <w:sz w:val="20"/>
                <w:szCs w:val="20"/>
                <w:highlight w:val="white"/>
                <w:lang w:val="en-US"/>
              </w:rPr>
              <w:t>1</w:t>
            </w:r>
          </w:p>
        </w:tc>
        <w:tc>
          <w:tcPr>
            <w:tcW w:w="592" w:type="dxa"/>
            <w:tcBorders>
              <w:top w:val="nil"/>
              <w:left w:val="nil"/>
              <w:bottom w:val="nil"/>
              <w:right w:val="nil"/>
            </w:tcBorders>
            <w:vAlign w:val="center"/>
          </w:tcPr>
          <w:p w14:paraId="0DAF7C4C" w14:textId="77777777"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142</w:t>
            </w:r>
          </w:p>
        </w:tc>
      </w:tr>
      <w:tr w:rsidR="00FE6CAB" w:rsidRPr="00A41DCC" w14:paraId="2818690A" w14:textId="77777777" w:rsidTr="00847F41">
        <w:tc>
          <w:tcPr>
            <w:tcW w:w="1900" w:type="dxa"/>
            <w:tcBorders>
              <w:top w:val="nil"/>
              <w:left w:val="nil"/>
              <w:bottom w:val="nil"/>
              <w:right w:val="nil"/>
            </w:tcBorders>
          </w:tcPr>
          <w:p w14:paraId="58D3A60D" w14:textId="77777777" w:rsidR="00FE6CAB" w:rsidRPr="00A41DCC" w:rsidRDefault="009E6382">
            <w:pPr>
              <w:pStyle w:val="10"/>
              <w:shd w:val="clear" w:color="auto" w:fill="FFFFFF"/>
              <w:spacing w:line="240" w:lineRule="auto"/>
              <w:rPr>
                <w:sz w:val="20"/>
                <w:szCs w:val="20"/>
                <w:highlight w:val="white"/>
                <w:lang w:val="en-US"/>
              </w:rPr>
            </w:pPr>
            <w:r w:rsidRPr="00A41DCC">
              <w:rPr>
                <w:sz w:val="20"/>
                <w:szCs w:val="20"/>
                <w:highlight w:val="white"/>
                <w:lang w:val="en-US"/>
              </w:rPr>
              <w:t>NG</w:t>
            </w:r>
            <w:r w:rsidR="002F0BC1" w:rsidRPr="00A41DCC">
              <w:rPr>
                <w:sz w:val="20"/>
                <w:szCs w:val="20"/>
                <w:highlight w:val="white"/>
                <w:lang w:val="en-US"/>
              </w:rPr>
              <w:t>-60</w:t>
            </w:r>
          </w:p>
        </w:tc>
        <w:tc>
          <w:tcPr>
            <w:tcW w:w="653" w:type="dxa"/>
            <w:tcBorders>
              <w:top w:val="nil"/>
              <w:left w:val="nil"/>
              <w:bottom w:val="nil"/>
              <w:right w:val="nil"/>
            </w:tcBorders>
            <w:vAlign w:val="center"/>
          </w:tcPr>
          <w:p w14:paraId="4A9614CB" w14:textId="687D2A66"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8</w:t>
            </w:r>
            <w:r w:rsidR="005266FC" w:rsidRPr="00A41DCC">
              <w:rPr>
                <w:sz w:val="20"/>
                <w:szCs w:val="20"/>
                <w:highlight w:val="white"/>
                <w:lang w:val="en-US"/>
              </w:rPr>
              <w:t>.</w:t>
            </w:r>
            <w:r w:rsidRPr="00A41DCC">
              <w:rPr>
                <w:sz w:val="20"/>
                <w:szCs w:val="20"/>
                <w:highlight w:val="white"/>
                <w:lang w:val="en-US"/>
              </w:rPr>
              <w:t>8</w:t>
            </w:r>
          </w:p>
        </w:tc>
        <w:tc>
          <w:tcPr>
            <w:tcW w:w="654" w:type="dxa"/>
            <w:tcBorders>
              <w:top w:val="nil"/>
              <w:left w:val="nil"/>
              <w:bottom w:val="nil"/>
              <w:right w:val="nil"/>
            </w:tcBorders>
            <w:vAlign w:val="center"/>
          </w:tcPr>
          <w:p w14:paraId="7AA881F0" w14:textId="6E6D00CD"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57</w:t>
            </w:r>
            <w:r w:rsidR="005266FC" w:rsidRPr="00A41DCC">
              <w:rPr>
                <w:sz w:val="20"/>
                <w:szCs w:val="20"/>
                <w:highlight w:val="white"/>
                <w:lang w:val="en-US"/>
              </w:rPr>
              <w:t>.</w:t>
            </w:r>
            <w:r w:rsidRPr="00A41DCC">
              <w:rPr>
                <w:sz w:val="20"/>
                <w:szCs w:val="20"/>
                <w:highlight w:val="white"/>
                <w:lang w:val="en-US"/>
              </w:rPr>
              <w:t>4</w:t>
            </w:r>
          </w:p>
        </w:tc>
        <w:tc>
          <w:tcPr>
            <w:tcW w:w="591" w:type="dxa"/>
            <w:tcBorders>
              <w:top w:val="nil"/>
              <w:left w:val="nil"/>
              <w:bottom w:val="nil"/>
              <w:right w:val="nil"/>
            </w:tcBorders>
            <w:vAlign w:val="center"/>
          </w:tcPr>
          <w:p w14:paraId="2D8DDE5B" w14:textId="77777777"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253</w:t>
            </w:r>
          </w:p>
        </w:tc>
        <w:tc>
          <w:tcPr>
            <w:tcW w:w="654" w:type="dxa"/>
            <w:tcBorders>
              <w:top w:val="nil"/>
              <w:left w:val="nil"/>
              <w:bottom w:val="nil"/>
              <w:right w:val="nil"/>
            </w:tcBorders>
            <w:vAlign w:val="center"/>
          </w:tcPr>
          <w:p w14:paraId="369820CD" w14:textId="246C10E8"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11</w:t>
            </w:r>
            <w:r w:rsidR="005266FC" w:rsidRPr="00A41DCC">
              <w:rPr>
                <w:sz w:val="20"/>
                <w:szCs w:val="20"/>
                <w:highlight w:val="white"/>
                <w:lang w:val="en-US"/>
              </w:rPr>
              <w:t>.</w:t>
            </w:r>
            <w:r w:rsidRPr="00A41DCC">
              <w:rPr>
                <w:sz w:val="20"/>
                <w:szCs w:val="20"/>
                <w:highlight w:val="white"/>
                <w:lang w:val="en-US"/>
              </w:rPr>
              <w:t>8</w:t>
            </w:r>
          </w:p>
        </w:tc>
        <w:tc>
          <w:tcPr>
            <w:tcW w:w="626" w:type="dxa"/>
            <w:tcBorders>
              <w:top w:val="nil"/>
              <w:left w:val="nil"/>
              <w:bottom w:val="nil"/>
              <w:right w:val="nil"/>
            </w:tcBorders>
            <w:vAlign w:val="center"/>
          </w:tcPr>
          <w:p w14:paraId="052F26DA" w14:textId="5A4731CA"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44</w:t>
            </w:r>
            <w:r w:rsidR="005266FC" w:rsidRPr="00A41DCC">
              <w:rPr>
                <w:sz w:val="20"/>
                <w:szCs w:val="20"/>
                <w:highlight w:val="white"/>
                <w:lang w:val="en-US"/>
              </w:rPr>
              <w:t>.</w:t>
            </w:r>
            <w:r w:rsidRPr="00A41DCC">
              <w:rPr>
                <w:sz w:val="20"/>
                <w:szCs w:val="20"/>
                <w:highlight w:val="white"/>
                <w:lang w:val="en-US"/>
              </w:rPr>
              <w:t>8</w:t>
            </w:r>
          </w:p>
        </w:tc>
        <w:tc>
          <w:tcPr>
            <w:tcW w:w="592" w:type="dxa"/>
            <w:tcBorders>
              <w:top w:val="nil"/>
              <w:left w:val="nil"/>
              <w:bottom w:val="nil"/>
              <w:right w:val="nil"/>
            </w:tcBorders>
            <w:vAlign w:val="center"/>
          </w:tcPr>
          <w:p w14:paraId="7CF22C85" w14:textId="77777777"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264</w:t>
            </w:r>
          </w:p>
        </w:tc>
        <w:tc>
          <w:tcPr>
            <w:tcW w:w="773" w:type="dxa"/>
            <w:tcBorders>
              <w:top w:val="nil"/>
              <w:left w:val="nil"/>
              <w:bottom w:val="nil"/>
              <w:right w:val="nil"/>
            </w:tcBorders>
            <w:vAlign w:val="center"/>
          </w:tcPr>
          <w:p w14:paraId="71A2D46A" w14:textId="63E4506A"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15</w:t>
            </w:r>
            <w:r w:rsidR="005266FC" w:rsidRPr="00A41DCC">
              <w:rPr>
                <w:sz w:val="20"/>
                <w:szCs w:val="20"/>
                <w:highlight w:val="white"/>
                <w:lang w:val="en-US"/>
              </w:rPr>
              <w:t>.</w:t>
            </w:r>
            <w:r w:rsidRPr="00A41DCC">
              <w:rPr>
                <w:sz w:val="20"/>
                <w:szCs w:val="20"/>
                <w:highlight w:val="white"/>
                <w:lang w:val="en-US"/>
              </w:rPr>
              <w:t>7</w:t>
            </w:r>
          </w:p>
        </w:tc>
        <w:tc>
          <w:tcPr>
            <w:tcW w:w="626" w:type="dxa"/>
            <w:tcBorders>
              <w:top w:val="nil"/>
              <w:left w:val="nil"/>
              <w:bottom w:val="nil"/>
              <w:right w:val="nil"/>
            </w:tcBorders>
            <w:vAlign w:val="center"/>
          </w:tcPr>
          <w:p w14:paraId="0EBBC825" w14:textId="6A5A0F3D"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34</w:t>
            </w:r>
            <w:r w:rsidR="005266FC" w:rsidRPr="00A41DCC">
              <w:rPr>
                <w:sz w:val="20"/>
                <w:szCs w:val="20"/>
                <w:highlight w:val="white"/>
                <w:lang w:val="en-US"/>
              </w:rPr>
              <w:t>.</w:t>
            </w:r>
            <w:r w:rsidRPr="00A41DCC">
              <w:rPr>
                <w:sz w:val="20"/>
                <w:szCs w:val="20"/>
                <w:highlight w:val="white"/>
                <w:lang w:val="en-US"/>
              </w:rPr>
              <w:t>6</w:t>
            </w:r>
          </w:p>
        </w:tc>
        <w:tc>
          <w:tcPr>
            <w:tcW w:w="592" w:type="dxa"/>
            <w:tcBorders>
              <w:top w:val="nil"/>
              <w:left w:val="nil"/>
              <w:bottom w:val="nil"/>
              <w:right w:val="nil"/>
            </w:tcBorders>
            <w:vAlign w:val="center"/>
          </w:tcPr>
          <w:p w14:paraId="54F9DAA1" w14:textId="77777777"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272</w:t>
            </w:r>
          </w:p>
        </w:tc>
        <w:tc>
          <w:tcPr>
            <w:tcW w:w="773" w:type="dxa"/>
            <w:tcBorders>
              <w:top w:val="nil"/>
              <w:left w:val="nil"/>
              <w:bottom w:val="nil"/>
              <w:right w:val="nil"/>
            </w:tcBorders>
            <w:vAlign w:val="center"/>
          </w:tcPr>
          <w:p w14:paraId="10452C41" w14:textId="65729411"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21</w:t>
            </w:r>
            <w:r w:rsidR="005266FC" w:rsidRPr="00A41DCC">
              <w:rPr>
                <w:sz w:val="20"/>
                <w:szCs w:val="20"/>
                <w:highlight w:val="white"/>
                <w:lang w:val="en-US"/>
              </w:rPr>
              <w:t>.</w:t>
            </w:r>
            <w:r w:rsidRPr="00A41DCC">
              <w:rPr>
                <w:sz w:val="20"/>
                <w:szCs w:val="20"/>
                <w:highlight w:val="white"/>
                <w:lang w:val="en-US"/>
              </w:rPr>
              <w:t>7</w:t>
            </w:r>
          </w:p>
        </w:tc>
        <w:tc>
          <w:tcPr>
            <w:tcW w:w="626" w:type="dxa"/>
            <w:tcBorders>
              <w:top w:val="nil"/>
              <w:left w:val="nil"/>
              <w:bottom w:val="nil"/>
              <w:right w:val="nil"/>
            </w:tcBorders>
            <w:vAlign w:val="center"/>
          </w:tcPr>
          <w:p w14:paraId="48BF8451" w14:textId="640C213A"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25</w:t>
            </w:r>
            <w:r w:rsidR="005266FC" w:rsidRPr="00A41DCC">
              <w:rPr>
                <w:sz w:val="20"/>
                <w:szCs w:val="20"/>
                <w:highlight w:val="white"/>
                <w:lang w:val="en-US"/>
              </w:rPr>
              <w:t>.</w:t>
            </w:r>
            <w:r w:rsidRPr="00A41DCC">
              <w:rPr>
                <w:sz w:val="20"/>
                <w:szCs w:val="20"/>
                <w:highlight w:val="white"/>
                <w:lang w:val="en-US"/>
              </w:rPr>
              <w:t>8</w:t>
            </w:r>
          </w:p>
        </w:tc>
        <w:tc>
          <w:tcPr>
            <w:tcW w:w="592" w:type="dxa"/>
            <w:tcBorders>
              <w:top w:val="nil"/>
              <w:left w:val="nil"/>
              <w:bottom w:val="nil"/>
              <w:right w:val="nil"/>
            </w:tcBorders>
            <w:vAlign w:val="center"/>
          </w:tcPr>
          <w:p w14:paraId="7643F4EF" w14:textId="77777777"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280</w:t>
            </w:r>
          </w:p>
        </w:tc>
      </w:tr>
      <w:tr w:rsidR="00FE6CAB" w:rsidRPr="00A41DCC" w14:paraId="77AE2CD9" w14:textId="77777777" w:rsidTr="00847F41">
        <w:tc>
          <w:tcPr>
            <w:tcW w:w="1900" w:type="dxa"/>
            <w:tcBorders>
              <w:top w:val="nil"/>
              <w:left w:val="nil"/>
              <w:bottom w:val="nil"/>
              <w:right w:val="nil"/>
            </w:tcBorders>
          </w:tcPr>
          <w:p w14:paraId="4B8273FB" w14:textId="77777777" w:rsidR="00FE6CAB" w:rsidRPr="00A41DCC" w:rsidRDefault="009E6382">
            <w:pPr>
              <w:pStyle w:val="10"/>
              <w:shd w:val="clear" w:color="auto" w:fill="FFFFFF"/>
              <w:spacing w:line="240" w:lineRule="auto"/>
              <w:rPr>
                <w:sz w:val="20"/>
                <w:szCs w:val="20"/>
                <w:highlight w:val="white"/>
                <w:lang w:val="en-US"/>
              </w:rPr>
            </w:pPr>
            <w:r w:rsidRPr="00A41DCC">
              <w:rPr>
                <w:sz w:val="20"/>
                <w:szCs w:val="20"/>
                <w:highlight w:val="white"/>
                <w:lang w:val="en-US"/>
              </w:rPr>
              <w:t>NK</w:t>
            </w:r>
            <w:r w:rsidR="002F0BC1" w:rsidRPr="00A41DCC">
              <w:rPr>
                <w:sz w:val="20"/>
                <w:szCs w:val="20"/>
                <w:highlight w:val="white"/>
                <w:lang w:val="en-US"/>
              </w:rPr>
              <w:t>-80</w:t>
            </w:r>
          </w:p>
        </w:tc>
        <w:tc>
          <w:tcPr>
            <w:tcW w:w="653" w:type="dxa"/>
            <w:tcBorders>
              <w:top w:val="nil"/>
              <w:left w:val="nil"/>
              <w:bottom w:val="nil"/>
              <w:right w:val="nil"/>
            </w:tcBorders>
            <w:vAlign w:val="center"/>
          </w:tcPr>
          <w:p w14:paraId="66A84BBC" w14:textId="4602C013"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8</w:t>
            </w:r>
            <w:r w:rsidR="005266FC" w:rsidRPr="00A41DCC">
              <w:rPr>
                <w:sz w:val="20"/>
                <w:szCs w:val="20"/>
                <w:highlight w:val="white"/>
                <w:lang w:val="en-US"/>
              </w:rPr>
              <w:t>.</w:t>
            </w:r>
            <w:r w:rsidRPr="00A41DCC">
              <w:rPr>
                <w:sz w:val="20"/>
                <w:szCs w:val="20"/>
                <w:highlight w:val="white"/>
                <w:lang w:val="en-US"/>
              </w:rPr>
              <w:t>8</w:t>
            </w:r>
          </w:p>
        </w:tc>
        <w:tc>
          <w:tcPr>
            <w:tcW w:w="654" w:type="dxa"/>
            <w:tcBorders>
              <w:top w:val="nil"/>
              <w:left w:val="nil"/>
              <w:bottom w:val="nil"/>
              <w:right w:val="nil"/>
            </w:tcBorders>
            <w:vAlign w:val="center"/>
          </w:tcPr>
          <w:p w14:paraId="616E462F" w14:textId="04097683"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80</w:t>
            </w:r>
            <w:r w:rsidR="005266FC" w:rsidRPr="00A41DCC">
              <w:rPr>
                <w:sz w:val="20"/>
                <w:szCs w:val="20"/>
                <w:highlight w:val="white"/>
                <w:lang w:val="en-US"/>
              </w:rPr>
              <w:t>.</w:t>
            </w:r>
            <w:r w:rsidRPr="00A41DCC">
              <w:rPr>
                <w:sz w:val="20"/>
                <w:szCs w:val="20"/>
                <w:highlight w:val="white"/>
                <w:lang w:val="en-US"/>
              </w:rPr>
              <w:t>0</w:t>
            </w:r>
          </w:p>
        </w:tc>
        <w:tc>
          <w:tcPr>
            <w:tcW w:w="591" w:type="dxa"/>
            <w:tcBorders>
              <w:top w:val="nil"/>
              <w:left w:val="nil"/>
              <w:bottom w:val="nil"/>
              <w:right w:val="nil"/>
            </w:tcBorders>
            <w:vAlign w:val="center"/>
          </w:tcPr>
          <w:p w14:paraId="5E875F93" w14:textId="77777777"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352</w:t>
            </w:r>
          </w:p>
        </w:tc>
        <w:tc>
          <w:tcPr>
            <w:tcW w:w="654" w:type="dxa"/>
            <w:tcBorders>
              <w:top w:val="nil"/>
              <w:left w:val="nil"/>
              <w:bottom w:val="nil"/>
              <w:right w:val="nil"/>
            </w:tcBorders>
            <w:vAlign w:val="center"/>
          </w:tcPr>
          <w:p w14:paraId="0A6A76D4" w14:textId="710C8678"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11</w:t>
            </w:r>
            <w:r w:rsidR="005266FC" w:rsidRPr="00A41DCC">
              <w:rPr>
                <w:sz w:val="20"/>
                <w:szCs w:val="20"/>
                <w:highlight w:val="white"/>
                <w:lang w:val="en-US"/>
              </w:rPr>
              <w:t>.</w:t>
            </w:r>
            <w:r w:rsidRPr="00A41DCC">
              <w:rPr>
                <w:sz w:val="20"/>
                <w:szCs w:val="20"/>
                <w:highlight w:val="white"/>
                <w:lang w:val="en-US"/>
              </w:rPr>
              <w:t>8</w:t>
            </w:r>
          </w:p>
        </w:tc>
        <w:tc>
          <w:tcPr>
            <w:tcW w:w="626" w:type="dxa"/>
            <w:tcBorders>
              <w:top w:val="nil"/>
              <w:left w:val="nil"/>
              <w:bottom w:val="nil"/>
              <w:right w:val="nil"/>
            </w:tcBorders>
            <w:vAlign w:val="center"/>
          </w:tcPr>
          <w:p w14:paraId="315D5020" w14:textId="09FECE08"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61</w:t>
            </w:r>
            <w:r w:rsidR="005266FC" w:rsidRPr="00A41DCC">
              <w:rPr>
                <w:sz w:val="20"/>
                <w:szCs w:val="20"/>
                <w:highlight w:val="white"/>
                <w:lang w:val="en-US"/>
              </w:rPr>
              <w:t>.</w:t>
            </w:r>
            <w:r w:rsidRPr="00A41DCC">
              <w:rPr>
                <w:sz w:val="20"/>
                <w:szCs w:val="20"/>
                <w:highlight w:val="white"/>
                <w:lang w:val="en-US"/>
              </w:rPr>
              <w:t>7</w:t>
            </w:r>
          </w:p>
        </w:tc>
        <w:tc>
          <w:tcPr>
            <w:tcW w:w="592" w:type="dxa"/>
            <w:tcBorders>
              <w:top w:val="nil"/>
              <w:left w:val="nil"/>
              <w:bottom w:val="nil"/>
              <w:right w:val="nil"/>
            </w:tcBorders>
            <w:vAlign w:val="center"/>
          </w:tcPr>
          <w:p w14:paraId="63D79C70" w14:textId="77777777"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364</w:t>
            </w:r>
          </w:p>
        </w:tc>
        <w:tc>
          <w:tcPr>
            <w:tcW w:w="773" w:type="dxa"/>
            <w:tcBorders>
              <w:top w:val="nil"/>
              <w:left w:val="nil"/>
              <w:bottom w:val="nil"/>
              <w:right w:val="nil"/>
            </w:tcBorders>
            <w:vAlign w:val="center"/>
          </w:tcPr>
          <w:p w14:paraId="61995318" w14:textId="2B20CE5E"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15</w:t>
            </w:r>
            <w:r w:rsidR="005266FC" w:rsidRPr="00A41DCC">
              <w:rPr>
                <w:sz w:val="20"/>
                <w:szCs w:val="20"/>
                <w:highlight w:val="white"/>
                <w:lang w:val="en-US"/>
              </w:rPr>
              <w:t>.</w:t>
            </w:r>
            <w:r w:rsidRPr="00A41DCC">
              <w:rPr>
                <w:sz w:val="20"/>
                <w:szCs w:val="20"/>
                <w:highlight w:val="white"/>
                <w:lang w:val="en-US"/>
              </w:rPr>
              <w:t>7</w:t>
            </w:r>
          </w:p>
        </w:tc>
        <w:tc>
          <w:tcPr>
            <w:tcW w:w="626" w:type="dxa"/>
            <w:tcBorders>
              <w:top w:val="nil"/>
              <w:left w:val="nil"/>
              <w:bottom w:val="nil"/>
              <w:right w:val="nil"/>
            </w:tcBorders>
            <w:vAlign w:val="center"/>
          </w:tcPr>
          <w:p w14:paraId="5215BAD3" w14:textId="365C59FA"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47</w:t>
            </w:r>
            <w:r w:rsidR="005266FC" w:rsidRPr="00A41DCC">
              <w:rPr>
                <w:sz w:val="20"/>
                <w:szCs w:val="20"/>
                <w:highlight w:val="white"/>
                <w:lang w:val="en-US"/>
              </w:rPr>
              <w:t>.</w:t>
            </w:r>
            <w:r w:rsidRPr="00A41DCC">
              <w:rPr>
                <w:sz w:val="20"/>
                <w:szCs w:val="20"/>
                <w:highlight w:val="white"/>
                <w:lang w:val="en-US"/>
              </w:rPr>
              <w:t>1</w:t>
            </w:r>
          </w:p>
        </w:tc>
        <w:tc>
          <w:tcPr>
            <w:tcW w:w="592" w:type="dxa"/>
            <w:tcBorders>
              <w:top w:val="nil"/>
              <w:left w:val="nil"/>
              <w:bottom w:val="nil"/>
              <w:right w:val="nil"/>
            </w:tcBorders>
            <w:vAlign w:val="center"/>
          </w:tcPr>
          <w:p w14:paraId="26AD1B34" w14:textId="77777777"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370</w:t>
            </w:r>
          </w:p>
        </w:tc>
        <w:tc>
          <w:tcPr>
            <w:tcW w:w="773" w:type="dxa"/>
            <w:tcBorders>
              <w:top w:val="nil"/>
              <w:left w:val="nil"/>
              <w:bottom w:val="nil"/>
              <w:right w:val="nil"/>
            </w:tcBorders>
            <w:vAlign w:val="center"/>
          </w:tcPr>
          <w:p w14:paraId="59F9589B" w14:textId="35C0CA5F"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21</w:t>
            </w:r>
            <w:r w:rsidR="005266FC" w:rsidRPr="00A41DCC">
              <w:rPr>
                <w:sz w:val="20"/>
                <w:szCs w:val="20"/>
                <w:highlight w:val="white"/>
                <w:lang w:val="en-US"/>
              </w:rPr>
              <w:t>.</w:t>
            </w:r>
            <w:r w:rsidRPr="00A41DCC">
              <w:rPr>
                <w:sz w:val="20"/>
                <w:szCs w:val="20"/>
                <w:highlight w:val="white"/>
                <w:lang w:val="en-US"/>
              </w:rPr>
              <w:t>7</w:t>
            </w:r>
          </w:p>
        </w:tc>
        <w:tc>
          <w:tcPr>
            <w:tcW w:w="626" w:type="dxa"/>
            <w:tcBorders>
              <w:top w:val="nil"/>
              <w:left w:val="nil"/>
              <w:bottom w:val="nil"/>
              <w:right w:val="nil"/>
            </w:tcBorders>
            <w:vAlign w:val="center"/>
          </w:tcPr>
          <w:p w14:paraId="4DC90D6C" w14:textId="37DE5011"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35</w:t>
            </w:r>
            <w:r w:rsidR="005266FC" w:rsidRPr="00A41DCC">
              <w:rPr>
                <w:sz w:val="20"/>
                <w:szCs w:val="20"/>
                <w:highlight w:val="white"/>
                <w:lang w:val="en-US"/>
              </w:rPr>
              <w:t>.</w:t>
            </w:r>
            <w:r w:rsidRPr="00A41DCC">
              <w:rPr>
                <w:sz w:val="20"/>
                <w:szCs w:val="20"/>
                <w:highlight w:val="white"/>
                <w:lang w:val="en-US"/>
              </w:rPr>
              <w:t>2</w:t>
            </w:r>
          </w:p>
        </w:tc>
        <w:tc>
          <w:tcPr>
            <w:tcW w:w="592" w:type="dxa"/>
            <w:tcBorders>
              <w:top w:val="nil"/>
              <w:left w:val="nil"/>
              <w:bottom w:val="nil"/>
              <w:right w:val="nil"/>
            </w:tcBorders>
            <w:vAlign w:val="center"/>
          </w:tcPr>
          <w:p w14:paraId="3514BD47" w14:textId="77777777"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382</w:t>
            </w:r>
          </w:p>
        </w:tc>
      </w:tr>
      <w:tr w:rsidR="00FE6CAB" w:rsidRPr="00A41DCC" w14:paraId="7F0C9165" w14:textId="77777777" w:rsidTr="00847F41">
        <w:tc>
          <w:tcPr>
            <w:tcW w:w="1900" w:type="dxa"/>
            <w:tcBorders>
              <w:top w:val="nil"/>
              <w:left w:val="nil"/>
              <w:bottom w:val="nil"/>
              <w:right w:val="nil"/>
            </w:tcBorders>
          </w:tcPr>
          <w:p w14:paraId="6FFB7BC9" w14:textId="77777777" w:rsidR="00FE6CAB" w:rsidRPr="00A41DCC" w:rsidRDefault="009E6382">
            <w:pPr>
              <w:pStyle w:val="10"/>
              <w:shd w:val="clear" w:color="auto" w:fill="FFFFFF"/>
              <w:spacing w:line="240" w:lineRule="auto"/>
              <w:rPr>
                <w:sz w:val="20"/>
                <w:szCs w:val="20"/>
                <w:highlight w:val="white"/>
                <w:lang w:val="en-US"/>
              </w:rPr>
            </w:pPr>
            <w:r w:rsidRPr="00A41DCC">
              <w:rPr>
                <w:sz w:val="20"/>
                <w:szCs w:val="20"/>
                <w:highlight w:val="white"/>
                <w:lang w:val="en-US"/>
              </w:rPr>
              <w:t>NK</w:t>
            </w:r>
            <w:r w:rsidR="002F0BC1" w:rsidRPr="00A41DCC">
              <w:rPr>
                <w:sz w:val="20"/>
                <w:szCs w:val="20"/>
                <w:highlight w:val="white"/>
                <w:lang w:val="en-US"/>
              </w:rPr>
              <w:t>-100</w:t>
            </w:r>
          </w:p>
        </w:tc>
        <w:tc>
          <w:tcPr>
            <w:tcW w:w="653" w:type="dxa"/>
            <w:tcBorders>
              <w:top w:val="nil"/>
              <w:left w:val="nil"/>
              <w:bottom w:val="nil"/>
              <w:right w:val="nil"/>
            </w:tcBorders>
            <w:vAlign w:val="center"/>
          </w:tcPr>
          <w:p w14:paraId="1DC8D112" w14:textId="67A86626"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8</w:t>
            </w:r>
            <w:r w:rsidR="005266FC" w:rsidRPr="00A41DCC">
              <w:rPr>
                <w:sz w:val="20"/>
                <w:szCs w:val="20"/>
                <w:highlight w:val="white"/>
                <w:lang w:val="en-US"/>
              </w:rPr>
              <w:t>.</w:t>
            </w:r>
            <w:r w:rsidRPr="00A41DCC">
              <w:rPr>
                <w:sz w:val="20"/>
                <w:szCs w:val="20"/>
                <w:highlight w:val="white"/>
                <w:lang w:val="en-US"/>
              </w:rPr>
              <w:t>8</w:t>
            </w:r>
          </w:p>
        </w:tc>
        <w:tc>
          <w:tcPr>
            <w:tcW w:w="654" w:type="dxa"/>
            <w:tcBorders>
              <w:top w:val="nil"/>
              <w:left w:val="nil"/>
              <w:bottom w:val="nil"/>
              <w:right w:val="nil"/>
            </w:tcBorders>
            <w:vAlign w:val="center"/>
          </w:tcPr>
          <w:p w14:paraId="3C096D8A" w14:textId="0503DE59"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100</w:t>
            </w:r>
            <w:r w:rsidR="005266FC" w:rsidRPr="00A41DCC">
              <w:rPr>
                <w:sz w:val="20"/>
                <w:szCs w:val="20"/>
                <w:highlight w:val="white"/>
                <w:lang w:val="en-US"/>
              </w:rPr>
              <w:t>.</w:t>
            </w:r>
            <w:r w:rsidRPr="00A41DCC">
              <w:rPr>
                <w:sz w:val="20"/>
                <w:szCs w:val="20"/>
                <w:highlight w:val="white"/>
                <w:lang w:val="en-US"/>
              </w:rPr>
              <w:t>0</w:t>
            </w:r>
          </w:p>
        </w:tc>
        <w:tc>
          <w:tcPr>
            <w:tcW w:w="591" w:type="dxa"/>
            <w:tcBorders>
              <w:top w:val="nil"/>
              <w:left w:val="nil"/>
              <w:bottom w:val="nil"/>
              <w:right w:val="nil"/>
            </w:tcBorders>
            <w:vAlign w:val="center"/>
          </w:tcPr>
          <w:p w14:paraId="50BC2458" w14:textId="77777777" w:rsidR="00FE6CAB" w:rsidRPr="00A41DCC" w:rsidRDefault="002F0BC1">
            <w:pPr>
              <w:pStyle w:val="10"/>
              <w:shd w:val="clear" w:color="auto" w:fill="FFFFFF"/>
              <w:spacing w:line="240" w:lineRule="auto"/>
              <w:jc w:val="center"/>
              <w:rPr>
                <w:b/>
                <w:sz w:val="20"/>
                <w:szCs w:val="20"/>
                <w:highlight w:val="white"/>
                <w:lang w:val="en-US"/>
              </w:rPr>
            </w:pPr>
            <w:r w:rsidRPr="00A41DCC">
              <w:rPr>
                <w:b/>
                <w:sz w:val="20"/>
                <w:szCs w:val="20"/>
                <w:highlight w:val="white"/>
                <w:lang w:val="en-US"/>
              </w:rPr>
              <w:t>440</w:t>
            </w:r>
          </w:p>
        </w:tc>
        <w:tc>
          <w:tcPr>
            <w:tcW w:w="654" w:type="dxa"/>
            <w:tcBorders>
              <w:top w:val="nil"/>
              <w:left w:val="nil"/>
              <w:bottom w:val="nil"/>
              <w:right w:val="nil"/>
            </w:tcBorders>
            <w:vAlign w:val="center"/>
          </w:tcPr>
          <w:p w14:paraId="5CCB1C4F" w14:textId="3B26298E"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11</w:t>
            </w:r>
            <w:r w:rsidR="005266FC" w:rsidRPr="00A41DCC">
              <w:rPr>
                <w:sz w:val="20"/>
                <w:szCs w:val="20"/>
                <w:highlight w:val="white"/>
                <w:lang w:val="en-US"/>
              </w:rPr>
              <w:t>.</w:t>
            </w:r>
            <w:r w:rsidRPr="00A41DCC">
              <w:rPr>
                <w:sz w:val="20"/>
                <w:szCs w:val="20"/>
                <w:highlight w:val="white"/>
                <w:lang w:val="en-US"/>
              </w:rPr>
              <w:t>8</w:t>
            </w:r>
          </w:p>
        </w:tc>
        <w:tc>
          <w:tcPr>
            <w:tcW w:w="626" w:type="dxa"/>
            <w:tcBorders>
              <w:top w:val="nil"/>
              <w:left w:val="nil"/>
              <w:bottom w:val="nil"/>
              <w:right w:val="nil"/>
            </w:tcBorders>
            <w:vAlign w:val="center"/>
          </w:tcPr>
          <w:p w14:paraId="7709E274" w14:textId="3D67AC6E"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77</w:t>
            </w:r>
            <w:r w:rsidR="005266FC" w:rsidRPr="00A41DCC">
              <w:rPr>
                <w:sz w:val="20"/>
                <w:szCs w:val="20"/>
                <w:highlight w:val="white"/>
                <w:lang w:val="en-US"/>
              </w:rPr>
              <w:t>.</w:t>
            </w:r>
            <w:r w:rsidRPr="00A41DCC">
              <w:rPr>
                <w:sz w:val="20"/>
                <w:szCs w:val="20"/>
                <w:highlight w:val="white"/>
                <w:lang w:val="en-US"/>
              </w:rPr>
              <w:t>1</w:t>
            </w:r>
          </w:p>
        </w:tc>
        <w:tc>
          <w:tcPr>
            <w:tcW w:w="592" w:type="dxa"/>
            <w:tcBorders>
              <w:top w:val="nil"/>
              <w:left w:val="nil"/>
              <w:bottom w:val="nil"/>
              <w:right w:val="nil"/>
            </w:tcBorders>
            <w:vAlign w:val="center"/>
          </w:tcPr>
          <w:p w14:paraId="51418196" w14:textId="77777777"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455</w:t>
            </w:r>
          </w:p>
        </w:tc>
        <w:tc>
          <w:tcPr>
            <w:tcW w:w="773" w:type="dxa"/>
            <w:tcBorders>
              <w:top w:val="nil"/>
              <w:left w:val="nil"/>
              <w:bottom w:val="nil"/>
              <w:right w:val="nil"/>
            </w:tcBorders>
            <w:vAlign w:val="center"/>
          </w:tcPr>
          <w:p w14:paraId="591544A9" w14:textId="6354FCD5"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15</w:t>
            </w:r>
            <w:r w:rsidR="005266FC" w:rsidRPr="00A41DCC">
              <w:rPr>
                <w:sz w:val="20"/>
                <w:szCs w:val="20"/>
                <w:highlight w:val="white"/>
                <w:lang w:val="en-US"/>
              </w:rPr>
              <w:t>.</w:t>
            </w:r>
            <w:r w:rsidRPr="00A41DCC">
              <w:rPr>
                <w:sz w:val="20"/>
                <w:szCs w:val="20"/>
                <w:highlight w:val="white"/>
                <w:lang w:val="en-US"/>
              </w:rPr>
              <w:t>7</w:t>
            </w:r>
          </w:p>
        </w:tc>
        <w:tc>
          <w:tcPr>
            <w:tcW w:w="626" w:type="dxa"/>
            <w:tcBorders>
              <w:top w:val="nil"/>
              <w:left w:val="nil"/>
              <w:bottom w:val="nil"/>
              <w:right w:val="nil"/>
            </w:tcBorders>
            <w:vAlign w:val="center"/>
          </w:tcPr>
          <w:p w14:paraId="1FF7FA30" w14:textId="6378B3AE"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58</w:t>
            </w:r>
            <w:r w:rsidR="005266FC" w:rsidRPr="00A41DCC">
              <w:rPr>
                <w:sz w:val="20"/>
                <w:szCs w:val="20"/>
                <w:highlight w:val="white"/>
                <w:lang w:val="en-US"/>
              </w:rPr>
              <w:t>.</w:t>
            </w:r>
            <w:r w:rsidRPr="00A41DCC">
              <w:rPr>
                <w:sz w:val="20"/>
                <w:szCs w:val="20"/>
                <w:highlight w:val="white"/>
                <w:lang w:val="en-US"/>
              </w:rPr>
              <w:t>9</w:t>
            </w:r>
          </w:p>
        </w:tc>
        <w:tc>
          <w:tcPr>
            <w:tcW w:w="592" w:type="dxa"/>
            <w:tcBorders>
              <w:top w:val="nil"/>
              <w:left w:val="nil"/>
              <w:bottom w:val="nil"/>
              <w:right w:val="nil"/>
            </w:tcBorders>
            <w:vAlign w:val="center"/>
          </w:tcPr>
          <w:p w14:paraId="0745C168" w14:textId="77777777"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462</w:t>
            </w:r>
          </w:p>
        </w:tc>
        <w:tc>
          <w:tcPr>
            <w:tcW w:w="773" w:type="dxa"/>
            <w:tcBorders>
              <w:top w:val="nil"/>
              <w:left w:val="nil"/>
              <w:bottom w:val="nil"/>
              <w:right w:val="nil"/>
            </w:tcBorders>
            <w:vAlign w:val="center"/>
          </w:tcPr>
          <w:p w14:paraId="1A196E94" w14:textId="06293BE9"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21</w:t>
            </w:r>
            <w:r w:rsidR="005266FC" w:rsidRPr="00A41DCC">
              <w:rPr>
                <w:sz w:val="20"/>
                <w:szCs w:val="20"/>
                <w:highlight w:val="white"/>
                <w:lang w:val="en-US"/>
              </w:rPr>
              <w:t>.</w:t>
            </w:r>
            <w:r w:rsidRPr="00A41DCC">
              <w:rPr>
                <w:sz w:val="20"/>
                <w:szCs w:val="20"/>
                <w:highlight w:val="white"/>
                <w:lang w:val="en-US"/>
              </w:rPr>
              <w:t>7</w:t>
            </w:r>
          </w:p>
        </w:tc>
        <w:tc>
          <w:tcPr>
            <w:tcW w:w="626" w:type="dxa"/>
            <w:tcBorders>
              <w:top w:val="nil"/>
              <w:left w:val="nil"/>
              <w:bottom w:val="nil"/>
              <w:right w:val="nil"/>
            </w:tcBorders>
            <w:vAlign w:val="center"/>
          </w:tcPr>
          <w:p w14:paraId="5CB3D54B" w14:textId="58F3ED9B"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44</w:t>
            </w:r>
            <w:r w:rsidR="005266FC" w:rsidRPr="00A41DCC">
              <w:rPr>
                <w:sz w:val="20"/>
                <w:szCs w:val="20"/>
                <w:highlight w:val="white"/>
                <w:lang w:val="en-US"/>
              </w:rPr>
              <w:t>.</w:t>
            </w:r>
            <w:r w:rsidRPr="00A41DCC">
              <w:rPr>
                <w:sz w:val="20"/>
                <w:szCs w:val="20"/>
                <w:highlight w:val="white"/>
                <w:lang w:val="en-US"/>
              </w:rPr>
              <w:t>0</w:t>
            </w:r>
          </w:p>
        </w:tc>
        <w:tc>
          <w:tcPr>
            <w:tcW w:w="592" w:type="dxa"/>
            <w:tcBorders>
              <w:top w:val="nil"/>
              <w:left w:val="nil"/>
              <w:bottom w:val="nil"/>
              <w:right w:val="nil"/>
            </w:tcBorders>
            <w:vAlign w:val="center"/>
          </w:tcPr>
          <w:p w14:paraId="7A0A7A8E" w14:textId="77777777"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477</w:t>
            </w:r>
          </w:p>
        </w:tc>
      </w:tr>
      <w:tr w:rsidR="00FE6CAB" w:rsidRPr="00A41DCC" w14:paraId="7EE0A2A6" w14:textId="77777777" w:rsidTr="00847F41">
        <w:tc>
          <w:tcPr>
            <w:tcW w:w="1900" w:type="dxa"/>
            <w:vMerge w:val="restart"/>
            <w:tcBorders>
              <w:top w:val="nil"/>
              <w:left w:val="nil"/>
              <w:right w:val="nil"/>
            </w:tcBorders>
          </w:tcPr>
          <w:p w14:paraId="2032BA9E" w14:textId="77777777" w:rsidR="00FE6CAB" w:rsidRPr="00A41DCC" w:rsidRDefault="009E6382">
            <w:pPr>
              <w:pStyle w:val="10"/>
              <w:shd w:val="clear" w:color="auto" w:fill="FFFFFF"/>
              <w:spacing w:line="240" w:lineRule="auto"/>
              <w:rPr>
                <w:sz w:val="20"/>
                <w:szCs w:val="20"/>
                <w:highlight w:val="white"/>
                <w:lang w:val="en-US"/>
              </w:rPr>
            </w:pPr>
            <w:r w:rsidRPr="00A41DCC">
              <w:rPr>
                <w:sz w:val="20"/>
                <w:szCs w:val="20"/>
                <w:highlight w:val="white"/>
                <w:lang w:val="en-US"/>
              </w:rPr>
              <w:t>A</w:t>
            </w:r>
            <w:r w:rsidR="002F0BC1" w:rsidRPr="00A41DCC">
              <w:rPr>
                <w:sz w:val="20"/>
                <w:szCs w:val="20"/>
                <w:highlight w:val="white"/>
                <w:lang w:val="en-US"/>
              </w:rPr>
              <w:t xml:space="preserve">15 </w:t>
            </w:r>
          </w:p>
        </w:tc>
        <w:tc>
          <w:tcPr>
            <w:tcW w:w="653" w:type="dxa"/>
            <w:tcBorders>
              <w:top w:val="nil"/>
              <w:left w:val="nil"/>
              <w:bottom w:val="nil"/>
              <w:right w:val="nil"/>
            </w:tcBorders>
            <w:vAlign w:val="center"/>
          </w:tcPr>
          <w:p w14:paraId="552DFAAA" w14:textId="12F458DC"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8</w:t>
            </w:r>
            <w:r w:rsidR="005266FC" w:rsidRPr="00A41DCC">
              <w:rPr>
                <w:sz w:val="20"/>
                <w:szCs w:val="20"/>
                <w:highlight w:val="white"/>
                <w:lang w:val="en-US"/>
              </w:rPr>
              <w:t>.</w:t>
            </w:r>
            <w:r w:rsidRPr="00A41DCC">
              <w:rPr>
                <w:sz w:val="20"/>
                <w:szCs w:val="20"/>
                <w:highlight w:val="white"/>
                <w:lang w:val="en-US"/>
              </w:rPr>
              <w:t>8</w:t>
            </w:r>
          </w:p>
        </w:tc>
        <w:tc>
          <w:tcPr>
            <w:tcW w:w="654" w:type="dxa"/>
            <w:tcBorders>
              <w:top w:val="nil"/>
              <w:left w:val="nil"/>
              <w:bottom w:val="nil"/>
              <w:right w:val="nil"/>
            </w:tcBorders>
            <w:vAlign w:val="center"/>
          </w:tcPr>
          <w:p w14:paraId="5FF63F98" w14:textId="30C99305"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31</w:t>
            </w:r>
            <w:r w:rsidR="005266FC" w:rsidRPr="00A41DCC">
              <w:rPr>
                <w:sz w:val="20"/>
                <w:szCs w:val="20"/>
                <w:highlight w:val="white"/>
                <w:lang w:val="en-US"/>
              </w:rPr>
              <w:t>.</w:t>
            </w:r>
            <w:r w:rsidRPr="00A41DCC">
              <w:rPr>
                <w:sz w:val="20"/>
                <w:szCs w:val="20"/>
                <w:highlight w:val="white"/>
                <w:lang w:val="en-US"/>
              </w:rPr>
              <w:t>9</w:t>
            </w:r>
          </w:p>
        </w:tc>
        <w:tc>
          <w:tcPr>
            <w:tcW w:w="591" w:type="dxa"/>
            <w:vMerge w:val="restart"/>
            <w:tcBorders>
              <w:top w:val="nil"/>
              <w:left w:val="nil"/>
              <w:right w:val="nil"/>
            </w:tcBorders>
            <w:vAlign w:val="center"/>
          </w:tcPr>
          <w:p w14:paraId="04F2A362" w14:textId="77777777" w:rsidR="00FE6CAB" w:rsidRPr="00A41DCC" w:rsidRDefault="002F0BC1">
            <w:pPr>
              <w:pStyle w:val="10"/>
              <w:shd w:val="clear" w:color="auto" w:fill="FFFFFF"/>
              <w:spacing w:line="240" w:lineRule="auto"/>
              <w:jc w:val="center"/>
              <w:rPr>
                <w:b/>
                <w:sz w:val="20"/>
                <w:szCs w:val="20"/>
                <w:highlight w:val="white"/>
                <w:lang w:val="en-US"/>
              </w:rPr>
            </w:pPr>
            <w:r w:rsidRPr="00A41DCC">
              <w:rPr>
                <w:b/>
                <w:sz w:val="20"/>
                <w:szCs w:val="20"/>
                <w:highlight w:val="white"/>
                <w:lang w:val="en-US"/>
              </w:rPr>
              <w:t>577</w:t>
            </w:r>
          </w:p>
        </w:tc>
        <w:tc>
          <w:tcPr>
            <w:tcW w:w="654" w:type="dxa"/>
            <w:tcBorders>
              <w:top w:val="nil"/>
              <w:left w:val="nil"/>
              <w:bottom w:val="nil"/>
              <w:right w:val="nil"/>
            </w:tcBorders>
            <w:vAlign w:val="center"/>
          </w:tcPr>
          <w:p w14:paraId="6B728F0F" w14:textId="40F3FA91"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11</w:t>
            </w:r>
            <w:r w:rsidR="005266FC" w:rsidRPr="00A41DCC">
              <w:rPr>
                <w:sz w:val="20"/>
                <w:szCs w:val="20"/>
                <w:highlight w:val="white"/>
                <w:lang w:val="en-US"/>
              </w:rPr>
              <w:t>.</w:t>
            </w:r>
            <w:r w:rsidRPr="00A41DCC">
              <w:rPr>
                <w:sz w:val="20"/>
                <w:szCs w:val="20"/>
                <w:highlight w:val="white"/>
                <w:lang w:val="en-US"/>
              </w:rPr>
              <w:t>8</w:t>
            </w:r>
          </w:p>
        </w:tc>
        <w:tc>
          <w:tcPr>
            <w:tcW w:w="626" w:type="dxa"/>
            <w:tcBorders>
              <w:top w:val="nil"/>
              <w:left w:val="nil"/>
              <w:bottom w:val="nil"/>
              <w:right w:val="nil"/>
            </w:tcBorders>
            <w:vAlign w:val="center"/>
          </w:tcPr>
          <w:p w14:paraId="24E735F3" w14:textId="3B34855F"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24</w:t>
            </w:r>
            <w:r w:rsidR="005266FC" w:rsidRPr="00A41DCC">
              <w:rPr>
                <w:sz w:val="20"/>
                <w:szCs w:val="20"/>
                <w:highlight w:val="white"/>
                <w:lang w:val="en-US"/>
              </w:rPr>
              <w:t>.</w:t>
            </w:r>
            <w:r w:rsidRPr="00A41DCC">
              <w:rPr>
                <w:sz w:val="20"/>
                <w:szCs w:val="20"/>
                <w:highlight w:val="white"/>
                <w:lang w:val="en-US"/>
              </w:rPr>
              <w:t>3</w:t>
            </w:r>
          </w:p>
        </w:tc>
        <w:tc>
          <w:tcPr>
            <w:tcW w:w="592" w:type="dxa"/>
            <w:vMerge w:val="restart"/>
            <w:tcBorders>
              <w:top w:val="nil"/>
              <w:left w:val="nil"/>
              <w:right w:val="nil"/>
            </w:tcBorders>
            <w:vAlign w:val="center"/>
          </w:tcPr>
          <w:p w14:paraId="550D7CB9" w14:textId="77777777" w:rsidR="00FE6CAB" w:rsidRPr="00A41DCC" w:rsidRDefault="002F0BC1">
            <w:pPr>
              <w:pStyle w:val="10"/>
              <w:shd w:val="clear" w:color="auto" w:fill="FFFFFF"/>
              <w:spacing w:line="240" w:lineRule="auto"/>
              <w:jc w:val="center"/>
              <w:rPr>
                <w:b/>
                <w:sz w:val="20"/>
                <w:szCs w:val="20"/>
                <w:highlight w:val="white"/>
                <w:lang w:val="en-US"/>
              </w:rPr>
            </w:pPr>
            <w:r w:rsidRPr="00A41DCC">
              <w:rPr>
                <w:b/>
                <w:sz w:val="20"/>
                <w:szCs w:val="20"/>
                <w:highlight w:val="white"/>
                <w:lang w:val="en-US"/>
              </w:rPr>
              <w:t>642</w:t>
            </w:r>
          </w:p>
        </w:tc>
        <w:tc>
          <w:tcPr>
            <w:tcW w:w="773" w:type="dxa"/>
            <w:tcBorders>
              <w:top w:val="nil"/>
              <w:left w:val="nil"/>
              <w:bottom w:val="nil"/>
              <w:right w:val="nil"/>
            </w:tcBorders>
            <w:vAlign w:val="center"/>
          </w:tcPr>
          <w:p w14:paraId="0176B00F" w14:textId="74E24D8A"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15</w:t>
            </w:r>
            <w:r w:rsidR="005266FC" w:rsidRPr="00A41DCC">
              <w:rPr>
                <w:sz w:val="20"/>
                <w:szCs w:val="20"/>
                <w:highlight w:val="white"/>
                <w:lang w:val="en-US"/>
              </w:rPr>
              <w:t>.</w:t>
            </w:r>
            <w:r w:rsidRPr="00A41DCC">
              <w:rPr>
                <w:sz w:val="20"/>
                <w:szCs w:val="20"/>
                <w:highlight w:val="white"/>
                <w:lang w:val="en-US"/>
              </w:rPr>
              <w:t>7</w:t>
            </w:r>
          </w:p>
        </w:tc>
        <w:tc>
          <w:tcPr>
            <w:tcW w:w="626" w:type="dxa"/>
            <w:tcBorders>
              <w:top w:val="nil"/>
              <w:left w:val="nil"/>
              <w:bottom w:val="nil"/>
              <w:right w:val="nil"/>
            </w:tcBorders>
            <w:vAlign w:val="center"/>
          </w:tcPr>
          <w:p w14:paraId="414CE3AD" w14:textId="403BB0CD"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18</w:t>
            </w:r>
            <w:r w:rsidR="005266FC" w:rsidRPr="00A41DCC">
              <w:rPr>
                <w:sz w:val="20"/>
                <w:szCs w:val="20"/>
                <w:highlight w:val="white"/>
                <w:lang w:val="en-US"/>
              </w:rPr>
              <w:t>.</w:t>
            </w:r>
            <w:r w:rsidRPr="00A41DCC">
              <w:rPr>
                <w:sz w:val="20"/>
                <w:szCs w:val="20"/>
                <w:highlight w:val="white"/>
                <w:lang w:val="en-US"/>
              </w:rPr>
              <w:t>3</w:t>
            </w:r>
          </w:p>
        </w:tc>
        <w:tc>
          <w:tcPr>
            <w:tcW w:w="592" w:type="dxa"/>
            <w:vMerge w:val="restart"/>
            <w:tcBorders>
              <w:top w:val="nil"/>
              <w:left w:val="nil"/>
              <w:right w:val="nil"/>
            </w:tcBorders>
            <w:vAlign w:val="center"/>
          </w:tcPr>
          <w:p w14:paraId="3DC72E7A" w14:textId="77777777" w:rsidR="00FE6CAB" w:rsidRPr="00A41DCC" w:rsidRDefault="002F0BC1">
            <w:pPr>
              <w:pStyle w:val="10"/>
              <w:shd w:val="clear" w:color="auto" w:fill="FFFFFF"/>
              <w:spacing w:line="240" w:lineRule="auto"/>
              <w:jc w:val="center"/>
              <w:rPr>
                <w:b/>
                <w:sz w:val="20"/>
                <w:szCs w:val="20"/>
                <w:highlight w:val="white"/>
                <w:lang w:val="en-US"/>
              </w:rPr>
            </w:pPr>
            <w:r w:rsidRPr="00A41DCC">
              <w:rPr>
                <w:b/>
                <w:sz w:val="20"/>
                <w:szCs w:val="20"/>
                <w:highlight w:val="white"/>
                <w:lang w:val="en-US"/>
              </w:rPr>
              <w:t>717</w:t>
            </w:r>
          </w:p>
        </w:tc>
        <w:tc>
          <w:tcPr>
            <w:tcW w:w="773" w:type="dxa"/>
            <w:tcBorders>
              <w:top w:val="nil"/>
              <w:left w:val="nil"/>
              <w:bottom w:val="nil"/>
              <w:right w:val="nil"/>
            </w:tcBorders>
            <w:vAlign w:val="center"/>
          </w:tcPr>
          <w:p w14:paraId="1D4EE054" w14:textId="422C5FD0"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21</w:t>
            </w:r>
            <w:r w:rsidR="005266FC" w:rsidRPr="00A41DCC">
              <w:rPr>
                <w:sz w:val="20"/>
                <w:szCs w:val="20"/>
                <w:highlight w:val="white"/>
                <w:lang w:val="en-US"/>
              </w:rPr>
              <w:t>.</w:t>
            </w:r>
            <w:r w:rsidRPr="00A41DCC">
              <w:rPr>
                <w:sz w:val="20"/>
                <w:szCs w:val="20"/>
                <w:highlight w:val="white"/>
                <w:lang w:val="en-US"/>
              </w:rPr>
              <w:t>7</w:t>
            </w:r>
          </w:p>
        </w:tc>
        <w:tc>
          <w:tcPr>
            <w:tcW w:w="626" w:type="dxa"/>
            <w:tcBorders>
              <w:top w:val="nil"/>
              <w:left w:val="nil"/>
              <w:bottom w:val="nil"/>
              <w:right w:val="nil"/>
            </w:tcBorders>
            <w:vAlign w:val="center"/>
          </w:tcPr>
          <w:p w14:paraId="7600C078" w14:textId="1861E528"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13</w:t>
            </w:r>
            <w:r w:rsidR="005266FC" w:rsidRPr="00A41DCC">
              <w:rPr>
                <w:sz w:val="20"/>
                <w:szCs w:val="20"/>
                <w:highlight w:val="white"/>
                <w:lang w:val="en-US"/>
              </w:rPr>
              <w:t>.</w:t>
            </w:r>
            <w:r w:rsidRPr="00A41DCC">
              <w:rPr>
                <w:sz w:val="20"/>
                <w:szCs w:val="20"/>
                <w:highlight w:val="white"/>
                <w:lang w:val="en-US"/>
              </w:rPr>
              <w:t>4</w:t>
            </w:r>
          </w:p>
        </w:tc>
        <w:tc>
          <w:tcPr>
            <w:tcW w:w="592" w:type="dxa"/>
            <w:vMerge w:val="restart"/>
            <w:tcBorders>
              <w:top w:val="nil"/>
              <w:left w:val="nil"/>
              <w:right w:val="nil"/>
            </w:tcBorders>
            <w:vAlign w:val="center"/>
          </w:tcPr>
          <w:p w14:paraId="15E4A027" w14:textId="77777777" w:rsidR="00FE6CAB" w:rsidRPr="00A41DCC" w:rsidRDefault="002F0BC1">
            <w:pPr>
              <w:pStyle w:val="10"/>
              <w:shd w:val="clear" w:color="auto" w:fill="FFFFFF"/>
              <w:spacing w:line="240" w:lineRule="auto"/>
              <w:jc w:val="center"/>
              <w:rPr>
                <w:b/>
                <w:sz w:val="20"/>
                <w:szCs w:val="20"/>
                <w:highlight w:val="white"/>
                <w:lang w:val="en-US"/>
              </w:rPr>
            </w:pPr>
            <w:r w:rsidRPr="00A41DCC">
              <w:rPr>
                <w:b/>
                <w:sz w:val="20"/>
                <w:szCs w:val="20"/>
                <w:highlight w:val="white"/>
                <w:lang w:val="en-US"/>
              </w:rPr>
              <w:t>836</w:t>
            </w:r>
          </w:p>
        </w:tc>
      </w:tr>
      <w:tr w:rsidR="00FE6CAB" w:rsidRPr="00A41DCC" w14:paraId="4DEDF345" w14:textId="77777777" w:rsidTr="00847F41">
        <w:tc>
          <w:tcPr>
            <w:tcW w:w="1900" w:type="dxa"/>
            <w:vMerge/>
            <w:tcBorders>
              <w:left w:val="nil"/>
              <w:bottom w:val="nil"/>
              <w:right w:val="nil"/>
            </w:tcBorders>
          </w:tcPr>
          <w:p w14:paraId="0ACCBA23" w14:textId="77777777" w:rsidR="00FE6CAB" w:rsidRPr="00A41DCC" w:rsidRDefault="00FE6CAB">
            <w:pPr>
              <w:pStyle w:val="10"/>
              <w:pBdr>
                <w:top w:val="nil"/>
                <w:left w:val="nil"/>
                <w:bottom w:val="nil"/>
                <w:right w:val="nil"/>
                <w:between w:val="nil"/>
              </w:pBdr>
              <w:spacing w:line="276" w:lineRule="auto"/>
              <w:jc w:val="left"/>
              <w:rPr>
                <w:b/>
                <w:sz w:val="20"/>
                <w:szCs w:val="20"/>
                <w:lang w:val="en-US"/>
              </w:rPr>
            </w:pPr>
          </w:p>
        </w:tc>
        <w:tc>
          <w:tcPr>
            <w:tcW w:w="653" w:type="dxa"/>
            <w:tcBorders>
              <w:top w:val="nil"/>
              <w:left w:val="nil"/>
              <w:bottom w:val="nil"/>
              <w:right w:val="nil"/>
            </w:tcBorders>
            <w:vAlign w:val="center"/>
          </w:tcPr>
          <w:p w14:paraId="6B0D7FB1" w14:textId="7EE9619C"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8</w:t>
            </w:r>
            <w:r w:rsidR="005266FC" w:rsidRPr="00A41DCC">
              <w:rPr>
                <w:sz w:val="20"/>
                <w:szCs w:val="20"/>
                <w:highlight w:val="white"/>
                <w:lang w:val="en-US"/>
              </w:rPr>
              <w:t>.</w:t>
            </w:r>
            <w:r w:rsidRPr="00A41DCC">
              <w:rPr>
                <w:sz w:val="20"/>
                <w:szCs w:val="20"/>
                <w:highlight w:val="white"/>
                <w:lang w:val="en-US"/>
              </w:rPr>
              <w:t>8</w:t>
            </w:r>
          </w:p>
        </w:tc>
        <w:tc>
          <w:tcPr>
            <w:tcW w:w="654" w:type="dxa"/>
            <w:tcBorders>
              <w:top w:val="nil"/>
              <w:left w:val="nil"/>
              <w:bottom w:val="nil"/>
              <w:right w:val="nil"/>
            </w:tcBorders>
            <w:vAlign w:val="center"/>
          </w:tcPr>
          <w:p w14:paraId="7FE8A53B" w14:textId="2BF0099C"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14</w:t>
            </w:r>
            <w:r w:rsidR="005266FC" w:rsidRPr="00A41DCC">
              <w:rPr>
                <w:sz w:val="20"/>
                <w:szCs w:val="20"/>
                <w:highlight w:val="white"/>
                <w:lang w:val="en-US"/>
              </w:rPr>
              <w:t>.</w:t>
            </w:r>
            <w:r w:rsidRPr="00A41DCC">
              <w:rPr>
                <w:sz w:val="20"/>
                <w:szCs w:val="20"/>
                <w:highlight w:val="white"/>
                <w:lang w:val="en-US"/>
              </w:rPr>
              <w:t>7</w:t>
            </w:r>
          </w:p>
        </w:tc>
        <w:tc>
          <w:tcPr>
            <w:tcW w:w="591" w:type="dxa"/>
            <w:vMerge/>
            <w:tcBorders>
              <w:left w:val="nil"/>
              <w:bottom w:val="nil"/>
              <w:right w:val="nil"/>
            </w:tcBorders>
            <w:vAlign w:val="center"/>
          </w:tcPr>
          <w:p w14:paraId="1B17B30F" w14:textId="77777777" w:rsidR="00FE6CAB" w:rsidRPr="00A41DCC" w:rsidRDefault="00FE6CAB">
            <w:pPr>
              <w:pStyle w:val="10"/>
              <w:pBdr>
                <w:top w:val="nil"/>
                <w:left w:val="nil"/>
                <w:bottom w:val="nil"/>
                <w:right w:val="nil"/>
                <w:between w:val="nil"/>
              </w:pBdr>
              <w:spacing w:line="276" w:lineRule="auto"/>
              <w:jc w:val="left"/>
              <w:rPr>
                <w:sz w:val="20"/>
                <w:szCs w:val="20"/>
                <w:lang w:val="en-US"/>
              </w:rPr>
            </w:pPr>
          </w:p>
        </w:tc>
        <w:tc>
          <w:tcPr>
            <w:tcW w:w="654" w:type="dxa"/>
            <w:tcBorders>
              <w:top w:val="nil"/>
              <w:left w:val="nil"/>
              <w:bottom w:val="nil"/>
              <w:right w:val="nil"/>
            </w:tcBorders>
            <w:vAlign w:val="center"/>
          </w:tcPr>
          <w:p w14:paraId="773D0C34" w14:textId="43104CA3"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11</w:t>
            </w:r>
            <w:r w:rsidR="005266FC" w:rsidRPr="00A41DCC">
              <w:rPr>
                <w:sz w:val="20"/>
                <w:szCs w:val="20"/>
                <w:highlight w:val="white"/>
                <w:lang w:val="en-US"/>
              </w:rPr>
              <w:t>.</w:t>
            </w:r>
            <w:r w:rsidRPr="00A41DCC">
              <w:rPr>
                <w:sz w:val="20"/>
                <w:szCs w:val="20"/>
                <w:highlight w:val="white"/>
                <w:lang w:val="en-US"/>
              </w:rPr>
              <w:t>8</w:t>
            </w:r>
          </w:p>
        </w:tc>
        <w:tc>
          <w:tcPr>
            <w:tcW w:w="626" w:type="dxa"/>
            <w:tcBorders>
              <w:top w:val="nil"/>
              <w:left w:val="nil"/>
              <w:bottom w:val="nil"/>
              <w:right w:val="nil"/>
            </w:tcBorders>
            <w:vAlign w:val="center"/>
          </w:tcPr>
          <w:p w14:paraId="7C0A2B36" w14:textId="6195DE14"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14</w:t>
            </w:r>
            <w:r w:rsidR="005266FC" w:rsidRPr="00A41DCC">
              <w:rPr>
                <w:sz w:val="20"/>
                <w:szCs w:val="20"/>
                <w:highlight w:val="white"/>
                <w:lang w:val="en-US"/>
              </w:rPr>
              <w:t>.</w:t>
            </w:r>
            <w:r w:rsidRPr="00A41DCC">
              <w:rPr>
                <w:sz w:val="20"/>
                <w:szCs w:val="20"/>
                <w:highlight w:val="white"/>
                <w:lang w:val="en-US"/>
              </w:rPr>
              <w:t>7</w:t>
            </w:r>
          </w:p>
        </w:tc>
        <w:tc>
          <w:tcPr>
            <w:tcW w:w="592" w:type="dxa"/>
            <w:vMerge/>
            <w:tcBorders>
              <w:left w:val="nil"/>
              <w:bottom w:val="nil"/>
              <w:right w:val="nil"/>
            </w:tcBorders>
            <w:vAlign w:val="center"/>
          </w:tcPr>
          <w:p w14:paraId="2D28AE6E" w14:textId="77777777" w:rsidR="00FE6CAB" w:rsidRPr="00A41DCC" w:rsidRDefault="00FE6CAB">
            <w:pPr>
              <w:pStyle w:val="10"/>
              <w:pBdr>
                <w:top w:val="nil"/>
                <w:left w:val="nil"/>
                <w:bottom w:val="nil"/>
                <w:right w:val="nil"/>
                <w:between w:val="nil"/>
              </w:pBdr>
              <w:spacing w:line="276" w:lineRule="auto"/>
              <w:jc w:val="left"/>
              <w:rPr>
                <w:sz w:val="20"/>
                <w:szCs w:val="20"/>
                <w:lang w:val="en-US"/>
              </w:rPr>
            </w:pPr>
          </w:p>
        </w:tc>
        <w:tc>
          <w:tcPr>
            <w:tcW w:w="773" w:type="dxa"/>
            <w:tcBorders>
              <w:top w:val="nil"/>
              <w:left w:val="nil"/>
              <w:bottom w:val="nil"/>
              <w:right w:val="nil"/>
            </w:tcBorders>
            <w:vAlign w:val="center"/>
          </w:tcPr>
          <w:p w14:paraId="0CB87686" w14:textId="328DFE78"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15</w:t>
            </w:r>
            <w:r w:rsidR="005266FC" w:rsidRPr="00A41DCC">
              <w:rPr>
                <w:sz w:val="20"/>
                <w:szCs w:val="20"/>
                <w:highlight w:val="white"/>
                <w:lang w:val="en-US"/>
              </w:rPr>
              <w:t>.</w:t>
            </w:r>
            <w:r w:rsidRPr="00A41DCC">
              <w:rPr>
                <w:sz w:val="20"/>
                <w:szCs w:val="20"/>
                <w:highlight w:val="white"/>
                <w:lang w:val="en-US"/>
              </w:rPr>
              <w:t>7</w:t>
            </w:r>
          </w:p>
        </w:tc>
        <w:tc>
          <w:tcPr>
            <w:tcW w:w="626" w:type="dxa"/>
            <w:tcBorders>
              <w:top w:val="nil"/>
              <w:left w:val="nil"/>
              <w:bottom w:val="nil"/>
              <w:right w:val="nil"/>
            </w:tcBorders>
            <w:vAlign w:val="center"/>
          </w:tcPr>
          <w:p w14:paraId="1BA7ADE0" w14:textId="0F6D3475"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14</w:t>
            </w:r>
            <w:r w:rsidR="005266FC" w:rsidRPr="00A41DCC">
              <w:rPr>
                <w:sz w:val="20"/>
                <w:szCs w:val="20"/>
                <w:highlight w:val="white"/>
                <w:lang w:val="en-US"/>
              </w:rPr>
              <w:t>.</w:t>
            </w:r>
            <w:r w:rsidRPr="00A41DCC">
              <w:rPr>
                <w:sz w:val="20"/>
                <w:szCs w:val="20"/>
                <w:highlight w:val="white"/>
                <w:lang w:val="en-US"/>
              </w:rPr>
              <w:t>7</w:t>
            </w:r>
          </w:p>
        </w:tc>
        <w:tc>
          <w:tcPr>
            <w:tcW w:w="592" w:type="dxa"/>
            <w:vMerge/>
            <w:tcBorders>
              <w:left w:val="nil"/>
              <w:bottom w:val="nil"/>
              <w:right w:val="nil"/>
            </w:tcBorders>
            <w:vAlign w:val="center"/>
          </w:tcPr>
          <w:p w14:paraId="0AC630E3" w14:textId="77777777" w:rsidR="00FE6CAB" w:rsidRPr="00A41DCC" w:rsidRDefault="00FE6CAB">
            <w:pPr>
              <w:pStyle w:val="10"/>
              <w:pBdr>
                <w:top w:val="nil"/>
                <w:left w:val="nil"/>
                <w:bottom w:val="nil"/>
                <w:right w:val="nil"/>
                <w:between w:val="nil"/>
              </w:pBdr>
              <w:spacing w:line="276" w:lineRule="auto"/>
              <w:jc w:val="left"/>
              <w:rPr>
                <w:sz w:val="20"/>
                <w:szCs w:val="20"/>
                <w:lang w:val="en-US"/>
              </w:rPr>
            </w:pPr>
          </w:p>
        </w:tc>
        <w:tc>
          <w:tcPr>
            <w:tcW w:w="773" w:type="dxa"/>
            <w:tcBorders>
              <w:top w:val="nil"/>
              <w:left w:val="nil"/>
              <w:bottom w:val="nil"/>
              <w:right w:val="nil"/>
            </w:tcBorders>
            <w:vAlign w:val="center"/>
          </w:tcPr>
          <w:p w14:paraId="704E2504" w14:textId="7CE33164"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21</w:t>
            </w:r>
            <w:r w:rsidR="005266FC" w:rsidRPr="00A41DCC">
              <w:rPr>
                <w:sz w:val="20"/>
                <w:szCs w:val="20"/>
                <w:highlight w:val="white"/>
                <w:lang w:val="en-US"/>
              </w:rPr>
              <w:t>.</w:t>
            </w:r>
            <w:r w:rsidRPr="00A41DCC">
              <w:rPr>
                <w:sz w:val="20"/>
                <w:szCs w:val="20"/>
                <w:highlight w:val="white"/>
                <w:lang w:val="en-US"/>
              </w:rPr>
              <w:t>7</w:t>
            </w:r>
          </w:p>
        </w:tc>
        <w:tc>
          <w:tcPr>
            <w:tcW w:w="626" w:type="dxa"/>
            <w:tcBorders>
              <w:top w:val="nil"/>
              <w:left w:val="nil"/>
              <w:bottom w:val="nil"/>
              <w:right w:val="nil"/>
            </w:tcBorders>
            <w:vAlign w:val="center"/>
          </w:tcPr>
          <w:p w14:paraId="00EEFF45" w14:textId="746A7657"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14</w:t>
            </w:r>
            <w:r w:rsidR="005266FC" w:rsidRPr="00A41DCC">
              <w:rPr>
                <w:sz w:val="20"/>
                <w:szCs w:val="20"/>
                <w:highlight w:val="white"/>
                <w:lang w:val="en-US"/>
              </w:rPr>
              <w:t>.</w:t>
            </w:r>
            <w:r w:rsidRPr="00A41DCC">
              <w:rPr>
                <w:sz w:val="20"/>
                <w:szCs w:val="20"/>
                <w:highlight w:val="white"/>
                <w:lang w:val="en-US"/>
              </w:rPr>
              <w:t>7</w:t>
            </w:r>
          </w:p>
        </w:tc>
        <w:tc>
          <w:tcPr>
            <w:tcW w:w="592" w:type="dxa"/>
            <w:vMerge/>
            <w:tcBorders>
              <w:left w:val="nil"/>
              <w:bottom w:val="nil"/>
              <w:right w:val="nil"/>
            </w:tcBorders>
            <w:vAlign w:val="center"/>
          </w:tcPr>
          <w:p w14:paraId="6BC3B46F" w14:textId="77777777" w:rsidR="00FE6CAB" w:rsidRPr="00A41DCC" w:rsidRDefault="00FE6CAB">
            <w:pPr>
              <w:pStyle w:val="10"/>
              <w:pBdr>
                <w:top w:val="nil"/>
                <w:left w:val="nil"/>
                <w:bottom w:val="nil"/>
                <w:right w:val="nil"/>
                <w:between w:val="nil"/>
              </w:pBdr>
              <w:spacing w:line="276" w:lineRule="auto"/>
              <w:jc w:val="left"/>
              <w:rPr>
                <w:sz w:val="20"/>
                <w:szCs w:val="20"/>
                <w:lang w:val="en-US"/>
              </w:rPr>
            </w:pPr>
          </w:p>
        </w:tc>
      </w:tr>
      <w:tr w:rsidR="00FE6CAB" w:rsidRPr="00A41DCC" w14:paraId="65625D44" w14:textId="77777777" w:rsidTr="00847F41">
        <w:tc>
          <w:tcPr>
            <w:tcW w:w="1900" w:type="dxa"/>
            <w:tcBorders>
              <w:top w:val="nil"/>
              <w:left w:val="nil"/>
              <w:bottom w:val="nil"/>
              <w:right w:val="nil"/>
            </w:tcBorders>
          </w:tcPr>
          <w:p w14:paraId="3C9A877E" w14:textId="77777777" w:rsidR="00FE6CAB" w:rsidRPr="00A41DCC" w:rsidRDefault="009E6382">
            <w:pPr>
              <w:pStyle w:val="10"/>
              <w:shd w:val="clear" w:color="auto" w:fill="FFFFFF"/>
              <w:spacing w:line="240" w:lineRule="auto"/>
              <w:rPr>
                <w:sz w:val="20"/>
                <w:szCs w:val="20"/>
                <w:highlight w:val="white"/>
                <w:lang w:val="en-US"/>
              </w:rPr>
            </w:pPr>
            <w:r w:rsidRPr="00A41DCC">
              <w:rPr>
                <w:sz w:val="20"/>
                <w:szCs w:val="20"/>
                <w:highlight w:val="white"/>
                <w:lang w:val="en-US"/>
              </w:rPr>
              <w:t>ChMZAP</w:t>
            </w:r>
            <w:r w:rsidR="002F0BC1" w:rsidRPr="00A41DCC">
              <w:rPr>
                <w:sz w:val="20"/>
                <w:szCs w:val="20"/>
                <w:highlight w:val="white"/>
                <w:lang w:val="en-US"/>
              </w:rPr>
              <w:t>-5523</w:t>
            </w:r>
          </w:p>
        </w:tc>
        <w:tc>
          <w:tcPr>
            <w:tcW w:w="653" w:type="dxa"/>
            <w:tcBorders>
              <w:top w:val="nil"/>
              <w:left w:val="nil"/>
              <w:bottom w:val="nil"/>
              <w:right w:val="nil"/>
            </w:tcBorders>
            <w:vAlign w:val="center"/>
          </w:tcPr>
          <w:p w14:paraId="0F4CB60E" w14:textId="59C037FC"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8</w:t>
            </w:r>
            <w:r w:rsidR="005266FC" w:rsidRPr="00A41DCC">
              <w:rPr>
                <w:sz w:val="20"/>
                <w:szCs w:val="20"/>
                <w:highlight w:val="white"/>
                <w:lang w:val="en-US"/>
              </w:rPr>
              <w:t>.</w:t>
            </w:r>
            <w:r w:rsidRPr="00A41DCC">
              <w:rPr>
                <w:sz w:val="20"/>
                <w:szCs w:val="20"/>
                <w:highlight w:val="white"/>
                <w:lang w:val="en-US"/>
              </w:rPr>
              <w:t>8</w:t>
            </w:r>
          </w:p>
        </w:tc>
        <w:tc>
          <w:tcPr>
            <w:tcW w:w="654" w:type="dxa"/>
            <w:tcBorders>
              <w:top w:val="nil"/>
              <w:left w:val="nil"/>
              <w:bottom w:val="nil"/>
              <w:right w:val="nil"/>
            </w:tcBorders>
            <w:vAlign w:val="center"/>
          </w:tcPr>
          <w:p w14:paraId="0CF1034B" w14:textId="6B60E7F8"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29</w:t>
            </w:r>
            <w:r w:rsidR="005266FC" w:rsidRPr="00A41DCC">
              <w:rPr>
                <w:sz w:val="20"/>
                <w:szCs w:val="20"/>
                <w:highlight w:val="white"/>
                <w:lang w:val="en-US"/>
              </w:rPr>
              <w:t>.</w:t>
            </w:r>
            <w:r w:rsidRPr="00A41DCC">
              <w:rPr>
                <w:sz w:val="20"/>
                <w:szCs w:val="20"/>
                <w:highlight w:val="white"/>
                <w:lang w:val="en-US"/>
              </w:rPr>
              <w:t>9</w:t>
            </w:r>
          </w:p>
        </w:tc>
        <w:tc>
          <w:tcPr>
            <w:tcW w:w="591" w:type="dxa"/>
            <w:tcBorders>
              <w:top w:val="nil"/>
              <w:left w:val="nil"/>
              <w:bottom w:val="nil"/>
              <w:right w:val="nil"/>
            </w:tcBorders>
            <w:vAlign w:val="center"/>
          </w:tcPr>
          <w:p w14:paraId="1517FD4F" w14:textId="77777777"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132</w:t>
            </w:r>
          </w:p>
        </w:tc>
        <w:tc>
          <w:tcPr>
            <w:tcW w:w="654" w:type="dxa"/>
            <w:tcBorders>
              <w:top w:val="nil"/>
              <w:left w:val="nil"/>
              <w:bottom w:val="nil"/>
              <w:right w:val="nil"/>
            </w:tcBorders>
            <w:vAlign w:val="center"/>
          </w:tcPr>
          <w:p w14:paraId="545D87DB" w14:textId="1D53E2A4"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11</w:t>
            </w:r>
            <w:r w:rsidR="005266FC" w:rsidRPr="00A41DCC">
              <w:rPr>
                <w:sz w:val="20"/>
                <w:szCs w:val="20"/>
                <w:highlight w:val="white"/>
                <w:lang w:val="en-US"/>
              </w:rPr>
              <w:t>.</w:t>
            </w:r>
            <w:r w:rsidRPr="00A41DCC">
              <w:rPr>
                <w:sz w:val="20"/>
                <w:szCs w:val="20"/>
                <w:highlight w:val="white"/>
                <w:lang w:val="en-US"/>
              </w:rPr>
              <w:t>8</w:t>
            </w:r>
          </w:p>
        </w:tc>
        <w:tc>
          <w:tcPr>
            <w:tcW w:w="626" w:type="dxa"/>
            <w:tcBorders>
              <w:top w:val="nil"/>
              <w:left w:val="nil"/>
              <w:bottom w:val="nil"/>
              <w:right w:val="nil"/>
            </w:tcBorders>
            <w:vAlign w:val="center"/>
          </w:tcPr>
          <w:p w14:paraId="2331B354" w14:textId="17A87069"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26</w:t>
            </w:r>
            <w:r w:rsidR="005266FC" w:rsidRPr="00A41DCC">
              <w:rPr>
                <w:sz w:val="20"/>
                <w:szCs w:val="20"/>
                <w:highlight w:val="white"/>
                <w:lang w:val="en-US"/>
              </w:rPr>
              <w:t>.</w:t>
            </w:r>
            <w:r w:rsidRPr="00A41DCC">
              <w:rPr>
                <w:sz w:val="20"/>
                <w:szCs w:val="20"/>
                <w:highlight w:val="white"/>
                <w:lang w:val="en-US"/>
              </w:rPr>
              <w:t>9</w:t>
            </w:r>
          </w:p>
        </w:tc>
        <w:tc>
          <w:tcPr>
            <w:tcW w:w="592" w:type="dxa"/>
            <w:tcBorders>
              <w:top w:val="nil"/>
              <w:left w:val="nil"/>
              <w:bottom w:val="nil"/>
              <w:right w:val="nil"/>
            </w:tcBorders>
            <w:vAlign w:val="center"/>
          </w:tcPr>
          <w:p w14:paraId="44B95E07" w14:textId="77777777"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159</w:t>
            </w:r>
          </w:p>
        </w:tc>
        <w:tc>
          <w:tcPr>
            <w:tcW w:w="773" w:type="dxa"/>
            <w:tcBorders>
              <w:top w:val="nil"/>
              <w:left w:val="nil"/>
              <w:bottom w:val="nil"/>
              <w:right w:val="nil"/>
            </w:tcBorders>
            <w:vAlign w:val="center"/>
          </w:tcPr>
          <w:p w14:paraId="16591B72" w14:textId="2AF427A9"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15</w:t>
            </w:r>
            <w:r w:rsidR="005266FC" w:rsidRPr="00A41DCC">
              <w:rPr>
                <w:sz w:val="20"/>
                <w:szCs w:val="20"/>
                <w:highlight w:val="white"/>
                <w:lang w:val="en-US"/>
              </w:rPr>
              <w:t>.</w:t>
            </w:r>
            <w:r w:rsidRPr="00A41DCC">
              <w:rPr>
                <w:sz w:val="20"/>
                <w:szCs w:val="20"/>
                <w:highlight w:val="white"/>
                <w:lang w:val="en-US"/>
              </w:rPr>
              <w:t>7</w:t>
            </w:r>
          </w:p>
        </w:tc>
        <w:tc>
          <w:tcPr>
            <w:tcW w:w="626" w:type="dxa"/>
            <w:tcBorders>
              <w:top w:val="nil"/>
              <w:left w:val="nil"/>
              <w:bottom w:val="nil"/>
              <w:right w:val="nil"/>
            </w:tcBorders>
            <w:vAlign w:val="center"/>
          </w:tcPr>
          <w:p w14:paraId="737EA347" w14:textId="3259F2EC"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22</w:t>
            </w:r>
            <w:r w:rsidR="005266FC" w:rsidRPr="00A41DCC">
              <w:rPr>
                <w:sz w:val="20"/>
                <w:szCs w:val="20"/>
                <w:highlight w:val="white"/>
                <w:lang w:val="en-US"/>
              </w:rPr>
              <w:t>.</w:t>
            </w:r>
            <w:r w:rsidRPr="00A41DCC">
              <w:rPr>
                <w:sz w:val="20"/>
                <w:szCs w:val="20"/>
                <w:highlight w:val="white"/>
                <w:lang w:val="en-US"/>
              </w:rPr>
              <w:t>9</w:t>
            </w:r>
          </w:p>
        </w:tc>
        <w:tc>
          <w:tcPr>
            <w:tcW w:w="592" w:type="dxa"/>
            <w:tcBorders>
              <w:top w:val="nil"/>
              <w:left w:val="nil"/>
              <w:bottom w:val="nil"/>
              <w:right w:val="nil"/>
            </w:tcBorders>
            <w:vAlign w:val="center"/>
          </w:tcPr>
          <w:p w14:paraId="5C4AC3D7" w14:textId="77777777"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180</w:t>
            </w:r>
          </w:p>
        </w:tc>
        <w:tc>
          <w:tcPr>
            <w:tcW w:w="773" w:type="dxa"/>
            <w:tcBorders>
              <w:top w:val="nil"/>
              <w:left w:val="nil"/>
              <w:bottom w:val="nil"/>
              <w:right w:val="nil"/>
            </w:tcBorders>
            <w:vAlign w:val="center"/>
          </w:tcPr>
          <w:p w14:paraId="3B48026C" w14:textId="22985063"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21</w:t>
            </w:r>
            <w:r w:rsidR="005266FC" w:rsidRPr="00A41DCC">
              <w:rPr>
                <w:sz w:val="20"/>
                <w:szCs w:val="20"/>
                <w:highlight w:val="white"/>
                <w:lang w:val="en-US"/>
              </w:rPr>
              <w:t>.</w:t>
            </w:r>
            <w:r w:rsidRPr="00A41DCC">
              <w:rPr>
                <w:sz w:val="20"/>
                <w:szCs w:val="20"/>
                <w:highlight w:val="white"/>
                <w:lang w:val="en-US"/>
              </w:rPr>
              <w:t>7</w:t>
            </w:r>
          </w:p>
        </w:tc>
        <w:tc>
          <w:tcPr>
            <w:tcW w:w="626" w:type="dxa"/>
            <w:tcBorders>
              <w:top w:val="nil"/>
              <w:left w:val="nil"/>
              <w:bottom w:val="nil"/>
              <w:right w:val="nil"/>
            </w:tcBorders>
            <w:vAlign w:val="center"/>
          </w:tcPr>
          <w:p w14:paraId="5491B19D" w14:textId="589C8464"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18</w:t>
            </w:r>
            <w:r w:rsidR="005266FC" w:rsidRPr="00A41DCC">
              <w:rPr>
                <w:sz w:val="20"/>
                <w:szCs w:val="20"/>
                <w:highlight w:val="white"/>
                <w:lang w:val="en-US"/>
              </w:rPr>
              <w:t>.</w:t>
            </w:r>
            <w:r w:rsidRPr="00A41DCC">
              <w:rPr>
                <w:sz w:val="20"/>
                <w:szCs w:val="20"/>
                <w:highlight w:val="white"/>
                <w:lang w:val="en-US"/>
              </w:rPr>
              <w:t>3</w:t>
            </w:r>
          </w:p>
        </w:tc>
        <w:tc>
          <w:tcPr>
            <w:tcW w:w="592" w:type="dxa"/>
            <w:tcBorders>
              <w:top w:val="nil"/>
              <w:left w:val="nil"/>
              <w:bottom w:val="nil"/>
              <w:right w:val="nil"/>
            </w:tcBorders>
            <w:vAlign w:val="center"/>
          </w:tcPr>
          <w:p w14:paraId="7457BFB4" w14:textId="77777777"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199</w:t>
            </w:r>
          </w:p>
        </w:tc>
      </w:tr>
      <w:tr w:rsidR="00FE6CAB" w:rsidRPr="00A41DCC" w14:paraId="7BBCF052" w14:textId="77777777" w:rsidTr="00847F41">
        <w:tc>
          <w:tcPr>
            <w:tcW w:w="1900" w:type="dxa"/>
            <w:tcBorders>
              <w:top w:val="nil"/>
              <w:left w:val="nil"/>
              <w:bottom w:val="nil"/>
              <w:right w:val="nil"/>
            </w:tcBorders>
          </w:tcPr>
          <w:p w14:paraId="09A0E3BB" w14:textId="77777777" w:rsidR="00FE6CAB" w:rsidRPr="00A41DCC" w:rsidRDefault="009E6382">
            <w:pPr>
              <w:pStyle w:val="10"/>
              <w:shd w:val="clear" w:color="auto" w:fill="FFFFFF"/>
              <w:spacing w:line="240" w:lineRule="auto"/>
              <w:rPr>
                <w:sz w:val="20"/>
                <w:szCs w:val="20"/>
                <w:highlight w:val="white"/>
                <w:lang w:val="en-US"/>
              </w:rPr>
            </w:pPr>
            <w:r w:rsidRPr="00A41DCC">
              <w:rPr>
                <w:sz w:val="20"/>
                <w:szCs w:val="20"/>
                <w:highlight w:val="white"/>
                <w:lang w:val="en-US"/>
              </w:rPr>
              <w:t>ChMZAP</w:t>
            </w:r>
            <w:r w:rsidR="002F0BC1" w:rsidRPr="00A41DCC">
              <w:rPr>
                <w:sz w:val="20"/>
                <w:szCs w:val="20"/>
                <w:highlight w:val="white"/>
                <w:lang w:val="en-US"/>
              </w:rPr>
              <w:t>-5208</w:t>
            </w:r>
          </w:p>
        </w:tc>
        <w:tc>
          <w:tcPr>
            <w:tcW w:w="653" w:type="dxa"/>
            <w:tcBorders>
              <w:top w:val="nil"/>
              <w:left w:val="nil"/>
              <w:bottom w:val="nil"/>
              <w:right w:val="nil"/>
            </w:tcBorders>
            <w:vAlign w:val="center"/>
          </w:tcPr>
          <w:p w14:paraId="7C4D313B" w14:textId="35B57DFB"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8</w:t>
            </w:r>
            <w:r w:rsidR="005266FC" w:rsidRPr="00A41DCC">
              <w:rPr>
                <w:sz w:val="20"/>
                <w:szCs w:val="20"/>
                <w:highlight w:val="white"/>
                <w:lang w:val="en-US"/>
              </w:rPr>
              <w:t>.</w:t>
            </w:r>
            <w:r w:rsidRPr="00A41DCC">
              <w:rPr>
                <w:sz w:val="20"/>
                <w:szCs w:val="20"/>
                <w:highlight w:val="white"/>
                <w:lang w:val="en-US"/>
              </w:rPr>
              <w:t>8</w:t>
            </w:r>
          </w:p>
        </w:tc>
        <w:tc>
          <w:tcPr>
            <w:tcW w:w="654" w:type="dxa"/>
            <w:tcBorders>
              <w:top w:val="nil"/>
              <w:left w:val="nil"/>
              <w:bottom w:val="nil"/>
              <w:right w:val="nil"/>
            </w:tcBorders>
            <w:vAlign w:val="center"/>
          </w:tcPr>
          <w:p w14:paraId="38669C65" w14:textId="61FE0414"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61</w:t>
            </w:r>
            <w:r w:rsidR="005266FC" w:rsidRPr="00A41DCC">
              <w:rPr>
                <w:sz w:val="20"/>
                <w:szCs w:val="20"/>
                <w:highlight w:val="white"/>
                <w:lang w:val="en-US"/>
              </w:rPr>
              <w:t>.</w:t>
            </w:r>
            <w:r w:rsidRPr="00A41DCC">
              <w:rPr>
                <w:sz w:val="20"/>
                <w:szCs w:val="20"/>
                <w:highlight w:val="white"/>
                <w:lang w:val="en-US"/>
              </w:rPr>
              <w:t>5</w:t>
            </w:r>
          </w:p>
        </w:tc>
        <w:tc>
          <w:tcPr>
            <w:tcW w:w="591" w:type="dxa"/>
            <w:tcBorders>
              <w:top w:val="nil"/>
              <w:left w:val="nil"/>
              <w:bottom w:val="nil"/>
              <w:right w:val="nil"/>
            </w:tcBorders>
            <w:vAlign w:val="center"/>
          </w:tcPr>
          <w:p w14:paraId="538AA130" w14:textId="77777777"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271</w:t>
            </w:r>
          </w:p>
        </w:tc>
        <w:tc>
          <w:tcPr>
            <w:tcW w:w="654" w:type="dxa"/>
            <w:tcBorders>
              <w:top w:val="nil"/>
              <w:left w:val="nil"/>
              <w:bottom w:val="nil"/>
              <w:right w:val="nil"/>
            </w:tcBorders>
            <w:vAlign w:val="center"/>
          </w:tcPr>
          <w:p w14:paraId="085687C1" w14:textId="439B265F"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11</w:t>
            </w:r>
            <w:r w:rsidR="005266FC" w:rsidRPr="00A41DCC">
              <w:rPr>
                <w:sz w:val="20"/>
                <w:szCs w:val="20"/>
                <w:highlight w:val="white"/>
                <w:lang w:val="en-US"/>
              </w:rPr>
              <w:t>.</w:t>
            </w:r>
            <w:r w:rsidRPr="00A41DCC">
              <w:rPr>
                <w:sz w:val="20"/>
                <w:szCs w:val="20"/>
                <w:highlight w:val="white"/>
                <w:lang w:val="en-US"/>
              </w:rPr>
              <w:t>8</w:t>
            </w:r>
          </w:p>
        </w:tc>
        <w:tc>
          <w:tcPr>
            <w:tcW w:w="626" w:type="dxa"/>
            <w:tcBorders>
              <w:top w:val="nil"/>
              <w:left w:val="nil"/>
              <w:bottom w:val="nil"/>
              <w:right w:val="nil"/>
            </w:tcBorders>
            <w:vAlign w:val="center"/>
          </w:tcPr>
          <w:p w14:paraId="7AA2BE5E" w14:textId="733C608E"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53</w:t>
            </w:r>
            <w:r w:rsidR="005266FC" w:rsidRPr="00A41DCC">
              <w:rPr>
                <w:sz w:val="20"/>
                <w:szCs w:val="20"/>
                <w:highlight w:val="white"/>
                <w:lang w:val="en-US"/>
              </w:rPr>
              <w:t>.</w:t>
            </w:r>
            <w:r w:rsidRPr="00A41DCC">
              <w:rPr>
                <w:sz w:val="20"/>
                <w:szCs w:val="20"/>
                <w:highlight w:val="white"/>
                <w:lang w:val="en-US"/>
              </w:rPr>
              <w:t>0</w:t>
            </w:r>
          </w:p>
        </w:tc>
        <w:tc>
          <w:tcPr>
            <w:tcW w:w="592" w:type="dxa"/>
            <w:tcBorders>
              <w:top w:val="nil"/>
              <w:left w:val="nil"/>
              <w:bottom w:val="nil"/>
              <w:right w:val="nil"/>
            </w:tcBorders>
            <w:vAlign w:val="center"/>
          </w:tcPr>
          <w:p w14:paraId="506E1262" w14:textId="77777777"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313</w:t>
            </w:r>
          </w:p>
        </w:tc>
        <w:tc>
          <w:tcPr>
            <w:tcW w:w="773" w:type="dxa"/>
            <w:tcBorders>
              <w:top w:val="nil"/>
              <w:left w:val="nil"/>
              <w:bottom w:val="nil"/>
              <w:right w:val="nil"/>
            </w:tcBorders>
            <w:vAlign w:val="center"/>
          </w:tcPr>
          <w:p w14:paraId="29C42BB8" w14:textId="37796446"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15</w:t>
            </w:r>
            <w:r w:rsidR="005266FC" w:rsidRPr="00A41DCC">
              <w:rPr>
                <w:sz w:val="20"/>
                <w:szCs w:val="20"/>
                <w:highlight w:val="white"/>
                <w:lang w:val="en-US"/>
              </w:rPr>
              <w:t>.</w:t>
            </w:r>
            <w:r w:rsidRPr="00A41DCC">
              <w:rPr>
                <w:sz w:val="20"/>
                <w:szCs w:val="20"/>
                <w:highlight w:val="white"/>
                <w:lang w:val="en-US"/>
              </w:rPr>
              <w:t>7</w:t>
            </w:r>
          </w:p>
        </w:tc>
        <w:tc>
          <w:tcPr>
            <w:tcW w:w="626" w:type="dxa"/>
            <w:tcBorders>
              <w:top w:val="nil"/>
              <w:left w:val="nil"/>
              <w:bottom w:val="nil"/>
              <w:right w:val="nil"/>
            </w:tcBorders>
            <w:vAlign w:val="center"/>
          </w:tcPr>
          <w:p w14:paraId="65CDFDD2" w14:textId="2FED66C7"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43</w:t>
            </w:r>
            <w:r w:rsidR="005266FC" w:rsidRPr="00A41DCC">
              <w:rPr>
                <w:sz w:val="20"/>
                <w:szCs w:val="20"/>
                <w:highlight w:val="white"/>
                <w:lang w:val="en-US"/>
              </w:rPr>
              <w:t>.</w:t>
            </w:r>
            <w:r w:rsidRPr="00A41DCC">
              <w:rPr>
                <w:sz w:val="20"/>
                <w:szCs w:val="20"/>
                <w:highlight w:val="white"/>
                <w:lang w:val="en-US"/>
              </w:rPr>
              <w:t>6</w:t>
            </w:r>
          </w:p>
        </w:tc>
        <w:tc>
          <w:tcPr>
            <w:tcW w:w="592" w:type="dxa"/>
            <w:tcBorders>
              <w:top w:val="nil"/>
              <w:left w:val="nil"/>
              <w:bottom w:val="nil"/>
              <w:right w:val="nil"/>
            </w:tcBorders>
            <w:vAlign w:val="center"/>
          </w:tcPr>
          <w:p w14:paraId="2A8F422C" w14:textId="77777777"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342</w:t>
            </w:r>
          </w:p>
        </w:tc>
        <w:tc>
          <w:tcPr>
            <w:tcW w:w="773" w:type="dxa"/>
            <w:tcBorders>
              <w:top w:val="nil"/>
              <w:left w:val="nil"/>
              <w:bottom w:val="nil"/>
              <w:right w:val="nil"/>
            </w:tcBorders>
            <w:vAlign w:val="center"/>
          </w:tcPr>
          <w:p w14:paraId="54EA6681" w14:textId="4D7A4B49"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21</w:t>
            </w:r>
            <w:r w:rsidR="005266FC" w:rsidRPr="00A41DCC">
              <w:rPr>
                <w:sz w:val="20"/>
                <w:szCs w:val="20"/>
                <w:highlight w:val="white"/>
                <w:lang w:val="en-US"/>
              </w:rPr>
              <w:t>.</w:t>
            </w:r>
            <w:r w:rsidRPr="00A41DCC">
              <w:rPr>
                <w:sz w:val="20"/>
                <w:szCs w:val="20"/>
                <w:highlight w:val="white"/>
                <w:lang w:val="en-US"/>
              </w:rPr>
              <w:t>7</w:t>
            </w:r>
          </w:p>
        </w:tc>
        <w:tc>
          <w:tcPr>
            <w:tcW w:w="626" w:type="dxa"/>
            <w:tcBorders>
              <w:top w:val="nil"/>
              <w:left w:val="nil"/>
              <w:bottom w:val="nil"/>
              <w:right w:val="nil"/>
            </w:tcBorders>
            <w:vAlign w:val="center"/>
          </w:tcPr>
          <w:p w14:paraId="3F6B3882" w14:textId="0C307657"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34</w:t>
            </w:r>
            <w:r w:rsidR="005266FC" w:rsidRPr="00A41DCC">
              <w:rPr>
                <w:sz w:val="20"/>
                <w:szCs w:val="20"/>
                <w:highlight w:val="white"/>
                <w:lang w:val="en-US"/>
              </w:rPr>
              <w:t>.</w:t>
            </w:r>
            <w:r w:rsidRPr="00A41DCC">
              <w:rPr>
                <w:sz w:val="20"/>
                <w:szCs w:val="20"/>
                <w:highlight w:val="white"/>
                <w:lang w:val="en-US"/>
              </w:rPr>
              <w:t>1</w:t>
            </w:r>
          </w:p>
        </w:tc>
        <w:tc>
          <w:tcPr>
            <w:tcW w:w="592" w:type="dxa"/>
            <w:tcBorders>
              <w:top w:val="nil"/>
              <w:left w:val="nil"/>
              <w:bottom w:val="nil"/>
              <w:right w:val="nil"/>
            </w:tcBorders>
            <w:vAlign w:val="center"/>
          </w:tcPr>
          <w:p w14:paraId="0F639E4F" w14:textId="77777777"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370</w:t>
            </w:r>
          </w:p>
        </w:tc>
      </w:tr>
      <w:tr w:rsidR="00FE6CAB" w:rsidRPr="00A41DCC" w14:paraId="3AA24793" w14:textId="77777777" w:rsidTr="00847F41">
        <w:tc>
          <w:tcPr>
            <w:tcW w:w="1900" w:type="dxa"/>
            <w:tcBorders>
              <w:top w:val="nil"/>
              <w:left w:val="nil"/>
              <w:bottom w:val="nil"/>
              <w:right w:val="nil"/>
            </w:tcBorders>
          </w:tcPr>
          <w:p w14:paraId="1A5C7FC3" w14:textId="77777777" w:rsidR="00FE6CAB" w:rsidRPr="00A41DCC" w:rsidRDefault="009E6382">
            <w:pPr>
              <w:pStyle w:val="10"/>
              <w:shd w:val="clear" w:color="auto" w:fill="FFFFFF"/>
              <w:spacing w:line="240" w:lineRule="auto"/>
              <w:rPr>
                <w:sz w:val="20"/>
                <w:szCs w:val="20"/>
                <w:highlight w:val="white"/>
                <w:lang w:val="en-US"/>
              </w:rPr>
            </w:pPr>
            <w:r w:rsidRPr="00A41DCC">
              <w:rPr>
                <w:sz w:val="20"/>
                <w:szCs w:val="20"/>
                <w:highlight w:val="white"/>
                <w:lang w:val="en-US"/>
              </w:rPr>
              <w:t>ChMZAP</w:t>
            </w:r>
            <w:r w:rsidR="002F0BC1" w:rsidRPr="00A41DCC">
              <w:rPr>
                <w:sz w:val="20"/>
                <w:szCs w:val="20"/>
                <w:highlight w:val="white"/>
                <w:lang w:val="en-US"/>
              </w:rPr>
              <w:t>-5212</w:t>
            </w:r>
          </w:p>
        </w:tc>
        <w:tc>
          <w:tcPr>
            <w:tcW w:w="653" w:type="dxa"/>
            <w:tcBorders>
              <w:top w:val="nil"/>
              <w:left w:val="nil"/>
              <w:bottom w:val="nil"/>
              <w:right w:val="nil"/>
            </w:tcBorders>
            <w:vAlign w:val="center"/>
          </w:tcPr>
          <w:p w14:paraId="699E2CFC" w14:textId="2B4E6786"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8</w:t>
            </w:r>
            <w:r w:rsidR="005266FC" w:rsidRPr="00A41DCC">
              <w:rPr>
                <w:sz w:val="20"/>
                <w:szCs w:val="20"/>
                <w:highlight w:val="white"/>
                <w:lang w:val="en-US"/>
              </w:rPr>
              <w:t>.</w:t>
            </w:r>
            <w:r w:rsidRPr="00A41DCC">
              <w:rPr>
                <w:sz w:val="20"/>
                <w:szCs w:val="20"/>
                <w:highlight w:val="white"/>
                <w:lang w:val="en-US"/>
              </w:rPr>
              <w:t>8</w:t>
            </w:r>
          </w:p>
        </w:tc>
        <w:tc>
          <w:tcPr>
            <w:tcW w:w="654" w:type="dxa"/>
            <w:tcBorders>
              <w:top w:val="nil"/>
              <w:left w:val="nil"/>
              <w:bottom w:val="nil"/>
              <w:right w:val="nil"/>
            </w:tcBorders>
            <w:vAlign w:val="center"/>
          </w:tcPr>
          <w:p w14:paraId="7430B4E2" w14:textId="11B23B46"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78</w:t>
            </w:r>
            <w:r w:rsidR="005266FC" w:rsidRPr="00A41DCC">
              <w:rPr>
                <w:sz w:val="20"/>
                <w:szCs w:val="20"/>
                <w:highlight w:val="white"/>
                <w:lang w:val="en-US"/>
              </w:rPr>
              <w:t>.</w:t>
            </w:r>
            <w:r w:rsidRPr="00A41DCC">
              <w:rPr>
                <w:sz w:val="20"/>
                <w:szCs w:val="20"/>
                <w:highlight w:val="white"/>
                <w:lang w:val="en-US"/>
              </w:rPr>
              <w:t>8</w:t>
            </w:r>
          </w:p>
        </w:tc>
        <w:tc>
          <w:tcPr>
            <w:tcW w:w="591" w:type="dxa"/>
            <w:tcBorders>
              <w:top w:val="nil"/>
              <w:left w:val="nil"/>
              <w:bottom w:val="nil"/>
              <w:right w:val="nil"/>
            </w:tcBorders>
            <w:vAlign w:val="center"/>
          </w:tcPr>
          <w:p w14:paraId="0B982D2D" w14:textId="77777777"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347</w:t>
            </w:r>
          </w:p>
        </w:tc>
        <w:tc>
          <w:tcPr>
            <w:tcW w:w="654" w:type="dxa"/>
            <w:tcBorders>
              <w:top w:val="nil"/>
              <w:left w:val="nil"/>
              <w:bottom w:val="nil"/>
              <w:right w:val="nil"/>
            </w:tcBorders>
            <w:vAlign w:val="center"/>
          </w:tcPr>
          <w:p w14:paraId="6809E08D" w14:textId="6204E6EB"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11</w:t>
            </w:r>
            <w:r w:rsidR="005266FC" w:rsidRPr="00A41DCC">
              <w:rPr>
                <w:sz w:val="20"/>
                <w:szCs w:val="20"/>
                <w:highlight w:val="white"/>
                <w:lang w:val="en-US"/>
              </w:rPr>
              <w:t>.</w:t>
            </w:r>
            <w:r w:rsidRPr="00A41DCC">
              <w:rPr>
                <w:sz w:val="20"/>
                <w:szCs w:val="20"/>
                <w:highlight w:val="white"/>
                <w:lang w:val="en-US"/>
              </w:rPr>
              <w:t>8</w:t>
            </w:r>
          </w:p>
        </w:tc>
        <w:tc>
          <w:tcPr>
            <w:tcW w:w="626" w:type="dxa"/>
            <w:tcBorders>
              <w:top w:val="nil"/>
              <w:left w:val="nil"/>
              <w:bottom w:val="nil"/>
              <w:right w:val="nil"/>
            </w:tcBorders>
            <w:vAlign w:val="center"/>
          </w:tcPr>
          <w:p w14:paraId="5DF86CD1" w14:textId="4F2184F9"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67</w:t>
            </w:r>
            <w:r w:rsidR="005266FC" w:rsidRPr="00A41DCC">
              <w:rPr>
                <w:sz w:val="20"/>
                <w:szCs w:val="20"/>
                <w:highlight w:val="white"/>
                <w:lang w:val="en-US"/>
              </w:rPr>
              <w:t>.</w:t>
            </w:r>
            <w:r w:rsidRPr="00A41DCC">
              <w:rPr>
                <w:sz w:val="20"/>
                <w:szCs w:val="20"/>
                <w:highlight w:val="white"/>
                <w:lang w:val="en-US"/>
              </w:rPr>
              <w:t>6</w:t>
            </w:r>
          </w:p>
        </w:tc>
        <w:tc>
          <w:tcPr>
            <w:tcW w:w="592" w:type="dxa"/>
            <w:tcBorders>
              <w:top w:val="nil"/>
              <w:left w:val="nil"/>
              <w:bottom w:val="nil"/>
              <w:right w:val="nil"/>
            </w:tcBorders>
            <w:vAlign w:val="center"/>
          </w:tcPr>
          <w:p w14:paraId="1E7387D6" w14:textId="77777777"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399</w:t>
            </w:r>
          </w:p>
        </w:tc>
        <w:tc>
          <w:tcPr>
            <w:tcW w:w="773" w:type="dxa"/>
            <w:tcBorders>
              <w:top w:val="nil"/>
              <w:left w:val="nil"/>
              <w:bottom w:val="nil"/>
              <w:right w:val="nil"/>
            </w:tcBorders>
            <w:vAlign w:val="center"/>
          </w:tcPr>
          <w:p w14:paraId="512EE486" w14:textId="4C408509"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15</w:t>
            </w:r>
            <w:r w:rsidR="005266FC" w:rsidRPr="00A41DCC">
              <w:rPr>
                <w:sz w:val="20"/>
                <w:szCs w:val="20"/>
                <w:highlight w:val="white"/>
                <w:lang w:val="en-US"/>
              </w:rPr>
              <w:t>.</w:t>
            </w:r>
            <w:r w:rsidRPr="00A41DCC">
              <w:rPr>
                <w:sz w:val="20"/>
                <w:szCs w:val="20"/>
                <w:highlight w:val="white"/>
                <w:lang w:val="en-US"/>
              </w:rPr>
              <w:t>7</w:t>
            </w:r>
          </w:p>
        </w:tc>
        <w:tc>
          <w:tcPr>
            <w:tcW w:w="626" w:type="dxa"/>
            <w:tcBorders>
              <w:top w:val="nil"/>
              <w:left w:val="nil"/>
              <w:bottom w:val="nil"/>
              <w:right w:val="nil"/>
            </w:tcBorders>
            <w:vAlign w:val="center"/>
          </w:tcPr>
          <w:p w14:paraId="0F01C2F9" w14:textId="499615F6"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55</w:t>
            </w:r>
            <w:r w:rsidR="005266FC" w:rsidRPr="00A41DCC">
              <w:rPr>
                <w:sz w:val="20"/>
                <w:szCs w:val="20"/>
                <w:highlight w:val="white"/>
                <w:lang w:val="en-US"/>
              </w:rPr>
              <w:t>.</w:t>
            </w:r>
            <w:r w:rsidRPr="00A41DCC">
              <w:rPr>
                <w:sz w:val="20"/>
                <w:szCs w:val="20"/>
                <w:highlight w:val="white"/>
                <w:lang w:val="en-US"/>
              </w:rPr>
              <w:t>5</w:t>
            </w:r>
          </w:p>
        </w:tc>
        <w:tc>
          <w:tcPr>
            <w:tcW w:w="592" w:type="dxa"/>
            <w:tcBorders>
              <w:top w:val="nil"/>
              <w:left w:val="nil"/>
              <w:bottom w:val="nil"/>
              <w:right w:val="nil"/>
            </w:tcBorders>
            <w:vAlign w:val="center"/>
          </w:tcPr>
          <w:p w14:paraId="51A17936" w14:textId="77777777"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436</w:t>
            </w:r>
          </w:p>
        </w:tc>
        <w:tc>
          <w:tcPr>
            <w:tcW w:w="773" w:type="dxa"/>
            <w:tcBorders>
              <w:top w:val="nil"/>
              <w:left w:val="nil"/>
              <w:bottom w:val="nil"/>
              <w:right w:val="nil"/>
            </w:tcBorders>
            <w:vAlign w:val="center"/>
          </w:tcPr>
          <w:p w14:paraId="3AB3F3A5" w14:textId="1BBFC546"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21</w:t>
            </w:r>
            <w:r w:rsidR="005266FC" w:rsidRPr="00A41DCC">
              <w:rPr>
                <w:sz w:val="20"/>
                <w:szCs w:val="20"/>
                <w:highlight w:val="white"/>
                <w:lang w:val="en-US"/>
              </w:rPr>
              <w:t>.</w:t>
            </w:r>
            <w:r w:rsidRPr="00A41DCC">
              <w:rPr>
                <w:sz w:val="20"/>
                <w:szCs w:val="20"/>
                <w:highlight w:val="white"/>
                <w:lang w:val="en-US"/>
              </w:rPr>
              <w:t>7</w:t>
            </w:r>
          </w:p>
        </w:tc>
        <w:tc>
          <w:tcPr>
            <w:tcW w:w="626" w:type="dxa"/>
            <w:tcBorders>
              <w:top w:val="nil"/>
              <w:left w:val="nil"/>
              <w:bottom w:val="nil"/>
              <w:right w:val="nil"/>
            </w:tcBorders>
            <w:vAlign w:val="center"/>
          </w:tcPr>
          <w:p w14:paraId="2496D16B" w14:textId="40174C6A"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43</w:t>
            </w:r>
            <w:r w:rsidR="005266FC" w:rsidRPr="00A41DCC">
              <w:rPr>
                <w:sz w:val="20"/>
                <w:szCs w:val="20"/>
                <w:highlight w:val="white"/>
                <w:lang w:val="en-US"/>
              </w:rPr>
              <w:t>.</w:t>
            </w:r>
            <w:r w:rsidRPr="00A41DCC">
              <w:rPr>
                <w:sz w:val="20"/>
                <w:szCs w:val="20"/>
                <w:highlight w:val="white"/>
                <w:lang w:val="en-US"/>
              </w:rPr>
              <w:t>3</w:t>
            </w:r>
          </w:p>
        </w:tc>
        <w:tc>
          <w:tcPr>
            <w:tcW w:w="592" w:type="dxa"/>
            <w:tcBorders>
              <w:top w:val="nil"/>
              <w:left w:val="nil"/>
              <w:bottom w:val="nil"/>
              <w:right w:val="nil"/>
            </w:tcBorders>
            <w:vAlign w:val="center"/>
          </w:tcPr>
          <w:p w14:paraId="48ECAC7E" w14:textId="77777777"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470</w:t>
            </w:r>
          </w:p>
        </w:tc>
      </w:tr>
      <w:tr w:rsidR="00FE6CAB" w:rsidRPr="00A41DCC" w14:paraId="296E2A91" w14:textId="77777777" w:rsidTr="00847F41">
        <w:tc>
          <w:tcPr>
            <w:tcW w:w="1900" w:type="dxa"/>
            <w:tcBorders>
              <w:top w:val="nil"/>
              <w:left w:val="nil"/>
              <w:bottom w:val="nil"/>
              <w:right w:val="nil"/>
            </w:tcBorders>
          </w:tcPr>
          <w:p w14:paraId="7EA09828" w14:textId="77777777" w:rsidR="00FE6CAB" w:rsidRPr="00A41DCC" w:rsidRDefault="009E6382">
            <w:pPr>
              <w:pStyle w:val="10"/>
              <w:shd w:val="clear" w:color="auto" w:fill="FFFFFF"/>
              <w:spacing w:line="240" w:lineRule="auto"/>
              <w:rPr>
                <w:sz w:val="20"/>
                <w:szCs w:val="20"/>
                <w:highlight w:val="white"/>
                <w:lang w:val="en-US"/>
              </w:rPr>
            </w:pPr>
            <w:r w:rsidRPr="00A41DCC">
              <w:rPr>
                <w:sz w:val="20"/>
                <w:szCs w:val="20"/>
                <w:highlight w:val="white"/>
                <w:lang w:val="en-US"/>
              </w:rPr>
              <w:t>ChMZAP</w:t>
            </w:r>
            <w:r w:rsidR="002F0BC1" w:rsidRPr="00A41DCC">
              <w:rPr>
                <w:sz w:val="20"/>
                <w:szCs w:val="20"/>
                <w:highlight w:val="white"/>
                <w:lang w:val="en-US"/>
              </w:rPr>
              <w:t>-5530</w:t>
            </w:r>
          </w:p>
        </w:tc>
        <w:tc>
          <w:tcPr>
            <w:tcW w:w="653" w:type="dxa"/>
            <w:tcBorders>
              <w:top w:val="nil"/>
              <w:left w:val="nil"/>
              <w:bottom w:val="nil"/>
              <w:right w:val="nil"/>
            </w:tcBorders>
            <w:vAlign w:val="center"/>
          </w:tcPr>
          <w:p w14:paraId="71FA3ADA" w14:textId="71B6A18E"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8</w:t>
            </w:r>
            <w:r w:rsidR="005266FC" w:rsidRPr="00A41DCC">
              <w:rPr>
                <w:sz w:val="20"/>
                <w:szCs w:val="20"/>
                <w:highlight w:val="white"/>
                <w:lang w:val="en-US"/>
              </w:rPr>
              <w:t>.</w:t>
            </w:r>
            <w:r w:rsidRPr="00A41DCC">
              <w:rPr>
                <w:sz w:val="20"/>
                <w:szCs w:val="20"/>
                <w:highlight w:val="white"/>
                <w:lang w:val="en-US"/>
              </w:rPr>
              <w:t>8</w:t>
            </w:r>
          </w:p>
        </w:tc>
        <w:tc>
          <w:tcPr>
            <w:tcW w:w="654" w:type="dxa"/>
            <w:tcBorders>
              <w:top w:val="nil"/>
              <w:left w:val="nil"/>
              <w:bottom w:val="nil"/>
              <w:right w:val="nil"/>
            </w:tcBorders>
            <w:vAlign w:val="center"/>
          </w:tcPr>
          <w:p w14:paraId="27B0B502" w14:textId="4542BAFB"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92</w:t>
            </w:r>
            <w:r w:rsidR="005266FC" w:rsidRPr="00A41DCC">
              <w:rPr>
                <w:sz w:val="20"/>
                <w:szCs w:val="20"/>
                <w:highlight w:val="white"/>
                <w:lang w:val="en-US"/>
              </w:rPr>
              <w:t>.</w:t>
            </w:r>
            <w:r w:rsidRPr="00A41DCC">
              <w:rPr>
                <w:sz w:val="20"/>
                <w:szCs w:val="20"/>
                <w:highlight w:val="white"/>
                <w:lang w:val="en-US"/>
              </w:rPr>
              <w:t>2</w:t>
            </w:r>
          </w:p>
        </w:tc>
        <w:tc>
          <w:tcPr>
            <w:tcW w:w="591" w:type="dxa"/>
            <w:tcBorders>
              <w:top w:val="nil"/>
              <w:left w:val="nil"/>
              <w:bottom w:val="nil"/>
              <w:right w:val="nil"/>
            </w:tcBorders>
            <w:vAlign w:val="center"/>
          </w:tcPr>
          <w:p w14:paraId="411CD249" w14:textId="77777777"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406</w:t>
            </w:r>
          </w:p>
        </w:tc>
        <w:tc>
          <w:tcPr>
            <w:tcW w:w="654" w:type="dxa"/>
            <w:tcBorders>
              <w:top w:val="nil"/>
              <w:left w:val="nil"/>
              <w:bottom w:val="nil"/>
              <w:right w:val="nil"/>
            </w:tcBorders>
            <w:vAlign w:val="center"/>
          </w:tcPr>
          <w:p w14:paraId="09BC1C14" w14:textId="64476269"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11</w:t>
            </w:r>
            <w:r w:rsidR="005266FC" w:rsidRPr="00A41DCC">
              <w:rPr>
                <w:sz w:val="20"/>
                <w:szCs w:val="20"/>
                <w:highlight w:val="white"/>
                <w:lang w:val="en-US"/>
              </w:rPr>
              <w:t>.</w:t>
            </w:r>
            <w:r w:rsidRPr="00A41DCC">
              <w:rPr>
                <w:sz w:val="20"/>
                <w:szCs w:val="20"/>
                <w:highlight w:val="white"/>
                <w:lang w:val="en-US"/>
              </w:rPr>
              <w:t>8</w:t>
            </w:r>
          </w:p>
        </w:tc>
        <w:tc>
          <w:tcPr>
            <w:tcW w:w="626" w:type="dxa"/>
            <w:tcBorders>
              <w:top w:val="nil"/>
              <w:left w:val="nil"/>
              <w:bottom w:val="nil"/>
              <w:right w:val="nil"/>
            </w:tcBorders>
            <w:vAlign w:val="center"/>
          </w:tcPr>
          <w:p w14:paraId="108DF1C7" w14:textId="4396A000"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87</w:t>
            </w:r>
            <w:r w:rsidR="005266FC" w:rsidRPr="00A41DCC">
              <w:rPr>
                <w:sz w:val="20"/>
                <w:szCs w:val="20"/>
                <w:highlight w:val="white"/>
                <w:lang w:val="en-US"/>
              </w:rPr>
              <w:t>.</w:t>
            </w:r>
            <w:r w:rsidRPr="00A41DCC">
              <w:rPr>
                <w:sz w:val="20"/>
                <w:szCs w:val="20"/>
                <w:highlight w:val="white"/>
                <w:lang w:val="en-US"/>
              </w:rPr>
              <w:t>5</w:t>
            </w:r>
          </w:p>
        </w:tc>
        <w:tc>
          <w:tcPr>
            <w:tcW w:w="592" w:type="dxa"/>
            <w:tcBorders>
              <w:top w:val="nil"/>
              <w:left w:val="nil"/>
              <w:bottom w:val="nil"/>
              <w:right w:val="nil"/>
            </w:tcBorders>
            <w:vAlign w:val="center"/>
          </w:tcPr>
          <w:p w14:paraId="30810FD9" w14:textId="77777777" w:rsidR="00FE6CAB" w:rsidRPr="00A41DCC" w:rsidRDefault="002F0BC1">
            <w:pPr>
              <w:pStyle w:val="10"/>
              <w:shd w:val="clear" w:color="auto" w:fill="FFFFFF"/>
              <w:spacing w:line="240" w:lineRule="auto"/>
              <w:jc w:val="center"/>
              <w:rPr>
                <w:b/>
                <w:sz w:val="20"/>
                <w:szCs w:val="20"/>
                <w:highlight w:val="white"/>
                <w:lang w:val="en-US"/>
              </w:rPr>
            </w:pPr>
            <w:r w:rsidRPr="00A41DCC">
              <w:rPr>
                <w:b/>
                <w:sz w:val="20"/>
                <w:szCs w:val="20"/>
                <w:highlight w:val="white"/>
                <w:lang w:val="en-US"/>
              </w:rPr>
              <w:t>516</w:t>
            </w:r>
          </w:p>
        </w:tc>
        <w:tc>
          <w:tcPr>
            <w:tcW w:w="773" w:type="dxa"/>
            <w:tcBorders>
              <w:top w:val="nil"/>
              <w:left w:val="nil"/>
              <w:bottom w:val="nil"/>
              <w:right w:val="nil"/>
            </w:tcBorders>
            <w:vAlign w:val="center"/>
          </w:tcPr>
          <w:p w14:paraId="6249C648" w14:textId="7A077A94"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15</w:t>
            </w:r>
            <w:r w:rsidR="005266FC" w:rsidRPr="00A41DCC">
              <w:rPr>
                <w:sz w:val="20"/>
                <w:szCs w:val="20"/>
                <w:highlight w:val="white"/>
                <w:lang w:val="en-US"/>
              </w:rPr>
              <w:t>.</w:t>
            </w:r>
            <w:r w:rsidRPr="00A41DCC">
              <w:rPr>
                <w:sz w:val="20"/>
                <w:szCs w:val="20"/>
                <w:highlight w:val="white"/>
                <w:lang w:val="en-US"/>
              </w:rPr>
              <w:t>7</w:t>
            </w:r>
          </w:p>
        </w:tc>
        <w:tc>
          <w:tcPr>
            <w:tcW w:w="626" w:type="dxa"/>
            <w:tcBorders>
              <w:top w:val="nil"/>
              <w:left w:val="nil"/>
              <w:bottom w:val="nil"/>
              <w:right w:val="nil"/>
            </w:tcBorders>
            <w:vAlign w:val="center"/>
          </w:tcPr>
          <w:p w14:paraId="434898D0" w14:textId="0B13B95C"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79</w:t>
            </w:r>
            <w:r w:rsidR="005266FC" w:rsidRPr="00A41DCC">
              <w:rPr>
                <w:sz w:val="20"/>
                <w:szCs w:val="20"/>
                <w:highlight w:val="white"/>
                <w:lang w:val="en-US"/>
              </w:rPr>
              <w:t>.</w:t>
            </w:r>
            <w:r w:rsidRPr="00A41DCC">
              <w:rPr>
                <w:sz w:val="20"/>
                <w:szCs w:val="20"/>
                <w:highlight w:val="white"/>
                <w:lang w:val="en-US"/>
              </w:rPr>
              <w:t>3</w:t>
            </w:r>
          </w:p>
        </w:tc>
        <w:tc>
          <w:tcPr>
            <w:tcW w:w="592" w:type="dxa"/>
            <w:tcBorders>
              <w:top w:val="nil"/>
              <w:left w:val="nil"/>
              <w:bottom w:val="nil"/>
              <w:right w:val="nil"/>
            </w:tcBorders>
            <w:vAlign w:val="center"/>
          </w:tcPr>
          <w:p w14:paraId="531B498A" w14:textId="77777777" w:rsidR="00FE6CAB" w:rsidRPr="00A41DCC" w:rsidRDefault="002F0BC1">
            <w:pPr>
              <w:pStyle w:val="10"/>
              <w:shd w:val="clear" w:color="auto" w:fill="FFFFFF"/>
              <w:spacing w:line="240" w:lineRule="auto"/>
              <w:jc w:val="center"/>
              <w:rPr>
                <w:b/>
                <w:sz w:val="20"/>
                <w:szCs w:val="20"/>
                <w:highlight w:val="white"/>
                <w:lang w:val="en-US"/>
              </w:rPr>
            </w:pPr>
            <w:r w:rsidRPr="00A41DCC">
              <w:rPr>
                <w:b/>
                <w:sz w:val="20"/>
                <w:szCs w:val="20"/>
                <w:highlight w:val="white"/>
                <w:lang w:val="en-US"/>
              </w:rPr>
              <w:t>623</w:t>
            </w:r>
          </w:p>
        </w:tc>
        <w:tc>
          <w:tcPr>
            <w:tcW w:w="773" w:type="dxa"/>
            <w:tcBorders>
              <w:top w:val="nil"/>
              <w:left w:val="nil"/>
              <w:bottom w:val="nil"/>
              <w:right w:val="nil"/>
            </w:tcBorders>
            <w:vAlign w:val="center"/>
          </w:tcPr>
          <w:p w14:paraId="58E11523" w14:textId="29BDC7F2"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21</w:t>
            </w:r>
            <w:r w:rsidR="005266FC" w:rsidRPr="00A41DCC">
              <w:rPr>
                <w:sz w:val="20"/>
                <w:szCs w:val="20"/>
                <w:highlight w:val="white"/>
                <w:lang w:val="en-US"/>
              </w:rPr>
              <w:t>.</w:t>
            </w:r>
            <w:r w:rsidRPr="00A41DCC">
              <w:rPr>
                <w:sz w:val="20"/>
                <w:szCs w:val="20"/>
                <w:highlight w:val="white"/>
                <w:lang w:val="en-US"/>
              </w:rPr>
              <w:t>7</w:t>
            </w:r>
          </w:p>
        </w:tc>
        <w:tc>
          <w:tcPr>
            <w:tcW w:w="626" w:type="dxa"/>
            <w:tcBorders>
              <w:top w:val="nil"/>
              <w:left w:val="nil"/>
              <w:bottom w:val="nil"/>
              <w:right w:val="nil"/>
            </w:tcBorders>
            <w:vAlign w:val="center"/>
          </w:tcPr>
          <w:p w14:paraId="4DF4D008" w14:textId="1F897951"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66</w:t>
            </w:r>
            <w:r w:rsidR="005266FC" w:rsidRPr="00A41DCC">
              <w:rPr>
                <w:sz w:val="20"/>
                <w:szCs w:val="20"/>
                <w:highlight w:val="white"/>
                <w:lang w:val="en-US"/>
              </w:rPr>
              <w:t>.</w:t>
            </w:r>
            <w:r w:rsidRPr="00A41DCC">
              <w:rPr>
                <w:sz w:val="20"/>
                <w:szCs w:val="20"/>
                <w:highlight w:val="white"/>
                <w:lang w:val="en-US"/>
              </w:rPr>
              <w:t>3</w:t>
            </w:r>
          </w:p>
        </w:tc>
        <w:tc>
          <w:tcPr>
            <w:tcW w:w="592" w:type="dxa"/>
            <w:tcBorders>
              <w:top w:val="nil"/>
              <w:left w:val="nil"/>
              <w:bottom w:val="nil"/>
              <w:right w:val="nil"/>
            </w:tcBorders>
            <w:vAlign w:val="center"/>
          </w:tcPr>
          <w:p w14:paraId="43DDA776" w14:textId="77777777" w:rsidR="00FE6CAB" w:rsidRPr="00A41DCC" w:rsidRDefault="002F0BC1">
            <w:pPr>
              <w:pStyle w:val="10"/>
              <w:shd w:val="clear" w:color="auto" w:fill="FFFFFF"/>
              <w:spacing w:line="240" w:lineRule="auto"/>
              <w:jc w:val="center"/>
              <w:rPr>
                <w:b/>
                <w:sz w:val="20"/>
                <w:szCs w:val="20"/>
                <w:highlight w:val="white"/>
                <w:lang w:val="en-US"/>
              </w:rPr>
            </w:pPr>
            <w:r w:rsidRPr="00A41DCC">
              <w:rPr>
                <w:b/>
                <w:sz w:val="20"/>
                <w:szCs w:val="20"/>
                <w:highlight w:val="white"/>
                <w:lang w:val="en-US"/>
              </w:rPr>
              <w:t>719</w:t>
            </w:r>
          </w:p>
        </w:tc>
      </w:tr>
      <w:tr w:rsidR="00FE6CAB" w:rsidRPr="00A41DCC" w14:paraId="63F65146" w14:textId="77777777" w:rsidTr="00847F41">
        <w:tc>
          <w:tcPr>
            <w:tcW w:w="1900" w:type="dxa"/>
            <w:tcBorders>
              <w:top w:val="nil"/>
              <w:left w:val="nil"/>
              <w:bottom w:val="nil"/>
              <w:right w:val="nil"/>
            </w:tcBorders>
          </w:tcPr>
          <w:p w14:paraId="0263C835" w14:textId="4E3F4D96" w:rsidR="00FE6CAB" w:rsidRPr="00A41DCC" w:rsidRDefault="009E6382">
            <w:pPr>
              <w:pStyle w:val="10"/>
              <w:shd w:val="clear" w:color="auto" w:fill="FFFFFF"/>
              <w:spacing w:line="240" w:lineRule="auto"/>
              <w:rPr>
                <w:sz w:val="20"/>
                <w:szCs w:val="20"/>
                <w:highlight w:val="white"/>
                <w:lang w:val="en-US"/>
              </w:rPr>
            </w:pPr>
            <w:r w:rsidRPr="00A41DCC">
              <w:rPr>
                <w:sz w:val="20"/>
                <w:szCs w:val="20"/>
                <w:highlight w:val="white"/>
                <w:lang w:val="en-US"/>
              </w:rPr>
              <w:t>ChMZAP</w:t>
            </w:r>
            <w:r w:rsidR="002F0BC1" w:rsidRPr="00A41DCC">
              <w:rPr>
                <w:sz w:val="20"/>
                <w:szCs w:val="20"/>
                <w:highlight w:val="white"/>
                <w:lang w:val="en-US"/>
              </w:rPr>
              <w:t>-5247</w:t>
            </w:r>
            <w:r w:rsidR="00A553CD" w:rsidRPr="00A41DCC">
              <w:rPr>
                <w:sz w:val="20"/>
                <w:szCs w:val="20"/>
                <w:highlight w:val="white"/>
                <w:lang w:val="en-US"/>
              </w:rPr>
              <w:t>G</w:t>
            </w:r>
          </w:p>
        </w:tc>
        <w:tc>
          <w:tcPr>
            <w:tcW w:w="653" w:type="dxa"/>
            <w:tcBorders>
              <w:top w:val="nil"/>
              <w:left w:val="nil"/>
              <w:bottom w:val="nil"/>
              <w:right w:val="nil"/>
            </w:tcBorders>
            <w:vAlign w:val="center"/>
          </w:tcPr>
          <w:p w14:paraId="49045053" w14:textId="2C74A0A0"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8</w:t>
            </w:r>
            <w:r w:rsidR="005266FC" w:rsidRPr="00A41DCC">
              <w:rPr>
                <w:sz w:val="20"/>
                <w:szCs w:val="20"/>
                <w:highlight w:val="white"/>
                <w:lang w:val="en-US"/>
              </w:rPr>
              <w:t>.</w:t>
            </w:r>
            <w:r w:rsidRPr="00A41DCC">
              <w:rPr>
                <w:sz w:val="20"/>
                <w:szCs w:val="20"/>
                <w:highlight w:val="white"/>
                <w:lang w:val="en-US"/>
              </w:rPr>
              <w:t>8</w:t>
            </w:r>
          </w:p>
        </w:tc>
        <w:tc>
          <w:tcPr>
            <w:tcW w:w="654" w:type="dxa"/>
            <w:tcBorders>
              <w:top w:val="nil"/>
              <w:left w:val="nil"/>
              <w:bottom w:val="nil"/>
              <w:right w:val="nil"/>
            </w:tcBorders>
            <w:vAlign w:val="center"/>
          </w:tcPr>
          <w:p w14:paraId="458A6D66" w14:textId="4D1544C0"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57</w:t>
            </w:r>
            <w:r w:rsidR="005266FC" w:rsidRPr="00A41DCC">
              <w:rPr>
                <w:sz w:val="20"/>
                <w:szCs w:val="20"/>
                <w:highlight w:val="white"/>
                <w:lang w:val="en-US"/>
              </w:rPr>
              <w:t>.</w:t>
            </w:r>
            <w:r w:rsidRPr="00A41DCC">
              <w:rPr>
                <w:sz w:val="20"/>
                <w:szCs w:val="20"/>
                <w:highlight w:val="white"/>
                <w:lang w:val="en-US"/>
              </w:rPr>
              <w:t>1</w:t>
            </w:r>
          </w:p>
        </w:tc>
        <w:tc>
          <w:tcPr>
            <w:tcW w:w="591" w:type="dxa"/>
            <w:tcBorders>
              <w:top w:val="nil"/>
              <w:left w:val="nil"/>
              <w:bottom w:val="nil"/>
              <w:right w:val="nil"/>
            </w:tcBorders>
            <w:vAlign w:val="center"/>
          </w:tcPr>
          <w:p w14:paraId="6A93CC73" w14:textId="77777777"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251</w:t>
            </w:r>
          </w:p>
        </w:tc>
        <w:tc>
          <w:tcPr>
            <w:tcW w:w="654" w:type="dxa"/>
            <w:tcBorders>
              <w:top w:val="nil"/>
              <w:left w:val="nil"/>
              <w:bottom w:val="nil"/>
              <w:right w:val="nil"/>
            </w:tcBorders>
            <w:vAlign w:val="center"/>
          </w:tcPr>
          <w:p w14:paraId="43175548" w14:textId="1EA8382A"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11</w:t>
            </w:r>
            <w:r w:rsidR="005266FC" w:rsidRPr="00A41DCC">
              <w:rPr>
                <w:sz w:val="20"/>
                <w:szCs w:val="20"/>
                <w:highlight w:val="white"/>
                <w:lang w:val="en-US"/>
              </w:rPr>
              <w:t>.</w:t>
            </w:r>
            <w:r w:rsidRPr="00A41DCC">
              <w:rPr>
                <w:sz w:val="20"/>
                <w:szCs w:val="20"/>
                <w:highlight w:val="white"/>
                <w:lang w:val="en-US"/>
              </w:rPr>
              <w:t>8</w:t>
            </w:r>
          </w:p>
        </w:tc>
        <w:tc>
          <w:tcPr>
            <w:tcW w:w="626" w:type="dxa"/>
            <w:tcBorders>
              <w:top w:val="nil"/>
              <w:left w:val="nil"/>
              <w:bottom w:val="nil"/>
              <w:right w:val="nil"/>
            </w:tcBorders>
            <w:vAlign w:val="center"/>
          </w:tcPr>
          <w:p w14:paraId="712F8E82" w14:textId="4FC1A9DD"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50</w:t>
            </w:r>
            <w:r w:rsidR="005266FC" w:rsidRPr="00A41DCC">
              <w:rPr>
                <w:sz w:val="20"/>
                <w:szCs w:val="20"/>
                <w:highlight w:val="white"/>
                <w:lang w:val="en-US"/>
              </w:rPr>
              <w:t>.</w:t>
            </w:r>
            <w:r w:rsidRPr="00A41DCC">
              <w:rPr>
                <w:sz w:val="20"/>
                <w:szCs w:val="20"/>
                <w:highlight w:val="white"/>
                <w:lang w:val="en-US"/>
              </w:rPr>
              <w:t>9</w:t>
            </w:r>
          </w:p>
        </w:tc>
        <w:tc>
          <w:tcPr>
            <w:tcW w:w="592" w:type="dxa"/>
            <w:tcBorders>
              <w:top w:val="nil"/>
              <w:left w:val="nil"/>
              <w:bottom w:val="nil"/>
              <w:right w:val="nil"/>
            </w:tcBorders>
            <w:vAlign w:val="center"/>
          </w:tcPr>
          <w:p w14:paraId="487B0BE2" w14:textId="77777777"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300</w:t>
            </w:r>
          </w:p>
        </w:tc>
        <w:tc>
          <w:tcPr>
            <w:tcW w:w="773" w:type="dxa"/>
            <w:tcBorders>
              <w:top w:val="nil"/>
              <w:left w:val="nil"/>
              <w:bottom w:val="nil"/>
              <w:right w:val="nil"/>
            </w:tcBorders>
            <w:vAlign w:val="center"/>
          </w:tcPr>
          <w:p w14:paraId="3383C447" w14:textId="7D1CA9A8"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15</w:t>
            </w:r>
            <w:r w:rsidR="005266FC" w:rsidRPr="00A41DCC">
              <w:rPr>
                <w:sz w:val="20"/>
                <w:szCs w:val="20"/>
                <w:highlight w:val="white"/>
                <w:lang w:val="en-US"/>
              </w:rPr>
              <w:t>.</w:t>
            </w:r>
            <w:r w:rsidRPr="00A41DCC">
              <w:rPr>
                <w:sz w:val="20"/>
                <w:szCs w:val="20"/>
                <w:highlight w:val="white"/>
                <w:lang w:val="en-US"/>
              </w:rPr>
              <w:t>7</w:t>
            </w:r>
          </w:p>
        </w:tc>
        <w:tc>
          <w:tcPr>
            <w:tcW w:w="626" w:type="dxa"/>
            <w:tcBorders>
              <w:top w:val="nil"/>
              <w:left w:val="nil"/>
              <w:bottom w:val="nil"/>
              <w:right w:val="nil"/>
            </w:tcBorders>
            <w:vAlign w:val="center"/>
          </w:tcPr>
          <w:p w14:paraId="610DB633" w14:textId="1CA5E808"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42</w:t>
            </w:r>
            <w:r w:rsidR="005266FC" w:rsidRPr="00A41DCC">
              <w:rPr>
                <w:sz w:val="20"/>
                <w:szCs w:val="20"/>
                <w:highlight w:val="white"/>
                <w:lang w:val="en-US"/>
              </w:rPr>
              <w:t>.</w:t>
            </w:r>
            <w:r w:rsidRPr="00A41DCC">
              <w:rPr>
                <w:sz w:val="20"/>
                <w:szCs w:val="20"/>
                <w:highlight w:val="white"/>
                <w:lang w:val="en-US"/>
              </w:rPr>
              <w:t>7</w:t>
            </w:r>
          </w:p>
        </w:tc>
        <w:tc>
          <w:tcPr>
            <w:tcW w:w="592" w:type="dxa"/>
            <w:tcBorders>
              <w:top w:val="nil"/>
              <w:left w:val="nil"/>
              <w:bottom w:val="nil"/>
              <w:right w:val="nil"/>
            </w:tcBorders>
            <w:vAlign w:val="center"/>
          </w:tcPr>
          <w:p w14:paraId="6613BDA2" w14:textId="77777777"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335</w:t>
            </w:r>
          </w:p>
        </w:tc>
        <w:tc>
          <w:tcPr>
            <w:tcW w:w="773" w:type="dxa"/>
            <w:tcBorders>
              <w:top w:val="nil"/>
              <w:left w:val="nil"/>
              <w:bottom w:val="nil"/>
              <w:right w:val="nil"/>
            </w:tcBorders>
            <w:vAlign w:val="center"/>
          </w:tcPr>
          <w:p w14:paraId="1E5EDA67" w14:textId="12FF49F5"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21</w:t>
            </w:r>
            <w:r w:rsidR="005266FC" w:rsidRPr="00A41DCC">
              <w:rPr>
                <w:sz w:val="20"/>
                <w:szCs w:val="20"/>
                <w:highlight w:val="white"/>
                <w:lang w:val="en-US"/>
              </w:rPr>
              <w:t>.</w:t>
            </w:r>
            <w:r w:rsidRPr="00A41DCC">
              <w:rPr>
                <w:sz w:val="20"/>
                <w:szCs w:val="20"/>
                <w:highlight w:val="white"/>
                <w:lang w:val="en-US"/>
              </w:rPr>
              <w:t>7</w:t>
            </w:r>
          </w:p>
        </w:tc>
        <w:tc>
          <w:tcPr>
            <w:tcW w:w="626" w:type="dxa"/>
            <w:tcBorders>
              <w:top w:val="nil"/>
              <w:left w:val="nil"/>
              <w:bottom w:val="nil"/>
              <w:right w:val="nil"/>
            </w:tcBorders>
            <w:vAlign w:val="center"/>
          </w:tcPr>
          <w:p w14:paraId="37ED6022" w14:textId="2BB3F867"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33</w:t>
            </w:r>
            <w:r w:rsidR="005266FC" w:rsidRPr="00A41DCC">
              <w:rPr>
                <w:sz w:val="20"/>
                <w:szCs w:val="20"/>
                <w:highlight w:val="white"/>
                <w:lang w:val="en-US"/>
              </w:rPr>
              <w:t>.</w:t>
            </w:r>
            <w:r w:rsidRPr="00A41DCC">
              <w:rPr>
                <w:sz w:val="20"/>
                <w:szCs w:val="20"/>
                <w:highlight w:val="white"/>
                <w:lang w:val="en-US"/>
              </w:rPr>
              <w:t>7</w:t>
            </w:r>
          </w:p>
        </w:tc>
        <w:tc>
          <w:tcPr>
            <w:tcW w:w="592" w:type="dxa"/>
            <w:tcBorders>
              <w:top w:val="nil"/>
              <w:left w:val="nil"/>
              <w:bottom w:val="nil"/>
              <w:right w:val="nil"/>
            </w:tcBorders>
            <w:vAlign w:val="center"/>
          </w:tcPr>
          <w:p w14:paraId="288DD377" w14:textId="77777777"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366</w:t>
            </w:r>
          </w:p>
        </w:tc>
      </w:tr>
      <w:tr w:rsidR="00FE6CAB" w:rsidRPr="00A41DCC" w14:paraId="3473B24B" w14:textId="77777777" w:rsidTr="00847F41">
        <w:tc>
          <w:tcPr>
            <w:tcW w:w="1900" w:type="dxa"/>
            <w:tcBorders>
              <w:top w:val="nil"/>
              <w:left w:val="nil"/>
              <w:right w:val="nil"/>
            </w:tcBorders>
          </w:tcPr>
          <w:p w14:paraId="293C7A0A" w14:textId="77777777" w:rsidR="00FE6CAB" w:rsidRPr="00A41DCC" w:rsidRDefault="002F0BC1">
            <w:pPr>
              <w:pStyle w:val="10"/>
              <w:shd w:val="clear" w:color="auto" w:fill="FFFFFF"/>
              <w:spacing w:line="240" w:lineRule="auto"/>
              <w:rPr>
                <w:sz w:val="20"/>
                <w:szCs w:val="20"/>
                <w:highlight w:val="white"/>
                <w:lang w:val="en-US"/>
              </w:rPr>
            </w:pPr>
            <w:r w:rsidRPr="00A41DCC">
              <w:rPr>
                <w:sz w:val="20"/>
                <w:szCs w:val="20"/>
                <w:highlight w:val="white"/>
                <w:lang w:val="en-US"/>
              </w:rPr>
              <w:t>Trailer by</w:t>
            </w:r>
          </w:p>
          <w:p w14:paraId="7B98CA7C" w14:textId="1022AA34" w:rsidR="003352D3" w:rsidRPr="00A41DCC" w:rsidRDefault="003352D3">
            <w:pPr>
              <w:pStyle w:val="10"/>
              <w:shd w:val="clear" w:color="auto" w:fill="FFFFFF"/>
              <w:spacing w:line="240" w:lineRule="auto"/>
              <w:rPr>
                <w:sz w:val="20"/>
                <w:szCs w:val="20"/>
                <w:highlight w:val="white"/>
                <w:lang w:val="en-US"/>
              </w:rPr>
            </w:pPr>
            <w:proofErr w:type="spellStart"/>
            <w:r w:rsidRPr="00A41DCC">
              <w:rPr>
                <w:sz w:val="20"/>
                <w:szCs w:val="20"/>
                <w:lang w:val="en-US"/>
              </w:rPr>
              <w:t>Minmontazhspetsbud</w:t>
            </w:r>
            <w:proofErr w:type="spellEnd"/>
          </w:p>
        </w:tc>
        <w:tc>
          <w:tcPr>
            <w:tcW w:w="653" w:type="dxa"/>
            <w:tcBorders>
              <w:top w:val="nil"/>
              <w:left w:val="nil"/>
              <w:right w:val="nil"/>
            </w:tcBorders>
            <w:vAlign w:val="center"/>
          </w:tcPr>
          <w:p w14:paraId="2F9CF201" w14:textId="58DEC918"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8</w:t>
            </w:r>
            <w:r w:rsidR="005266FC" w:rsidRPr="00A41DCC">
              <w:rPr>
                <w:sz w:val="20"/>
                <w:szCs w:val="20"/>
                <w:highlight w:val="white"/>
                <w:lang w:val="en-US"/>
              </w:rPr>
              <w:t>.</w:t>
            </w:r>
            <w:r w:rsidRPr="00A41DCC">
              <w:rPr>
                <w:sz w:val="20"/>
                <w:szCs w:val="20"/>
                <w:highlight w:val="white"/>
                <w:lang w:val="en-US"/>
              </w:rPr>
              <w:t>8</w:t>
            </w:r>
          </w:p>
        </w:tc>
        <w:tc>
          <w:tcPr>
            <w:tcW w:w="654" w:type="dxa"/>
            <w:tcBorders>
              <w:top w:val="nil"/>
              <w:left w:val="nil"/>
              <w:right w:val="nil"/>
            </w:tcBorders>
            <w:vAlign w:val="center"/>
          </w:tcPr>
          <w:p w14:paraId="32FCED0D" w14:textId="1A91CC87"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93</w:t>
            </w:r>
            <w:r w:rsidR="005266FC" w:rsidRPr="00A41DCC">
              <w:rPr>
                <w:sz w:val="20"/>
                <w:szCs w:val="20"/>
                <w:highlight w:val="white"/>
                <w:lang w:val="en-US"/>
              </w:rPr>
              <w:t>.</w:t>
            </w:r>
            <w:r w:rsidRPr="00A41DCC">
              <w:rPr>
                <w:sz w:val="20"/>
                <w:szCs w:val="20"/>
                <w:highlight w:val="white"/>
                <w:lang w:val="en-US"/>
              </w:rPr>
              <w:t>7</w:t>
            </w:r>
          </w:p>
        </w:tc>
        <w:tc>
          <w:tcPr>
            <w:tcW w:w="591" w:type="dxa"/>
            <w:tcBorders>
              <w:top w:val="nil"/>
              <w:left w:val="nil"/>
              <w:right w:val="nil"/>
            </w:tcBorders>
            <w:vAlign w:val="center"/>
          </w:tcPr>
          <w:p w14:paraId="2C1ED9A6" w14:textId="77777777" w:rsidR="00FE6CAB" w:rsidRPr="00A41DCC" w:rsidRDefault="002F0BC1">
            <w:pPr>
              <w:pStyle w:val="10"/>
              <w:shd w:val="clear" w:color="auto" w:fill="FFFFFF"/>
              <w:spacing w:line="240" w:lineRule="auto"/>
              <w:jc w:val="center"/>
              <w:rPr>
                <w:b/>
                <w:sz w:val="20"/>
                <w:szCs w:val="20"/>
                <w:highlight w:val="white"/>
                <w:lang w:val="en-US"/>
              </w:rPr>
            </w:pPr>
            <w:r w:rsidRPr="00A41DCC">
              <w:rPr>
                <w:b/>
                <w:sz w:val="20"/>
                <w:szCs w:val="20"/>
                <w:highlight w:val="white"/>
                <w:lang w:val="en-US"/>
              </w:rPr>
              <w:t>412</w:t>
            </w:r>
          </w:p>
        </w:tc>
        <w:tc>
          <w:tcPr>
            <w:tcW w:w="654" w:type="dxa"/>
            <w:tcBorders>
              <w:top w:val="nil"/>
              <w:left w:val="nil"/>
              <w:right w:val="nil"/>
            </w:tcBorders>
            <w:vAlign w:val="center"/>
          </w:tcPr>
          <w:p w14:paraId="36908B8C" w14:textId="0F1E4F5E"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11</w:t>
            </w:r>
            <w:r w:rsidR="005266FC" w:rsidRPr="00A41DCC">
              <w:rPr>
                <w:sz w:val="20"/>
                <w:szCs w:val="20"/>
                <w:highlight w:val="white"/>
                <w:lang w:val="en-US"/>
              </w:rPr>
              <w:t>.</w:t>
            </w:r>
            <w:r w:rsidRPr="00A41DCC">
              <w:rPr>
                <w:sz w:val="20"/>
                <w:szCs w:val="20"/>
                <w:highlight w:val="white"/>
                <w:lang w:val="en-US"/>
              </w:rPr>
              <w:t>8</w:t>
            </w:r>
          </w:p>
        </w:tc>
        <w:tc>
          <w:tcPr>
            <w:tcW w:w="626" w:type="dxa"/>
            <w:tcBorders>
              <w:top w:val="nil"/>
              <w:left w:val="nil"/>
              <w:right w:val="nil"/>
            </w:tcBorders>
            <w:vAlign w:val="center"/>
          </w:tcPr>
          <w:p w14:paraId="62465652" w14:textId="20D17566"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78</w:t>
            </w:r>
            <w:r w:rsidR="005266FC" w:rsidRPr="00A41DCC">
              <w:rPr>
                <w:sz w:val="20"/>
                <w:szCs w:val="20"/>
                <w:highlight w:val="white"/>
                <w:lang w:val="en-US"/>
              </w:rPr>
              <w:t>.</w:t>
            </w:r>
            <w:r w:rsidRPr="00A41DCC">
              <w:rPr>
                <w:sz w:val="20"/>
                <w:szCs w:val="20"/>
                <w:highlight w:val="white"/>
                <w:lang w:val="en-US"/>
              </w:rPr>
              <w:t>6</w:t>
            </w:r>
          </w:p>
        </w:tc>
        <w:tc>
          <w:tcPr>
            <w:tcW w:w="592" w:type="dxa"/>
            <w:tcBorders>
              <w:top w:val="nil"/>
              <w:left w:val="nil"/>
              <w:right w:val="nil"/>
            </w:tcBorders>
            <w:vAlign w:val="center"/>
          </w:tcPr>
          <w:p w14:paraId="3F6A672C" w14:textId="77777777" w:rsidR="00FE6CAB" w:rsidRPr="00A41DCC" w:rsidRDefault="002F0BC1">
            <w:pPr>
              <w:pStyle w:val="10"/>
              <w:shd w:val="clear" w:color="auto" w:fill="FFFFFF"/>
              <w:spacing w:line="240" w:lineRule="auto"/>
              <w:jc w:val="center"/>
              <w:rPr>
                <w:b/>
                <w:sz w:val="20"/>
                <w:szCs w:val="20"/>
                <w:highlight w:val="white"/>
                <w:lang w:val="en-US"/>
              </w:rPr>
            </w:pPr>
            <w:r w:rsidRPr="00A41DCC">
              <w:rPr>
                <w:b/>
                <w:sz w:val="20"/>
                <w:szCs w:val="20"/>
                <w:highlight w:val="white"/>
                <w:lang w:val="en-US"/>
              </w:rPr>
              <w:t>463</w:t>
            </w:r>
          </w:p>
        </w:tc>
        <w:tc>
          <w:tcPr>
            <w:tcW w:w="773" w:type="dxa"/>
            <w:tcBorders>
              <w:top w:val="nil"/>
              <w:left w:val="nil"/>
              <w:right w:val="nil"/>
            </w:tcBorders>
            <w:vAlign w:val="center"/>
          </w:tcPr>
          <w:p w14:paraId="7004E596" w14:textId="50EB00A9"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15</w:t>
            </w:r>
            <w:r w:rsidR="005266FC" w:rsidRPr="00A41DCC">
              <w:rPr>
                <w:sz w:val="20"/>
                <w:szCs w:val="20"/>
                <w:highlight w:val="white"/>
                <w:lang w:val="en-US"/>
              </w:rPr>
              <w:t>.</w:t>
            </w:r>
            <w:r w:rsidRPr="00A41DCC">
              <w:rPr>
                <w:sz w:val="20"/>
                <w:szCs w:val="20"/>
                <w:highlight w:val="white"/>
                <w:lang w:val="en-US"/>
              </w:rPr>
              <w:t>7</w:t>
            </w:r>
          </w:p>
        </w:tc>
        <w:tc>
          <w:tcPr>
            <w:tcW w:w="626" w:type="dxa"/>
            <w:tcBorders>
              <w:top w:val="nil"/>
              <w:left w:val="nil"/>
              <w:right w:val="nil"/>
            </w:tcBorders>
            <w:vAlign w:val="center"/>
          </w:tcPr>
          <w:p w14:paraId="06E8AD32" w14:textId="2B615A3F"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63</w:t>
            </w:r>
            <w:r w:rsidR="005266FC" w:rsidRPr="00A41DCC">
              <w:rPr>
                <w:sz w:val="20"/>
                <w:szCs w:val="20"/>
                <w:highlight w:val="white"/>
                <w:lang w:val="en-US"/>
              </w:rPr>
              <w:t>.</w:t>
            </w:r>
            <w:r w:rsidRPr="00A41DCC">
              <w:rPr>
                <w:sz w:val="20"/>
                <w:szCs w:val="20"/>
                <w:highlight w:val="white"/>
                <w:lang w:val="en-US"/>
              </w:rPr>
              <w:t>7</w:t>
            </w:r>
          </w:p>
        </w:tc>
        <w:tc>
          <w:tcPr>
            <w:tcW w:w="592" w:type="dxa"/>
            <w:tcBorders>
              <w:top w:val="nil"/>
              <w:left w:val="nil"/>
              <w:right w:val="nil"/>
            </w:tcBorders>
            <w:vAlign w:val="center"/>
          </w:tcPr>
          <w:p w14:paraId="27491AD3" w14:textId="77777777" w:rsidR="00FE6CAB" w:rsidRPr="00A41DCC" w:rsidRDefault="002F0BC1">
            <w:pPr>
              <w:pStyle w:val="10"/>
              <w:shd w:val="clear" w:color="auto" w:fill="FFFFFF"/>
              <w:spacing w:line="240" w:lineRule="auto"/>
              <w:jc w:val="center"/>
              <w:rPr>
                <w:b/>
                <w:sz w:val="20"/>
                <w:szCs w:val="20"/>
                <w:highlight w:val="white"/>
                <w:lang w:val="en-US"/>
              </w:rPr>
            </w:pPr>
            <w:r w:rsidRPr="00A41DCC">
              <w:rPr>
                <w:b/>
                <w:sz w:val="20"/>
                <w:szCs w:val="20"/>
                <w:highlight w:val="white"/>
                <w:lang w:val="en-US"/>
              </w:rPr>
              <w:t>500</w:t>
            </w:r>
          </w:p>
        </w:tc>
        <w:tc>
          <w:tcPr>
            <w:tcW w:w="773" w:type="dxa"/>
            <w:tcBorders>
              <w:top w:val="nil"/>
              <w:left w:val="nil"/>
              <w:right w:val="nil"/>
            </w:tcBorders>
            <w:vAlign w:val="center"/>
          </w:tcPr>
          <w:p w14:paraId="3A96EB51" w14:textId="515C7413"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21</w:t>
            </w:r>
            <w:r w:rsidR="005266FC" w:rsidRPr="00A41DCC">
              <w:rPr>
                <w:sz w:val="20"/>
                <w:szCs w:val="20"/>
                <w:highlight w:val="white"/>
                <w:lang w:val="en-US"/>
              </w:rPr>
              <w:t>.</w:t>
            </w:r>
            <w:r w:rsidRPr="00A41DCC">
              <w:rPr>
                <w:sz w:val="20"/>
                <w:szCs w:val="20"/>
                <w:highlight w:val="white"/>
                <w:lang w:val="en-US"/>
              </w:rPr>
              <w:t>7</w:t>
            </w:r>
          </w:p>
        </w:tc>
        <w:tc>
          <w:tcPr>
            <w:tcW w:w="626" w:type="dxa"/>
            <w:tcBorders>
              <w:top w:val="nil"/>
              <w:left w:val="nil"/>
              <w:right w:val="nil"/>
            </w:tcBorders>
            <w:vAlign w:val="center"/>
          </w:tcPr>
          <w:p w14:paraId="4ACE5406" w14:textId="7697A542"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49</w:t>
            </w:r>
            <w:r w:rsidR="005266FC" w:rsidRPr="00A41DCC">
              <w:rPr>
                <w:sz w:val="20"/>
                <w:szCs w:val="20"/>
                <w:highlight w:val="white"/>
                <w:lang w:val="en-US"/>
              </w:rPr>
              <w:t>.</w:t>
            </w:r>
            <w:r w:rsidRPr="00A41DCC">
              <w:rPr>
                <w:sz w:val="20"/>
                <w:szCs w:val="20"/>
                <w:highlight w:val="white"/>
                <w:lang w:val="en-US"/>
              </w:rPr>
              <w:t>1</w:t>
            </w:r>
          </w:p>
        </w:tc>
        <w:tc>
          <w:tcPr>
            <w:tcW w:w="592" w:type="dxa"/>
            <w:tcBorders>
              <w:top w:val="nil"/>
              <w:left w:val="nil"/>
              <w:right w:val="nil"/>
            </w:tcBorders>
            <w:vAlign w:val="center"/>
          </w:tcPr>
          <w:p w14:paraId="687A3C99" w14:textId="77777777" w:rsidR="00FE6CAB" w:rsidRPr="00A41DCC" w:rsidRDefault="002F0BC1">
            <w:pPr>
              <w:pStyle w:val="10"/>
              <w:shd w:val="clear" w:color="auto" w:fill="FFFFFF"/>
              <w:spacing w:line="240" w:lineRule="auto"/>
              <w:jc w:val="center"/>
              <w:rPr>
                <w:sz w:val="20"/>
                <w:szCs w:val="20"/>
                <w:highlight w:val="white"/>
                <w:lang w:val="en-US"/>
              </w:rPr>
            </w:pPr>
            <w:r w:rsidRPr="00A41DCC">
              <w:rPr>
                <w:sz w:val="20"/>
                <w:szCs w:val="20"/>
                <w:highlight w:val="white"/>
                <w:lang w:val="en-US"/>
              </w:rPr>
              <w:t>533</w:t>
            </w:r>
          </w:p>
        </w:tc>
      </w:tr>
    </w:tbl>
    <w:p w14:paraId="6B50739F" w14:textId="77777777" w:rsidR="00FE6CAB" w:rsidRPr="00A41DCC" w:rsidRDefault="002F0BC1">
      <w:pPr>
        <w:pStyle w:val="10"/>
        <w:shd w:val="clear" w:color="auto" w:fill="FFFFFF"/>
        <w:spacing w:before="240" w:after="240" w:line="240" w:lineRule="auto"/>
        <w:ind w:firstLine="284"/>
        <w:jc w:val="center"/>
        <w:rPr>
          <w:b/>
          <w:sz w:val="24"/>
          <w:szCs w:val="24"/>
          <w:lang w:val="en-US"/>
        </w:rPr>
      </w:pPr>
      <w:r w:rsidRPr="00A41DCC">
        <w:rPr>
          <w:b/>
          <w:sz w:val="24"/>
          <w:szCs w:val="24"/>
          <w:lang w:val="en-US"/>
        </w:rPr>
        <w:t>CONCLUSION</w:t>
      </w:r>
    </w:p>
    <w:p w14:paraId="08709041" w14:textId="71C68DEE" w:rsidR="00FE6CAB" w:rsidRPr="00A41DCC" w:rsidRDefault="002F0BC1">
      <w:pPr>
        <w:pStyle w:val="10"/>
        <w:shd w:val="clear" w:color="auto" w:fill="FFFFFF"/>
        <w:spacing w:line="276" w:lineRule="auto"/>
        <w:ind w:firstLine="284"/>
        <w:rPr>
          <w:sz w:val="20"/>
          <w:szCs w:val="20"/>
          <w:lang w:val="en-US"/>
        </w:rPr>
      </w:pPr>
      <w:r w:rsidRPr="00A41DCC">
        <w:rPr>
          <w:sz w:val="20"/>
          <w:szCs w:val="20"/>
          <w:lang w:val="en-US"/>
        </w:rPr>
        <w:t xml:space="preserve">1. Analysis of Table 6 shows that the maximum value of the bending moment </w:t>
      </w:r>
      <w:proofErr w:type="spellStart"/>
      <w:r w:rsidRPr="00A41DCC">
        <w:rPr>
          <w:sz w:val="20"/>
          <w:szCs w:val="20"/>
          <w:lang w:val="en-US"/>
        </w:rPr>
        <w:t>Mbending</w:t>
      </w:r>
      <w:proofErr w:type="spellEnd"/>
      <w:r w:rsidRPr="00A41DCC">
        <w:rPr>
          <w:sz w:val="20"/>
          <w:szCs w:val="20"/>
          <w:lang w:val="en-US"/>
        </w:rPr>
        <w:t>=1</w:t>
      </w:r>
      <w:r w:rsidR="00E7246B" w:rsidRPr="00A41DCC">
        <w:rPr>
          <w:sz w:val="20"/>
          <w:szCs w:val="20"/>
          <w:lang w:val="en-US"/>
        </w:rPr>
        <w:t>,</w:t>
      </w:r>
      <w:r w:rsidRPr="00A41DCC">
        <w:rPr>
          <w:sz w:val="20"/>
          <w:szCs w:val="20"/>
          <w:lang w:val="en-US"/>
        </w:rPr>
        <w:t xml:space="preserve">807 </w:t>
      </w:r>
      <w:proofErr w:type="spellStart"/>
      <w:r w:rsidRPr="00A41DCC">
        <w:rPr>
          <w:sz w:val="20"/>
          <w:szCs w:val="20"/>
          <w:lang w:val="en-US"/>
        </w:rPr>
        <w:t>kNm</w:t>
      </w:r>
      <w:proofErr w:type="spellEnd"/>
      <w:r w:rsidRPr="00A41DCC">
        <w:rPr>
          <w:sz w:val="20"/>
          <w:szCs w:val="20"/>
          <w:lang w:val="en-US"/>
        </w:rPr>
        <w:t xml:space="preserve"> occurs in metal beam No. 2 with a span length of 15 m from the temporary load A15 (tandem + distributed load), the following values from the load NK-100 – </w:t>
      </w:r>
      <w:proofErr w:type="spellStart"/>
      <w:r w:rsidRPr="00A41DCC">
        <w:rPr>
          <w:sz w:val="20"/>
          <w:szCs w:val="20"/>
          <w:lang w:val="en-US"/>
        </w:rPr>
        <w:t>Mbending</w:t>
      </w:r>
      <w:proofErr w:type="spellEnd"/>
      <w:r w:rsidRPr="00A41DCC">
        <w:rPr>
          <w:sz w:val="20"/>
          <w:szCs w:val="20"/>
          <w:lang w:val="en-US"/>
        </w:rPr>
        <w:t>=1</w:t>
      </w:r>
      <w:r w:rsidR="00534541" w:rsidRPr="00A41DCC">
        <w:rPr>
          <w:sz w:val="20"/>
          <w:szCs w:val="20"/>
          <w:lang w:val="en-US"/>
        </w:rPr>
        <w:t>,</w:t>
      </w:r>
      <w:r w:rsidRPr="00A41DCC">
        <w:rPr>
          <w:sz w:val="20"/>
          <w:szCs w:val="20"/>
          <w:lang w:val="en-US"/>
        </w:rPr>
        <w:t xml:space="preserve">492 </w:t>
      </w:r>
      <w:proofErr w:type="spellStart"/>
      <w:r w:rsidRPr="00A41DCC">
        <w:rPr>
          <w:sz w:val="20"/>
          <w:szCs w:val="20"/>
          <w:lang w:val="en-US"/>
        </w:rPr>
        <w:t>kNm</w:t>
      </w:r>
      <w:proofErr w:type="spellEnd"/>
      <w:r w:rsidRPr="00A41DCC">
        <w:rPr>
          <w:sz w:val="20"/>
          <w:szCs w:val="20"/>
          <w:lang w:val="en-US"/>
        </w:rPr>
        <w:t xml:space="preserve"> and ChMZAP-5530 – </w:t>
      </w:r>
      <w:proofErr w:type="spellStart"/>
      <w:r w:rsidRPr="00A41DCC">
        <w:rPr>
          <w:sz w:val="20"/>
          <w:szCs w:val="20"/>
          <w:lang w:val="en-US"/>
        </w:rPr>
        <w:t>Mbending</w:t>
      </w:r>
      <w:proofErr w:type="spellEnd"/>
      <w:r w:rsidRPr="00A41DCC">
        <w:rPr>
          <w:sz w:val="20"/>
          <w:szCs w:val="20"/>
          <w:lang w:val="en-US"/>
        </w:rPr>
        <w:t>=1</w:t>
      </w:r>
      <w:r w:rsidR="00E7246B" w:rsidRPr="00A41DCC">
        <w:rPr>
          <w:sz w:val="20"/>
          <w:szCs w:val="20"/>
          <w:lang w:val="en-US"/>
        </w:rPr>
        <w:t>,</w:t>
      </w:r>
      <w:r w:rsidRPr="00A41DCC">
        <w:rPr>
          <w:sz w:val="20"/>
          <w:szCs w:val="20"/>
          <w:lang w:val="en-US"/>
        </w:rPr>
        <w:t xml:space="preserve">305 </w:t>
      </w:r>
      <w:proofErr w:type="spellStart"/>
      <w:r w:rsidRPr="00A41DCC">
        <w:rPr>
          <w:sz w:val="20"/>
          <w:szCs w:val="20"/>
          <w:lang w:val="en-US"/>
        </w:rPr>
        <w:t>kNm</w:t>
      </w:r>
      <w:proofErr w:type="spellEnd"/>
      <w:r w:rsidRPr="00A41DCC">
        <w:rPr>
          <w:sz w:val="20"/>
          <w:szCs w:val="20"/>
          <w:lang w:val="en-US"/>
        </w:rPr>
        <w:t xml:space="preserve">, and the maximum transverse force from the load NK-100 – Q=428 </w:t>
      </w:r>
      <w:proofErr w:type="spellStart"/>
      <w:r w:rsidRPr="00A41DCC">
        <w:rPr>
          <w:sz w:val="20"/>
          <w:szCs w:val="20"/>
          <w:lang w:val="en-US"/>
        </w:rPr>
        <w:t>kN</w:t>
      </w:r>
      <w:proofErr w:type="spellEnd"/>
      <w:r w:rsidRPr="00A41DCC">
        <w:rPr>
          <w:sz w:val="20"/>
          <w:szCs w:val="20"/>
          <w:lang w:val="en-US"/>
        </w:rPr>
        <w:t xml:space="preserve">, the following values from the load of </w:t>
      </w:r>
      <w:r w:rsidRPr="00A41DCC">
        <w:rPr>
          <w:sz w:val="18"/>
          <w:szCs w:val="18"/>
          <w:lang w:val="en-US"/>
        </w:rPr>
        <w:t xml:space="preserve">trailers by the </w:t>
      </w:r>
      <w:proofErr w:type="spellStart"/>
      <w:r w:rsidR="003352D3" w:rsidRPr="00A41DCC">
        <w:rPr>
          <w:sz w:val="20"/>
          <w:szCs w:val="20"/>
          <w:lang w:val="en-US"/>
        </w:rPr>
        <w:t>Minmontazhspetsbud</w:t>
      </w:r>
      <w:proofErr w:type="spellEnd"/>
      <w:r w:rsidR="003352D3" w:rsidRPr="00A41DCC">
        <w:rPr>
          <w:sz w:val="20"/>
          <w:szCs w:val="20"/>
          <w:lang w:val="en-US"/>
        </w:rPr>
        <w:t xml:space="preserve"> </w:t>
      </w:r>
      <w:r w:rsidRPr="00A41DCC">
        <w:rPr>
          <w:sz w:val="20"/>
          <w:szCs w:val="20"/>
          <w:lang w:val="en-US"/>
        </w:rPr>
        <w:t xml:space="preserve">– Q=363 </w:t>
      </w:r>
      <w:proofErr w:type="spellStart"/>
      <w:r w:rsidRPr="00A41DCC">
        <w:rPr>
          <w:sz w:val="20"/>
          <w:szCs w:val="20"/>
          <w:lang w:val="en-US"/>
        </w:rPr>
        <w:t>kN</w:t>
      </w:r>
      <w:proofErr w:type="spellEnd"/>
      <w:r w:rsidRPr="00A41DCC">
        <w:rPr>
          <w:sz w:val="20"/>
          <w:szCs w:val="20"/>
          <w:lang w:val="en-US"/>
        </w:rPr>
        <w:t xml:space="preserve"> and ChMZAP-5530 – Q=360 </w:t>
      </w:r>
      <w:proofErr w:type="spellStart"/>
      <w:r w:rsidRPr="00A41DCC">
        <w:rPr>
          <w:sz w:val="20"/>
          <w:szCs w:val="20"/>
          <w:lang w:val="en-US"/>
        </w:rPr>
        <w:t>kN.</w:t>
      </w:r>
      <w:proofErr w:type="spellEnd"/>
    </w:p>
    <w:p w14:paraId="615AB9E5" w14:textId="77777777" w:rsidR="00FE6CAB" w:rsidRPr="00A41DCC" w:rsidRDefault="002F0BC1">
      <w:pPr>
        <w:pStyle w:val="10"/>
        <w:shd w:val="clear" w:color="auto" w:fill="FFFFFF"/>
        <w:spacing w:line="276" w:lineRule="auto"/>
        <w:ind w:firstLine="284"/>
        <w:rPr>
          <w:sz w:val="20"/>
          <w:szCs w:val="20"/>
          <w:lang w:val="en-US"/>
        </w:rPr>
      </w:pPr>
      <w:r w:rsidRPr="00A41DCC">
        <w:rPr>
          <w:sz w:val="20"/>
          <w:szCs w:val="20"/>
          <w:lang w:val="en-US"/>
        </w:rPr>
        <w:t>2. Analysis of Table 8 shows that the maximum value of the bending moment for span lengths of 18, 24, 32 and 44 m occurs in metal beam No. 2 from the temporary load A15 (tandem + distributed load). The value of the bending moment from the load NK-100 for spans of 18 and 24 m is in second place, and for a span of 32 m - in third place, and further, with an increase in the span size, the values of the bending moments from the normative temporary loads are less than from the non-normative ones.</w:t>
      </w:r>
    </w:p>
    <w:p w14:paraId="02ABD5BD" w14:textId="21094175" w:rsidR="00026B7E" w:rsidRPr="00026B7E" w:rsidRDefault="002F0BC1">
      <w:pPr>
        <w:pStyle w:val="10"/>
        <w:shd w:val="clear" w:color="auto" w:fill="FFFFFF"/>
        <w:spacing w:line="276" w:lineRule="auto"/>
        <w:ind w:firstLine="284"/>
        <w:rPr>
          <w:sz w:val="20"/>
          <w:szCs w:val="20"/>
          <w:lang w:val="ru-RU"/>
        </w:rPr>
      </w:pPr>
      <w:r w:rsidRPr="00A41DCC">
        <w:rPr>
          <w:sz w:val="20"/>
          <w:szCs w:val="20"/>
          <w:lang w:val="en-US"/>
        </w:rPr>
        <w:t xml:space="preserve">3. </w:t>
      </w:r>
      <w:bookmarkStart w:id="3" w:name="_GoBack"/>
      <w:bookmarkEnd w:id="3"/>
      <w:proofErr w:type="spellStart"/>
      <w:r w:rsidR="00026B7E" w:rsidRPr="00026B7E">
        <w:rPr>
          <w:sz w:val="20"/>
          <w:szCs w:val="20"/>
          <w:lang w:val="ru-RU"/>
        </w:rPr>
        <w:t>The</w:t>
      </w:r>
      <w:proofErr w:type="spellEnd"/>
      <w:r w:rsidR="00026B7E" w:rsidRPr="00026B7E">
        <w:rPr>
          <w:sz w:val="20"/>
          <w:szCs w:val="20"/>
          <w:lang w:val="ru-RU"/>
        </w:rPr>
        <w:t xml:space="preserve"> </w:t>
      </w:r>
      <w:proofErr w:type="spellStart"/>
      <w:r w:rsidR="00026B7E" w:rsidRPr="00026B7E">
        <w:rPr>
          <w:sz w:val="20"/>
          <w:szCs w:val="20"/>
          <w:lang w:val="ru-RU"/>
        </w:rPr>
        <w:t>maximum</w:t>
      </w:r>
      <w:proofErr w:type="spellEnd"/>
      <w:r w:rsidR="00026B7E" w:rsidRPr="00026B7E">
        <w:rPr>
          <w:sz w:val="20"/>
          <w:szCs w:val="20"/>
          <w:lang w:val="ru-RU"/>
        </w:rPr>
        <w:t xml:space="preserve"> </w:t>
      </w:r>
      <w:proofErr w:type="spellStart"/>
      <w:r w:rsidR="00026B7E" w:rsidRPr="00026B7E">
        <w:rPr>
          <w:sz w:val="20"/>
          <w:szCs w:val="20"/>
          <w:lang w:val="ru-RU"/>
        </w:rPr>
        <w:t>value</w:t>
      </w:r>
      <w:proofErr w:type="spellEnd"/>
      <w:r w:rsidR="00026B7E" w:rsidRPr="00026B7E">
        <w:rPr>
          <w:sz w:val="20"/>
          <w:szCs w:val="20"/>
          <w:lang w:val="ru-RU"/>
        </w:rPr>
        <w:t xml:space="preserve"> </w:t>
      </w:r>
      <w:proofErr w:type="spellStart"/>
      <w:r w:rsidR="00026B7E" w:rsidRPr="00026B7E">
        <w:rPr>
          <w:sz w:val="20"/>
          <w:szCs w:val="20"/>
          <w:lang w:val="ru-RU"/>
        </w:rPr>
        <w:t>of</w:t>
      </w:r>
      <w:proofErr w:type="spellEnd"/>
      <w:r w:rsidR="00026B7E" w:rsidRPr="00026B7E">
        <w:rPr>
          <w:sz w:val="20"/>
          <w:szCs w:val="20"/>
          <w:lang w:val="ru-RU"/>
        </w:rPr>
        <w:t xml:space="preserve"> </w:t>
      </w:r>
      <w:proofErr w:type="spellStart"/>
      <w:r w:rsidR="00026B7E" w:rsidRPr="00026B7E">
        <w:rPr>
          <w:sz w:val="20"/>
          <w:szCs w:val="20"/>
          <w:lang w:val="ru-RU"/>
        </w:rPr>
        <w:t>the</w:t>
      </w:r>
      <w:proofErr w:type="spellEnd"/>
      <w:r w:rsidR="00026B7E" w:rsidRPr="00026B7E">
        <w:rPr>
          <w:sz w:val="20"/>
          <w:szCs w:val="20"/>
          <w:lang w:val="ru-RU"/>
        </w:rPr>
        <w:t xml:space="preserve"> </w:t>
      </w:r>
      <w:proofErr w:type="spellStart"/>
      <w:r w:rsidR="00026B7E" w:rsidRPr="00026B7E">
        <w:rPr>
          <w:sz w:val="20"/>
          <w:szCs w:val="20"/>
          <w:lang w:val="ru-RU"/>
        </w:rPr>
        <w:t>transverse</w:t>
      </w:r>
      <w:proofErr w:type="spellEnd"/>
      <w:r w:rsidR="00026B7E" w:rsidRPr="00026B7E">
        <w:rPr>
          <w:sz w:val="20"/>
          <w:szCs w:val="20"/>
          <w:lang w:val="ru-RU"/>
        </w:rPr>
        <w:t xml:space="preserve"> </w:t>
      </w:r>
      <w:proofErr w:type="spellStart"/>
      <w:r w:rsidR="00026B7E" w:rsidRPr="00026B7E">
        <w:rPr>
          <w:sz w:val="20"/>
          <w:szCs w:val="20"/>
          <w:lang w:val="ru-RU"/>
        </w:rPr>
        <w:t>force</w:t>
      </w:r>
      <w:proofErr w:type="spellEnd"/>
      <w:r w:rsidR="00026B7E" w:rsidRPr="00026B7E">
        <w:rPr>
          <w:sz w:val="20"/>
          <w:szCs w:val="20"/>
          <w:lang w:val="ru-RU"/>
        </w:rPr>
        <w:t xml:space="preserve"> </w:t>
      </w:r>
      <w:proofErr w:type="spellStart"/>
      <w:r w:rsidR="00026B7E" w:rsidRPr="00026B7E">
        <w:rPr>
          <w:sz w:val="20"/>
          <w:szCs w:val="20"/>
          <w:lang w:val="ru-RU"/>
        </w:rPr>
        <w:t>for</w:t>
      </w:r>
      <w:proofErr w:type="spellEnd"/>
      <w:r w:rsidR="00026B7E" w:rsidRPr="00026B7E">
        <w:rPr>
          <w:sz w:val="20"/>
          <w:szCs w:val="20"/>
          <w:lang w:val="ru-RU"/>
        </w:rPr>
        <w:t xml:space="preserve"> </w:t>
      </w:r>
      <w:proofErr w:type="spellStart"/>
      <w:r w:rsidR="00026B7E" w:rsidRPr="00026B7E">
        <w:rPr>
          <w:sz w:val="20"/>
          <w:szCs w:val="20"/>
          <w:lang w:val="ru-RU"/>
        </w:rPr>
        <w:t>span</w:t>
      </w:r>
      <w:proofErr w:type="spellEnd"/>
      <w:r w:rsidR="00026B7E" w:rsidRPr="00026B7E">
        <w:rPr>
          <w:sz w:val="20"/>
          <w:szCs w:val="20"/>
          <w:lang w:val="ru-RU"/>
        </w:rPr>
        <w:t xml:space="preserve"> </w:t>
      </w:r>
      <w:proofErr w:type="spellStart"/>
      <w:r w:rsidR="00026B7E" w:rsidRPr="00026B7E">
        <w:rPr>
          <w:sz w:val="20"/>
          <w:szCs w:val="20"/>
          <w:lang w:val="ru-RU"/>
        </w:rPr>
        <w:t>lengths</w:t>
      </w:r>
      <w:proofErr w:type="spellEnd"/>
      <w:r w:rsidR="00026B7E" w:rsidRPr="00026B7E">
        <w:rPr>
          <w:sz w:val="20"/>
          <w:szCs w:val="20"/>
          <w:lang w:val="ru-RU"/>
        </w:rPr>
        <w:t xml:space="preserve"> </w:t>
      </w:r>
      <w:proofErr w:type="spellStart"/>
      <w:r w:rsidR="00026B7E" w:rsidRPr="00026B7E">
        <w:rPr>
          <w:sz w:val="20"/>
          <w:szCs w:val="20"/>
          <w:lang w:val="ru-RU"/>
        </w:rPr>
        <w:t>of</w:t>
      </w:r>
      <w:proofErr w:type="spellEnd"/>
      <w:r w:rsidR="00026B7E" w:rsidRPr="00026B7E">
        <w:rPr>
          <w:sz w:val="20"/>
          <w:szCs w:val="20"/>
          <w:lang w:val="ru-RU"/>
        </w:rPr>
        <w:t xml:space="preserve"> 18, 24, 32 </w:t>
      </w:r>
      <w:proofErr w:type="spellStart"/>
      <w:r w:rsidR="00026B7E" w:rsidRPr="00026B7E">
        <w:rPr>
          <w:sz w:val="20"/>
          <w:szCs w:val="20"/>
          <w:lang w:val="ru-RU"/>
        </w:rPr>
        <w:t>and</w:t>
      </w:r>
      <w:proofErr w:type="spellEnd"/>
      <w:r w:rsidR="00026B7E" w:rsidRPr="00026B7E">
        <w:rPr>
          <w:sz w:val="20"/>
          <w:szCs w:val="20"/>
          <w:lang w:val="ru-RU"/>
        </w:rPr>
        <w:t xml:space="preserve"> 44 m </w:t>
      </w:r>
      <w:proofErr w:type="spellStart"/>
      <w:r w:rsidR="00026B7E" w:rsidRPr="00026B7E">
        <w:rPr>
          <w:sz w:val="20"/>
          <w:szCs w:val="20"/>
          <w:lang w:val="ru-RU"/>
        </w:rPr>
        <w:t>also</w:t>
      </w:r>
      <w:proofErr w:type="spellEnd"/>
      <w:r w:rsidR="00026B7E" w:rsidRPr="00026B7E">
        <w:rPr>
          <w:sz w:val="20"/>
          <w:szCs w:val="20"/>
          <w:lang w:val="ru-RU"/>
        </w:rPr>
        <w:t xml:space="preserve"> </w:t>
      </w:r>
      <w:proofErr w:type="spellStart"/>
      <w:r w:rsidR="00026B7E" w:rsidRPr="00026B7E">
        <w:rPr>
          <w:sz w:val="20"/>
          <w:szCs w:val="20"/>
          <w:lang w:val="ru-RU"/>
        </w:rPr>
        <w:t>occurs</w:t>
      </w:r>
      <w:proofErr w:type="spellEnd"/>
      <w:r w:rsidR="00026B7E" w:rsidRPr="00026B7E">
        <w:rPr>
          <w:sz w:val="20"/>
          <w:szCs w:val="20"/>
          <w:lang w:val="ru-RU"/>
        </w:rPr>
        <w:t xml:space="preserve"> </w:t>
      </w:r>
      <w:proofErr w:type="spellStart"/>
      <w:r w:rsidR="00026B7E" w:rsidRPr="00026B7E">
        <w:rPr>
          <w:sz w:val="20"/>
          <w:szCs w:val="20"/>
          <w:lang w:val="ru-RU"/>
        </w:rPr>
        <w:t>in</w:t>
      </w:r>
      <w:proofErr w:type="spellEnd"/>
      <w:r w:rsidR="00026B7E" w:rsidRPr="00026B7E">
        <w:rPr>
          <w:sz w:val="20"/>
          <w:szCs w:val="20"/>
          <w:lang w:val="ru-RU"/>
        </w:rPr>
        <w:t xml:space="preserve"> </w:t>
      </w:r>
      <w:proofErr w:type="spellStart"/>
      <w:r w:rsidR="00026B7E" w:rsidRPr="00026B7E">
        <w:rPr>
          <w:sz w:val="20"/>
          <w:szCs w:val="20"/>
          <w:lang w:val="ru-RU"/>
        </w:rPr>
        <w:t>the</w:t>
      </w:r>
      <w:proofErr w:type="spellEnd"/>
      <w:r w:rsidR="00026B7E" w:rsidRPr="00026B7E">
        <w:rPr>
          <w:sz w:val="20"/>
          <w:szCs w:val="20"/>
          <w:lang w:val="ru-RU"/>
        </w:rPr>
        <w:t xml:space="preserve"> </w:t>
      </w:r>
      <w:proofErr w:type="spellStart"/>
      <w:r w:rsidR="00026B7E" w:rsidRPr="00026B7E">
        <w:rPr>
          <w:sz w:val="20"/>
          <w:szCs w:val="20"/>
          <w:lang w:val="ru-RU"/>
        </w:rPr>
        <w:t>metal</w:t>
      </w:r>
      <w:proofErr w:type="spellEnd"/>
      <w:r w:rsidR="00026B7E" w:rsidRPr="00026B7E">
        <w:rPr>
          <w:sz w:val="20"/>
          <w:szCs w:val="20"/>
          <w:lang w:val="ru-RU"/>
        </w:rPr>
        <w:t xml:space="preserve"> </w:t>
      </w:r>
      <w:proofErr w:type="spellStart"/>
      <w:r w:rsidR="00026B7E" w:rsidRPr="00026B7E">
        <w:rPr>
          <w:sz w:val="20"/>
          <w:szCs w:val="20"/>
          <w:lang w:val="ru-RU"/>
        </w:rPr>
        <w:t>beam</w:t>
      </w:r>
      <w:proofErr w:type="spellEnd"/>
      <w:r w:rsidR="00026B7E" w:rsidRPr="00026B7E">
        <w:rPr>
          <w:sz w:val="20"/>
          <w:szCs w:val="20"/>
          <w:lang w:val="ru-RU"/>
        </w:rPr>
        <w:t xml:space="preserve"> </w:t>
      </w:r>
      <w:proofErr w:type="spellStart"/>
      <w:r w:rsidR="00026B7E" w:rsidRPr="00026B7E">
        <w:rPr>
          <w:sz w:val="20"/>
          <w:szCs w:val="20"/>
          <w:lang w:val="ru-RU"/>
        </w:rPr>
        <w:t>No</w:t>
      </w:r>
      <w:proofErr w:type="spellEnd"/>
      <w:r w:rsidR="00026B7E" w:rsidRPr="00026B7E">
        <w:rPr>
          <w:sz w:val="20"/>
          <w:szCs w:val="20"/>
          <w:lang w:val="ru-RU"/>
        </w:rPr>
        <w:t xml:space="preserve">. 2 </w:t>
      </w:r>
      <w:proofErr w:type="spellStart"/>
      <w:r w:rsidR="00026B7E" w:rsidRPr="00026B7E">
        <w:rPr>
          <w:sz w:val="20"/>
          <w:szCs w:val="20"/>
          <w:lang w:val="ru-RU"/>
        </w:rPr>
        <w:t>from</w:t>
      </w:r>
      <w:proofErr w:type="spellEnd"/>
      <w:r w:rsidR="00026B7E" w:rsidRPr="00026B7E">
        <w:rPr>
          <w:sz w:val="20"/>
          <w:szCs w:val="20"/>
          <w:lang w:val="ru-RU"/>
        </w:rPr>
        <w:t xml:space="preserve"> </w:t>
      </w:r>
      <w:proofErr w:type="spellStart"/>
      <w:r w:rsidR="00026B7E" w:rsidRPr="00026B7E">
        <w:rPr>
          <w:sz w:val="20"/>
          <w:szCs w:val="20"/>
          <w:lang w:val="ru-RU"/>
        </w:rPr>
        <w:t>the</w:t>
      </w:r>
      <w:proofErr w:type="spellEnd"/>
      <w:r w:rsidR="00026B7E" w:rsidRPr="00026B7E">
        <w:rPr>
          <w:sz w:val="20"/>
          <w:szCs w:val="20"/>
          <w:lang w:val="ru-RU"/>
        </w:rPr>
        <w:t xml:space="preserve"> </w:t>
      </w:r>
      <w:proofErr w:type="spellStart"/>
      <w:r w:rsidR="00026B7E" w:rsidRPr="00026B7E">
        <w:rPr>
          <w:sz w:val="20"/>
          <w:szCs w:val="20"/>
          <w:lang w:val="ru-RU"/>
        </w:rPr>
        <w:t>temporary</w:t>
      </w:r>
      <w:proofErr w:type="spellEnd"/>
      <w:r w:rsidR="00026B7E" w:rsidRPr="00026B7E">
        <w:rPr>
          <w:sz w:val="20"/>
          <w:szCs w:val="20"/>
          <w:lang w:val="ru-RU"/>
        </w:rPr>
        <w:t xml:space="preserve"> </w:t>
      </w:r>
      <w:proofErr w:type="spellStart"/>
      <w:r w:rsidR="00026B7E" w:rsidRPr="00026B7E">
        <w:rPr>
          <w:sz w:val="20"/>
          <w:szCs w:val="20"/>
          <w:lang w:val="ru-RU"/>
        </w:rPr>
        <w:t>load</w:t>
      </w:r>
      <w:proofErr w:type="spellEnd"/>
      <w:r w:rsidR="00026B7E" w:rsidRPr="00026B7E">
        <w:rPr>
          <w:sz w:val="20"/>
          <w:szCs w:val="20"/>
          <w:lang w:val="ru-RU"/>
        </w:rPr>
        <w:t xml:space="preserve"> A15 (</w:t>
      </w:r>
      <w:proofErr w:type="spellStart"/>
      <w:r w:rsidR="00026B7E" w:rsidRPr="00026B7E">
        <w:rPr>
          <w:sz w:val="20"/>
          <w:szCs w:val="20"/>
          <w:lang w:val="ru-RU"/>
        </w:rPr>
        <w:t>tandem</w:t>
      </w:r>
      <w:proofErr w:type="spellEnd"/>
      <w:r w:rsidR="00026B7E" w:rsidRPr="00026B7E">
        <w:rPr>
          <w:sz w:val="20"/>
          <w:szCs w:val="20"/>
          <w:lang w:val="ru-RU"/>
        </w:rPr>
        <w:t xml:space="preserve"> + </w:t>
      </w:r>
      <w:proofErr w:type="spellStart"/>
      <w:r w:rsidR="00026B7E" w:rsidRPr="00026B7E">
        <w:rPr>
          <w:sz w:val="20"/>
          <w:szCs w:val="20"/>
          <w:lang w:val="ru-RU"/>
        </w:rPr>
        <w:t>distributed</w:t>
      </w:r>
      <w:proofErr w:type="spellEnd"/>
      <w:r w:rsidR="00026B7E" w:rsidRPr="00026B7E">
        <w:rPr>
          <w:sz w:val="20"/>
          <w:szCs w:val="20"/>
          <w:lang w:val="ru-RU"/>
        </w:rPr>
        <w:t xml:space="preserve"> </w:t>
      </w:r>
      <w:proofErr w:type="spellStart"/>
      <w:r w:rsidR="00026B7E" w:rsidRPr="00026B7E">
        <w:rPr>
          <w:sz w:val="20"/>
          <w:szCs w:val="20"/>
          <w:lang w:val="ru-RU"/>
        </w:rPr>
        <w:t>load</w:t>
      </w:r>
      <w:proofErr w:type="spellEnd"/>
      <w:r w:rsidR="00026B7E" w:rsidRPr="00026B7E">
        <w:rPr>
          <w:sz w:val="20"/>
          <w:szCs w:val="20"/>
          <w:lang w:val="ru-RU"/>
        </w:rPr>
        <w:t xml:space="preserve">). </w:t>
      </w:r>
      <w:proofErr w:type="spellStart"/>
      <w:r w:rsidR="00026B7E" w:rsidRPr="00026B7E">
        <w:rPr>
          <w:sz w:val="20"/>
          <w:szCs w:val="20"/>
          <w:lang w:val="ru-RU"/>
        </w:rPr>
        <w:t>The</w:t>
      </w:r>
      <w:proofErr w:type="spellEnd"/>
      <w:r w:rsidR="00026B7E" w:rsidRPr="00026B7E">
        <w:rPr>
          <w:sz w:val="20"/>
          <w:szCs w:val="20"/>
          <w:lang w:val="ru-RU"/>
        </w:rPr>
        <w:t xml:space="preserve"> </w:t>
      </w:r>
      <w:proofErr w:type="spellStart"/>
      <w:r w:rsidR="00026B7E" w:rsidRPr="00026B7E">
        <w:rPr>
          <w:sz w:val="20"/>
          <w:szCs w:val="20"/>
          <w:lang w:val="ru-RU"/>
        </w:rPr>
        <w:t>value</w:t>
      </w:r>
      <w:proofErr w:type="spellEnd"/>
      <w:r w:rsidR="00026B7E" w:rsidRPr="00026B7E">
        <w:rPr>
          <w:sz w:val="20"/>
          <w:szCs w:val="20"/>
          <w:lang w:val="ru-RU"/>
        </w:rPr>
        <w:t xml:space="preserve"> </w:t>
      </w:r>
      <w:proofErr w:type="spellStart"/>
      <w:r w:rsidR="00026B7E" w:rsidRPr="00026B7E">
        <w:rPr>
          <w:sz w:val="20"/>
          <w:szCs w:val="20"/>
          <w:lang w:val="ru-RU"/>
        </w:rPr>
        <w:t>of</w:t>
      </w:r>
      <w:proofErr w:type="spellEnd"/>
      <w:r w:rsidR="00026B7E" w:rsidRPr="00026B7E">
        <w:rPr>
          <w:sz w:val="20"/>
          <w:szCs w:val="20"/>
          <w:lang w:val="ru-RU"/>
        </w:rPr>
        <w:t xml:space="preserve"> </w:t>
      </w:r>
      <w:proofErr w:type="spellStart"/>
      <w:r w:rsidR="00026B7E" w:rsidRPr="00026B7E">
        <w:rPr>
          <w:sz w:val="20"/>
          <w:szCs w:val="20"/>
          <w:lang w:val="ru-RU"/>
        </w:rPr>
        <w:t>the</w:t>
      </w:r>
      <w:proofErr w:type="spellEnd"/>
      <w:r w:rsidR="00026B7E" w:rsidRPr="00026B7E">
        <w:rPr>
          <w:sz w:val="20"/>
          <w:szCs w:val="20"/>
          <w:lang w:val="ru-RU"/>
        </w:rPr>
        <w:t xml:space="preserve"> </w:t>
      </w:r>
      <w:proofErr w:type="spellStart"/>
      <w:r w:rsidR="00026B7E" w:rsidRPr="00026B7E">
        <w:rPr>
          <w:sz w:val="20"/>
          <w:szCs w:val="20"/>
          <w:lang w:val="ru-RU"/>
        </w:rPr>
        <w:t>transverse</w:t>
      </w:r>
      <w:proofErr w:type="spellEnd"/>
      <w:r w:rsidR="00026B7E" w:rsidRPr="00026B7E">
        <w:rPr>
          <w:sz w:val="20"/>
          <w:szCs w:val="20"/>
          <w:lang w:val="ru-RU"/>
        </w:rPr>
        <w:t xml:space="preserve"> </w:t>
      </w:r>
      <w:proofErr w:type="spellStart"/>
      <w:r w:rsidR="00026B7E" w:rsidRPr="00026B7E">
        <w:rPr>
          <w:sz w:val="20"/>
          <w:szCs w:val="20"/>
          <w:lang w:val="ru-RU"/>
        </w:rPr>
        <w:t>force</w:t>
      </w:r>
      <w:proofErr w:type="spellEnd"/>
      <w:r w:rsidR="00026B7E" w:rsidRPr="00026B7E">
        <w:rPr>
          <w:sz w:val="20"/>
          <w:szCs w:val="20"/>
          <w:lang w:val="ru-RU"/>
        </w:rPr>
        <w:t xml:space="preserve"> </w:t>
      </w:r>
      <w:proofErr w:type="spellStart"/>
      <w:r w:rsidR="00026B7E" w:rsidRPr="00026B7E">
        <w:rPr>
          <w:sz w:val="20"/>
          <w:szCs w:val="20"/>
          <w:lang w:val="ru-RU"/>
        </w:rPr>
        <w:t>from</w:t>
      </w:r>
      <w:proofErr w:type="spellEnd"/>
      <w:r w:rsidR="00026B7E" w:rsidRPr="00026B7E">
        <w:rPr>
          <w:sz w:val="20"/>
          <w:szCs w:val="20"/>
          <w:lang w:val="ru-RU"/>
        </w:rPr>
        <w:t xml:space="preserve"> </w:t>
      </w:r>
      <w:proofErr w:type="spellStart"/>
      <w:r w:rsidR="00026B7E" w:rsidRPr="00026B7E">
        <w:rPr>
          <w:sz w:val="20"/>
          <w:szCs w:val="20"/>
          <w:lang w:val="ru-RU"/>
        </w:rPr>
        <w:t>the</w:t>
      </w:r>
      <w:proofErr w:type="spellEnd"/>
      <w:r w:rsidR="00026B7E" w:rsidRPr="00026B7E">
        <w:rPr>
          <w:sz w:val="20"/>
          <w:szCs w:val="20"/>
          <w:lang w:val="ru-RU"/>
        </w:rPr>
        <w:t xml:space="preserve"> </w:t>
      </w:r>
      <w:proofErr w:type="spellStart"/>
      <w:r w:rsidR="00026B7E" w:rsidRPr="00026B7E">
        <w:rPr>
          <w:sz w:val="20"/>
          <w:szCs w:val="20"/>
          <w:lang w:val="ru-RU"/>
        </w:rPr>
        <w:t>load</w:t>
      </w:r>
      <w:proofErr w:type="spellEnd"/>
      <w:r w:rsidR="00026B7E" w:rsidRPr="00026B7E">
        <w:rPr>
          <w:sz w:val="20"/>
          <w:szCs w:val="20"/>
          <w:lang w:val="ru-RU"/>
        </w:rPr>
        <w:t xml:space="preserve"> NK-100 </w:t>
      </w:r>
      <w:proofErr w:type="spellStart"/>
      <w:r w:rsidR="00026B7E" w:rsidRPr="00026B7E">
        <w:rPr>
          <w:sz w:val="20"/>
          <w:szCs w:val="20"/>
          <w:lang w:val="ru-RU"/>
        </w:rPr>
        <w:t>for</w:t>
      </w:r>
      <w:proofErr w:type="spellEnd"/>
      <w:r w:rsidR="00026B7E" w:rsidRPr="00026B7E">
        <w:rPr>
          <w:sz w:val="20"/>
          <w:szCs w:val="20"/>
          <w:lang w:val="ru-RU"/>
        </w:rPr>
        <w:t xml:space="preserve"> </w:t>
      </w:r>
      <w:proofErr w:type="spellStart"/>
      <w:r w:rsidR="00026B7E" w:rsidRPr="00026B7E">
        <w:rPr>
          <w:sz w:val="20"/>
          <w:szCs w:val="20"/>
          <w:lang w:val="ru-RU"/>
        </w:rPr>
        <w:t>spans</w:t>
      </w:r>
      <w:proofErr w:type="spellEnd"/>
      <w:r w:rsidR="00026B7E" w:rsidRPr="00026B7E">
        <w:rPr>
          <w:sz w:val="20"/>
          <w:szCs w:val="20"/>
          <w:lang w:val="ru-RU"/>
        </w:rPr>
        <w:t xml:space="preserve"> </w:t>
      </w:r>
      <w:proofErr w:type="spellStart"/>
      <w:r w:rsidR="00026B7E" w:rsidRPr="00026B7E">
        <w:rPr>
          <w:sz w:val="20"/>
          <w:szCs w:val="20"/>
          <w:lang w:val="ru-RU"/>
        </w:rPr>
        <w:t>of</w:t>
      </w:r>
      <w:proofErr w:type="spellEnd"/>
      <w:r w:rsidR="00026B7E" w:rsidRPr="00026B7E">
        <w:rPr>
          <w:sz w:val="20"/>
          <w:szCs w:val="20"/>
          <w:lang w:val="ru-RU"/>
        </w:rPr>
        <w:t xml:space="preserve"> 18 m </w:t>
      </w:r>
      <w:proofErr w:type="spellStart"/>
      <w:r w:rsidR="00026B7E" w:rsidRPr="00026B7E">
        <w:rPr>
          <w:sz w:val="20"/>
          <w:szCs w:val="20"/>
          <w:lang w:val="ru-RU"/>
        </w:rPr>
        <w:t>is</w:t>
      </w:r>
      <w:proofErr w:type="spellEnd"/>
      <w:r w:rsidR="00026B7E" w:rsidRPr="00026B7E">
        <w:rPr>
          <w:sz w:val="20"/>
          <w:szCs w:val="20"/>
          <w:lang w:val="ru-RU"/>
        </w:rPr>
        <w:t xml:space="preserve"> </w:t>
      </w:r>
      <w:proofErr w:type="spellStart"/>
      <w:r w:rsidR="00026B7E" w:rsidRPr="00026B7E">
        <w:rPr>
          <w:sz w:val="20"/>
          <w:szCs w:val="20"/>
          <w:lang w:val="ru-RU"/>
        </w:rPr>
        <w:t>in</w:t>
      </w:r>
      <w:proofErr w:type="spellEnd"/>
      <w:r w:rsidR="00026B7E" w:rsidRPr="00026B7E">
        <w:rPr>
          <w:sz w:val="20"/>
          <w:szCs w:val="20"/>
          <w:lang w:val="ru-RU"/>
        </w:rPr>
        <w:t xml:space="preserve"> </w:t>
      </w:r>
      <w:proofErr w:type="spellStart"/>
      <w:r w:rsidR="00026B7E" w:rsidRPr="00026B7E">
        <w:rPr>
          <w:sz w:val="20"/>
          <w:szCs w:val="20"/>
          <w:lang w:val="ru-RU"/>
        </w:rPr>
        <w:t>second</w:t>
      </w:r>
      <w:proofErr w:type="spellEnd"/>
      <w:r w:rsidR="00026B7E" w:rsidRPr="00026B7E">
        <w:rPr>
          <w:sz w:val="20"/>
          <w:szCs w:val="20"/>
          <w:lang w:val="ru-RU"/>
        </w:rPr>
        <w:t xml:space="preserve"> </w:t>
      </w:r>
      <w:proofErr w:type="spellStart"/>
      <w:r w:rsidR="00026B7E" w:rsidRPr="00026B7E">
        <w:rPr>
          <w:sz w:val="20"/>
          <w:szCs w:val="20"/>
          <w:lang w:val="ru-RU"/>
        </w:rPr>
        <w:t>place</w:t>
      </w:r>
      <w:proofErr w:type="spellEnd"/>
      <w:r w:rsidR="00026B7E" w:rsidRPr="00026B7E">
        <w:rPr>
          <w:sz w:val="20"/>
          <w:szCs w:val="20"/>
          <w:lang w:val="ru-RU"/>
        </w:rPr>
        <w:t xml:space="preserve">, </w:t>
      </w:r>
      <w:proofErr w:type="spellStart"/>
      <w:r w:rsidR="00026B7E" w:rsidRPr="00026B7E">
        <w:rPr>
          <w:sz w:val="20"/>
          <w:szCs w:val="20"/>
          <w:lang w:val="ru-RU"/>
        </w:rPr>
        <w:t>and</w:t>
      </w:r>
      <w:proofErr w:type="spellEnd"/>
      <w:r w:rsidR="00026B7E" w:rsidRPr="00026B7E">
        <w:rPr>
          <w:sz w:val="20"/>
          <w:szCs w:val="20"/>
          <w:lang w:val="ru-RU"/>
        </w:rPr>
        <w:t xml:space="preserve"> </w:t>
      </w:r>
      <w:proofErr w:type="spellStart"/>
      <w:r w:rsidR="00026B7E" w:rsidRPr="00026B7E">
        <w:rPr>
          <w:sz w:val="20"/>
          <w:szCs w:val="20"/>
          <w:lang w:val="ru-RU"/>
        </w:rPr>
        <w:t>further</w:t>
      </w:r>
      <w:proofErr w:type="spellEnd"/>
      <w:r w:rsidR="00026B7E" w:rsidRPr="00026B7E">
        <w:rPr>
          <w:sz w:val="20"/>
          <w:szCs w:val="20"/>
          <w:lang w:val="ru-RU"/>
        </w:rPr>
        <w:t xml:space="preserve">, </w:t>
      </w:r>
      <w:proofErr w:type="spellStart"/>
      <w:r w:rsidR="00026B7E" w:rsidRPr="00026B7E">
        <w:rPr>
          <w:sz w:val="20"/>
          <w:szCs w:val="20"/>
          <w:lang w:val="ru-RU"/>
        </w:rPr>
        <w:t>with</w:t>
      </w:r>
      <w:proofErr w:type="spellEnd"/>
      <w:r w:rsidR="00026B7E" w:rsidRPr="00026B7E">
        <w:rPr>
          <w:sz w:val="20"/>
          <w:szCs w:val="20"/>
          <w:lang w:val="ru-RU"/>
        </w:rPr>
        <w:t xml:space="preserve"> </w:t>
      </w:r>
      <w:proofErr w:type="spellStart"/>
      <w:r w:rsidR="00026B7E" w:rsidRPr="00026B7E">
        <w:rPr>
          <w:sz w:val="20"/>
          <w:szCs w:val="20"/>
          <w:lang w:val="ru-RU"/>
        </w:rPr>
        <w:t>an</w:t>
      </w:r>
      <w:proofErr w:type="spellEnd"/>
      <w:r w:rsidR="00026B7E" w:rsidRPr="00026B7E">
        <w:rPr>
          <w:sz w:val="20"/>
          <w:szCs w:val="20"/>
          <w:lang w:val="ru-RU"/>
        </w:rPr>
        <w:t xml:space="preserve"> </w:t>
      </w:r>
      <w:proofErr w:type="spellStart"/>
      <w:r w:rsidR="00026B7E" w:rsidRPr="00026B7E">
        <w:rPr>
          <w:sz w:val="20"/>
          <w:szCs w:val="20"/>
          <w:lang w:val="ru-RU"/>
        </w:rPr>
        <w:t>increase</w:t>
      </w:r>
      <w:proofErr w:type="spellEnd"/>
      <w:r w:rsidR="00026B7E" w:rsidRPr="00026B7E">
        <w:rPr>
          <w:sz w:val="20"/>
          <w:szCs w:val="20"/>
          <w:lang w:val="ru-RU"/>
        </w:rPr>
        <w:t xml:space="preserve"> </w:t>
      </w:r>
      <w:proofErr w:type="spellStart"/>
      <w:r w:rsidR="00026B7E" w:rsidRPr="00026B7E">
        <w:rPr>
          <w:sz w:val="20"/>
          <w:szCs w:val="20"/>
          <w:lang w:val="ru-RU"/>
        </w:rPr>
        <w:t>in</w:t>
      </w:r>
      <w:proofErr w:type="spellEnd"/>
      <w:r w:rsidR="00026B7E" w:rsidRPr="00026B7E">
        <w:rPr>
          <w:sz w:val="20"/>
          <w:szCs w:val="20"/>
          <w:lang w:val="ru-RU"/>
        </w:rPr>
        <w:t xml:space="preserve"> </w:t>
      </w:r>
      <w:proofErr w:type="spellStart"/>
      <w:r w:rsidR="00026B7E" w:rsidRPr="00026B7E">
        <w:rPr>
          <w:sz w:val="20"/>
          <w:szCs w:val="20"/>
          <w:lang w:val="ru-RU"/>
        </w:rPr>
        <w:t>the</w:t>
      </w:r>
      <w:proofErr w:type="spellEnd"/>
      <w:r w:rsidR="00026B7E" w:rsidRPr="00026B7E">
        <w:rPr>
          <w:sz w:val="20"/>
          <w:szCs w:val="20"/>
          <w:lang w:val="ru-RU"/>
        </w:rPr>
        <w:t xml:space="preserve"> </w:t>
      </w:r>
      <w:proofErr w:type="spellStart"/>
      <w:r w:rsidR="00026B7E" w:rsidRPr="00026B7E">
        <w:rPr>
          <w:sz w:val="20"/>
          <w:szCs w:val="20"/>
          <w:lang w:val="ru-RU"/>
        </w:rPr>
        <w:t>span</w:t>
      </w:r>
      <w:proofErr w:type="spellEnd"/>
      <w:r w:rsidR="00026B7E" w:rsidRPr="00026B7E">
        <w:rPr>
          <w:sz w:val="20"/>
          <w:szCs w:val="20"/>
          <w:lang w:val="ru-RU"/>
        </w:rPr>
        <w:t xml:space="preserve"> </w:t>
      </w:r>
      <w:proofErr w:type="spellStart"/>
      <w:r w:rsidR="00026B7E" w:rsidRPr="00026B7E">
        <w:rPr>
          <w:sz w:val="20"/>
          <w:szCs w:val="20"/>
          <w:lang w:val="ru-RU"/>
        </w:rPr>
        <w:t>size</w:t>
      </w:r>
      <w:proofErr w:type="spellEnd"/>
      <w:r w:rsidR="00026B7E" w:rsidRPr="00026B7E">
        <w:rPr>
          <w:sz w:val="20"/>
          <w:szCs w:val="20"/>
          <w:lang w:val="ru-RU"/>
        </w:rPr>
        <w:t xml:space="preserve">, </w:t>
      </w:r>
      <w:proofErr w:type="spellStart"/>
      <w:r w:rsidR="00026B7E" w:rsidRPr="00026B7E">
        <w:rPr>
          <w:sz w:val="20"/>
          <w:szCs w:val="20"/>
          <w:lang w:val="ru-RU"/>
        </w:rPr>
        <w:t>the</w:t>
      </w:r>
      <w:proofErr w:type="spellEnd"/>
      <w:r w:rsidR="00026B7E" w:rsidRPr="00026B7E">
        <w:rPr>
          <w:sz w:val="20"/>
          <w:szCs w:val="20"/>
          <w:lang w:val="ru-RU"/>
        </w:rPr>
        <w:t xml:space="preserve"> </w:t>
      </w:r>
      <w:proofErr w:type="spellStart"/>
      <w:r w:rsidR="00026B7E" w:rsidRPr="00026B7E">
        <w:rPr>
          <w:sz w:val="20"/>
          <w:szCs w:val="20"/>
          <w:lang w:val="ru-RU"/>
        </w:rPr>
        <w:t>maximum</w:t>
      </w:r>
      <w:proofErr w:type="spellEnd"/>
      <w:r w:rsidR="00026B7E" w:rsidRPr="00026B7E">
        <w:rPr>
          <w:sz w:val="20"/>
          <w:szCs w:val="20"/>
          <w:lang w:val="ru-RU"/>
        </w:rPr>
        <w:t xml:space="preserve"> </w:t>
      </w:r>
      <w:proofErr w:type="spellStart"/>
      <w:r w:rsidR="00026B7E" w:rsidRPr="00026B7E">
        <w:rPr>
          <w:sz w:val="20"/>
          <w:szCs w:val="20"/>
          <w:lang w:val="ru-RU"/>
        </w:rPr>
        <w:t>values</w:t>
      </w:r>
      <w:proofErr w:type="spellEnd"/>
      <w:r w:rsidR="00026B7E" w:rsidRPr="00026B7E">
        <w:rPr>
          <w:sz w:val="20"/>
          <w:szCs w:val="20"/>
          <w:lang w:val="ru-RU"/>
        </w:rPr>
        <w:t xml:space="preserve"> </w:t>
      </w:r>
      <w:proofErr w:type="spellStart"/>
      <w:r w:rsidR="00026B7E" w:rsidRPr="00026B7E">
        <w:rPr>
          <w:sz w:val="20"/>
          <w:szCs w:val="20"/>
          <w:lang w:val="ru-RU"/>
        </w:rPr>
        <w:t>of</w:t>
      </w:r>
      <w:proofErr w:type="spellEnd"/>
      <w:r w:rsidR="00026B7E" w:rsidRPr="00026B7E">
        <w:rPr>
          <w:sz w:val="20"/>
          <w:szCs w:val="20"/>
          <w:lang w:val="ru-RU"/>
        </w:rPr>
        <w:t xml:space="preserve"> </w:t>
      </w:r>
      <w:proofErr w:type="spellStart"/>
      <w:r w:rsidR="00026B7E" w:rsidRPr="00026B7E">
        <w:rPr>
          <w:sz w:val="20"/>
          <w:szCs w:val="20"/>
          <w:lang w:val="ru-RU"/>
        </w:rPr>
        <w:t>the</w:t>
      </w:r>
      <w:proofErr w:type="spellEnd"/>
      <w:r w:rsidR="00026B7E" w:rsidRPr="00026B7E">
        <w:rPr>
          <w:sz w:val="20"/>
          <w:szCs w:val="20"/>
          <w:lang w:val="ru-RU"/>
        </w:rPr>
        <w:t xml:space="preserve"> </w:t>
      </w:r>
      <w:proofErr w:type="spellStart"/>
      <w:r w:rsidR="00026B7E" w:rsidRPr="00026B7E">
        <w:rPr>
          <w:sz w:val="20"/>
          <w:szCs w:val="20"/>
          <w:lang w:val="ru-RU"/>
        </w:rPr>
        <w:t>transverse</w:t>
      </w:r>
      <w:proofErr w:type="spellEnd"/>
      <w:r w:rsidR="00026B7E" w:rsidRPr="00026B7E">
        <w:rPr>
          <w:sz w:val="20"/>
          <w:szCs w:val="20"/>
          <w:lang w:val="ru-RU"/>
        </w:rPr>
        <w:t xml:space="preserve"> </w:t>
      </w:r>
      <w:proofErr w:type="spellStart"/>
      <w:r w:rsidR="00026B7E" w:rsidRPr="00026B7E">
        <w:rPr>
          <w:sz w:val="20"/>
          <w:szCs w:val="20"/>
          <w:lang w:val="ru-RU"/>
        </w:rPr>
        <w:t>force</w:t>
      </w:r>
      <w:proofErr w:type="spellEnd"/>
      <w:r w:rsidR="00026B7E" w:rsidRPr="00026B7E">
        <w:rPr>
          <w:sz w:val="20"/>
          <w:szCs w:val="20"/>
          <w:lang w:val="ru-RU"/>
        </w:rPr>
        <w:t xml:space="preserve"> </w:t>
      </w:r>
      <w:proofErr w:type="spellStart"/>
      <w:r w:rsidR="00026B7E" w:rsidRPr="00026B7E">
        <w:rPr>
          <w:sz w:val="20"/>
          <w:szCs w:val="20"/>
          <w:lang w:val="ru-RU"/>
        </w:rPr>
        <w:t>are</w:t>
      </w:r>
      <w:proofErr w:type="spellEnd"/>
      <w:r w:rsidR="00026B7E" w:rsidRPr="00026B7E">
        <w:rPr>
          <w:sz w:val="20"/>
          <w:szCs w:val="20"/>
          <w:lang w:val="ru-RU"/>
        </w:rPr>
        <w:t xml:space="preserve"> </w:t>
      </w:r>
      <w:proofErr w:type="spellStart"/>
      <w:r w:rsidR="00026B7E" w:rsidRPr="00026B7E">
        <w:rPr>
          <w:sz w:val="20"/>
          <w:szCs w:val="20"/>
          <w:lang w:val="ru-RU"/>
        </w:rPr>
        <w:t>inferior</w:t>
      </w:r>
      <w:proofErr w:type="spellEnd"/>
      <w:r w:rsidR="00026B7E" w:rsidRPr="00026B7E">
        <w:rPr>
          <w:sz w:val="20"/>
          <w:szCs w:val="20"/>
          <w:lang w:val="ru-RU"/>
        </w:rPr>
        <w:t xml:space="preserve"> </w:t>
      </w:r>
      <w:proofErr w:type="spellStart"/>
      <w:r w:rsidR="00026B7E" w:rsidRPr="00026B7E">
        <w:rPr>
          <w:sz w:val="20"/>
          <w:szCs w:val="20"/>
          <w:lang w:val="ru-RU"/>
        </w:rPr>
        <w:t>to</w:t>
      </w:r>
      <w:proofErr w:type="spellEnd"/>
      <w:r w:rsidR="00026B7E" w:rsidRPr="00026B7E">
        <w:rPr>
          <w:sz w:val="20"/>
          <w:szCs w:val="20"/>
          <w:lang w:val="ru-RU"/>
        </w:rPr>
        <w:t xml:space="preserve"> </w:t>
      </w:r>
      <w:proofErr w:type="spellStart"/>
      <w:r w:rsidR="00026B7E" w:rsidRPr="00026B7E">
        <w:rPr>
          <w:sz w:val="20"/>
          <w:szCs w:val="20"/>
          <w:lang w:val="ru-RU"/>
        </w:rPr>
        <w:t>the</w:t>
      </w:r>
      <w:proofErr w:type="spellEnd"/>
      <w:r w:rsidR="00026B7E" w:rsidRPr="00026B7E">
        <w:rPr>
          <w:sz w:val="20"/>
          <w:szCs w:val="20"/>
          <w:lang w:val="ru-RU"/>
        </w:rPr>
        <w:t xml:space="preserve"> </w:t>
      </w:r>
      <w:proofErr w:type="spellStart"/>
      <w:r w:rsidR="00026B7E" w:rsidRPr="00026B7E">
        <w:rPr>
          <w:sz w:val="20"/>
          <w:szCs w:val="20"/>
          <w:lang w:val="ru-RU"/>
        </w:rPr>
        <w:t>non-normative</w:t>
      </w:r>
      <w:proofErr w:type="spellEnd"/>
      <w:r w:rsidR="00026B7E" w:rsidRPr="00026B7E">
        <w:rPr>
          <w:sz w:val="20"/>
          <w:szCs w:val="20"/>
          <w:lang w:val="ru-RU"/>
        </w:rPr>
        <w:t xml:space="preserve"> </w:t>
      </w:r>
      <w:proofErr w:type="spellStart"/>
      <w:r w:rsidR="00026B7E" w:rsidRPr="00026B7E">
        <w:rPr>
          <w:sz w:val="20"/>
          <w:szCs w:val="20"/>
          <w:lang w:val="ru-RU"/>
        </w:rPr>
        <w:t>loads</w:t>
      </w:r>
      <w:proofErr w:type="spellEnd"/>
      <w:r w:rsidR="00026B7E" w:rsidRPr="00026B7E">
        <w:rPr>
          <w:sz w:val="20"/>
          <w:szCs w:val="20"/>
          <w:lang w:val="ru-RU"/>
        </w:rPr>
        <w:t>.</w:t>
      </w:r>
    </w:p>
    <w:p w14:paraId="6F656D6D" w14:textId="77777777" w:rsidR="00FE6CAB" w:rsidRPr="00A41DCC" w:rsidRDefault="002F0BC1">
      <w:pPr>
        <w:pStyle w:val="10"/>
        <w:shd w:val="clear" w:color="auto" w:fill="FFFFFF"/>
        <w:spacing w:line="276" w:lineRule="auto"/>
        <w:ind w:firstLine="284"/>
        <w:rPr>
          <w:sz w:val="20"/>
          <w:szCs w:val="20"/>
          <w:lang w:val="en-US"/>
        </w:rPr>
      </w:pPr>
      <w:r w:rsidRPr="00A41DCC">
        <w:rPr>
          <w:sz w:val="20"/>
          <w:szCs w:val="20"/>
          <w:lang w:val="en-US"/>
        </w:rPr>
        <w:t>4. Analysis of the structures of temporary bridges using polymer composite materials showed the prospect of improving them by switching for the conditions of Ukraine from a wooden slab of the roadway to a polymer one. The developed polymer roadway slabs have a high load-bearing capacity, reliable connection with steel beams, and will increase the durability of the bridge.</w:t>
      </w:r>
    </w:p>
    <w:p w14:paraId="1A935D53" w14:textId="77777777" w:rsidR="00144CC9" w:rsidRPr="00A41DCC" w:rsidRDefault="00144CC9" w:rsidP="00144CC9">
      <w:pPr>
        <w:keepNext/>
        <w:widowControl/>
        <w:spacing w:before="240" w:after="240" w:line="240" w:lineRule="auto"/>
        <w:jc w:val="center"/>
        <w:outlineLvl w:val="0"/>
        <w:rPr>
          <w:b/>
          <w:caps/>
          <w:sz w:val="24"/>
          <w:szCs w:val="20"/>
          <w:lang w:val="en-US" w:eastAsia="ru-RU"/>
        </w:rPr>
      </w:pPr>
      <w:r w:rsidRPr="00A41DCC">
        <w:rPr>
          <w:b/>
          <w:caps/>
          <w:sz w:val="24"/>
          <w:szCs w:val="20"/>
          <w:lang w:val="en-US" w:eastAsia="ru-RU"/>
        </w:rPr>
        <w:t>Acknowledgments</w:t>
      </w:r>
    </w:p>
    <w:p w14:paraId="3D4E11B5" w14:textId="77777777" w:rsidR="00144CC9" w:rsidRPr="00A41DCC" w:rsidRDefault="00144CC9" w:rsidP="00144CC9">
      <w:pPr>
        <w:widowControl/>
        <w:pBdr>
          <w:top w:val="nil"/>
          <w:left w:val="nil"/>
          <w:bottom w:val="nil"/>
          <w:right w:val="nil"/>
          <w:between w:val="nil"/>
        </w:pBdr>
        <w:spacing w:line="240" w:lineRule="auto"/>
        <w:ind w:firstLine="284"/>
        <w:rPr>
          <w:color w:val="000000"/>
          <w:sz w:val="20"/>
          <w:szCs w:val="20"/>
          <w:lang w:val="en-US" w:eastAsia="ru-RU"/>
        </w:rPr>
      </w:pPr>
      <w:r w:rsidRPr="00A41DCC">
        <w:rPr>
          <w:color w:val="000000"/>
          <w:sz w:val="20"/>
          <w:szCs w:val="20"/>
          <w:lang w:val="en-US" w:eastAsia="ru-RU"/>
        </w:rPr>
        <w:t>The authors would like to express their gratitude to Kharkiv National Automobile and Highway University and the organizing committee of the Modern Automotive Industry, Transport and Road Infrastructure (MAITRI) conference.</w:t>
      </w:r>
    </w:p>
    <w:p w14:paraId="770A343A" w14:textId="77777777" w:rsidR="00144CC9" w:rsidRPr="00A41DCC" w:rsidRDefault="00144CC9" w:rsidP="00144CC9">
      <w:pPr>
        <w:keepNext/>
        <w:widowControl/>
        <w:spacing w:before="240" w:after="240" w:line="240" w:lineRule="auto"/>
        <w:jc w:val="center"/>
        <w:outlineLvl w:val="0"/>
        <w:rPr>
          <w:caps/>
          <w:sz w:val="20"/>
          <w:szCs w:val="20"/>
          <w:lang w:val="en-US" w:eastAsia="ru-RU"/>
        </w:rPr>
      </w:pPr>
      <w:r w:rsidRPr="00A41DCC">
        <w:rPr>
          <w:b/>
          <w:caps/>
          <w:sz w:val="24"/>
          <w:szCs w:val="20"/>
          <w:lang w:val="en-US" w:eastAsia="ru-RU"/>
        </w:rPr>
        <w:t>Conflict of interests</w:t>
      </w:r>
    </w:p>
    <w:p w14:paraId="5D828F5A" w14:textId="77777777" w:rsidR="00144CC9" w:rsidRPr="00A41DCC" w:rsidRDefault="00144CC9" w:rsidP="00144CC9">
      <w:pPr>
        <w:widowControl/>
        <w:spacing w:line="240" w:lineRule="auto"/>
        <w:ind w:firstLine="284"/>
        <w:rPr>
          <w:sz w:val="20"/>
          <w:szCs w:val="20"/>
          <w:lang w:val="en-US" w:eastAsia="ru-RU"/>
        </w:rPr>
      </w:pPr>
      <w:r w:rsidRPr="00A41DCC">
        <w:rPr>
          <w:sz w:val="20"/>
          <w:szCs w:val="20"/>
          <w:lang w:val="en-US" w:eastAsia="ru-RU"/>
        </w:rPr>
        <w:t>The authors declare that there is no conflict of interests regarding the publication of this paper.</w:t>
      </w:r>
    </w:p>
    <w:p w14:paraId="4931243D" w14:textId="77777777" w:rsidR="0069447D" w:rsidRPr="00A41DCC" w:rsidRDefault="0069447D" w:rsidP="00144CC9">
      <w:pPr>
        <w:widowControl/>
        <w:spacing w:line="240" w:lineRule="auto"/>
        <w:ind w:firstLine="284"/>
        <w:rPr>
          <w:sz w:val="20"/>
          <w:szCs w:val="20"/>
          <w:lang w:val="en-US" w:eastAsia="ru-RU"/>
        </w:rPr>
      </w:pPr>
    </w:p>
    <w:p w14:paraId="792E4FFE" w14:textId="77777777" w:rsidR="00FE6CAB" w:rsidRPr="00A41DCC" w:rsidRDefault="002F0BC1" w:rsidP="004747B3">
      <w:pPr>
        <w:pStyle w:val="10"/>
        <w:shd w:val="clear" w:color="auto" w:fill="FFFFFF"/>
        <w:spacing w:before="240" w:after="240" w:line="240" w:lineRule="auto"/>
        <w:jc w:val="center"/>
        <w:rPr>
          <w:b/>
          <w:sz w:val="24"/>
          <w:szCs w:val="24"/>
          <w:lang w:val="en-US"/>
        </w:rPr>
      </w:pPr>
      <w:r w:rsidRPr="00A41DCC">
        <w:rPr>
          <w:b/>
          <w:sz w:val="24"/>
          <w:szCs w:val="24"/>
          <w:lang w:val="en-US"/>
        </w:rPr>
        <w:lastRenderedPageBreak/>
        <w:t>REFERENCES</w:t>
      </w:r>
    </w:p>
    <w:p w14:paraId="447CD5C5" w14:textId="77777777" w:rsidR="00093612" w:rsidRPr="00A41DCC" w:rsidRDefault="00093612" w:rsidP="00093612">
      <w:pPr>
        <w:pStyle w:val="aff9"/>
        <w:spacing w:before="0" w:beforeAutospacing="0" w:after="0" w:afterAutospacing="0"/>
        <w:ind w:left="425" w:hanging="425"/>
        <w:jc w:val="both"/>
        <w:rPr>
          <w:sz w:val="20"/>
          <w:szCs w:val="20"/>
          <w:lang w:val="en-US"/>
        </w:rPr>
      </w:pPr>
      <w:r w:rsidRPr="00A41DCC">
        <w:rPr>
          <w:sz w:val="20"/>
          <w:szCs w:val="20"/>
          <w:lang w:val="en-US"/>
        </w:rPr>
        <w:t xml:space="preserve">[1] </w:t>
      </w:r>
      <w:r w:rsidRPr="00A41DCC">
        <w:rPr>
          <w:rStyle w:val="a9"/>
          <w:sz w:val="20"/>
          <w:szCs w:val="20"/>
          <w:lang w:val="en-US"/>
        </w:rPr>
        <w:t>Recommendations on Structural Solutions for the Reconstruction of Damaged Bridges and Culverts</w:t>
      </w:r>
      <w:r w:rsidRPr="00A41DCC">
        <w:rPr>
          <w:sz w:val="20"/>
          <w:szCs w:val="20"/>
          <w:lang w:val="en-US"/>
        </w:rPr>
        <w:t xml:space="preserve"> (DP </w:t>
      </w:r>
      <w:proofErr w:type="spellStart"/>
      <w:r w:rsidRPr="00A41DCC">
        <w:rPr>
          <w:sz w:val="20"/>
          <w:szCs w:val="20"/>
          <w:lang w:val="en-US"/>
        </w:rPr>
        <w:t>DerzhdorNDI</w:t>
      </w:r>
      <w:proofErr w:type="spellEnd"/>
      <w:r w:rsidRPr="00A41DCC">
        <w:rPr>
          <w:sz w:val="20"/>
          <w:szCs w:val="20"/>
          <w:lang w:val="en-US"/>
        </w:rPr>
        <w:t>, Kyiv, 2022), 167 pp.</w:t>
      </w:r>
    </w:p>
    <w:p w14:paraId="0421C07C" w14:textId="77777777" w:rsidR="00093612" w:rsidRPr="00A41DCC" w:rsidRDefault="00093612" w:rsidP="00093612">
      <w:pPr>
        <w:pStyle w:val="aff9"/>
        <w:spacing w:before="0" w:beforeAutospacing="0" w:after="0" w:afterAutospacing="0"/>
        <w:ind w:left="425" w:hanging="425"/>
        <w:jc w:val="both"/>
        <w:rPr>
          <w:sz w:val="20"/>
          <w:szCs w:val="20"/>
          <w:lang w:val="en-US"/>
        </w:rPr>
      </w:pPr>
      <w:r w:rsidRPr="00A41DCC">
        <w:rPr>
          <w:sz w:val="20"/>
          <w:szCs w:val="20"/>
          <w:lang w:val="en-US"/>
        </w:rPr>
        <w:t xml:space="preserve">[2] State Agency for Restoration and Development of Infrastructure of Ukraine, </w:t>
      </w:r>
      <w:hyperlink r:id="rId23" w:tgtFrame="_new" w:history="1">
        <w:r w:rsidRPr="00A41DCC">
          <w:rPr>
            <w:rStyle w:val="afb"/>
            <w:sz w:val="20"/>
            <w:szCs w:val="20"/>
            <w:lang w:val="en-US"/>
          </w:rPr>
          <w:t>https://restoration.gov.ua</w:t>
        </w:r>
      </w:hyperlink>
      <w:r w:rsidRPr="00A41DCC">
        <w:rPr>
          <w:sz w:val="20"/>
          <w:szCs w:val="20"/>
          <w:lang w:val="en-US"/>
        </w:rPr>
        <w:t xml:space="preserve"> (accessed September 1, 2025).</w:t>
      </w:r>
    </w:p>
    <w:p w14:paraId="1DE20753" w14:textId="77777777" w:rsidR="00093612" w:rsidRPr="00A41DCC" w:rsidRDefault="00093612" w:rsidP="00093612">
      <w:pPr>
        <w:pStyle w:val="aff9"/>
        <w:spacing w:before="0" w:beforeAutospacing="0" w:after="0" w:afterAutospacing="0"/>
        <w:ind w:left="425" w:hanging="425"/>
        <w:jc w:val="both"/>
        <w:rPr>
          <w:sz w:val="20"/>
          <w:szCs w:val="20"/>
          <w:lang w:val="en-US"/>
        </w:rPr>
      </w:pPr>
      <w:r w:rsidRPr="00A41DCC">
        <w:rPr>
          <w:sz w:val="20"/>
          <w:szCs w:val="20"/>
          <w:lang w:val="en-US"/>
        </w:rPr>
        <w:t>[3] Project “</w:t>
      </w:r>
      <w:proofErr w:type="spellStart"/>
      <w:r w:rsidRPr="00A41DCC">
        <w:rPr>
          <w:sz w:val="20"/>
          <w:szCs w:val="20"/>
          <w:lang w:val="en-US"/>
        </w:rPr>
        <w:t>Pavlo</w:t>
      </w:r>
      <w:proofErr w:type="spellEnd"/>
      <w:r w:rsidRPr="00A41DCC">
        <w:rPr>
          <w:sz w:val="20"/>
          <w:szCs w:val="20"/>
          <w:lang w:val="en-US"/>
        </w:rPr>
        <w:t xml:space="preserve"> </w:t>
      </w:r>
      <w:proofErr w:type="spellStart"/>
      <w:r w:rsidRPr="00A41DCC">
        <w:rPr>
          <w:sz w:val="20"/>
          <w:szCs w:val="20"/>
          <w:lang w:val="en-US"/>
        </w:rPr>
        <w:t>Avdokushyn</w:t>
      </w:r>
      <w:proofErr w:type="spellEnd"/>
      <w:r w:rsidRPr="00A41DCC">
        <w:rPr>
          <w:sz w:val="20"/>
          <w:szCs w:val="20"/>
          <w:lang w:val="en-US"/>
        </w:rPr>
        <w:t xml:space="preserve">. </w:t>
      </w:r>
      <w:proofErr w:type="gramStart"/>
      <w:r w:rsidRPr="00A41DCC">
        <w:rPr>
          <w:sz w:val="20"/>
          <w:szCs w:val="20"/>
          <w:lang w:val="en-US"/>
        </w:rPr>
        <w:t xml:space="preserve">Infrastructure Reviewer,” </w:t>
      </w:r>
      <w:hyperlink r:id="rId24" w:tgtFrame="_new" w:history="1">
        <w:r w:rsidRPr="00A41DCC">
          <w:rPr>
            <w:rStyle w:val="afb"/>
            <w:sz w:val="20"/>
            <w:szCs w:val="20"/>
            <w:lang w:val="en-US"/>
          </w:rPr>
          <w:t>https://avdokushyn.info</w:t>
        </w:r>
      </w:hyperlink>
      <w:r w:rsidRPr="00A41DCC">
        <w:rPr>
          <w:sz w:val="20"/>
          <w:szCs w:val="20"/>
          <w:lang w:val="en-US"/>
        </w:rPr>
        <w:t xml:space="preserve"> (accessed September 1, 2025).</w:t>
      </w:r>
      <w:proofErr w:type="gramEnd"/>
    </w:p>
    <w:p w14:paraId="033FD06D" w14:textId="77777777" w:rsidR="00093612" w:rsidRPr="00A41DCC" w:rsidRDefault="00093612" w:rsidP="00093612">
      <w:pPr>
        <w:pStyle w:val="aff9"/>
        <w:spacing w:before="0" w:beforeAutospacing="0" w:after="0" w:afterAutospacing="0"/>
        <w:ind w:left="425" w:hanging="425"/>
        <w:jc w:val="both"/>
        <w:rPr>
          <w:sz w:val="20"/>
          <w:szCs w:val="20"/>
          <w:lang w:val="en-US"/>
        </w:rPr>
      </w:pPr>
      <w:r w:rsidRPr="00A41DCC">
        <w:rPr>
          <w:sz w:val="20"/>
          <w:szCs w:val="20"/>
          <w:lang w:val="en-US"/>
        </w:rPr>
        <w:t xml:space="preserve">[4] </w:t>
      </w:r>
      <w:proofErr w:type="spellStart"/>
      <w:r w:rsidRPr="00A41DCC">
        <w:rPr>
          <w:sz w:val="20"/>
          <w:szCs w:val="20"/>
          <w:lang w:val="en-US"/>
        </w:rPr>
        <w:t>BridgeUkraine</w:t>
      </w:r>
      <w:proofErr w:type="spellEnd"/>
      <w:r w:rsidRPr="00A41DCC">
        <w:rPr>
          <w:sz w:val="20"/>
          <w:szCs w:val="20"/>
          <w:lang w:val="en-US"/>
        </w:rPr>
        <w:t xml:space="preserve">, </w:t>
      </w:r>
      <w:hyperlink r:id="rId25" w:tgtFrame="_new" w:history="1">
        <w:r w:rsidRPr="00A41DCC">
          <w:rPr>
            <w:rStyle w:val="afb"/>
            <w:sz w:val="20"/>
            <w:szCs w:val="20"/>
            <w:lang w:val="en-US"/>
          </w:rPr>
          <w:t>https://www.bridgeukraine.org</w:t>
        </w:r>
      </w:hyperlink>
      <w:r w:rsidRPr="00A41DCC">
        <w:rPr>
          <w:sz w:val="20"/>
          <w:szCs w:val="20"/>
          <w:lang w:val="en-US"/>
        </w:rPr>
        <w:t xml:space="preserve"> (accessed September 1, 2025).</w:t>
      </w:r>
    </w:p>
    <w:p w14:paraId="422B8DD6" w14:textId="1E91CE62" w:rsidR="00093612" w:rsidRPr="00A41DCC" w:rsidRDefault="00093612" w:rsidP="00093612">
      <w:pPr>
        <w:pStyle w:val="aff9"/>
        <w:spacing w:before="0" w:beforeAutospacing="0" w:after="0" w:afterAutospacing="0"/>
        <w:ind w:left="425" w:hanging="425"/>
        <w:jc w:val="both"/>
        <w:rPr>
          <w:sz w:val="20"/>
          <w:szCs w:val="20"/>
          <w:lang w:val="en-US"/>
        </w:rPr>
      </w:pPr>
      <w:r w:rsidRPr="00A41DCC">
        <w:rPr>
          <w:sz w:val="20"/>
          <w:szCs w:val="20"/>
          <w:lang w:val="en-US"/>
        </w:rPr>
        <w:t xml:space="preserve">[5] S. O. </w:t>
      </w:r>
      <w:proofErr w:type="spellStart"/>
      <w:r w:rsidRPr="00A41DCC">
        <w:rPr>
          <w:sz w:val="20"/>
          <w:szCs w:val="20"/>
          <w:lang w:val="en-US"/>
        </w:rPr>
        <w:t>Buhaievskyi</w:t>
      </w:r>
      <w:proofErr w:type="spellEnd"/>
      <w:r w:rsidRPr="00A41DCC">
        <w:rPr>
          <w:sz w:val="20"/>
          <w:szCs w:val="20"/>
          <w:lang w:val="en-US"/>
        </w:rPr>
        <w:t xml:space="preserve">, T. O. </w:t>
      </w:r>
      <w:proofErr w:type="spellStart"/>
      <w:r w:rsidRPr="00A41DCC">
        <w:rPr>
          <w:sz w:val="20"/>
          <w:szCs w:val="20"/>
          <w:lang w:val="en-US"/>
        </w:rPr>
        <w:t>Nenastina</w:t>
      </w:r>
      <w:proofErr w:type="spellEnd"/>
      <w:r w:rsidRPr="00A41DCC">
        <w:rPr>
          <w:sz w:val="20"/>
          <w:szCs w:val="20"/>
          <w:lang w:val="en-US"/>
        </w:rPr>
        <w:t xml:space="preserve">, K. V. </w:t>
      </w:r>
      <w:proofErr w:type="spellStart"/>
      <w:r w:rsidRPr="00A41DCC">
        <w:rPr>
          <w:sz w:val="20"/>
          <w:szCs w:val="20"/>
          <w:lang w:val="en-US"/>
        </w:rPr>
        <w:t>Berezhna</w:t>
      </w:r>
      <w:proofErr w:type="spellEnd"/>
      <w:r w:rsidRPr="00A41DCC">
        <w:rPr>
          <w:sz w:val="20"/>
          <w:szCs w:val="20"/>
          <w:lang w:val="en-US"/>
        </w:rPr>
        <w:t>, S. M. Krasnov</w:t>
      </w:r>
      <w:r w:rsidR="00367D31" w:rsidRPr="00A41DCC">
        <w:rPr>
          <w:sz w:val="20"/>
          <w:szCs w:val="20"/>
          <w:lang w:val="en-US"/>
        </w:rPr>
        <w:t>,</w:t>
      </w:r>
      <w:r w:rsidRPr="00A41DCC">
        <w:rPr>
          <w:sz w:val="20"/>
          <w:szCs w:val="20"/>
          <w:lang w:val="en-US"/>
        </w:rPr>
        <w:t xml:space="preserve"> and V. O. </w:t>
      </w:r>
      <w:proofErr w:type="spellStart"/>
      <w:r w:rsidRPr="00A41DCC">
        <w:rPr>
          <w:sz w:val="20"/>
          <w:szCs w:val="20"/>
          <w:lang w:val="en-US"/>
        </w:rPr>
        <w:t>Buhaievskyi</w:t>
      </w:r>
      <w:proofErr w:type="spellEnd"/>
      <w:r w:rsidRPr="00A41DCC">
        <w:rPr>
          <w:sz w:val="20"/>
          <w:szCs w:val="20"/>
          <w:lang w:val="en-US"/>
        </w:rPr>
        <w:t xml:space="preserve">, </w:t>
      </w:r>
      <w:r w:rsidRPr="00A41DCC">
        <w:rPr>
          <w:rStyle w:val="a9"/>
          <w:sz w:val="20"/>
          <w:szCs w:val="20"/>
          <w:lang w:val="en-US"/>
        </w:rPr>
        <w:t>Restoration of Bridges and Pipes after Damage. Bridge Accidents: Textbook</w:t>
      </w:r>
      <w:r w:rsidRPr="00A41DCC">
        <w:rPr>
          <w:sz w:val="20"/>
          <w:szCs w:val="20"/>
          <w:lang w:val="en-US"/>
        </w:rPr>
        <w:t xml:space="preserve"> (NOVABOOK, </w:t>
      </w:r>
      <w:proofErr w:type="spellStart"/>
      <w:r w:rsidRPr="00A41DCC">
        <w:rPr>
          <w:sz w:val="20"/>
          <w:szCs w:val="20"/>
          <w:lang w:val="en-US"/>
        </w:rPr>
        <w:t>Kremenchuk</w:t>
      </w:r>
      <w:proofErr w:type="spellEnd"/>
      <w:r w:rsidRPr="00A41DCC">
        <w:rPr>
          <w:sz w:val="20"/>
          <w:szCs w:val="20"/>
          <w:lang w:val="en-US"/>
        </w:rPr>
        <w:t>, 2024), 252 pp.</w:t>
      </w:r>
    </w:p>
    <w:p w14:paraId="1BED12FA" w14:textId="77777777" w:rsidR="00093612" w:rsidRPr="00A41DCC" w:rsidRDefault="00093612" w:rsidP="00093612">
      <w:pPr>
        <w:pStyle w:val="aff9"/>
        <w:spacing w:before="0" w:beforeAutospacing="0" w:after="0" w:afterAutospacing="0"/>
        <w:ind w:left="425" w:hanging="425"/>
        <w:jc w:val="both"/>
        <w:rPr>
          <w:sz w:val="20"/>
          <w:szCs w:val="20"/>
          <w:lang w:val="en-US"/>
        </w:rPr>
      </w:pPr>
      <w:r w:rsidRPr="00A41DCC">
        <w:rPr>
          <w:sz w:val="20"/>
          <w:szCs w:val="20"/>
          <w:lang w:val="en-US"/>
        </w:rPr>
        <w:t xml:space="preserve">[6] </w:t>
      </w:r>
      <w:proofErr w:type="spellStart"/>
      <w:r w:rsidRPr="00A41DCC">
        <w:rPr>
          <w:sz w:val="20"/>
          <w:szCs w:val="20"/>
          <w:lang w:val="en-US"/>
        </w:rPr>
        <w:t>Matiere</w:t>
      </w:r>
      <w:proofErr w:type="spellEnd"/>
      <w:r w:rsidRPr="00A41DCC">
        <w:rPr>
          <w:sz w:val="20"/>
          <w:szCs w:val="20"/>
          <w:lang w:val="en-US"/>
        </w:rPr>
        <w:t xml:space="preserve"> (France), </w:t>
      </w:r>
      <w:hyperlink r:id="rId26" w:tgtFrame="_new" w:history="1">
        <w:r w:rsidRPr="00A41DCC">
          <w:rPr>
            <w:rStyle w:val="afb"/>
            <w:sz w:val="20"/>
            <w:szCs w:val="20"/>
            <w:lang w:val="en-US"/>
          </w:rPr>
          <w:t>https://www.matiere-tp.com/entreprise</w:t>
        </w:r>
      </w:hyperlink>
      <w:r w:rsidRPr="00A41DCC">
        <w:rPr>
          <w:sz w:val="20"/>
          <w:szCs w:val="20"/>
          <w:lang w:val="en-US"/>
        </w:rPr>
        <w:t xml:space="preserve"> (accessed September 1, 2025).</w:t>
      </w:r>
    </w:p>
    <w:p w14:paraId="70FDCF31" w14:textId="77777777" w:rsidR="00093612" w:rsidRPr="00A41DCC" w:rsidRDefault="00093612" w:rsidP="00093612">
      <w:pPr>
        <w:pStyle w:val="aff9"/>
        <w:spacing w:before="0" w:beforeAutospacing="0" w:after="0" w:afterAutospacing="0"/>
        <w:ind w:left="425" w:hanging="425"/>
        <w:jc w:val="both"/>
        <w:rPr>
          <w:sz w:val="20"/>
          <w:szCs w:val="20"/>
          <w:lang w:val="en-US"/>
        </w:rPr>
      </w:pPr>
      <w:r w:rsidRPr="00A41DCC">
        <w:rPr>
          <w:sz w:val="20"/>
          <w:szCs w:val="20"/>
          <w:lang w:val="en-US"/>
        </w:rPr>
        <w:t xml:space="preserve">[7] P. B. </w:t>
      </w:r>
      <w:proofErr w:type="spellStart"/>
      <w:r w:rsidRPr="00A41DCC">
        <w:rPr>
          <w:sz w:val="20"/>
          <w:szCs w:val="20"/>
          <w:lang w:val="en-US"/>
        </w:rPr>
        <w:t>Potyrala</w:t>
      </w:r>
      <w:proofErr w:type="spellEnd"/>
      <w:r w:rsidRPr="00A41DCC">
        <w:rPr>
          <w:sz w:val="20"/>
          <w:szCs w:val="20"/>
          <w:lang w:val="en-US"/>
        </w:rPr>
        <w:t xml:space="preserve">, </w:t>
      </w:r>
      <w:r w:rsidRPr="00A41DCC">
        <w:rPr>
          <w:rStyle w:val="a9"/>
          <w:sz w:val="20"/>
          <w:szCs w:val="20"/>
          <w:lang w:val="en-US"/>
        </w:rPr>
        <w:t xml:space="preserve">Use of </w:t>
      </w:r>
      <w:proofErr w:type="spellStart"/>
      <w:r w:rsidRPr="00A41DCC">
        <w:rPr>
          <w:rStyle w:val="a9"/>
          <w:sz w:val="20"/>
          <w:szCs w:val="20"/>
          <w:lang w:val="en-US"/>
        </w:rPr>
        <w:t>Fibre</w:t>
      </w:r>
      <w:proofErr w:type="spellEnd"/>
      <w:r w:rsidRPr="00A41DCC">
        <w:rPr>
          <w:rStyle w:val="a9"/>
          <w:sz w:val="20"/>
          <w:szCs w:val="20"/>
          <w:lang w:val="en-US"/>
        </w:rPr>
        <w:t xml:space="preserve">-Reinforced Polymers in Bridge Construction. </w:t>
      </w:r>
      <w:proofErr w:type="gramStart"/>
      <w:r w:rsidRPr="00A41DCC">
        <w:rPr>
          <w:rStyle w:val="a9"/>
          <w:sz w:val="20"/>
          <w:szCs w:val="20"/>
          <w:lang w:val="en-US"/>
        </w:rPr>
        <w:t>State of the Art in Hybrid and All-Composite Structures</w:t>
      </w:r>
      <w:r w:rsidRPr="00A41DCC">
        <w:rPr>
          <w:sz w:val="20"/>
          <w:szCs w:val="20"/>
          <w:lang w:val="en-US"/>
        </w:rPr>
        <w:t xml:space="preserve"> (2011), 93 pp.; </w:t>
      </w:r>
      <w:hyperlink r:id="rId27" w:tgtFrame="_new" w:history="1">
        <w:r w:rsidRPr="00A41DCC">
          <w:rPr>
            <w:rStyle w:val="afb"/>
            <w:sz w:val="20"/>
            <w:szCs w:val="20"/>
            <w:lang w:val="en-US"/>
          </w:rPr>
          <w:t>http://upcommons.upc.edu/pfc/handle/2099.1/12353</w:t>
        </w:r>
      </w:hyperlink>
      <w:r w:rsidRPr="00A41DCC">
        <w:rPr>
          <w:sz w:val="20"/>
          <w:szCs w:val="20"/>
          <w:lang w:val="en-US"/>
        </w:rPr>
        <w:t>.</w:t>
      </w:r>
      <w:proofErr w:type="gramEnd"/>
    </w:p>
    <w:p w14:paraId="54028ADA" w14:textId="77777777" w:rsidR="00093612" w:rsidRPr="00A41DCC" w:rsidRDefault="00093612" w:rsidP="00093612">
      <w:pPr>
        <w:pStyle w:val="aff9"/>
        <w:spacing w:before="0" w:beforeAutospacing="0" w:after="0" w:afterAutospacing="0"/>
        <w:ind w:left="425" w:hanging="425"/>
        <w:jc w:val="both"/>
        <w:rPr>
          <w:sz w:val="20"/>
          <w:szCs w:val="20"/>
          <w:lang w:val="en-US"/>
        </w:rPr>
      </w:pPr>
      <w:proofErr w:type="gramStart"/>
      <w:r w:rsidRPr="00A41DCC">
        <w:rPr>
          <w:sz w:val="20"/>
          <w:szCs w:val="20"/>
          <w:lang w:val="en-US"/>
        </w:rPr>
        <w:t xml:space="preserve">[8] J. S. O’Connor and J. M. Hooks, </w:t>
      </w:r>
      <w:r w:rsidRPr="00A41DCC">
        <w:rPr>
          <w:rStyle w:val="a9"/>
          <w:sz w:val="20"/>
          <w:szCs w:val="20"/>
          <w:lang w:val="en-US"/>
        </w:rPr>
        <w:t>U.S.A.’s Experience Using Fiber Reinforced Polymer (FRP) Composite Bridge Decks to Extend Bridge Service Life</w:t>
      </w:r>
      <w:r w:rsidRPr="00A41DCC">
        <w:rPr>
          <w:sz w:val="20"/>
          <w:szCs w:val="20"/>
          <w:lang w:val="en-US"/>
        </w:rPr>
        <w:t xml:space="preserve"> (January 2005); </w:t>
      </w:r>
      <w:hyperlink r:id="rId28" w:tgtFrame="_new" w:history="1">
        <w:r w:rsidRPr="00A41DCC">
          <w:rPr>
            <w:rStyle w:val="afb"/>
            <w:sz w:val="20"/>
            <w:szCs w:val="20"/>
            <w:lang w:val="en-US"/>
          </w:rPr>
          <w:t>https://www.pwri.go.jp/eng/ujnr/tc/g/pdf/19/7-4oconnor.pdf</w:t>
        </w:r>
      </w:hyperlink>
      <w:r w:rsidRPr="00A41DCC">
        <w:rPr>
          <w:sz w:val="20"/>
          <w:szCs w:val="20"/>
          <w:lang w:val="en-US"/>
        </w:rPr>
        <w:t>.</w:t>
      </w:r>
      <w:proofErr w:type="gramEnd"/>
    </w:p>
    <w:p w14:paraId="0095B75F" w14:textId="77777777" w:rsidR="00093612" w:rsidRPr="00A41DCC" w:rsidRDefault="00093612" w:rsidP="00093612">
      <w:pPr>
        <w:pStyle w:val="aff9"/>
        <w:spacing w:before="0" w:beforeAutospacing="0" w:after="0" w:afterAutospacing="0"/>
        <w:ind w:left="425" w:hanging="425"/>
        <w:jc w:val="both"/>
        <w:rPr>
          <w:sz w:val="20"/>
          <w:szCs w:val="20"/>
          <w:lang w:val="en-US"/>
        </w:rPr>
      </w:pPr>
      <w:r w:rsidRPr="00A41DCC">
        <w:rPr>
          <w:sz w:val="20"/>
          <w:szCs w:val="20"/>
          <w:lang w:val="en-US"/>
        </w:rPr>
        <w:t xml:space="preserve">[9] B. J. Taylor, </w:t>
      </w:r>
      <w:r w:rsidRPr="00A41DCC">
        <w:rPr>
          <w:rStyle w:val="a9"/>
          <w:sz w:val="20"/>
          <w:szCs w:val="20"/>
          <w:lang w:val="en-US"/>
        </w:rPr>
        <w:t>Fiber-Reinforced Polymer Honeycomb Bridge Deck Heating Evaluation</w:t>
      </w:r>
      <w:r w:rsidRPr="00A41DCC">
        <w:rPr>
          <w:sz w:val="20"/>
          <w:szCs w:val="20"/>
          <w:lang w:val="en-US"/>
        </w:rPr>
        <w:t xml:space="preserve"> (Master’s thesis, Univ. of Toledo, 2009); </w:t>
      </w:r>
      <w:hyperlink r:id="rId29" w:tgtFrame="_new" w:history="1">
        <w:r w:rsidRPr="00A41DCC">
          <w:rPr>
            <w:rStyle w:val="afb"/>
            <w:sz w:val="20"/>
            <w:szCs w:val="20"/>
            <w:lang w:val="en-US"/>
          </w:rPr>
          <w:t>http://rave.ohiolink.edu/etdc/view?acc_num=toledo1260205596</w:t>
        </w:r>
      </w:hyperlink>
      <w:r w:rsidRPr="00A41DCC">
        <w:rPr>
          <w:sz w:val="20"/>
          <w:szCs w:val="20"/>
          <w:lang w:val="en-US"/>
        </w:rPr>
        <w:t xml:space="preserve"> (accessed September 1, 2025).</w:t>
      </w:r>
    </w:p>
    <w:p w14:paraId="0AA879C0" w14:textId="77777777" w:rsidR="00093612" w:rsidRPr="00A41DCC" w:rsidRDefault="00093612" w:rsidP="00093612">
      <w:pPr>
        <w:pStyle w:val="aff9"/>
        <w:spacing w:before="0" w:beforeAutospacing="0" w:after="0" w:afterAutospacing="0"/>
        <w:ind w:left="425" w:hanging="425"/>
        <w:jc w:val="both"/>
        <w:rPr>
          <w:sz w:val="20"/>
          <w:szCs w:val="20"/>
          <w:lang w:val="en-US"/>
        </w:rPr>
      </w:pPr>
      <w:proofErr w:type="gramStart"/>
      <w:r w:rsidRPr="00A41DCC">
        <w:rPr>
          <w:sz w:val="20"/>
          <w:szCs w:val="20"/>
          <w:lang w:val="en-US"/>
        </w:rPr>
        <w:t xml:space="preserve">[10] T. Keller, </w:t>
      </w:r>
      <w:r w:rsidRPr="00A41DCC">
        <w:rPr>
          <w:rStyle w:val="a9"/>
          <w:sz w:val="20"/>
          <w:szCs w:val="20"/>
          <w:lang w:val="en-US"/>
        </w:rPr>
        <w:t xml:space="preserve">Use of </w:t>
      </w:r>
      <w:proofErr w:type="spellStart"/>
      <w:r w:rsidRPr="00A41DCC">
        <w:rPr>
          <w:rStyle w:val="a9"/>
          <w:sz w:val="20"/>
          <w:szCs w:val="20"/>
          <w:lang w:val="en-US"/>
        </w:rPr>
        <w:t>Fibre</w:t>
      </w:r>
      <w:proofErr w:type="spellEnd"/>
      <w:r w:rsidRPr="00A41DCC">
        <w:rPr>
          <w:rStyle w:val="a9"/>
          <w:sz w:val="20"/>
          <w:szCs w:val="20"/>
          <w:lang w:val="en-US"/>
        </w:rPr>
        <w:t xml:space="preserve"> Reinforced Polymers in Bridge Construction</w:t>
      </w:r>
      <w:r w:rsidRPr="00A41DCC">
        <w:rPr>
          <w:sz w:val="20"/>
          <w:szCs w:val="20"/>
          <w:lang w:val="en-US"/>
        </w:rPr>
        <w:t xml:space="preserve"> (2003); </w:t>
      </w:r>
      <w:hyperlink r:id="rId30" w:tgtFrame="_new" w:history="1">
        <w:r w:rsidRPr="00A41DCC">
          <w:rPr>
            <w:rStyle w:val="afb"/>
            <w:sz w:val="20"/>
            <w:szCs w:val="20"/>
            <w:lang w:val="en-US"/>
          </w:rPr>
          <w:t>https://doi.org/10.2749/sed007</w:t>
        </w:r>
      </w:hyperlink>
      <w:r w:rsidRPr="00A41DCC">
        <w:rPr>
          <w:sz w:val="20"/>
          <w:szCs w:val="20"/>
          <w:lang w:val="en-US"/>
        </w:rPr>
        <w:t>.</w:t>
      </w:r>
      <w:proofErr w:type="gramEnd"/>
    </w:p>
    <w:p w14:paraId="7C53841A" w14:textId="77777777" w:rsidR="00093612" w:rsidRPr="00A41DCC" w:rsidRDefault="00093612" w:rsidP="00093612">
      <w:pPr>
        <w:pStyle w:val="aff9"/>
        <w:spacing w:before="0" w:beforeAutospacing="0" w:after="0" w:afterAutospacing="0"/>
        <w:ind w:left="425" w:hanging="425"/>
        <w:jc w:val="both"/>
        <w:rPr>
          <w:sz w:val="20"/>
          <w:szCs w:val="20"/>
          <w:lang w:val="en-US"/>
        </w:rPr>
      </w:pPr>
      <w:r w:rsidRPr="00A41DCC">
        <w:rPr>
          <w:sz w:val="20"/>
          <w:szCs w:val="20"/>
          <w:lang w:val="en-US"/>
        </w:rPr>
        <w:t xml:space="preserve">[11] B. Wan, </w:t>
      </w:r>
      <w:r w:rsidRPr="00A41DCC">
        <w:rPr>
          <w:rStyle w:val="a9"/>
          <w:sz w:val="20"/>
          <w:szCs w:val="20"/>
          <w:lang w:val="en-US"/>
        </w:rPr>
        <w:t>Using Fiber-Reinforced Polymer (FRP) Composites in Bridge Construction and Monitoring Their Performance: An Overview</w:t>
      </w:r>
      <w:r w:rsidRPr="00A41DCC">
        <w:rPr>
          <w:sz w:val="20"/>
          <w:szCs w:val="20"/>
          <w:lang w:val="en-US"/>
        </w:rPr>
        <w:t xml:space="preserve"> (2014); </w:t>
      </w:r>
      <w:hyperlink r:id="rId31" w:tgtFrame="_new" w:history="1">
        <w:r w:rsidRPr="00A41DCC">
          <w:rPr>
            <w:rStyle w:val="afb"/>
            <w:sz w:val="20"/>
            <w:szCs w:val="20"/>
            <w:lang w:val="en-US"/>
          </w:rPr>
          <w:t>https://doi.org/10.1533/9780857097019.1.3</w:t>
        </w:r>
      </w:hyperlink>
      <w:r w:rsidRPr="00A41DCC">
        <w:rPr>
          <w:sz w:val="20"/>
          <w:szCs w:val="20"/>
          <w:lang w:val="en-US"/>
        </w:rPr>
        <w:t>.</w:t>
      </w:r>
    </w:p>
    <w:p w14:paraId="2AFFDE7B" w14:textId="77777777" w:rsidR="00093612" w:rsidRPr="00A41DCC" w:rsidRDefault="00093612" w:rsidP="00093612">
      <w:pPr>
        <w:pStyle w:val="aff9"/>
        <w:spacing w:before="0" w:beforeAutospacing="0" w:after="0" w:afterAutospacing="0"/>
        <w:ind w:left="425" w:hanging="425"/>
        <w:jc w:val="both"/>
        <w:rPr>
          <w:sz w:val="20"/>
          <w:szCs w:val="20"/>
          <w:lang w:val="en-US"/>
        </w:rPr>
      </w:pPr>
      <w:r w:rsidRPr="00A41DCC">
        <w:rPr>
          <w:sz w:val="20"/>
          <w:szCs w:val="20"/>
          <w:lang w:val="en-US"/>
        </w:rPr>
        <w:t xml:space="preserve">[12] X. Wei, J. Russell, S. </w:t>
      </w:r>
      <w:proofErr w:type="spellStart"/>
      <w:r w:rsidRPr="00A41DCC">
        <w:rPr>
          <w:sz w:val="20"/>
          <w:szCs w:val="20"/>
          <w:lang w:val="en-US"/>
        </w:rPr>
        <w:t>Živanović</w:t>
      </w:r>
      <w:proofErr w:type="spellEnd"/>
      <w:r w:rsidRPr="00A41DCC">
        <w:rPr>
          <w:sz w:val="20"/>
          <w:szCs w:val="20"/>
          <w:lang w:val="en-US"/>
        </w:rPr>
        <w:t xml:space="preserve">, and J. T. Mottram, “Measured dynamic properties for FRP footbridges and their critical comparison against structures made of conventional construction materials,” </w:t>
      </w:r>
      <w:r w:rsidRPr="00A41DCC">
        <w:rPr>
          <w:rStyle w:val="a9"/>
          <w:sz w:val="20"/>
          <w:szCs w:val="20"/>
          <w:lang w:val="en-US"/>
        </w:rPr>
        <w:t>Compos. Struct.</w:t>
      </w:r>
      <w:r w:rsidRPr="00A41DCC">
        <w:rPr>
          <w:sz w:val="20"/>
          <w:szCs w:val="20"/>
          <w:lang w:val="en-US"/>
        </w:rPr>
        <w:t xml:space="preserve"> </w:t>
      </w:r>
      <w:proofErr w:type="gramStart"/>
      <w:r w:rsidRPr="00A41DCC">
        <w:rPr>
          <w:rStyle w:val="a8"/>
          <w:sz w:val="20"/>
          <w:szCs w:val="20"/>
          <w:lang w:val="en-US"/>
        </w:rPr>
        <w:t>223</w:t>
      </w:r>
      <w:r w:rsidRPr="00A41DCC">
        <w:rPr>
          <w:sz w:val="20"/>
          <w:szCs w:val="20"/>
          <w:lang w:val="en-US"/>
        </w:rPr>
        <w:t xml:space="preserve">, 110956 (2019); </w:t>
      </w:r>
      <w:hyperlink r:id="rId32" w:tgtFrame="_new" w:history="1">
        <w:r w:rsidRPr="00A41DCC">
          <w:rPr>
            <w:rStyle w:val="afb"/>
            <w:sz w:val="20"/>
            <w:szCs w:val="20"/>
            <w:lang w:val="en-US"/>
          </w:rPr>
          <w:t>https://doi.org/10.1016/j.compstruct.2019.110956</w:t>
        </w:r>
      </w:hyperlink>
      <w:r w:rsidRPr="00A41DCC">
        <w:rPr>
          <w:sz w:val="20"/>
          <w:szCs w:val="20"/>
          <w:lang w:val="en-US"/>
        </w:rPr>
        <w:t>.</w:t>
      </w:r>
      <w:proofErr w:type="gramEnd"/>
    </w:p>
    <w:p w14:paraId="3506EEAC" w14:textId="2C991887" w:rsidR="00093612" w:rsidRPr="00A41DCC" w:rsidRDefault="00093612" w:rsidP="00093612">
      <w:pPr>
        <w:pStyle w:val="aff9"/>
        <w:spacing w:before="0" w:beforeAutospacing="0" w:after="0" w:afterAutospacing="0"/>
        <w:ind w:left="425" w:hanging="425"/>
        <w:jc w:val="both"/>
        <w:rPr>
          <w:sz w:val="20"/>
          <w:szCs w:val="20"/>
          <w:lang w:val="en-US"/>
        </w:rPr>
      </w:pPr>
      <w:r w:rsidRPr="00A41DCC">
        <w:rPr>
          <w:sz w:val="20"/>
          <w:szCs w:val="20"/>
          <w:lang w:val="en-US"/>
        </w:rPr>
        <w:t>[13] R.</w:t>
      </w:r>
      <w:r w:rsidR="00690AFB" w:rsidRPr="00A41DCC">
        <w:rPr>
          <w:sz w:val="20"/>
          <w:szCs w:val="20"/>
          <w:lang w:val="en-US"/>
        </w:rPr>
        <w:t> A. </w:t>
      </w:r>
      <w:proofErr w:type="spellStart"/>
      <w:r w:rsidRPr="00A41DCC">
        <w:rPr>
          <w:sz w:val="20"/>
          <w:szCs w:val="20"/>
          <w:lang w:val="en-US"/>
        </w:rPr>
        <w:t>Shenoi</w:t>
      </w:r>
      <w:proofErr w:type="spellEnd"/>
      <w:r w:rsidRPr="00A41DCC">
        <w:rPr>
          <w:sz w:val="20"/>
          <w:szCs w:val="20"/>
          <w:lang w:val="en-US"/>
        </w:rPr>
        <w:t>, S.</w:t>
      </w:r>
      <w:r w:rsidR="00690AFB" w:rsidRPr="00A41DCC">
        <w:rPr>
          <w:sz w:val="20"/>
          <w:szCs w:val="20"/>
          <w:lang w:val="en-US"/>
        </w:rPr>
        <w:t> </w:t>
      </w:r>
      <w:r w:rsidRPr="00A41DCC">
        <w:rPr>
          <w:sz w:val="20"/>
          <w:szCs w:val="20"/>
          <w:lang w:val="en-US"/>
        </w:rPr>
        <w:t>S.</w:t>
      </w:r>
      <w:r w:rsidR="00690AFB" w:rsidRPr="00A41DCC">
        <w:rPr>
          <w:sz w:val="20"/>
          <w:szCs w:val="20"/>
          <w:lang w:val="en-US"/>
        </w:rPr>
        <w:t> </w:t>
      </w:r>
      <w:r w:rsidRPr="00A41DCC">
        <w:rPr>
          <w:sz w:val="20"/>
          <w:szCs w:val="20"/>
          <w:lang w:val="en-US"/>
        </w:rPr>
        <w:t>Moy, and L.</w:t>
      </w:r>
      <w:r w:rsidR="00690AFB" w:rsidRPr="00A41DCC">
        <w:rPr>
          <w:sz w:val="20"/>
          <w:szCs w:val="20"/>
          <w:lang w:val="en-US"/>
        </w:rPr>
        <w:t> </w:t>
      </w:r>
      <w:proofErr w:type="spellStart"/>
      <w:r w:rsidRPr="00A41DCC">
        <w:rPr>
          <w:sz w:val="20"/>
          <w:szCs w:val="20"/>
          <w:lang w:val="en-US"/>
        </w:rPr>
        <w:t>Hollaway</w:t>
      </w:r>
      <w:proofErr w:type="spellEnd"/>
      <w:r w:rsidRPr="00A41DCC">
        <w:rPr>
          <w:sz w:val="20"/>
          <w:szCs w:val="20"/>
          <w:lang w:val="en-US"/>
        </w:rPr>
        <w:t xml:space="preserve">, </w:t>
      </w:r>
      <w:r w:rsidRPr="00A41DCC">
        <w:rPr>
          <w:rStyle w:val="a9"/>
          <w:sz w:val="20"/>
          <w:szCs w:val="20"/>
          <w:lang w:val="en-US"/>
        </w:rPr>
        <w:t>Advanced Polymer Composites for Structural Applications in Construction: Proceedings of the First International Conference, Southampton University, UK, April 15–17, 2002</w:t>
      </w:r>
      <w:r w:rsidRPr="00A41DCC">
        <w:rPr>
          <w:sz w:val="20"/>
          <w:szCs w:val="20"/>
          <w:lang w:val="en-US"/>
        </w:rPr>
        <w:t xml:space="preserve"> (Thomas Telford, London, 2002); </w:t>
      </w:r>
      <w:hyperlink r:id="rId33" w:tgtFrame="_new" w:history="1">
        <w:r w:rsidRPr="00A41DCC">
          <w:rPr>
            <w:rStyle w:val="afb"/>
            <w:sz w:val="20"/>
            <w:szCs w:val="20"/>
            <w:lang w:val="en-US"/>
          </w:rPr>
          <w:t>https://doi.org/10.1680/apcfsaic.31227</w:t>
        </w:r>
      </w:hyperlink>
      <w:r w:rsidRPr="00A41DCC">
        <w:rPr>
          <w:sz w:val="20"/>
          <w:szCs w:val="20"/>
          <w:lang w:val="en-US"/>
        </w:rPr>
        <w:t>.</w:t>
      </w:r>
    </w:p>
    <w:p w14:paraId="65FF1C17" w14:textId="77777777" w:rsidR="00093612" w:rsidRPr="00A41DCC" w:rsidRDefault="00093612" w:rsidP="00093612">
      <w:pPr>
        <w:pStyle w:val="aff9"/>
        <w:spacing w:before="0" w:beforeAutospacing="0" w:after="0" w:afterAutospacing="0"/>
        <w:ind w:left="425" w:hanging="425"/>
        <w:jc w:val="both"/>
        <w:rPr>
          <w:sz w:val="20"/>
          <w:szCs w:val="20"/>
          <w:lang w:val="en-US"/>
        </w:rPr>
      </w:pPr>
      <w:r w:rsidRPr="00A41DCC">
        <w:rPr>
          <w:sz w:val="20"/>
          <w:szCs w:val="20"/>
          <w:lang w:val="en-US"/>
        </w:rPr>
        <w:t xml:space="preserve">[14] P. </w:t>
      </w:r>
      <w:proofErr w:type="spellStart"/>
      <w:r w:rsidRPr="00A41DCC">
        <w:rPr>
          <w:sz w:val="20"/>
          <w:szCs w:val="20"/>
          <w:lang w:val="en-US"/>
        </w:rPr>
        <w:t>Dufton</w:t>
      </w:r>
      <w:proofErr w:type="spellEnd"/>
      <w:r w:rsidRPr="00A41DCC">
        <w:rPr>
          <w:sz w:val="20"/>
          <w:szCs w:val="20"/>
          <w:lang w:val="en-US"/>
        </w:rPr>
        <w:t xml:space="preserve"> (Ed.), </w:t>
      </w:r>
      <w:r w:rsidRPr="00A41DCC">
        <w:rPr>
          <w:rStyle w:val="a9"/>
          <w:sz w:val="20"/>
          <w:szCs w:val="20"/>
          <w:lang w:val="en-US"/>
        </w:rPr>
        <w:t>Lightweight Thermoset Composites. Materials in Use, Their Processing and Applications</w:t>
      </w:r>
      <w:r w:rsidRPr="00A41DCC">
        <w:rPr>
          <w:sz w:val="20"/>
          <w:szCs w:val="20"/>
          <w:lang w:val="en-US"/>
        </w:rPr>
        <w:t xml:space="preserve"> (</w:t>
      </w:r>
      <w:proofErr w:type="spellStart"/>
      <w:r w:rsidRPr="00A41DCC">
        <w:rPr>
          <w:sz w:val="20"/>
          <w:szCs w:val="20"/>
          <w:lang w:val="en-US"/>
        </w:rPr>
        <w:t>Rapra</w:t>
      </w:r>
      <w:proofErr w:type="spellEnd"/>
      <w:r w:rsidRPr="00A41DCC">
        <w:rPr>
          <w:sz w:val="20"/>
          <w:szCs w:val="20"/>
          <w:lang w:val="en-US"/>
        </w:rPr>
        <w:t xml:space="preserve"> Technology Ltd., Shrewsbury, 2000), 212 pp.</w:t>
      </w:r>
    </w:p>
    <w:p w14:paraId="06E595DF" w14:textId="77777777" w:rsidR="00093612" w:rsidRPr="00A41DCC" w:rsidRDefault="00093612" w:rsidP="00093612">
      <w:pPr>
        <w:pStyle w:val="aff9"/>
        <w:spacing w:before="0" w:beforeAutospacing="0" w:after="0" w:afterAutospacing="0"/>
        <w:ind w:left="425" w:hanging="425"/>
        <w:jc w:val="both"/>
        <w:rPr>
          <w:sz w:val="20"/>
          <w:szCs w:val="20"/>
          <w:lang w:val="en-US"/>
        </w:rPr>
      </w:pPr>
      <w:proofErr w:type="gramStart"/>
      <w:r w:rsidRPr="00A41DCC">
        <w:rPr>
          <w:sz w:val="20"/>
          <w:szCs w:val="20"/>
          <w:lang w:val="en-US"/>
        </w:rPr>
        <w:t>[15] M. Bonn, “Span-</w:t>
      </w:r>
      <w:proofErr w:type="spellStart"/>
      <w:r w:rsidRPr="00A41DCC">
        <w:rPr>
          <w:sz w:val="20"/>
          <w:szCs w:val="20"/>
          <w:lang w:val="en-US"/>
        </w:rPr>
        <w:t>tastic</w:t>
      </w:r>
      <w:proofErr w:type="spellEnd"/>
      <w:r w:rsidRPr="00A41DCC">
        <w:rPr>
          <w:sz w:val="20"/>
          <w:szCs w:val="20"/>
          <w:lang w:val="en-US"/>
        </w:rPr>
        <w:t xml:space="preserve"> news as plastic bridge is open,” </w:t>
      </w:r>
      <w:r w:rsidRPr="00A41DCC">
        <w:rPr>
          <w:rStyle w:val="a9"/>
          <w:sz w:val="20"/>
          <w:szCs w:val="20"/>
          <w:lang w:val="en-US"/>
        </w:rPr>
        <w:t>Daily Record</w:t>
      </w:r>
      <w:r w:rsidRPr="00A41DCC">
        <w:rPr>
          <w:sz w:val="20"/>
          <w:szCs w:val="20"/>
          <w:lang w:val="en-US"/>
        </w:rPr>
        <w:t xml:space="preserve"> (2018); </w:t>
      </w:r>
      <w:hyperlink r:id="rId34" w:tgtFrame="_new" w:history="1">
        <w:r w:rsidRPr="00A41DCC">
          <w:rPr>
            <w:rStyle w:val="afb"/>
            <w:sz w:val="20"/>
            <w:szCs w:val="20"/>
            <w:lang w:val="en-US"/>
          </w:rPr>
          <w:t>https://www.dailyrecord.co.uk/news/local-news/span-tastic-news-plastic-bridge-13225299</w:t>
        </w:r>
      </w:hyperlink>
      <w:r w:rsidRPr="00A41DCC">
        <w:rPr>
          <w:sz w:val="20"/>
          <w:szCs w:val="20"/>
          <w:lang w:val="en-US"/>
        </w:rPr>
        <w:t>.</w:t>
      </w:r>
      <w:proofErr w:type="gramEnd"/>
    </w:p>
    <w:p w14:paraId="30B334A0" w14:textId="77777777" w:rsidR="00093612" w:rsidRPr="00A41DCC" w:rsidRDefault="00093612" w:rsidP="00093612">
      <w:pPr>
        <w:pStyle w:val="aff9"/>
        <w:spacing w:before="0" w:beforeAutospacing="0" w:after="0" w:afterAutospacing="0"/>
        <w:ind w:left="425" w:hanging="425"/>
        <w:jc w:val="both"/>
        <w:rPr>
          <w:sz w:val="20"/>
          <w:szCs w:val="20"/>
          <w:lang w:val="en-US"/>
        </w:rPr>
      </w:pPr>
      <w:proofErr w:type="gramStart"/>
      <w:r w:rsidRPr="00A41DCC">
        <w:rPr>
          <w:sz w:val="20"/>
          <w:szCs w:val="20"/>
          <w:lang w:val="en-US"/>
        </w:rPr>
        <w:t xml:space="preserve">[16] M. </w:t>
      </w:r>
      <w:proofErr w:type="spellStart"/>
      <w:r w:rsidRPr="00A41DCC">
        <w:rPr>
          <w:sz w:val="20"/>
          <w:szCs w:val="20"/>
          <w:lang w:val="en-US"/>
        </w:rPr>
        <w:t>Zoghi</w:t>
      </w:r>
      <w:proofErr w:type="spellEnd"/>
      <w:r w:rsidRPr="00A41DCC">
        <w:rPr>
          <w:sz w:val="20"/>
          <w:szCs w:val="20"/>
          <w:lang w:val="en-US"/>
        </w:rPr>
        <w:t xml:space="preserve"> (Ed.), </w:t>
      </w:r>
      <w:r w:rsidRPr="00A41DCC">
        <w:rPr>
          <w:rStyle w:val="a9"/>
          <w:sz w:val="20"/>
          <w:szCs w:val="20"/>
          <w:lang w:val="en-US"/>
        </w:rPr>
        <w:t>The International Handbook of FRP Composites in Civil Engineering</w:t>
      </w:r>
      <w:r w:rsidRPr="00A41DCC">
        <w:rPr>
          <w:sz w:val="20"/>
          <w:szCs w:val="20"/>
          <w:lang w:val="en-US"/>
        </w:rPr>
        <w:t xml:space="preserve">, 1st ed. (CRC Press, Boca Raton, 2013); </w:t>
      </w:r>
      <w:hyperlink r:id="rId35" w:tgtFrame="_new" w:history="1">
        <w:r w:rsidRPr="00A41DCC">
          <w:rPr>
            <w:rStyle w:val="afb"/>
            <w:sz w:val="20"/>
            <w:szCs w:val="20"/>
            <w:lang w:val="en-US"/>
          </w:rPr>
          <w:t>https://doi.org/10.1201/b15806</w:t>
        </w:r>
      </w:hyperlink>
      <w:r w:rsidRPr="00A41DCC">
        <w:rPr>
          <w:sz w:val="20"/>
          <w:szCs w:val="20"/>
          <w:lang w:val="en-US"/>
        </w:rPr>
        <w:t>.</w:t>
      </w:r>
      <w:proofErr w:type="gramEnd"/>
    </w:p>
    <w:p w14:paraId="65F6A2D5" w14:textId="77777777" w:rsidR="00093612" w:rsidRPr="00A41DCC" w:rsidRDefault="00093612" w:rsidP="00093612">
      <w:pPr>
        <w:pStyle w:val="aff9"/>
        <w:spacing w:before="0" w:beforeAutospacing="0" w:after="0" w:afterAutospacing="0"/>
        <w:ind w:left="425" w:hanging="425"/>
        <w:jc w:val="both"/>
        <w:rPr>
          <w:sz w:val="20"/>
          <w:szCs w:val="20"/>
          <w:lang w:val="en-US"/>
        </w:rPr>
      </w:pPr>
      <w:r w:rsidRPr="00A41DCC">
        <w:rPr>
          <w:sz w:val="20"/>
          <w:szCs w:val="20"/>
          <w:lang w:val="en-US"/>
        </w:rPr>
        <w:t xml:space="preserve">[17] L. </w:t>
      </w:r>
      <w:proofErr w:type="spellStart"/>
      <w:r w:rsidRPr="00A41DCC">
        <w:rPr>
          <w:sz w:val="20"/>
          <w:szCs w:val="20"/>
          <w:lang w:val="en-US"/>
        </w:rPr>
        <w:t>Własak</w:t>
      </w:r>
      <w:proofErr w:type="spellEnd"/>
      <w:r w:rsidRPr="00A41DCC">
        <w:rPr>
          <w:sz w:val="20"/>
          <w:szCs w:val="20"/>
          <w:lang w:val="en-US"/>
        </w:rPr>
        <w:t xml:space="preserve">, K. </w:t>
      </w:r>
      <w:proofErr w:type="spellStart"/>
      <w:r w:rsidRPr="00A41DCC">
        <w:rPr>
          <w:sz w:val="20"/>
          <w:szCs w:val="20"/>
          <w:lang w:val="en-US"/>
        </w:rPr>
        <w:t>Balke</w:t>
      </w:r>
      <w:proofErr w:type="spellEnd"/>
      <w:r w:rsidRPr="00A41DCC">
        <w:rPr>
          <w:sz w:val="20"/>
          <w:szCs w:val="20"/>
          <w:lang w:val="en-US"/>
        </w:rPr>
        <w:t xml:space="preserve">, J. Michalski, Ł. </w:t>
      </w:r>
      <w:proofErr w:type="spellStart"/>
      <w:r w:rsidRPr="00A41DCC">
        <w:rPr>
          <w:sz w:val="20"/>
          <w:szCs w:val="20"/>
          <w:lang w:val="en-US"/>
        </w:rPr>
        <w:t>Gołębiowski</w:t>
      </w:r>
      <w:proofErr w:type="spellEnd"/>
      <w:r w:rsidRPr="00A41DCC">
        <w:rPr>
          <w:sz w:val="20"/>
          <w:szCs w:val="20"/>
          <w:lang w:val="en-US"/>
        </w:rPr>
        <w:t xml:space="preserve">, P. </w:t>
      </w:r>
      <w:proofErr w:type="spellStart"/>
      <w:r w:rsidRPr="00A41DCC">
        <w:rPr>
          <w:sz w:val="20"/>
          <w:szCs w:val="20"/>
          <w:lang w:val="en-US"/>
        </w:rPr>
        <w:t>Poneta</w:t>
      </w:r>
      <w:proofErr w:type="spellEnd"/>
      <w:r w:rsidRPr="00A41DCC">
        <w:rPr>
          <w:sz w:val="20"/>
          <w:szCs w:val="20"/>
          <w:lang w:val="en-US"/>
        </w:rPr>
        <w:t xml:space="preserve">, and P. </w:t>
      </w:r>
      <w:proofErr w:type="spellStart"/>
      <w:r w:rsidRPr="00A41DCC">
        <w:rPr>
          <w:sz w:val="20"/>
          <w:szCs w:val="20"/>
          <w:lang w:val="en-US"/>
        </w:rPr>
        <w:t>Swiezewski</w:t>
      </w:r>
      <w:proofErr w:type="spellEnd"/>
      <w:r w:rsidRPr="00A41DCC">
        <w:rPr>
          <w:sz w:val="20"/>
          <w:szCs w:val="20"/>
          <w:lang w:val="en-US"/>
        </w:rPr>
        <w:t xml:space="preserve">, “Optimization of the Composite Footbridge Prototype Structure Based on FEM Analysis” (2012); </w:t>
      </w:r>
      <w:hyperlink r:id="rId36" w:tgtFrame="_new" w:history="1">
        <w:r w:rsidRPr="00A41DCC">
          <w:rPr>
            <w:rStyle w:val="afb"/>
            <w:sz w:val="20"/>
            <w:szCs w:val="20"/>
            <w:lang w:val="en-US"/>
          </w:rPr>
          <w:t>https://www.researchgate.net/publication/322676783_Optimization_of_the_composite_footbridge_prototype_structure_based_on_FEM_analysis</w:t>
        </w:r>
      </w:hyperlink>
      <w:r w:rsidRPr="00A41DCC">
        <w:rPr>
          <w:sz w:val="20"/>
          <w:szCs w:val="20"/>
          <w:lang w:val="en-US"/>
        </w:rPr>
        <w:t xml:space="preserve"> (accessed September 1, 2025).</w:t>
      </w:r>
    </w:p>
    <w:p w14:paraId="41D1B4DF" w14:textId="77777777" w:rsidR="00093612" w:rsidRPr="00A41DCC" w:rsidRDefault="00093612" w:rsidP="00093612">
      <w:pPr>
        <w:pStyle w:val="aff9"/>
        <w:spacing w:before="0" w:beforeAutospacing="0" w:after="0" w:afterAutospacing="0"/>
        <w:ind w:left="425" w:hanging="425"/>
        <w:jc w:val="both"/>
        <w:rPr>
          <w:sz w:val="20"/>
          <w:szCs w:val="20"/>
          <w:lang w:val="en-US"/>
        </w:rPr>
      </w:pPr>
      <w:r w:rsidRPr="00A41DCC">
        <w:rPr>
          <w:sz w:val="20"/>
          <w:szCs w:val="20"/>
          <w:lang w:val="en-US"/>
        </w:rPr>
        <w:t xml:space="preserve">[18] T. Keller, “Overview of </w:t>
      </w:r>
      <w:proofErr w:type="spellStart"/>
      <w:r w:rsidRPr="00A41DCC">
        <w:rPr>
          <w:sz w:val="20"/>
          <w:szCs w:val="20"/>
          <w:lang w:val="en-US"/>
        </w:rPr>
        <w:t>Fibre</w:t>
      </w:r>
      <w:proofErr w:type="spellEnd"/>
      <w:r w:rsidRPr="00A41DCC">
        <w:rPr>
          <w:sz w:val="20"/>
          <w:szCs w:val="20"/>
          <w:lang w:val="en-US"/>
        </w:rPr>
        <w:t xml:space="preserve">-Reinforced Polymers in Bridge Construction,” </w:t>
      </w:r>
      <w:r w:rsidRPr="00A41DCC">
        <w:rPr>
          <w:rStyle w:val="a9"/>
          <w:sz w:val="20"/>
          <w:szCs w:val="20"/>
          <w:lang w:val="en-US"/>
        </w:rPr>
        <w:t xml:space="preserve">Struct. </w:t>
      </w:r>
      <w:proofErr w:type="gramStart"/>
      <w:r w:rsidRPr="00A41DCC">
        <w:rPr>
          <w:rStyle w:val="a9"/>
          <w:sz w:val="20"/>
          <w:szCs w:val="20"/>
          <w:lang w:val="en-US"/>
        </w:rPr>
        <w:t>Eng. Int</w:t>
      </w:r>
      <w:r w:rsidRPr="00A41DCC">
        <w:rPr>
          <w:rStyle w:val="a9"/>
          <w:b/>
          <w:bCs/>
          <w:sz w:val="20"/>
          <w:szCs w:val="20"/>
          <w:lang w:val="en-US"/>
        </w:rPr>
        <w:t>.</w:t>
      </w:r>
      <w:r w:rsidRPr="00A41DCC">
        <w:rPr>
          <w:b/>
          <w:bCs/>
          <w:sz w:val="20"/>
          <w:szCs w:val="20"/>
          <w:lang w:val="en-US"/>
        </w:rPr>
        <w:t xml:space="preserve"> </w:t>
      </w:r>
      <w:r w:rsidRPr="00A41DCC">
        <w:rPr>
          <w:rStyle w:val="a8"/>
          <w:sz w:val="20"/>
          <w:szCs w:val="20"/>
          <w:lang w:val="en-US"/>
        </w:rPr>
        <w:t>12</w:t>
      </w:r>
      <w:r w:rsidRPr="00A41DCC">
        <w:rPr>
          <w:sz w:val="20"/>
          <w:szCs w:val="20"/>
          <w:lang w:val="en-US"/>
        </w:rPr>
        <w:t xml:space="preserve">, 66–70 (2002); </w:t>
      </w:r>
      <w:hyperlink r:id="rId37" w:tgtFrame="_new" w:history="1">
        <w:r w:rsidRPr="00A41DCC">
          <w:rPr>
            <w:rStyle w:val="afb"/>
            <w:sz w:val="20"/>
            <w:szCs w:val="20"/>
            <w:lang w:val="en-US"/>
          </w:rPr>
          <w:t>https://doi.org/10.2749/101686602777965595</w:t>
        </w:r>
      </w:hyperlink>
      <w:r w:rsidRPr="00A41DCC">
        <w:rPr>
          <w:sz w:val="20"/>
          <w:szCs w:val="20"/>
          <w:lang w:val="en-US"/>
        </w:rPr>
        <w:t>.</w:t>
      </w:r>
      <w:proofErr w:type="gramEnd"/>
    </w:p>
    <w:p w14:paraId="2514B3A4" w14:textId="5147D516" w:rsidR="00093612" w:rsidRPr="00A41DCC" w:rsidRDefault="00093612" w:rsidP="00093612">
      <w:pPr>
        <w:pStyle w:val="aff9"/>
        <w:spacing w:before="0" w:beforeAutospacing="0" w:after="0" w:afterAutospacing="0"/>
        <w:ind w:left="425" w:hanging="425"/>
        <w:jc w:val="both"/>
        <w:rPr>
          <w:sz w:val="20"/>
          <w:szCs w:val="20"/>
          <w:lang w:val="en-US"/>
        </w:rPr>
      </w:pPr>
      <w:r w:rsidRPr="00A41DCC">
        <w:rPr>
          <w:sz w:val="20"/>
          <w:szCs w:val="20"/>
          <w:lang w:val="en-US"/>
        </w:rPr>
        <w:t xml:space="preserve">[19] T. </w:t>
      </w:r>
      <w:proofErr w:type="spellStart"/>
      <w:r w:rsidRPr="00A41DCC">
        <w:rPr>
          <w:sz w:val="20"/>
          <w:szCs w:val="20"/>
          <w:lang w:val="en-US"/>
        </w:rPr>
        <w:t>Siwowski</w:t>
      </w:r>
      <w:proofErr w:type="spellEnd"/>
      <w:r w:rsidRPr="00A41DCC">
        <w:rPr>
          <w:sz w:val="20"/>
          <w:szCs w:val="20"/>
          <w:lang w:val="en-US"/>
        </w:rPr>
        <w:t xml:space="preserve">, M. </w:t>
      </w:r>
      <w:proofErr w:type="spellStart"/>
      <w:r w:rsidRPr="00A41DCC">
        <w:rPr>
          <w:sz w:val="20"/>
          <w:szCs w:val="20"/>
          <w:lang w:val="en-US"/>
        </w:rPr>
        <w:t>Rajchel</w:t>
      </w:r>
      <w:proofErr w:type="spellEnd"/>
      <w:r w:rsidRPr="00A41DCC">
        <w:rPr>
          <w:sz w:val="20"/>
          <w:szCs w:val="20"/>
          <w:lang w:val="en-US"/>
        </w:rPr>
        <w:t xml:space="preserve">, and D. </w:t>
      </w:r>
      <w:proofErr w:type="spellStart"/>
      <w:r w:rsidRPr="00A41DCC">
        <w:rPr>
          <w:sz w:val="20"/>
          <w:szCs w:val="20"/>
          <w:lang w:val="en-US"/>
        </w:rPr>
        <w:t>Kaleta</w:t>
      </w:r>
      <w:proofErr w:type="spellEnd"/>
      <w:r w:rsidRPr="00A41DCC">
        <w:rPr>
          <w:sz w:val="20"/>
          <w:szCs w:val="20"/>
          <w:lang w:val="en-US"/>
        </w:rPr>
        <w:t xml:space="preserve">, “Development, testing and construction of the hybrid FRP composite–concrete road bridge,” </w:t>
      </w:r>
      <w:r w:rsidRPr="00A41DCC">
        <w:rPr>
          <w:rStyle w:val="a9"/>
          <w:sz w:val="20"/>
          <w:szCs w:val="20"/>
          <w:lang w:val="en-US"/>
        </w:rPr>
        <w:t xml:space="preserve">IABSE </w:t>
      </w:r>
      <w:proofErr w:type="spellStart"/>
      <w:r w:rsidRPr="00A41DCC">
        <w:rPr>
          <w:rStyle w:val="a9"/>
          <w:sz w:val="20"/>
          <w:szCs w:val="20"/>
          <w:lang w:val="en-US"/>
        </w:rPr>
        <w:t>Symp</w:t>
      </w:r>
      <w:proofErr w:type="spellEnd"/>
      <w:r w:rsidRPr="00A41DCC">
        <w:rPr>
          <w:rStyle w:val="a9"/>
          <w:sz w:val="20"/>
          <w:szCs w:val="20"/>
          <w:lang w:val="en-US"/>
        </w:rPr>
        <w:t xml:space="preserve">. </w:t>
      </w:r>
      <w:proofErr w:type="gramStart"/>
      <w:r w:rsidRPr="00A41DCC">
        <w:rPr>
          <w:rStyle w:val="a9"/>
          <w:sz w:val="20"/>
          <w:szCs w:val="20"/>
          <w:lang w:val="en-US"/>
        </w:rPr>
        <w:t>Rep.</w:t>
      </w:r>
      <w:r w:rsidRPr="00A41DCC">
        <w:rPr>
          <w:sz w:val="20"/>
          <w:szCs w:val="20"/>
          <w:lang w:val="en-US"/>
        </w:rPr>
        <w:t xml:space="preserve"> </w:t>
      </w:r>
      <w:r w:rsidRPr="00A41DCC">
        <w:rPr>
          <w:rStyle w:val="a8"/>
          <w:sz w:val="20"/>
          <w:szCs w:val="20"/>
          <w:lang w:val="en-US"/>
        </w:rPr>
        <w:t>109</w:t>
      </w:r>
      <w:r w:rsidR="00690AFB" w:rsidRPr="00A41DCC">
        <w:rPr>
          <w:rStyle w:val="a8"/>
          <w:b w:val="0"/>
          <w:bCs w:val="0"/>
          <w:sz w:val="20"/>
          <w:szCs w:val="20"/>
          <w:lang w:val="en-US"/>
        </w:rPr>
        <w:t> </w:t>
      </w:r>
      <w:r w:rsidRPr="00A41DCC">
        <w:rPr>
          <w:b/>
          <w:bCs/>
          <w:sz w:val="20"/>
          <w:szCs w:val="20"/>
          <w:lang w:val="en-US"/>
        </w:rPr>
        <w:t>(</w:t>
      </w:r>
      <w:r w:rsidRPr="00A41DCC">
        <w:rPr>
          <w:sz w:val="20"/>
          <w:szCs w:val="20"/>
          <w:lang w:val="en-US"/>
        </w:rPr>
        <w:t xml:space="preserve">39), 1816–1823 (2017); </w:t>
      </w:r>
      <w:hyperlink r:id="rId38" w:tgtFrame="_new" w:history="1">
        <w:r w:rsidRPr="00A41DCC">
          <w:rPr>
            <w:rStyle w:val="afb"/>
            <w:sz w:val="20"/>
            <w:szCs w:val="20"/>
            <w:lang w:val="en-US"/>
          </w:rPr>
          <w:t>https://doi.org/10.2749/vancouver.2017.1824</w:t>
        </w:r>
      </w:hyperlink>
      <w:r w:rsidRPr="00A41DCC">
        <w:rPr>
          <w:sz w:val="20"/>
          <w:szCs w:val="20"/>
          <w:lang w:val="en-US"/>
        </w:rPr>
        <w:t>.</w:t>
      </w:r>
      <w:proofErr w:type="gramEnd"/>
    </w:p>
    <w:p w14:paraId="263C723F" w14:textId="5AA74D28" w:rsidR="00093612" w:rsidRPr="00A41DCC" w:rsidRDefault="00093612" w:rsidP="00093612">
      <w:pPr>
        <w:pStyle w:val="aff9"/>
        <w:spacing w:before="0" w:beforeAutospacing="0" w:after="0" w:afterAutospacing="0"/>
        <w:ind w:left="425" w:hanging="425"/>
        <w:jc w:val="both"/>
        <w:rPr>
          <w:sz w:val="20"/>
          <w:szCs w:val="20"/>
          <w:lang w:val="en-US"/>
        </w:rPr>
      </w:pPr>
      <w:r w:rsidRPr="00A41DCC">
        <w:rPr>
          <w:sz w:val="20"/>
          <w:szCs w:val="20"/>
          <w:lang w:val="en-US"/>
        </w:rPr>
        <w:t xml:space="preserve">[20] T. </w:t>
      </w:r>
      <w:proofErr w:type="spellStart"/>
      <w:r w:rsidRPr="00A41DCC">
        <w:rPr>
          <w:sz w:val="20"/>
          <w:szCs w:val="20"/>
          <w:lang w:val="en-US"/>
        </w:rPr>
        <w:t>Siwowski</w:t>
      </w:r>
      <w:proofErr w:type="spellEnd"/>
      <w:r w:rsidRPr="00A41DCC">
        <w:rPr>
          <w:sz w:val="20"/>
          <w:szCs w:val="20"/>
          <w:lang w:val="en-US"/>
        </w:rPr>
        <w:t xml:space="preserve">, M. </w:t>
      </w:r>
      <w:proofErr w:type="spellStart"/>
      <w:r w:rsidRPr="00A41DCC">
        <w:rPr>
          <w:sz w:val="20"/>
          <w:szCs w:val="20"/>
          <w:lang w:val="en-US"/>
        </w:rPr>
        <w:t>Rajchel</w:t>
      </w:r>
      <w:proofErr w:type="spellEnd"/>
      <w:r w:rsidRPr="00A41DCC">
        <w:rPr>
          <w:sz w:val="20"/>
          <w:szCs w:val="20"/>
          <w:lang w:val="en-US"/>
        </w:rPr>
        <w:t xml:space="preserve">, D. </w:t>
      </w:r>
      <w:proofErr w:type="spellStart"/>
      <w:r w:rsidRPr="00A41DCC">
        <w:rPr>
          <w:sz w:val="20"/>
          <w:szCs w:val="20"/>
          <w:lang w:val="en-US"/>
        </w:rPr>
        <w:t>Kaleta</w:t>
      </w:r>
      <w:proofErr w:type="spellEnd"/>
      <w:r w:rsidR="00367D31" w:rsidRPr="00A41DCC">
        <w:rPr>
          <w:sz w:val="20"/>
          <w:szCs w:val="20"/>
          <w:lang w:val="en-US"/>
        </w:rPr>
        <w:t>,</w:t>
      </w:r>
      <w:r w:rsidRPr="00A41DCC">
        <w:rPr>
          <w:sz w:val="20"/>
          <w:szCs w:val="20"/>
          <w:lang w:val="en-US"/>
        </w:rPr>
        <w:t xml:space="preserve"> and L. </w:t>
      </w:r>
      <w:proofErr w:type="spellStart"/>
      <w:r w:rsidRPr="00A41DCC">
        <w:rPr>
          <w:sz w:val="20"/>
          <w:szCs w:val="20"/>
          <w:lang w:val="en-US"/>
        </w:rPr>
        <w:t>Własak</w:t>
      </w:r>
      <w:proofErr w:type="spellEnd"/>
      <w:r w:rsidRPr="00A41DCC">
        <w:rPr>
          <w:sz w:val="20"/>
          <w:szCs w:val="20"/>
          <w:lang w:val="en-US"/>
        </w:rPr>
        <w:t xml:space="preserve">, “The First Polish Road Bridge Made of FRP Composites,” </w:t>
      </w:r>
      <w:r w:rsidRPr="00A41DCC">
        <w:rPr>
          <w:rStyle w:val="a9"/>
          <w:sz w:val="20"/>
          <w:szCs w:val="20"/>
          <w:lang w:val="en-US"/>
        </w:rPr>
        <w:t xml:space="preserve">Struct. </w:t>
      </w:r>
      <w:proofErr w:type="gramStart"/>
      <w:r w:rsidRPr="00A41DCC">
        <w:rPr>
          <w:rStyle w:val="a9"/>
          <w:sz w:val="20"/>
          <w:szCs w:val="20"/>
          <w:lang w:val="en-US"/>
        </w:rPr>
        <w:t>Eng. Int.</w:t>
      </w:r>
      <w:r w:rsidRPr="00A41DCC">
        <w:rPr>
          <w:sz w:val="20"/>
          <w:szCs w:val="20"/>
          <w:lang w:val="en-US"/>
        </w:rPr>
        <w:t xml:space="preserve"> </w:t>
      </w:r>
      <w:r w:rsidRPr="00A41DCC">
        <w:rPr>
          <w:rStyle w:val="a8"/>
          <w:sz w:val="20"/>
          <w:szCs w:val="20"/>
          <w:lang w:val="en-US"/>
        </w:rPr>
        <w:t>27</w:t>
      </w:r>
      <w:r w:rsidRPr="00A41DCC">
        <w:rPr>
          <w:sz w:val="20"/>
          <w:szCs w:val="20"/>
          <w:lang w:val="en-US"/>
        </w:rPr>
        <w:t xml:space="preserve">, 308–314 (2017); </w:t>
      </w:r>
      <w:hyperlink r:id="rId39" w:tgtFrame="_new" w:history="1">
        <w:r w:rsidRPr="00A41DCC">
          <w:rPr>
            <w:rStyle w:val="afb"/>
            <w:sz w:val="20"/>
            <w:szCs w:val="20"/>
            <w:lang w:val="en-US"/>
          </w:rPr>
          <w:t>https://doi.org/10.2749/101686617X14881932436339</w:t>
        </w:r>
      </w:hyperlink>
      <w:r w:rsidRPr="00A41DCC">
        <w:rPr>
          <w:sz w:val="20"/>
          <w:szCs w:val="20"/>
          <w:lang w:val="en-US"/>
        </w:rPr>
        <w:t>.</w:t>
      </w:r>
      <w:proofErr w:type="gramEnd"/>
    </w:p>
    <w:p w14:paraId="77F7A24A" w14:textId="77777777" w:rsidR="00093612" w:rsidRPr="00A41DCC" w:rsidRDefault="00093612" w:rsidP="00093612">
      <w:pPr>
        <w:pStyle w:val="aff9"/>
        <w:spacing w:before="0" w:beforeAutospacing="0" w:after="0" w:afterAutospacing="0"/>
        <w:ind w:left="425" w:hanging="425"/>
        <w:jc w:val="both"/>
        <w:rPr>
          <w:sz w:val="20"/>
          <w:szCs w:val="20"/>
          <w:lang w:val="en-US"/>
        </w:rPr>
      </w:pPr>
      <w:r w:rsidRPr="00A41DCC">
        <w:rPr>
          <w:sz w:val="20"/>
          <w:szCs w:val="20"/>
          <w:lang w:val="en-US"/>
        </w:rPr>
        <w:t xml:space="preserve">[21] M. </w:t>
      </w:r>
      <w:proofErr w:type="spellStart"/>
      <w:r w:rsidRPr="00A41DCC">
        <w:rPr>
          <w:sz w:val="20"/>
          <w:szCs w:val="20"/>
          <w:lang w:val="en-US"/>
        </w:rPr>
        <w:t>Rajchel</w:t>
      </w:r>
      <w:proofErr w:type="spellEnd"/>
      <w:r w:rsidRPr="00A41DCC">
        <w:rPr>
          <w:sz w:val="20"/>
          <w:szCs w:val="20"/>
          <w:lang w:val="en-US"/>
        </w:rPr>
        <w:t xml:space="preserve"> and T. </w:t>
      </w:r>
      <w:proofErr w:type="spellStart"/>
      <w:r w:rsidRPr="00A41DCC">
        <w:rPr>
          <w:sz w:val="20"/>
          <w:szCs w:val="20"/>
          <w:lang w:val="en-US"/>
        </w:rPr>
        <w:t>Siwowski</w:t>
      </w:r>
      <w:proofErr w:type="spellEnd"/>
      <w:r w:rsidRPr="00A41DCC">
        <w:rPr>
          <w:sz w:val="20"/>
          <w:szCs w:val="20"/>
          <w:lang w:val="en-US"/>
        </w:rPr>
        <w:t xml:space="preserve">, “Hybrid Bridge Structures Made of FRP Composite and Concrete,” </w:t>
      </w:r>
      <w:r w:rsidRPr="00A41DCC">
        <w:rPr>
          <w:rStyle w:val="a9"/>
          <w:sz w:val="20"/>
          <w:szCs w:val="20"/>
          <w:lang w:val="en-US"/>
        </w:rPr>
        <w:t xml:space="preserve">Civil &amp; Environ. </w:t>
      </w:r>
      <w:proofErr w:type="gramStart"/>
      <w:r w:rsidRPr="00A41DCC">
        <w:rPr>
          <w:rStyle w:val="a9"/>
          <w:sz w:val="20"/>
          <w:szCs w:val="20"/>
          <w:lang w:val="en-US"/>
        </w:rPr>
        <w:t>Eng. Rep.</w:t>
      </w:r>
      <w:r w:rsidRPr="00A41DCC">
        <w:rPr>
          <w:sz w:val="20"/>
          <w:szCs w:val="20"/>
          <w:lang w:val="en-US"/>
        </w:rPr>
        <w:t xml:space="preserve"> </w:t>
      </w:r>
      <w:r w:rsidRPr="00A41DCC">
        <w:rPr>
          <w:rStyle w:val="a8"/>
          <w:sz w:val="20"/>
          <w:szCs w:val="20"/>
          <w:lang w:val="en-US"/>
        </w:rPr>
        <w:t>26</w:t>
      </w:r>
      <w:r w:rsidRPr="00A41DCC">
        <w:rPr>
          <w:sz w:val="20"/>
          <w:szCs w:val="20"/>
          <w:lang w:val="en-US"/>
        </w:rPr>
        <w:t xml:space="preserve">, 161–169 (2017); </w:t>
      </w:r>
      <w:hyperlink r:id="rId40" w:tgtFrame="_new" w:history="1">
        <w:r w:rsidRPr="00A41DCC">
          <w:rPr>
            <w:rStyle w:val="afb"/>
            <w:sz w:val="20"/>
            <w:szCs w:val="20"/>
            <w:lang w:val="en-US"/>
          </w:rPr>
          <w:t>https://doi.org/10.1515/ceer-2017-0043</w:t>
        </w:r>
      </w:hyperlink>
      <w:r w:rsidRPr="00A41DCC">
        <w:rPr>
          <w:sz w:val="20"/>
          <w:szCs w:val="20"/>
          <w:lang w:val="en-US"/>
        </w:rPr>
        <w:t>.</w:t>
      </w:r>
      <w:proofErr w:type="gramEnd"/>
    </w:p>
    <w:p w14:paraId="7219F50E" w14:textId="77777777" w:rsidR="00093612" w:rsidRPr="00A41DCC" w:rsidRDefault="00093612" w:rsidP="00093612">
      <w:pPr>
        <w:pStyle w:val="aff9"/>
        <w:spacing w:before="0" w:beforeAutospacing="0" w:after="0" w:afterAutospacing="0"/>
        <w:ind w:left="425" w:hanging="425"/>
        <w:jc w:val="both"/>
        <w:rPr>
          <w:sz w:val="20"/>
          <w:szCs w:val="20"/>
          <w:lang w:val="en-US"/>
        </w:rPr>
      </w:pPr>
      <w:r w:rsidRPr="00A41DCC">
        <w:rPr>
          <w:sz w:val="20"/>
          <w:szCs w:val="20"/>
          <w:lang w:val="en-US"/>
        </w:rPr>
        <w:t xml:space="preserve">[22] L. Zhao, R. </w:t>
      </w:r>
      <w:proofErr w:type="spellStart"/>
      <w:r w:rsidRPr="00A41DCC">
        <w:rPr>
          <w:sz w:val="20"/>
          <w:szCs w:val="20"/>
          <w:lang w:val="en-US"/>
        </w:rPr>
        <w:t>Burgueno</w:t>
      </w:r>
      <w:proofErr w:type="spellEnd"/>
      <w:r w:rsidRPr="00A41DCC">
        <w:rPr>
          <w:sz w:val="20"/>
          <w:szCs w:val="20"/>
          <w:lang w:val="en-US"/>
        </w:rPr>
        <w:t xml:space="preserve">, H. La </w:t>
      </w:r>
      <w:proofErr w:type="spellStart"/>
      <w:r w:rsidRPr="00A41DCC">
        <w:rPr>
          <w:sz w:val="20"/>
          <w:szCs w:val="20"/>
          <w:lang w:val="en-US"/>
        </w:rPr>
        <w:t>Rovere</w:t>
      </w:r>
      <w:proofErr w:type="spellEnd"/>
      <w:r w:rsidRPr="00A41DCC">
        <w:rPr>
          <w:sz w:val="20"/>
          <w:szCs w:val="20"/>
          <w:lang w:val="en-US"/>
        </w:rPr>
        <w:t xml:space="preserve">, F. </w:t>
      </w:r>
      <w:proofErr w:type="spellStart"/>
      <w:r w:rsidRPr="00A41DCC">
        <w:rPr>
          <w:sz w:val="20"/>
          <w:szCs w:val="20"/>
          <w:lang w:val="en-US"/>
        </w:rPr>
        <w:t>Seible</w:t>
      </w:r>
      <w:proofErr w:type="spellEnd"/>
      <w:r w:rsidRPr="00A41DCC">
        <w:rPr>
          <w:sz w:val="20"/>
          <w:szCs w:val="20"/>
          <w:lang w:val="en-US"/>
        </w:rPr>
        <w:t xml:space="preserve">, and V. Karbhari, </w:t>
      </w:r>
      <w:r w:rsidRPr="00A41DCC">
        <w:rPr>
          <w:rStyle w:val="a9"/>
          <w:sz w:val="20"/>
          <w:szCs w:val="20"/>
          <w:lang w:val="en-US"/>
        </w:rPr>
        <w:t>Preliminary Evaluation of the Hybrid Tube Bridge System</w:t>
      </w:r>
      <w:r w:rsidRPr="00A41DCC">
        <w:rPr>
          <w:sz w:val="20"/>
          <w:szCs w:val="20"/>
          <w:lang w:val="en-US"/>
        </w:rPr>
        <w:t>, Technical Report No. TR-2000/4-59AO032 (California Department of Transportation, Sacramento, USA, 2000).</w:t>
      </w:r>
    </w:p>
    <w:p w14:paraId="68DB03CF" w14:textId="77777777" w:rsidR="00093612" w:rsidRPr="00A41DCC" w:rsidRDefault="00093612" w:rsidP="00093612">
      <w:pPr>
        <w:pStyle w:val="aff9"/>
        <w:spacing w:before="0" w:beforeAutospacing="0" w:after="0" w:afterAutospacing="0"/>
        <w:ind w:left="425" w:hanging="425"/>
        <w:jc w:val="both"/>
        <w:rPr>
          <w:sz w:val="20"/>
          <w:szCs w:val="20"/>
          <w:lang w:val="en-US"/>
        </w:rPr>
      </w:pPr>
      <w:r w:rsidRPr="00A41DCC">
        <w:rPr>
          <w:sz w:val="20"/>
          <w:szCs w:val="20"/>
          <w:lang w:val="en-US"/>
        </w:rPr>
        <w:t xml:space="preserve">[23] J. </w:t>
      </w:r>
      <w:proofErr w:type="spellStart"/>
      <w:r w:rsidRPr="00A41DCC">
        <w:rPr>
          <w:sz w:val="20"/>
          <w:szCs w:val="20"/>
          <w:lang w:val="en-US"/>
        </w:rPr>
        <w:t>Knippers</w:t>
      </w:r>
      <w:proofErr w:type="spellEnd"/>
      <w:r w:rsidRPr="00A41DCC">
        <w:rPr>
          <w:sz w:val="20"/>
          <w:szCs w:val="20"/>
          <w:lang w:val="en-US"/>
        </w:rPr>
        <w:t xml:space="preserve"> and M. Gabler, “The FRP Road Bridge in Friedberg, Germany – New Approaches to a Holistic and Aesthetic Design,” in </w:t>
      </w:r>
      <w:r w:rsidRPr="00A41DCC">
        <w:rPr>
          <w:rStyle w:val="a9"/>
          <w:sz w:val="20"/>
          <w:szCs w:val="20"/>
          <w:lang w:val="en-US"/>
        </w:rPr>
        <w:t>Proc. Fourth Int. Conf. FRP Compos. in Civ. Eng.</w:t>
      </w:r>
      <w:r w:rsidRPr="00A41DCC">
        <w:rPr>
          <w:sz w:val="20"/>
          <w:szCs w:val="20"/>
          <w:lang w:val="en-US"/>
        </w:rPr>
        <w:t xml:space="preserve"> (CICE2008), Zurich, Switzerland, 2008.</w:t>
      </w:r>
    </w:p>
    <w:p w14:paraId="352E016E" w14:textId="77777777" w:rsidR="00093612" w:rsidRPr="00A41DCC" w:rsidRDefault="00093612" w:rsidP="00093612">
      <w:pPr>
        <w:pStyle w:val="aff9"/>
        <w:spacing w:before="0" w:beforeAutospacing="0" w:after="0" w:afterAutospacing="0"/>
        <w:ind w:left="425" w:hanging="425"/>
        <w:jc w:val="both"/>
        <w:rPr>
          <w:sz w:val="20"/>
          <w:szCs w:val="20"/>
          <w:lang w:val="en-US"/>
        </w:rPr>
      </w:pPr>
      <w:proofErr w:type="gramStart"/>
      <w:r w:rsidRPr="00A41DCC">
        <w:rPr>
          <w:sz w:val="20"/>
          <w:szCs w:val="20"/>
          <w:lang w:val="en-US"/>
        </w:rPr>
        <w:t xml:space="preserve">[24] J. Qureshi, “A Review of </w:t>
      </w:r>
      <w:proofErr w:type="spellStart"/>
      <w:r w:rsidRPr="00A41DCC">
        <w:rPr>
          <w:sz w:val="20"/>
          <w:szCs w:val="20"/>
          <w:lang w:val="en-US"/>
        </w:rPr>
        <w:t>Fibre</w:t>
      </w:r>
      <w:proofErr w:type="spellEnd"/>
      <w:r w:rsidRPr="00A41DCC">
        <w:rPr>
          <w:sz w:val="20"/>
          <w:szCs w:val="20"/>
          <w:lang w:val="en-US"/>
        </w:rPr>
        <w:t xml:space="preserve"> Reinforced Polymer Bridges,” </w:t>
      </w:r>
      <w:r w:rsidRPr="00A41DCC">
        <w:rPr>
          <w:rStyle w:val="a9"/>
          <w:sz w:val="20"/>
          <w:szCs w:val="20"/>
          <w:lang w:val="en-US"/>
        </w:rPr>
        <w:t>Fibers</w:t>
      </w:r>
      <w:r w:rsidRPr="00A41DCC">
        <w:rPr>
          <w:sz w:val="20"/>
          <w:szCs w:val="20"/>
          <w:lang w:val="en-US"/>
        </w:rPr>
        <w:t xml:space="preserve"> </w:t>
      </w:r>
      <w:r w:rsidRPr="00A41DCC">
        <w:rPr>
          <w:rStyle w:val="a8"/>
          <w:sz w:val="20"/>
          <w:szCs w:val="20"/>
          <w:lang w:val="en-US"/>
        </w:rPr>
        <w:t>11</w:t>
      </w:r>
      <w:r w:rsidRPr="00A41DCC">
        <w:rPr>
          <w:sz w:val="20"/>
          <w:szCs w:val="20"/>
          <w:lang w:val="en-US"/>
        </w:rPr>
        <w:t xml:space="preserve">, 40 (2023); </w:t>
      </w:r>
      <w:hyperlink r:id="rId41" w:tgtFrame="_new" w:history="1">
        <w:r w:rsidRPr="00A41DCC">
          <w:rPr>
            <w:rStyle w:val="afb"/>
            <w:sz w:val="20"/>
            <w:szCs w:val="20"/>
            <w:lang w:val="en-US"/>
          </w:rPr>
          <w:t>https://doi.org/10.3390/fib11050040</w:t>
        </w:r>
      </w:hyperlink>
      <w:r w:rsidRPr="00A41DCC">
        <w:rPr>
          <w:sz w:val="20"/>
          <w:szCs w:val="20"/>
          <w:lang w:val="en-US"/>
        </w:rPr>
        <w:t>.</w:t>
      </w:r>
      <w:proofErr w:type="gramEnd"/>
    </w:p>
    <w:p w14:paraId="40F99BA6" w14:textId="77777777" w:rsidR="00093612" w:rsidRPr="00A41DCC" w:rsidRDefault="00093612" w:rsidP="00093612">
      <w:pPr>
        <w:pStyle w:val="aff9"/>
        <w:spacing w:before="0" w:beforeAutospacing="0" w:after="0" w:afterAutospacing="0"/>
        <w:ind w:left="425" w:hanging="425"/>
        <w:jc w:val="both"/>
        <w:rPr>
          <w:sz w:val="20"/>
          <w:szCs w:val="20"/>
          <w:lang w:val="en-US"/>
        </w:rPr>
      </w:pPr>
      <w:r w:rsidRPr="00A41DCC">
        <w:rPr>
          <w:sz w:val="20"/>
          <w:szCs w:val="20"/>
          <w:lang w:val="en-US"/>
        </w:rPr>
        <w:t xml:space="preserve">[25] L. Canning, “Performance and 8-year load test on West Mill FRP bridge,” in </w:t>
      </w:r>
      <w:r w:rsidRPr="00A41DCC">
        <w:rPr>
          <w:rStyle w:val="a9"/>
          <w:sz w:val="20"/>
          <w:szCs w:val="20"/>
          <w:lang w:val="en-US"/>
        </w:rPr>
        <w:t xml:space="preserve">Proc. 6th Int. Conf. FRP Compos. </w:t>
      </w:r>
      <w:proofErr w:type="gramStart"/>
      <w:r w:rsidRPr="00A41DCC">
        <w:rPr>
          <w:rStyle w:val="a9"/>
          <w:sz w:val="20"/>
          <w:szCs w:val="20"/>
          <w:lang w:val="en-US"/>
        </w:rPr>
        <w:t>in</w:t>
      </w:r>
      <w:proofErr w:type="gramEnd"/>
      <w:r w:rsidRPr="00A41DCC">
        <w:rPr>
          <w:rStyle w:val="a9"/>
          <w:sz w:val="20"/>
          <w:szCs w:val="20"/>
          <w:lang w:val="en-US"/>
        </w:rPr>
        <w:t xml:space="preserve"> Civ. Eng.</w:t>
      </w:r>
      <w:r w:rsidRPr="00A41DCC">
        <w:rPr>
          <w:sz w:val="20"/>
          <w:szCs w:val="20"/>
          <w:lang w:val="en-US"/>
        </w:rPr>
        <w:t xml:space="preserve"> (CICE 2012), Rome, Italy, June 13–15, 2012; </w:t>
      </w:r>
      <w:hyperlink r:id="rId42" w:tgtFrame="_new" w:history="1">
        <w:r w:rsidRPr="00A41DCC">
          <w:rPr>
            <w:rStyle w:val="afb"/>
            <w:sz w:val="20"/>
            <w:szCs w:val="20"/>
            <w:lang w:val="en-US"/>
          </w:rPr>
          <w:t>https://www.researchgate.net/publication/287271682_Performance_and_8-year_load_test_on_West_Mill_FRP_bridge</w:t>
        </w:r>
      </w:hyperlink>
      <w:r w:rsidRPr="00A41DCC">
        <w:rPr>
          <w:sz w:val="20"/>
          <w:szCs w:val="20"/>
          <w:lang w:val="en-US"/>
        </w:rPr>
        <w:t>.</w:t>
      </w:r>
    </w:p>
    <w:p w14:paraId="42D4FC1B" w14:textId="77777777" w:rsidR="00093612" w:rsidRPr="00A41DCC" w:rsidRDefault="00093612" w:rsidP="00093612">
      <w:pPr>
        <w:pStyle w:val="aff9"/>
        <w:spacing w:before="0" w:beforeAutospacing="0" w:after="0" w:afterAutospacing="0"/>
        <w:ind w:left="425" w:hanging="425"/>
        <w:jc w:val="both"/>
        <w:rPr>
          <w:sz w:val="20"/>
          <w:szCs w:val="20"/>
          <w:lang w:val="en-US"/>
        </w:rPr>
      </w:pPr>
      <w:r w:rsidRPr="00A41DCC">
        <w:rPr>
          <w:sz w:val="20"/>
          <w:szCs w:val="20"/>
          <w:lang w:val="en-US"/>
        </w:rPr>
        <w:t xml:space="preserve">[26] N. E. </w:t>
      </w:r>
      <w:proofErr w:type="spellStart"/>
      <w:r w:rsidRPr="00A41DCC">
        <w:rPr>
          <w:sz w:val="20"/>
          <w:szCs w:val="20"/>
          <w:lang w:val="en-US"/>
        </w:rPr>
        <w:t>Strakhova</w:t>
      </w:r>
      <w:proofErr w:type="spellEnd"/>
      <w:r w:rsidRPr="00A41DCC">
        <w:rPr>
          <w:sz w:val="20"/>
          <w:szCs w:val="20"/>
          <w:lang w:val="en-US"/>
        </w:rPr>
        <w:t xml:space="preserve">, V. O. </w:t>
      </w:r>
      <w:proofErr w:type="spellStart"/>
      <w:r w:rsidRPr="00A41DCC">
        <w:rPr>
          <w:sz w:val="20"/>
          <w:szCs w:val="20"/>
          <w:lang w:val="en-US"/>
        </w:rPr>
        <w:t>Holubiev</w:t>
      </w:r>
      <w:proofErr w:type="spellEnd"/>
      <w:r w:rsidRPr="00A41DCC">
        <w:rPr>
          <w:sz w:val="20"/>
          <w:szCs w:val="20"/>
          <w:lang w:val="en-US"/>
        </w:rPr>
        <w:t xml:space="preserve">, P. M. </w:t>
      </w:r>
      <w:proofErr w:type="spellStart"/>
      <w:r w:rsidRPr="00A41DCC">
        <w:rPr>
          <w:sz w:val="20"/>
          <w:szCs w:val="20"/>
          <w:lang w:val="en-US"/>
        </w:rPr>
        <w:t>Kovalov</w:t>
      </w:r>
      <w:proofErr w:type="spellEnd"/>
      <w:r w:rsidRPr="00A41DCC">
        <w:rPr>
          <w:sz w:val="20"/>
          <w:szCs w:val="20"/>
          <w:lang w:val="en-US"/>
        </w:rPr>
        <w:t xml:space="preserve">, and V. V. </w:t>
      </w:r>
      <w:proofErr w:type="spellStart"/>
      <w:r w:rsidRPr="00A41DCC">
        <w:rPr>
          <w:sz w:val="20"/>
          <w:szCs w:val="20"/>
          <w:lang w:val="en-US"/>
        </w:rPr>
        <w:t>Todirika</w:t>
      </w:r>
      <w:proofErr w:type="spellEnd"/>
      <w:r w:rsidRPr="00A41DCC">
        <w:rPr>
          <w:sz w:val="20"/>
          <w:szCs w:val="20"/>
          <w:lang w:val="en-US"/>
        </w:rPr>
        <w:t xml:space="preserve">, in A. I. </w:t>
      </w:r>
      <w:proofErr w:type="spellStart"/>
      <w:r w:rsidRPr="00A41DCC">
        <w:rPr>
          <w:sz w:val="20"/>
          <w:szCs w:val="20"/>
          <w:lang w:val="en-US"/>
        </w:rPr>
        <w:t>Lantukh-Lyashchenko</w:t>
      </w:r>
      <w:proofErr w:type="spellEnd"/>
      <w:r w:rsidRPr="00A41DCC">
        <w:rPr>
          <w:sz w:val="20"/>
          <w:szCs w:val="20"/>
          <w:lang w:val="en-US"/>
        </w:rPr>
        <w:t xml:space="preserve"> (Ed.), </w:t>
      </w:r>
      <w:r w:rsidRPr="00A41DCC">
        <w:rPr>
          <w:rStyle w:val="a9"/>
          <w:sz w:val="20"/>
          <w:szCs w:val="20"/>
          <w:lang w:val="en-US"/>
        </w:rPr>
        <w:t>Bridge Operation and Reconstruction</w:t>
      </w:r>
      <w:r w:rsidRPr="00A41DCC">
        <w:rPr>
          <w:sz w:val="20"/>
          <w:szCs w:val="20"/>
          <w:lang w:val="en-US"/>
        </w:rPr>
        <w:t xml:space="preserve"> (</w:t>
      </w:r>
      <w:proofErr w:type="spellStart"/>
      <w:r w:rsidRPr="00A41DCC">
        <w:rPr>
          <w:sz w:val="20"/>
          <w:szCs w:val="20"/>
          <w:lang w:val="en-US"/>
        </w:rPr>
        <w:t>Transportna</w:t>
      </w:r>
      <w:proofErr w:type="spellEnd"/>
      <w:r w:rsidRPr="00A41DCC">
        <w:rPr>
          <w:sz w:val="20"/>
          <w:szCs w:val="20"/>
          <w:lang w:val="en-US"/>
        </w:rPr>
        <w:t xml:space="preserve"> </w:t>
      </w:r>
      <w:proofErr w:type="spellStart"/>
      <w:r w:rsidRPr="00A41DCC">
        <w:rPr>
          <w:sz w:val="20"/>
          <w:szCs w:val="20"/>
          <w:lang w:val="en-US"/>
        </w:rPr>
        <w:t>Akademiya</w:t>
      </w:r>
      <w:proofErr w:type="spellEnd"/>
      <w:r w:rsidRPr="00A41DCC">
        <w:rPr>
          <w:sz w:val="20"/>
          <w:szCs w:val="20"/>
          <w:lang w:val="en-US"/>
        </w:rPr>
        <w:t xml:space="preserve"> </w:t>
      </w:r>
      <w:proofErr w:type="spellStart"/>
      <w:r w:rsidRPr="00A41DCC">
        <w:rPr>
          <w:sz w:val="20"/>
          <w:szCs w:val="20"/>
          <w:lang w:val="en-US"/>
        </w:rPr>
        <w:t>Ukrainy</w:t>
      </w:r>
      <w:proofErr w:type="spellEnd"/>
      <w:r w:rsidRPr="00A41DCC">
        <w:rPr>
          <w:sz w:val="20"/>
          <w:szCs w:val="20"/>
          <w:lang w:val="en-US"/>
        </w:rPr>
        <w:t>, Kyiv, 2000), 408 pp.</w:t>
      </w:r>
    </w:p>
    <w:p w14:paraId="7982B352" w14:textId="01A81F0A" w:rsidR="00932EF6" w:rsidRPr="00A41DCC" w:rsidRDefault="00093612" w:rsidP="00932EF6">
      <w:pPr>
        <w:pStyle w:val="aff9"/>
        <w:spacing w:before="0" w:beforeAutospacing="0" w:after="0" w:afterAutospacing="0"/>
        <w:ind w:left="425" w:hanging="425"/>
        <w:jc w:val="both"/>
        <w:rPr>
          <w:sz w:val="20"/>
          <w:szCs w:val="20"/>
          <w:lang w:val="en-US"/>
        </w:rPr>
      </w:pPr>
      <w:r w:rsidRPr="00A41DCC">
        <w:rPr>
          <w:sz w:val="20"/>
          <w:szCs w:val="20"/>
          <w:lang w:val="en-US"/>
        </w:rPr>
        <w:t xml:space="preserve">[27] I. </w:t>
      </w:r>
      <w:proofErr w:type="spellStart"/>
      <w:r w:rsidRPr="00A41DCC">
        <w:rPr>
          <w:sz w:val="20"/>
          <w:szCs w:val="20"/>
          <w:lang w:val="en-US"/>
        </w:rPr>
        <w:t>Yermakova</w:t>
      </w:r>
      <w:proofErr w:type="spellEnd"/>
      <w:r w:rsidRPr="00A41DCC">
        <w:rPr>
          <w:sz w:val="20"/>
          <w:szCs w:val="20"/>
          <w:lang w:val="en-US"/>
        </w:rPr>
        <w:t xml:space="preserve"> and M. </w:t>
      </w:r>
      <w:proofErr w:type="spellStart"/>
      <w:r w:rsidRPr="00A41DCC">
        <w:rPr>
          <w:sz w:val="20"/>
          <w:szCs w:val="20"/>
          <w:lang w:val="en-US"/>
        </w:rPr>
        <w:t>Nechyporenko</w:t>
      </w:r>
      <w:proofErr w:type="spellEnd"/>
      <w:r w:rsidRPr="00A41DCC">
        <w:rPr>
          <w:sz w:val="20"/>
          <w:szCs w:val="20"/>
          <w:lang w:val="en-US"/>
        </w:rPr>
        <w:t xml:space="preserve">, “Prospective design loads for bridges on automobile roads,” </w:t>
      </w:r>
      <w:proofErr w:type="spellStart"/>
      <w:r w:rsidRPr="00A41DCC">
        <w:rPr>
          <w:rStyle w:val="a9"/>
          <w:sz w:val="20"/>
          <w:szCs w:val="20"/>
          <w:lang w:val="en-US"/>
        </w:rPr>
        <w:t>Dorogi</w:t>
      </w:r>
      <w:proofErr w:type="spellEnd"/>
      <w:r w:rsidRPr="00A41DCC">
        <w:rPr>
          <w:rStyle w:val="a9"/>
          <w:sz w:val="20"/>
          <w:szCs w:val="20"/>
          <w:lang w:val="en-US"/>
        </w:rPr>
        <w:t xml:space="preserve"> </w:t>
      </w:r>
      <w:proofErr w:type="spellStart"/>
      <w:r w:rsidRPr="00A41DCC">
        <w:rPr>
          <w:rStyle w:val="a9"/>
          <w:sz w:val="20"/>
          <w:szCs w:val="20"/>
          <w:lang w:val="en-US"/>
        </w:rPr>
        <w:t>i</w:t>
      </w:r>
      <w:proofErr w:type="spellEnd"/>
      <w:r w:rsidRPr="00A41DCC">
        <w:rPr>
          <w:rStyle w:val="a9"/>
          <w:sz w:val="20"/>
          <w:szCs w:val="20"/>
          <w:lang w:val="en-US"/>
        </w:rPr>
        <w:t xml:space="preserve"> </w:t>
      </w:r>
      <w:proofErr w:type="spellStart"/>
      <w:r w:rsidRPr="00A41DCC">
        <w:rPr>
          <w:rStyle w:val="a9"/>
          <w:sz w:val="20"/>
          <w:szCs w:val="20"/>
          <w:lang w:val="en-US"/>
        </w:rPr>
        <w:t>Mosti</w:t>
      </w:r>
      <w:proofErr w:type="spellEnd"/>
      <w:r w:rsidRPr="00A41DCC">
        <w:rPr>
          <w:rStyle w:val="a9"/>
          <w:sz w:val="20"/>
          <w:szCs w:val="20"/>
          <w:lang w:val="en-US"/>
        </w:rPr>
        <w:t xml:space="preserve"> (Roads &amp; Bridges)</w:t>
      </w:r>
      <w:r w:rsidRPr="00A41DCC">
        <w:rPr>
          <w:sz w:val="20"/>
          <w:szCs w:val="20"/>
          <w:lang w:val="en-US"/>
        </w:rPr>
        <w:t xml:space="preserve"> </w:t>
      </w:r>
      <w:r w:rsidRPr="00A41DCC">
        <w:rPr>
          <w:rStyle w:val="a8"/>
          <w:sz w:val="20"/>
          <w:szCs w:val="20"/>
          <w:lang w:val="en-US"/>
        </w:rPr>
        <w:t>29</w:t>
      </w:r>
      <w:r w:rsidRPr="00A41DCC">
        <w:rPr>
          <w:sz w:val="20"/>
          <w:szCs w:val="20"/>
          <w:lang w:val="en-US"/>
        </w:rPr>
        <w:t xml:space="preserve">, 251–272 (2024); </w:t>
      </w:r>
      <w:hyperlink r:id="rId43" w:tgtFrame="_new" w:history="1">
        <w:r w:rsidRPr="00A41DCC">
          <w:rPr>
            <w:rStyle w:val="afb"/>
            <w:sz w:val="20"/>
            <w:szCs w:val="20"/>
            <w:lang w:val="en-US"/>
          </w:rPr>
          <w:t>https://doi.org/10.36100/dorogimosti2024.29.251</w:t>
        </w:r>
      </w:hyperlink>
      <w:r w:rsidRPr="00A41DCC">
        <w:rPr>
          <w:sz w:val="20"/>
          <w:szCs w:val="20"/>
          <w:lang w:val="en-US"/>
        </w:rPr>
        <w:t xml:space="preserve"> [in Ukrainian].</w:t>
      </w:r>
    </w:p>
    <w:sectPr w:rsidR="00932EF6" w:rsidRPr="00A41DCC" w:rsidSect="00B47452">
      <w:pgSz w:w="12240" w:h="15840" w:code="1"/>
      <w:pgMar w:top="1440" w:right="1440" w:bottom="1440" w:left="1440" w:header="709" w:footer="709" w:gutter="0"/>
      <w:pgNumType w:start="1"/>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Gungsuh">
    <w:altName w:val="Malgun Gothic"/>
    <w:charset w:val="81"/>
    <w:family w:val="roman"/>
    <w:pitch w:val="variable"/>
    <w:sig w:usb0="B00002AF" w:usb1="69D77CFB" w:usb2="00000030" w:usb3="00000000" w:csb0="0008009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84422"/>
    <w:multiLevelType w:val="hybridMultilevel"/>
    <w:tmpl w:val="C2247380"/>
    <w:lvl w:ilvl="0" w:tplc="8A824930">
      <w:start w:val="1"/>
      <w:numFmt w:val="decimal"/>
      <w:lvlText w:val="%1."/>
      <w:lvlJc w:val="left"/>
      <w:pPr>
        <w:ind w:left="720" w:hanging="360"/>
      </w:pPr>
      <w:rPr>
        <w:rFonts w:hint="default"/>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mirrorMargins/>
  <w:hideSpellingErrors/>
  <w:proofState w:spelling="clean" w:grammar="clean"/>
  <w:defaultTabStop w:val="720"/>
  <w:hyphenationZone w:val="425"/>
  <w:characterSpacingControl w:val="doNotCompress"/>
  <w:compat>
    <w:compatSetting w:name="compatibilityMode" w:uri="http://schemas.microsoft.com/office/word" w:val="12"/>
  </w:compat>
  <w:rsids>
    <w:rsidRoot w:val="00FE6CAB"/>
    <w:rsid w:val="00026B7E"/>
    <w:rsid w:val="00093612"/>
    <w:rsid w:val="000B6E44"/>
    <w:rsid w:val="000C3890"/>
    <w:rsid w:val="00144CC9"/>
    <w:rsid w:val="00162B19"/>
    <w:rsid w:val="00186096"/>
    <w:rsid w:val="001E0070"/>
    <w:rsid w:val="001F6709"/>
    <w:rsid w:val="00253F9A"/>
    <w:rsid w:val="0027632B"/>
    <w:rsid w:val="002936EF"/>
    <w:rsid w:val="0029454A"/>
    <w:rsid w:val="002959F3"/>
    <w:rsid w:val="002B3B0A"/>
    <w:rsid w:val="002F0BC1"/>
    <w:rsid w:val="003352D3"/>
    <w:rsid w:val="00336573"/>
    <w:rsid w:val="003379ED"/>
    <w:rsid w:val="00367D31"/>
    <w:rsid w:val="00377E0F"/>
    <w:rsid w:val="003A3A18"/>
    <w:rsid w:val="003C09A1"/>
    <w:rsid w:val="00405FAE"/>
    <w:rsid w:val="004362E2"/>
    <w:rsid w:val="004679E7"/>
    <w:rsid w:val="004747B3"/>
    <w:rsid w:val="00475D5D"/>
    <w:rsid w:val="004777EE"/>
    <w:rsid w:val="004801E2"/>
    <w:rsid w:val="00483648"/>
    <w:rsid w:val="00502E8B"/>
    <w:rsid w:val="00506FDA"/>
    <w:rsid w:val="005266FC"/>
    <w:rsid w:val="00531430"/>
    <w:rsid w:val="00534541"/>
    <w:rsid w:val="006321EE"/>
    <w:rsid w:val="00665907"/>
    <w:rsid w:val="00683417"/>
    <w:rsid w:val="00690AFB"/>
    <w:rsid w:val="0069447D"/>
    <w:rsid w:val="006A3F4D"/>
    <w:rsid w:val="006C6334"/>
    <w:rsid w:val="00700067"/>
    <w:rsid w:val="00711DF1"/>
    <w:rsid w:val="0074196B"/>
    <w:rsid w:val="007430F6"/>
    <w:rsid w:val="007A3DF0"/>
    <w:rsid w:val="007B35F2"/>
    <w:rsid w:val="007C2244"/>
    <w:rsid w:val="007D7973"/>
    <w:rsid w:val="007F192B"/>
    <w:rsid w:val="007F5915"/>
    <w:rsid w:val="00803F6D"/>
    <w:rsid w:val="008272EB"/>
    <w:rsid w:val="00846E6C"/>
    <w:rsid w:val="00847F41"/>
    <w:rsid w:val="00866D5E"/>
    <w:rsid w:val="008711EE"/>
    <w:rsid w:val="008A4C8B"/>
    <w:rsid w:val="008B5765"/>
    <w:rsid w:val="008D6520"/>
    <w:rsid w:val="008E3FB8"/>
    <w:rsid w:val="008E73BD"/>
    <w:rsid w:val="008F5946"/>
    <w:rsid w:val="00910803"/>
    <w:rsid w:val="00930D78"/>
    <w:rsid w:val="00932EF6"/>
    <w:rsid w:val="00960C2D"/>
    <w:rsid w:val="009617F5"/>
    <w:rsid w:val="00961B85"/>
    <w:rsid w:val="00970FD6"/>
    <w:rsid w:val="00987E0B"/>
    <w:rsid w:val="00987EA6"/>
    <w:rsid w:val="00993A63"/>
    <w:rsid w:val="009A47F4"/>
    <w:rsid w:val="009E0008"/>
    <w:rsid w:val="009E6382"/>
    <w:rsid w:val="00A24B27"/>
    <w:rsid w:val="00A41DCC"/>
    <w:rsid w:val="00A532D3"/>
    <w:rsid w:val="00A53C79"/>
    <w:rsid w:val="00A553CD"/>
    <w:rsid w:val="00A7031C"/>
    <w:rsid w:val="00A85E5E"/>
    <w:rsid w:val="00A97436"/>
    <w:rsid w:val="00AE2AD4"/>
    <w:rsid w:val="00B47452"/>
    <w:rsid w:val="00B6666B"/>
    <w:rsid w:val="00BB2A76"/>
    <w:rsid w:val="00BE594F"/>
    <w:rsid w:val="00D03666"/>
    <w:rsid w:val="00D74834"/>
    <w:rsid w:val="00D7630A"/>
    <w:rsid w:val="00D84AF0"/>
    <w:rsid w:val="00D867DD"/>
    <w:rsid w:val="00D945B2"/>
    <w:rsid w:val="00DA0C20"/>
    <w:rsid w:val="00DA2F3C"/>
    <w:rsid w:val="00DF3967"/>
    <w:rsid w:val="00E0211C"/>
    <w:rsid w:val="00E045C8"/>
    <w:rsid w:val="00E31C8A"/>
    <w:rsid w:val="00E33EA5"/>
    <w:rsid w:val="00E3646D"/>
    <w:rsid w:val="00E440D2"/>
    <w:rsid w:val="00E7246B"/>
    <w:rsid w:val="00EF00BB"/>
    <w:rsid w:val="00F07A41"/>
    <w:rsid w:val="00F7179A"/>
    <w:rsid w:val="00F87DF7"/>
    <w:rsid w:val="00FA00A1"/>
    <w:rsid w:val="00FA3C3D"/>
    <w:rsid w:val="00FD34C6"/>
    <w:rsid w:val="00FD3F90"/>
    <w:rsid w:val="00FE6CAB"/>
  </w:rsids>
  <m:mathPr>
    <m:mathFont m:val="Cambria Math"/>
    <m:brkBin m:val="before"/>
    <m:brkBinSub m:val="--"/>
    <m:smallFrac m:val="0"/>
    <m:dispDef/>
    <m:lMargin m:val="0"/>
    <m:rMargin m:val="0"/>
    <m:defJc m:val="centerGroup"/>
    <m:wrapIndent m:val="1440"/>
    <m:intLim m:val="subSup"/>
    <m:naryLim m:val="undOvr"/>
  </m:mathPr>
  <w:themeFontLang w:val="uk-UA"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E3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uk-UA" w:eastAsia="uk-UA" w:bidi="ar-SA"/>
      </w:rPr>
    </w:rPrDefault>
    <w:pPrDefault>
      <w:pPr>
        <w:widowControl w:val="0"/>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666B"/>
  </w:style>
  <w:style w:type="paragraph" w:styleId="1">
    <w:name w:val="heading 1"/>
    <w:basedOn w:val="10"/>
    <w:next w:val="10"/>
    <w:rsid w:val="00FE6CAB"/>
    <w:pPr>
      <w:keepNext/>
      <w:keepLines/>
      <w:spacing w:before="480" w:line="240" w:lineRule="auto"/>
      <w:jc w:val="left"/>
      <w:outlineLvl w:val="0"/>
    </w:pPr>
    <w:rPr>
      <w:rFonts w:ascii="Cambria" w:eastAsia="Cambria" w:hAnsi="Cambria" w:cs="Cambria"/>
      <w:b/>
      <w:color w:val="366091"/>
    </w:rPr>
  </w:style>
  <w:style w:type="paragraph" w:styleId="2">
    <w:name w:val="heading 2"/>
    <w:basedOn w:val="10"/>
    <w:next w:val="10"/>
    <w:rsid w:val="00FE6CAB"/>
    <w:pPr>
      <w:keepNext/>
      <w:keepLines/>
      <w:spacing w:before="200" w:line="240" w:lineRule="auto"/>
      <w:jc w:val="left"/>
      <w:outlineLvl w:val="1"/>
    </w:pPr>
    <w:rPr>
      <w:rFonts w:ascii="Cambria" w:eastAsia="Cambria" w:hAnsi="Cambria" w:cs="Cambria"/>
      <w:b/>
      <w:color w:val="4F81BD"/>
      <w:sz w:val="26"/>
      <w:szCs w:val="26"/>
    </w:rPr>
  </w:style>
  <w:style w:type="paragraph" w:styleId="3">
    <w:name w:val="heading 3"/>
    <w:basedOn w:val="10"/>
    <w:next w:val="10"/>
    <w:rsid w:val="00FE6CAB"/>
    <w:pPr>
      <w:keepNext/>
      <w:keepLines/>
      <w:spacing w:before="200" w:line="240" w:lineRule="auto"/>
      <w:jc w:val="left"/>
      <w:outlineLvl w:val="2"/>
    </w:pPr>
    <w:rPr>
      <w:rFonts w:ascii="Cambria" w:eastAsia="Cambria" w:hAnsi="Cambria" w:cs="Cambria"/>
      <w:b/>
      <w:color w:val="4F81BD"/>
      <w:sz w:val="24"/>
      <w:szCs w:val="24"/>
    </w:rPr>
  </w:style>
  <w:style w:type="paragraph" w:styleId="4">
    <w:name w:val="heading 4"/>
    <w:basedOn w:val="10"/>
    <w:next w:val="10"/>
    <w:rsid w:val="00FE6CAB"/>
    <w:pPr>
      <w:keepNext/>
      <w:keepLines/>
      <w:spacing w:before="200" w:line="240" w:lineRule="auto"/>
      <w:jc w:val="left"/>
      <w:outlineLvl w:val="3"/>
    </w:pPr>
    <w:rPr>
      <w:rFonts w:ascii="Cambria" w:eastAsia="Cambria" w:hAnsi="Cambria" w:cs="Cambria"/>
      <w:b/>
      <w:i/>
      <w:color w:val="4F81BD"/>
      <w:sz w:val="24"/>
      <w:szCs w:val="24"/>
    </w:rPr>
  </w:style>
  <w:style w:type="paragraph" w:styleId="5">
    <w:name w:val="heading 5"/>
    <w:basedOn w:val="10"/>
    <w:next w:val="10"/>
    <w:rsid w:val="00FE6CAB"/>
    <w:pPr>
      <w:keepNext/>
      <w:keepLines/>
      <w:spacing w:before="200" w:line="240" w:lineRule="auto"/>
      <w:jc w:val="left"/>
      <w:outlineLvl w:val="4"/>
    </w:pPr>
    <w:rPr>
      <w:rFonts w:ascii="Cambria" w:eastAsia="Cambria" w:hAnsi="Cambria" w:cs="Cambria"/>
      <w:color w:val="243F61"/>
      <w:sz w:val="24"/>
      <w:szCs w:val="24"/>
    </w:rPr>
  </w:style>
  <w:style w:type="paragraph" w:styleId="6">
    <w:name w:val="heading 6"/>
    <w:basedOn w:val="10"/>
    <w:next w:val="10"/>
    <w:rsid w:val="00FE6CAB"/>
    <w:pPr>
      <w:keepNext/>
      <w:keepLines/>
      <w:spacing w:before="200" w:line="240" w:lineRule="auto"/>
      <w:jc w:val="left"/>
      <w:outlineLvl w:val="5"/>
    </w:pPr>
    <w:rPr>
      <w:rFonts w:ascii="Cambria" w:eastAsia="Cambria" w:hAnsi="Cambria" w:cs="Cambria"/>
      <w:i/>
      <w:color w:val="243F61"/>
      <w:sz w:val="24"/>
      <w:szCs w:val="24"/>
    </w:rPr>
  </w:style>
  <w:style w:type="paragraph" w:styleId="7">
    <w:name w:val="heading 7"/>
    <w:link w:val="70"/>
    <w:uiPriority w:val="9"/>
    <w:semiHidden/>
    <w:unhideWhenUsed/>
    <w:qFormat/>
    <w:rsid w:val="00B063E1"/>
    <w:pPr>
      <w:keepNext/>
      <w:keepLines/>
      <w:spacing w:before="200" w:line="240" w:lineRule="auto"/>
      <w:jc w:val="left"/>
      <w:outlineLvl w:val="6"/>
    </w:pPr>
    <w:rPr>
      <w:rFonts w:asciiTheme="majorHAnsi" w:eastAsiaTheme="majorEastAsia" w:hAnsiTheme="majorHAnsi" w:cstheme="majorBidi"/>
      <w:i/>
      <w:iCs/>
      <w:color w:val="404040" w:themeColor="text1" w:themeTint="BF"/>
      <w:sz w:val="24"/>
    </w:rPr>
  </w:style>
  <w:style w:type="paragraph" w:styleId="8">
    <w:name w:val="heading 8"/>
    <w:link w:val="80"/>
    <w:uiPriority w:val="9"/>
    <w:semiHidden/>
    <w:unhideWhenUsed/>
    <w:qFormat/>
    <w:rsid w:val="00B063E1"/>
    <w:pPr>
      <w:keepNext/>
      <w:keepLines/>
      <w:spacing w:before="200" w:line="240" w:lineRule="auto"/>
      <w:jc w:val="left"/>
      <w:outlineLvl w:val="7"/>
    </w:pPr>
    <w:rPr>
      <w:rFonts w:asciiTheme="majorHAnsi" w:eastAsiaTheme="majorEastAsia" w:hAnsiTheme="majorHAnsi" w:cstheme="majorBidi"/>
      <w:color w:val="404040" w:themeColor="text1" w:themeTint="BF"/>
      <w:sz w:val="20"/>
      <w:szCs w:val="20"/>
    </w:rPr>
  </w:style>
  <w:style w:type="paragraph" w:styleId="9">
    <w:name w:val="heading 9"/>
    <w:link w:val="90"/>
    <w:uiPriority w:val="9"/>
    <w:semiHidden/>
    <w:unhideWhenUsed/>
    <w:qFormat/>
    <w:rsid w:val="00B063E1"/>
    <w:pPr>
      <w:keepNext/>
      <w:keepLines/>
      <w:spacing w:before="200" w:line="240" w:lineRule="auto"/>
      <w:jc w:val="left"/>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FE6CAB"/>
  </w:style>
  <w:style w:type="table" w:customStyle="1" w:styleId="TableNormal">
    <w:name w:val="TableNormal"/>
    <w:rsid w:val="00FE6CAB"/>
    <w:tblPr>
      <w:tblCellMar>
        <w:top w:w="0" w:type="dxa"/>
        <w:left w:w="0" w:type="dxa"/>
        <w:bottom w:w="0" w:type="dxa"/>
        <w:right w:w="0" w:type="dxa"/>
      </w:tblCellMar>
    </w:tblPr>
  </w:style>
  <w:style w:type="paragraph" w:styleId="a3">
    <w:name w:val="Title"/>
    <w:basedOn w:val="10"/>
    <w:next w:val="10"/>
    <w:rsid w:val="00FE6CAB"/>
    <w:pPr>
      <w:pBdr>
        <w:bottom w:val="single" w:sz="8" w:space="4" w:color="4F81BD"/>
      </w:pBdr>
      <w:spacing w:after="300" w:line="240" w:lineRule="auto"/>
      <w:jc w:val="left"/>
    </w:pPr>
    <w:rPr>
      <w:rFonts w:ascii="Cambria" w:eastAsia="Cambria" w:hAnsi="Cambria" w:cs="Cambria"/>
      <w:color w:val="17365D"/>
      <w:sz w:val="52"/>
      <w:szCs w:val="52"/>
    </w:rPr>
  </w:style>
  <w:style w:type="character" w:customStyle="1" w:styleId="a4">
    <w:name w:val="Название Знак"/>
    <w:basedOn w:val="a0"/>
    <w:uiPriority w:val="10"/>
    <w:rsid w:val="00B063E1"/>
    <w:rPr>
      <w:rFonts w:asciiTheme="majorHAnsi" w:eastAsiaTheme="majorEastAsia" w:hAnsiTheme="majorHAnsi" w:cstheme="majorBidi"/>
      <w:color w:val="17365D" w:themeColor="text2" w:themeShade="BF"/>
      <w:spacing w:val="5"/>
      <w:kern w:val="28"/>
      <w:sz w:val="52"/>
      <w:szCs w:val="52"/>
    </w:rPr>
  </w:style>
  <w:style w:type="character" w:customStyle="1" w:styleId="a5">
    <w:name w:val="Подзаголовок Знак"/>
    <w:basedOn w:val="a0"/>
    <w:uiPriority w:val="11"/>
    <w:rsid w:val="00B063E1"/>
    <w:rPr>
      <w:rFonts w:asciiTheme="majorHAnsi" w:eastAsiaTheme="majorEastAsia" w:hAnsiTheme="majorHAnsi" w:cstheme="majorBidi"/>
      <w:i/>
      <w:iCs/>
      <w:color w:val="4F81BD" w:themeColor="accent1"/>
      <w:spacing w:val="15"/>
    </w:rPr>
  </w:style>
  <w:style w:type="paragraph" w:styleId="a6">
    <w:name w:val="No Spacing"/>
    <w:uiPriority w:val="1"/>
    <w:qFormat/>
    <w:rsid w:val="00B063E1"/>
    <w:rPr>
      <w:color w:val="000000"/>
    </w:rPr>
  </w:style>
  <w:style w:type="character" w:styleId="a7">
    <w:name w:val="Subtle Emphasis"/>
    <w:basedOn w:val="a0"/>
    <w:uiPriority w:val="19"/>
    <w:qFormat/>
    <w:rsid w:val="00B063E1"/>
    <w:rPr>
      <w:i/>
      <w:iCs/>
      <w:color w:val="808080" w:themeColor="text1" w:themeTint="7F"/>
    </w:rPr>
  </w:style>
  <w:style w:type="character" w:customStyle="1" w:styleId="11">
    <w:name w:val="Заголовок 1 Знак"/>
    <w:basedOn w:val="a0"/>
    <w:uiPriority w:val="9"/>
    <w:rsid w:val="00B063E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uiPriority w:val="9"/>
    <w:semiHidden/>
    <w:rsid w:val="00B063E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uiPriority w:val="9"/>
    <w:semiHidden/>
    <w:rsid w:val="00B063E1"/>
    <w:rPr>
      <w:rFonts w:asciiTheme="majorHAnsi" w:eastAsiaTheme="majorEastAsia" w:hAnsiTheme="majorHAnsi" w:cstheme="majorBidi"/>
      <w:b/>
      <w:bCs/>
      <w:color w:val="4F81BD" w:themeColor="accent1"/>
    </w:rPr>
  </w:style>
  <w:style w:type="character" w:customStyle="1" w:styleId="40">
    <w:name w:val="Заголовок 4 Знак"/>
    <w:basedOn w:val="a0"/>
    <w:uiPriority w:val="9"/>
    <w:semiHidden/>
    <w:rsid w:val="00B063E1"/>
    <w:rPr>
      <w:rFonts w:asciiTheme="majorHAnsi" w:eastAsiaTheme="majorEastAsia" w:hAnsiTheme="majorHAnsi" w:cstheme="majorBidi"/>
      <w:b/>
      <w:bCs/>
      <w:i/>
      <w:iCs/>
      <w:color w:val="4F81BD" w:themeColor="accent1"/>
    </w:rPr>
  </w:style>
  <w:style w:type="character" w:customStyle="1" w:styleId="50">
    <w:name w:val="Заголовок 5 Знак"/>
    <w:basedOn w:val="a0"/>
    <w:uiPriority w:val="9"/>
    <w:semiHidden/>
    <w:rsid w:val="00B063E1"/>
    <w:rPr>
      <w:rFonts w:asciiTheme="majorHAnsi" w:eastAsiaTheme="majorEastAsia" w:hAnsiTheme="majorHAnsi" w:cstheme="majorBidi"/>
      <w:color w:val="243F60" w:themeColor="accent1" w:themeShade="7F"/>
    </w:rPr>
  </w:style>
  <w:style w:type="character" w:customStyle="1" w:styleId="60">
    <w:name w:val="Заголовок 6 Знак"/>
    <w:basedOn w:val="a0"/>
    <w:uiPriority w:val="9"/>
    <w:semiHidden/>
    <w:rsid w:val="00B063E1"/>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B063E1"/>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B063E1"/>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B063E1"/>
    <w:rPr>
      <w:rFonts w:asciiTheme="majorHAnsi" w:eastAsiaTheme="majorEastAsia" w:hAnsiTheme="majorHAnsi" w:cstheme="majorBidi"/>
      <w:i/>
      <w:iCs/>
      <w:color w:val="404040" w:themeColor="text1" w:themeTint="BF"/>
      <w:sz w:val="20"/>
      <w:szCs w:val="20"/>
    </w:rPr>
  </w:style>
  <w:style w:type="character" w:styleId="a8">
    <w:name w:val="Strong"/>
    <w:basedOn w:val="a0"/>
    <w:uiPriority w:val="22"/>
    <w:qFormat/>
    <w:rsid w:val="00B063E1"/>
    <w:rPr>
      <w:b/>
      <w:bCs/>
    </w:rPr>
  </w:style>
  <w:style w:type="character" w:styleId="a9">
    <w:name w:val="Emphasis"/>
    <w:basedOn w:val="a0"/>
    <w:uiPriority w:val="20"/>
    <w:qFormat/>
    <w:rsid w:val="00B063E1"/>
    <w:rPr>
      <w:i/>
      <w:iCs/>
    </w:rPr>
  </w:style>
  <w:style w:type="paragraph" w:styleId="aa">
    <w:name w:val="List Paragraph"/>
    <w:uiPriority w:val="34"/>
    <w:qFormat/>
    <w:rsid w:val="00B063E1"/>
    <w:pPr>
      <w:spacing w:line="240" w:lineRule="auto"/>
      <w:ind w:left="720"/>
      <w:contextualSpacing/>
      <w:jc w:val="left"/>
    </w:pPr>
    <w:rPr>
      <w:rFonts w:ascii="Arial Unicode MS" w:hAnsi="Arial Unicode MS"/>
      <w:color w:val="000000"/>
      <w:sz w:val="24"/>
    </w:rPr>
  </w:style>
  <w:style w:type="paragraph" w:styleId="21">
    <w:name w:val="Quote"/>
    <w:link w:val="22"/>
    <w:uiPriority w:val="29"/>
    <w:qFormat/>
    <w:rsid w:val="00B063E1"/>
    <w:pPr>
      <w:spacing w:line="240" w:lineRule="auto"/>
      <w:jc w:val="left"/>
    </w:pPr>
    <w:rPr>
      <w:rFonts w:ascii="Arial Unicode MS" w:hAnsi="Arial Unicode MS"/>
      <w:i/>
      <w:iCs/>
      <w:color w:val="000000" w:themeColor="text1"/>
      <w:sz w:val="24"/>
    </w:rPr>
  </w:style>
  <w:style w:type="character" w:customStyle="1" w:styleId="22">
    <w:name w:val="Цитата 2 Знак"/>
    <w:basedOn w:val="a0"/>
    <w:link w:val="21"/>
    <w:uiPriority w:val="29"/>
    <w:rsid w:val="00B063E1"/>
    <w:rPr>
      <w:i/>
      <w:iCs/>
      <w:color w:val="000000" w:themeColor="text1"/>
    </w:rPr>
  </w:style>
  <w:style w:type="paragraph" w:styleId="ab">
    <w:name w:val="Intense Quote"/>
    <w:link w:val="ac"/>
    <w:uiPriority w:val="30"/>
    <w:qFormat/>
    <w:rsid w:val="00B063E1"/>
    <w:pPr>
      <w:pBdr>
        <w:bottom w:val="single" w:sz="4" w:space="4" w:color="4F81BD" w:themeColor="accent1"/>
      </w:pBdr>
      <w:spacing w:before="200" w:after="280" w:line="240" w:lineRule="auto"/>
      <w:ind w:left="936" w:right="936"/>
      <w:jc w:val="left"/>
    </w:pPr>
    <w:rPr>
      <w:rFonts w:ascii="Arial Unicode MS" w:hAnsi="Arial Unicode MS"/>
      <w:b/>
      <w:bCs/>
      <w:i/>
      <w:iCs/>
      <w:color w:val="4F81BD" w:themeColor="accent1"/>
      <w:sz w:val="24"/>
    </w:rPr>
  </w:style>
  <w:style w:type="character" w:customStyle="1" w:styleId="ac">
    <w:name w:val="Выделенная цитата Знак"/>
    <w:basedOn w:val="a0"/>
    <w:link w:val="ab"/>
    <w:uiPriority w:val="30"/>
    <w:rsid w:val="00B063E1"/>
    <w:rPr>
      <w:b/>
      <w:bCs/>
      <w:i/>
      <w:iCs/>
      <w:color w:val="4F81BD" w:themeColor="accent1"/>
    </w:rPr>
  </w:style>
  <w:style w:type="character" w:styleId="ad">
    <w:name w:val="Intense Emphasis"/>
    <w:basedOn w:val="a0"/>
    <w:uiPriority w:val="21"/>
    <w:qFormat/>
    <w:rsid w:val="00B063E1"/>
    <w:rPr>
      <w:b/>
      <w:bCs/>
      <w:i/>
      <w:iCs/>
      <w:color w:val="4F81BD" w:themeColor="accent1"/>
    </w:rPr>
  </w:style>
  <w:style w:type="character" w:styleId="ae">
    <w:name w:val="Subtle Reference"/>
    <w:basedOn w:val="a0"/>
    <w:uiPriority w:val="31"/>
    <w:qFormat/>
    <w:rsid w:val="00B063E1"/>
    <w:rPr>
      <w:smallCaps/>
      <w:color w:val="C0504D" w:themeColor="accent2"/>
      <w:u w:val="single"/>
    </w:rPr>
  </w:style>
  <w:style w:type="character" w:styleId="af">
    <w:name w:val="Intense Reference"/>
    <w:basedOn w:val="a0"/>
    <w:uiPriority w:val="32"/>
    <w:qFormat/>
    <w:rsid w:val="00B063E1"/>
    <w:rPr>
      <w:b/>
      <w:bCs/>
      <w:smallCaps/>
      <w:color w:val="C0504D" w:themeColor="accent2"/>
      <w:spacing w:val="5"/>
      <w:u w:val="single"/>
    </w:rPr>
  </w:style>
  <w:style w:type="character" w:styleId="af0">
    <w:name w:val="Book Title"/>
    <w:basedOn w:val="a0"/>
    <w:uiPriority w:val="33"/>
    <w:qFormat/>
    <w:rsid w:val="00B063E1"/>
    <w:rPr>
      <w:b/>
      <w:bCs/>
      <w:smallCaps/>
      <w:spacing w:val="5"/>
    </w:rPr>
  </w:style>
  <w:style w:type="paragraph" w:styleId="af1">
    <w:name w:val="TOC Heading"/>
    <w:uiPriority w:val="39"/>
    <w:semiHidden/>
    <w:unhideWhenUsed/>
    <w:qFormat/>
    <w:rsid w:val="00B063E1"/>
  </w:style>
  <w:style w:type="paragraph" w:styleId="af2">
    <w:name w:val="caption"/>
    <w:uiPriority w:val="35"/>
    <w:semiHidden/>
    <w:unhideWhenUsed/>
    <w:qFormat/>
    <w:rsid w:val="00B063E1"/>
    <w:pPr>
      <w:spacing w:after="200" w:line="240" w:lineRule="auto"/>
      <w:jc w:val="left"/>
    </w:pPr>
    <w:rPr>
      <w:rFonts w:ascii="Arial Unicode MS" w:hAnsi="Arial Unicode MS"/>
      <w:b/>
      <w:bCs/>
      <w:color w:val="4F81BD" w:themeColor="accent1"/>
      <w:sz w:val="18"/>
      <w:szCs w:val="18"/>
    </w:rPr>
  </w:style>
  <w:style w:type="paragraph" w:styleId="af3">
    <w:name w:val="Balloon Text"/>
    <w:link w:val="af4"/>
    <w:uiPriority w:val="99"/>
    <w:semiHidden/>
    <w:unhideWhenUsed/>
    <w:rsid w:val="00754AFB"/>
    <w:pPr>
      <w:spacing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754AFB"/>
    <w:rPr>
      <w:rFonts w:ascii="Tahoma" w:hAnsi="Tahoma" w:cs="Tahoma"/>
      <w:sz w:val="16"/>
      <w:szCs w:val="16"/>
    </w:rPr>
  </w:style>
  <w:style w:type="paragraph" w:styleId="af5">
    <w:name w:val="header"/>
    <w:link w:val="af6"/>
    <w:uiPriority w:val="99"/>
    <w:semiHidden/>
    <w:unhideWhenUsed/>
    <w:rsid w:val="00754AFB"/>
    <w:pPr>
      <w:tabs>
        <w:tab w:val="center" w:pos="4677"/>
        <w:tab w:val="right" w:pos="9355"/>
      </w:tabs>
      <w:spacing w:line="240" w:lineRule="auto"/>
    </w:pPr>
  </w:style>
  <w:style w:type="character" w:customStyle="1" w:styleId="af6">
    <w:name w:val="Верхний колонтитул Знак"/>
    <w:basedOn w:val="a0"/>
    <w:link w:val="af5"/>
    <w:uiPriority w:val="99"/>
    <w:semiHidden/>
    <w:rsid w:val="00754AFB"/>
    <w:rPr>
      <w:rFonts w:ascii="Times New Roman" w:hAnsi="Times New Roman"/>
      <w:sz w:val="28"/>
    </w:rPr>
  </w:style>
  <w:style w:type="paragraph" w:styleId="af7">
    <w:name w:val="footer"/>
    <w:link w:val="af8"/>
    <w:uiPriority w:val="99"/>
    <w:unhideWhenUsed/>
    <w:rsid w:val="00754AFB"/>
    <w:pPr>
      <w:tabs>
        <w:tab w:val="center" w:pos="4677"/>
        <w:tab w:val="right" w:pos="9355"/>
      </w:tabs>
      <w:spacing w:line="240" w:lineRule="auto"/>
    </w:pPr>
  </w:style>
  <w:style w:type="character" w:customStyle="1" w:styleId="af8">
    <w:name w:val="Нижний колонтитул Знак"/>
    <w:basedOn w:val="a0"/>
    <w:link w:val="af7"/>
    <w:uiPriority w:val="99"/>
    <w:rsid w:val="00754AFB"/>
    <w:rPr>
      <w:rFonts w:ascii="Times New Roman" w:hAnsi="Times New Roman"/>
      <w:sz w:val="28"/>
    </w:rPr>
  </w:style>
  <w:style w:type="table" w:styleId="af9">
    <w:name w:val="Table Grid"/>
    <w:basedOn w:val="a1"/>
    <w:uiPriority w:val="59"/>
    <w:rsid w:val="001A7A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Основной текст (2)_"/>
    <w:basedOn w:val="a0"/>
    <w:link w:val="24"/>
    <w:rsid w:val="005550C1"/>
    <w:rPr>
      <w:rFonts w:ascii="Times New Roman" w:eastAsia="Times New Roman" w:hAnsi="Times New Roman" w:cs="Times New Roman"/>
      <w:shd w:val="clear" w:color="auto" w:fill="FFFFFF"/>
    </w:rPr>
  </w:style>
  <w:style w:type="paragraph" w:customStyle="1" w:styleId="24">
    <w:name w:val="Основной текст (2)"/>
    <w:link w:val="23"/>
    <w:rsid w:val="005550C1"/>
    <w:pPr>
      <w:shd w:val="clear" w:color="auto" w:fill="FFFFFF"/>
      <w:spacing w:before="360" w:line="274" w:lineRule="exact"/>
      <w:ind w:hanging="360"/>
    </w:pPr>
    <w:rPr>
      <w:sz w:val="24"/>
    </w:rPr>
  </w:style>
  <w:style w:type="character" w:styleId="afa">
    <w:name w:val="Placeholder Text"/>
    <w:basedOn w:val="a0"/>
    <w:uiPriority w:val="99"/>
    <w:semiHidden/>
    <w:rsid w:val="00067864"/>
    <w:rPr>
      <w:color w:val="808080"/>
    </w:rPr>
  </w:style>
  <w:style w:type="paragraph" w:customStyle="1" w:styleId="FR2">
    <w:name w:val="FR2"/>
    <w:uiPriority w:val="99"/>
    <w:rsid w:val="00514CEC"/>
    <w:pPr>
      <w:autoSpaceDE w:val="0"/>
      <w:autoSpaceDN w:val="0"/>
      <w:adjustRightInd w:val="0"/>
      <w:spacing w:before="220"/>
      <w:ind w:left="40" w:hanging="20"/>
    </w:pPr>
    <w:rPr>
      <w:rFonts w:ascii="Arial" w:hAnsi="Arial" w:cs="Arial"/>
      <w:sz w:val="18"/>
      <w:szCs w:val="18"/>
    </w:rPr>
  </w:style>
  <w:style w:type="character" w:customStyle="1" w:styleId="71">
    <w:name w:val="Основной текст (7)_"/>
    <w:basedOn w:val="a0"/>
    <w:link w:val="72"/>
    <w:rsid w:val="00372ADC"/>
    <w:rPr>
      <w:rFonts w:ascii="Times New Roman" w:eastAsia="Times New Roman" w:hAnsi="Times New Roman" w:cs="Times New Roman"/>
      <w:spacing w:val="10"/>
      <w:sz w:val="14"/>
      <w:szCs w:val="14"/>
      <w:shd w:val="clear" w:color="auto" w:fill="FFFFFF"/>
    </w:rPr>
  </w:style>
  <w:style w:type="character" w:customStyle="1" w:styleId="285pt0pt">
    <w:name w:val="Основной текст (2) + 8.5 pt;Интервал 0 pt"/>
    <w:basedOn w:val="23"/>
    <w:rsid w:val="00372ADC"/>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7pt0pt">
    <w:name w:val="Основной текст (2) + 7 pt;Интервал 0 pt"/>
    <w:basedOn w:val="23"/>
    <w:rsid w:val="00372ADC"/>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70pt">
    <w:name w:val="Основной текст (7) + Интервал 0 pt"/>
    <w:basedOn w:val="71"/>
    <w:rsid w:val="00372ADC"/>
    <w:rPr>
      <w:rFonts w:ascii="Times New Roman" w:eastAsia="Times New Roman" w:hAnsi="Times New Roman" w:cs="Times New Roman"/>
      <w:color w:val="000000"/>
      <w:spacing w:val="0"/>
      <w:w w:val="100"/>
      <w:position w:val="0"/>
      <w:sz w:val="14"/>
      <w:szCs w:val="14"/>
      <w:shd w:val="clear" w:color="auto" w:fill="FFFFFF"/>
      <w:lang w:val="ru-RU" w:eastAsia="ru-RU" w:bidi="ru-RU"/>
    </w:rPr>
  </w:style>
  <w:style w:type="character" w:customStyle="1" w:styleId="28pt">
    <w:name w:val="Основной текст (2) + 8 pt;Курсив"/>
    <w:basedOn w:val="23"/>
    <w:rsid w:val="00372ADC"/>
    <w:rPr>
      <w:rFonts w:ascii="Times New Roman" w:eastAsia="Times New Roman" w:hAnsi="Times New Roman" w:cs="Times New Roman"/>
      <w:b w:val="0"/>
      <w:bCs w:val="0"/>
      <w:i/>
      <w:iCs/>
      <w:smallCaps w:val="0"/>
      <w:strike w:val="0"/>
      <w:color w:val="000000"/>
      <w:spacing w:val="10"/>
      <w:w w:val="100"/>
      <w:position w:val="0"/>
      <w:sz w:val="16"/>
      <w:szCs w:val="16"/>
      <w:u w:val="none"/>
      <w:shd w:val="clear" w:color="auto" w:fill="FFFFFF"/>
      <w:lang w:val="ru-RU" w:eastAsia="ru-RU" w:bidi="ru-RU"/>
    </w:rPr>
  </w:style>
  <w:style w:type="paragraph" w:customStyle="1" w:styleId="72">
    <w:name w:val="Основной текст (7)"/>
    <w:link w:val="71"/>
    <w:rsid w:val="00372ADC"/>
    <w:pPr>
      <w:shd w:val="clear" w:color="auto" w:fill="FFFFFF"/>
      <w:spacing w:line="0" w:lineRule="atLeast"/>
      <w:jc w:val="center"/>
    </w:pPr>
    <w:rPr>
      <w:spacing w:val="10"/>
      <w:sz w:val="14"/>
      <w:szCs w:val="14"/>
    </w:rPr>
  </w:style>
  <w:style w:type="character" w:styleId="afb">
    <w:name w:val="Hyperlink"/>
    <w:basedOn w:val="a0"/>
    <w:uiPriority w:val="99"/>
    <w:unhideWhenUsed/>
    <w:rsid w:val="00D23E02"/>
    <w:rPr>
      <w:color w:val="0000FF" w:themeColor="hyperlink"/>
      <w:u w:val="single"/>
    </w:rPr>
  </w:style>
  <w:style w:type="character" w:customStyle="1" w:styleId="12">
    <w:name w:val="Неразрешенное упоминание1"/>
    <w:basedOn w:val="a0"/>
    <w:uiPriority w:val="99"/>
    <w:semiHidden/>
    <w:unhideWhenUsed/>
    <w:rsid w:val="00495885"/>
    <w:rPr>
      <w:color w:val="605E5C"/>
      <w:shd w:val="clear" w:color="auto" w:fill="E1DFDD"/>
    </w:rPr>
  </w:style>
  <w:style w:type="character" w:customStyle="1" w:styleId="y2iqfc">
    <w:name w:val="y2iqfc"/>
    <w:basedOn w:val="a0"/>
    <w:rsid w:val="00A868F1"/>
  </w:style>
  <w:style w:type="character" w:customStyle="1" w:styleId="25">
    <w:name w:val="Неразрешенное упоминание2"/>
    <w:basedOn w:val="a0"/>
    <w:uiPriority w:val="99"/>
    <w:semiHidden/>
    <w:unhideWhenUsed/>
    <w:rsid w:val="00C4098D"/>
    <w:rPr>
      <w:color w:val="605E5C"/>
      <w:shd w:val="clear" w:color="auto" w:fill="E1DFDD"/>
    </w:rPr>
  </w:style>
  <w:style w:type="paragraph" w:styleId="afc">
    <w:name w:val="Body Text"/>
    <w:link w:val="afd"/>
    <w:rsid w:val="00B179A5"/>
    <w:pPr>
      <w:widowControl/>
    </w:pPr>
    <w:rPr>
      <w:szCs w:val="20"/>
      <w:lang w:eastAsia="ru-RU"/>
    </w:rPr>
  </w:style>
  <w:style w:type="character" w:customStyle="1" w:styleId="afd">
    <w:name w:val="Основной текст Знак"/>
    <w:basedOn w:val="a0"/>
    <w:link w:val="afc"/>
    <w:rsid w:val="00B179A5"/>
    <w:rPr>
      <w:rFonts w:ascii="Times New Roman" w:eastAsia="Times New Roman" w:hAnsi="Times New Roman" w:cs="Times New Roman"/>
      <w:sz w:val="28"/>
      <w:szCs w:val="20"/>
      <w:lang w:eastAsia="ru-RU" w:bidi="ar-SA"/>
    </w:rPr>
  </w:style>
  <w:style w:type="paragraph" w:styleId="afe">
    <w:name w:val="Subtitle"/>
    <w:basedOn w:val="10"/>
    <w:next w:val="10"/>
    <w:rsid w:val="00FE6CAB"/>
    <w:pPr>
      <w:spacing w:line="240" w:lineRule="auto"/>
      <w:jc w:val="left"/>
    </w:pPr>
    <w:rPr>
      <w:rFonts w:ascii="Cambria" w:eastAsia="Cambria" w:hAnsi="Cambria" w:cs="Cambria"/>
      <w:i/>
      <w:color w:val="4F81BD"/>
      <w:sz w:val="24"/>
      <w:szCs w:val="24"/>
    </w:rPr>
  </w:style>
  <w:style w:type="table" w:customStyle="1" w:styleId="aff">
    <w:basedOn w:val="TableNormal"/>
    <w:rsid w:val="00FE6CAB"/>
    <w:tblPr>
      <w:tblStyleRowBandSize w:val="1"/>
      <w:tblStyleColBandSize w:val="1"/>
      <w:tblCellMar>
        <w:left w:w="57" w:type="dxa"/>
        <w:right w:w="57" w:type="dxa"/>
      </w:tblCellMar>
    </w:tblPr>
  </w:style>
  <w:style w:type="table" w:customStyle="1" w:styleId="aff0">
    <w:basedOn w:val="TableNormal"/>
    <w:rsid w:val="00FE6CAB"/>
    <w:tblPr>
      <w:tblStyleRowBandSize w:val="1"/>
      <w:tblStyleColBandSize w:val="1"/>
      <w:tblCellMar>
        <w:left w:w="108" w:type="dxa"/>
        <w:right w:w="108" w:type="dxa"/>
      </w:tblCellMar>
    </w:tblPr>
  </w:style>
  <w:style w:type="table" w:customStyle="1" w:styleId="aff1">
    <w:basedOn w:val="TableNormal"/>
    <w:rsid w:val="00FE6CAB"/>
    <w:tblPr>
      <w:tblStyleRowBandSize w:val="1"/>
      <w:tblStyleColBandSize w:val="1"/>
      <w:tblCellMar>
        <w:left w:w="108" w:type="dxa"/>
        <w:right w:w="108" w:type="dxa"/>
      </w:tblCellMar>
    </w:tblPr>
  </w:style>
  <w:style w:type="table" w:customStyle="1" w:styleId="aff2">
    <w:basedOn w:val="TableNormal"/>
    <w:rsid w:val="00FE6CAB"/>
    <w:tblPr>
      <w:tblStyleRowBandSize w:val="1"/>
      <w:tblStyleColBandSize w:val="1"/>
      <w:tblCellMar>
        <w:left w:w="57" w:type="dxa"/>
        <w:right w:w="57" w:type="dxa"/>
      </w:tblCellMar>
    </w:tblPr>
  </w:style>
  <w:style w:type="table" w:customStyle="1" w:styleId="aff3">
    <w:basedOn w:val="TableNormal"/>
    <w:rsid w:val="00FE6CAB"/>
    <w:tblPr>
      <w:tblStyleRowBandSize w:val="1"/>
      <w:tblStyleColBandSize w:val="1"/>
      <w:tblCellMar>
        <w:left w:w="57" w:type="dxa"/>
        <w:right w:w="57" w:type="dxa"/>
      </w:tblCellMar>
    </w:tblPr>
  </w:style>
  <w:style w:type="table" w:customStyle="1" w:styleId="aff4">
    <w:basedOn w:val="TableNormal"/>
    <w:rsid w:val="00FE6CAB"/>
    <w:tblPr>
      <w:tblStyleRowBandSize w:val="1"/>
      <w:tblStyleColBandSize w:val="1"/>
      <w:tblCellMar>
        <w:left w:w="57" w:type="dxa"/>
        <w:right w:w="57" w:type="dxa"/>
      </w:tblCellMar>
    </w:tblPr>
  </w:style>
  <w:style w:type="table" w:customStyle="1" w:styleId="aff5">
    <w:basedOn w:val="TableNormal"/>
    <w:rsid w:val="00FE6CAB"/>
    <w:tblPr>
      <w:tblStyleRowBandSize w:val="1"/>
      <w:tblStyleColBandSize w:val="1"/>
      <w:tblCellMar>
        <w:left w:w="57" w:type="dxa"/>
        <w:right w:w="57" w:type="dxa"/>
      </w:tblCellMar>
    </w:tblPr>
  </w:style>
  <w:style w:type="table" w:customStyle="1" w:styleId="aff6">
    <w:basedOn w:val="TableNormal"/>
    <w:rsid w:val="00FE6CAB"/>
    <w:tblPr>
      <w:tblStyleRowBandSize w:val="1"/>
      <w:tblStyleColBandSize w:val="1"/>
      <w:tblCellMar>
        <w:left w:w="57" w:type="dxa"/>
        <w:right w:w="57" w:type="dxa"/>
      </w:tblCellMar>
    </w:tblPr>
  </w:style>
  <w:style w:type="table" w:customStyle="1" w:styleId="aff7">
    <w:basedOn w:val="TableNormal"/>
    <w:rsid w:val="00FE6CAB"/>
    <w:tblPr>
      <w:tblStyleRowBandSize w:val="1"/>
      <w:tblStyleColBandSize w:val="1"/>
      <w:tblCellMar>
        <w:left w:w="57" w:type="dxa"/>
        <w:right w:w="57" w:type="dxa"/>
      </w:tblCellMar>
    </w:tblPr>
  </w:style>
  <w:style w:type="character" w:customStyle="1" w:styleId="31">
    <w:name w:val="Неразрешенное упоминание3"/>
    <w:basedOn w:val="a0"/>
    <w:uiPriority w:val="99"/>
    <w:semiHidden/>
    <w:unhideWhenUsed/>
    <w:rsid w:val="00405FAE"/>
    <w:rPr>
      <w:color w:val="605E5C"/>
      <w:shd w:val="clear" w:color="auto" w:fill="E1DFDD"/>
    </w:rPr>
  </w:style>
  <w:style w:type="paragraph" w:customStyle="1" w:styleId="PaperTitle">
    <w:name w:val="Paper Title"/>
    <w:basedOn w:val="a"/>
    <w:next w:val="a"/>
    <w:uiPriority w:val="99"/>
    <w:rsid w:val="00D84AF0"/>
    <w:pPr>
      <w:widowControl/>
      <w:spacing w:before="1200" w:line="240" w:lineRule="auto"/>
      <w:jc w:val="center"/>
    </w:pPr>
    <w:rPr>
      <w:b/>
      <w:sz w:val="36"/>
      <w:szCs w:val="20"/>
      <w:lang w:val="en-US" w:eastAsia="ru-RU"/>
    </w:rPr>
  </w:style>
  <w:style w:type="paragraph" w:customStyle="1" w:styleId="AuthorAffiliation">
    <w:name w:val="Author Affiliation"/>
    <w:basedOn w:val="a"/>
    <w:rsid w:val="00D84AF0"/>
    <w:pPr>
      <w:widowControl/>
      <w:spacing w:line="240" w:lineRule="auto"/>
      <w:jc w:val="center"/>
    </w:pPr>
    <w:rPr>
      <w:i/>
      <w:sz w:val="20"/>
      <w:szCs w:val="20"/>
      <w:lang w:val="en-US" w:eastAsia="ru-RU"/>
    </w:rPr>
  </w:style>
  <w:style w:type="character" w:styleId="aff8">
    <w:name w:val="FollowedHyperlink"/>
    <w:basedOn w:val="a0"/>
    <w:uiPriority w:val="99"/>
    <w:semiHidden/>
    <w:unhideWhenUsed/>
    <w:rsid w:val="00E31C8A"/>
    <w:rPr>
      <w:color w:val="800080" w:themeColor="followedHyperlink"/>
      <w:u w:val="single"/>
    </w:rPr>
  </w:style>
  <w:style w:type="paragraph" w:customStyle="1" w:styleId="Equation">
    <w:name w:val="Equation"/>
    <w:basedOn w:val="a"/>
    <w:rsid w:val="002B3B0A"/>
    <w:pPr>
      <w:widowControl/>
      <w:tabs>
        <w:tab w:val="center" w:pos="4320"/>
        <w:tab w:val="right" w:pos="9242"/>
      </w:tabs>
      <w:spacing w:line="240" w:lineRule="auto"/>
      <w:jc w:val="center"/>
    </w:pPr>
    <w:rPr>
      <w:sz w:val="20"/>
      <w:szCs w:val="20"/>
      <w:lang w:val="en-US" w:eastAsia="ru-RU"/>
    </w:rPr>
  </w:style>
  <w:style w:type="paragraph" w:customStyle="1" w:styleId="Abstract">
    <w:name w:val="Abstract"/>
    <w:basedOn w:val="a"/>
    <w:next w:val="1"/>
    <w:rsid w:val="008272EB"/>
    <w:pPr>
      <w:widowControl/>
      <w:spacing w:before="360" w:after="360" w:line="240" w:lineRule="auto"/>
      <w:ind w:left="289" w:right="289"/>
    </w:pPr>
    <w:rPr>
      <w:sz w:val="18"/>
      <w:szCs w:val="20"/>
      <w:lang w:val="en-US" w:eastAsia="ru-RU"/>
    </w:rPr>
  </w:style>
  <w:style w:type="paragraph" w:customStyle="1" w:styleId="AuthorEmail">
    <w:name w:val="Author Email"/>
    <w:basedOn w:val="a"/>
    <w:qFormat/>
    <w:rsid w:val="008272EB"/>
    <w:pPr>
      <w:widowControl/>
      <w:spacing w:line="240" w:lineRule="auto"/>
      <w:jc w:val="center"/>
    </w:pPr>
    <w:rPr>
      <w:sz w:val="20"/>
      <w:szCs w:val="20"/>
      <w:lang w:val="en-US" w:eastAsia="ru-RU"/>
    </w:rPr>
  </w:style>
  <w:style w:type="paragraph" w:styleId="aff9">
    <w:name w:val="Normal (Web)"/>
    <w:basedOn w:val="a"/>
    <w:uiPriority w:val="99"/>
    <w:unhideWhenUsed/>
    <w:rsid w:val="00093612"/>
    <w:pPr>
      <w:widowControl/>
      <w:spacing w:before="100" w:beforeAutospacing="1" w:after="100" w:afterAutospacing="1" w:line="240" w:lineRule="auto"/>
      <w:jc w:val="left"/>
    </w:pPr>
    <w:rPr>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49080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hyperlink" Target="https://www.matiere-tp.com/entreprise" TargetMode="External"/><Relationship Id="rId39" Type="http://schemas.openxmlformats.org/officeDocument/2006/relationships/hyperlink" Target="https://doi.org/10.2749/101686617X14881932436339" TargetMode="External"/><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hyperlink" Target="https://www.dailyrecord.co.uk/news/local-news/span-tastic-news-plastic-bridge-13225299" TargetMode="External"/><Relationship Id="rId42" Type="http://schemas.openxmlformats.org/officeDocument/2006/relationships/hyperlink" Target="https://www.researchgate.net/publication/287271682_Performance_and_8-year_load_test_on_West_Mill_FRP_bridge" TargetMode="External"/><Relationship Id="rId7" Type="http://schemas.openxmlformats.org/officeDocument/2006/relationships/webSettings" Target="webSetting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hyperlink" Target="https://www.bridgeukraine.org" TargetMode="External"/><Relationship Id="rId33" Type="http://schemas.openxmlformats.org/officeDocument/2006/relationships/hyperlink" Target="https://doi.org/10.1680/apcfsaic.31227" TargetMode="External"/><Relationship Id="rId38" Type="http://schemas.openxmlformats.org/officeDocument/2006/relationships/hyperlink" Target="https://doi.org/10.2749/vancouver.2017.1824" TargetMode="External"/><Relationship Id="rId2" Type="http://schemas.openxmlformats.org/officeDocument/2006/relationships/customXml" Target="../customXml/item2.xml"/><Relationship Id="rId16" Type="http://schemas.openxmlformats.org/officeDocument/2006/relationships/image" Target="media/image6.wmf"/><Relationship Id="rId20" Type="http://schemas.openxmlformats.org/officeDocument/2006/relationships/image" Target="media/image8.jpeg"/><Relationship Id="rId29" Type="http://schemas.openxmlformats.org/officeDocument/2006/relationships/hyperlink" Target="http://rave.ohiolink.edu/etdc/view?acc_num=toledo1260205596" TargetMode="External"/><Relationship Id="rId41" Type="http://schemas.openxmlformats.org/officeDocument/2006/relationships/hyperlink" Target="https://doi.org/10.3390/fib1105004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hyperlink" Target="https://avdokushyn.info" TargetMode="External"/><Relationship Id="rId32" Type="http://schemas.openxmlformats.org/officeDocument/2006/relationships/hyperlink" Target="https://doi.org/10.1016/j.compstruct.2019.110956" TargetMode="External"/><Relationship Id="rId37" Type="http://schemas.openxmlformats.org/officeDocument/2006/relationships/hyperlink" Target="https://doi.org/10.2749/101686602777965595" TargetMode="External"/><Relationship Id="rId40" Type="http://schemas.openxmlformats.org/officeDocument/2006/relationships/hyperlink" Target="https://doi.org/10.1515/ceer-2017-0043" TargetMode="External"/><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oleObject" Target="embeddings/oleObject3.bin"/><Relationship Id="rId23" Type="http://schemas.openxmlformats.org/officeDocument/2006/relationships/hyperlink" Target="https://restoration.gov.ua" TargetMode="External"/><Relationship Id="rId28" Type="http://schemas.openxmlformats.org/officeDocument/2006/relationships/hyperlink" Target="https://www.pwri.go.jp/eng/ujnr/tc/g/pdf/19/7-4oconnor.pdf" TargetMode="External"/><Relationship Id="rId36" Type="http://schemas.openxmlformats.org/officeDocument/2006/relationships/hyperlink" Target="https://www.researchgate.net/publication/322676783_Optimization_of_the_composite_footbridge_prototype_structure_based_on_FEM_analysis" TargetMode="External"/><Relationship Id="rId10" Type="http://schemas.openxmlformats.org/officeDocument/2006/relationships/image" Target="media/image3.wmf"/><Relationship Id="rId19" Type="http://schemas.openxmlformats.org/officeDocument/2006/relationships/oleObject" Target="embeddings/oleObject5.bin"/><Relationship Id="rId31" Type="http://schemas.openxmlformats.org/officeDocument/2006/relationships/hyperlink" Target="https://doi.org/10.1533/9780857097019.1.3"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5.wmf"/><Relationship Id="rId22" Type="http://schemas.openxmlformats.org/officeDocument/2006/relationships/image" Target="media/image10.jpeg"/><Relationship Id="rId27" Type="http://schemas.openxmlformats.org/officeDocument/2006/relationships/hyperlink" Target="http://upcommons.upc.edu/pfc/handle/2099.1/12353" TargetMode="External"/><Relationship Id="rId30" Type="http://schemas.openxmlformats.org/officeDocument/2006/relationships/hyperlink" Target="https://doi.org/10.2749/sed007" TargetMode="External"/><Relationship Id="rId35" Type="http://schemas.openxmlformats.org/officeDocument/2006/relationships/hyperlink" Target="https://doi.org/10.1201/b15806" TargetMode="External"/><Relationship Id="rId43" Type="http://schemas.openxmlformats.org/officeDocument/2006/relationships/hyperlink" Target="https://doi.org/10.36100/dorogimosti2024.29.25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68HksyJQrLYziJeqTnKMIoMNZQ==">CgMxLjAaFAoBMBIPCg0IB0IJEgdHdW5nc3VoMg5oLmtwMThmdGU0MXQ5dzgAciExaDJyVk9nczZDWTZIUUNFZ05GVDE5QmY1NldBM1FPTWI=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68C7659-0381-436C-B7A7-921F1CDD9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855</TotalTime>
  <Pages>12</Pages>
  <Words>4957</Words>
  <Characters>28260</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VolodimyrSSD</cp:lastModifiedBy>
  <cp:revision>55</cp:revision>
  <cp:lastPrinted>2025-09-17T09:36:00Z</cp:lastPrinted>
  <dcterms:created xsi:type="dcterms:W3CDTF">2025-08-18T16:17:00Z</dcterms:created>
  <dcterms:modified xsi:type="dcterms:W3CDTF">2025-11-20T10:10:00Z</dcterms:modified>
</cp:coreProperties>
</file>