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86B1" w14:textId="3A4B6417" w:rsidR="007043CB" w:rsidRPr="00833443" w:rsidRDefault="00833443" w:rsidP="001C416C">
      <w:pPr>
        <w:shd w:val="clear" w:color="auto" w:fill="FFFFFF"/>
        <w:spacing w:before="1200" w:after="0" w:line="240" w:lineRule="auto"/>
        <w:jc w:val="center"/>
        <w:rPr>
          <w:rFonts w:ascii="Times New Roman" w:hAnsi="Times New Roman"/>
          <w:b/>
          <w:bCs/>
          <w:sz w:val="36"/>
          <w:szCs w:val="24"/>
          <w:lang w:val="en-US"/>
        </w:rPr>
      </w:pPr>
      <w:r>
        <w:rPr>
          <w:rFonts w:ascii="Times New Roman" w:hAnsi="Times New Roman"/>
          <w:b/>
          <w:bCs/>
          <w:sz w:val="36"/>
          <w:szCs w:val="24"/>
          <w:lang w:val="en-US"/>
        </w:rPr>
        <w:t xml:space="preserve">Physics-Based Modeling of Cocoon Reeling Dynamics </w:t>
      </w:r>
      <w:r w:rsidR="001C416C">
        <w:rPr>
          <w:rFonts w:ascii="Times New Roman" w:hAnsi="Times New Roman"/>
          <w:b/>
          <w:bCs/>
          <w:sz w:val="36"/>
          <w:szCs w:val="24"/>
          <w:lang w:val="en-US"/>
        </w:rPr>
        <w:br/>
      </w:r>
      <w:r>
        <w:rPr>
          <w:rFonts w:ascii="Times New Roman" w:hAnsi="Times New Roman"/>
          <w:b/>
          <w:bCs/>
          <w:sz w:val="36"/>
          <w:szCs w:val="24"/>
          <w:lang w:val="en-US"/>
        </w:rPr>
        <w:t>f</w:t>
      </w:r>
      <w:r w:rsidRPr="00833443">
        <w:rPr>
          <w:rFonts w:ascii="Times New Roman" w:hAnsi="Times New Roman"/>
          <w:b/>
          <w:bCs/>
          <w:sz w:val="36"/>
          <w:szCs w:val="24"/>
          <w:lang w:val="en-US"/>
        </w:rPr>
        <w:t>or Industrial Silk Production</w:t>
      </w:r>
    </w:p>
    <w:p w14:paraId="1B7DEE5F" w14:textId="794BA669" w:rsidR="007043CB" w:rsidRPr="00E004D0" w:rsidRDefault="007043CB" w:rsidP="000A2C57">
      <w:pPr>
        <w:shd w:val="clear" w:color="auto" w:fill="FFFFFF"/>
        <w:spacing w:before="360" w:after="360" w:line="240" w:lineRule="auto"/>
        <w:jc w:val="center"/>
        <w:rPr>
          <w:rFonts w:ascii="Times New Roman" w:hAnsi="Times New Roman"/>
          <w:bCs/>
          <w:sz w:val="28"/>
          <w:szCs w:val="24"/>
          <w:lang w:val="en-US"/>
        </w:rPr>
      </w:pPr>
      <w:r w:rsidRPr="000A2C57">
        <w:rPr>
          <w:rFonts w:ascii="Times New Roman" w:hAnsi="Times New Roman"/>
          <w:bCs/>
          <w:sz w:val="28"/>
          <w:szCs w:val="24"/>
          <w:lang w:val="uz-Cyrl-UZ"/>
        </w:rPr>
        <w:t>M.Sh. Kulabdullaeva</w:t>
      </w:r>
      <w:r w:rsidR="00833443" w:rsidRPr="000A2C57">
        <w:rPr>
          <w:rFonts w:ascii="Times New Roman" w:hAnsi="Times New Roman"/>
          <w:bCs/>
          <w:sz w:val="28"/>
          <w:szCs w:val="24"/>
          <w:lang w:val="en-US"/>
        </w:rPr>
        <w:t>,</w:t>
      </w:r>
      <w:r w:rsidRPr="000A2C57">
        <w:rPr>
          <w:rFonts w:ascii="Times New Roman" w:hAnsi="Times New Roman"/>
          <w:bCs/>
          <w:sz w:val="28"/>
          <w:szCs w:val="24"/>
          <w:lang w:val="uz-Cyrl-UZ"/>
        </w:rPr>
        <w:t xml:space="preserve"> U.A. Bobatov</w:t>
      </w:r>
      <w:r w:rsidR="00833443" w:rsidRPr="000A2C57">
        <w:rPr>
          <w:rFonts w:ascii="Times New Roman" w:hAnsi="Times New Roman"/>
          <w:bCs/>
          <w:sz w:val="28"/>
          <w:szCs w:val="24"/>
          <w:lang w:val="en-US"/>
        </w:rPr>
        <w:t>,</w:t>
      </w:r>
      <w:r w:rsidRPr="000A2C57">
        <w:rPr>
          <w:rFonts w:ascii="Times New Roman" w:hAnsi="Times New Roman"/>
          <w:bCs/>
          <w:sz w:val="28"/>
          <w:szCs w:val="24"/>
          <w:lang w:val="uz-Cyrl-UZ"/>
        </w:rPr>
        <w:t xml:space="preserve"> M.A. Hakimova, </w:t>
      </w:r>
      <w:r w:rsidR="001C416C">
        <w:rPr>
          <w:rFonts w:ascii="Times New Roman" w:hAnsi="Times New Roman"/>
          <w:bCs/>
          <w:sz w:val="28"/>
          <w:szCs w:val="24"/>
          <w:lang w:val="uz-Cyrl-UZ"/>
        </w:rPr>
        <w:br/>
      </w:r>
      <w:r w:rsidRPr="000A2C57">
        <w:rPr>
          <w:rFonts w:ascii="Times New Roman" w:hAnsi="Times New Roman"/>
          <w:bCs/>
          <w:sz w:val="28"/>
          <w:szCs w:val="24"/>
          <w:lang w:val="uz-Cyrl-UZ"/>
        </w:rPr>
        <w:t>A.E. Gulamov, K.R. Avazov</w:t>
      </w:r>
      <w:r w:rsidR="00E004D0" w:rsidRPr="00E004D0">
        <w:rPr>
          <w:rFonts w:ascii="Times New Roman" w:hAnsi="Times New Roman"/>
          <w:bCs/>
          <w:sz w:val="28"/>
          <w:szCs w:val="24"/>
          <w:vertAlign w:val="superscript"/>
          <w:lang w:val="en-US"/>
        </w:rPr>
        <w:t>a)</w:t>
      </w:r>
    </w:p>
    <w:p w14:paraId="492E8395" w14:textId="77777777" w:rsidR="000A2C57" w:rsidRPr="000A2C57" w:rsidRDefault="000A2C57" w:rsidP="000A2C57">
      <w:pPr>
        <w:tabs>
          <w:tab w:val="center" w:pos="0"/>
        </w:tabs>
        <w:spacing w:after="0" w:line="240" w:lineRule="auto"/>
        <w:jc w:val="center"/>
        <w:rPr>
          <w:rFonts w:ascii="Times New Roman" w:hAnsi="Times New Roman"/>
          <w:i/>
          <w:kern w:val="0"/>
          <w:sz w:val="20"/>
          <w:szCs w:val="20"/>
          <w:lang w:val="en-US"/>
        </w:rPr>
      </w:pPr>
      <w:r w:rsidRPr="000A2C57">
        <w:rPr>
          <w:rFonts w:ascii="Times New Roman" w:hAnsi="Times New Roman"/>
          <w:i/>
          <w:kern w:val="0"/>
          <w:sz w:val="20"/>
          <w:szCs w:val="20"/>
          <w:lang w:val="en-US"/>
        </w:rPr>
        <w:t xml:space="preserve">Tashkent </w:t>
      </w:r>
      <w:r>
        <w:rPr>
          <w:rFonts w:ascii="Times New Roman" w:hAnsi="Times New Roman"/>
          <w:i/>
          <w:kern w:val="0"/>
          <w:sz w:val="20"/>
          <w:szCs w:val="20"/>
          <w:lang w:val="en-US"/>
        </w:rPr>
        <w:t>I</w:t>
      </w:r>
      <w:r w:rsidRPr="000A2C57">
        <w:rPr>
          <w:rFonts w:ascii="Times New Roman" w:hAnsi="Times New Roman"/>
          <w:i/>
          <w:kern w:val="0"/>
          <w:sz w:val="20"/>
          <w:szCs w:val="20"/>
          <w:lang w:val="en-US"/>
        </w:rPr>
        <w:t xml:space="preserve">nstitute of </w:t>
      </w:r>
      <w:r>
        <w:rPr>
          <w:rFonts w:ascii="Times New Roman" w:hAnsi="Times New Roman"/>
          <w:i/>
          <w:kern w:val="0"/>
          <w:sz w:val="20"/>
          <w:szCs w:val="20"/>
          <w:lang w:val="en-US"/>
        </w:rPr>
        <w:t>T</w:t>
      </w:r>
      <w:r w:rsidRPr="000A2C57">
        <w:rPr>
          <w:rFonts w:ascii="Times New Roman" w:hAnsi="Times New Roman"/>
          <w:i/>
          <w:kern w:val="0"/>
          <w:sz w:val="20"/>
          <w:szCs w:val="20"/>
          <w:lang w:val="en-US"/>
        </w:rPr>
        <w:t>extile and Light Industry, Tashkent, Uzbekistan</w:t>
      </w:r>
    </w:p>
    <w:p w14:paraId="187AD980" w14:textId="77777777" w:rsidR="000A2C57" w:rsidRPr="000A2C57" w:rsidRDefault="000A2C57" w:rsidP="000A2C57">
      <w:pPr>
        <w:tabs>
          <w:tab w:val="center" w:pos="0"/>
        </w:tabs>
        <w:spacing w:after="0" w:line="240" w:lineRule="auto"/>
        <w:jc w:val="center"/>
        <w:rPr>
          <w:rFonts w:ascii="Times New Roman" w:hAnsi="Times New Roman"/>
          <w:i/>
          <w:kern w:val="0"/>
          <w:sz w:val="20"/>
          <w:szCs w:val="20"/>
          <w:lang w:val="en-US"/>
        </w:rPr>
      </w:pPr>
    </w:p>
    <w:p w14:paraId="3BF6CC55" w14:textId="285AB1C0" w:rsidR="00232416" w:rsidRDefault="000A2C57" w:rsidP="000A2C57">
      <w:pPr>
        <w:shd w:val="clear" w:color="auto" w:fill="FFFFFF"/>
        <w:spacing w:after="0" w:line="240" w:lineRule="auto"/>
        <w:jc w:val="center"/>
        <w:rPr>
          <w:rFonts w:ascii="Times New Roman" w:hAnsi="Times New Roman"/>
          <w:i/>
          <w:kern w:val="0"/>
          <w:sz w:val="20"/>
          <w:szCs w:val="20"/>
          <w:lang w:val="en-US"/>
        </w:rPr>
      </w:pPr>
      <w:proofErr w:type="gramStart"/>
      <w:r w:rsidRPr="000A2C57">
        <w:rPr>
          <w:rFonts w:ascii="Times New Roman" w:hAnsi="Times New Roman"/>
          <w:i/>
          <w:kern w:val="0"/>
          <w:sz w:val="20"/>
          <w:szCs w:val="20"/>
          <w:vertAlign w:val="superscript"/>
          <w:lang w:val="en-US"/>
        </w:rPr>
        <w:t>a)</w:t>
      </w:r>
      <w:r w:rsidRPr="000A2C57">
        <w:rPr>
          <w:rFonts w:ascii="Times New Roman" w:hAnsi="Times New Roman"/>
          <w:i/>
          <w:kern w:val="0"/>
          <w:sz w:val="20"/>
          <w:szCs w:val="20"/>
          <w:lang w:val="en-US"/>
        </w:rPr>
        <w:t>Corresponding</w:t>
      </w:r>
      <w:proofErr w:type="gramEnd"/>
      <w:r w:rsidRPr="000A2C57">
        <w:rPr>
          <w:rFonts w:ascii="Times New Roman" w:hAnsi="Times New Roman"/>
          <w:i/>
          <w:kern w:val="0"/>
          <w:sz w:val="20"/>
          <w:szCs w:val="20"/>
          <w:lang w:val="en-US"/>
        </w:rPr>
        <w:t xml:space="preserve"> author: komil.avazov@mail.ru</w:t>
      </w:r>
    </w:p>
    <w:p w14:paraId="0609A1A3" w14:textId="77777777" w:rsidR="00A9359F" w:rsidRPr="00835AAA" w:rsidRDefault="00835AAA" w:rsidP="00835AAA">
      <w:pPr>
        <w:shd w:val="clear" w:color="auto" w:fill="FFFFFF"/>
        <w:spacing w:before="360" w:after="360" w:line="240" w:lineRule="auto"/>
        <w:ind w:left="289" w:right="289"/>
        <w:jc w:val="both"/>
        <w:rPr>
          <w:rFonts w:ascii="Times New Roman" w:hAnsi="Times New Roman"/>
          <w:sz w:val="18"/>
          <w:szCs w:val="18"/>
          <w:lang w:val="en-US"/>
        </w:rPr>
      </w:pPr>
      <w:r w:rsidRPr="00835AAA">
        <w:rPr>
          <w:rFonts w:ascii="Times New Roman" w:hAnsi="Times New Roman"/>
          <w:b/>
          <w:sz w:val="18"/>
          <w:szCs w:val="18"/>
          <w:lang w:val="en-US"/>
        </w:rPr>
        <w:t>Abstract.</w:t>
      </w:r>
      <w:r w:rsidRPr="00835AAA">
        <w:rPr>
          <w:rFonts w:ascii="Times New Roman" w:hAnsi="Times New Roman"/>
          <w:sz w:val="18"/>
          <w:szCs w:val="18"/>
          <w:lang w:val="en-US"/>
        </w:rPr>
        <w:t xml:space="preserve"> </w:t>
      </w:r>
      <w:r w:rsidR="00A9359F" w:rsidRPr="00835AAA">
        <w:rPr>
          <w:rFonts w:ascii="Times New Roman" w:hAnsi="Times New Roman"/>
          <w:sz w:val="18"/>
          <w:szCs w:val="18"/>
          <w:lang w:val="en-US"/>
        </w:rPr>
        <w:t xml:space="preserve">The article investigates the process of </w:t>
      </w:r>
      <w:r w:rsidR="00337143" w:rsidRPr="00835AAA">
        <w:rPr>
          <w:rFonts w:ascii="Times New Roman" w:hAnsi="Times New Roman"/>
          <w:sz w:val="18"/>
          <w:szCs w:val="18"/>
          <w:lang w:val="en-US"/>
        </w:rPr>
        <w:t>reeling</w:t>
      </w:r>
      <w:r w:rsidR="00A9359F" w:rsidRPr="00835AAA">
        <w:rPr>
          <w:rFonts w:ascii="Times New Roman" w:hAnsi="Times New Roman"/>
          <w:sz w:val="18"/>
          <w:szCs w:val="18"/>
          <w:lang w:val="en-US"/>
        </w:rPr>
        <w:t xml:space="preserve"> mulberry silkworm cocoons with the aim of improving silk thread production technology and increasing the efficiency of textile manufacturing. The study examines the complex interactions between various physical factors, such as silk thread tension, cocoon gravity, and hydrostatic buoyancy forces. The paper presents mathematical models of static and dynamic conditions that ensure effective cocoon </w:t>
      </w:r>
      <w:r w:rsidR="00337143" w:rsidRPr="00835AAA">
        <w:rPr>
          <w:rFonts w:ascii="Times New Roman" w:hAnsi="Times New Roman"/>
          <w:sz w:val="18"/>
          <w:szCs w:val="18"/>
          <w:lang w:val="en-US"/>
        </w:rPr>
        <w:t>reeling</w:t>
      </w:r>
      <w:r w:rsidR="00A9359F" w:rsidRPr="00835AAA">
        <w:rPr>
          <w:rFonts w:ascii="Times New Roman" w:hAnsi="Times New Roman"/>
          <w:sz w:val="18"/>
          <w:szCs w:val="18"/>
          <w:lang w:val="en-US"/>
        </w:rPr>
        <w:t xml:space="preserve">. Special attention is given to the conditions of buoyancy, submersion, and dynamic behavior of cocoons during </w:t>
      </w:r>
      <w:r w:rsidR="00337143" w:rsidRPr="00835AAA">
        <w:rPr>
          <w:rFonts w:ascii="Times New Roman" w:hAnsi="Times New Roman"/>
          <w:sz w:val="18"/>
          <w:szCs w:val="18"/>
          <w:lang w:val="en-US"/>
        </w:rPr>
        <w:t>reeling</w:t>
      </w:r>
      <w:r w:rsidR="00A9359F" w:rsidRPr="00835AAA">
        <w:rPr>
          <w:rFonts w:ascii="Times New Roman" w:hAnsi="Times New Roman"/>
          <w:sz w:val="18"/>
          <w:szCs w:val="18"/>
          <w:lang w:val="en-US"/>
        </w:rPr>
        <w:t xml:space="preserve">. The influence of cocoon shape, density, and degree of water saturation on process stability is revealed. An analysis of the conditions necessary for the stable state of cocoons in water is conducted, and methods for optimizing the </w:t>
      </w:r>
      <w:r w:rsidR="00337143" w:rsidRPr="00835AAA">
        <w:rPr>
          <w:rFonts w:ascii="Times New Roman" w:hAnsi="Times New Roman"/>
          <w:sz w:val="18"/>
          <w:szCs w:val="18"/>
          <w:lang w:val="en-US"/>
        </w:rPr>
        <w:t>reeling</w:t>
      </w:r>
      <w:r w:rsidR="00A9359F" w:rsidRPr="00835AAA">
        <w:rPr>
          <w:rFonts w:ascii="Times New Roman" w:hAnsi="Times New Roman"/>
          <w:sz w:val="18"/>
          <w:szCs w:val="18"/>
          <w:lang w:val="en-US"/>
        </w:rPr>
        <w:t xml:space="preserve"> technology are proposed. The obtained results can be applied to enhance equipment productivity, improve silk thread quality, and reduce manufacturing defects. Directions for further research have been proposed, focusing on the experimental refinement of the developed models and the development of automated </w:t>
      </w:r>
      <w:r w:rsidR="00337143" w:rsidRPr="00835AAA">
        <w:rPr>
          <w:rFonts w:ascii="Times New Roman" w:hAnsi="Times New Roman"/>
          <w:sz w:val="18"/>
          <w:szCs w:val="18"/>
          <w:lang w:val="en-US"/>
        </w:rPr>
        <w:t>reeling</w:t>
      </w:r>
      <w:r w:rsidR="00A9359F" w:rsidRPr="00835AAA">
        <w:rPr>
          <w:rFonts w:ascii="Times New Roman" w:hAnsi="Times New Roman"/>
          <w:sz w:val="18"/>
          <w:szCs w:val="18"/>
          <w:lang w:val="en-US"/>
        </w:rPr>
        <w:t xml:space="preserve"> technologies.</w:t>
      </w:r>
    </w:p>
    <w:p w14:paraId="3A8AAC01" w14:textId="77777777" w:rsidR="007043CB" w:rsidRPr="00835AAA" w:rsidRDefault="00A9359F" w:rsidP="00835AAA">
      <w:pPr>
        <w:shd w:val="clear" w:color="auto" w:fill="FFFFFF"/>
        <w:spacing w:before="360" w:after="360" w:line="240" w:lineRule="auto"/>
        <w:ind w:left="289" w:right="289"/>
        <w:jc w:val="both"/>
        <w:rPr>
          <w:rFonts w:ascii="Times New Roman" w:hAnsi="Times New Roman"/>
          <w:sz w:val="18"/>
          <w:szCs w:val="18"/>
          <w:lang w:val="en-US"/>
        </w:rPr>
      </w:pPr>
      <w:r w:rsidRPr="00835AAA">
        <w:rPr>
          <w:rFonts w:ascii="Times New Roman" w:hAnsi="Times New Roman"/>
          <w:b/>
          <w:sz w:val="18"/>
          <w:szCs w:val="18"/>
          <w:lang w:val="en-US"/>
        </w:rPr>
        <w:t>Keywords</w:t>
      </w:r>
      <w:r w:rsidR="00842758" w:rsidRPr="00835AAA">
        <w:rPr>
          <w:rFonts w:ascii="Times New Roman" w:hAnsi="Times New Roman"/>
          <w:b/>
          <w:sz w:val="18"/>
          <w:szCs w:val="18"/>
          <w:lang w:val="en-US"/>
        </w:rPr>
        <w:t>:</w:t>
      </w:r>
      <w:r w:rsidR="00842758" w:rsidRPr="00835AAA">
        <w:rPr>
          <w:rFonts w:ascii="Times New Roman" w:hAnsi="Times New Roman"/>
          <w:sz w:val="18"/>
          <w:szCs w:val="18"/>
          <w:lang w:val="en-US"/>
        </w:rPr>
        <w:t xml:space="preserve"> </w:t>
      </w:r>
      <w:r w:rsidRPr="00835AAA">
        <w:rPr>
          <w:rFonts w:ascii="Times New Roman" w:hAnsi="Times New Roman"/>
          <w:sz w:val="18"/>
          <w:szCs w:val="18"/>
          <w:lang w:val="en-US"/>
        </w:rPr>
        <w:t>silkworm, cocoon, cocoon thread, sericin, pupa, silk reeling technology, raw silk, reeling, cocoon reeling</w:t>
      </w:r>
      <w:r w:rsidRPr="00726BAC">
        <w:rPr>
          <w:rFonts w:ascii="Times New Roman" w:hAnsi="Times New Roman"/>
          <w:sz w:val="24"/>
          <w:szCs w:val="24"/>
          <w:lang w:val="en-US"/>
        </w:rPr>
        <w:t xml:space="preserve"> </w:t>
      </w:r>
      <w:r w:rsidRPr="00835AAA">
        <w:rPr>
          <w:rFonts w:ascii="Times New Roman" w:hAnsi="Times New Roman"/>
          <w:sz w:val="18"/>
          <w:szCs w:val="18"/>
          <w:lang w:val="en-US"/>
        </w:rPr>
        <w:t>machines, cocoon reeling dynamics</w:t>
      </w:r>
      <w:r w:rsidR="00835AAA">
        <w:rPr>
          <w:rFonts w:ascii="Times New Roman" w:hAnsi="Times New Roman"/>
          <w:sz w:val="18"/>
          <w:szCs w:val="18"/>
          <w:lang w:val="en-US"/>
        </w:rPr>
        <w:t>.</w:t>
      </w:r>
    </w:p>
    <w:p w14:paraId="74F56845" w14:textId="77777777" w:rsidR="007043CB" w:rsidRPr="00726BAC" w:rsidRDefault="007043CB" w:rsidP="00835AAA">
      <w:pPr>
        <w:shd w:val="clear" w:color="auto" w:fill="FFFFFF"/>
        <w:spacing w:before="100" w:beforeAutospacing="1" w:after="240" w:line="240" w:lineRule="auto"/>
        <w:jc w:val="center"/>
        <w:rPr>
          <w:rFonts w:ascii="Times New Roman" w:hAnsi="Times New Roman"/>
          <w:b/>
          <w:bCs/>
          <w:sz w:val="24"/>
          <w:szCs w:val="24"/>
          <w:lang w:val="en-US"/>
        </w:rPr>
      </w:pPr>
      <w:r w:rsidRPr="00726BAC">
        <w:rPr>
          <w:rFonts w:ascii="Times New Roman" w:hAnsi="Times New Roman"/>
          <w:b/>
          <w:bCs/>
          <w:sz w:val="24"/>
          <w:szCs w:val="24"/>
          <w:lang w:val="en-US"/>
        </w:rPr>
        <w:t>INTRODUCTION</w:t>
      </w:r>
    </w:p>
    <w:p w14:paraId="05AE0AF8" w14:textId="2621CFAA" w:rsidR="009976F1" w:rsidRPr="00835AAA" w:rsidRDefault="009976F1" w:rsidP="00835AAA">
      <w:pPr>
        <w:shd w:val="clear" w:color="auto" w:fill="FFFFFF"/>
        <w:spacing w:after="0" w:line="240" w:lineRule="auto"/>
        <w:ind w:firstLine="284"/>
        <w:jc w:val="both"/>
        <w:rPr>
          <w:rFonts w:ascii="Times New Roman" w:hAnsi="Times New Roman"/>
          <w:sz w:val="20"/>
          <w:szCs w:val="20"/>
          <w:lang w:val="en-US"/>
        </w:rPr>
      </w:pPr>
      <w:r w:rsidRPr="00835AAA">
        <w:rPr>
          <w:rFonts w:ascii="Times New Roman" w:hAnsi="Times New Roman"/>
          <w:sz w:val="20"/>
          <w:szCs w:val="20"/>
          <w:lang w:val="en-US"/>
        </w:rPr>
        <w:t>The study of technological processes involved in reeling silkworm cocoons is an important scientific and practical task of significant relevance to the textile industry. Cocoons represent a complex biologically formed system consisting of a silk shell and a silkworm pupa. The process of cocoon reeling encompasses both static and dynamic interactions of various forces acting on the cocoon, such as thread tension, gravity, and buoyancy resulting from the cocoon's immersion in water. Moreover, the characteristics of the cocoon itself, including its shape, density, mass, and degree of water saturation, are of great importance. A proper understanding of the physics behind the reeling process will enable improvements in the quality of the resulting silk thread, increase equipment productivity, and reduce the likelihood of product defects. This work examines the mathematical and physical models for describing the silkworm cocoon, the conditions of its buoyancy and submersion, as well as the static and dynamic aspects of the silk thread reeling process</w:t>
      </w:r>
      <w:r w:rsidR="001C416C">
        <w:rPr>
          <w:rFonts w:ascii="Times New Roman" w:hAnsi="Times New Roman"/>
          <w:sz w:val="20"/>
          <w:szCs w:val="20"/>
          <w:lang w:val="en-US"/>
        </w:rPr>
        <w:t xml:space="preserve"> [1-5]</w:t>
      </w:r>
      <w:r w:rsidRPr="00835AAA">
        <w:rPr>
          <w:rFonts w:ascii="Times New Roman" w:hAnsi="Times New Roman"/>
          <w:sz w:val="20"/>
          <w:szCs w:val="20"/>
          <w:lang w:val="en-US"/>
        </w:rPr>
        <w:t>.</w:t>
      </w:r>
    </w:p>
    <w:p w14:paraId="00E76ECA" w14:textId="77777777" w:rsidR="009976F1" w:rsidRPr="00835AAA" w:rsidRDefault="009976F1" w:rsidP="00835AAA">
      <w:pPr>
        <w:shd w:val="clear" w:color="auto" w:fill="FFFFFF"/>
        <w:spacing w:after="0" w:line="240" w:lineRule="auto"/>
        <w:ind w:firstLine="284"/>
        <w:jc w:val="both"/>
        <w:rPr>
          <w:rFonts w:ascii="Times New Roman" w:hAnsi="Times New Roman"/>
          <w:sz w:val="20"/>
          <w:szCs w:val="20"/>
          <w:lang w:val="en-US"/>
        </w:rPr>
      </w:pPr>
      <w:r w:rsidRPr="00835AAA">
        <w:rPr>
          <w:rFonts w:ascii="Times New Roman" w:hAnsi="Times New Roman"/>
          <w:sz w:val="20"/>
          <w:szCs w:val="20"/>
          <w:lang w:val="en-US"/>
        </w:rPr>
        <w:t>The process of reeling silkworm cocoons is a complex multifactorial task, involving thermo-hydromechanical impact and stochastic cocoon thread defects. Current literature identifies four research clusters structural and technological parameters of reeling and defect formation, energy and resource intensity, modeling of silk structure and strength and cyber-physical modeling of industrial processes as the basis for transferring methods to silk reeling.</w:t>
      </w:r>
    </w:p>
    <w:p w14:paraId="4991F2AE" w14:textId="1D94D713" w:rsidR="009976F1" w:rsidRPr="00835AAA" w:rsidRDefault="009976F1" w:rsidP="00835AAA">
      <w:pPr>
        <w:shd w:val="clear" w:color="auto" w:fill="FFFFFF"/>
        <w:spacing w:after="0" w:line="240" w:lineRule="auto"/>
        <w:ind w:firstLine="284"/>
        <w:jc w:val="both"/>
        <w:rPr>
          <w:rFonts w:ascii="Times New Roman" w:hAnsi="Times New Roman"/>
          <w:sz w:val="20"/>
          <w:szCs w:val="20"/>
          <w:lang w:val="en-US"/>
        </w:rPr>
      </w:pPr>
      <w:r w:rsidRPr="00835AAA">
        <w:rPr>
          <w:rFonts w:ascii="Times New Roman" w:hAnsi="Times New Roman"/>
          <w:sz w:val="20"/>
          <w:szCs w:val="20"/>
          <w:lang w:val="en-US"/>
        </w:rPr>
        <w:t>Statistical analysis of raw silk defects by meters of controlled length demonstrates that "middle dropped cocoons" and thick-thin heterogeneities are systematically linked to technological deviations. Regression models show a significant influence of reeling temperature and cooking time on the frequency of end breakages. At the micro- and nano-level, silk protein network models reproduce the redistribution of stresses and the effect of preliminary stretching, which increases the strength of raw silk during reeling</w:t>
      </w:r>
      <w:r w:rsidR="001C416C">
        <w:rPr>
          <w:rFonts w:ascii="Times New Roman" w:hAnsi="Times New Roman"/>
          <w:sz w:val="20"/>
          <w:szCs w:val="20"/>
          <w:lang w:val="en-US"/>
        </w:rPr>
        <w:t xml:space="preserve"> [6-10]</w:t>
      </w:r>
      <w:r w:rsidRPr="00835AAA">
        <w:rPr>
          <w:rFonts w:ascii="Times New Roman" w:hAnsi="Times New Roman"/>
          <w:sz w:val="20"/>
          <w:szCs w:val="20"/>
          <w:lang w:val="en-US"/>
        </w:rPr>
        <w:t xml:space="preserve">. </w:t>
      </w:r>
    </w:p>
    <w:p w14:paraId="7F17D8FF" w14:textId="77777777" w:rsidR="009976F1" w:rsidRPr="00835AAA" w:rsidRDefault="009976F1" w:rsidP="00835AAA">
      <w:pPr>
        <w:shd w:val="clear" w:color="auto" w:fill="FFFFFF"/>
        <w:spacing w:after="0" w:line="240" w:lineRule="auto"/>
        <w:ind w:firstLine="284"/>
        <w:jc w:val="both"/>
        <w:rPr>
          <w:rFonts w:ascii="Times New Roman" w:hAnsi="Times New Roman"/>
          <w:sz w:val="20"/>
          <w:szCs w:val="20"/>
          <w:lang w:val="en-US"/>
        </w:rPr>
      </w:pPr>
      <w:r w:rsidRPr="00835AAA">
        <w:rPr>
          <w:rFonts w:ascii="Times New Roman" w:hAnsi="Times New Roman"/>
          <w:sz w:val="20"/>
          <w:szCs w:val="20"/>
          <w:lang w:val="en-US"/>
        </w:rPr>
        <w:lastRenderedPageBreak/>
        <w:t>In related industries - continuous steel casting and rolling, polymer extrusion - physical and CFD models are widely used to predict the distribution of forces and dynamic instabilities. For steel, bench physical simulators validated by heat flows and structure, as well as mathematical models for predicting temperatures and mill vibrations have been developed. In polymer rheology, the mechanisms of instability occurrence at the die exit and methods for suppressing them have been substantiated. This methodology is naturally transferred to silk reeling as a process with controlled tension and local transient modes.</w:t>
      </w:r>
    </w:p>
    <w:p w14:paraId="50ECA77F" w14:textId="77777777" w:rsidR="009976F1" w:rsidRPr="00835AAA" w:rsidRDefault="009976F1" w:rsidP="00835AAA">
      <w:pPr>
        <w:shd w:val="clear" w:color="auto" w:fill="FFFFFF"/>
        <w:spacing w:after="0" w:line="240" w:lineRule="auto"/>
        <w:ind w:firstLine="284"/>
        <w:jc w:val="both"/>
        <w:rPr>
          <w:rFonts w:ascii="Times New Roman" w:hAnsi="Times New Roman"/>
          <w:sz w:val="20"/>
          <w:szCs w:val="20"/>
          <w:lang w:val="en-US"/>
        </w:rPr>
      </w:pPr>
      <w:r w:rsidRPr="00835AAA">
        <w:rPr>
          <w:rFonts w:ascii="Times New Roman" w:hAnsi="Times New Roman"/>
          <w:sz w:val="20"/>
          <w:szCs w:val="20"/>
          <w:lang w:val="en-US"/>
        </w:rPr>
        <w:t xml:space="preserve">Physical and computational modeling allows for a priori estimation of force distribution, heat transfer, and the occurrence of dynamic instabilities, thereby optimizing machine settings before full-scale tests. In metallurgy, physical simulators and 3D models link thermal maps of the form with the structure and vibrations of the mills. Rheological models explain "sharkskin" and periodicities during slip, while controlled temperature gradients at the die exit stabilize the flow. For silk reeling, a similar approach includes the mechanics of thread tension and its oscillations during passage, the </w:t>
      </w:r>
      <w:proofErr w:type="spellStart"/>
      <w:r w:rsidRPr="00835AAA">
        <w:rPr>
          <w:rFonts w:ascii="Times New Roman" w:hAnsi="Times New Roman"/>
          <w:sz w:val="20"/>
          <w:szCs w:val="20"/>
          <w:lang w:val="en-US"/>
        </w:rPr>
        <w:t>thermohydrodynamics</w:t>
      </w:r>
      <w:proofErr w:type="spellEnd"/>
      <w:r w:rsidRPr="00835AAA">
        <w:rPr>
          <w:rFonts w:ascii="Times New Roman" w:hAnsi="Times New Roman"/>
          <w:sz w:val="20"/>
          <w:szCs w:val="20"/>
          <w:lang w:val="en-US"/>
        </w:rPr>
        <w:t xml:space="preserve"> of cocoon steaming accounting for sericin dissolution, as well as a probabilistic model of thread breakage.</w:t>
      </w:r>
    </w:p>
    <w:p w14:paraId="21E28C87" w14:textId="77777777" w:rsidR="007043CB" w:rsidRPr="00835AAA" w:rsidRDefault="00835AAA" w:rsidP="00835AAA">
      <w:pPr>
        <w:shd w:val="clear" w:color="auto" w:fill="FFFFFF"/>
        <w:spacing w:before="100" w:beforeAutospacing="1" w:after="240" w:line="240" w:lineRule="auto"/>
        <w:jc w:val="center"/>
        <w:rPr>
          <w:rFonts w:ascii="Times New Roman" w:hAnsi="Times New Roman"/>
          <w:b/>
          <w:bCs/>
          <w:sz w:val="24"/>
          <w:szCs w:val="24"/>
          <w:lang w:val="en-US"/>
        </w:rPr>
      </w:pPr>
      <w:r>
        <w:rPr>
          <w:rFonts w:ascii="Times New Roman" w:hAnsi="Times New Roman"/>
          <w:b/>
          <w:bCs/>
          <w:sz w:val="24"/>
          <w:szCs w:val="24"/>
          <w:lang w:val="en-US"/>
        </w:rPr>
        <w:t>METHODS</w:t>
      </w:r>
    </w:p>
    <w:p w14:paraId="0B35E546" w14:textId="77777777" w:rsidR="007043CB" w:rsidRPr="00835AAA" w:rsidRDefault="007043CB" w:rsidP="00835AAA">
      <w:pPr>
        <w:shd w:val="clear" w:color="auto" w:fill="FFFFFF"/>
        <w:spacing w:after="0" w:line="240" w:lineRule="auto"/>
        <w:ind w:firstLine="284"/>
        <w:jc w:val="both"/>
        <w:rPr>
          <w:rFonts w:ascii="Times New Roman" w:hAnsi="Times New Roman"/>
          <w:sz w:val="20"/>
          <w:szCs w:val="20"/>
          <w:lang w:val="en-US"/>
        </w:rPr>
      </w:pPr>
      <w:r w:rsidRPr="00835AAA">
        <w:rPr>
          <w:rFonts w:ascii="Times New Roman" w:hAnsi="Times New Roman"/>
          <w:sz w:val="20"/>
          <w:szCs w:val="20"/>
          <w:lang w:val="en-US"/>
        </w:rPr>
        <w:t xml:space="preserve">Theoretical and experimental approaches were used in the study. The main methods are mathematical and physical modelling aimed at the analysis of static and dynamic conditions of cocoons </w:t>
      </w:r>
      <w:r w:rsidR="00337143" w:rsidRPr="00835AAA">
        <w:rPr>
          <w:rFonts w:ascii="Times New Roman" w:hAnsi="Times New Roman"/>
          <w:sz w:val="20"/>
          <w:szCs w:val="20"/>
          <w:lang w:val="en-US"/>
        </w:rPr>
        <w:t>reeling</w:t>
      </w:r>
      <w:r w:rsidRPr="00835AAA">
        <w:rPr>
          <w:rFonts w:ascii="Times New Roman" w:hAnsi="Times New Roman"/>
          <w:sz w:val="20"/>
          <w:szCs w:val="20"/>
          <w:lang w:val="en-US"/>
        </w:rPr>
        <w:t xml:space="preserve">. The laws of continuum mechanics, hydrostatics and buoyancy principles, including Archimedes' law, were used. Mathematical models describing the shape of cocoons were considered, including ellipsoid of rotation, spheres and hyperboloids. Conditions of equilibrium of forces acting on the cocoon were determined, including thread tension, gravity and ejective forces. Methods of analytical solution of equations describing immersion and buoyancy conditions were applied. In considering the dynamics, inertia forces, rotational moments, and oscillatory motions of cocoons in </w:t>
      </w:r>
      <w:proofErr w:type="spellStart"/>
      <w:r w:rsidRPr="00835AAA">
        <w:rPr>
          <w:rFonts w:ascii="Times New Roman" w:hAnsi="Times New Roman"/>
          <w:sz w:val="20"/>
          <w:szCs w:val="20"/>
          <w:lang w:val="en-US"/>
        </w:rPr>
        <w:t>multicocoon</w:t>
      </w:r>
      <w:proofErr w:type="spellEnd"/>
      <w:r w:rsidRPr="00835AAA">
        <w:rPr>
          <w:rFonts w:ascii="Times New Roman" w:hAnsi="Times New Roman"/>
          <w:sz w:val="20"/>
          <w:szCs w:val="20"/>
          <w:lang w:val="en-US"/>
        </w:rPr>
        <w:t xml:space="preserve"> </w:t>
      </w:r>
      <w:r w:rsidR="00337143" w:rsidRPr="00835AAA">
        <w:rPr>
          <w:rFonts w:ascii="Times New Roman" w:hAnsi="Times New Roman"/>
          <w:sz w:val="20"/>
          <w:szCs w:val="20"/>
          <w:lang w:val="en-US"/>
        </w:rPr>
        <w:t>reeling</w:t>
      </w:r>
      <w:r w:rsidRPr="00835AAA">
        <w:rPr>
          <w:rFonts w:ascii="Times New Roman" w:hAnsi="Times New Roman"/>
          <w:sz w:val="20"/>
          <w:szCs w:val="20"/>
          <w:lang w:val="en-US"/>
        </w:rPr>
        <w:t xml:space="preserve"> systems were taken into account. To further refine and verify the theoretical conclusions, experimental studies are planned, including laboratory measurements of process parameters and dynamic testing of models under conditions as close as possible to real life. The obtained theoretical and experimental data will be used to improve cocoon </w:t>
      </w:r>
      <w:r w:rsidR="00337143" w:rsidRPr="00835AAA">
        <w:rPr>
          <w:rFonts w:ascii="Times New Roman" w:hAnsi="Times New Roman"/>
          <w:sz w:val="20"/>
          <w:szCs w:val="20"/>
          <w:lang w:val="en-US"/>
        </w:rPr>
        <w:t>reeling</w:t>
      </w:r>
      <w:r w:rsidRPr="00835AAA">
        <w:rPr>
          <w:rFonts w:ascii="Times New Roman" w:hAnsi="Times New Roman"/>
          <w:sz w:val="20"/>
          <w:szCs w:val="20"/>
          <w:lang w:val="en-US"/>
        </w:rPr>
        <w:t xml:space="preserve"> technologies and equipment.</w:t>
      </w:r>
    </w:p>
    <w:p w14:paraId="2DA953D2" w14:textId="77777777" w:rsidR="007043CB" w:rsidRPr="00726BAC" w:rsidRDefault="00835AAA" w:rsidP="00835AAA">
      <w:pPr>
        <w:shd w:val="clear" w:color="auto" w:fill="FFFFFF"/>
        <w:spacing w:before="100" w:beforeAutospacing="1" w:after="240" w:line="240" w:lineRule="auto"/>
        <w:jc w:val="center"/>
        <w:rPr>
          <w:rFonts w:ascii="Times New Roman" w:hAnsi="Times New Roman"/>
          <w:b/>
          <w:bCs/>
          <w:sz w:val="24"/>
          <w:szCs w:val="24"/>
          <w:lang w:val="en-US"/>
        </w:rPr>
      </w:pPr>
      <w:r w:rsidRPr="00726BAC">
        <w:rPr>
          <w:rFonts w:ascii="Times New Roman" w:hAnsi="Times New Roman"/>
          <w:b/>
          <w:bCs/>
          <w:sz w:val="24"/>
          <w:szCs w:val="24"/>
          <w:lang w:val="en-US"/>
        </w:rPr>
        <w:t xml:space="preserve">RESULTS </w:t>
      </w:r>
      <w:r>
        <w:rPr>
          <w:rFonts w:ascii="Times New Roman" w:hAnsi="Times New Roman"/>
          <w:b/>
          <w:bCs/>
          <w:sz w:val="24"/>
          <w:szCs w:val="24"/>
          <w:lang w:val="en-US"/>
        </w:rPr>
        <w:t>AND DISCUSSION</w:t>
      </w:r>
    </w:p>
    <w:p w14:paraId="54016B44" w14:textId="77777777" w:rsidR="007043CB" w:rsidRDefault="006C44A7" w:rsidP="00835AAA">
      <w:pPr>
        <w:shd w:val="clear" w:color="auto" w:fill="FFFFFF"/>
        <w:spacing w:after="0" w:line="240" w:lineRule="auto"/>
        <w:ind w:firstLine="284"/>
        <w:jc w:val="both"/>
        <w:rPr>
          <w:rFonts w:ascii="Times New Roman" w:hAnsi="Times New Roman"/>
          <w:sz w:val="20"/>
          <w:szCs w:val="20"/>
          <w:lang w:val="en-US"/>
        </w:rPr>
      </w:pPr>
      <w:r>
        <w:rPr>
          <w:noProof/>
          <w:sz w:val="20"/>
          <w:szCs w:val="20"/>
          <w:lang w:eastAsia="ru-RU"/>
        </w:rPr>
        <mc:AlternateContent>
          <mc:Choice Requires="wps">
            <w:drawing>
              <wp:anchor distT="0" distB="0" distL="114300" distR="114300" simplePos="0" relativeHeight="251657728" behindDoc="1" locked="0" layoutInCell="1" allowOverlap="1" wp14:anchorId="7E3CDDB4" wp14:editId="00124751">
                <wp:simplePos x="0" y="0"/>
                <wp:positionH relativeFrom="column">
                  <wp:posOffset>857250</wp:posOffset>
                </wp:positionH>
                <wp:positionV relativeFrom="paragraph">
                  <wp:posOffset>1739265</wp:posOffset>
                </wp:positionV>
                <wp:extent cx="342900" cy="311150"/>
                <wp:effectExtent l="0" t="0" r="0" b="0"/>
                <wp:wrapNone/>
                <wp:docPr id="1033094233"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1150"/>
                        </a:xfrm>
                        <a:prstGeom prst="rect">
                          <a:avLst/>
                        </a:prstGeom>
                        <a:solidFill>
                          <a:srgbClr val="FFFFFF"/>
                        </a:solidFill>
                        <a:ln>
                          <a:noFill/>
                        </a:ln>
                      </wps:spPr>
                      <wps:txbx>
                        <w:txbxContent>
                          <w:p w14:paraId="02B6ED94" w14:textId="77777777" w:rsidR="007043CB" w:rsidRDefault="007043CB" w:rsidP="007043CB">
                            <w:pPr>
                              <w:rPr>
                                <w:lang w:val="en-US"/>
                              </w:rPr>
                            </w:pPr>
                            <w:r>
                              <w:rPr>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CDDB4" id="_x0000_t202" coordsize="21600,21600" o:spt="202" path="m,l,21600r21600,l21600,xe">
                <v:stroke joinstyle="miter"/>
                <v:path gradientshapeok="t" o:connecttype="rect"/>
              </v:shapetype>
              <v:shape id="Надпись 16" o:spid="_x0000_s1026" type="#_x0000_t202" style="position:absolute;left:0;text-align:left;margin-left:67.5pt;margin-top:136.95pt;width:27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" stroked="f">
                <v:textbox>
                  <w:txbxContent>
                    <w:p w14:paraId="02B6ED94" w14:textId="77777777" w:rsidR="007043CB" w:rsidRDefault="007043CB" w:rsidP="007043CB">
                      <w:pPr>
                        <w:rPr>
                          <w:lang w:val="en-US"/>
                        </w:rPr>
                      </w:pPr>
                      <w:r>
                        <w:rPr>
                          <w:lang w:val="en-US"/>
                        </w:rPr>
                        <w:t>1</w:t>
                      </w:r>
                    </w:p>
                  </w:txbxContent>
                </v:textbox>
              </v:shape>
            </w:pict>
          </mc:Fallback>
        </mc:AlternateContent>
      </w:r>
      <w:r w:rsidR="007043CB" w:rsidRPr="00835AAA">
        <w:rPr>
          <w:rFonts w:ascii="Times New Roman" w:hAnsi="Times New Roman"/>
          <w:sz w:val="20"/>
          <w:szCs w:val="20"/>
          <w:lang w:val="en-US"/>
        </w:rPr>
        <w:t>The cocoons of the mulberry silkworm are a complex system consisting of a sheath 1 and a silkworm pupa 2 (</w:t>
      </w:r>
      <w:r w:rsidR="00835AAA">
        <w:rPr>
          <w:rFonts w:ascii="Times New Roman" w:hAnsi="Times New Roman"/>
          <w:sz w:val="20"/>
          <w:szCs w:val="20"/>
          <w:lang w:val="en-US"/>
        </w:rPr>
        <w:t xml:space="preserve">see </w:t>
      </w:r>
      <w:r w:rsidR="007043CB" w:rsidRPr="00835AAA">
        <w:rPr>
          <w:rFonts w:ascii="Times New Roman" w:hAnsi="Times New Roman"/>
          <w:sz w:val="20"/>
          <w:szCs w:val="20"/>
          <w:lang w:val="en-US"/>
        </w:rPr>
        <w:t xml:space="preserve">Fig. 1). The cocoon shell is a paired silk thread produced by the silkworm caterpillar, up to 1500-1800 </w:t>
      </w:r>
      <w:proofErr w:type="spellStart"/>
      <w:r w:rsidR="007043CB" w:rsidRPr="00835AAA">
        <w:rPr>
          <w:rFonts w:ascii="Times New Roman" w:hAnsi="Times New Roman"/>
          <w:sz w:val="20"/>
          <w:szCs w:val="20"/>
          <w:lang w:val="en-US"/>
        </w:rPr>
        <w:t>metres</w:t>
      </w:r>
      <w:proofErr w:type="spellEnd"/>
      <w:r w:rsidR="007043CB" w:rsidRPr="00835AAA">
        <w:rPr>
          <w:rFonts w:ascii="Times New Roman" w:hAnsi="Times New Roman"/>
          <w:sz w:val="20"/>
          <w:szCs w:val="20"/>
          <w:lang w:val="en-US"/>
        </w:rPr>
        <w:t xml:space="preserve"> long, with linear density of 0.18-0.33 </w:t>
      </w:r>
      <w:proofErr w:type="spellStart"/>
      <w:r w:rsidR="007043CB" w:rsidRPr="00835AAA">
        <w:rPr>
          <w:rFonts w:ascii="Times New Roman" w:hAnsi="Times New Roman"/>
          <w:sz w:val="20"/>
          <w:szCs w:val="20"/>
          <w:lang w:val="en-US"/>
        </w:rPr>
        <w:t>tex</w:t>
      </w:r>
      <w:proofErr w:type="spellEnd"/>
      <w:r w:rsidR="007043CB" w:rsidRPr="00835AAA">
        <w:rPr>
          <w:rFonts w:ascii="Times New Roman" w:hAnsi="Times New Roman"/>
          <w:sz w:val="20"/>
          <w:szCs w:val="20"/>
          <w:lang w:val="en-US"/>
        </w:rPr>
        <w:t xml:space="preserve">, glued with sericin. The shape of the cocoon ranges from </w:t>
      </w:r>
      <w:proofErr w:type="spellStart"/>
      <w:r w:rsidR="007043CB" w:rsidRPr="00835AAA">
        <w:rPr>
          <w:rFonts w:ascii="Times New Roman" w:hAnsi="Times New Roman"/>
          <w:sz w:val="20"/>
          <w:szCs w:val="20"/>
          <w:lang w:val="en-US"/>
        </w:rPr>
        <w:t>elipsoid</w:t>
      </w:r>
      <w:proofErr w:type="spellEnd"/>
      <w:r w:rsidR="007043CB" w:rsidRPr="00835AAA">
        <w:rPr>
          <w:rFonts w:ascii="Times New Roman" w:hAnsi="Times New Roman"/>
          <w:sz w:val="20"/>
          <w:szCs w:val="20"/>
          <w:lang w:val="en-US"/>
        </w:rPr>
        <w:t xml:space="preserve"> of rotation (a) to complex, with two spherical surfaces connected by a saddle (b).</w:t>
      </w:r>
    </w:p>
    <w:p w14:paraId="557CF096" w14:textId="77777777" w:rsidR="006C44A7" w:rsidRPr="00835AAA" w:rsidRDefault="006C44A7" w:rsidP="00835AAA">
      <w:pPr>
        <w:shd w:val="clear" w:color="auto" w:fill="FFFFFF"/>
        <w:spacing w:after="0" w:line="240" w:lineRule="auto"/>
        <w:ind w:firstLine="284"/>
        <w:jc w:val="both"/>
        <w:rPr>
          <w:rFonts w:ascii="Times New Roman" w:hAnsi="Times New Roman"/>
          <w:sz w:val="20"/>
          <w:szCs w:val="20"/>
          <w:lang w:val="en-US"/>
        </w:rPr>
      </w:pPr>
    </w:p>
    <w:tbl>
      <w:tblPr>
        <w:tblStyle w:val="af5"/>
        <w:tblW w:w="80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4461"/>
      </w:tblGrid>
      <w:tr w:rsidR="006C44A7" w:rsidRPr="006C44A7" w14:paraId="4FA8D660" w14:textId="77777777" w:rsidTr="006C44A7">
        <w:trPr>
          <w:trHeight w:val="619"/>
          <w:jc w:val="center"/>
        </w:trPr>
        <w:tc>
          <w:tcPr>
            <w:tcW w:w="3550" w:type="dxa"/>
            <w:vAlign w:val="center"/>
          </w:tcPr>
          <w:p w14:paraId="35267F03" w14:textId="77777777" w:rsidR="006C44A7" w:rsidRPr="006C44A7" w:rsidRDefault="006C44A7" w:rsidP="006C44A7">
            <w:pPr>
              <w:spacing w:after="0" w:line="240" w:lineRule="auto"/>
              <w:jc w:val="center"/>
              <w:rPr>
                <w:rFonts w:ascii="Times New Roman" w:hAnsi="Times New Roman"/>
                <w:sz w:val="20"/>
                <w:szCs w:val="20"/>
                <w:lang w:val="en-US"/>
              </w:rPr>
            </w:pPr>
            <w:r>
              <w:rPr>
                <w:rFonts w:ascii="Times New Roman" w:hAnsi="Times New Roman"/>
                <w:noProof/>
                <w:sz w:val="20"/>
                <w:szCs w:val="20"/>
                <w:lang w:eastAsia="ru-RU"/>
              </w:rPr>
              <w:drawing>
                <wp:inline distT="0" distB="0" distL="0" distR="0" wp14:anchorId="5846AAE4" wp14:editId="2A16DD13">
                  <wp:extent cx="1903730" cy="1276350"/>
                  <wp:effectExtent l="0" t="0" r="1270" b="0"/>
                  <wp:docPr id="9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730" cy="1276350"/>
                          </a:xfrm>
                          <a:prstGeom prst="rect">
                            <a:avLst/>
                          </a:prstGeom>
                          <a:noFill/>
                          <a:ln>
                            <a:noFill/>
                          </a:ln>
                        </pic:spPr>
                      </pic:pic>
                    </a:graphicData>
                  </a:graphic>
                </wp:inline>
              </w:drawing>
            </w:r>
          </w:p>
        </w:tc>
        <w:tc>
          <w:tcPr>
            <w:tcW w:w="4461" w:type="dxa"/>
            <w:vAlign w:val="center"/>
          </w:tcPr>
          <w:p w14:paraId="20E36BBC" w14:textId="77777777" w:rsidR="006C44A7" w:rsidRPr="006C44A7" w:rsidRDefault="006C44A7" w:rsidP="006C44A7">
            <w:pPr>
              <w:spacing w:after="0" w:line="240" w:lineRule="auto"/>
              <w:jc w:val="center"/>
              <w:rPr>
                <w:rFonts w:ascii="Times New Roman" w:hAnsi="Times New Roman"/>
                <w:sz w:val="20"/>
                <w:szCs w:val="20"/>
                <w:lang w:val="en-US"/>
              </w:rPr>
            </w:pPr>
            <w:r>
              <w:rPr>
                <w:rFonts w:ascii="Times New Roman" w:hAnsi="Times New Roman"/>
                <w:noProof/>
                <w:sz w:val="20"/>
                <w:szCs w:val="20"/>
                <w:lang w:eastAsia="ru-RU"/>
              </w:rPr>
              <w:drawing>
                <wp:inline distT="0" distB="0" distL="0" distR="0" wp14:anchorId="4A2BE6C3" wp14:editId="11409DE9">
                  <wp:extent cx="2149475" cy="1269365"/>
                  <wp:effectExtent l="0" t="0" r="3175" b="6985"/>
                  <wp:docPr id="9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9475" cy="1269365"/>
                          </a:xfrm>
                          <a:prstGeom prst="rect">
                            <a:avLst/>
                          </a:prstGeom>
                          <a:noFill/>
                          <a:ln>
                            <a:noFill/>
                          </a:ln>
                        </pic:spPr>
                      </pic:pic>
                    </a:graphicData>
                  </a:graphic>
                </wp:inline>
              </w:drawing>
            </w:r>
          </w:p>
        </w:tc>
      </w:tr>
      <w:tr w:rsidR="006C44A7" w:rsidRPr="006C44A7" w14:paraId="4D9C5557" w14:textId="77777777" w:rsidTr="006C44A7">
        <w:trPr>
          <w:trHeight w:val="255"/>
          <w:jc w:val="center"/>
        </w:trPr>
        <w:tc>
          <w:tcPr>
            <w:tcW w:w="3550" w:type="dxa"/>
            <w:vAlign w:val="center"/>
          </w:tcPr>
          <w:p w14:paraId="1B34FADE" w14:textId="77777777" w:rsidR="006C44A7" w:rsidRPr="006C44A7" w:rsidRDefault="006C44A7" w:rsidP="006C44A7">
            <w:pPr>
              <w:spacing w:after="0" w:line="240" w:lineRule="auto"/>
              <w:jc w:val="center"/>
              <w:rPr>
                <w:rFonts w:ascii="Times New Roman" w:hAnsi="Times New Roman"/>
                <w:sz w:val="20"/>
                <w:szCs w:val="20"/>
                <w:lang w:val="en-US"/>
              </w:rPr>
            </w:pPr>
            <w:r w:rsidRPr="006C44A7">
              <w:rPr>
                <w:rFonts w:ascii="Times New Roman" w:hAnsi="Times New Roman"/>
                <w:sz w:val="20"/>
                <w:szCs w:val="20"/>
                <w:lang w:val="en-US"/>
              </w:rPr>
              <w:t>a)</w:t>
            </w:r>
          </w:p>
        </w:tc>
        <w:tc>
          <w:tcPr>
            <w:tcW w:w="4461" w:type="dxa"/>
            <w:vAlign w:val="center"/>
          </w:tcPr>
          <w:p w14:paraId="5A88CFE4" w14:textId="77777777" w:rsidR="006C44A7" w:rsidRPr="006C44A7" w:rsidRDefault="006C44A7" w:rsidP="006C44A7">
            <w:pPr>
              <w:spacing w:after="0" w:line="240" w:lineRule="auto"/>
              <w:jc w:val="center"/>
              <w:rPr>
                <w:rFonts w:ascii="Times New Roman" w:hAnsi="Times New Roman"/>
                <w:sz w:val="20"/>
                <w:szCs w:val="20"/>
                <w:lang w:val="en-US"/>
              </w:rPr>
            </w:pPr>
            <w:r w:rsidRPr="006C44A7">
              <w:rPr>
                <w:rFonts w:ascii="Times New Roman" w:hAnsi="Times New Roman"/>
                <w:sz w:val="20"/>
                <w:szCs w:val="20"/>
                <w:lang w:val="en-US"/>
              </w:rPr>
              <w:t>b)</w:t>
            </w:r>
          </w:p>
        </w:tc>
      </w:tr>
    </w:tbl>
    <w:p w14:paraId="0182B996" w14:textId="77777777" w:rsidR="003F1D00" w:rsidRPr="006C44A7" w:rsidRDefault="006C44A7" w:rsidP="006C44A7">
      <w:pPr>
        <w:shd w:val="clear" w:color="auto" w:fill="FFFFFF"/>
        <w:spacing w:before="120" w:after="0" w:line="240" w:lineRule="auto"/>
        <w:jc w:val="center"/>
        <w:rPr>
          <w:rFonts w:ascii="Times New Roman" w:hAnsi="Times New Roman"/>
          <w:sz w:val="18"/>
          <w:szCs w:val="24"/>
          <w:lang w:val="uz-Cyrl-UZ"/>
        </w:rPr>
      </w:pPr>
      <w:r w:rsidRPr="006C44A7">
        <w:rPr>
          <w:rFonts w:ascii="Times New Roman" w:hAnsi="Times New Roman"/>
          <w:b/>
          <w:sz w:val="18"/>
          <w:szCs w:val="24"/>
          <w:lang w:val="en-US"/>
        </w:rPr>
        <w:t xml:space="preserve">FIGURE </w:t>
      </w:r>
      <w:r w:rsidR="007043CB" w:rsidRPr="006C44A7">
        <w:rPr>
          <w:rFonts w:ascii="Times New Roman" w:hAnsi="Times New Roman"/>
          <w:b/>
          <w:sz w:val="18"/>
          <w:szCs w:val="24"/>
          <w:lang w:val="en-US"/>
        </w:rPr>
        <w:t>1.</w:t>
      </w:r>
      <w:r w:rsidR="001D4CF9" w:rsidRPr="006C44A7">
        <w:rPr>
          <w:rFonts w:ascii="Times New Roman" w:hAnsi="Times New Roman"/>
          <w:sz w:val="18"/>
          <w:szCs w:val="24"/>
          <w:lang w:val="en-US"/>
        </w:rPr>
        <w:t xml:space="preserve"> </w:t>
      </w:r>
      <w:r w:rsidR="003F1D00" w:rsidRPr="006C44A7">
        <w:rPr>
          <w:rFonts w:ascii="Times New Roman" w:hAnsi="Times New Roman"/>
          <w:sz w:val="18"/>
          <w:szCs w:val="24"/>
          <w:lang w:val="en-US"/>
        </w:rPr>
        <w:t>Form and components of silkworm cocoons</w:t>
      </w:r>
      <w:r w:rsidRPr="006C44A7">
        <w:rPr>
          <w:rFonts w:ascii="Times New Roman" w:hAnsi="Times New Roman"/>
          <w:sz w:val="18"/>
          <w:szCs w:val="24"/>
          <w:lang w:val="en-US"/>
        </w:rPr>
        <w:t xml:space="preserve">: a) </w:t>
      </w:r>
      <w:r w:rsidR="003F1D00" w:rsidRPr="006C44A7">
        <w:rPr>
          <w:rFonts w:ascii="Times New Roman" w:hAnsi="Times New Roman"/>
          <w:sz w:val="18"/>
          <w:szCs w:val="24"/>
          <w:lang w:val="en-US"/>
        </w:rPr>
        <w:t>waistless b) deep waist</w:t>
      </w:r>
      <w:r w:rsidRPr="006C44A7">
        <w:rPr>
          <w:rFonts w:ascii="Times New Roman" w:hAnsi="Times New Roman"/>
          <w:sz w:val="18"/>
          <w:szCs w:val="24"/>
          <w:lang w:val="en-US"/>
        </w:rPr>
        <w:t xml:space="preserve">. </w:t>
      </w:r>
      <w:r w:rsidR="003F1D00" w:rsidRPr="006C44A7">
        <w:rPr>
          <w:rFonts w:ascii="Times New Roman" w:hAnsi="Times New Roman"/>
          <w:sz w:val="18"/>
          <w:szCs w:val="24"/>
          <w:lang w:val="en-US"/>
        </w:rPr>
        <w:t>1 - cocoon shell, 2 – pupa</w:t>
      </w:r>
      <w:r w:rsidRPr="006C44A7">
        <w:rPr>
          <w:rFonts w:ascii="Times New Roman" w:hAnsi="Times New Roman"/>
          <w:sz w:val="18"/>
          <w:szCs w:val="24"/>
          <w:lang w:val="en-US"/>
        </w:rPr>
        <w:t>.</w:t>
      </w:r>
    </w:p>
    <w:p w14:paraId="0F164DD7" w14:textId="77777777" w:rsidR="003F1D00" w:rsidRPr="006C44A7" w:rsidRDefault="003F1D00" w:rsidP="00833443">
      <w:pPr>
        <w:shd w:val="clear" w:color="auto" w:fill="FFFFFF"/>
        <w:spacing w:after="0" w:line="240" w:lineRule="auto"/>
        <w:jc w:val="center"/>
        <w:rPr>
          <w:rFonts w:ascii="Times New Roman" w:hAnsi="Times New Roman"/>
          <w:sz w:val="20"/>
          <w:szCs w:val="20"/>
          <w:lang w:val="uz-Cyrl-UZ"/>
        </w:rPr>
      </w:pPr>
    </w:p>
    <w:p w14:paraId="65B4FA3C" w14:textId="77777777" w:rsidR="007043CB" w:rsidRPr="006C44A7" w:rsidRDefault="007043CB" w:rsidP="006C44A7">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Mathematically, the first type of cocoon can be described using a simple ellipsoid of rotation </w:t>
      </w:r>
    </w:p>
    <w:p w14:paraId="6AF0BFED"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1920" w:dyaOrig="765" w14:anchorId="76F6A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0pt" o:ole="">
            <v:imagedata r:id="rId8" o:title=""/>
          </v:shape>
          <o:OLEObject Type="Embed" ProgID="Equation.3" ShapeID="_x0000_i1025" DrawAspect="Content" ObjectID="_1829111341" r:id="rId9"/>
        </w:object>
      </w:r>
      <w:r w:rsidR="007043CB" w:rsidRPr="006C44A7">
        <w:rPr>
          <w:rFonts w:ascii="Times New Roman" w:hAnsi="Times New Roman"/>
          <w:sz w:val="20"/>
          <w:szCs w:val="20"/>
          <w:lang w:val="en-US"/>
        </w:rPr>
        <w:t xml:space="preserve"> </w:t>
      </w:r>
      <w:r w:rsidR="006C44A7">
        <w:rPr>
          <w:rFonts w:ascii="Times New Roman" w:hAnsi="Times New Roman"/>
          <w:sz w:val="20"/>
          <w:szCs w:val="20"/>
          <w:lang w:val="en-US"/>
        </w:rPr>
        <w:tab/>
      </w:r>
      <w:r w:rsidR="006C44A7">
        <w:rPr>
          <w:rFonts w:ascii="Times New Roman" w:hAnsi="Times New Roman"/>
          <w:sz w:val="20"/>
          <w:szCs w:val="20"/>
          <w:lang w:val="en-US"/>
        </w:rPr>
        <w:tab/>
      </w:r>
      <w:r w:rsidR="006C44A7">
        <w:rPr>
          <w:rFonts w:ascii="Times New Roman" w:hAnsi="Times New Roman"/>
          <w:sz w:val="20"/>
          <w:szCs w:val="20"/>
          <w:lang w:val="en-US"/>
        </w:rPr>
        <w:tab/>
      </w:r>
      <w:r w:rsidR="006C44A7">
        <w:rPr>
          <w:rFonts w:ascii="Times New Roman" w:hAnsi="Times New Roman"/>
          <w:sz w:val="20"/>
          <w:szCs w:val="20"/>
          <w:lang w:val="en-US"/>
        </w:rPr>
        <w:tab/>
      </w:r>
      <w:r w:rsidR="006C44A7">
        <w:rPr>
          <w:rFonts w:ascii="Times New Roman" w:hAnsi="Times New Roman"/>
          <w:sz w:val="20"/>
          <w:szCs w:val="20"/>
          <w:lang w:val="en-US"/>
        </w:rPr>
        <w:tab/>
      </w:r>
      <w:r w:rsidR="007043CB" w:rsidRPr="006C44A7">
        <w:rPr>
          <w:rFonts w:ascii="Times New Roman" w:hAnsi="Times New Roman"/>
          <w:sz w:val="20"/>
          <w:szCs w:val="20"/>
          <w:lang w:val="en-US"/>
        </w:rPr>
        <w:t xml:space="preserve"> (1)</w:t>
      </w:r>
    </w:p>
    <w:p w14:paraId="30FFCD73" w14:textId="77777777" w:rsidR="007043CB" w:rsidRPr="006C44A7" w:rsidRDefault="007043CB" w:rsidP="006C44A7">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For the second form it is necessary to describe two spheres (or rather their part) together </w:t>
      </w:r>
    </w:p>
    <w:p w14:paraId="60799369"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3105" w:dyaOrig="435" w14:anchorId="6FD7DD89">
          <v:shape id="_x0000_i1026" type="#_x0000_t75" style="width:138.8pt;height:19.5pt" o:ole="">
            <v:imagedata r:id="rId10" o:title=""/>
          </v:shape>
          <o:OLEObject Type="Embed" ProgID="Equation.3" ShapeID="_x0000_i1026" DrawAspect="Content" ObjectID="_1829111342" r:id="rId11"/>
        </w:object>
      </w:r>
      <w:r w:rsidR="007043CB" w:rsidRPr="006C44A7">
        <w:rPr>
          <w:rFonts w:ascii="Times New Roman" w:hAnsi="Times New Roman"/>
          <w:sz w:val="20"/>
          <w:szCs w:val="20"/>
          <w:lang w:val="en-US"/>
        </w:rPr>
        <w:tab/>
      </w:r>
      <w:r>
        <w:rPr>
          <w:rFonts w:ascii="Times New Roman" w:hAnsi="Times New Roman"/>
          <w:sz w:val="20"/>
          <w:szCs w:val="20"/>
          <w:lang w:val="en-US"/>
        </w:rPr>
        <w:tab/>
      </w:r>
      <w:r w:rsidR="006C44A7">
        <w:rPr>
          <w:rFonts w:ascii="Times New Roman" w:hAnsi="Times New Roman"/>
          <w:sz w:val="20"/>
          <w:szCs w:val="20"/>
          <w:lang w:val="en-US"/>
        </w:rPr>
        <w:tab/>
      </w:r>
      <w:r w:rsidR="006C44A7">
        <w:rPr>
          <w:rFonts w:ascii="Times New Roman" w:hAnsi="Times New Roman"/>
          <w:sz w:val="20"/>
          <w:szCs w:val="20"/>
          <w:lang w:val="en-US"/>
        </w:rPr>
        <w:tab/>
      </w:r>
      <w:r w:rsidR="006C44A7">
        <w:rPr>
          <w:rFonts w:ascii="Times New Roman" w:hAnsi="Times New Roman"/>
          <w:sz w:val="20"/>
          <w:szCs w:val="20"/>
          <w:lang w:val="en-US"/>
        </w:rPr>
        <w:tab/>
      </w:r>
      <w:r w:rsidR="007043CB" w:rsidRPr="006C44A7">
        <w:rPr>
          <w:rFonts w:ascii="Times New Roman" w:hAnsi="Times New Roman"/>
          <w:sz w:val="20"/>
          <w:szCs w:val="20"/>
          <w:lang w:val="en-US"/>
        </w:rPr>
        <w:t>(2)</w:t>
      </w:r>
    </w:p>
    <w:p w14:paraId="33190CCB" w14:textId="77777777" w:rsidR="007043CB" w:rsidRPr="006C44A7" w:rsidRDefault="007043CB" w:rsidP="006C44A7">
      <w:pPr>
        <w:shd w:val="clear" w:color="auto" w:fill="FFFFFF"/>
        <w:spacing w:after="0" w:line="240" w:lineRule="auto"/>
        <w:ind w:firstLine="284"/>
        <w:rPr>
          <w:rFonts w:ascii="Times New Roman" w:hAnsi="Times New Roman"/>
          <w:sz w:val="20"/>
          <w:szCs w:val="20"/>
          <w:lang w:val="en-US"/>
        </w:rPr>
      </w:pPr>
      <w:r w:rsidRPr="006C44A7">
        <w:rPr>
          <w:rFonts w:ascii="Times New Roman" w:hAnsi="Times New Roman"/>
          <w:sz w:val="20"/>
          <w:szCs w:val="20"/>
          <w:lang w:val="en-US"/>
        </w:rPr>
        <w:t>and a hyperboloid of rotation.</w:t>
      </w:r>
    </w:p>
    <w:p w14:paraId="630CA5EE" w14:textId="77777777" w:rsidR="007043CB" w:rsidRPr="006C44A7" w:rsidRDefault="007043CB" w:rsidP="006C44A7">
      <w:pPr>
        <w:shd w:val="clear" w:color="auto" w:fill="FFFFFF"/>
        <w:spacing w:after="0" w:line="240" w:lineRule="auto"/>
        <w:ind w:firstLine="284"/>
        <w:rPr>
          <w:rFonts w:ascii="Times New Roman" w:hAnsi="Times New Roman"/>
          <w:sz w:val="20"/>
          <w:szCs w:val="20"/>
          <w:lang w:val="en-US"/>
        </w:rPr>
      </w:pPr>
      <w:r w:rsidRPr="006C44A7">
        <w:rPr>
          <w:rFonts w:ascii="Times New Roman" w:hAnsi="Times New Roman"/>
          <w:sz w:val="20"/>
          <w:szCs w:val="20"/>
          <w:lang w:val="en-US"/>
        </w:rPr>
        <w:t>Accordingly, it is possible to determine their volumes</w:t>
      </w:r>
    </w:p>
    <w:p w14:paraId="774681A9"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2235" w:dyaOrig="375" w14:anchorId="475AB77F">
          <v:shape id="_x0000_i1027" type="#_x0000_t75" style="width:103.5pt;height:17.25pt" o:ole="">
            <v:imagedata r:id="rId12" o:title=""/>
          </v:shape>
          <o:OLEObject Type="Embed" ProgID="Equation.3" ShapeID="_x0000_i1027" DrawAspect="Content" ObjectID="_1829111343" r:id="rId13"/>
        </w:object>
      </w:r>
      <w:r w:rsidR="007043CB" w:rsidRPr="006C44A7">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6C44A7">
        <w:rPr>
          <w:rFonts w:ascii="Times New Roman" w:hAnsi="Times New Roman"/>
          <w:sz w:val="20"/>
          <w:szCs w:val="20"/>
          <w:lang w:val="en-US"/>
        </w:rPr>
        <w:t>(3)</w:t>
      </w:r>
    </w:p>
    <w:p w14:paraId="66E9274E"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and </w:t>
      </w:r>
      <w:proofErr w:type="gramStart"/>
      <w:r w:rsidRPr="006C44A7">
        <w:rPr>
          <w:rFonts w:ascii="Times New Roman" w:hAnsi="Times New Roman"/>
          <w:sz w:val="20"/>
          <w:szCs w:val="20"/>
          <w:lang w:val="en-US"/>
        </w:rPr>
        <w:t>also</w:t>
      </w:r>
      <w:proofErr w:type="gramEnd"/>
      <w:r w:rsidRPr="006C44A7">
        <w:rPr>
          <w:rFonts w:ascii="Times New Roman" w:hAnsi="Times New Roman"/>
          <w:sz w:val="20"/>
          <w:szCs w:val="20"/>
          <w:lang w:val="en-US"/>
        </w:rPr>
        <w:t xml:space="preserve"> from the known mass </w:t>
      </w:r>
      <w:r w:rsidRPr="006C44A7">
        <w:rPr>
          <w:rFonts w:ascii="Times New Roman" w:hAnsi="Times New Roman"/>
          <w:i/>
          <w:sz w:val="20"/>
          <w:szCs w:val="20"/>
          <w:lang w:val="en-US"/>
        </w:rPr>
        <w:t xml:space="preserve">M </w:t>
      </w:r>
      <w:r w:rsidRPr="006C44A7">
        <w:rPr>
          <w:rFonts w:ascii="Times New Roman" w:hAnsi="Times New Roman"/>
          <w:sz w:val="20"/>
          <w:szCs w:val="20"/>
          <w:lang w:val="en-US"/>
        </w:rPr>
        <w:t xml:space="preserve">their average density </w:t>
      </w:r>
    </w:p>
    <w:p w14:paraId="1995BF5E"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1005" w:dyaOrig="780" w14:anchorId="7E3E5E2C">
          <v:shape id="_x0000_i1028" type="#_x0000_t75" style="width:37.5pt;height:29.25pt" o:ole="">
            <v:imagedata r:id="rId14" o:title=""/>
          </v:shape>
          <o:OLEObject Type="Embed" ProgID="Equation.3" ShapeID="_x0000_i1028" DrawAspect="Content" ObjectID="_1829111344" r:id="rId15"/>
        </w:object>
      </w:r>
      <w:r w:rsidR="007043CB" w:rsidRPr="006C44A7">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6C44A7">
        <w:rPr>
          <w:rFonts w:ascii="Times New Roman" w:hAnsi="Times New Roman"/>
          <w:sz w:val="20"/>
          <w:szCs w:val="20"/>
          <w:lang w:val="en-US"/>
        </w:rPr>
        <w:t>(4)</w:t>
      </w:r>
    </w:p>
    <w:p w14:paraId="20DB3F6F"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Considering the hygroscopicity of cocoons, the air and water permeability of their shell, and the possible presence of water in the internal volume, cocoons are subdivided into:</w:t>
      </w:r>
    </w:p>
    <w:p w14:paraId="161D4757" w14:textId="77777777" w:rsidR="007043CB" w:rsidRPr="006C44A7" w:rsidRDefault="007043CB" w:rsidP="00C5230A">
      <w:pPr>
        <w:shd w:val="clear" w:color="auto" w:fill="FFFFFF"/>
        <w:spacing w:after="0" w:line="240" w:lineRule="auto"/>
        <w:ind w:firstLine="284"/>
        <w:rPr>
          <w:rFonts w:ascii="Times New Roman" w:hAnsi="Times New Roman"/>
          <w:sz w:val="20"/>
          <w:szCs w:val="20"/>
          <w:lang w:val="en-US"/>
        </w:rPr>
      </w:pPr>
      <w:r w:rsidRPr="006C44A7">
        <w:rPr>
          <w:rFonts w:ascii="Times New Roman" w:hAnsi="Times New Roman"/>
          <w:sz w:val="20"/>
          <w:szCs w:val="20"/>
          <w:lang w:val="en-US"/>
        </w:rPr>
        <w:t xml:space="preserve">(a) Dry or conditionally dry with a density of </w:t>
      </w:r>
    </w:p>
    <w:p w14:paraId="7C46890D"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3045" w:dyaOrig="765" w14:anchorId="39AFB26C">
          <v:shape id="_x0000_i1029" type="#_x0000_t75" style="width:123.8pt;height:31.5pt" o:ole="">
            <v:imagedata r:id="rId16" o:title=""/>
          </v:shape>
          <o:OLEObject Type="Embed" ProgID="Equation.3" ShapeID="_x0000_i1029" DrawAspect="Content" ObjectID="_1829111345" r:id="rId17"/>
        </w:object>
      </w:r>
      <w:r w:rsidR="007043CB" w:rsidRPr="006C44A7">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6C44A7">
        <w:rPr>
          <w:rFonts w:ascii="Times New Roman" w:hAnsi="Times New Roman"/>
          <w:sz w:val="20"/>
          <w:szCs w:val="20"/>
          <w:lang w:val="en-US"/>
        </w:rPr>
        <w:t>(5)</w:t>
      </w:r>
    </w:p>
    <w:p w14:paraId="3904BD9F" w14:textId="77777777" w:rsidR="007043CB" w:rsidRPr="006C44A7" w:rsidRDefault="007043CB" w:rsidP="00C5230A">
      <w:pPr>
        <w:shd w:val="clear" w:color="auto" w:fill="FFFFFF"/>
        <w:spacing w:after="0" w:line="240" w:lineRule="auto"/>
        <w:ind w:firstLine="284"/>
        <w:rPr>
          <w:rFonts w:ascii="Times New Roman" w:hAnsi="Times New Roman"/>
          <w:sz w:val="20"/>
          <w:szCs w:val="20"/>
          <w:lang w:val="en-US"/>
        </w:rPr>
      </w:pPr>
      <w:r w:rsidRPr="006C44A7">
        <w:rPr>
          <w:rFonts w:ascii="Times New Roman" w:hAnsi="Times New Roman"/>
          <w:sz w:val="20"/>
          <w:szCs w:val="20"/>
          <w:lang w:val="en-US"/>
        </w:rPr>
        <w:t xml:space="preserve">b) soaked for </w:t>
      </w:r>
      <w:r w:rsidR="00337143" w:rsidRPr="006C44A7">
        <w:rPr>
          <w:rFonts w:ascii="Times New Roman" w:hAnsi="Times New Roman"/>
          <w:sz w:val="20"/>
          <w:szCs w:val="20"/>
          <w:lang w:val="en-US"/>
        </w:rPr>
        <w:t>reeling</w:t>
      </w:r>
      <w:r w:rsidRPr="006C44A7">
        <w:rPr>
          <w:rFonts w:ascii="Times New Roman" w:hAnsi="Times New Roman"/>
          <w:sz w:val="20"/>
          <w:szCs w:val="20"/>
          <w:lang w:val="en-US"/>
        </w:rPr>
        <w:t xml:space="preserve"> on the float, at </w:t>
      </w:r>
    </w:p>
    <w:p w14:paraId="05EB4705"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3540" w:dyaOrig="765" w14:anchorId="245CBD91">
          <v:shape id="_x0000_i1030" type="#_x0000_t75" style="width:139.5pt;height:30pt" o:ole="">
            <v:imagedata r:id="rId18" o:title=""/>
          </v:shape>
          <o:OLEObject Type="Embed" ProgID="Equation.3" ShapeID="_x0000_i1030" DrawAspect="Content" ObjectID="_1829111346" r:id="rId19"/>
        </w:object>
      </w:r>
      <w:r w:rsidR="007043CB" w:rsidRPr="006C44A7">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6C44A7">
        <w:rPr>
          <w:rFonts w:ascii="Times New Roman" w:hAnsi="Times New Roman"/>
          <w:sz w:val="20"/>
          <w:szCs w:val="20"/>
          <w:lang w:val="en-US"/>
        </w:rPr>
        <w:t>(6)</w:t>
      </w:r>
    </w:p>
    <w:p w14:paraId="2E103E85"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such cocoons are called semi-submerged, as is the method of </w:t>
      </w:r>
      <w:r w:rsidR="00337143" w:rsidRPr="006C44A7">
        <w:rPr>
          <w:rFonts w:ascii="Times New Roman" w:hAnsi="Times New Roman"/>
          <w:sz w:val="20"/>
          <w:szCs w:val="20"/>
          <w:lang w:val="en-US"/>
        </w:rPr>
        <w:t>reeling</w:t>
      </w:r>
      <w:r w:rsidR="00C5230A">
        <w:rPr>
          <w:rFonts w:ascii="Times New Roman" w:hAnsi="Times New Roman"/>
          <w:sz w:val="20"/>
          <w:szCs w:val="20"/>
          <w:lang w:val="en-US"/>
        </w:rPr>
        <w:t xml:space="preserve"> them accordingly:</w:t>
      </w:r>
    </w:p>
    <w:p w14:paraId="403B3488"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c) soaked for </w:t>
      </w:r>
      <w:r w:rsidR="00337143" w:rsidRPr="006C44A7">
        <w:rPr>
          <w:rFonts w:ascii="Times New Roman" w:hAnsi="Times New Roman"/>
          <w:sz w:val="20"/>
          <w:szCs w:val="20"/>
          <w:lang w:val="en-US"/>
        </w:rPr>
        <w:t>reeling</w:t>
      </w:r>
      <w:r w:rsidRPr="006C44A7">
        <w:rPr>
          <w:rFonts w:ascii="Times New Roman" w:hAnsi="Times New Roman"/>
          <w:sz w:val="20"/>
          <w:szCs w:val="20"/>
          <w:lang w:val="en-US"/>
        </w:rPr>
        <w:t xml:space="preserve"> in a submerged state, when</w:t>
      </w:r>
    </w:p>
    <w:p w14:paraId="3A5B126F" w14:textId="77777777" w:rsidR="007043CB" w:rsidRPr="006C44A7" w:rsidRDefault="00C5230A" w:rsidP="00833443">
      <w:pPr>
        <w:shd w:val="clear" w:color="auto" w:fill="FFFFFF"/>
        <w:spacing w:after="0" w:line="240" w:lineRule="auto"/>
        <w:jc w:val="right"/>
        <w:rPr>
          <w:rFonts w:ascii="Times New Roman" w:hAnsi="Times New Roman"/>
          <w:sz w:val="20"/>
          <w:szCs w:val="20"/>
          <w:lang w:val="en-US"/>
        </w:rPr>
      </w:pPr>
      <w:r w:rsidRPr="006C44A7">
        <w:rPr>
          <w:rFonts w:ascii="Times New Roman" w:hAnsi="Times New Roman"/>
          <w:sz w:val="20"/>
          <w:szCs w:val="20"/>
        </w:rPr>
        <w:object w:dxaOrig="3540" w:dyaOrig="765" w14:anchorId="14E11F79">
          <v:shape id="_x0000_i1031" type="#_x0000_t75" style="width:143.2pt;height:31.5pt" o:ole="">
            <v:imagedata r:id="rId20" o:title=""/>
          </v:shape>
          <o:OLEObject Type="Embed" ProgID="Equation.3" ShapeID="_x0000_i1031" DrawAspect="Content" ObjectID="_1829111347" r:id="rId21"/>
        </w:object>
      </w:r>
      <w:r w:rsidR="007043CB" w:rsidRPr="006C44A7">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6C44A7">
        <w:rPr>
          <w:rFonts w:ascii="Times New Roman" w:hAnsi="Times New Roman"/>
          <w:sz w:val="20"/>
          <w:szCs w:val="20"/>
          <w:lang w:val="en-US"/>
        </w:rPr>
        <w:t>(7)</w:t>
      </w:r>
    </w:p>
    <w:p w14:paraId="52DEFBAC" w14:textId="77777777" w:rsidR="00C5230A" w:rsidRDefault="00C5230A" w:rsidP="00C5230A">
      <w:pPr>
        <w:shd w:val="clear" w:color="auto" w:fill="FFFFFF"/>
        <w:spacing w:after="0" w:line="240" w:lineRule="auto"/>
        <w:ind w:firstLine="284"/>
        <w:jc w:val="both"/>
        <w:rPr>
          <w:rFonts w:ascii="Times New Roman" w:hAnsi="Times New Roman"/>
          <w:sz w:val="20"/>
          <w:szCs w:val="20"/>
          <w:lang w:val="en-US"/>
        </w:rPr>
      </w:pPr>
      <w:proofErr w:type="gramStart"/>
      <w:r>
        <w:rPr>
          <w:rFonts w:ascii="Times New Roman" w:hAnsi="Times New Roman"/>
          <w:sz w:val="20"/>
          <w:szCs w:val="20"/>
          <w:lang w:val="en-US"/>
        </w:rPr>
        <w:t>where</w:t>
      </w:r>
      <w:proofErr w:type="gramEnd"/>
    </w:p>
    <w:p w14:paraId="4F69DD09"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i/>
          <w:sz w:val="20"/>
          <w:szCs w:val="20"/>
          <w:lang w:val="en-US"/>
        </w:rPr>
        <w:t>m</w:t>
      </w:r>
      <w:r w:rsidRPr="006C44A7">
        <w:rPr>
          <w:rFonts w:ascii="Times New Roman" w:hAnsi="Times New Roman"/>
          <w:i/>
          <w:sz w:val="20"/>
          <w:szCs w:val="20"/>
          <w:vertAlign w:val="subscript"/>
          <w:lang w:val="en-US"/>
        </w:rPr>
        <w:t xml:space="preserve">c </w:t>
      </w:r>
      <w:r w:rsidRPr="006C44A7">
        <w:rPr>
          <w:rFonts w:ascii="Times New Roman" w:hAnsi="Times New Roman"/>
          <w:sz w:val="20"/>
          <w:szCs w:val="20"/>
          <w:lang w:val="en-US"/>
        </w:rPr>
        <w:t xml:space="preserve">is the mass of </w:t>
      </w:r>
      <w:proofErr w:type="spellStart"/>
      <w:r w:rsidRPr="006C44A7">
        <w:rPr>
          <w:rFonts w:ascii="Times New Roman" w:hAnsi="Times New Roman"/>
          <w:sz w:val="20"/>
          <w:szCs w:val="20"/>
          <w:lang w:val="en-US"/>
        </w:rPr>
        <w:t>fibre</w:t>
      </w:r>
      <w:proofErr w:type="spellEnd"/>
      <w:r w:rsidRPr="006C44A7">
        <w:rPr>
          <w:rFonts w:ascii="Times New Roman" w:hAnsi="Times New Roman"/>
          <w:sz w:val="20"/>
          <w:szCs w:val="20"/>
          <w:lang w:val="en-US"/>
        </w:rPr>
        <w:t xml:space="preserve"> in the cocoon;</w:t>
      </w:r>
    </w:p>
    <w:p w14:paraId="2B517D29"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i/>
          <w:sz w:val="20"/>
          <w:szCs w:val="20"/>
          <w:lang w:val="en-US"/>
        </w:rPr>
        <w:t>m</w:t>
      </w:r>
      <w:r w:rsidRPr="006C44A7">
        <w:rPr>
          <w:rFonts w:ascii="Times New Roman" w:hAnsi="Times New Roman"/>
          <w:i/>
          <w:sz w:val="20"/>
          <w:szCs w:val="20"/>
          <w:vertAlign w:val="subscript"/>
          <w:lang w:val="en-US"/>
        </w:rPr>
        <w:t xml:space="preserve">c </w:t>
      </w:r>
      <w:r w:rsidRPr="006C44A7">
        <w:rPr>
          <w:rFonts w:ascii="Times New Roman" w:hAnsi="Times New Roman"/>
          <w:sz w:val="20"/>
          <w:szCs w:val="20"/>
          <w:lang w:val="en-US"/>
        </w:rPr>
        <w:t>is the mass of sericin;</w:t>
      </w:r>
    </w:p>
    <w:p w14:paraId="703B4E08"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proofErr w:type="spellStart"/>
      <w:r w:rsidRPr="006C44A7">
        <w:rPr>
          <w:rFonts w:ascii="Times New Roman" w:hAnsi="Times New Roman"/>
          <w:i/>
          <w:sz w:val="20"/>
          <w:szCs w:val="20"/>
          <w:lang w:val="en-US"/>
        </w:rPr>
        <w:t>m</w:t>
      </w:r>
      <w:r w:rsidRPr="006C44A7">
        <w:rPr>
          <w:rFonts w:ascii="Times New Roman" w:hAnsi="Times New Roman"/>
          <w:i/>
          <w:sz w:val="20"/>
          <w:szCs w:val="20"/>
          <w:vertAlign w:val="subscript"/>
          <w:lang w:val="en-US"/>
        </w:rPr>
        <w:t>cuk</w:t>
      </w:r>
      <w:proofErr w:type="spellEnd"/>
      <w:r w:rsidRPr="006C44A7">
        <w:rPr>
          <w:rFonts w:ascii="Times New Roman" w:hAnsi="Times New Roman"/>
          <w:i/>
          <w:sz w:val="20"/>
          <w:szCs w:val="20"/>
          <w:vertAlign w:val="subscript"/>
          <w:lang w:val="en-US"/>
        </w:rPr>
        <w:t xml:space="preserve"> </w:t>
      </w:r>
      <w:r w:rsidRPr="006C44A7">
        <w:rPr>
          <w:rFonts w:ascii="Times New Roman" w:hAnsi="Times New Roman"/>
          <w:sz w:val="20"/>
          <w:szCs w:val="20"/>
          <w:lang w:val="en-US"/>
        </w:rPr>
        <w:t>is the mass of the pupa;</w:t>
      </w:r>
    </w:p>
    <w:p w14:paraId="2E2D7554"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i/>
          <w:sz w:val="20"/>
          <w:szCs w:val="20"/>
          <w:lang w:val="en-US"/>
        </w:rPr>
        <w:t>m</w:t>
      </w:r>
      <w:r w:rsidRPr="006C44A7">
        <w:rPr>
          <w:rFonts w:ascii="Times New Roman" w:hAnsi="Times New Roman"/>
          <w:i/>
          <w:sz w:val="20"/>
          <w:szCs w:val="20"/>
          <w:vertAlign w:val="subscript"/>
          <w:lang w:val="en-US"/>
        </w:rPr>
        <w:t xml:space="preserve">c1 </w:t>
      </w:r>
      <w:r w:rsidRPr="006C44A7">
        <w:rPr>
          <w:rFonts w:ascii="Times New Roman" w:hAnsi="Times New Roman"/>
          <w:sz w:val="20"/>
          <w:szCs w:val="20"/>
          <w:lang w:val="en-US"/>
        </w:rPr>
        <w:t>- mass of water in the cocoon cavity;</w:t>
      </w:r>
    </w:p>
    <w:p w14:paraId="20FAEB10"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i/>
          <w:sz w:val="20"/>
          <w:szCs w:val="20"/>
          <w:lang w:val="en-US"/>
        </w:rPr>
        <w:t xml:space="preserve">V </w:t>
      </w:r>
      <w:r w:rsidRPr="006C44A7">
        <w:rPr>
          <w:rFonts w:ascii="Times New Roman" w:hAnsi="Times New Roman"/>
          <w:sz w:val="20"/>
          <w:szCs w:val="20"/>
          <w:lang w:val="en-US"/>
        </w:rPr>
        <w:t xml:space="preserve">is </w:t>
      </w:r>
      <w:proofErr w:type="gramStart"/>
      <w:r w:rsidRPr="006C44A7">
        <w:rPr>
          <w:rFonts w:ascii="Times New Roman" w:hAnsi="Times New Roman"/>
          <w:sz w:val="20"/>
          <w:szCs w:val="20"/>
          <w:lang w:val="en-US"/>
        </w:rPr>
        <w:t>the  volume</w:t>
      </w:r>
      <w:proofErr w:type="gramEnd"/>
      <w:r w:rsidRPr="006C44A7">
        <w:rPr>
          <w:rFonts w:ascii="Times New Roman" w:hAnsi="Times New Roman"/>
          <w:sz w:val="20"/>
          <w:szCs w:val="20"/>
          <w:lang w:val="en-US"/>
        </w:rPr>
        <w:t xml:space="preserve"> of the cocoon.</w:t>
      </w:r>
    </w:p>
    <w:p w14:paraId="55188C98"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Inequality (7) is possible for one reason - the density of cocoon thread (</w:t>
      </w:r>
      <w:r w:rsidRPr="006C44A7">
        <w:rPr>
          <w:rFonts w:ascii="Times New Roman" w:hAnsi="Times New Roman"/>
          <w:sz w:val="20"/>
          <w:szCs w:val="20"/>
        </w:rPr>
        <w:sym w:font="Symbol" w:char="F072"/>
      </w:r>
      <w:r w:rsidRPr="006C44A7">
        <w:rPr>
          <w:rFonts w:ascii="Times New Roman" w:hAnsi="Times New Roman"/>
          <w:sz w:val="20"/>
          <w:szCs w:val="20"/>
          <w:lang w:val="en-US"/>
        </w:rPr>
        <w:t xml:space="preserve"> =1.37) and sericin is always greater than one, and if the cocoon cavity is filled - it sinks</w:t>
      </w:r>
    </w:p>
    <w:p w14:paraId="29D67D82"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While in a tub of water, the cocoon can: </w:t>
      </w:r>
    </w:p>
    <w:p w14:paraId="2499B959"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(a) Stay afloat, when, according to Archimedes' law, the weight of </w:t>
      </w:r>
      <w:r w:rsidRPr="006C44A7">
        <w:rPr>
          <w:rFonts w:ascii="Times New Roman" w:hAnsi="Times New Roman"/>
          <w:i/>
          <w:sz w:val="20"/>
          <w:szCs w:val="20"/>
          <w:lang w:val="en-US"/>
        </w:rPr>
        <w:t xml:space="preserve">Mg </w:t>
      </w:r>
      <w:r w:rsidRPr="006C44A7">
        <w:rPr>
          <w:rFonts w:ascii="Times New Roman" w:hAnsi="Times New Roman"/>
          <w:sz w:val="20"/>
          <w:szCs w:val="20"/>
          <w:lang w:val="en-US"/>
        </w:rPr>
        <w:t>and the expulsive force balance each other, and the regulator of this ratio is the depth of immersion of the cocoon in water - the lighter it is, the shallower the depth to which it is immersed</w:t>
      </w:r>
      <w:r w:rsidR="00825807" w:rsidRPr="006C44A7">
        <w:rPr>
          <w:rFonts w:ascii="Times New Roman" w:hAnsi="Times New Roman"/>
          <w:sz w:val="20"/>
          <w:szCs w:val="20"/>
          <w:lang w:val="en-US"/>
        </w:rPr>
        <w:t xml:space="preserve"> (</w:t>
      </w:r>
      <w:r w:rsidR="00C5230A">
        <w:rPr>
          <w:rFonts w:ascii="Times New Roman" w:hAnsi="Times New Roman"/>
          <w:sz w:val="20"/>
          <w:szCs w:val="20"/>
          <w:lang w:val="en-US"/>
        </w:rPr>
        <w:t xml:space="preserve">see </w:t>
      </w:r>
      <w:r w:rsidR="00825807" w:rsidRPr="006C44A7">
        <w:rPr>
          <w:rFonts w:ascii="Times New Roman" w:hAnsi="Times New Roman"/>
          <w:sz w:val="20"/>
          <w:szCs w:val="20"/>
          <w:lang w:val="en-US"/>
        </w:rPr>
        <w:t>Fig. 2).</w:t>
      </w:r>
    </w:p>
    <w:p w14:paraId="38684BFF"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b) sink when the expulsive forces become less than the total weight of the water-filled cocoon, having displaced all the air with water.</w:t>
      </w:r>
    </w:p>
    <w:p w14:paraId="1438461D" w14:textId="77777777" w:rsidR="007043CB" w:rsidRPr="006C44A7" w:rsidRDefault="007043CB" w:rsidP="00C5230A">
      <w:pPr>
        <w:shd w:val="clear" w:color="auto" w:fill="FFFFFF"/>
        <w:spacing w:after="0" w:line="240" w:lineRule="auto"/>
        <w:ind w:firstLine="284"/>
        <w:jc w:val="both"/>
        <w:rPr>
          <w:rFonts w:ascii="Times New Roman" w:hAnsi="Times New Roman"/>
          <w:sz w:val="20"/>
          <w:szCs w:val="20"/>
          <w:lang w:val="en-US"/>
        </w:rPr>
      </w:pPr>
      <w:r w:rsidRPr="006C44A7">
        <w:rPr>
          <w:rFonts w:ascii="Times New Roman" w:hAnsi="Times New Roman"/>
          <w:sz w:val="20"/>
          <w:szCs w:val="20"/>
          <w:lang w:val="en-US"/>
        </w:rPr>
        <w:t xml:space="preserve">These alphabetical concepts will become essential when considering the statics and dynamics of the cocooning process. </w:t>
      </w:r>
    </w:p>
    <w:p w14:paraId="4DE67D28" w14:textId="77777777" w:rsidR="007043CB" w:rsidRPr="006C44A7" w:rsidRDefault="007043CB" w:rsidP="00833443">
      <w:pPr>
        <w:shd w:val="clear" w:color="auto" w:fill="FFFFFF"/>
        <w:spacing w:after="0" w:line="240" w:lineRule="auto"/>
        <w:rPr>
          <w:rFonts w:ascii="Times New Roman" w:hAnsi="Times New Roman"/>
          <w:sz w:val="20"/>
          <w:szCs w:val="20"/>
          <w:lang w:val="en-US"/>
        </w:rPr>
      </w:pPr>
    </w:p>
    <w:p w14:paraId="1E5C5155" w14:textId="77777777" w:rsidR="007043CB" w:rsidRPr="00C5230A" w:rsidRDefault="006C44A7" w:rsidP="00833443">
      <w:pPr>
        <w:shd w:val="clear" w:color="auto" w:fill="FFFFFF"/>
        <w:spacing w:after="0" w:line="240" w:lineRule="auto"/>
        <w:jc w:val="center"/>
        <w:rPr>
          <w:rFonts w:ascii="Times New Roman" w:hAnsi="Times New Roman"/>
          <w:sz w:val="20"/>
          <w:szCs w:val="24"/>
        </w:rPr>
      </w:pPr>
      <w:r>
        <w:rPr>
          <w:rFonts w:ascii="Times New Roman" w:hAnsi="Times New Roman"/>
          <w:noProof/>
          <w:sz w:val="20"/>
          <w:szCs w:val="20"/>
          <w:lang w:eastAsia="ru-RU"/>
        </w:rPr>
        <w:drawing>
          <wp:inline distT="0" distB="0" distL="0" distR="0" wp14:anchorId="1B81167D" wp14:editId="42486F5C">
            <wp:extent cx="1856096" cy="1900045"/>
            <wp:effectExtent l="0" t="0" r="0" b="508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5991" cy="1899938"/>
                    </a:xfrm>
                    <a:prstGeom prst="rect">
                      <a:avLst/>
                    </a:prstGeom>
                    <a:noFill/>
                    <a:ln>
                      <a:noFill/>
                    </a:ln>
                  </pic:spPr>
                </pic:pic>
              </a:graphicData>
            </a:graphic>
          </wp:inline>
        </w:drawing>
      </w:r>
    </w:p>
    <w:p w14:paraId="56A8EFA3" w14:textId="77777777" w:rsidR="00080F16" w:rsidRPr="00C5230A" w:rsidRDefault="00C5230A" w:rsidP="00C5230A">
      <w:pPr>
        <w:shd w:val="clear" w:color="auto" w:fill="FFFFFF"/>
        <w:spacing w:before="120" w:after="0" w:line="240" w:lineRule="auto"/>
        <w:jc w:val="center"/>
        <w:rPr>
          <w:rFonts w:ascii="Times New Roman" w:hAnsi="Times New Roman"/>
          <w:sz w:val="18"/>
          <w:szCs w:val="18"/>
          <w:lang w:val="en-US"/>
        </w:rPr>
      </w:pPr>
      <w:r w:rsidRPr="00C5230A">
        <w:rPr>
          <w:rFonts w:ascii="Times New Roman" w:hAnsi="Times New Roman"/>
          <w:b/>
          <w:sz w:val="18"/>
          <w:szCs w:val="18"/>
          <w:lang w:val="en-US"/>
        </w:rPr>
        <w:t xml:space="preserve">FIGURE </w:t>
      </w:r>
      <w:r w:rsidR="007043CB" w:rsidRPr="00C5230A">
        <w:rPr>
          <w:rFonts w:ascii="Times New Roman" w:hAnsi="Times New Roman"/>
          <w:b/>
          <w:sz w:val="18"/>
          <w:szCs w:val="18"/>
          <w:lang w:val="en-US"/>
        </w:rPr>
        <w:t>2</w:t>
      </w:r>
      <w:r w:rsidR="00FA1BED" w:rsidRPr="00C5230A">
        <w:rPr>
          <w:rFonts w:ascii="Times New Roman" w:hAnsi="Times New Roman"/>
          <w:b/>
          <w:sz w:val="18"/>
          <w:szCs w:val="18"/>
          <w:lang w:val="en-US"/>
        </w:rPr>
        <w:t>.</w:t>
      </w:r>
      <w:r w:rsidR="00FA1BED" w:rsidRPr="00C5230A">
        <w:rPr>
          <w:rFonts w:ascii="Times New Roman" w:hAnsi="Times New Roman"/>
          <w:sz w:val="18"/>
          <w:szCs w:val="18"/>
          <w:lang w:val="en-US"/>
        </w:rPr>
        <w:t xml:space="preserve"> </w:t>
      </w:r>
      <w:r w:rsidR="00080F16" w:rsidRPr="00C5230A">
        <w:rPr>
          <w:rFonts w:ascii="Times New Roman" w:hAnsi="Times New Roman"/>
          <w:sz w:val="18"/>
          <w:szCs w:val="18"/>
          <w:lang w:val="en-US"/>
        </w:rPr>
        <w:t>View of the state in the water during the reeling of cocoons</w:t>
      </w:r>
    </w:p>
    <w:p w14:paraId="29FE1E2D" w14:textId="77777777" w:rsidR="007043CB" w:rsidRPr="00C5230A" w:rsidRDefault="007043CB" w:rsidP="00C5230A">
      <w:pPr>
        <w:shd w:val="clear" w:color="auto" w:fill="FFFFFF"/>
        <w:spacing w:after="0" w:line="240" w:lineRule="auto"/>
        <w:ind w:firstLine="284"/>
        <w:rPr>
          <w:rFonts w:ascii="Times New Roman" w:hAnsi="Times New Roman"/>
          <w:sz w:val="20"/>
          <w:szCs w:val="24"/>
          <w:lang w:val="en-US"/>
        </w:rPr>
      </w:pPr>
    </w:p>
    <w:p w14:paraId="14D875A6"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4"/>
          <w:lang w:val="en-US"/>
        </w:rPr>
      </w:pPr>
      <w:r w:rsidRPr="00C5230A">
        <w:rPr>
          <w:rFonts w:ascii="Times New Roman" w:hAnsi="Times New Roman"/>
          <w:sz w:val="20"/>
          <w:szCs w:val="24"/>
          <w:lang w:val="en-US"/>
        </w:rPr>
        <w:t xml:space="preserve">Let the process of </w:t>
      </w:r>
      <w:r w:rsidR="00337143" w:rsidRPr="00C5230A">
        <w:rPr>
          <w:rFonts w:ascii="Times New Roman" w:hAnsi="Times New Roman"/>
          <w:sz w:val="20"/>
          <w:szCs w:val="24"/>
          <w:lang w:val="en-US"/>
        </w:rPr>
        <w:t>reeling</w:t>
      </w:r>
      <w:r w:rsidRPr="00C5230A">
        <w:rPr>
          <w:rFonts w:ascii="Times New Roman" w:hAnsi="Times New Roman"/>
          <w:sz w:val="20"/>
          <w:szCs w:val="24"/>
          <w:lang w:val="en-US"/>
        </w:rPr>
        <w:t xml:space="preserve"> a single cocoon (</w:t>
      </w:r>
      <w:r w:rsidR="00C5230A">
        <w:rPr>
          <w:rFonts w:ascii="Times New Roman" w:hAnsi="Times New Roman"/>
          <w:sz w:val="20"/>
          <w:szCs w:val="24"/>
          <w:lang w:val="en-US"/>
        </w:rPr>
        <w:t xml:space="preserve">see </w:t>
      </w:r>
      <w:r w:rsidRPr="00C5230A">
        <w:rPr>
          <w:rFonts w:ascii="Times New Roman" w:hAnsi="Times New Roman"/>
          <w:sz w:val="20"/>
          <w:szCs w:val="24"/>
          <w:lang w:val="en-US"/>
        </w:rPr>
        <w:t xml:space="preserve">Fig. 3) proceed. </w:t>
      </w:r>
    </w:p>
    <w:p w14:paraId="4F2617DA"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4"/>
          <w:lang w:val="en-US"/>
        </w:rPr>
      </w:pPr>
      <w:r w:rsidRPr="00C5230A">
        <w:rPr>
          <w:rFonts w:ascii="Times New Roman" w:hAnsi="Times New Roman"/>
          <w:sz w:val="20"/>
          <w:szCs w:val="24"/>
          <w:lang w:val="en-US"/>
        </w:rPr>
        <w:t xml:space="preserve">In statics (not considering the fluctuations of the thread tension </w:t>
      </w:r>
      <w:r w:rsidRPr="00C5230A">
        <w:rPr>
          <w:rFonts w:ascii="Times New Roman" w:hAnsi="Times New Roman"/>
          <w:i/>
          <w:sz w:val="20"/>
          <w:szCs w:val="24"/>
          <w:lang w:val="en-US"/>
        </w:rPr>
        <w:t>T</w:t>
      </w:r>
      <w:r w:rsidRPr="00C5230A">
        <w:rPr>
          <w:rFonts w:ascii="Times New Roman" w:hAnsi="Times New Roman"/>
          <w:sz w:val="20"/>
          <w:szCs w:val="24"/>
          <w:lang w:val="en-US"/>
        </w:rPr>
        <w:t xml:space="preserve">, and the ejection force </w:t>
      </w:r>
      <w:r w:rsidRPr="00C5230A">
        <w:rPr>
          <w:rFonts w:ascii="Times New Roman" w:hAnsi="Times New Roman"/>
          <w:i/>
          <w:sz w:val="20"/>
          <w:szCs w:val="24"/>
          <w:lang w:val="en-US"/>
        </w:rPr>
        <w:t>P</w:t>
      </w:r>
      <w:r w:rsidRPr="00C5230A">
        <w:rPr>
          <w:rFonts w:ascii="Times New Roman" w:hAnsi="Times New Roman"/>
          <w:i/>
          <w:sz w:val="20"/>
          <w:szCs w:val="24"/>
          <w:vertAlign w:val="subscript"/>
          <w:lang w:val="en-US"/>
        </w:rPr>
        <w:t>c</w:t>
      </w:r>
      <w:r w:rsidRPr="00C5230A">
        <w:rPr>
          <w:rFonts w:ascii="Times New Roman" w:hAnsi="Times New Roman"/>
          <w:sz w:val="20"/>
          <w:szCs w:val="24"/>
          <w:lang w:val="en-US"/>
        </w:rPr>
        <w:t>,) the system has one degree of freedom and is described by Eq</w:t>
      </w:r>
    </w:p>
    <w:p w14:paraId="036DE908" w14:textId="77777777" w:rsidR="007043CB" w:rsidRDefault="00C5230A" w:rsidP="00833443">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1200" w:dyaOrig="360" w14:anchorId="6FE4EDDE">
          <v:shape id="_x0000_i1032" type="#_x0000_t75" style="width:51.8pt;height:15pt" o:ole="">
            <v:imagedata r:id="rId23" o:title=""/>
          </v:shape>
          <o:OLEObject Type="Embed" ProgID="Equation.3" ShapeID="_x0000_i1032" DrawAspect="Content" ObjectID="_1829111348" r:id="rId24"/>
        </w:object>
      </w:r>
      <w:r w:rsidR="007043CB" w:rsidRPr="00C5230A">
        <w:rPr>
          <w:rFonts w:ascii="Times New Roman" w:hAnsi="Times New Roman"/>
          <w:sz w:val="20"/>
          <w:szCs w:val="20"/>
          <w:lang w:val="en-US"/>
        </w:rPr>
        <w:tab/>
      </w:r>
      <w:r w:rsidRPr="00C5230A">
        <w:rPr>
          <w:rFonts w:ascii="Times New Roman" w:hAnsi="Times New Roman"/>
          <w:sz w:val="20"/>
          <w:szCs w:val="20"/>
          <w:lang w:val="en-US"/>
        </w:rPr>
        <w:tab/>
      </w:r>
      <w:r w:rsidRPr="00C5230A">
        <w:rPr>
          <w:rFonts w:ascii="Times New Roman" w:hAnsi="Times New Roman"/>
          <w:sz w:val="20"/>
          <w:szCs w:val="20"/>
          <w:lang w:val="en-US"/>
        </w:rPr>
        <w:tab/>
      </w:r>
      <w:r w:rsidRPr="00C5230A">
        <w:rPr>
          <w:rFonts w:ascii="Times New Roman" w:hAnsi="Times New Roman"/>
          <w:sz w:val="20"/>
          <w:szCs w:val="20"/>
          <w:lang w:val="en-US"/>
        </w:rPr>
        <w:tab/>
      </w:r>
      <w:r w:rsidRPr="00C5230A">
        <w:rPr>
          <w:rFonts w:ascii="Times New Roman" w:hAnsi="Times New Roman"/>
          <w:sz w:val="20"/>
          <w:szCs w:val="20"/>
          <w:lang w:val="en-US"/>
        </w:rPr>
        <w:tab/>
      </w:r>
      <w:r w:rsidRPr="00C5230A">
        <w:rPr>
          <w:rFonts w:ascii="Times New Roman" w:hAnsi="Times New Roman"/>
          <w:sz w:val="20"/>
          <w:szCs w:val="20"/>
          <w:lang w:val="en-US"/>
        </w:rPr>
        <w:tab/>
      </w:r>
      <w:r w:rsidR="007043CB" w:rsidRPr="00C5230A">
        <w:rPr>
          <w:rFonts w:ascii="Times New Roman" w:hAnsi="Times New Roman"/>
          <w:sz w:val="20"/>
          <w:szCs w:val="20"/>
          <w:lang w:val="en-US"/>
        </w:rPr>
        <w:t>(</w:t>
      </w:r>
      <w:r w:rsidR="00825807" w:rsidRPr="00C5230A">
        <w:rPr>
          <w:rFonts w:ascii="Times New Roman" w:hAnsi="Times New Roman"/>
          <w:sz w:val="20"/>
          <w:szCs w:val="20"/>
          <w:lang w:val="en-US"/>
        </w:rPr>
        <w:t>8</w:t>
      </w:r>
      <w:r w:rsidR="007043CB" w:rsidRPr="00C5230A">
        <w:rPr>
          <w:rFonts w:ascii="Times New Roman" w:hAnsi="Times New Roman"/>
          <w:sz w:val="20"/>
          <w:szCs w:val="20"/>
          <w:lang w:val="en-US"/>
        </w:rPr>
        <w:t>)</w:t>
      </w:r>
    </w:p>
    <w:p w14:paraId="2A917B6D" w14:textId="77777777" w:rsidR="00C5230A" w:rsidRPr="00C5230A" w:rsidRDefault="00C5230A" w:rsidP="00833443">
      <w:pPr>
        <w:shd w:val="clear" w:color="auto" w:fill="FFFFFF"/>
        <w:spacing w:after="0" w:line="240" w:lineRule="auto"/>
        <w:jc w:val="right"/>
        <w:rPr>
          <w:rFonts w:ascii="Times New Roman" w:hAnsi="Times New Roman"/>
          <w:sz w:val="20"/>
          <w:szCs w:val="20"/>
          <w:lang w:val="en-US"/>
        </w:rPr>
      </w:pPr>
    </w:p>
    <w:p w14:paraId="2A38BBD2" w14:textId="77777777" w:rsidR="007043CB" w:rsidRPr="00C5230A" w:rsidRDefault="006C44A7" w:rsidP="00833443">
      <w:pPr>
        <w:shd w:val="clear" w:color="auto" w:fill="FFFFFF"/>
        <w:spacing w:after="0" w:line="240" w:lineRule="auto"/>
        <w:jc w:val="center"/>
        <w:rPr>
          <w:rFonts w:ascii="Times New Roman" w:hAnsi="Times New Roman"/>
          <w:sz w:val="20"/>
          <w:szCs w:val="24"/>
          <w:lang w:val="en-US"/>
        </w:rPr>
      </w:pPr>
      <w:r>
        <w:rPr>
          <w:rFonts w:ascii="Times New Roman" w:hAnsi="Times New Roman"/>
          <w:noProof/>
          <w:sz w:val="24"/>
          <w:szCs w:val="24"/>
          <w:lang w:eastAsia="ru-RU"/>
        </w:rPr>
        <w:drawing>
          <wp:inline distT="0" distB="0" distL="0" distR="0" wp14:anchorId="3C86487F" wp14:editId="06980AE1">
            <wp:extent cx="1712794" cy="2225103"/>
            <wp:effectExtent l="0" t="0" r="190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2936" cy="2225287"/>
                    </a:xfrm>
                    <a:prstGeom prst="rect">
                      <a:avLst/>
                    </a:prstGeom>
                    <a:noFill/>
                    <a:ln>
                      <a:noFill/>
                    </a:ln>
                  </pic:spPr>
                </pic:pic>
              </a:graphicData>
            </a:graphic>
          </wp:inline>
        </w:drawing>
      </w:r>
    </w:p>
    <w:p w14:paraId="5D8A3C1B" w14:textId="77777777" w:rsidR="007043CB" w:rsidRPr="00C5230A" w:rsidRDefault="00C5230A" w:rsidP="00C5230A">
      <w:pPr>
        <w:shd w:val="clear" w:color="auto" w:fill="FFFFFF"/>
        <w:spacing w:before="120" w:after="0" w:line="240" w:lineRule="auto"/>
        <w:jc w:val="center"/>
        <w:rPr>
          <w:rFonts w:ascii="Times New Roman" w:hAnsi="Times New Roman"/>
          <w:sz w:val="18"/>
          <w:szCs w:val="24"/>
          <w:lang w:val="en-US"/>
        </w:rPr>
      </w:pPr>
      <w:r w:rsidRPr="00C5230A">
        <w:rPr>
          <w:rFonts w:ascii="Times New Roman" w:hAnsi="Times New Roman"/>
          <w:b/>
          <w:sz w:val="18"/>
          <w:szCs w:val="24"/>
          <w:lang w:val="en-US"/>
        </w:rPr>
        <w:t xml:space="preserve">FIGURE </w:t>
      </w:r>
      <w:r w:rsidR="007043CB" w:rsidRPr="00C5230A">
        <w:rPr>
          <w:rFonts w:ascii="Times New Roman" w:hAnsi="Times New Roman"/>
          <w:b/>
          <w:sz w:val="18"/>
          <w:szCs w:val="24"/>
          <w:lang w:val="en-US"/>
        </w:rPr>
        <w:t>3</w:t>
      </w:r>
      <w:r w:rsidR="00E02EEA" w:rsidRPr="00C5230A">
        <w:rPr>
          <w:rFonts w:ascii="Times New Roman" w:hAnsi="Times New Roman"/>
          <w:b/>
          <w:sz w:val="18"/>
          <w:szCs w:val="24"/>
          <w:lang w:val="en-US"/>
        </w:rPr>
        <w:t>.</w:t>
      </w:r>
      <w:r w:rsidR="00E02EEA" w:rsidRPr="00C5230A">
        <w:rPr>
          <w:rFonts w:ascii="Times New Roman" w:hAnsi="Times New Roman"/>
          <w:sz w:val="18"/>
          <w:szCs w:val="24"/>
          <w:lang w:val="en-US"/>
        </w:rPr>
        <w:t xml:space="preserve"> </w:t>
      </w:r>
      <w:r w:rsidR="00CE0F81" w:rsidRPr="00C5230A">
        <w:rPr>
          <w:rFonts w:ascii="Times New Roman" w:hAnsi="Times New Roman"/>
          <w:sz w:val="18"/>
          <w:szCs w:val="24"/>
          <w:lang w:val="en-US"/>
        </w:rPr>
        <w:t>The s</w:t>
      </w:r>
      <w:r w:rsidR="00080F16" w:rsidRPr="00C5230A">
        <w:rPr>
          <w:rFonts w:ascii="Times New Roman" w:hAnsi="Times New Roman"/>
          <w:sz w:val="18"/>
          <w:szCs w:val="24"/>
          <w:lang w:val="en-US"/>
        </w:rPr>
        <w:t>chematic view of the cocoon reeling process</w:t>
      </w:r>
    </w:p>
    <w:p w14:paraId="1B30C954" w14:textId="77777777" w:rsidR="007043CB" w:rsidRPr="00C5230A" w:rsidRDefault="007043CB" w:rsidP="00C5230A">
      <w:pPr>
        <w:shd w:val="clear" w:color="auto" w:fill="FFFFFF"/>
        <w:spacing w:after="0" w:line="240" w:lineRule="auto"/>
        <w:rPr>
          <w:rFonts w:ascii="Times New Roman" w:hAnsi="Times New Roman"/>
          <w:sz w:val="20"/>
          <w:szCs w:val="20"/>
          <w:lang w:val="en-US"/>
        </w:rPr>
      </w:pPr>
    </w:p>
    <w:p w14:paraId="39A8561C"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The determinant in the system is the tension value </w:t>
      </w:r>
      <w:r w:rsidRPr="00C5230A">
        <w:rPr>
          <w:rFonts w:ascii="Times New Roman" w:hAnsi="Times New Roman"/>
          <w:i/>
          <w:sz w:val="20"/>
          <w:szCs w:val="20"/>
          <w:lang w:val="en-US"/>
        </w:rPr>
        <w:t>T</w:t>
      </w:r>
      <w:r w:rsidRPr="00C5230A">
        <w:rPr>
          <w:rFonts w:ascii="Times New Roman" w:hAnsi="Times New Roman"/>
          <w:sz w:val="20"/>
          <w:szCs w:val="20"/>
          <w:lang w:val="en-US"/>
        </w:rPr>
        <w:t xml:space="preserve">, which ensures the thread detachment from the cocoon shell and depends on the degree of sericin boiling, the location of the point of silk thread descent from the cocoon and, most importantly, does not remain constant in time - </w:t>
      </w:r>
      <w:r w:rsidRPr="00C5230A">
        <w:rPr>
          <w:rFonts w:ascii="Times New Roman" w:hAnsi="Times New Roman"/>
          <w:i/>
          <w:sz w:val="20"/>
          <w:szCs w:val="20"/>
          <w:lang w:val="en-US"/>
        </w:rPr>
        <w:t>T(t</w:t>
      </w:r>
      <w:r w:rsidRPr="00C5230A">
        <w:rPr>
          <w:rFonts w:ascii="Times New Roman" w:hAnsi="Times New Roman"/>
          <w:sz w:val="20"/>
          <w:szCs w:val="20"/>
          <w:lang w:val="en-US"/>
        </w:rPr>
        <w:t>), which is connected with the dynamics of the process, as discussed below.</w:t>
      </w:r>
    </w:p>
    <w:p w14:paraId="09FC4BAA"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Let us now point out that </w:t>
      </w:r>
      <w:r w:rsidR="00337143" w:rsidRPr="00C5230A">
        <w:rPr>
          <w:rFonts w:ascii="Times New Roman" w:hAnsi="Times New Roman"/>
          <w:sz w:val="20"/>
          <w:szCs w:val="20"/>
          <w:lang w:val="en-US"/>
        </w:rPr>
        <w:t>reeling</w:t>
      </w:r>
      <w:r w:rsidRPr="00C5230A">
        <w:rPr>
          <w:rFonts w:ascii="Times New Roman" w:hAnsi="Times New Roman"/>
          <w:sz w:val="20"/>
          <w:szCs w:val="20"/>
          <w:lang w:val="en-US"/>
        </w:rPr>
        <w:t xml:space="preserve"> is possible if the following condition is fulfilled</w:t>
      </w:r>
    </w:p>
    <w:p w14:paraId="2EEF63EB" w14:textId="77777777" w:rsidR="007043CB" w:rsidRPr="00C5230A" w:rsidRDefault="00C5230A"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1035" w:dyaOrig="375" w14:anchorId="11E60BF2">
          <v:shape id="_x0000_i1033" type="#_x0000_t75" style="width:42.75pt;height:15pt" o:ole="">
            <v:imagedata r:id="rId26" o:title=""/>
          </v:shape>
          <o:OLEObject Type="Embed" ProgID="Equation.3" ShapeID="_x0000_i1033" DrawAspect="Content" ObjectID="_1829111349" r:id="rId27"/>
        </w:object>
      </w:r>
      <w:r w:rsidR="007043CB" w:rsidRPr="00C5230A">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825807" w:rsidRPr="00C5230A">
        <w:rPr>
          <w:rFonts w:ascii="Times New Roman" w:hAnsi="Times New Roman"/>
          <w:sz w:val="20"/>
          <w:szCs w:val="20"/>
          <w:lang w:val="en-US"/>
        </w:rPr>
        <w:t>9</w:t>
      </w:r>
      <w:r w:rsidR="007043CB" w:rsidRPr="00C5230A">
        <w:rPr>
          <w:rFonts w:ascii="Times New Roman" w:hAnsi="Times New Roman"/>
          <w:sz w:val="20"/>
          <w:szCs w:val="20"/>
          <w:lang w:val="en-US"/>
        </w:rPr>
        <w:t>)</w:t>
      </w:r>
    </w:p>
    <w:p w14:paraId="30D8F9D3"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where [</w:t>
      </w:r>
      <w:proofErr w:type="spellStart"/>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from</w:t>
      </w:r>
      <w:proofErr w:type="spellEnd"/>
      <w:r w:rsidRPr="00C5230A">
        <w:rPr>
          <w:rFonts w:ascii="Times New Roman" w:hAnsi="Times New Roman"/>
          <w:sz w:val="20"/>
          <w:szCs w:val="20"/>
          <w:lang w:val="en-US"/>
        </w:rPr>
        <w:t>] is the force of thread detachment from the shell.</w:t>
      </w:r>
    </w:p>
    <w:p w14:paraId="0EF4EA1F"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If condition (</w:t>
      </w:r>
      <w:r w:rsidR="001F544F" w:rsidRPr="00C5230A">
        <w:rPr>
          <w:rFonts w:ascii="Times New Roman" w:hAnsi="Times New Roman"/>
          <w:sz w:val="20"/>
          <w:szCs w:val="20"/>
          <w:lang w:val="en-US"/>
        </w:rPr>
        <w:t>9</w:t>
      </w:r>
      <w:r w:rsidRPr="00C5230A">
        <w:rPr>
          <w:rFonts w:ascii="Times New Roman" w:hAnsi="Times New Roman"/>
          <w:sz w:val="20"/>
          <w:szCs w:val="20"/>
          <w:lang w:val="en-US"/>
        </w:rPr>
        <w:t xml:space="preserve">) is not fulfilled, then at any </w:t>
      </w:r>
      <w:r w:rsidRPr="00C5230A">
        <w:rPr>
          <w:rFonts w:ascii="Times New Roman" w:hAnsi="Times New Roman"/>
          <w:i/>
          <w:sz w:val="20"/>
          <w:szCs w:val="20"/>
          <w:lang w:val="en-US"/>
        </w:rPr>
        <w:t xml:space="preserve">Mg </w:t>
      </w:r>
      <w:r w:rsidRPr="00C5230A">
        <w:rPr>
          <w:rFonts w:ascii="Times New Roman" w:hAnsi="Times New Roman"/>
          <w:sz w:val="20"/>
          <w:szCs w:val="20"/>
          <w:lang w:val="en-US"/>
        </w:rPr>
        <w:t xml:space="preserve">and </w:t>
      </w:r>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c</w:t>
      </w:r>
      <w:r w:rsidRPr="00C5230A">
        <w:rPr>
          <w:rFonts w:ascii="Times New Roman" w:hAnsi="Times New Roman"/>
          <w:sz w:val="20"/>
          <w:szCs w:val="20"/>
          <w:lang w:val="en-US"/>
        </w:rPr>
        <w:t xml:space="preserve">, the cocoon begins to rise above the water mirror - there is a stretching of </w:t>
      </w:r>
      <w:r w:rsidRPr="00C5230A">
        <w:rPr>
          <w:rFonts w:ascii="Times New Roman" w:hAnsi="Times New Roman"/>
          <w:i/>
          <w:sz w:val="20"/>
          <w:szCs w:val="20"/>
          <w:lang w:val="en-US"/>
        </w:rPr>
        <w:t xml:space="preserve">T </w:t>
      </w:r>
      <w:r w:rsidRPr="00C5230A">
        <w:rPr>
          <w:rFonts w:ascii="Times New Roman" w:hAnsi="Times New Roman"/>
          <w:sz w:val="20"/>
          <w:szCs w:val="20"/>
          <w:lang w:val="en-US"/>
        </w:rPr>
        <w:t>from initial to maximum:</w:t>
      </w:r>
    </w:p>
    <w:p w14:paraId="64C67243" w14:textId="77777777" w:rsidR="007043CB" w:rsidRPr="00C5230A" w:rsidRDefault="00C5230A"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1215" w:dyaOrig="375" w14:anchorId="4164EADA">
          <v:shape id="_x0000_i1034" type="#_x0000_t75" style="width:54pt;height:15.75pt" o:ole="">
            <v:imagedata r:id="rId28" o:title=""/>
          </v:shape>
          <o:OLEObject Type="Embed" ProgID="Equation.3" ShapeID="_x0000_i1034" DrawAspect="Content" ObjectID="_1829111350" r:id="rId29"/>
        </w:object>
      </w:r>
      <w:r w:rsidR="007043CB" w:rsidRPr="00C5230A">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777232" w:rsidRPr="00C5230A">
        <w:rPr>
          <w:rFonts w:ascii="Times New Roman" w:hAnsi="Times New Roman"/>
          <w:sz w:val="20"/>
          <w:szCs w:val="20"/>
          <w:lang w:val="en-US"/>
        </w:rPr>
        <w:t>10</w:t>
      </w:r>
      <w:r w:rsidR="007043CB" w:rsidRPr="00C5230A">
        <w:rPr>
          <w:rFonts w:ascii="Times New Roman" w:hAnsi="Times New Roman"/>
          <w:sz w:val="20"/>
          <w:szCs w:val="20"/>
          <w:lang w:val="en-US"/>
        </w:rPr>
        <w:t>)</w:t>
      </w:r>
    </w:p>
    <w:p w14:paraId="2C1A6DBA" w14:textId="77777777" w:rsidR="007043CB" w:rsidRPr="00C5230A" w:rsidRDefault="007043CB" w:rsidP="00C5230A">
      <w:pPr>
        <w:shd w:val="clear" w:color="auto" w:fill="FFFFFF"/>
        <w:spacing w:after="0" w:line="240" w:lineRule="auto"/>
        <w:ind w:firstLine="284"/>
        <w:rPr>
          <w:rFonts w:ascii="Times New Roman" w:hAnsi="Times New Roman"/>
          <w:sz w:val="20"/>
          <w:szCs w:val="20"/>
          <w:lang w:val="en-US"/>
        </w:rPr>
      </w:pPr>
      <w:r w:rsidRPr="00C5230A">
        <w:rPr>
          <w:rFonts w:ascii="Times New Roman" w:hAnsi="Times New Roman"/>
          <w:sz w:val="20"/>
          <w:szCs w:val="20"/>
          <w:lang w:val="en-US"/>
        </w:rPr>
        <w:t xml:space="preserve">and if </w:t>
      </w:r>
    </w:p>
    <w:p w14:paraId="0CF035F1" w14:textId="77777777" w:rsidR="007043CB" w:rsidRPr="00C5230A" w:rsidRDefault="00C5230A"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2025" w:dyaOrig="375" w14:anchorId="57927FEA">
          <v:shape id="_x0000_i1035" type="#_x0000_t75" style="width:86.95pt;height:15.75pt" o:ole="">
            <v:imagedata r:id="rId30" o:title=""/>
          </v:shape>
          <o:OLEObject Type="Embed" ProgID="Equation.3" ShapeID="_x0000_i1035" DrawAspect="Content" ObjectID="_1829111351" r:id="rId31"/>
        </w:object>
      </w:r>
      <w:r w:rsidR="007043CB" w:rsidRPr="00C5230A">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 xml:space="preserve"> (</w:t>
      </w:r>
      <w:r w:rsidR="00777232" w:rsidRPr="00C5230A">
        <w:rPr>
          <w:rFonts w:ascii="Times New Roman" w:hAnsi="Times New Roman"/>
          <w:sz w:val="20"/>
          <w:szCs w:val="20"/>
          <w:lang w:val="en-US"/>
        </w:rPr>
        <w:t>11</w:t>
      </w:r>
      <w:r w:rsidR="007043CB" w:rsidRPr="00C5230A">
        <w:rPr>
          <w:rFonts w:ascii="Times New Roman" w:hAnsi="Times New Roman"/>
          <w:sz w:val="20"/>
          <w:szCs w:val="20"/>
          <w:lang w:val="en-US"/>
        </w:rPr>
        <w:t>)</w:t>
      </w:r>
    </w:p>
    <w:p w14:paraId="765208F5"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then the cocoon is removed from the water and transported upwards. This case should be mentioned in particular - the cocoon is </w:t>
      </w:r>
      <w:r w:rsidRPr="00C5230A">
        <w:rPr>
          <w:rFonts w:ascii="Times New Roman" w:hAnsi="Times New Roman"/>
          <w:i/>
          <w:sz w:val="20"/>
          <w:szCs w:val="20"/>
          <w:lang w:val="en-US"/>
        </w:rPr>
        <w:t xml:space="preserve">not sufficiently </w:t>
      </w:r>
      <w:r w:rsidRPr="00C5230A">
        <w:rPr>
          <w:rFonts w:ascii="Times New Roman" w:hAnsi="Times New Roman"/>
          <w:sz w:val="20"/>
          <w:szCs w:val="20"/>
          <w:lang w:val="en-US"/>
        </w:rPr>
        <w:t xml:space="preserve">steamed, it is transported to the obstacle and the thread is broken. </w:t>
      </w:r>
    </w:p>
    <w:p w14:paraId="442E97DD"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Given that in the case of </w:t>
      </w:r>
      <w:r w:rsidR="00337143" w:rsidRPr="00C5230A">
        <w:rPr>
          <w:rFonts w:ascii="Times New Roman" w:hAnsi="Times New Roman"/>
          <w:sz w:val="20"/>
          <w:szCs w:val="20"/>
          <w:lang w:val="en-US"/>
        </w:rPr>
        <w:t>reeling</w:t>
      </w:r>
      <w:r w:rsidRPr="00C5230A">
        <w:rPr>
          <w:rFonts w:ascii="Times New Roman" w:hAnsi="Times New Roman"/>
          <w:sz w:val="20"/>
          <w:szCs w:val="20"/>
          <w:lang w:val="en-US"/>
        </w:rPr>
        <w:t xml:space="preserve"> of cocoons submerged in water, the values of </w:t>
      </w:r>
      <w:r w:rsidRPr="00C5230A">
        <w:rPr>
          <w:rFonts w:ascii="Times New Roman" w:hAnsi="Times New Roman"/>
          <w:i/>
          <w:sz w:val="20"/>
          <w:szCs w:val="20"/>
          <w:lang w:val="en-US"/>
        </w:rPr>
        <w:t xml:space="preserve">Mg </w:t>
      </w:r>
      <w:r w:rsidRPr="00C5230A">
        <w:rPr>
          <w:rFonts w:ascii="Times New Roman" w:hAnsi="Times New Roman"/>
          <w:sz w:val="20"/>
          <w:szCs w:val="20"/>
          <w:lang w:val="en-US"/>
        </w:rPr>
        <w:t>are much higher than in the case of semi-submerged, and even more so in the case of dry cocoons, the probability of fulfilment of condition (</w:t>
      </w:r>
      <w:r w:rsidR="002167C0" w:rsidRPr="00C5230A">
        <w:rPr>
          <w:rFonts w:ascii="Times New Roman" w:hAnsi="Times New Roman"/>
          <w:sz w:val="20"/>
          <w:szCs w:val="20"/>
          <w:lang w:val="en-US"/>
        </w:rPr>
        <w:t>11</w:t>
      </w:r>
      <w:r w:rsidRPr="00C5230A">
        <w:rPr>
          <w:rFonts w:ascii="Times New Roman" w:hAnsi="Times New Roman"/>
          <w:sz w:val="20"/>
          <w:szCs w:val="20"/>
          <w:lang w:val="en-US"/>
        </w:rPr>
        <w:t xml:space="preserve">) becomes lower (apparently by several times), and cocoon pulling out of water does not occur. </w:t>
      </w:r>
    </w:p>
    <w:p w14:paraId="4A84D2AD" w14:textId="77777777" w:rsidR="007043CB" w:rsidRPr="00C5230A" w:rsidRDefault="007043CB" w:rsidP="00C5230A">
      <w:pPr>
        <w:shd w:val="clear" w:color="auto" w:fill="FFFFFF"/>
        <w:spacing w:after="0" w:line="240" w:lineRule="auto"/>
        <w:ind w:firstLine="284"/>
        <w:jc w:val="both"/>
        <w:rPr>
          <w:rFonts w:ascii="Times New Roman" w:hAnsi="Times New Roman"/>
          <w:i/>
          <w:iCs/>
          <w:sz w:val="20"/>
          <w:szCs w:val="20"/>
          <w:lang w:val="en-US"/>
        </w:rPr>
      </w:pPr>
      <w:r w:rsidRPr="00C5230A">
        <w:rPr>
          <w:rFonts w:ascii="Times New Roman" w:hAnsi="Times New Roman"/>
          <w:sz w:val="20"/>
          <w:szCs w:val="20"/>
          <w:lang w:val="en-US"/>
        </w:rPr>
        <w:t xml:space="preserve">This is or approximately this is how the static process of </w:t>
      </w:r>
      <w:r w:rsidR="00337143" w:rsidRPr="00C5230A">
        <w:rPr>
          <w:rFonts w:ascii="Times New Roman" w:hAnsi="Times New Roman"/>
          <w:sz w:val="20"/>
          <w:szCs w:val="20"/>
          <w:lang w:val="en-US"/>
        </w:rPr>
        <w:t>reeling</w:t>
      </w:r>
      <w:r w:rsidRPr="00C5230A">
        <w:rPr>
          <w:rFonts w:ascii="Times New Roman" w:hAnsi="Times New Roman"/>
          <w:sz w:val="20"/>
          <w:szCs w:val="20"/>
          <w:lang w:val="en-US"/>
        </w:rPr>
        <w:t xml:space="preserve"> a single cocoon would look like if the cocoon had a ball shape. Its moment of inertia during rotation would be negligibly small, and any position would be stable relative to the water mirror. In practice, these conditions are absent, in a semi-submerged or submerged state due to the displacement of the </w:t>
      </w:r>
      <w:proofErr w:type="spellStart"/>
      <w:r w:rsidRPr="00C5230A">
        <w:rPr>
          <w:rFonts w:ascii="Times New Roman" w:hAnsi="Times New Roman"/>
          <w:sz w:val="20"/>
          <w:szCs w:val="20"/>
          <w:lang w:val="en-US"/>
        </w:rPr>
        <w:t>centre</w:t>
      </w:r>
      <w:proofErr w:type="spellEnd"/>
      <w:r w:rsidRPr="00C5230A">
        <w:rPr>
          <w:rFonts w:ascii="Times New Roman" w:hAnsi="Times New Roman"/>
          <w:sz w:val="20"/>
          <w:szCs w:val="20"/>
          <w:lang w:val="en-US"/>
        </w:rPr>
        <w:t xml:space="preserve"> of gravity (pupa) cocoon has one </w:t>
      </w:r>
      <w:r w:rsidRPr="00C5230A">
        <w:rPr>
          <w:rFonts w:ascii="Times New Roman" w:hAnsi="Times New Roman"/>
          <w:i/>
          <w:sz w:val="20"/>
          <w:szCs w:val="20"/>
          <w:lang w:val="en-US"/>
        </w:rPr>
        <w:t xml:space="preserve">stable </w:t>
      </w:r>
      <w:r w:rsidRPr="00C5230A">
        <w:rPr>
          <w:rFonts w:ascii="Times New Roman" w:hAnsi="Times New Roman"/>
          <w:sz w:val="20"/>
          <w:szCs w:val="20"/>
          <w:lang w:val="en-US"/>
        </w:rPr>
        <w:t xml:space="preserve">position on the water mirror, to which it tends under the action of forces </w:t>
      </w:r>
      <w:r w:rsidRPr="00C5230A">
        <w:rPr>
          <w:rFonts w:ascii="Times New Roman" w:hAnsi="Times New Roman"/>
          <w:i/>
          <w:sz w:val="20"/>
          <w:szCs w:val="20"/>
          <w:lang w:val="en-US"/>
        </w:rPr>
        <w:t xml:space="preserve">Mg </w:t>
      </w:r>
      <w:r w:rsidRPr="00C5230A">
        <w:rPr>
          <w:rFonts w:ascii="Times New Roman" w:hAnsi="Times New Roman"/>
          <w:sz w:val="20"/>
          <w:szCs w:val="20"/>
          <w:lang w:val="en-US"/>
        </w:rPr>
        <w:t xml:space="preserve">and </w:t>
      </w:r>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 xml:space="preserve">c </w:t>
      </w:r>
      <w:r w:rsidRPr="00C5230A">
        <w:rPr>
          <w:rFonts w:ascii="Times New Roman" w:hAnsi="Times New Roman"/>
          <w:sz w:val="20"/>
          <w:szCs w:val="20"/>
          <w:lang w:val="en-US"/>
        </w:rPr>
        <w:t xml:space="preserve">due to the appearance of the moment with a shoulder </w:t>
      </w:r>
      <w:r w:rsidRPr="00C5230A">
        <w:rPr>
          <w:rFonts w:ascii="Times New Roman" w:hAnsi="Times New Roman"/>
          <w:i/>
          <w:iCs/>
          <w:sz w:val="20"/>
          <w:szCs w:val="20"/>
          <w:lang w:val="en-US"/>
        </w:rPr>
        <w:t xml:space="preserve">l </w:t>
      </w:r>
      <w:r w:rsidRPr="00C5230A">
        <w:rPr>
          <w:rFonts w:ascii="Times New Roman" w:hAnsi="Times New Roman"/>
          <w:sz w:val="20"/>
          <w:szCs w:val="20"/>
          <w:lang w:val="en-US"/>
        </w:rPr>
        <w:t>in general case</w:t>
      </w:r>
    </w:p>
    <w:p w14:paraId="64930512" w14:textId="77777777" w:rsidR="007043CB" w:rsidRPr="00C5230A" w:rsidRDefault="00C5230A" w:rsidP="00C5230A">
      <w:pPr>
        <w:shd w:val="clear" w:color="auto" w:fill="FFFFFF"/>
        <w:spacing w:before="120" w:after="120" w:line="240" w:lineRule="auto"/>
        <w:jc w:val="right"/>
        <w:rPr>
          <w:rFonts w:ascii="Times New Roman" w:hAnsi="Times New Roman"/>
          <w:i/>
          <w:sz w:val="20"/>
          <w:szCs w:val="20"/>
          <w:lang w:val="en-US"/>
        </w:rPr>
      </w:pPr>
      <m:oMath>
        <m:r>
          <w:rPr>
            <w:rFonts w:ascii="Cambria Math" w:hAnsi="Cambria Math"/>
            <w:sz w:val="20"/>
            <w:szCs w:val="20"/>
            <w:lang w:val="en-US"/>
          </w:rPr>
          <m:t>Mg</m:t>
        </m:r>
        <m:r>
          <w:rPr>
            <w:rFonts w:ascii="Cambria Math" w:hAnsi="Cambria Math"/>
            <w:i/>
            <w:sz w:val="20"/>
            <w:szCs w:val="20"/>
          </w:rPr>
          <w:sym w:font="Symbol" w:char="F0D7"/>
        </m:r>
        <m:r>
          <w:rPr>
            <w:rFonts w:ascii="Cambria Math" w:hAnsi="Cambria Math"/>
            <w:sz w:val="20"/>
            <w:szCs w:val="20"/>
            <w:lang w:val="en-US"/>
          </w:rPr>
          <m:t xml:space="preserve"> l = </m:t>
        </m:r>
        <m:r>
          <w:rPr>
            <w:rFonts w:ascii="Cambria Math" w:hAnsi="Cambria Math"/>
            <w:sz w:val="20"/>
            <w:szCs w:val="20"/>
            <w:vertAlign w:val="subscript"/>
            <w:lang w:val="en-US"/>
          </w:rPr>
          <m:t xml:space="preserve"> P(in)</m:t>
        </m:r>
        <m:r>
          <w:rPr>
            <w:rFonts w:ascii="Cambria Math" w:hAnsi="Cambria Math"/>
            <w:sz w:val="20"/>
            <w:szCs w:val="20"/>
            <w:lang w:val="en-US"/>
          </w:rPr>
          <m:t xml:space="preserve">l </m:t>
        </m:r>
      </m:oMath>
      <w:r>
        <w:rPr>
          <w:rFonts w:ascii="Times New Roman" w:hAnsi="Times New Roman"/>
          <w:i/>
          <w:sz w:val="20"/>
          <w:szCs w:val="20"/>
          <w:lang w:val="en-US"/>
        </w:rPr>
        <w:tab/>
      </w:r>
      <w:r>
        <w:rPr>
          <w:rFonts w:ascii="Times New Roman" w:hAnsi="Times New Roman"/>
          <w:i/>
          <w:sz w:val="20"/>
          <w:szCs w:val="20"/>
          <w:lang w:val="en-US"/>
        </w:rPr>
        <w:tab/>
      </w:r>
      <w:r>
        <w:rPr>
          <w:rFonts w:ascii="Times New Roman" w:hAnsi="Times New Roman"/>
          <w:i/>
          <w:sz w:val="20"/>
          <w:szCs w:val="20"/>
          <w:lang w:val="en-US"/>
        </w:rPr>
        <w:tab/>
      </w:r>
      <w:r>
        <w:rPr>
          <w:rFonts w:ascii="Times New Roman" w:hAnsi="Times New Roman"/>
          <w:i/>
          <w:sz w:val="20"/>
          <w:szCs w:val="20"/>
          <w:lang w:val="en-US"/>
        </w:rPr>
        <w:tab/>
      </w:r>
      <w:r>
        <w:rPr>
          <w:rFonts w:ascii="Times New Roman" w:hAnsi="Times New Roman"/>
          <w:i/>
          <w:sz w:val="20"/>
          <w:szCs w:val="20"/>
          <w:lang w:val="en-US"/>
        </w:rPr>
        <w:tab/>
      </w:r>
      <w:r w:rsidR="007043CB" w:rsidRPr="00C5230A">
        <w:rPr>
          <w:rFonts w:ascii="Times New Roman" w:hAnsi="Times New Roman"/>
          <w:sz w:val="20"/>
          <w:szCs w:val="20"/>
          <w:lang w:val="en-US"/>
        </w:rPr>
        <w:t>(</w:t>
      </w:r>
      <w:r w:rsidR="001A2BA1" w:rsidRPr="00C5230A">
        <w:rPr>
          <w:rFonts w:ascii="Times New Roman" w:hAnsi="Times New Roman"/>
          <w:sz w:val="20"/>
          <w:szCs w:val="20"/>
          <w:lang w:val="en-US"/>
        </w:rPr>
        <w:t>12</w:t>
      </w:r>
      <w:r w:rsidR="007043CB" w:rsidRPr="00C5230A">
        <w:rPr>
          <w:rFonts w:ascii="Times New Roman" w:hAnsi="Times New Roman"/>
          <w:sz w:val="20"/>
          <w:szCs w:val="20"/>
          <w:lang w:val="en-US"/>
        </w:rPr>
        <w:t>)</w:t>
      </w:r>
    </w:p>
    <w:p w14:paraId="773675A7"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Of course, when there is no tension on the silk thread </w:t>
      </w:r>
      <w:r w:rsidRPr="00C5230A">
        <w:rPr>
          <w:rFonts w:ascii="Times New Roman" w:hAnsi="Times New Roman"/>
          <w:i/>
          <w:sz w:val="20"/>
          <w:szCs w:val="20"/>
          <w:lang w:val="en-US"/>
        </w:rPr>
        <w:t xml:space="preserve">T=0 </w:t>
      </w:r>
      <w:r w:rsidRPr="00C5230A">
        <w:rPr>
          <w:rFonts w:ascii="Times New Roman" w:hAnsi="Times New Roman"/>
          <w:sz w:val="20"/>
          <w:szCs w:val="20"/>
          <w:lang w:val="en-US"/>
        </w:rPr>
        <w:t>(</w:t>
      </w:r>
      <w:r w:rsidR="00C5230A">
        <w:rPr>
          <w:rFonts w:ascii="Times New Roman" w:hAnsi="Times New Roman"/>
          <w:sz w:val="20"/>
          <w:szCs w:val="20"/>
          <w:lang w:val="en-US"/>
        </w:rPr>
        <w:t xml:space="preserve">see </w:t>
      </w:r>
      <w:r w:rsidRPr="00C5230A">
        <w:rPr>
          <w:rFonts w:ascii="Times New Roman" w:hAnsi="Times New Roman"/>
          <w:sz w:val="20"/>
          <w:szCs w:val="20"/>
          <w:lang w:val="en-US"/>
        </w:rPr>
        <w:t xml:space="preserve">Fig. </w:t>
      </w:r>
      <w:r w:rsidR="001A2BA1" w:rsidRPr="00C5230A">
        <w:rPr>
          <w:rFonts w:ascii="Times New Roman" w:hAnsi="Times New Roman"/>
          <w:sz w:val="20"/>
          <w:szCs w:val="20"/>
          <w:lang w:val="en-US"/>
        </w:rPr>
        <w:t>4</w:t>
      </w:r>
      <w:r w:rsidRPr="00C5230A">
        <w:rPr>
          <w:rFonts w:ascii="Times New Roman" w:hAnsi="Times New Roman"/>
          <w:sz w:val="20"/>
          <w:szCs w:val="20"/>
          <w:lang w:val="en-US"/>
        </w:rPr>
        <w:t xml:space="preserve">), the value of </w:t>
      </w:r>
      <w:r w:rsidRPr="00C5230A">
        <w:rPr>
          <w:rFonts w:ascii="Times New Roman" w:hAnsi="Times New Roman"/>
          <w:i/>
          <w:iCs/>
          <w:sz w:val="20"/>
          <w:szCs w:val="20"/>
          <w:lang w:val="en-US"/>
        </w:rPr>
        <w:t xml:space="preserve">l is </w:t>
      </w:r>
      <w:r w:rsidRPr="00C5230A">
        <w:rPr>
          <w:rFonts w:ascii="Times New Roman" w:hAnsi="Times New Roman"/>
          <w:sz w:val="20"/>
          <w:szCs w:val="20"/>
          <w:lang w:val="en-US"/>
        </w:rPr>
        <w:t xml:space="preserve">always zero if the </w:t>
      </w:r>
      <w:proofErr w:type="spellStart"/>
      <w:r w:rsidRPr="00C5230A">
        <w:rPr>
          <w:rFonts w:ascii="Times New Roman" w:hAnsi="Times New Roman"/>
          <w:sz w:val="20"/>
          <w:szCs w:val="20"/>
          <w:lang w:val="en-US"/>
        </w:rPr>
        <w:t>centre</w:t>
      </w:r>
      <w:proofErr w:type="spellEnd"/>
      <w:r w:rsidRPr="00C5230A">
        <w:rPr>
          <w:rFonts w:ascii="Times New Roman" w:hAnsi="Times New Roman"/>
          <w:sz w:val="20"/>
          <w:szCs w:val="20"/>
          <w:lang w:val="en-US"/>
        </w:rPr>
        <w:t xml:space="preserve"> of gravity lies at the point through which the expulsive force </w:t>
      </w:r>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 xml:space="preserve">c </w:t>
      </w:r>
      <w:r w:rsidRPr="00C5230A">
        <w:rPr>
          <w:rFonts w:ascii="Times New Roman" w:hAnsi="Times New Roman"/>
          <w:sz w:val="20"/>
          <w:szCs w:val="20"/>
          <w:lang w:val="en-US"/>
        </w:rPr>
        <w:t>passes</w:t>
      </w:r>
    </w:p>
    <w:p w14:paraId="7F4C7A01" w14:textId="77777777" w:rsidR="007043CB" w:rsidRPr="00C5230A" w:rsidRDefault="006C44A7" w:rsidP="00C5230A">
      <w:pPr>
        <w:shd w:val="clear" w:color="auto" w:fill="FFFFFF"/>
        <w:spacing w:after="0" w:line="240" w:lineRule="auto"/>
        <w:jc w:val="center"/>
        <w:rPr>
          <w:rFonts w:ascii="Times New Roman" w:hAnsi="Times New Roman"/>
          <w:sz w:val="20"/>
          <w:szCs w:val="20"/>
        </w:rPr>
      </w:pPr>
      <w:r w:rsidRPr="00C5230A">
        <w:rPr>
          <w:rFonts w:ascii="Times New Roman" w:hAnsi="Times New Roman"/>
          <w:noProof/>
          <w:sz w:val="20"/>
          <w:szCs w:val="20"/>
          <w:lang w:eastAsia="ru-RU"/>
        </w:rPr>
        <w:drawing>
          <wp:inline distT="0" distB="0" distL="0" distR="0" wp14:anchorId="2A42223B" wp14:editId="4627EC54">
            <wp:extent cx="1739735" cy="1270995"/>
            <wp:effectExtent l="0" t="0" r="0" b="5715"/>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738736" cy="1270265"/>
                    </a:xfrm>
                    <a:prstGeom prst="rect">
                      <a:avLst/>
                    </a:prstGeom>
                    <a:noFill/>
                    <a:ln>
                      <a:noFill/>
                    </a:ln>
                  </pic:spPr>
                </pic:pic>
              </a:graphicData>
            </a:graphic>
          </wp:inline>
        </w:drawing>
      </w:r>
    </w:p>
    <w:p w14:paraId="33F17FC3" w14:textId="77777777" w:rsidR="00CE0F81" w:rsidRPr="00C5230A" w:rsidRDefault="00C5230A" w:rsidP="00C5230A">
      <w:pPr>
        <w:shd w:val="clear" w:color="auto" w:fill="FFFFFF"/>
        <w:spacing w:before="120" w:after="0" w:line="240" w:lineRule="auto"/>
        <w:jc w:val="center"/>
        <w:rPr>
          <w:rFonts w:ascii="Times New Roman" w:hAnsi="Times New Roman"/>
          <w:sz w:val="18"/>
          <w:szCs w:val="20"/>
          <w:lang w:val="en-US"/>
        </w:rPr>
      </w:pPr>
      <w:r w:rsidRPr="00C5230A">
        <w:rPr>
          <w:rFonts w:ascii="Times New Roman" w:hAnsi="Times New Roman"/>
          <w:b/>
          <w:sz w:val="18"/>
          <w:szCs w:val="20"/>
          <w:lang w:val="en-US"/>
        </w:rPr>
        <w:t xml:space="preserve">FIGURE </w:t>
      </w:r>
      <w:r w:rsidR="001A2BA1" w:rsidRPr="00C5230A">
        <w:rPr>
          <w:rFonts w:ascii="Times New Roman" w:hAnsi="Times New Roman"/>
          <w:b/>
          <w:sz w:val="18"/>
          <w:szCs w:val="20"/>
          <w:lang w:val="en-US"/>
        </w:rPr>
        <w:t>4</w:t>
      </w:r>
      <w:r w:rsidR="00F87358" w:rsidRPr="00C5230A">
        <w:rPr>
          <w:rFonts w:ascii="Times New Roman" w:hAnsi="Times New Roman"/>
          <w:b/>
          <w:sz w:val="18"/>
          <w:szCs w:val="20"/>
          <w:lang w:val="en-US"/>
        </w:rPr>
        <w:t>.</w:t>
      </w:r>
      <w:r w:rsidR="00F87358" w:rsidRPr="00C5230A">
        <w:rPr>
          <w:rFonts w:ascii="Times New Roman" w:hAnsi="Times New Roman"/>
          <w:sz w:val="18"/>
          <w:szCs w:val="20"/>
          <w:lang w:val="en-US"/>
        </w:rPr>
        <w:t xml:space="preserve"> </w:t>
      </w:r>
      <w:r w:rsidR="00CE0F81" w:rsidRPr="00C5230A">
        <w:rPr>
          <w:rFonts w:ascii="Times New Roman" w:hAnsi="Times New Roman"/>
          <w:sz w:val="18"/>
          <w:szCs w:val="20"/>
          <w:lang w:val="en-US"/>
        </w:rPr>
        <w:t>The forces of acting on the reeling process</w:t>
      </w:r>
    </w:p>
    <w:p w14:paraId="52BF1802" w14:textId="77777777" w:rsidR="007043CB" w:rsidRPr="00C5230A" w:rsidRDefault="007043CB" w:rsidP="00C5230A">
      <w:pPr>
        <w:shd w:val="clear" w:color="auto" w:fill="FFFFFF"/>
        <w:spacing w:after="0" w:line="240" w:lineRule="auto"/>
        <w:jc w:val="center"/>
        <w:rPr>
          <w:rFonts w:ascii="Times New Roman" w:hAnsi="Times New Roman"/>
          <w:sz w:val="20"/>
          <w:szCs w:val="20"/>
          <w:lang w:val="en-US"/>
        </w:rPr>
      </w:pPr>
    </w:p>
    <w:p w14:paraId="0808D919"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When the shape of the floating cocoon is complex and the </w:t>
      </w:r>
      <w:proofErr w:type="spellStart"/>
      <w:r w:rsidRPr="00C5230A">
        <w:rPr>
          <w:rFonts w:ascii="Times New Roman" w:hAnsi="Times New Roman"/>
          <w:sz w:val="20"/>
          <w:szCs w:val="20"/>
          <w:lang w:val="en-US"/>
        </w:rPr>
        <w:t>centre</w:t>
      </w:r>
      <w:proofErr w:type="spellEnd"/>
      <w:r w:rsidRPr="00C5230A">
        <w:rPr>
          <w:rFonts w:ascii="Times New Roman" w:hAnsi="Times New Roman"/>
          <w:sz w:val="20"/>
          <w:szCs w:val="20"/>
          <w:lang w:val="en-US"/>
        </w:rPr>
        <w:t xml:space="preserve"> is displaced from the line of action of the ejective force, the moment of forces (</w:t>
      </w:r>
      <w:r w:rsidR="00EB1B8E" w:rsidRPr="00C5230A">
        <w:rPr>
          <w:rFonts w:ascii="Times New Roman" w:hAnsi="Times New Roman"/>
          <w:sz w:val="20"/>
          <w:szCs w:val="20"/>
          <w:lang w:val="en-US"/>
        </w:rPr>
        <w:t>12</w:t>
      </w:r>
      <w:r w:rsidRPr="00C5230A">
        <w:rPr>
          <w:rFonts w:ascii="Times New Roman" w:hAnsi="Times New Roman"/>
          <w:sz w:val="20"/>
          <w:szCs w:val="20"/>
          <w:lang w:val="en-US"/>
        </w:rPr>
        <w:t xml:space="preserve">) rotates the cocoon until it appears that </w:t>
      </w:r>
      <w:r w:rsidRPr="00C5230A">
        <w:rPr>
          <w:rFonts w:ascii="Times New Roman" w:hAnsi="Times New Roman"/>
          <w:i/>
          <w:iCs/>
          <w:sz w:val="20"/>
          <w:szCs w:val="20"/>
          <w:lang w:val="en-US"/>
        </w:rPr>
        <w:t>l=0</w:t>
      </w:r>
      <w:r w:rsidRPr="00C5230A">
        <w:rPr>
          <w:rFonts w:ascii="Times New Roman" w:hAnsi="Times New Roman"/>
          <w:sz w:val="20"/>
          <w:szCs w:val="20"/>
          <w:lang w:val="en-US"/>
        </w:rPr>
        <w:t>. There are two such positions for any cocoon shape:</w:t>
      </w:r>
    </w:p>
    <w:p w14:paraId="567D5BCA"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(a) Stable, when the </w:t>
      </w:r>
      <w:proofErr w:type="spellStart"/>
      <w:r w:rsidRPr="00C5230A">
        <w:rPr>
          <w:rFonts w:ascii="Times New Roman" w:hAnsi="Times New Roman"/>
          <w:sz w:val="20"/>
          <w:szCs w:val="20"/>
          <w:lang w:val="en-US"/>
        </w:rPr>
        <w:t>centre</w:t>
      </w:r>
      <w:proofErr w:type="spellEnd"/>
      <w:r w:rsidRPr="00C5230A">
        <w:rPr>
          <w:rFonts w:ascii="Times New Roman" w:hAnsi="Times New Roman"/>
          <w:sz w:val="20"/>
          <w:szCs w:val="20"/>
          <w:lang w:val="en-US"/>
        </w:rPr>
        <w:t xml:space="preserve"> of weight application </w:t>
      </w:r>
      <w:r w:rsidRPr="00C5230A">
        <w:rPr>
          <w:rFonts w:ascii="Times New Roman" w:hAnsi="Times New Roman"/>
          <w:i/>
          <w:sz w:val="20"/>
          <w:szCs w:val="20"/>
          <w:lang w:val="en-US"/>
        </w:rPr>
        <w:t xml:space="preserve">Mg- </w:t>
      </w:r>
      <w:r w:rsidRPr="00C5230A">
        <w:rPr>
          <w:rFonts w:ascii="Times New Roman" w:hAnsi="Times New Roman"/>
          <w:sz w:val="20"/>
          <w:szCs w:val="20"/>
          <w:lang w:val="en-US"/>
        </w:rPr>
        <w:t xml:space="preserve">point; </w:t>
      </w:r>
      <w:r w:rsidRPr="00C5230A">
        <w:rPr>
          <w:rFonts w:ascii="Times New Roman" w:hAnsi="Times New Roman"/>
          <w:i/>
          <w:sz w:val="20"/>
          <w:szCs w:val="20"/>
          <w:lang w:val="en-US"/>
        </w:rPr>
        <w:t xml:space="preserve">S- </w:t>
      </w:r>
      <w:r w:rsidRPr="00C5230A">
        <w:rPr>
          <w:rFonts w:ascii="Times New Roman" w:hAnsi="Times New Roman"/>
          <w:sz w:val="20"/>
          <w:szCs w:val="20"/>
          <w:lang w:val="en-US"/>
        </w:rPr>
        <w:t xml:space="preserve">mode below the point; </w:t>
      </w:r>
      <w:r w:rsidRPr="00C5230A">
        <w:rPr>
          <w:rFonts w:ascii="Times New Roman" w:hAnsi="Times New Roman"/>
          <w:i/>
          <w:sz w:val="20"/>
          <w:szCs w:val="20"/>
          <w:lang w:val="en-US"/>
        </w:rPr>
        <w:t xml:space="preserve">A- </w:t>
      </w:r>
      <w:proofErr w:type="spellStart"/>
      <w:r w:rsidRPr="00C5230A">
        <w:rPr>
          <w:rFonts w:ascii="Times New Roman" w:hAnsi="Times New Roman"/>
          <w:sz w:val="20"/>
          <w:szCs w:val="20"/>
          <w:lang w:val="en-US"/>
        </w:rPr>
        <w:t>centre</w:t>
      </w:r>
      <w:proofErr w:type="spellEnd"/>
      <w:r w:rsidRPr="00C5230A">
        <w:rPr>
          <w:rFonts w:ascii="Times New Roman" w:hAnsi="Times New Roman"/>
          <w:sz w:val="20"/>
          <w:szCs w:val="20"/>
          <w:lang w:val="en-US"/>
        </w:rPr>
        <w:t xml:space="preserve"> of application of the pushing force;</w:t>
      </w:r>
    </w:p>
    <w:p w14:paraId="223727B5"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b) unstable - in the second case, when </w:t>
      </w:r>
      <w:r w:rsidRPr="00C5230A">
        <w:rPr>
          <w:rFonts w:ascii="Times New Roman" w:hAnsi="Times New Roman"/>
          <w:i/>
          <w:sz w:val="20"/>
          <w:szCs w:val="20"/>
          <w:lang w:val="en-US"/>
        </w:rPr>
        <w:t xml:space="preserve">A is </w:t>
      </w:r>
      <w:r w:rsidRPr="00C5230A">
        <w:rPr>
          <w:rFonts w:ascii="Times New Roman" w:hAnsi="Times New Roman"/>
          <w:sz w:val="20"/>
          <w:szCs w:val="20"/>
          <w:lang w:val="en-US"/>
        </w:rPr>
        <w:t xml:space="preserve">below </w:t>
      </w:r>
      <w:r w:rsidRPr="00C5230A">
        <w:rPr>
          <w:rFonts w:ascii="Times New Roman" w:hAnsi="Times New Roman"/>
          <w:i/>
          <w:sz w:val="20"/>
          <w:szCs w:val="20"/>
          <w:lang w:val="en-US"/>
        </w:rPr>
        <w:t xml:space="preserve">S. </w:t>
      </w:r>
      <w:r w:rsidRPr="00C5230A">
        <w:rPr>
          <w:rFonts w:ascii="Times New Roman" w:hAnsi="Times New Roman"/>
          <w:sz w:val="20"/>
          <w:szCs w:val="20"/>
          <w:lang w:val="en-US"/>
        </w:rPr>
        <w:t xml:space="preserve">In the theory of ship design, this case is the most frequent one, due to the consideration of minimal draft of ships. The special shape of the vessel body provides </w:t>
      </w:r>
      <w:r w:rsidRPr="00C5230A">
        <w:rPr>
          <w:rFonts w:ascii="Times New Roman" w:hAnsi="Times New Roman"/>
          <w:i/>
          <w:sz w:val="20"/>
          <w:szCs w:val="20"/>
          <w:lang w:val="en-US"/>
        </w:rPr>
        <w:t xml:space="preserve">conditional stability, </w:t>
      </w:r>
      <w:r w:rsidRPr="00C5230A">
        <w:rPr>
          <w:rFonts w:ascii="Times New Roman" w:hAnsi="Times New Roman"/>
          <w:sz w:val="20"/>
          <w:szCs w:val="20"/>
          <w:lang w:val="en-US"/>
        </w:rPr>
        <w:t>when the shape of the side surfaces of the vessel makes this position of the floating vehicle relatively equilibrium.</w:t>
      </w:r>
    </w:p>
    <w:p w14:paraId="38FAFDA2" w14:textId="77777777" w:rsidR="007043CB"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The figure (</w:t>
      </w:r>
      <w:r w:rsidR="00C5230A">
        <w:rPr>
          <w:rFonts w:ascii="Times New Roman" w:hAnsi="Times New Roman"/>
          <w:sz w:val="20"/>
          <w:szCs w:val="20"/>
          <w:lang w:val="en-US"/>
        </w:rPr>
        <w:t xml:space="preserve">see </w:t>
      </w:r>
      <w:r w:rsidRPr="00C5230A">
        <w:rPr>
          <w:rFonts w:ascii="Times New Roman" w:hAnsi="Times New Roman"/>
          <w:sz w:val="20"/>
          <w:szCs w:val="20"/>
          <w:lang w:val="en-US"/>
        </w:rPr>
        <w:t xml:space="preserve">Fig. </w:t>
      </w:r>
      <w:r w:rsidR="00EB1B8E" w:rsidRPr="00C5230A">
        <w:rPr>
          <w:rFonts w:ascii="Times New Roman" w:hAnsi="Times New Roman"/>
          <w:sz w:val="20"/>
          <w:szCs w:val="20"/>
          <w:lang w:val="en-US"/>
        </w:rPr>
        <w:t>5</w:t>
      </w:r>
      <w:r w:rsidRPr="00C5230A">
        <w:rPr>
          <w:rFonts w:ascii="Times New Roman" w:hAnsi="Times New Roman"/>
          <w:sz w:val="20"/>
          <w:szCs w:val="20"/>
          <w:lang w:val="en-US"/>
        </w:rPr>
        <w:t xml:space="preserve">) shows a static picture of </w:t>
      </w:r>
      <w:r w:rsidR="00337143" w:rsidRPr="00C5230A">
        <w:rPr>
          <w:rFonts w:ascii="Times New Roman" w:hAnsi="Times New Roman"/>
          <w:sz w:val="20"/>
          <w:szCs w:val="20"/>
          <w:lang w:val="en-US"/>
        </w:rPr>
        <w:t>reeling</w:t>
      </w:r>
      <w:r w:rsidRPr="00C5230A">
        <w:rPr>
          <w:rFonts w:ascii="Times New Roman" w:hAnsi="Times New Roman"/>
          <w:sz w:val="20"/>
          <w:szCs w:val="20"/>
          <w:lang w:val="en-US"/>
        </w:rPr>
        <w:t xml:space="preserve"> of a single cocoon (one can imagine a very slow </w:t>
      </w:r>
      <w:r w:rsidR="00337143" w:rsidRPr="00C5230A">
        <w:rPr>
          <w:rFonts w:ascii="Times New Roman" w:hAnsi="Times New Roman"/>
          <w:sz w:val="20"/>
          <w:szCs w:val="20"/>
          <w:lang w:val="en-US"/>
        </w:rPr>
        <w:t>reeling</w:t>
      </w:r>
      <w:r w:rsidRPr="00C5230A">
        <w:rPr>
          <w:rFonts w:ascii="Times New Roman" w:hAnsi="Times New Roman"/>
          <w:sz w:val="20"/>
          <w:szCs w:val="20"/>
          <w:lang w:val="en-US"/>
        </w:rPr>
        <w:t>), which leads to the conclusion (</w:t>
      </w:r>
      <w:r w:rsidR="00C5230A">
        <w:rPr>
          <w:rFonts w:ascii="Times New Roman" w:hAnsi="Times New Roman"/>
          <w:sz w:val="20"/>
          <w:szCs w:val="20"/>
          <w:lang w:val="en-US"/>
        </w:rPr>
        <w:t xml:space="preserve">see </w:t>
      </w:r>
      <w:r w:rsidRPr="00C5230A">
        <w:rPr>
          <w:rFonts w:ascii="Times New Roman" w:hAnsi="Times New Roman"/>
          <w:sz w:val="20"/>
          <w:szCs w:val="20"/>
          <w:lang w:val="en-US"/>
        </w:rPr>
        <w:t xml:space="preserve">Fig. 3) - the silk thread must necessarily have a vertical position. So, about the rosette of cocoons without friction of cocoons against each other, pressure of one on another, is out of the question - threads inevitably form a complex multi elementary system (Fig. </w:t>
      </w:r>
      <w:r w:rsidR="00EB1B8E" w:rsidRPr="00C5230A">
        <w:rPr>
          <w:rFonts w:ascii="Times New Roman" w:hAnsi="Times New Roman"/>
          <w:sz w:val="20"/>
          <w:szCs w:val="20"/>
          <w:lang w:val="en-US"/>
        </w:rPr>
        <w:t>5</w:t>
      </w:r>
      <w:r w:rsidRPr="00C5230A">
        <w:rPr>
          <w:rFonts w:ascii="Times New Roman" w:hAnsi="Times New Roman"/>
          <w:sz w:val="20"/>
          <w:szCs w:val="20"/>
          <w:lang w:val="en-US"/>
        </w:rPr>
        <w:t xml:space="preserve">), where each cocoon deviates from the vertical (in </w:t>
      </w:r>
      <w:proofErr w:type="spellStart"/>
      <w:r w:rsidRPr="00C5230A">
        <w:rPr>
          <w:rFonts w:ascii="Times New Roman" w:hAnsi="Times New Roman"/>
          <w:i/>
          <w:sz w:val="20"/>
          <w:szCs w:val="20"/>
          <w:lang w:val="en-US"/>
        </w:rPr>
        <w:t>xoz</w:t>
      </w:r>
      <w:proofErr w:type="spellEnd"/>
      <w:r w:rsidRPr="00C5230A">
        <w:rPr>
          <w:rFonts w:ascii="Times New Roman" w:hAnsi="Times New Roman"/>
          <w:i/>
          <w:sz w:val="20"/>
          <w:szCs w:val="20"/>
          <w:lang w:val="en-US"/>
        </w:rPr>
        <w:t xml:space="preserve"> </w:t>
      </w:r>
      <w:r w:rsidRPr="00C5230A">
        <w:rPr>
          <w:rFonts w:ascii="Times New Roman" w:hAnsi="Times New Roman"/>
          <w:sz w:val="20"/>
          <w:szCs w:val="20"/>
          <w:lang w:val="en-US"/>
        </w:rPr>
        <w:t xml:space="preserve">plane) as a result of contact interaction of cocoons in the rosette, not always desirable because of random violation of purity of topological braid [1], which can be a bundle of </w:t>
      </w:r>
      <w:proofErr w:type="spellStart"/>
      <w:r w:rsidRPr="00C5230A">
        <w:rPr>
          <w:rFonts w:ascii="Times New Roman" w:hAnsi="Times New Roman"/>
          <w:sz w:val="20"/>
          <w:szCs w:val="20"/>
          <w:lang w:val="en-US"/>
        </w:rPr>
        <w:t>fibres</w:t>
      </w:r>
      <w:proofErr w:type="spellEnd"/>
      <w:r w:rsidRPr="00C5230A">
        <w:rPr>
          <w:rFonts w:ascii="Times New Roman" w:hAnsi="Times New Roman"/>
          <w:sz w:val="20"/>
          <w:szCs w:val="20"/>
          <w:lang w:val="en-US"/>
        </w:rPr>
        <w:t xml:space="preserve"> from 7-10 and more cocoons being unwound.</w:t>
      </w:r>
    </w:p>
    <w:p w14:paraId="0FE0F025" w14:textId="77777777" w:rsidR="00C5230A" w:rsidRPr="00C5230A" w:rsidRDefault="00C5230A" w:rsidP="00C5230A">
      <w:pPr>
        <w:shd w:val="clear" w:color="auto" w:fill="FFFFFF"/>
        <w:spacing w:after="0" w:line="240" w:lineRule="auto"/>
        <w:ind w:firstLine="284"/>
        <w:jc w:val="both"/>
        <w:rPr>
          <w:rFonts w:ascii="Times New Roman" w:hAnsi="Times New Roman"/>
          <w:sz w:val="20"/>
          <w:szCs w:val="20"/>
          <w:lang w:val="en-US"/>
        </w:rPr>
      </w:pPr>
    </w:p>
    <w:p w14:paraId="43696913" w14:textId="77777777" w:rsidR="007043CB" w:rsidRPr="00C5230A" w:rsidRDefault="006C44A7" w:rsidP="00C5230A">
      <w:pPr>
        <w:shd w:val="clear" w:color="auto" w:fill="FFFFFF"/>
        <w:spacing w:after="0" w:line="240" w:lineRule="auto"/>
        <w:jc w:val="center"/>
        <w:rPr>
          <w:rFonts w:ascii="Times New Roman" w:hAnsi="Times New Roman"/>
          <w:sz w:val="20"/>
          <w:szCs w:val="20"/>
        </w:rPr>
      </w:pPr>
      <w:r w:rsidRPr="00C5230A">
        <w:rPr>
          <w:rFonts w:ascii="Times New Roman" w:hAnsi="Times New Roman"/>
          <w:noProof/>
          <w:sz w:val="20"/>
          <w:szCs w:val="20"/>
          <w:lang w:eastAsia="ru-RU"/>
        </w:rPr>
        <w:drawing>
          <wp:inline distT="0" distB="0" distL="0" distR="0" wp14:anchorId="04A22384" wp14:editId="5B393FFD">
            <wp:extent cx="2048494" cy="1872479"/>
            <wp:effectExtent l="0" t="0" r="9525"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50012" cy="1873867"/>
                    </a:xfrm>
                    <a:prstGeom prst="rect">
                      <a:avLst/>
                    </a:prstGeom>
                    <a:noFill/>
                    <a:ln>
                      <a:noFill/>
                    </a:ln>
                  </pic:spPr>
                </pic:pic>
              </a:graphicData>
            </a:graphic>
          </wp:inline>
        </w:drawing>
      </w:r>
    </w:p>
    <w:p w14:paraId="3DF0C921" w14:textId="77777777" w:rsidR="007043CB" w:rsidRPr="00C5230A" w:rsidRDefault="00C5230A" w:rsidP="00C5230A">
      <w:pPr>
        <w:shd w:val="clear" w:color="auto" w:fill="FFFFFF"/>
        <w:spacing w:before="120" w:after="0" w:line="240" w:lineRule="auto"/>
        <w:jc w:val="center"/>
        <w:rPr>
          <w:rFonts w:ascii="Times New Roman" w:hAnsi="Times New Roman"/>
          <w:sz w:val="18"/>
          <w:szCs w:val="20"/>
          <w:lang w:val="en-US"/>
        </w:rPr>
      </w:pPr>
      <w:r w:rsidRPr="00C5230A">
        <w:rPr>
          <w:rFonts w:ascii="Times New Roman" w:hAnsi="Times New Roman"/>
          <w:b/>
          <w:sz w:val="18"/>
          <w:szCs w:val="20"/>
          <w:lang w:val="en-US"/>
        </w:rPr>
        <w:t xml:space="preserve">FIGURE </w:t>
      </w:r>
      <w:r w:rsidR="00EB1B8E" w:rsidRPr="00C5230A">
        <w:rPr>
          <w:rFonts w:ascii="Times New Roman" w:hAnsi="Times New Roman"/>
          <w:b/>
          <w:sz w:val="18"/>
          <w:szCs w:val="20"/>
          <w:lang w:val="en-US"/>
        </w:rPr>
        <w:t>5</w:t>
      </w:r>
      <w:r w:rsidR="00A3707E" w:rsidRPr="00C5230A">
        <w:rPr>
          <w:rFonts w:ascii="Times New Roman" w:hAnsi="Times New Roman"/>
          <w:b/>
          <w:sz w:val="18"/>
          <w:szCs w:val="20"/>
          <w:lang w:val="en-US"/>
        </w:rPr>
        <w:t>.</w:t>
      </w:r>
      <w:r w:rsidR="00A3707E" w:rsidRPr="00C5230A">
        <w:rPr>
          <w:rFonts w:ascii="Times New Roman" w:hAnsi="Times New Roman"/>
          <w:sz w:val="18"/>
          <w:szCs w:val="20"/>
          <w:lang w:val="en-US"/>
        </w:rPr>
        <w:t xml:space="preserve"> </w:t>
      </w:r>
      <w:r w:rsidR="006F687A" w:rsidRPr="00C5230A">
        <w:rPr>
          <w:rFonts w:ascii="Times New Roman" w:hAnsi="Times New Roman"/>
          <w:sz w:val="18"/>
          <w:szCs w:val="20"/>
          <w:lang w:val="en-US"/>
        </w:rPr>
        <w:t>The static scheme of reeling s</w:t>
      </w:r>
      <w:r w:rsidRPr="00C5230A">
        <w:rPr>
          <w:rFonts w:ascii="Times New Roman" w:hAnsi="Times New Roman"/>
          <w:sz w:val="18"/>
          <w:szCs w:val="20"/>
          <w:lang w:val="en-US"/>
        </w:rPr>
        <w:t>ingle cocoon</w:t>
      </w:r>
    </w:p>
    <w:p w14:paraId="5960DEEA" w14:textId="77777777" w:rsidR="00C5230A" w:rsidRPr="00C5230A" w:rsidRDefault="00C5230A" w:rsidP="00C5230A">
      <w:pPr>
        <w:shd w:val="clear" w:color="auto" w:fill="FFFFFF"/>
        <w:spacing w:after="0" w:line="240" w:lineRule="auto"/>
        <w:jc w:val="center"/>
        <w:rPr>
          <w:rFonts w:ascii="Times New Roman" w:hAnsi="Times New Roman"/>
          <w:sz w:val="20"/>
          <w:szCs w:val="20"/>
          <w:lang w:val="en-US"/>
        </w:rPr>
      </w:pPr>
    </w:p>
    <w:p w14:paraId="74548E5F"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Here the picture is different - spatial in </w:t>
      </w:r>
      <w:proofErr w:type="spellStart"/>
      <w:proofErr w:type="gramStart"/>
      <w:r w:rsidRPr="00C5230A">
        <w:rPr>
          <w:rFonts w:ascii="Times New Roman" w:hAnsi="Times New Roman"/>
          <w:i/>
          <w:sz w:val="20"/>
          <w:szCs w:val="20"/>
          <w:lang w:val="en-US"/>
        </w:rPr>
        <w:t>z,x</w:t>
      </w:r>
      <w:proofErr w:type="gramEnd"/>
      <w:r w:rsidRPr="00C5230A">
        <w:rPr>
          <w:rFonts w:ascii="Times New Roman" w:hAnsi="Times New Roman"/>
          <w:i/>
          <w:sz w:val="20"/>
          <w:szCs w:val="20"/>
          <w:lang w:val="en-US"/>
        </w:rPr>
        <w:t>,y</w:t>
      </w:r>
      <w:proofErr w:type="spellEnd"/>
      <w:r w:rsidRPr="00C5230A">
        <w:rPr>
          <w:rFonts w:ascii="Times New Roman" w:hAnsi="Times New Roman"/>
          <w:i/>
          <w:sz w:val="20"/>
          <w:szCs w:val="20"/>
          <w:lang w:val="en-US"/>
        </w:rPr>
        <w:t xml:space="preserve"> </w:t>
      </w:r>
      <w:r w:rsidRPr="00C5230A">
        <w:rPr>
          <w:rFonts w:ascii="Times New Roman" w:hAnsi="Times New Roman"/>
          <w:sz w:val="20"/>
          <w:szCs w:val="20"/>
          <w:lang w:val="en-US"/>
        </w:rPr>
        <w:t xml:space="preserve">axes, inevitably movement of cocoons relative to each other, i.e. the process becomes dynamic, consideration of which is possible only according to the Dalembert principle - to all existing forces (influences) it is necessary to add </w:t>
      </w:r>
      <w:r w:rsidRPr="00C5230A">
        <w:rPr>
          <w:rFonts w:ascii="Times New Roman" w:hAnsi="Times New Roman"/>
          <w:i/>
          <w:sz w:val="20"/>
          <w:szCs w:val="20"/>
          <w:lang w:val="en-US"/>
        </w:rPr>
        <w:t xml:space="preserve">fictitious forces of inertia </w:t>
      </w:r>
      <w:r w:rsidRPr="00C5230A">
        <w:rPr>
          <w:rFonts w:ascii="Times New Roman" w:hAnsi="Times New Roman"/>
          <w:sz w:val="20"/>
          <w:szCs w:val="20"/>
          <w:lang w:val="en-US"/>
        </w:rPr>
        <w:t>- linear and rotational, dependent on masses, moments of inertia of elements, linear and angular accelerations.</w:t>
      </w:r>
    </w:p>
    <w:p w14:paraId="6AE6CAC5"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Being consistent, the diagram of Fig. </w:t>
      </w:r>
      <w:r w:rsidR="00EB1B8E" w:rsidRPr="00C5230A">
        <w:rPr>
          <w:rFonts w:ascii="Times New Roman" w:hAnsi="Times New Roman"/>
          <w:sz w:val="20"/>
          <w:szCs w:val="20"/>
          <w:lang w:val="en-US"/>
        </w:rPr>
        <w:t>6</w:t>
      </w:r>
      <w:r w:rsidRPr="00C5230A">
        <w:rPr>
          <w:rFonts w:ascii="Times New Roman" w:hAnsi="Times New Roman"/>
          <w:sz w:val="20"/>
          <w:szCs w:val="20"/>
          <w:lang w:val="en-US"/>
        </w:rPr>
        <w:t xml:space="preserve"> and to the described real forces </w:t>
      </w:r>
      <w:r w:rsidRPr="00C5230A">
        <w:rPr>
          <w:rFonts w:ascii="Times New Roman" w:hAnsi="Times New Roman"/>
          <w:i/>
          <w:sz w:val="20"/>
          <w:szCs w:val="20"/>
          <w:lang w:val="en-US"/>
        </w:rPr>
        <w:t xml:space="preserve">T </w:t>
      </w:r>
      <w:r w:rsidRPr="00C5230A">
        <w:rPr>
          <w:rFonts w:ascii="Times New Roman" w:hAnsi="Times New Roman"/>
          <w:sz w:val="20"/>
          <w:szCs w:val="20"/>
          <w:lang w:val="en-US"/>
        </w:rPr>
        <w:t xml:space="preserve">(tension), </w:t>
      </w:r>
      <w:r w:rsidRPr="00C5230A">
        <w:rPr>
          <w:rFonts w:ascii="Times New Roman" w:hAnsi="Times New Roman"/>
          <w:i/>
          <w:sz w:val="20"/>
          <w:szCs w:val="20"/>
          <w:lang w:val="en-US"/>
        </w:rPr>
        <w:t xml:space="preserve">Mg </w:t>
      </w:r>
      <w:r w:rsidRPr="00C5230A">
        <w:rPr>
          <w:rFonts w:ascii="Times New Roman" w:hAnsi="Times New Roman"/>
          <w:sz w:val="20"/>
          <w:szCs w:val="20"/>
          <w:lang w:val="en-US"/>
        </w:rPr>
        <w:t xml:space="preserve">(weight), </w:t>
      </w:r>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 xml:space="preserve">c </w:t>
      </w:r>
      <w:r w:rsidRPr="00C5230A">
        <w:rPr>
          <w:rFonts w:ascii="Times New Roman" w:hAnsi="Times New Roman"/>
          <w:sz w:val="20"/>
          <w:szCs w:val="20"/>
          <w:lang w:val="en-US"/>
        </w:rPr>
        <w:t>- (Archimedean ejection force), we a</w:t>
      </w:r>
      <w:r w:rsidR="00872A55">
        <w:rPr>
          <w:rFonts w:ascii="Times New Roman" w:hAnsi="Times New Roman"/>
          <w:sz w:val="20"/>
          <w:szCs w:val="20"/>
          <w:lang w:val="en-US"/>
        </w:rPr>
        <w:t xml:space="preserve">dd the forces </w:t>
      </w:r>
      <w:r w:rsidRPr="00C5230A">
        <w:rPr>
          <w:rFonts w:ascii="Times New Roman" w:hAnsi="Times New Roman"/>
          <w:sz w:val="20"/>
          <w:szCs w:val="20"/>
          <w:lang w:val="en-US"/>
        </w:rPr>
        <w:t>of inertia of the cocoon along the vertical axis</w:t>
      </w:r>
      <w:r w:rsidR="00872A55">
        <w:rPr>
          <w:rFonts w:ascii="Times New Roman" w:hAnsi="Times New Roman"/>
          <w:sz w:val="20"/>
          <w:szCs w:val="20"/>
          <w:lang w:val="en-US"/>
        </w:rPr>
        <w:t xml:space="preserve"> </w:t>
      </w:r>
      <w:r w:rsidR="00C5230A" w:rsidRPr="00C5230A">
        <w:rPr>
          <w:rFonts w:ascii="Times New Roman" w:hAnsi="Times New Roman"/>
          <w:sz w:val="20"/>
          <w:szCs w:val="20"/>
        </w:rPr>
        <w:object w:dxaOrig="435" w:dyaOrig="285" w14:anchorId="3E58C03A">
          <v:shape id="_x0000_i1036" type="#_x0000_t75" style="width:17.25pt;height:10.5pt" o:ole="">
            <v:imagedata r:id="rId35" o:title=""/>
          </v:shape>
          <o:OLEObject Type="Embed" ProgID="Equation.3" ShapeID="_x0000_i1036" DrawAspect="Content" ObjectID="_1829111352" r:id="rId36"/>
        </w:object>
      </w:r>
      <w:r w:rsidR="00C5230A">
        <w:rPr>
          <w:rFonts w:ascii="Times New Roman" w:hAnsi="Times New Roman"/>
          <w:sz w:val="20"/>
          <w:szCs w:val="20"/>
          <w:lang w:val="en-US"/>
        </w:rPr>
        <w:t xml:space="preserve">, </w:t>
      </w:r>
      <w:r w:rsidRPr="00C5230A">
        <w:rPr>
          <w:rFonts w:ascii="Times New Roman" w:hAnsi="Times New Roman"/>
          <w:sz w:val="20"/>
          <w:szCs w:val="20"/>
          <w:lang w:val="en-US"/>
        </w:rPr>
        <w:t xml:space="preserve">and along the </w:t>
      </w:r>
      <w:r w:rsidRPr="00C5230A">
        <w:rPr>
          <w:rFonts w:ascii="Times New Roman" w:hAnsi="Times New Roman"/>
          <w:i/>
          <w:sz w:val="20"/>
          <w:szCs w:val="20"/>
          <w:lang w:val="en-US"/>
        </w:rPr>
        <w:t xml:space="preserve">x </w:t>
      </w:r>
      <w:r w:rsidRPr="00C5230A">
        <w:rPr>
          <w:rFonts w:ascii="Times New Roman" w:hAnsi="Times New Roman"/>
          <w:sz w:val="20"/>
          <w:szCs w:val="20"/>
          <w:lang w:val="en-US"/>
        </w:rPr>
        <w:t xml:space="preserve">and </w:t>
      </w:r>
      <w:r w:rsidRPr="00C5230A">
        <w:rPr>
          <w:rFonts w:ascii="Times New Roman" w:hAnsi="Times New Roman"/>
          <w:i/>
          <w:sz w:val="20"/>
          <w:szCs w:val="20"/>
          <w:lang w:val="en-US"/>
        </w:rPr>
        <w:t xml:space="preserve">y </w:t>
      </w:r>
      <w:r w:rsidRPr="00C5230A">
        <w:rPr>
          <w:rFonts w:ascii="Times New Roman" w:hAnsi="Times New Roman"/>
          <w:sz w:val="20"/>
          <w:szCs w:val="20"/>
          <w:lang w:val="en-US"/>
        </w:rPr>
        <w:t>axes</w:t>
      </w:r>
      <w:r w:rsidR="00C5230A">
        <w:rPr>
          <w:rFonts w:ascii="Times New Roman" w:hAnsi="Times New Roman"/>
          <w:sz w:val="20"/>
          <w:szCs w:val="20"/>
          <w:lang w:val="en-US"/>
        </w:rPr>
        <w:t xml:space="preserve"> </w:t>
      </w:r>
      <w:r w:rsidR="00C5230A" w:rsidRPr="00C5230A">
        <w:rPr>
          <w:rFonts w:ascii="Times New Roman" w:hAnsi="Times New Roman"/>
          <w:sz w:val="20"/>
          <w:szCs w:val="20"/>
        </w:rPr>
        <w:object w:dxaOrig="435" w:dyaOrig="285" w14:anchorId="6DD33973">
          <v:shape id="_x0000_i1037" type="#_x0000_t75" style="width:14.25pt;height:9.75pt" o:ole="">
            <v:imagedata r:id="rId37" o:title=""/>
          </v:shape>
          <o:OLEObject Type="Embed" ProgID="Equation.3" ShapeID="_x0000_i1037" DrawAspect="Content" ObjectID="_1829111353" r:id="rId38"/>
        </w:object>
      </w:r>
      <w:r w:rsidRPr="00C5230A">
        <w:rPr>
          <w:rFonts w:ascii="Times New Roman" w:hAnsi="Times New Roman"/>
          <w:sz w:val="20"/>
          <w:szCs w:val="20"/>
          <w:lang w:val="en-US"/>
        </w:rPr>
        <w:t xml:space="preserve"> </w:t>
      </w:r>
      <w:r w:rsidR="00C5230A">
        <w:rPr>
          <w:rFonts w:ascii="Times New Roman" w:hAnsi="Times New Roman"/>
          <w:sz w:val="20"/>
          <w:szCs w:val="20"/>
          <w:lang w:val="en-US"/>
        </w:rPr>
        <w:t>and</w:t>
      </w:r>
      <w:r w:rsidRPr="00C5230A">
        <w:rPr>
          <w:rFonts w:ascii="Times New Roman" w:hAnsi="Times New Roman"/>
          <w:sz w:val="20"/>
          <w:szCs w:val="20"/>
          <w:lang w:val="en-US"/>
        </w:rPr>
        <w:t xml:space="preserve"> </w:t>
      </w:r>
      <w:r w:rsidR="00C5230A" w:rsidRPr="00C5230A">
        <w:rPr>
          <w:rFonts w:ascii="Times New Roman" w:hAnsi="Times New Roman"/>
          <w:sz w:val="20"/>
          <w:szCs w:val="20"/>
        </w:rPr>
        <w:object w:dxaOrig="435" w:dyaOrig="360" w14:anchorId="5B4FDC73">
          <v:shape id="_x0000_i1038" type="#_x0000_t75" style="width:15.75pt;height:14.25pt" o:ole="">
            <v:imagedata r:id="rId39" o:title=""/>
          </v:shape>
          <o:OLEObject Type="Embed" ProgID="Equation.3" ShapeID="_x0000_i1038" DrawAspect="Content" ObjectID="_1829111354" r:id="rId40"/>
        </w:object>
      </w:r>
      <w:r w:rsidR="00872A55">
        <w:rPr>
          <w:rFonts w:ascii="Times New Roman" w:hAnsi="Times New Roman"/>
          <w:sz w:val="20"/>
          <w:szCs w:val="20"/>
          <w:lang w:val="en-US"/>
        </w:rPr>
        <w:t xml:space="preserve"> </w:t>
      </w:r>
      <w:r w:rsidRPr="00C5230A">
        <w:rPr>
          <w:rFonts w:ascii="Times New Roman" w:hAnsi="Times New Roman"/>
          <w:sz w:val="20"/>
          <w:szCs w:val="20"/>
          <w:lang w:val="en-US"/>
        </w:rPr>
        <w:t>(if they arise - discussed below).</w:t>
      </w:r>
    </w:p>
    <w:p w14:paraId="32FDD5F0" w14:textId="77777777" w:rsidR="007043CB" w:rsidRPr="00C5230A" w:rsidRDefault="007043CB" w:rsidP="00C5230A">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Moments of inertial forces in planes:</w:t>
      </w:r>
    </w:p>
    <w:p w14:paraId="4F052118" w14:textId="77777777" w:rsidR="007043CB" w:rsidRPr="00C5230A" w:rsidRDefault="00C5230A" w:rsidP="00C5230A">
      <w:pPr>
        <w:shd w:val="clear" w:color="auto" w:fill="FFFFFF"/>
        <w:spacing w:after="0" w:line="240" w:lineRule="auto"/>
        <w:jc w:val="center"/>
        <w:rPr>
          <w:rFonts w:ascii="Times New Roman" w:hAnsi="Times New Roman"/>
          <w:sz w:val="20"/>
          <w:szCs w:val="20"/>
          <w:lang w:val="en-US"/>
        </w:rPr>
      </w:pPr>
      <w:r w:rsidRPr="00C5230A">
        <w:rPr>
          <w:rFonts w:ascii="Times New Roman" w:hAnsi="Times New Roman"/>
          <w:i/>
          <w:sz w:val="20"/>
          <w:szCs w:val="20"/>
          <w:lang w:val="en-US"/>
        </w:rPr>
        <w:object w:dxaOrig="1785" w:dyaOrig="420" w14:anchorId="21C9025E">
          <v:shape id="_x0000_i1039" type="#_x0000_t75" style="width:79.5pt;height:18pt" o:ole="">
            <v:imagedata r:id="rId41" o:title=""/>
          </v:shape>
          <o:OLEObject Type="Embed" ProgID="Equation.3" ShapeID="_x0000_i1039" DrawAspect="Content" ObjectID="_1829111355" r:id="rId42"/>
        </w:object>
      </w:r>
      <w:r w:rsidR="007043CB" w:rsidRPr="00C5230A">
        <w:rPr>
          <w:rFonts w:ascii="Times New Roman" w:hAnsi="Times New Roman"/>
          <w:sz w:val="20"/>
          <w:szCs w:val="20"/>
          <w:lang w:val="en-US"/>
        </w:rPr>
        <w:t>;</w:t>
      </w:r>
    </w:p>
    <w:p w14:paraId="12D36572" w14:textId="77777777" w:rsidR="007043CB" w:rsidRPr="00C5230A" w:rsidRDefault="00C5230A" w:rsidP="00C5230A">
      <w:pPr>
        <w:shd w:val="clear" w:color="auto" w:fill="FFFFFF"/>
        <w:spacing w:after="0" w:line="240" w:lineRule="auto"/>
        <w:jc w:val="center"/>
        <w:rPr>
          <w:rFonts w:ascii="Times New Roman" w:hAnsi="Times New Roman"/>
          <w:sz w:val="20"/>
          <w:szCs w:val="20"/>
          <w:lang w:val="en-US"/>
        </w:rPr>
      </w:pPr>
      <w:r w:rsidRPr="00C5230A">
        <w:rPr>
          <w:rFonts w:ascii="Times New Roman" w:hAnsi="Times New Roman"/>
          <w:i/>
          <w:sz w:val="20"/>
          <w:szCs w:val="20"/>
          <w:lang w:val="en-US"/>
        </w:rPr>
        <w:object w:dxaOrig="1740" w:dyaOrig="375" w14:anchorId="376C9AC7">
          <v:shape id="_x0000_i1040" type="#_x0000_t75" style="width:78.75pt;height:15.75pt" o:ole="">
            <v:imagedata r:id="rId43" o:title=""/>
          </v:shape>
          <o:OLEObject Type="Embed" ProgID="Equation.3" ShapeID="_x0000_i1040" DrawAspect="Content" ObjectID="_1829111356" r:id="rId44"/>
        </w:object>
      </w:r>
      <w:r w:rsidR="007043CB" w:rsidRPr="00C5230A">
        <w:rPr>
          <w:rFonts w:ascii="Times New Roman" w:hAnsi="Times New Roman"/>
          <w:sz w:val="20"/>
          <w:szCs w:val="20"/>
          <w:lang w:val="en-US"/>
        </w:rPr>
        <w:t>;</w:t>
      </w:r>
    </w:p>
    <w:p w14:paraId="52E78414" w14:textId="77777777" w:rsidR="007043CB" w:rsidRPr="00872A55" w:rsidRDefault="00C5230A" w:rsidP="00C5230A">
      <w:pPr>
        <w:shd w:val="clear" w:color="auto" w:fill="FFFFFF"/>
        <w:spacing w:after="0" w:line="240" w:lineRule="auto"/>
        <w:jc w:val="center"/>
        <w:rPr>
          <w:rFonts w:ascii="Times New Roman" w:hAnsi="Times New Roman"/>
          <w:sz w:val="20"/>
          <w:szCs w:val="20"/>
          <w:lang w:val="en-US"/>
        </w:rPr>
      </w:pPr>
      <w:r w:rsidRPr="00C5230A">
        <w:rPr>
          <w:rFonts w:ascii="Times New Roman" w:hAnsi="Times New Roman"/>
          <w:i/>
          <w:sz w:val="20"/>
          <w:szCs w:val="20"/>
          <w:lang w:val="en-US"/>
        </w:rPr>
        <w:object w:dxaOrig="1725" w:dyaOrig="375" w14:anchorId="5C7A9AD5">
          <v:shape id="_x0000_i1041" type="#_x0000_t75" style="width:82.55pt;height:17.25pt" o:ole="">
            <v:imagedata r:id="rId45" o:title=""/>
          </v:shape>
          <o:OLEObject Type="Embed" ProgID="Equation.3" ShapeID="_x0000_i1041" DrawAspect="Content" ObjectID="_1829111357" r:id="rId46"/>
        </w:object>
      </w:r>
      <w:r w:rsidR="007043CB" w:rsidRPr="00C5230A">
        <w:rPr>
          <w:rFonts w:ascii="Times New Roman" w:hAnsi="Times New Roman"/>
          <w:i/>
          <w:sz w:val="20"/>
          <w:szCs w:val="20"/>
        </w:rPr>
        <w:t>.</w:t>
      </w:r>
    </w:p>
    <w:p w14:paraId="16C2DFEA" w14:textId="77777777" w:rsidR="00872A55" w:rsidRPr="00872A55" w:rsidRDefault="00872A55" w:rsidP="00C5230A">
      <w:pPr>
        <w:shd w:val="clear" w:color="auto" w:fill="FFFFFF"/>
        <w:spacing w:after="0" w:line="240" w:lineRule="auto"/>
        <w:jc w:val="center"/>
        <w:rPr>
          <w:rFonts w:ascii="Times New Roman" w:hAnsi="Times New Roman"/>
          <w:sz w:val="20"/>
          <w:szCs w:val="20"/>
          <w:lang w:val="en-US"/>
        </w:rPr>
      </w:pPr>
    </w:p>
    <w:p w14:paraId="4D14D605" w14:textId="77777777" w:rsidR="007043CB" w:rsidRPr="00C5230A" w:rsidRDefault="006C44A7" w:rsidP="00C5230A">
      <w:pPr>
        <w:shd w:val="clear" w:color="auto" w:fill="FFFFFF"/>
        <w:spacing w:after="0" w:line="240" w:lineRule="auto"/>
        <w:jc w:val="center"/>
        <w:rPr>
          <w:rFonts w:ascii="Times New Roman" w:hAnsi="Times New Roman"/>
          <w:sz w:val="20"/>
          <w:szCs w:val="20"/>
        </w:rPr>
      </w:pPr>
      <w:r w:rsidRPr="00C5230A">
        <w:rPr>
          <w:rFonts w:ascii="Times New Roman" w:hAnsi="Times New Roman"/>
          <w:noProof/>
          <w:sz w:val="20"/>
          <w:szCs w:val="20"/>
          <w:lang w:eastAsia="ru-RU"/>
        </w:rPr>
        <w:drawing>
          <wp:inline distT="0" distB="0" distL="0" distR="0" wp14:anchorId="6692D5B6" wp14:editId="2A1D9C62">
            <wp:extent cx="2654135" cy="2454698"/>
            <wp:effectExtent l="0" t="0" r="0" b="3175"/>
            <wp:docPr id="2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a:extLst>
                        <a:ext uri="{BEBA8EAE-BF5A-486C-A8C5-ECC9F3942E4B}">
                          <a14:imgProps xmlns:a14="http://schemas.microsoft.com/office/drawing/2010/main">
                            <a14:imgLayer r:embed="rId4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52980" cy="2453629"/>
                    </a:xfrm>
                    <a:prstGeom prst="rect">
                      <a:avLst/>
                    </a:prstGeom>
                    <a:noFill/>
                    <a:ln>
                      <a:noFill/>
                    </a:ln>
                  </pic:spPr>
                </pic:pic>
              </a:graphicData>
            </a:graphic>
          </wp:inline>
        </w:drawing>
      </w:r>
    </w:p>
    <w:p w14:paraId="336358A1" w14:textId="77777777" w:rsidR="007043CB" w:rsidRPr="00872A55" w:rsidRDefault="00872A55" w:rsidP="00872A55">
      <w:pPr>
        <w:shd w:val="clear" w:color="auto" w:fill="FFFFFF"/>
        <w:spacing w:before="120" w:after="0" w:line="240" w:lineRule="auto"/>
        <w:jc w:val="center"/>
        <w:rPr>
          <w:rFonts w:ascii="Times New Roman" w:hAnsi="Times New Roman"/>
          <w:sz w:val="18"/>
          <w:szCs w:val="20"/>
          <w:lang w:val="en-US"/>
        </w:rPr>
      </w:pPr>
      <w:r w:rsidRPr="00872A55">
        <w:rPr>
          <w:rFonts w:ascii="Times New Roman" w:hAnsi="Times New Roman"/>
          <w:b/>
          <w:sz w:val="18"/>
          <w:szCs w:val="20"/>
          <w:lang w:val="en-US"/>
        </w:rPr>
        <w:t xml:space="preserve">FIGURE </w:t>
      </w:r>
      <w:r w:rsidR="00EB1B8E" w:rsidRPr="00872A55">
        <w:rPr>
          <w:rFonts w:ascii="Times New Roman" w:hAnsi="Times New Roman"/>
          <w:b/>
          <w:sz w:val="18"/>
          <w:szCs w:val="20"/>
          <w:lang w:val="en-US"/>
        </w:rPr>
        <w:t>6</w:t>
      </w:r>
      <w:r w:rsidR="001249AF" w:rsidRPr="00872A55">
        <w:rPr>
          <w:rFonts w:ascii="Times New Roman" w:hAnsi="Times New Roman"/>
          <w:b/>
          <w:sz w:val="18"/>
          <w:szCs w:val="20"/>
          <w:lang w:val="en-US"/>
        </w:rPr>
        <w:t>.</w:t>
      </w:r>
      <w:r w:rsidR="001249AF" w:rsidRPr="00872A55">
        <w:rPr>
          <w:rFonts w:ascii="Times New Roman" w:hAnsi="Times New Roman"/>
          <w:sz w:val="18"/>
          <w:szCs w:val="20"/>
          <w:lang w:val="en-US"/>
        </w:rPr>
        <w:t xml:space="preserve"> </w:t>
      </w:r>
      <w:r w:rsidR="00226C43" w:rsidRPr="00872A55">
        <w:rPr>
          <w:rFonts w:ascii="Times New Roman" w:hAnsi="Times New Roman"/>
          <w:sz w:val="18"/>
          <w:szCs w:val="20"/>
          <w:lang w:val="en-US"/>
        </w:rPr>
        <w:t>Directions of inertia moments in the reeling process</w:t>
      </w:r>
    </w:p>
    <w:p w14:paraId="054BF807" w14:textId="77777777" w:rsidR="001249AF" w:rsidRPr="00C5230A" w:rsidRDefault="001249AF" w:rsidP="00C5230A">
      <w:pPr>
        <w:shd w:val="clear" w:color="auto" w:fill="FFFFFF"/>
        <w:spacing w:after="0" w:line="240" w:lineRule="auto"/>
        <w:jc w:val="center"/>
        <w:rPr>
          <w:rFonts w:ascii="Times New Roman" w:hAnsi="Times New Roman"/>
          <w:sz w:val="20"/>
          <w:szCs w:val="20"/>
          <w:lang w:val="en-US"/>
        </w:rPr>
      </w:pPr>
    </w:p>
    <w:p w14:paraId="4E76C85C" w14:textId="77777777" w:rsidR="007043CB" w:rsidRPr="00C5230A" w:rsidRDefault="007043CB"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In the above notations we have extracted and newly derived:</w:t>
      </w:r>
    </w:p>
    <w:p w14:paraId="3DF14485" w14:textId="77777777" w:rsidR="007043CB" w:rsidRPr="00C5230A" w:rsidRDefault="007043CB"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i/>
          <w:sz w:val="20"/>
          <w:szCs w:val="20"/>
          <w:lang w:val="en-US"/>
        </w:rPr>
        <w:t xml:space="preserve">constant </w:t>
      </w:r>
      <w:r w:rsidRPr="00C5230A">
        <w:rPr>
          <w:rFonts w:ascii="Times New Roman" w:hAnsi="Times New Roman"/>
          <w:sz w:val="20"/>
          <w:szCs w:val="20"/>
          <w:lang w:val="en-US"/>
        </w:rPr>
        <w:t xml:space="preserve">- </w:t>
      </w:r>
      <w:r w:rsidRPr="00C5230A">
        <w:rPr>
          <w:rFonts w:ascii="Times New Roman" w:hAnsi="Times New Roman"/>
          <w:i/>
          <w:sz w:val="20"/>
          <w:szCs w:val="20"/>
          <w:lang w:val="en-US"/>
        </w:rPr>
        <w:t xml:space="preserve">M </w:t>
      </w:r>
      <w:r w:rsidRPr="00C5230A">
        <w:rPr>
          <w:rFonts w:ascii="Times New Roman" w:hAnsi="Times New Roman"/>
          <w:sz w:val="20"/>
          <w:szCs w:val="20"/>
          <w:lang w:val="en-US"/>
        </w:rPr>
        <w:t>is the mass of the cocoon (the mass changes in the considered time interval and therefore it can be considered constant);</w:t>
      </w:r>
    </w:p>
    <w:p w14:paraId="6BDE66A6" w14:textId="77777777" w:rsidR="007043CB" w:rsidRPr="00C5230A" w:rsidRDefault="007043CB"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i/>
          <w:sz w:val="20"/>
          <w:szCs w:val="20"/>
          <w:lang w:val="en-US"/>
        </w:rPr>
        <w:t xml:space="preserve">g </w:t>
      </w:r>
      <w:r w:rsidRPr="00C5230A">
        <w:rPr>
          <w:rFonts w:ascii="Times New Roman" w:hAnsi="Times New Roman"/>
          <w:sz w:val="20"/>
          <w:szCs w:val="20"/>
          <w:lang w:val="en-US"/>
        </w:rPr>
        <w:t>is the acceleration of free fall;</w:t>
      </w:r>
    </w:p>
    <w:p w14:paraId="4E14E152" w14:textId="77777777" w:rsidR="007043CB" w:rsidRPr="00C5230A" w:rsidRDefault="007043CB"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i/>
          <w:sz w:val="20"/>
          <w:szCs w:val="20"/>
          <w:lang w:val="en-US"/>
        </w:rPr>
        <w:t xml:space="preserve">variables </w:t>
      </w:r>
      <w:r w:rsidRPr="00C5230A">
        <w:rPr>
          <w:rFonts w:ascii="Times New Roman" w:hAnsi="Times New Roman"/>
          <w:sz w:val="20"/>
          <w:szCs w:val="20"/>
          <w:lang w:val="en-US"/>
        </w:rPr>
        <w:t xml:space="preserve">- </w:t>
      </w:r>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c</w:t>
      </w:r>
      <w:r w:rsidRPr="00C5230A">
        <w:rPr>
          <w:rFonts w:ascii="Times New Roman" w:hAnsi="Times New Roman"/>
          <w:i/>
          <w:sz w:val="20"/>
          <w:szCs w:val="20"/>
          <w:lang w:val="en-US"/>
        </w:rPr>
        <w:t xml:space="preserve">(z) </w:t>
      </w:r>
      <w:r w:rsidRPr="00C5230A">
        <w:rPr>
          <w:rFonts w:ascii="Times New Roman" w:hAnsi="Times New Roman"/>
          <w:sz w:val="20"/>
          <w:szCs w:val="20"/>
          <w:lang w:val="en-US"/>
        </w:rPr>
        <w:t xml:space="preserve">- Archimedean ejection force, a function of </w:t>
      </w:r>
      <w:proofErr w:type="gramStart"/>
      <w:r w:rsidRPr="00C5230A">
        <w:rPr>
          <w:rFonts w:ascii="Times New Roman" w:hAnsi="Times New Roman"/>
          <w:sz w:val="20"/>
          <w:szCs w:val="20"/>
          <w:lang w:val="en-US"/>
        </w:rPr>
        <w:t xml:space="preserve">the  </w:t>
      </w:r>
      <w:r w:rsidRPr="00C5230A">
        <w:rPr>
          <w:rFonts w:ascii="Times New Roman" w:hAnsi="Times New Roman"/>
          <w:i/>
          <w:sz w:val="20"/>
          <w:szCs w:val="20"/>
          <w:lang w:val="en-US"/>
        </w:rPr>
        <w:t>z</w:t>
      </w:r>
      <w:proofErr w:type="gramEnd"/>
      <w:r w:rsidRPr="00C5230A">
        <w:rPr>
          <w:rFonts w:ascii="Times New Roman" w:hAnsi="Times New Roman"/>
          <w:i/>
          <w:sz w:val="20"/>
          <w:szCs w:val="20"/>
          <w:lang w:val="en-US"/>
        </w:rPr>
        <w:t xml:space="preserve"> </w:t>
      </w:r>
      <w:r w:rsidRPr="00C5230A">
        <w:rPr>
          <w:rFonts w:ascii="Times New Roman" w:hAnsi="Times New Roman"/>
          <w:sz w:val="20"/>
          <w:szCs w:val="20"/>
          <w:lang w:val="en-US"/>
        </w:rPr>
        <w:t>coordinate  (depth of immersion), for small oscillations of the cocoon can be considered linear</w:t>
      </w:r>
    </w:p>
    <w:p w14:paraId="1214D9BD" w14:textId="77777777" w:rsidR="007043CB" w:rsidRPr="00C5230A" w:rsidRDefault="00872A55"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2400" w:dyaOrig="420" w14:anchorId="4D051958">
          <v:shape id="_x0000_i1042" type="#_x0000_t75" style="width:99.7pt;height:17.25pt" o:ole="">
            <v:imagedata r:id="rId49" o:title=""/>
          </v:shape>
          <o:OLEObject Type="Embed" ProgID="Equation.3" ShapeID="_x0000_i1042" DrawAspect="Content" ObjectID="_1829111358" r:id="rId50"/>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EB1B8E" w:rsidRPr="00C5230A">
        <w:rPr>
          <w:rFonts w:ascii="Times New Roman" w:hAnsi="Times New Roman"/>
          <w:sz w:val="20"/>
          <w:szCs w:val="20"/>
          <w:lang w:val="en-US"/>
        </w:rPr>
        <w:t>1</w:t>
      </w:r>
      <w:r w:rsidR="007043CB" w:rsidRPr="00C5230A">
        <w:rPr>
          <w:rFonts w:ascii="Times New Roman" w:hAnsi="Times New Roman"/>
          <w:sz w:val="20"/>
          <w:szCs w:val="20"/>
          <w:lang w:val="en-US"/>
        </w:rPr>
        <w:t>3)</w:t>
      </w:r>
    </w:p>
    <w:p w14:paraId="44F1DE0F" w14:textId="77777777" w:rsidR="007043CB" w:rsidRPr="00C5230A" w:rsidRDefault="007043CB" w:rsidP="00872A55">
      <w:pPr>
        <w:shd w:val="clear" w:color="auto" w:fill="FFFFFF"/>
        <w:spacing w:after="0" w:line="240" w:lineRule="auto"/>
        <w:ind w:firstLine="284"/>
        <w:rPr>
          <w:rFonts w:ascii="Times New Roman" w:hAnsi="Times New Roman"/>
          <w:sz w:val="20"/>
          <w:szCs w:val="20"/>
          <w:lang w:val="en-US"/>
        </w:rPr>
      </w:pPr>
      <w:r w:rsidRPr="00C5230A">
        <w:rPr>
          <w:rFonts w:ascii="Times New Roman" w:hAnsi="Times New Roman"/>
          <w:sz w:val="20"/>
          <w:szCs w:val="20"/>
          <w:lang w:val="en-US"/>
        </w:rPr>
        <w:t>in the general case it's non-linear</w:t>
      </w:r>
    </w:p>
    <w:p w14:paraId="0DE0BA59" w14:textId="77777777" w:rsidR="007043CB" w:rsidRPr="00C5230A" w:rsidRDefault="007043CB"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i/>
          <w:sz w:val="20"/>
          <w:szCs w:val="20"/>
          <w:lang w:val="en-US"/>
        </w:rPr>
        <w:t xml:space="preserve">T(t) </w:t>
      </w:r>
      <w:r w:rsidRPr="00C5230A">
        <w:rPr>
          <w:rFonts w:ascii="Times New Roman" w:hAnsi="Times New Roman"/>
          <w:sz w:val="20"/>
          <w:szCs w:val="20"/>
          <w:lang w:val="en-US"/>
        </w:rPr>
        <w:t xml:space="preserve">- tension, - in dynamics a function of time, </w:t>
      </w:r>
      <w:proofErr w:type="gramStart"/>
      <w:r w:rsidRPr="00C5230A">
        <w:rPr>
          <w:rFonts w:ascii="Times New Roman" w:hAnsi="Times New Roman"/>
          <w:sz w:val="20"/>
          <w:szCs w:val="20"/>
          <w:lang w:val="en-US"/>
        </w:rPr>
        <w:t>i.e.</w:t>
      </w:r>
      <w:proofErr w:type="gramEnd"/>
      <w:r w:rsidRPr="00C5230A">
        <w:rPr>
          <w:rFonts w:ascii="Times New Roman" w:hAnsi="Times New Roman"/>
          <w:sz w:val="20"/>
          <w:szCs w:val="20"/>
          <w:lang w:val="en-US"/>
        </w:rPr>
        <w:t xml:space="preserve"> </w:t>
      </w:r>
      <w:r w:rsidRPr="00C5230A">
        <w:rPr>
          <w:rFonts w:ascii="Times New Roman" w:hAnsi="Times New Roman"/>
          <w:i/>
          <w:sz w:val="20"/>
          <w:szCs w:val="20"/>
          <w:lang w:val="en-US"/>
        </w:rPr>
        <w:t>T=T(t)</w:t>
      </w:r>
      <w:r w:rsidRPr="00C5230A">
        <w:rPr>
          <w:rFonts w:ascii="Times New Roman" w:hAnsi="Times New Roman"/>
          <w:sz w:val="20"/>
          <w:szCs w:val="20"/>
          <w:lang w:val="en-US"/>
        </w:rPr>
        <w:t>, is caused by the force of thread detachment from the cocoon according to</w:t>
      </w:r>
      <w:r w:rsidR="00872A55" w:rsidRPr="00C5230A">
        <w:rPr>
          <w:rFonts w:ascii="Times New Roman" w:hAnsi="Times New Roman"/>
          <w:sz w:val="20"/>
          <w:szCs w:val="20"/>
        </w:rPr>
        <w:object w:dxaOrig="795" w:dyaOrig="360" w14:anchorId="57AA1238">
          <v:shape id="_x0000_i1043" type="#_x0000_t75" style="width:31.5pt;height:14.25pt" o:ole="">
            <v:imagedata r:id="rId51" o:title=""/>
          </v:shape>
          <o:OLEObject Type="Embed" ProgID="Equation.3" ShapeID="_x0000_i1043" DrawAspect="Content" ObjectID="_1829111359" r:id="rId52"/>
        </w:object>
      </w:r>
      <w:r w:rsidRPr="00C5230A">
        <w:rPr>
          <w:rFonts w:ascii="Times New Roman" w:hAnsi="Times New Roman"/>
          <w:sz w:val="20"/>
          <w:szCs w:val="20"/>
          <w:lang w:val="en-US"/>
        </w:rPr>
        <w:t xml:space="preserve"> - acceleration of the </w:t>
      </w:r>
      <w:proofErr w:type="spellStart"/>
      <w:r w:rsidRPr="00C5230A">
        <w:rPr>
          <w:rFonts w:ascii="Times New Roman" w:hAnsi="Times New Roman"/>
          <w:sz w:val="20"/>
          <w:szCs w:val="20"/>
          <w:lang w:val="en-US"/>
        </w:rPr>
        <w:t>centre</w:t>
      </w:r>
      <w:proofErr w:type="spellEnd"/>
      <w:r w:rsidRPr="00C5230A">
        <w:rPr>
          <w:rFonts w:ascii="Times New Roman" w:hAnsi="Times New Roman"/>
          <w:sz w:val="20"/>
          <w:szCs w:val="20"/>
          <w:lang w:val="en-US"/>
        </w:rPr>
        <w:t xml:space="preserve"> of gravity of mass </w:t>
      </w:r>
      <w:r w:rsidRPr="00C5230A">
        <w:rPr>
          <w:rFonts w:ascii="Times New Roman" w:hAnsi="Times New Roman"/>
          <w:i/>
          <w:sz w:val="20"/>
          <w:szCs w:val="20"/>
          <w:lang w:val="en-US"/>
        </w:rPr>
        <w:t xml:space="preserve">M of </w:t>
      </w:r>
      <w:r w:rsidRPr="00C5230A">
        <w:rPr>
          <w:rFonts w:ascii="Times New Roman" w:hAnsi="Times New Roman"/>
          <w:sz w:val="20"/>
          <w:szCs w:val="20"/>
          <w:lang w:val="en-US"/>
        </w:rPr>
        <w:t>the cocoon relative to the axes of the same name;</w:t>
      </w:r>
    </w:p>
    <w:p w14:paraId="01599418" w14:textId="77777777" w:rsidR="007043CB" w:rsidRPr="00C5230A" w:rsidRDefault="00872A55"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rPr>
        <w:object w:dxaOrig="1035" w:dyaOrig="465" w14:anchorId="3289D299">
          <v:shape id="_x0000_i1044" type="#_x0000_t75" style="width:37.5pt;height:17.25pt" o:ole="" o:allowoverlap="f">
            <v:imagedata r:id="rId53" o:title=""/>
          </v:shape>
          <o:OLEObject Type="Embed" ProgID="Equation.3" ShapeID="_x0000_i1044" DrawAspect="Content" ObjectID="_1829111360" r:id="rId54"/>
        </w:object>
      </w:r>
      <w:r w:rsidR="007043CB" w:rsidRPr="00C5230A">
        <w:rPr>
          <w:rFonts w:ascii="Times New Roman" w:hAnsi="Times New Roman"/>
          <w:sz w:val="20"/>
          <w:szCs w:val="20"/>
          <w:lang w:val="en-US"/>
        </w:rPr>
        <w:t xml:space="preserve">- moments of inertia of the cocoon at rotation relative to </w:t>
      </w:r>
      <w:r w:rsidR="007043CB" w:rsidRPr="00C5230A">
        <w:rPr>
          <w:rFonts w:ascii="Times New Roman" w:hAnsi="Times New Roman"/>
          <w:i/>
          <w:sz w:val="20"/>
          <w:szCs w:val="20"/>
          <w:lang w:val="en-US"/>
        </w:rPr>
        <w:t xml:space="preserve">x, y, z </w:t>
      </w:r>
      <w:r w:rsidR="007043CB" w:rsidRPr="00C5230A">
        <w:rPr>
          <w:rFonts w:ascii="Times New Roman" w:hAnsi="Times New Roman"/>
          <w:sz w:val="20"/>
          <w:szCs w:val="20"/>
          <w:lang w:val="en-US"/>
        </w:rPr>
        <w:t xml:space="preserve">axes are variable, because the cocoon rotates and its orientation relative to coordinates changes. In </w:t>
      </w:r>
      <w:r>
        <w:rPr>
          <w:rFonts w:ascii="Times New Roman" w:hAnsi="Times New Roman"/>
          <w:sz w:val="20"/>
          <w:szCs w:val="20"/>
          <w:lang w:val="en-US"/>
        </w:rPr>
        <w:t>mechanics it is proved that any</w:t>
      </w:r>
      <w:r w:rsidR="007043CB" w:rsidRPr="00C5230A">
        <w:rPr>
          <w:rFonts w:ascii="Times New Roman" w:hAnsi="Times New Roman"/>
          <w:sz w:val="20"/>
          <w:szCs w:val="20"/>
          <w:lang w:val="en-US"/>
        </w:rPr>
        <w:t xml:space="preserve">body has principal moments of inertia - for the cocoon these are axes of symmetry - passing through the </w:t>
      </w:r>
      <w:proofErr w:type="spellStart"/>
      <w:r w:rsidR="007043CB" w:rsidRPr="00C5230A">
        <w:rPr>
          <w:rFonts w:ascii="Times New Roman" w:hAnsi="Times New Roman"/>
          <w:sz w:val="20"/>
          <w:szCs w:val="20"/>
          <w:lang w:val="en-US"/>
        </w:rPr>
        <w:t>centre</w:t>
      </w:r>
      <w:proofErr w:type="spellEnd"/>
      <w:r w:rsidR="007043CB" w:rsidRPr="00C5230A">
        <w:rPr>
          <w:rFonts w:ascii="Times New Roman" w:hAnsi="Times New Roman"/>
          <w:sz w:val="20"/>
          <w:szCs w:val="20"/>
          <w:lang w:val="en-US"/>
        </w:rPr>
        <w:t xml:space="preserve"> of gravity;</w:t>
      </w:r>
    </w:p>
    <w:p w14:paraId="64931331" w14:textId="77777777" w:rsidR="007043CB" w:rsidRPr="00C5230A" w:rsidRDefault="00872A55"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rPr>
        <w:object w:dxaOrig="1215" w:dyaOrig="420" w14:anchorId="6C6112C4">
          <v:shape id="_x0000_i1045" type="#_x0000_t75" style="width:52.5pt;height:17.25pt" o:ole="">
            <v:imagedata r:id="rId55" o:title=""/>
          </v:shape>
          <o:OLEObject Type="Embed" ProgID="Equation.3" ShapeID="_x0000_i1045" DrawAspect="Content" ObjectID="_1829111361" r:id="rId56"/>
        </w:object>
      </w:r>
      <w:r w:rsidR="007043CB" w:rsidRPr="00C5230A">
        <w:rPr>
          <w:rFonts w:ascii="Times New Roman" w:hAnsi="Times New Roman"/>
          <w:sz w:val="20"/>
          <w:szCs w:val="20"/>
          <w:lang w:val="en-US"/>
        </w:rPr>
        <w:t>- angular accelerations of the rotating cocoon relative to the corresponding axes;</w:t>
      </w:r>
    </w:p>
    <w:p w14:paraId="79541AA9" w14:textId="77777777" w:rsidR="007043CB" w:rsidRPr="00C5230A" w:rsidRDefault="007043CB"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i/>
          <w:sz w:val="20"/>
          <w:szCs w:val="20"/>
          <w:lang w:val="en-US"/>
        </w:rPr>
        <w:t xml:space="preserve">Q </w:t>
      </w:r>
      <w:proofErr w:type="gramStart"/>
      <w:r w:rsidR="00BC3781" w:rsidRPr="00C5230A">
        <w:rPr>
          <w:rFonts w:ascii="Times New Roman" w:hAnsi="Times New Roman"/>
          <w:sz w:val="20"/>
          <w:szCs w:val="20"/>
          <w:lang w:val="en-US"/>
        </w:rPr>
        <w:t>–(</w:t>
      </w:r>
      <w:r w:rsidRPr="00C5230A">
        <w:rPr>
          <w:rFonts w:ascii="Times New Roman" w:hAnsi="Times New Roman"/>
          <w:sz w:val="20"/>
          <w:szCs w:val="20"/>
          <w:lang w:val="en-US"/>
        </w:rPr>
        <w:t xml:space="preserve"> (</w:t>
      </w:r>
      <w:proofErr w:type="gramEnd"/>
      <w:r w:rsidRPr="00C5230A">
        <w:rPr>
          <w:rFonts w:ascii="Times New Roman" w:hAnsi="Times New Roman"/>
          <w:sz w:val="20"/>
          <w:szCs w:val="20"/>
          <w:lang w:val="en-US"/>
        </w:rPr>
        <w:t xml:space="preserve">external) (force -) con the part of other elements of the system (other cocoons, jet flow, etc.)) </w:t>
      </w:r>
    </w:p>
    <w:p w14:paraId="2A8FC539" w14:textId="77777777" w:rsidR="007043CB" w:rsidRPr="00C5230A" w:rsidRDefault="00872A55" w:rsidP="00872A55">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rPr>
        <w:object w:dxaOrig="1095" w:dyaOrig="420" w14:anchorId="6319EB94">
          <v:shape id="_x0000_i1046" type="#_x0000_t75" style="width:40.5pt;height:15pt" o:ole="">
            <v:imagedata r:id="rId57" o:title=""/>
          </v:shape>
          <o:OLEObject Type="Embed" ProgID="Equation.3" ShapeID="_x0000_i1046" DrawAspect="Content" ObjectID="_1829111362" r:id="rId58"/>
        </w:object>
      </w:r>
      <w:r w:rsidR="007043CB" w:rsidRPr="00C5230A">
        <w:rPr>
          <w:rFonts w:ascii="Times New Roman" w:hAnsi="Times New Roman"/>
          <w:sz w:val="20"/>
          <w:szCs w:val="20"/>
          <w:lang w:val="en-US"/>
        </w:rPr>
        <w:t xml:space="preserve"> - (represented) in the figure components (vector) (vector)(s) (tension) (</w:t>
      </w:r>
      <w:r w:rsidR="007043CB" w:rsidRPr="00C5230A">
        <w:rPr>
          <w:rFonts w:ascii="Times New Roman" w:hAnsi="Times New Roman"/>
          <w:i/>
          <w:sz w:val="20"/>
          <w:szCs w:val="20"/>
          <w:lang w:val="en-US"/>
        </w:rPr>
        <w:t xml:space="preserve">T) </w:t>
      </w:r>
      <w:r w:rsidR="007043CB" w:rsidRPr="00C5230A">
        <w:rPr>
          <w:rFonts w:ascii="Times New Roman" w:hAnsi="Times New Roman"/>
          <w:sz w:val="20"/>
          <w:szCs w:val="20"/>
          <w:lang w:val="en-US"/>
        </w:rPr>
        <w:t>and forces</w:t>
      </w:r>
      <w:r w:rsidRPr="00C5230A">
        <w:rPr>
          <w:rFonts w:ascii="Times New Roman" w:hAnsi="Times New Roman"/>
          <w:sz w:val="20"/>
          <w:szCs w:val="20"/>
        </w:rPr>
        <w:object w:dxaOrig="1170" w:dyaOrig="420" w14:anchorId="746F68B3">
          <v:shape id="_x0000_i1047" type="#_x0000_t75" style="width:51.75pt;height:18pt" o:ole="">
            <v:imagedata r:id="rId59" o:title=""/>
          </v:shape>
          <o:OLEObject Type="Embed" ProgID="Equation.3" ShapeID="_x0000_i1047" DrawAspect="Content" ObjectID="_1829111363" r:id="rId60"/>
        </w:object>
      </w:r>
      <w:r w:rsidR="007043CB" w:rsidRPr="00C5230A">
        <w:rPr>
          <w:rFonts w:ascii="Times New Roman" w:hAnsi="Times New Roman"/>
          <w:sz w:val="20"/>
          <w:szCs w:val="20"/>
          <w:lang w:val="en-US"/>
        </w:rPr>
        <w:t xml:space="preserve"> (along the coordinate axes);</w:t>
      </w:r>
    </w:p>
    <w:p w14:paraId="688DF10C" w14:textId="77777777" w:rsidR="007043CB" w:rsidRPr="00C5230A" w:rsidRDefault="00872A55"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2385" w:dyaOrig="1065" w14:anchorId="7110965B">
          <v:shape id="_x0000_i1048" type="#_x0000_t75" style="width:107.2pt;height:48pt" o:ole="">
            <v:imagedata r:id="rId61" o:title=""/>
          </v:shape>
          <o:OLEObject Type="Embed" ProgID="Equation.3" ShapeID="_x0000_i1048" DrawAspect="Content" ObjectID="_1829111364" r:id="rId62"/>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 xml:space="preserve"> (</w:t>
      </w:r>
      <w:r w:rsidR="002758AD" w:rsidRPr="00C5230A">
        <w:rPr>
          <w:rFonts w:ascii="Times New Roman" w:hAnsi="Times New Roman"/>
          <w:sz w:val="20"/>
          <w:szCs w:val="20"/>
          <w:lang w:val="en-US"/>
        </w:rPr>
        <w:t>14</w:t>
      </w:r>
      <w:r w:rsidR="007043CB" w:rsidRPr="00C5230A">
        <w:rPr>
          <w:rFonts w:ascii="Times New Roman" w:hAnsi="Times New Roman"/>
          <w:sz w:val="20"/>
          <w:szCs w:val="20"/>
          <w:lang w:val="en-US"/>
        </w:rPr>
        <w:t>)</w:t>
      </w:r>
    </w:p>
    <w:p w14:paraId="2865554B" w14:textId="77777777" w:rsidR="007043CB" w:rsidRPr="00C5230A" w:rsidRDefault="00872A55"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2475" w:dyaOrig="1095" w14:anchorId="246520AA">
          <v:shape id="_x0000_i1049" type="#_x0000_t75" style="width:109.5pt;height:48pt" o:ole="">
            <v:imagedata r:id="rId63" o:title=""/>
          </v:shape>
          <o:OLEObject Type="Embed" ProgID="Equation.3" ShapeID="_x0000_i1049" DrawAspect="Content" ObjectID="_1829111365" r:id="rId64"/>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2758AD" w:rsidRPr="00C5230A">
        <w:rPr>
          <w:rFonts w:ascii="Times New Roman" w:hAnsi="Times New Roman"/>
          <w:sz w:val="20"/>
          <w:szCs w:val="20"/>
          <w:lang w:val="en-US"/>
        </w:rPr>
        <w:t>15</w:t>
      </w:r>
      <w:r w:rsidR="007043CB" w:rsidRPr="00C5230A">
        <w:rPr>
          <w:rFonts w:ascii="Times New Roman" w:hAnsi="Times New Roman"/>
          <w:sz w:val="20"/>
          <w:szCs w:val="20"/>
          <w:lang w:val="en-US"/>
        </w:rPr>
        <w:t>)</w:t>
      </w:r>
    </w:p>
    <w:p w14:paraId="5285E25B" w14:textId="77777777" w:rsidR="007043CB" w:rsidRPr="00C5230A" w:rsidRDefault="007043CB" w:rsidP="00872A55">
      <w:pPr>
        <w:shd w:val="clear" w:color="auto" w:fill="FFFFFF"/>
        <w:spacing w:after="0" w:line="240" w:lineRule="auto"/>
        <w:ind w:firstLine="284"/>
        <w:rPr>
          <w:rFonts w:ascii="Times New Roman" w:hAnsi="Times New Roman"/>
          <w:sz w:val="20"/>
          <w:szCs w:val="20"/>
          <w:lang w:val="en-US"/>
        </w:rPr>
      </w:pPr>
      <w:r w:rsidRPr="00C5230A">
        <w:rPr>
          <w:rFonts w:ascii="Times New Roman" w:hAnsi="Times New Roman"/>
          <w:sz w:val="20"/>
          <w:szCs w:val="20"/>
          <w:lang w:val="en-US"/>
        </w:rPr>
        <w:t xml:space="preserve">Let's orient them by angles with corresponding axes </w:t>
      </w:r>
    </w:p>
    <w:p w14:paraId="75499B2A"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5205" w:dyaOrig="900" w14:anchorId="56A2DA1F">
          <v:shape id="_x0000_i1050" type="#_x0000_t75" style="width:222.75pt;height:37.5pt" o:ole="">
            <v:imagedata r:id="rId65" o:title=""/>
          </v:shape>
          <o:OLEObject Type="Embed" ProgID="Equation.3" ShapeID="_x0000_i1050" DrawAspect="Content" ObjectID="_1829111366" r:id="rId66"/>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2758AD" w:rsidRPr="00C5230A">
        <w:rPr>
          <w:rFonts w:ascii="Times New Roman" w:hAnsi="Times New Roman"/>
          <w:sz w:val="20"/>
          <w:szCs w:val="20"/>
          <w:lang w:val="en-US"/>
        </w:rPr>
        <w:t>16</w:t>
      </w:r>
      <w:r w:rsidR="007043CB" w:rsidRPr="00C5230A">
        <w:rPr>
          <w:rFonts w:ascii="Times New Roman" w:hAnsi="Times New Roman"/>
          <w:sz w:val="20"/>
          <w:szCs w:val="20"/>
          <w:lang w:val="en-US"/>
        </w:rPr>
        <w:t>)</w:t>
      </w:r>
    </w:p>
    <w:p w14:paraId="23D29FDB"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5295" w:dyaOrig="795" w14:anchorId="4096B23A">
          <v:shape id="_x0000_i1051" type="#_x0000_t75" style="width:228.75pt;height:34.5pt" o:ole="">
            <v:imagedata r:id="rId67" o:title=""/>
          </v:shape>
          <o:OLEObject Type="Embed" ProgID="Equation.3" ShapeID="_x0000_i1051" DrawAspect="Content" ObjectID="_1829111367" r:id="rId68"/>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2758AD" w:rsidRPr="00C5230A">
        <w:rPr>
          <w:rFonts w:ascii="Times New Roman" w:hAnsi="Times New Roman"/>
          <w:sz w:val="20"/>
          <w:szCs w:val="20"/>
          <w:lang w:val="en-US"/>
        </w:rPr>
        <w:t>17</w:t>
      </w:r>
      <w:r w:rsidR="007043CB" w:rsidRPr="00C5230A">
        <w:rPr>
          <w:rFonts w:ascii="Times New Roman" w:hAnsi="Times New Roman"/>
          <w:sz w:val="20"/>
          <w:szCs w:val="20"/>
          <w:lang w:val="en-US"/>
        </w:rPr>
        <w:t>)</w:t>
      </w:r>
    </w:p>
    <w:p w14:paraId="624B694D"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Now it is possible by Dalembert to make equations of equilibrium in the most general case, covering the whole range of possible cocoon positions (though, except for the special case of cocoon rotation in a circulating water flow, which is discussed separately, although this case is included in the general problem). </w:t>
      </w:r>
    </w:p>
    <w:p w14:paraId="02139986"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Another important circumstance, partly derived from the </w:t>
      </w:r>
      <w:r w:rsidR="00337143" w:rsidRPr="00C5230A">
        <w:rPr>
          <w:rFonts w:ascii="Times New Roman" w:hAnsi="Times New Roman"/>
          <w:sz w:val="20"/>
          <w:szCs w:val="20"/>
          <w:lang w:val="en-US"/>
        </w:rPr>
        <w:t>reeling</w:t>
      </w:r>
      <w:r w:rsidRPr="00C5230A">
        <w:rPr>
          <w:rFonts w:ascii="Times New Roman" w:hAnsi="Times New Roman"/>
          <w:sz w:val="20"/>
          <w:szCs w:val="20"/>
          <w:lang w:val="en-US"/>
        </w:rPr>
        <w:t xml:space="preserve"> scheme - </w:t>
      </w:r>
    </w:p>
    <w:p w14:paraId="44F56865"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1185" w:dyaOrig="900" w14:anchorId="7040222D">
          <v:shape id="_x0000_i1052" type="#_x0000_t75" style="width:48pt;height:36.75pt" o:ole="">
            <v:imagedata r:id="rId69" o:title=""/>
          </v:shape>
          <o:OLEObject Type="Embed" ProgID="Equation.3" ShapeID="_x0000_i1052" DrawAspect="Content" ObjectID="_1829111368" r:id="rId70"/>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2758AD" w:rsidRPr="00C5230A">
        <w:rPr>
          <w:rFonts w:ascii="Times New Roman" w:hAnsi="Times New Roman"/>
          <w:sz w:val="20"/>
          <w:szCs w:val="20"/>
          <w:lang w:val="en-US"/>
        </w:rPr>
        <w:t>18</w:t>
      </w:r>
      <w:r w:rsidR="007043CB" w:rsidRPr="00C5230A">
        <w:rPr>
          <w:rFonts w:ascii="Times New Roman" w:hAnsi="Times New Roman"/>
          <w:sz w:val="20"/>
          <w:szCs w:val="20"/>
          <w:lang w:val="en-US"/>
        </w:rPr>
        <w:t>)</w:t>
      </w:r>
    </w:p>
    <w:p w14:paraId="15B2C5CF"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Whence it follows</w:t>
      </w:r>
    </w:p>
    <w:p w14:paraId="065B5BE3"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735" w:dyaOrig="375" w14:anchorId="676C00A5">
          <v:shape id="_x0000_i1053" type="#_x0000_t75" style="width:30pt;height:15pt" o:ole="">
            <v:imagedata r:id="rId71" o:title=""/>
          </v:shape>
          <o:OLEObject Type="Embed" ProgID="Equation.3" ShapeID="_x0000_i1053" DrawAspect="Content" ObjectID="_1829111369" r:id="rId72"/>
        </w:object>
      </w:r>
      <w:r w:rsidR="007043CB" w:rsidRPr="00C5230A">
        <w:rPr>
          <w:rFonts w:ascii="Times New Roman" w:hAnsi="Times New Roman"/>
          <w:sz w:val="20"/>
          <w:szCs w:val="20"/>
          <w:vertAlign w:val="subscript"/>
          <w:lang w:val="en-US"/>
        </w:rPr>
        <w:t xml:space="preserve">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2758AD" w:rsidRPr="00C5230A">
        <w:rPr>
          <w:rFonts w:ascii="Times New Roman" w:hAnsi="Times New Roman"/>
          <w:sz w:val="20"/>
          <w:szCs w:val="20"/>
          <w:lang w:val="en-US"/>
        </w:rPr>
        <w:t>19</w:t>
      </w:r>
      <w:r w:rsidR="007043CB" w:rsidRPr="00C5230A">
        <w:rPr>
          <w:rFonts w:ascii="Times New Roman" w:hAnsi="Times New Roman"/>
          <w:sz w:val="20"/>
          <w:szCs w:val="20"/>
          <w:lang w:val="en-US"/>
        </w:rPr>
        <w:t>)</w:t>
      </w:r>
    </w:p>
    <w:p w14:paraId="79E0C417"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and also</w:t>
      </w:r>
    </w:p>
    <w:p w14:paraId="3ECFA223"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2580" w:dyaOrig="900" w14:anchorId="3561B427">
          <v:shape id="_x0000_i1054" type="#_x0000_t75" style="width:119.2pt;height:40.5pt" o:ole="">
            <v:imagedata r:id="rId73" o:title=""/>
          </v:shape>
          <o:OLEObject Type="Embed" ProgID="Equation.3" ShapeID="_x0000_i1054" DrawAspect="Content" ObjectID="_1829111370" r:id="rId74"/>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(2</w:t>
      </w:r>
      <w:r w:rsidR="005125F3" w:rsidRPr="00C5230A">
        <w:rPr>
          <w:rFonts w:ascii="Times New Roman" w:hAnsi="Times New Roman"/>
          <w:sz w:val="20"/>
          <w:szCs w:val="20"/>
          <w:lang w:val="en-US"/>
        </w:rPr>
        <w:t>0</w:t>
      </w:r>
      <w:r w:rsidR="007043CB" w:rsidRPr="00C5230A">
        <w:rPr>
          <w:rFonts w:ascii="Times New Roman" w:hAnsi="Times New Roman"/>
          <w:sz w:val="20"/>
          <w:szCs w:val="20"/>
          <w:lang w:val="en-US"/>
        </w:rPr>
        <w:t>)</w:t>
      </w:r>
    </w:p>
    <w:p w14:paraId="3E8BF540" w14:textId="77777777" w:rsidR="007043CB" w:rsidRPr="00C5230A" w:rsidRDefault="00E90475"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O</w:t>
      </w:r>
      <w:r w:rsidR="007043CB" w:rsidRPr="00C5230A">
        <w:rPr>
          <w:rFonts w:ascii="Times New Roman" w:hAnsi="Times New Roman"/>
          <w:sz w:val="20"/>
          <w:szCs w:val="20"/>
          <w:lang w:val="en-US"/>
        </w:rPr>
        <w:t>r</w:t>
      </w:r>
    </w:p>
    <w:p w14:paraId="1A4C7E9B"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rPr>
        <w:object w:dxaOrig="3195" w:dyaOrig="1095" w14:anchorId="0048F977">
          <v:shape id="_x0000_i1055" type="#_x0000_t75" style="width:138.8pt;height:47.25pt" o:ole="">
            <v:imagedata r:id="rId75" o:title=""/>
          </v:shape>
          <o:OLEObject Type="Embed" ProgID="Equation.3" ShapeID="_x0000_i1055" DrawAspect="Content" ObjectID="_1829111371" r:id="rId76"/>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E90475" w:rsidRPr="00C5230A">
        <w:rPr>
          <w:rFonts w:ascii="Times New Roman" w:hAnsi="Times New Roman"/>
          <w:sz w:val="20"/>
          <w:szCs w:val="20"/>
          <w:lang w:val="en-US"/>
        </w:rPr>
        <w:t>2</w:t>
      </w:r>
      <w:r w:rsidR="007043CB" w:rsidRPr="00C5230A">
        <w:rPr>
          <w:rFonts w:ascii="Times New Roman" w:hAnsi="Times New Roman"/>
          <w:sz w:val="20"/>
          <w:szCs w:val="20"/>
          <w:lang w:val="en-US"/>
        </w:rPr>
        <w:t>1)</w:t>
      </w:r>
    </w:p>
    <w:p w14:paraId="03A1B86F"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Taking into account the sign of the inertial force (</w:t>
      </w:r>
      <w:proofErr w:type="spellStart"/>
      <w:r w:rsidRPr="00C5230A">
        <w:rPr>
          <w:rFonts w:ascii="Times New Roman" w:hAnsi="Times New Roman"/>
          <w:i/>
          <w:sz w:val="20"/>
          <w:szCs w:val="20"/>
          <w:lang w:val="en-US"/>
        </w:rPr>
        <w:t>F</w:t>
      </w:r>
      <w:r w:rsidRPr="00C5230A">
        <w:rPr>
          <w:rFonts w:ascii="Times New Roman" w:hAnsi="Times New Roman"/>
          <w:i/>
          <w:sz w:val="20"/>
          <w:szCs w:val="20"/>
          <w:vertAlign w:val="subscript"/>
          <w:lang w:val="en-US"/>
        </w:rPr>
        <w:t>n</w:t>
      </w:r>
      <w:proofErr w:type="spellEnd"/>
      <w:r w:rsidRPr="00C5230A">
        <w:rPr>
          <w:rFonts w:ascii="Times New Roman" w:hAnsi="Times New Roman"/>
          <w:i/>
          <w:sz w:val="20"/>
          <w:szCs w:val="20"/>
          <w:lang w:val="en-US"/>
        </w:rPr>
        <w:t>=-ma</w:t>
      </w:r>
      <w:r w:rsidRPr="00C5230A">
        <w:rPr>
          <w:rFonts w:ascii="Times New Roman" w:hAnsi="Times New Roman"/>
          <w:sz w:val="20"/>
          <w:szCs w:val="20"/>
          <w:lang w:val="en-US"/>
        </w:rPr>
        <w:t>), the system of equations of equilibrium of the cocoon (according to Dalembert) will be written down (in the order of axes designation), taking into account (</w:t>
      </w:r>
      <w:r w:rsidR="00E90475" w:rsidRPr="00C5230A">
        <w:rPr>
          <w:rFonts w:ascii="Times New Roman" w:hAnsi="Times New Roman"/>
          <w:sz w:val="20"/>
          <w:szCs w:val="20"/>
          <w:lang w:val="en-US"/>
        </w:rPr>
        <w:t>14</w:t>
      </w:r>
      <w:r w:rsidRPr="00C5230A">
        <w:rPr>
          <w:rFonts w:ascii="Times New Roman" w:hAnsi="Times New Roman"/>
          <w:sz w:val="20"/>
          <w:szCs w:val="20"/>
          <w:lang w:val="en-US"/>
        </w:rPr>
        <w:t>):</w:t>
      </w:r>
    </w:p>
    <w:p w14:paraId="6E2D2FAC"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1965" w:dyaOrig="765" w14:anchorId="0A96EDAD">
          <v:shape id="_x0000_i1056" type="#_x0000_t75" style="width:81.75pt;height:32.25pt" o:ole="">
            <v:imagedata r:id="rId77" o:title=""/>
          </v:shape>
          <o:OLEObject Type="Embed" ProgID="Equation.3" ShapeID="_x0000_i1056" DrawAspect="Content" ObjectID="_1829111372" r:id="rId78"/>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FF535A" w:rsidRPr="00C5230A">
        <w:rPr>
          <w:rFonts w:ascii="Times New Roman" w:hAnsi="Times New Roman"/>
          <w:sz w:val="20"/>
          <w:szCs w:val="20"/>
          <w:lang w:val="en-US"/>
        </w:rPr>
        <w:t>22</w:t>
      </w:r>
      <w:r w:rsidR="007043CB" w:rsidRPr="00C5230A">
        <w:rPr>
          <w:rFonts w:ascii="Times New Roman" w:hAnsi="Times New Roman"/>
          <w:sz w:val="20"/>
          <w:szCs w:val="20"/>
          <w:lang w:val="en-US"/>
        </w:rPr>
        <w:t>)</w:t>
      </w:r>
    </w:p>
    <w:p w14:paraId="568ABFE9"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1995" w:dyaOrig="765" w14:anchorId="5B28B61A">
          <v:shape id="_x0000_i1057" type="#_x0000_t75" style="width:82.5pt;height:32.25pt" o:ole="">
            <v:imagedata r:id="rId79" o:title=""/>
          </v:shape>
          <o:OLEObject Type="Embed" ProgID="Equation.3" ShapeID="_x0000_i1057" DrawAspect="Content" ObjectID="_1829111373" r:id="rId80"/>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FF535A" w:rsidRPr="00C5230A">
        <w:rPr>
          <w:rFonts w:ascii="Times New Roman" w:hAnsi="Times New Roman"/>
          <w:sz w:val="20"/>
          <w:szCs w:val="20"/>
          <w:lang w:val="en-US"/>
        </w:rPr>
        <w:t>23</w:t>
      </w:r>
      <w:r w:rsidR="007043CB" w:rsidRPr="00C5230A">
        <w:rPr>
          <w:rFonts w:ascii="Times New Roman" w:hAnsi="Times New Roman"/>
          <w:sz w:val="20"/>
          <w:szCs w:val="20"/>
          <w:lang w:val="en-US"/>
        </w:rPr>
        <w:t>)</w:t>
      </w:r>
    </w:p>
    <w:p w14:paraId="23F1332D"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3780" w:dyaOrig="765" w14:anchorId="43DEEAC3">
          <v:shape id="_x0000_i1058" type="#_x0000_t75" style="width:168.8pt;height:34.5pt" o:ole="">
            <v:imagedata r:id="rId81" o:title=""/>
          </v:shape>
          <o:OLEObject Type="Embed" ProgID="Equation.3" ShapeID="_x0000_i1058" DrawAspect="Content" ObjectID="_1829111374" r:id="rId82"/>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FF535A" w:rsidRPr="00C5230A">
        <w:rPr>
          <w:rFonts w:ascii="Times New Roman" w:hAnsi="Times New Roman"/>
          <w:sz w:val="20"/>
          <w:szCs w:val="20"/>
          <w:lang w:val="en-US"/>
        </w:rPr>
        <w:t>24</w:t>
      </w:r>
      <w:r w:rsidR="007043CB" w:rsidRPr="00C5230A">
        <w:rPr>
          <w:rFonts w:ascii="Times New Roman" w:hAnsi="Times New Roman"/>
          <w:sz w:val="20"/>
          <w:szCs w:val="20"/>
          <w:lang w:val="en-US"/>
        </w:rPr>
        <w:t>)</w:t>
      </w:r>
    </w:p>
    <w:p w14:paraId="7744FD8A"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6015" w:dyaOrig="780" w14:anchorId="59E117E6">
          <v:shape id="_x0000_i1059" type="#_x0000_t75" style="width:270.7pt;height:35.25pt" o:ole="">
            <v:imagedata r:id="rId83" o:title=""/>
          </v:shape>
          <o:OLEObject Type="Embed" ProgID="Equation.3" ShapeID="_x0000_i1059" DrawAspect="Content" ObjectID="_1829111375" r:id="rId84"/>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FF535A" w:rsidRPr="00C5230A">
        <w:rPr>
          <w:rFonts w:ascii="Times New Roman" w:hAnsi="Times New Roman"/>
          <w:sz w:val="20"/>
          <w:szCs w:val="20"/>
          <w:lang w:val="en-US"/>
        </w:rPr>
        <w:t>25</w:t>
      </w:r>
      <w:r w:rsidR="007043CB" w:rsidRPr="00C5230A">
        <w:rPr>
          <w:rFonts w:ascii="Times New Roman" w:hAnsi="Times New Roman"/>
          <w:sz w:val="20"/>
          <w:szCs w:val="20"/>
          <w:lang w:val="en-US"/>
        </w:rPr>
        <w:t>)</w:t>
      </w:r>
    </w:p>
    <w:p w14:paraId="2CBFA02E"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6195" w:dyaOrig="795" w14:anchorId="2B5EC353">
          <v:shape id="_x0000_i1060" type="#_x0000_t75" style="width:263.9pt;height:34.5pt" o:ole="">
            <v:imagedata r:id="rId85" o:title=""/>
          </v:shape>
          <o:OLEObject Type="Embed" ProgID="Equation.3" ShapeID="_x0000_i1060" DrawAspect="Content" ObjectID="_1829111376" r:id="rId86"/>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FF535A" w:rsidRPr="00C5230A">
        <w:rPr>
          <w:rFonts w:ascii="Times New Roman" w:hAnsi="Times New Roman"/>
          <w:sz w:val="20"/>
          <w:szCs w:val="20"/>
          <w:lang w:val="en-US"/>
        </w:rPr>
        <w:t>26</w:t>
      </w:r>
      <w:r w:rsidR="007043CB" w:rsidRPr="00C5230A">
        <w:rPr>
          <w:rFonts w:ascii="Times New Roman" w:hAnsi="Times New Roman"/>
          <w:sz w:val="20"/>
          <w:szCs w:val="20"/>
          <w:lang w:val="en-US"/>
        </w:rPr>
        <w:t>)</w:t>
      </w:r>
    </w:p>
    <w:p w14:paraId="4E70C0BA" w14:textId="77777777" w:rsidR="007043CB" w:rsidRPr="00C5230A" w:rsidRDefault="00DB2847" w:rsidP="00C5230A">
      <w:pPr>
        <w:shd w:val="clear" w:color="auto" w:fill="FFFFFF"/>
        <w:spacing w:after="0" w:line="240" w:lineRule="auto"/>
        <w:jc w:val="right"/>
        <w:rPr>
          <w:rFonts w:ascii="Times New Roman" w:hAnsi="Times New Roman"/>
          <w:sz w:val="20"/>
          <w:szCs w:val="20"/>
          <w:lang w:val="en-US"/>
        </w:rPr>
      </w:pPr>
      <w:r w:rsidRPr="00C5230A">
        <w:rPr>
          <w:rFonts w:ascii="Times New Roman" w:hAnsi="Times New Roman"/>
          <w:sz w:val="20"/>
          <w:szCs w:val="20"/>
          <w:lang w:val="en-US"/>
        </w:rPr>
        <w:object w:dxaOrig="4605" w:dyaOrig="780" w14:anchorId="6D7808C9">
          <v:shape id="_x0000_i1061" type="#_x0000_t75" style="width:203.3pt;height:34.5pt" o:ole="">
            <v:imagedata r:id="rId87" o:title=""/>
          </v:shape>
          <o:OLEObject Type="Embed" ProgID="Equation.3" ShapeID="_x0000_i1061" DrawAspect="Content" ObjectID="_1829111377" r:id="rId88"/>
        </w:objec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7043CB" w:rsidRPr="00C5230A">
        <w:rPr>
          <w:rFonts w:ascii="Times New Roman" w:hAnsi="Times New Roman"/>
          <w:sz w:val="20"/>
          <w:szCs w:val="20"/>
          <w:lang w:val="en-US"/>
        </w:rPr>
        <w:t>(</w:t>
      </w:r>
      <w:r w:rsidR="00FF535A" w:rsidRPr="00C5230A">
        <w:rPr>
          <w:rFonts w:ascii="Times New Roman" w:hAnsi="Times New Roman"/>
          <w:sz w:val="20"/>
          <w:szCs w:val="20"/>
          <w:lang w:val="en-US"/>
        </w:rPr>
        <w:t>27</w:t>
      </w:r>
      <w:r w:rsidR="007043CB" w:rsidRPr="00C5230A">
        <w:rPr>
          <w:rFonts w:ascii="Times New Roman" w:hAnsi="Times New Roman"/>
          <w:sz w:val="20"/>
          <w:szCs w:val="20"/>
          <w:lang w:val="en-US"/>
        </w:rPr>
        <w:t>)</w:t>
      </w:r>
    </w:p>
    <w:p w14:paraId="569E8C5D"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In the system of equations it is accepted to provide the arms of forces:</w:t>
      </w:r>
    </w:p>
    <w:p w14:paraId="1B7BC219"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(a) </w:t>
      </w:r>
      <w:proofErr w:type="spellStart"/>
      <w:r w:rsidRPr="00C5230A">
        <w:rPr>
          <w:rFonts w:ascii="Times New Roman" w:hAnsi="Times New Roman"/>
          <w:i/>
          <w:sz w:val="20"/>
          <w:szCs w:val="20"/>
          <w:lang w:val="en-US"/>
        </w:rPr>
        <w:t>T</w:t>
      </w:r>
      <w:r w:rsidRPr="00C5230A">
        <w:rPr>
          <w:rFonts w:ascii="Times New Roman" w:hAnsi="Times New Roman"/>
          <w:i/>
          <w:sz w:val="20"/>
          <w:szCs w:val="20"/>
          <w:vertAlign w:val="subscript"/>
          <w:lang w:val="en-US"/>
        </w:rPr>
        <w:t>z</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sz w:val="20"/>
          <w:szCs w:val="20"/>
          <w:lang w:val="en-US"/>
        </w:rPr>
        <w:t xml:space="preserve">- </w:t>
      </w:r>
      <w:r w:rsidRPr="00C5230A">
        <w:rPr>
          <w:rFonts w:ascii="Times New Roman" w:hAnsi="Times New Roman"/>
          <w:i/>
          <w:sz w:val="20"/>
          <w:szCs w:val="20"/>
          <w:lang w:val="en-US"/>
        </w:rPr>
        <w:t>z</w:t>
      </w:r>
      <w:r w:rsidRPr="00C5230A">
        <w:rPr>
          <w:rFonts w:ascii="Times New Roman" w:hAnsi="Times New Roman"/>
          <w:i/>
          <w:sz w:val="20"/>
          <w:szCs w:val="20"/>
          <w:vertAlign w:val="subscript"/>
          <w:lang w:val="en-US"/>
        </w:rPr>
        <w:t>(</w:t>
      </w:r>
      <w:proofErr w:type="spellStart"/>
      <w:r w:rsidRPr="00C5230A">
        <w:rPr>
          <w:rFonts w:ascii="Times New Roman" w:hAnsi="Times New Roman"/>
          <w:i/>
          <w:sz w:val="20"/>
          <w:szCs w:val="20"/>
          <w:vertAlign w:val="subscript"/>
          <w:lang w:val="en-US"/>
        </w:rPr>
        <w:t>zx</w:t>
      </w:r>
      <w:proofErr w:type="spellEnd"/>
      <w:r w:rsidRPr="00C5230A">
        <w:rPr>
          <w:rFonts w:ascii="Times New Roman" w:hAnsi="Times New Roman"/>
          <w:i/>
          <w:sz w:val="20"/>
          <w:szCs w:val="20"/>
          <w:vertAlign w:val="subscript"/>
          <w:lang w:val="en-US"/>
        </w:rPr>
        <w:t>)</w:t>
      </w:r>
      <w:r w:rsidRPr="00C5230A">
        <w:rPr>
          <w:rFonts w:ascii="Times New Roman" w:hAnsi="Times New Roman"/>
          <w:i/>
          <w:sz w:val="20"/>
          <w:szCs w:val="20"/>
          <w:lang w:val="en-US"/>
        </w:rPr>
        <w:t xml:space="preserve">, </w:t>
      </w:r>
      <w:proofErr w:type="spellStart"/>
      <w:r w:rsidRPr="00C5230A">
        <w:rPr>
          <w:rFonts w:ascii="Times New Roman" w:hAnsi="Times New Roman"/>
          <w:i/>
          <w:sz w:val="20"/>
          <w:szCs w:val="20"/>
          <w:lang w:val="en-US"/>
        </w:rPr>
        <w:t>z</w:t>
      </w:r>
      <w:r w:rsidRPr="00C5230A">
        <w:rPr>
          <w:rFonts w:ascii="Times New Roman" w:hAnsi="Times New Roman"/>
          <w:i/>
          <w:sz w:val="20"/>
          <w:szCs w:val="20"/>
          <w:vertAlign w:val="subscript"/>
          <w:lang w:val="en-US"/>
        </w:rPr>
        <w:t>zy</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sz w:val="20"/>
          <w:szCs w:val="20"/>
          <w:lang w:val="en-US"/>
        </w:rPr>
        <w:t xml:space="preserve">with respect to the axes </w:t>
      </w:r>
      <w:r w:rsidRPr="00C5230A">
        <w:rPr>
          <w:rFonts w:ascii="Times New Roman" w:hAnsi="Times New Roman"/>
          <w:i/>
          <w:sz w:val="20"/>
          <w:szCs w:val="20"/>
          <w:lang w:val="en-US"/>
        </w:rPr>
        <w:t xml:space="preserve">oh </w:t>
      </w:r>
      <w:r w:rsidRPr="00C5230A">
        <w:rPr>
          <w:rFonts w:ascii="Times New Roman" w:hAnsi="Times New Roman"/>
          <w:sz w:val="20"/>
          <w:szCs w:val="20"/>
          <w:lang w:val="en-US"/>
        </w:rPr>
        <w:t xml:space="preserve">and </w:t>
      </w:r>
      <w:proofErr w:type="spellStart"/>
      <w:r w:rsidRPr="00C5230A">
        <w:rPr>
          <w:rFonts w:ascii="Times New Roman" w:hAnsi="Times New Roman"/>
          <w:i/>
          <w:sz w:val="20"/>
          <w:szCs w:val="20"/>
          <w:lang w:val="en-US"/>
        </w:rPr>
        <w:t>ou</w:t>
      </w:r>
      <w:proofErr w:type="spellEnd"/>
      <w:r w:rsidRPr="00C5230A">
        <w:rPr>
          <w:rFonts w:ascii="Times New Roman" w:hAnsi="Times New Roman"/>
          <w:sz w:val="20"/>
          <w:szCs w:val="20"/>
          <w:lang w:val="en-US"/>
        </w:rPr>
        <w:t>;</w:t>
      </w:r>
    </w:p>
    <w:p w14:paraId="75D20BA6"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b) </w:t>
      </w:r>
      <w:r w:rsidRPr="00C5230A">
        <w:rPr>
          <w:rFonts w:ascii="Times New Roman" w:hAnsi="Times New Roman"/>
          <w:i/>
          <w:sz w:val="20"/>
          <w:szCs w:val="20"/>
          <w:lang w:val="en-US"/>
        </w:rPr>
        <w:t>T</w:t>
      </w:r>
      <w:r w:rsidRPr="00C5230A">
        <w:rPr>
          <w:rFonts w:ascii="Times New Roman" w:hAnsi="Times New Roman"/>
          <w:i/>
          <w:sz w:val="20"/>
          <w:szCs w:val="20"/>
          <w:vertAlign w:val="subscript"/>
          <w:lang w:val="en-US"/>
        </w:rPr>
        <w:t xml:space="preserve">y </w:t>
      </w:r>
      <w:r w:rsidRPr="00C5230A">
        <w:rPr>
          <w:rFonts w:ascii="Times New Roman" w:hAnsi="Times New Roman"/>
          <w:sz w:val="20"/>
          <w:szCs w:val="20"/>
          <w:lang w:val="en-US"/>
        </w:rPr>
        <w:t>- z</w:t>
      </w:r>
      <w:r w:rsidRPr="00C5230A">
        <w:rPr>
          <w:rFonts w:ascii="Times New Roman" w:hAnsi="Times New Roman"/>
          <w:i/>
          <w:sz w:val="20"/>
          <w:szCs w:val="20"/>
          <w:vertAlign w:val="subscript"/>
          <w:lang w:val="en-US"/>
        </w:rPr>
        <w:t>(</w:t>
      </w:r>
      <w:proofErr w:type="spellStart"/>
      <w:r w:rsidRPr="00C5230A">
        <w:rPr>
          <w:rFonts w:ascii="Times New Roman" w:hAnsi="Times New Roman"/>
          <w:i/>
          <w:sz w:val="20"/>
          <w:szCs w:val="20"/>
          <w:vertAlign w:val="subscript"/>
          <w:lang w:val="en-US"/>
        </w:rPr>
        <w:t>yx</w:t>
      </w:r>
      <w:proofErr w:type="spellEnd"/>
      <w:r w:rsidRPr="00C5230A">
        <w:rPr>
          <w:rFonts w:ascii="Times New Roman" w:hAnsi="Times New Roman"/>
          <w:i/>
          <w:sz w:val="20"/>
          <w:szCs w:val="20"/>
          <w:vertAlign w:val="subscript"/>
          <w:lang w:val="en-US"/>
        </w:rPr>
        <w:t>)</w:t>
      </w:r>
      <w:r w:rsidRPr="00C5230A">
        <w:rPr>
          <w:rFonts w:ascii="Times New Roman" w:hAnsi="Times New Roman"/>
          <w:i/>
          <w:sz w:val="20"/>
          <w:szCs w:val="20"/>
          <w:lang w:val="en-US"/>
        </w:rPr>
        <w:t>, z</w:t>
      </w:r>
      <w:r w:rsidRPr="00C5230A">
        <w:rPr>
          <w:rFonts w:ascii="Times New Roman" w:hAnsi="Times New Roman"/>
          <w:i/>
          <w:sz w:val="20"/>
          <w:szCs w:val="20"/>
          <w:vertAlign w:val="subscript"/>
          <w:lang w:val="en-US"/>
        </w:rPr>
        <w:t>(</w:t>
      </w:r>
      <w:proofErr w:type="spellStart"/>
      <w:r w:rsidRPr="00C5230A">
        <w:rPr>
          <w:rFonts w:ascii="Times New Roman" w:hAnsi="Times New Roman"/>
          <w:i/>
          <w:sz w:val="20"/>
          <w:szCs w:val="20"/>
          <w:vertAlign w:val="subscript"/>
          <w:lang w:val="en-US"/>
        </w:rPr>
        <w:t>yz</w:t>
      </w:r>
      <w:proofErr w:type="spellEnd"/>
      <w:r w:rsidRPr="00C5230A">
        <w:rPr>
          <w:rFonts w:ascii="Times New Roman" w:hAnsi="Times New Roman"/>
          <w:i/>
          <w:sz w:val="20"/>
          <w:szCs w:val="20"/>
          <w:vertAlign w:val="subscript"/>
          <w:lang w:val="en-US"/>
        </w:rPr>
        <w:t>)</w:t>
      </w:r>
      <w:r w:rsidRPr="00C5230A">
        <w:rPr>
          <w:rFonts w:ascii="Times New Roman" w:hAnsi="Times New Roman"/>
          <w:sz w:val="20"/>
          <w:szCs w:val="20"/>
          <w:lang w:val="en-US"/>
        </w:rPr>
        <w:t xml:space="preserve">with respect to the axes </w:t>
      </w:r>
      <w:r w:rsidRPr="00C5230A">
        <w:rPr>
          <w:rFonts w:ascii="Times New Roman" w:hAnsi="Times New Roman"/>
          <w:i/>
          <w:sz w:val="20"/>
          <w:szCs w:val="20"/>
          <w:lang w:val="en-US"/>
        </w:rPr>
        <w:t xml:space="preserve">oh </w:t>
      </w:r>
      <w:r w:rsidRPr="00C5230A">
        <w:rPr>
          <w:rFonts w:ascii="Times New Roman" w:hAnsi="Times New Roman"/>
          <w:sz w:val="20"/>
          <w:szCs w:val="20"/>
          <w:lang w:val="en-US"/>
        </w:rPr>
        <w:t xml:space="preserve">and </w:t>
      </w:r>
      <w:proofErr w:type="spellStart"/>
      <w:r w:rsidRPr="00C5230A">
        <w:rPr>
          <w:rFonts w:ascii="Times New Roman" w:hAnsi="Times New Roman"/>
          <w:i/>
          <w:sz w:val="20"/>
          <w:szCs w:val="20"/>
          <w:lang w:val="en-US"/>
        </w:rPr>
        <w:t>ohz</w:t>
      </w:r>
      <w:proofErr w:type="spellEnd"/>
      <w:r w:rsidRPr="00C5230A">
        <w:rPr>
          <w:rFonts w:ascii="Times New Roman" w:hAnsi="Times New Roman"/>
          <w:sz w:val="20"/>
          <w:szCs w:val="20"/>
          <w:lang w:val="en-US"/>
        </w:rPr>
        <w:t>;</w:t>
      </w:r>
    </w:p>
    <w:p w14:paraId="1615E5F4"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c) </w:t>
      </w:r>
      <w:r w:rsidRPr="00C5230A">
        <w:rPr>
          <w:rFonts w:ascii="Times New Roman" w:hAnsi="Times New Roman"/>
          <w:i/>
          <w:sz w:val="20"/>
          <w:szCs w:val="20"/>
          <w:lang w:val="en-US"/>
        </w:rPr>
        <w:t>T</w:t>
      </w:r>
      <w:r w:rsidRPr="00C5230A">
        <w:rPr>
          <w:rFonts w:ascii="Times New Roman" w:hAnsi="Times New Roman"/>
          <w:i/>
          <w:sz w:val="20"/>
          <w:szCs w:val="20"/>
          <w:vertAlign w:val="subscript"/>
          <w:lang w:val="en-US"/>
        </w:rPr>
        <w:t xml:space="preserve">x </w:t>
      </w:r>
      <w:r w:rsidRPr="00C5230A">
        <w:rPr>
          <w:rFonts w:ascii="Times New Roman" w:hAnsi="Times New Roman"/>
          <w:sz w:val="20"/>
          <w:szCs w:val="20"/>
          <w:lang w:val="en-US"/>
        </w:rPr>
        <w:t xml:space="preserve">- </w:t>
      </w:r>
      <w:r w:rsidRPr="00C5230A">
        <w:rPr>
          <w:rFonts w:ascii="Times New Roman" w:hAnsi="Times New Roman"/>
          <w:i/>
          <w:sz w:val="20"/>
          <w:szCs w:val="20"/>
          <w:lang w:val="en-US"/>
        </w:rPr>
        <w:t>z</w:t>
      </w:r>
      <w:r w:rsidRPr="00C5230A">
        <w:rPr>
          <w:rFonts w:ascii="Times New Roman" w:hAnsi="Times New Roman"/>
          <w:i/>
          <w:sz w:val="20"/>
          <w:szCs w:val="20"/>
          <w:vertAlign w:val="subscript"/>
          <w:lang w:val="en-US"/>
        </w:rPr>
        <w:t>(</w:t>
      </w:r>
      <w:proofErr w:type="spellStart"/>
      <w:r w:rsidRPr="00C5230A">
        <w:rPr>
          <w:rFonts w:ascii="Times New Roman" w:hAnsi="Times New Roman"/>
          <w:i/>
          <w:sz w:val="20"/>
          <w:szCs w:val="20"/>
          <w:vertAlign w:val="subscript"/>
          <w:lang w:val="en-US"/>
        </w:rPr>
        <w:t>xy</w:t>
      </w:r>
      <w:proofErr w:type="spellEnd"/>
      <w:r w:rsidRPr="00C5230A">
        <w:rPr>
          <w:rFonts w:ascii="Times New Roman" w:hAnsi="Times New Roman"/>
          <w:i/>
          <w:sz w:val="20"/>
          <w:szCs w:val="20"/>
          <w:vertAlign w:val="subscript"/>
          <w:lang w:val="en-US"/>
        </w:rPr>
        <w:t>)</w:t>
      </w:r>
      <w:r w:rsidRPr="00C5230A">
        <w:rPr>
          <w:rFonts w:ascii="Times New Roman" w:hAnsi="Times New Roman"/>
          <w:i/>
          <w:sz w:val="20"/>
          <w:szCs w:val="20"/>
          <w:lang w:val="en-US"/>
        </w:rPr>
        <w:t xml:space="preserve">, </w:t>
      </w:r>
      <w:proofErr w:type="spellStart"/>
      <w:r w:rsidRPr="00C5230A">
        <w:rPr>
          <w:rFonts w:ascii="Times New Roman" w:hAnsi="Times New Roman"/>
          <w:i/>
          <w:sz w:val="20"/>
          <w:szCs w:val="20"/>
          <w:lang w:val="en-US"/>
        </w:rPr>
        <w:t>z</w:t>
      </w:r>
      <w:r w:rsidRPr="00C5230A">
        <w:rPr>
          <w:rFonts w:ascii="Times New Roman" w:hAnsi="Times New Roman"/>
          <w:i/>
          <w:sz w:val="20"/>
          <w:szCs w:val="20"/>
          <w:vertAlign w:val="subscript"/>
          <w:lang w:val="en-US"/>
        </w:rPr>
        <w:t>xz</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sz w:val="20"/>
          <w:szCs w:val="20"/>
          <w:lang w:val="en-US"/>
        </w:rPr>
        <w:t xml:space="preserve">with respect to the </w:t>
      </w:r>
      <w:proofErr w:type="spellStart"/>
      <w:r w:rsidRPr="00C5230A">
        <w:rPr>
          <w:rFonts w:ascii="Times New Roman" w:hAnsi="Times New Roman"/>
          <w:i/>
          <w:sz w:val="20"/>
          <w:szCs w:val="20"/>
          <w:lang w:val="en-US"/>
        </w:rPr>
        <w:t>ou</w:t>
      </w:r>
      <w:proofErr w:type="spellEnd"/>
      <w:r w:rsidRPr="00C5230A">
        <w:rPr>
          <w:rFonts w:ascii="Times New Roman" w:hAnsi="Times New Roman"/>
          <w:i/>
          <w:sz w:val="20"/>
          <w:szCs w:val="20"/>
          <w:lang w:val="en-US"/>
        </w:rPr>
        <w:t xml:space="preserve"> </w:t>
      </w:r>
      <w:r w:rsidRPr="00C5230A">
        <w:rPr>
          <w:rFonts w:ascii="Times New Roman" w:hAnsi="Times New Roman"/>
          <w:sz w:val="20"/>
          <w:szCs w:val="20"/>
          <w:lang w:val="en-US"/>
        </w:rPr>
        <w:t xml:space="preserve">and </w:t>
      </w:r>
      <w:r w:rsidRPr="00C5230A">
        <w:rPr>
          <w:rFonts w:ascii="Times New Roman" w:hAnsi="Times New Roman"/>
          <w:i/>
          <w:sz w:val="20"/>
          <w:szCs w:val="20"/>
          <w:lang w:val="en-US"/>
        </w:rPr>
        <w:t xml:space="preserve">oz </w:t>
      </w:r>
      <w:r w:rsidRPr="00C5230A">
        <w:rPr>
          <w:rFonts w:ascii="Times New Roman" w:hAnsi="Times New Roman"/>
          <w:sz w:val="20"/>
          <w:szCs w:val="20"/>
          <w:lang w:val="en-US"/>
        </w:rPr>
        <w:t>axes;</w:t>
      </w:r>
    </w:p>
    <w:p w14:paraId="612384D9"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i/>
          <w:sz w:val="20"/>
          <w:szCs w:val="20"/>
          <w:lang w:val="en-US"/>
        </w:rPr>
        <w:t>(P</w:t>
      </w:r>
      <w:r w:rsidRPr="00C5230A">
        <w:rPr>
          <w:rFonts w:ascii="Times New Roman" w:hAnsi="Times New Roman"/>
          <w:i/>
          <w:sz w:val="20"/>
          <w:szCs w:val="20"/>
          <w:vertAlign w:val="subscript"/>
          <w:lang w:val="en-US"/>
        </w:rPr>
        <w:t xml:space="preserve">w </w:t>
      </w:r>
      <w:r w:rsidRPr="00C5230A">
        <w:rPr>
          <w:rFonts w:ascii="Times New Roman" w:hAnsi="Times New Roman"/>
          <w:i/>
          <w:sz w:val="20"/>
          <w:szCs w:val="20"/>
          <w:lang w:val="en-US"/>
        </w:rPr>
        <w:t xml:space="preserve">- </w:t>
      </w:r>
      <w:proofErr w:type="spellStart"/>
      <w:r w:rsidRPr="00C5230A">
        <w:rPr>
          <w:rFonts w:ascii="Times New Roman" w:hAnsi="Times New Roman"/>
          <w:i/>
          <w:iCs/>
          <w:sz w:val="20"/>
          <w:szCs w:val="20"/>
          <w:lang w:val="en-US"/>
        </w:rPr>
        <w:t>a</w:t>
      </w:r>
      <w:r w:rsidRPr="00C5230A">
        <w:rPr>
          <w:rFonts w:ascii="Times New Roman" w:hAnsi="Times New Roman"/>
          <w:i/>
          <w:sz w:val="20"/>
          <w:szCs w:val="20"/>
          <w:vertAlign w:val="subscript"/>
          <w:lang w:val="en-US"/>
        </w:rPr>
        <w:t>z</w:t>
      </w:r>
      <w:proofErr w:type="spellEnd"/>
      <w:r w:rsidRPr="00C5230A">
        <w:rPr>
          <w:rFonts w:ascii="Times New Roman" w:hAnsi="Times New Roman"/>
          <w:i/>
          <w:sz w:val="20"/>
          <w:szCs w:val="20"/>
          <w:lang w:val="en-US"/>
        </w:rPr>
        <w:t xml:space="preserve">) - </w:t>
      </w:r>
      <w:r w:rsidRPr="00C5230A">
        <w:rPr>
          <w:rFonts w:ascii="Times New Roman" w:hAnsi="Times New Roman"/>
          <w:i/>
          <w:iCs/>
          <w:sz w:val="20"/>
          <w:szCs w:val="20"/>
          <w:lang w:val="en-US"/>
        </w:rPr>
        <w:t>a</w:t>
      </w:r>
      <w:r w:rsidRPr="00C5230A">
        <w:rPr>
          <w:rFonts w:ascii="Times New Roman" w:hAnsi="Times New Roman"/>
          <w:i/>
          <w:sz w:val="20"/>
          <w:szCs w:val="20"/>
          <w:vertAlign w:val="subscript"/>
          <w:lang w:val="en-US"/>
        </w:rPr>
        <w:t>x</w:t>
      </w:r>
      <w:r w:rsidRPr="00C5230A">
        <w:rPr>
          <w:rFonts w:ascii="Times New Roman" w:hAnsi="Times New Roman"/>
          <w:i/>
          <w:sz w:val="20"/>
          <w:szCs w:val="20"/>
          <w:lang w:val="en-US"/>
        </w:rPr>
        <w:t xml:space="preserve">, </w:t>
      </w:r>
      <w:r w:rsidRPr="00C5230A">
        <w:rPr>
          <w:rFonts w:ascii="Times New Roman" w:hAnsi="Times New Roman"/>
          <w:i/>
          <w:iCs/>
          <w:sz w:val="20"/>
          <w:szCs w:val="20"/>
          <w:lang w:val="en-US"/>
        </w:rPr>
        <w:t>a</w:t>
      </w:r>
      <w:r w:rsidRPr="00C5230A">
        <w:rPr>
          <w:rFonts w:ascii="Times New Roman" w:hAnsi="Times New Roman"/>
          <w:i/>
          <w:sz w:val="20"/>
          <w:szCs w:val="20"/>
          <w:vertAlign w:val="subscript"/>
          <w:lang w:val="en-US"/>
        </w:rPr>
        <w:t xml:space="preserve">y </w:t>
      </w:r>
      <w:r w:rsidRPr="00C5230A">
        <w:rPr>
          <w:rFonts w:ascii="Times New Roman" w:hAnsi="Times New Roman"/>
          <w:sz w:val="20"/>
          <w:szCs w:val="20"/>
          <w:lang w:val="en-US"/>
        </w:rPr>
        <w:t xml:space="preserve">with respect to the </w:t>
      </w:r>
      <w:proofErr w:type="gramStart"/>
      <w:r w:rsidRPr="00C5230A">
        <w:rPr>
          <w:rFonts w:ascii="Times New Roman" w:hAnsi="Times New Roman"/>
          <w:sz w:val="20"/>
          <w:szCs w:val="20"/>
          <w:lang w:val="en-US"/>
        </w:rPr>
        <w:t>axes</w:t>
      </w:r>
      <w:proofErr w:type="gramEnd"/>
      <w:r w:rsidRPr="00C5230A">
        <w:rPr>
          <w:rFonts w:ascii="Times New Roman" w:hAnsi="Times New Roman"/>
          <w:sz w:val="20"/>
          <w:szCs w:val="20"/>
          <w:lang w:val="en-US"/>
        </w:rPr>
        <w:t xml:space="preserve"> </w:t>
      </w:r>
      <w:r w:rsidRPr="00C5230A">
        <w:rPr>
          <w:rFonts w:ascii="Times New Roman" w:hAnsi="Times New Roman"/>
          <w:i/>
          <w:sz w:val="20"/>
          <w:szCs w:val="20"/>
          <w:lang w:val="en-US"/>
        </w:rPr>
        <w:t xml:space="preserve">ox </w:t>
      </w:r>
      <w:r w:rsidRPr="00C5230A">
        <w:rPr>
          <w:rFonts w:ascii="Times New Roman" w:hAnsi="Times New Roman"/>
          <w:sz w:val="20"/>
          <w:szCs w:val="20"/>
          <w:lang w:val="en-US"/>
        </w:rPr>
        <w:t xml:space="preserve">and </w:t>
      </w:r>
      <w:proofErr w:type="spellStart"/>
      <w:r w:rsidRPr="00C5230A">
        <w:rPr>
          <w:rFonts w:ascii="Times New Roman" w:hAnsi="Times New Roman"/>
          <w:i/>
          <w:sz w:val="20"/>
          <w:szCs w:val="20"/>
          <w:lang w:val="en-US"/>
        </w:rPr>
        <w:t>ou</w:t>
      </w:r>
      <w:proofErr w:type="spellEnd"/>
      <w:r w:rsidRPr="00C5230A">
        <w:rPr>
          <w:rFonts w:ascii="Times New Roman" w:hAnsi="Times New Roman"/>
          <w:sz w:val="20"/>
          <w:szCs w:val="20"/>
          <w:lang w:val="en-US"/>
        </w:rPr>
        <w:t>;</w:t>
      </w:r>
    </w:p>
    <w:p w14:paraId="2AAC766A"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proofErr w:type="spellStart"/>
      <w:r w:rsidRPr="00C5230A">
        <w:rPr>
          <w:rFonts w:ascii="Times New Roman" w:hAnsi="Times New Roman"/>
          <w:i/>
          <w:sz w:val="20"/>
          <w:szCs w:val="20"/>
          <w:lang w:val="en-US"/>
        </w:rPr>
        <w:t>Q</w:t>
      </w:r>
      <w:r w:rsidRPr="00C5230A">
        <w:rPr>
          <w:rFonts w:ascii="Times New Roman" w:hAnsi="Times New Roman"/>
          <w:i/>
          <w:sz w:val="20"/>
          <w:szCs w:val="20"/>
          <w:vertAlign w:val="subscript"/>
          <w:lang w:val="en-US"/>
        </w:rPr>
        <w:t>z</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i/>
          <w:sz w:val="20"/>
          <w:szCs w:val="20"/>
          <w:lang w:val="en-US"/>
        </w:rPr>
        <w:t>-</w:t>
      </w:r>
      <w:r w:rsidRPr="00C5230A">
        <w:rPr>
          <w:rFonts w:ascii="Times New Roman" w:hAnsi="Times New Roman"/>
          <w:i/>
          <w:sz w:val="20"/>
          <w:szCs w:val="20"/>
        </w:rPr>
        <w:sym w:font="Symbol" w:char="F072"/>
      </w:r>
      <w:r w:rsidRPr="00C5230A">
        <w:rPr>
          <w:rFonts w:ascii="Times New Roman" w:hAnsi="Times New Roman"/>
          <w:i/>
          <w:sz w:val="20"/>
          <w:szCs w:val="20"/>
          <w:vertAlign w:val="subscript"/>
          <w:lang w:val="en-US"/>
        </w:rPr>
        <w:t xml:space="preserve"> </w:t>
      </w:r>
      <w:proofErr w:type="spellStart"/>
      <w:r w:rsidRPr="00C5230A">
        <w:rPr>
          <w:rFonts w:ascii="Times New Roman" w:hAnsi="Times New Roman"/>
          <w:i/>
          <w:sz w:val="20"/>
          <w:szCs w:val="20"/>
          <w:vertAlign w:val="subscript"/>
          <w:lang w:val="en-US"/>
        </w:rPr>
        <w:t>xz</w:t>
      </w:r>
      <w:proofErr w:type="spellEnd"/>
      <w:r w:rsidRPr="00C5230A">
        <w:rPr>
          <w:rFonts w:ascii="Times New Roman" w:hAnsi="Times New Roman"/>
          <w:i/>
          <w:sz w:val="20"/>
          <w:szCs w:val="20"/>
          <w:lang w:val="en-US"/>
        </w:rPr>
        <w:t>,</w:t>
      </w:r>
      <w:r w:rsidRPr="00C5230A">
        <w:rPr>
          <w:rFonts w:ascii="Times New Roman" w:hAnsi="Times New Roman"/>
          <w:i/>
          <w:sz w:val="20"/>
          <w:szCs w:val="20"/>
        </w:rPr>
        <w:sym w:font="Symbol" w:char="F072"/>
      </w:r>
      <w:r w:rsidRPr="00C5230A">
        <w:rPr>
          <w:rFonts w:ascii="Times New Roman" w:hAnsi="Times New Roman"/>
          <w:i/>
          <w:sz w:val="20"/>
          <w:szCs w:val="20"/>
          <w:vertAlign w:val="subscript"/>
          <w:lang w:val="en-US"/>
        </w:rPr>
        <w:t xml:space="preserve"> </w:t>
      </w:r>
      <w:proofErr w:type="spellStart"/>
      <w:r w:rsidRPr="00C5230A">
        <w:rPr>
          <w:rFonts w:ascii="Times New Roman" w:hAnsi="Times New Roman"/>
          <w:i/>
          <w:sz w:val="20"/>
          <w:szCs w:val="20"/>
          <w:vertAlign w:val="subscript"/>
          <w:lang w:val="en-US"/>
        </w:rPr>
        <w:t>yz</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sz w:val="20"/>
          <w:szCs w:val="20"/>
          <w:lang w:val="en-US"/>
        </w:rPr>
        <w:t xml:space="preserve">with respect to the </w:t>
      </w:r>
      <w:proofErr w:type="spellStart"/>
      <w:r w:rsidRPr="00C5230A">
        <w:rPr>
          <w:rFonts w:ascii="Times New Roman" w:hAnsi="Times New Roman"/>
          <w:i/>
          <w:sz w:val="20"/>
          <w:szCs w:val="20"/>
          <w:lang w:val="en-US"/>
        </w:rPr>
        <w:t>och</w:t>
      </w:r>
      <w:proofErr w:type="spellEnd"/>
      <w:r w:rsidRPr="00C5230A">
        <w:rPr>
          <w:rFonts w:ascii="Times New Roman" w:hAnsi="Times New Roman"/>
          <w:i/>
          <w:sz w:val="20"/>
          <w:szCs w:val="20"/>
          <w:lang w:val="en-US"/>
        </w:rPr>
        <w:t xml:space="preserve"> </w:t>
      </w:r>
      <w:r w:rsidRPr="00C5230A">
        <w:rPr>
          <w:rFonts w:ascii="Times New Roman" w:hAnsi="Times New Roman"/>
          <w:sz w:val="20"/>
          <w:szCs w:val="20"/>
          <w:lang w:val="en-US"/>
        </w:rPr>
        <w:t xml:space="preserve">and </w:t>
      </w:r>
      <w:proofErr w:type="spellStart"/>
      <w:r w:rsidRPr="00C5230A">
        <w:rPr>
          <w:rFonts w:ascii="Times New Roman" w:hAnsi="Times New Roman"/>
          <w:i/>
          <w:sz w:val="20"/>
          <w:szCs w:val="20"/>
          <w:lang w:val="en-US"/>
        </w:rPr>
        <w:t>ou</w:t>
      </w:r>
      <w:proofErr w:type="spellEnd"/>
      <w:r w:rsidRPr="00C5230A">
        <w:rPr>
          <w:rFonts w:ascii="Times New Roman" w:hAnsi="Times New Roman"/>
          <w:i/>
          <w:sz w:val="20"/>
          <w:szCs w:val="20"/>
          <w:lang w:val="en-US"/>
        </w:rPr>
        <w:t xml:space="preserve"> </w:t>
      </w:r>
      <w:r w:rsidRPr="00C5230A">
        <w:rPr>
          <w:rFonts w:ascii="Times New Roman" w:hAnsi="Times New Roman"/>
          <w:sz w:val="20"/>
          <w:szCs w:val="20"/>
          <w:lang w:val="en-US"/>
        </w:rPr>
        <w:t>axes;</w:t>
      </w:r>
    </w:p>
    <w:p w14:paraId="35478478"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proofErr w:type="spellStart"/>
      <w:r w:rsidRPr="00C5230A">
        <w:rPr>
          <w:rFonts w:ascii="Times New Roman" w:hAnsi="Times New Roman"/>
          <w:i/>
          <w:sz w:val="20"/>
          <w:szCs w:val="20"/>
          <w:lang w:val="en-US"/>
        </w:rPr>
        <w:t>Q</w:t>
      </w:r>
      <w:r w:rsidRPr="00C5230A">
        <w:rPr>
          <w:rFonts w:ascii="Times New Roman" w:hAnsi="Times New Roman"/>
          <w:i/>
          <w:sz w:val="20"/>
          <w:szCs w:val="20"/>
          <w:vertAlign w:val="subscript"/>
          <w:lang w:val="en-US"/>
        </w:rPr>
        <w:t>y</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i/>
          <w:sz w:val="20"/>
          <w:szCs w:val="20"/>
          <w:lang w:val="en-US"/>
        </w:rPr>
        <w:t>-</w:t>
      </w:r>
      <w:r w:rsidRPr="00C5230A">
        <w:rPr>
          <w:rFonts w:ascii="Times New Roman" w:hAnsi="Times New Roman"/>
          <w:i/>
          <w:sz w:val="20"/>
          <w:szCs w:val="20"/>
        </w:rPr>
        <w:sym w:font="Symbol" w:char="F072"/>
      </w:r>
      <w:r w:rsidRPr="00C5230A">
        <w:rPr>
          <w:rFonts w:ascii="Times New Roman" w:hAnsi="Times New Roman"/>
          <w:i/>
          <w:sz w:val="20"/>
          <w:szCs w:val="20"/>
          <w:vertAlign w:val="subscript"/>
          <w:lang w:val="en-US"/>
        </w:rPr>
        <w:t xml:space="preserve"> (</w:t>
      </w:r>
      <w:proofErr w:type="spellStart"/>
      <w:r w:rsidRPr="00C5230A">
        <w:rPr>
          <w:rFonts w:ascii="Times New Roman" w:hAnsi="Times New Roman"/>
          <w:i/>
          <w:sz w:val="20"/>
          <w:szCs w:val="20"/>
          <w:vertAlign w:val="subscript"/>
          <w:lang w:val="en-US"/>
        </w:rPr>
        <w:t>xy</w:t>
      </w:r>
      <w:proofErr w:type="spellEnd"/>
      <w:r w:rsidRPr="00C5230A">
        <w:rPr>
          <w:rFonts w:ascii="Times New Roman" w:hAnsi="Times New Roman"/>
          <w:i/>
          <w:sz w:val="20"/>
          <w:szCs w:val="20"/>
          <w:vertAlign w:val="subscript"/>
          <w:lang w:val="en-US"/>
        </w:rPr>
        <w:t>)</w:t>
      </w:r>
      <w:r w:rsidRPr="00C5230A">
        <w:rPr>
          <w:rFonts w:ascii="Times New Roman" w:hAnsi="Times New Roman"/>
          <w:i/>
          <w:sz w:val="20"/>
          <w:szCs w:val="20"/>
          <w:lang w:val="en-US"/>
        </w:rPr>
        <w:t>,</w:t>
      </w:r>
      <w:r w:rsidRPr="00C5230A">
        <w:rPr>
          <w:rFonts w:ascii="Times New Roman" w:hAnsi="Times New Roman"/>
          <w:i/>
          <w:sz w:val="20"/>
          <w:szCs w:val="20"/>
        </w:rPr>
        <w:sym w:font="Symbol" w:char="F072"/>
      </w:r>
      <w:r w:rsidRPr="00C5230A">
        <w:rPr>
          <w:rFonts w:ascii="Times New Roman" w:hAnsi="Times New Roman"/>
          <w:i/>
          <w:sz w:val="20"/>
          <w:szCs w:val="20"/>
          <w:vertAlign w:val="subscript"/>
          <w:lang w:val="en-US"/>
        </w:rPr>
        <w:t xml:space="preserve"> </w:t>
      </w:r>
      <w:proofErr w:type="spellStart"/>
      <w:r w:rsidRPr="00C5230A">
        <w:rPr>
          <w:rFonts w:ascii="Times New Roman" w:hAnsi="Times New Roman"/>
          <w:i/>
          <w:sz w:val="20"/>
          <w:szCs w:val="20"/>
          <w:vertAlign w:val="subscript"/>
          <w:lang w:val="en-US"/>
        </w:rPr>
        <w:t>zy</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sz w:val="20"/>
          <w:szCs w:val="20"/>
          <w:lang w:val="en-US"/>
        </w:rPr>
        <w:t xml:space="preserve">with respect to the axes </w:t>
      </w:r>
      <w:r w:rsidRPr="00C5230A">
        <w:rPr>
          <w:rFonts w:ascii="Times New Roman" w:hAnsi="Times New Roman"/>
          <w:i/>
          <w:sz w:val="20"/>
          <w:szCs w:val="20"/>
          <w:lang w:val="en-US"/>
        </w:rPr>
        <w:t xml:space="preserve">oh </w:t>
      </w:r>
      <w:r w:rsidRPr="00C5230A">
        <w:rPr>
          <w:rFonts w:ascii="Times New Roman" w:hAnsi="Times New Roman"/>
          <w:sz w:val="20"/>
          <w:szCs w:val="20"/>
          <w:lang w:val="en-US"/>
        </w:rPr>
        <w:t xml:space="preserve">and </w:t>
      </w:r>
      <w:proofErr w:type="spellStart"/>
      <w:r w:rsidRPr="00C5230A">
        <w:rPr>
          <w:rFonts w:ascii="Times New Roman" w:hAnsi="Times New Roman"/>
          <w:i/>
          <w:sz w:val="20"/>
          <w:szCs w:val="20"/>
          <w:lang w:val="en-US"/>
        </w:rPr>
        <w:t>ohz</w:t>
      </w:r>
      <w:proofErr w:type="spellEnd"/>
      <w:r w:rsidRPr="00C5230A">
        <w:rPr>
          <w:rFonts w:ascii="Times New Roman" w:hAnsi="Times New Roman"/>
          <w:sz w:val="20"/>
          <w:szCs w:val="20"/>
          <w:lang w:val="en-US"/>
        </w:rPr>
        <w:t>;</w:t>
      </w:r>
    </w:p>
    <w:p w14:paraId="13B1BFC5"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proofErr w:type="spellStart"/>
      <w:r w:rsidRPr="00C5230A">
        <w:rPr>
          <w:rFonts w:ascii="Times New Roman" w:hAnsi="Times New Roman"/>
          <w:i/>
          <w:sz w:val="20"/>
          <w:szCs w:val="20"/>
          <w:lang w:val="en-US"/>
        </w:rPr>
        <w:t>Q</w:t>
      </w:r>
      <w:r w:rsidRPr="00C5230A">
        <w:rPr>
          <w:rFonts w:ascii="Times New Roman" w:hAnsi="Times New Roman"/>
          <w:i/>
          <w:sz w:val="20"/>
          <w:szCs w:val="20"/>
          <w:vertAlign w:val="subscript"/>
          <w:lang w:val="en-US"/>
        </w:rPr>
        <w:t>x</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i/>
          <w:sz w:val="20"/>
          <w:szCs w:val="20"/>
          <w:lang w:val="en-US"/>
        </w:rPr>
        <w:t>-</w:t>
      </w:r>
      <w:r w:rsidRPr="00C5230A">
        <w:rPr>
          <w:rFonts w:ascii="Times New Roman" w:hAnsi="Times New Roman"/>
          <w:i/>
          <w:sz w:val="20"/>
          <w:szCs w:val="20"/>
        </w:rPr>
        <w:sym w:font="Symbol" w:char="F072"/>
      </w:r>
      <w:r w:rsidRPr="00C5230A">
        <w:rPr>
          <w:rFonts w:ascii="Times New Roman" w:hAnsi="Times New Roman"/>
          <w:i/>
          <w:sz w:val="20"/>
          <w:szCs w:val="20"/>
          <w:vertAlign w:val="subscript"/>
          <w:lang w:val="en-US"/>
        </w:rPr>
        <w:t xml:space="preserve"> (</w:t>
      </w:r>
      <w:proofErr w:type="spellStart"/>
      <w:r w:rsidRPr="00C5230A">
        <w:rPr>
          <w:rFonts w:ascii="Times New Roman" w:hAnsi="Times New Roman"/>
          <w:i/>
          <w:sz w:val="20"/>
          <w:szCs w:val="20"/>
          <w:vertAlign w:val="subscript"/>
          <w:lang w:val="en-US"/>
        </w:rPr>
        <w:t>yx</w:t>
      </w:r>
      <w:proofErr w:type="spellEnd"/>
      <w:r w:rsidRPr="00C5230A">
        <w:rPr>
          <w:rFonts w:ascii="Times New Roman" w:hAnsi="Times New Roman"/>
          <w:i/>
          <w:sz w:val="20"/>
          <w:szCs w:val="20"/>
          <w:vertAlign w:val="subscript"/>
          <w:lang w:val="en-US"/>
        </w:rPr>
        <w:t>)</w:t>
      </w:r>
      <w:r w:rsidRPr="00C5230A">
        <w:rPr>
          <w:rFonts w:ascii="Times New Roman" w:hAnsi="Times New Roman"/>
          <w:i/>
          <w:sz w:val="20"/>
          <w:szCs w:val="20"/>
          <w:lang w:val="en-US"/>
        </w:rPr>
        <w:t>,</w:t>
      </w:r>
      <w:r w:rsidRPr="00C5230A">
        <w:rPr>
          <w:rFonts w:ascii="Times New Roman" w:hAnsi="Times New Roman"/>
          <w:i/>
          <w:sz w:val="20"/>
          <w:szCs w:val="20"/>
        </w:rPr>
        <w:sym w:font="Symbol" w:char="F072"/>
      </w:r>
      <w:r w:rsidRPr="00C5230A">
        <w:rPr>
          <w:rFonts w:ascii="Times New Roman" w:hAnsi="Times New Roman"/>
          <w:i/>
          <w:sz w:val="20"/>
          <w:szCs w:val="20"/>
          <w:vertAlign w:val="subscript"/>
          <w:lang w:val="en-US"/>
        </w:rPr>
        <w:t xml:space="preserve"> </w:t>
      </w:r>
      <w:proofErr w:type="spellStart"/>
      <w:r w:rsidRPr="00C5230A">
        <w:rPr>
          <w:rFonts w:ascii="Times New Roman" w:hAnsi="Times New Roman"/>
          <w:i/>
          <w:sz w:val="20"/>
          <w:szCs w:val="20"/>
          <w:vertAlign w:val="subscript"/>
          <w:lang w:val="en-US"/>
        </w:rPr>
        <w:t>zx</w:t>
      </w:r>
      <w:proofErr w:type="spellEnd"/>
      <w:r w:rsidRPr="00C5230A">
        <w:rPr>
          <w:rFonts w:ascii="Times New Roman" w:hAnsi="Times New Roman"/>
          <w:i/>
          <w:sz w:val="20"/>
          <w:szCs w:val="20"/>
          <w:vertAlign w:val="subscript"/>
          <w:lang w:val="en-US"/>
        </w:rPr>
        <w:t xml:space="preserve"> </w:t>
      </w:r>
      <w:r w:rsidRPr="00C5230A">
        <w:rPr>
          <w:rFonts w:ascii="Times New Roman" w:hAnsi="Times New Roman"/>
          <w:sz w:val="20"/>
          <w:szCs w:val="20"/>
          <w:lang w:val="en-US"/>
        </w:rPr>
        <w:t xml:space="preserve">with respect to the </w:t>
      </w:r>
      <w:proofErr w:type="spellStart"/>
      <w:r w:rsidRPr="00C5230A">
        <w:rPr>
          <w:rFonts w:ascii="Times New Roman" w:hAnsi="Times New Roman"/>
          <w:i/>
          <w:sz w:val="20"/>
          <w:szCs w:val="20"/>
          <w:lang w:val="en-US"/>
        </w:rPr>
        <w:t>ou</w:t>
      </w:r>
      <w:proofErr w:type="spellEnd"/>
      <w:r w:rsidRPr="00C5230A">
        <w:rPr>
          <w:rFonts w:ascii="Times New Roman" w:hAnsi="Times New Roman"/>
          <w:i/>
          <w:sz w:val="20"/>
          <w:szCs w:val="20"/>
          <w:lang w:val="en-US"/>
        </w:rPr>
        <w:t xml:space="preserve"> </w:t>
      </w:r>
      <w:r w:rsidRPr="00C5230A">
        <w:rPr>
          <w:rFonts w:ascii="Times New Roman" w:hAnsi="Times New Roman"/>
          <w:sz w:val="20"/>
          <w:szCs w:val="20"/>
          <w:lang w:val="en-US"/>
        </w:rPr>
        <w:t xml:space="preserve">and </w:t>
      </w:r>
      <w:r w:rsidRPr="00C5230A">
        <w:rPr>
          <w:rFonts w:ascii="Times New Roman" w:hAnsi="Times New Roman"/>
          <w:i/>
          <w:sz w:val="20"/>
          <w:szCs w:val="20"/>
          <w:lang w:val="en-US"/>
        </w:rPr>
        <w:t xml:space="preserve">oz </w:t>
      </w:r>
      <w:r w:rsidRPr="00C5230A">
        <w:rPr>
          <w:rFonts w:ascii="Times New Roman" w:hAnsi="Times New Roman"/>
          <w:sz w:val="20"/>
          <w:szCs w:val="20"/>
          <w:lang w:val="en-US"/>
        </w:rPr>
        <w:t>axes</w:t>
      </w:r>
      <w:r w:rsidRPr="00C5230A">
        <w:rPr>
          <w:rFonts w:ascii="Times New Roman" w:hAnsi="Times New Roman"/>
          <w:i/>
          <w:sz w:val="20"/>
          <w:szCs w:val="20"/>
          <w:lang w:val="en-US"/>
        </w:rPr>
        <w:t>.</w:t>
      </w:r>
    </w:p>
    <w:p w14:paraId="2516A9AE"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The signs</w:t>
      </w:r>
      <w:r w:rsidRPr="00C5230A">
        <w:rPr>
          <w:rFonts w:ascii="Times New Roman" w:hAnsi="Times New Roman"/>
          <w:sz w:val="20"/>
          <w:szCs w:val="20"/>
        </w:rPr>
        <w:sym w:font="Symbol" w:char="F0B1"/>
      </w:r>
      <w:r w:rsidRPr="00C5230A">
        <w:rPr>
          <w:rFonts w:ascii="Times New Roman" w:hAnsi="Times New Roman"/>
          <w:sz w:val="20"/>
          <w:szCs w:val="20"/>
          <w:lang w:val="en-US"/>
        </w:rPr>
        <w:t xml:space="preserve"> at the moments from the force </w:t>
      </w:r>
      <w:r w:rsidRPr="00C5230A">
        <w:rPr>
          <w:rFonts w:ascii="Times New Roman" w:hAnsi="Times New Roman"/>
          <w:i/>
          <w:sz w:val="20"/>
          <w:szCs w:val="20"/>
          <w:lang w:val="en-US"/>
        </w:rPr>
        <w:t xml:space="preserve">Q </w:t>
      </w:r>
      <w:r w:rsidRPr="00C5230A">
        <w:rPr>
          <w:rFonts w:ascii="Times New Roman" w:hAnsi="Times New Roman"/>
          <w:sz w:val="20"/>
          <w:szCs w:val="20"/>
          <w:lang w:val="en-US"/>
        </w:rPr>
        <w:t>mean the variation of the direction of rotation of the moments. The signs in the equations of systems (</w:t>
      </w:r>
      <w:r w:rsidR="00FF535A" w:rsidRPr="00C5230A">
        <w:rPr>
          <w:rFonts w:ascii="Times New Roman" w:hAnsi="Times New Roman"/>
          <w:sz w:val="20"/>
          <w:szCs w:val="20"/>
          <w:lang w:val="en-US"/>
        </w:rPr>
        <w:t>22</w:t>
      </w:r>
      <w:r w:rsidRPr="00C5230A">
        <w:rPr>
          <w:rFonts w:ascii="Times New Roman" w:hAnsi="Times New Roman"/>
          <w:sz w:val="20"/>
          <w:szCs w:val="20"/>
          <w:lang w:val="en-US"/>
        </w:rPr>
        <w:t>) - (</w:t>
      </w:r>
      <w:r w:rsidR="00FF535A" w:rsidRPr="00C5230A">
        <w:rPr>
          <w:rFonts w:ascii="Times New Roman" w:hAnsi="Times New Roman"/>
          <w:sz w:val="20"/>
          <w:szCs w:val="20"/>
          <w:lang w:val="en-US"/>
        </w:rPr>
        <w:t>27</w:t>
      </w:r>
      <w:r w:rsidRPr="00C5230A">
        <w:rPr>
          <w:rFonts w:ascii="Times New Roman" w:hAnsi="Times New Roman"/>
          <w:sz w:val="20"/>
          <w:szCs w:val="20"/>
          <w:lang w:val="en-US"/>
        </w:rPr>
        <w:t xml:space="preserve">) are taken in accordance with the scheme </w:t>
      </w:r>
      <w:proofErr w:type="gramStart"/>
      <w:r w:rsidRPr="00C5230A">
        <w:rPr>
          <w:rFonts w:ascii="Times New Roman" w:hAnsi="Times New Roman"/>
          <w:sz w:val="20"/>
          <w:szCs w:val="20"/>
          <w:lang w:val="en-US"/>
        </w:rPr>
        <w:t xml:space="preserve">of </w:t>
      </w:r>
      <w:r w:rsidR="006E1502" w:rsidRPr="00C5230A">
        <w:rPr>
          <w:rFonts w:ascii="Times New Roman" w:hAnsi="Times New Roman"/>
          <w:sz w:val="20"/>
          <w:szCs w:val="20"/>
          <w:lang w:val="en-US"/>
        </w:rPr>
        <w:t xml:space="preserve"> </w:t>
      </w:r>
      <w:r w:rsidRPr="00C5230A">
        <w:rPr>
          <w:rFonts w:ascii="Times New Roman" w:hAnsi="Times New Roman"/>
          <w:sz w:val="20"/>
          <w:szCs w:val="20"/>
          <w:lang w:val="en-US"/>
        </w:rPr>
        <w:t>Fig.</w:t>
      </w:r>
      <w:proofErr w:type="gramEnd"/>
      <w:r w:rsidRPr="00C5230A">
        <w:rPr>
          <w:rFonts w:ascii="Times New Roman" w:hAnsi="Times New Roman"/>
          <w:sz w:val="20"/>
          <w:szCs w:val="20"/>
          <w:lang w:val="en-US"/>
        </w:rPr>
        <w:t xml:space="preserve"> </w:t>
      </w:r>
      <w:r w:rsidR="006E1502" w:rsidRPr="00C5230A">
        <w:rPr>
          <w:rFonts w:ascii="Times New Roman" w:hAnsi="Times New Roman"/>
          <w:sz w:val="20"/>
          <w:szCs w:val="20"/>
          <w:lang w:val="en-US"/>
        </w:rPr>
        <w:t>6</w:t>
      </w:r>
      <w:r w:rsidRPr="00C5230A">
        <w:rPr>
          <w:rFonts w:ascii="Times New Roman" w:hAnsi="Times New Roman"/>
          <w:sz w:val="20"/>
          <w:szCs w:val="20"/>
          <w:lang w:val="en-US"/>
        </w:rPr>
        <w:t xml:space="preserve"> - only in three planes at the moments of external forces their variation at change of points of </w:t>
      </w:r>
      <w:r w:rsidRPr="00C5230A">
        <w:rPr>
          <w:rFonts w:ascii="Times New Roman" w:hAnsi="Times New Roman"/>
          <w:i/>
          <w:sz w:val="20"/>
          <w:szCs w:val="20"/>
          <w:lang w:val="en-US"/>
        </w:rPr>
        <w:t>Q</w:t>
      </w:r>
      <w:r w:rsidRPr="00C5230A">
        <w:rPr>
          <w:rFonts w:ascii="Times New Roman" w:hAnsi="Times New Roman"/>
          <w:sz w:val="20"/>
          <w:szCs w:val="20"/>
          <w:lang w:val="en-US"/>
        </w:rPr>
        <w:t xml:space="preserve"> application to the cocoon is given.</w:t>
      </w:r>
    </w:p>
    <w:p w14:paraId="71784C21"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Let us also add that the external force </w:t>
      </w:r>
      <w:r w:rsidRPr="00C5230A">
        <w:rPr>
          <w:rFonts w:ascii="Times New Roman" w:hAnsi="Times New Roman"/>
          <w:i/>
          <w:sz w:val="20"/>
          <w:szCs w:val="20"/>
          <w:lang w:val="en-US"/>
        </w:rPr>
        <w:t xml:space="preserve">Q </w:t>
      </w:r>
      <w:r w:rsidRPr="00C5230A">
        <w:rPr>
          <w:rFonts w:ascii="Times New Roman" w:hAnsi="Times New Roman"/>
          <w:sz w:val="20"/>
          <w:szCs w:val="20"/>
          <w:lang w:val="en-US"/>
        </w:rPr>
        <w:t xml:space="preserve">may be absent, or there may be several of them, which will change only the equations written in the above system. The analysis proposed below is more qualitative than quantitative in its essence - for all applied forces of statistics have their own solution, which, however, is not so important. Each cocoon moves according to its own regularity - our task is to determine the main moments of this movement.  </w:t>
      </w:r>
    </w:p>
    <w:p w14:paraId="2F0D789D"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The complex system at time </w:t>
      </w:r>
      <w:r w:rsidRPr="00C5230A">
        <w:rPr>
          <w:rFonts w:ascii="Times New Roman" w:hAnsi="Times New Roman"/>
          <w:i/>
          <w:sz w:val="20"/>
          <w:szCs w:val="20"/>
          <w:lang w:val="en-US"/>
        </w:rPr>
        <w:t xml:space="preserve">t </w:t>
      </w:r>
      <w:r w:rsidRPr="00C5230A">
        <w:rPr>
          <w:rFonts w:ascii="Times New Roman" w:hAnsi="Times New Roman"/>
          <w:sz w:val="20"/>
          <w:szCs w:val="20"/>
          <w:lang w:val="en-US"/>
        </w:rPr>
        <w:t xml:space="preserve">can be dissected into three groups of motions: </w:t>
      </w:r>
    </w:p>
    <w:p w14:paraId="32D8E4CB"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(a) Floating of the cocoon on the water mirror - (</w:t>
      </w:r>
      <w:r w:rsidR="003F0F37" w:rsidRPr="00C5230A">
        <w:rPr>
          <w:rFonts w:ascii="Times New Roman" w:hAnsi="Times New Roman"/>
          <w:sz w:val="20"/>
          <w:szCs w:val="20"/>
          <w:lang w:val="en-US"/>
        </w:rPr>
        <w:t>22</w:t>
      </w:r>
      <w:r w:rsidRPr="00C5230A">
        <w:rPr>
          <w:rFonts w:ascii="Times New Roman" w:hAnsi="Times New Roman"/>
          <w:sz w:val="20"/>
          <w:szCs w:val="20"/>
          <w:lang w:val="en-US"/>
        </w:rPr>
        <w:t>) - (</w:t>
      </w:r>
      <w:r w:rsidR="003F0F37" w:rsidRPr="00C5230A">
        <w:rPr>
          <w:rFonts w:ascii="Times New Roman" w:hAnsi="Times New Roman"/>
          <w:sz w:val="20"/>
          <w:szCs w:val="20"/>
          <w:lang w:val="en-US"/>
        </w:rPr>
        <w:t>27</w:t>
      </w:r>
      <w:r w:rsidRPr="00C5230A">
        <w:rPr>
          <w:rFonts w:ascii="Times New Roman" w:hAnsi="Times New Roman"/>
          <w:sz w:val="20"/>
          <w:szCs w:val="20"/>
          <w:lang w:val="en-US"/>
        </w:rPr>
        <w:t>);</w:t>
      </w:r>
    </w:p>
    <w:p w14:paraId="45CE1DB5"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b) rotation of the cocoon on the water surface around some axis (instantly changing directions - (</w:t>
      </w:r>
      <w:r w:rsidR="003F0F37" w:rsidRPr="00C5230A">
        <w:rPr>
          <w:rFonts w:ascii="Times New Roman" w:hAnsi="Times New Roman"/>
          <w:sz w:val="20"/>
          <w:szCs w:val="20"/>
          <w:lang w:val="en-US"/>
        </w:rPr>
        <w:t>25</w:t>
      </w:r>
      <w:r w:rsidRPr="00C5230A">
        <w:rPr>
          <w:rFonts w:ascii="Times New Roman" w:hAnsi="Times New Roman"/>
          <w:sz w:val="20"/>
          <w:szCs w:val="20"/>
          <w:lang w:val="en-US"/>
        </w:rPr>
        <w:t>) - (</w:t>
      </w:r>
      <w:r w:rsidR="003F0F37" w:rsidRPr="00C5230A">
        <w:rPr>
          <w:rFonts w:ascii="Times New Roman" w:hAnsi="Times New Roman"/>
          <w:sz w:val="20"/>
          <w:szCs w:val="20"/>
          <w:lang w:val="en-US"/>
        </w:rPr>
        <w:t>27</w:t>
      </w:r>
      <w:r w:rsidRPr="00C5230A">
        <w:rPr>
          <w:rFonts w:ascii="Times New Roman" w:hAnsi="Times New Roman"/>
          <w:sz w:val="20"/>
          <w:szCs w:val="20"/>
          <w:lang w:val="en-US"/>
        </w:rPr>
        <w:t>));</w:t>
      </w:r>
    </w:p>
    <w:p w14:paraId="0F567A0E" w14:textId="77777777" w:rsidR="007043CB" w:rsidRPr="00C5230A" w:rsidRDefault="007043CB"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c) with the previously mentioned probability of cocoons immersion at thread breakage or detachment from the water mirror - equation (</w:t>
      </w:r>
      <w:r w:rsidR="003F0F37" w:rsidRPr="00C5230A">
        <w:rPr>
          <w:rFonts w:ascii="Times New Roman" w:hAnsi="Times New Roman"/>
          <w:sz w:val="20"/>
          <w:szCs w:val="20"/>
          <w:lang w:val="en-US"/>
        </w:rPr>
        <w:t>24</w:t>
      </w:r>
      <w:r w:rsidRPr="00C5230A">
        <w:rPr>
          <w:rFonts w:ascii="Times New Roman" w:hAnsi="Times New Roman"/>
          <w:sz w:val="20"/>
          <w:szCs w:val="20"/>
          <w:lang w:val="en-US"/>
        </w:rPr>
        <w:t xml:space="preserve">). </w:t>
      </w:r>
    </w:p>
    <w:p w14:paraId="039521A3" w14:textId="77777777" w:rsidR="00226C43" w:rsidRPr="00C5230A" w:rsidRDefault="00226C43" w:rsidP="00DB2847">
      <w:pPr>
        <w:pStyle w:val="af3"/>
        <w:shd w:val="clear" w:color="auto" w:fill="FFFFFF"/>
        <w:spacing w:after="0"/>
        <w:jc w:val="center"/>
        <w:rPr>
          <w:sz w:val="20"/>
          <w:szCs w:val="20"/>
          <w:lang w:val="en-US"/>
        </w:rPr>
      </w:pPr>
    </w:p>
    <w:p w14:paraId="0B3826AF" w14:textId="77777777" w:rsidR="00226C43" w:rsidRPr="00C5230A" w:rsidRDefault="006C44A7" w:rsidP="00DB2847">
      <w:pPr>
        <w:pStyle w:val="af3"/>
        <w:shd w:val="clear" w:color="auto" w:fill="FFFFFF"/>
        <w:spacing w:after="0"/>
        <w:jc w:val="center"/>
        <w:rPr>
          <w:sz w:val="20"/>
          <w:szCs w:val="20"/>
        </w:rPr>
      </w:pPr>
      <w:r w:rsidRPr="00C5230A">
        <w:rPr>
          <w:noProof/>
          <w:sz w:val="20"/>
          <w:szCs w:val="20"/>
        </w:rPr>
        <w:drawing>
          <wp:inline distT="0" distB="0" distL="0" distR="0" wp14:anchorId="30F60BB8" wp14:editId="6A2C5FB1">
            <wp:extent cx="5711825" cy="484505"/>
            <wp:effectExtent l="0" t="0" r="317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9">
                      <a:extLst>
                        <a:ext uri="{28A0092B-C50C-407E-A947-70E740481C1C}">
                          <a14:useLocalDpi xmlns:a14="http://schemas.microsoft.com/office/drawing/2010/main" val="0"/>
                        </a:ext>
                      </a:extLst>
                    </a:blip>
                    <a:srcRect l="13554" t="47720" r="35759" b="37093"/>
                    <a:stretch>
                      <a:fillRect/>
                    </a:stretch>
                  </pic:blipFill>
                  <pic:spPr bwMode="auto">
                    <a:xfrm>
                      <a:off x="0" y="0"/>
                      <a:ext cx="5711825" cy="484505"/>
                    </a:xfrm>
                    <a:prstGeom prst="rect">
                      <a:avLst/>
                    </a:prstGeom>
                    <a:noFill/>
                    <a:ln>
                      <a:noFill/>
                    </a:ln>
                  </pic:spPr>
                </pic:pic>
              </a:graphicData>
            </a:graphic>
          </wp:inline>
        </w:drawing>
      </w:r>
    </w:p>
    <w:p w14:paraId="0430D175" w14:textId="77777777" w:rsidR="00226C43" w:rsidRPr="00C5230A" w:rsidRDefault="00226C43" w:rsidP="00DB2847">
      <w:pPr>
        <w:pStyle w:val="af3"/>
        <w:shd w:val="clear" w:color="auto" w:fill="FFFFFF"/>
        <w:spacing w:after="0"/>
        <w:jc w:val="center"/>
        <w:rPr>
          <w:sz w:val="20"/>
          <w:szCs w:val="20"/>
        </w:rPr>
      </w:pPr>
      <w:r w:rsidRPr="00C5230A">
        <w:rPr>
          <w:sz w:val="20"/>
          <w:szCs w:val="20"/>
          <w:lang w:val="en-US"/>
        </w:rPr>
        <w:t>a</w:t>
      </w:r>
      <w:r w:rsidRPr="00C5230A">
        <w:rPr>
          <w:sz w:val="20"/>
          <w:szCs w:val="20"/>
        </w:rPr>
        <w:t>)</w:t>
      </w:r>
    </w:p>
    <w:p w14:paraId="5FE02CB9" w14:textId="77777777" w:rsidR="00226C43" w:rsidRPr="00C5230A" w:rsidRDefault="006C44A7" w:rsidP="00DB2847">
      <w:pPr>
        <w:pStyle w:val="af3"/>
        <w:shd w:val="clear" w:color="auto" w:fill="FFFFFF"/>
        <w:spacing w:after="0"/>
        <w:jc w:val="center"/>
        <w:rPr>
          <w:sz w:val="20"/>
          <w:szCs w:val="20"/>
        </w:rPr>
      </w:pPr>
      <w:r w:rsidRPr="00C5230A">
        <w:rPr>
          <w:noProof/>
          <w:sz w:val="20"/>
          <w:szCs w:val="20"/>
        </w:rPr>
        <w:drawing>
          <wp:inline distT="0" distB="0" distL="0" distR="0" wp14:anchorId="435FFEF0" wp14:editId="54C41DC5">
            <wp:extent cx="5711825" cy="621030"/>
            <wp:effectExtent l="0" t="0" r="3175"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0">
                      <a:extLst>
                        <a:ext uri="{28A0092B-C50C-407E-A947-70E740481C1C}">
                          <a14:useLocalDpi xmlns:a14="http://schemas.microsoft.com/office/drawing/2010/main" val="0"/>
                        </a:ext>
                      </a:extLst>
                    </a:blip>
                    <a:srcRect t="46297" r="54211" b="36417"/>
                    <a:stretch>
                      <a:fillRect/>
                    </a:stretch>
                  </pic:blipFill>
                  <pic:spPr bwMode="auto">
                    <a:xfrm>
                      <a:off x="0" y="0"/>
                      <a:ext cx="5711825" cy="621030"/>
                    </a:xfrm>
                    <a:prstGeom prst="rect">
                      <a:avLst/>
                    </a:prstGeom>
                    <a:noFill/>
                    <a:ln>
                      <a:noFill/>
                    </a:ln>
                  </pic:spPr>
                </pic:pic>
              </a:graphicData>
            </a:graphic>
          </wp:inline>
        </w:drawing>
      </w:r>
    </w:p>
    <w:p w14:paraId="3620B064" w14:textId="77777777" w:rsidR="00226C43" w:rsidRPr="00C5230A" w:rsidRDefault="00226C43" w:rsidP="00DB2847">
      <w:pPr>
        <w:pStyle w:val="af3"/>
        <w:shd w:val="clear" w:color="auto" w:fill="FFFFFF"/>
        <w:spacing w:after="0"/>
        <w:jc w:val="center"/>
        <w:rPr>
          <w:sz w:val="20"/>
          <w:szCs w:val="20"/>
          <w:lang w:val="en-US"/>
        </w:rPr>
      </w:pPr>
      <w:r w:rsidRPr="00C5230A">
        <w:rPr>
          <w:sz w:val="20"/>
          <w:szCs w:val="20"/>
          <w:lang w:val="en-US"/>
        </w:rPr>
        <w:t>b)</w:t>
      </w:r>
    </w:p>
    <w:p w14:paraId="1F1BB77C" w14:textId="77777777" w:rsidR="00226C43" w:rsidRPr="00DB2847" w:rsidRDefault="00DB2847" w:rsidP="00DB2847">
      <w:pPr>
        <w:shd w:val="clear" w:color="auto" w:fill="FFFFFF"/>
        <w:spacing w:before="120" w:after="0" w:line="240" w:lineRule="auto"/>
        <w:jc w:val="center"/>
        <w:rPr>
          <w:rFonts w:ascii="Times New Roman" w:hAnsi="Times New Roman"/>
          <w:sz w:val="18"/>
          <w:szCs w:val="20"/>
          <w:lang w:val="en-US"/>
        </w:rPr>
      </w:pPr>
      <w:r w:rsidRPr="00DB2847">
        <w:rPr>
          <w:rFonts w:ascii="Times New Roman" w:hAnsi="Times New Roman"/>
          <w:b/>
          <w:sz w:val="18"/>
          <w:szCs w:val="20"/>
          <w:lang w:val="en-US"/>
        </w:rPr>
        <w:t xml:space="preserve">FIGURE </w:t>
      </w:r>
      <w:r w:rsidR="00226C43" w:rsidRPr="00DB2847">
        <w:rPr>
          <w:rFonts w:ascii="Times New Roman" w:hAnsi="Times New Roman"/>
          <w:b/>
          <w:sz w:val="18"/>
          <w:szCs w:val="20"/>
          <w:lang w:val="en-US"/>
        </w:rPr>
        <w:t>7.</w:t>
      </w:r>
      <w:r>
        <w:rPr>
          <w:rFonts w:ascii="Times New Roman" w:hAnsi="Times New Roman"/>
          <w:sz w:val="18"/>
          <w:szCs w:val="20"/>
          <w:lang w:val="en-US"/>
        </w:rPr>
        <w:t xml:space="preserve"> a) G</w:t>
      </w:r>
      <w:r w:rsidR="00226C43" w:rsidRPr="00DB2847">
        <w:rPr>
          <w:rFonts w:ascii="Times New Roman" w:hAnsi="Times New Roman"/>
          <w:sz w:val="18"/>
          <w:szCs w:val="20"/>
          <w:lang w:val="en-US"/>
        </w:rPr>
        <w:t>raph of oval-shaped cocoon sli</w:t>
      </w:r>
      <w:r>
        <w:rPr>
          <w:rFonts w:ascii="Times New Roman" w:hAnsi="Times New Roman"/>
          <w:sz w:val="18"/>
          <w:szCs w:val="20"/>
          <w:lang w:val="en-US"/>
        </w:rPr>
        <w:t>ppage without interception, b) G</w:t>
      </w:r>
      <w:r w:rsidR="00226C43" w:rsidRPr="00DB2847">
        <w:rPr>
          <w:rFonts w:ascii="Times New Roman" w:hAnsi="Times New Roman"/>
          <w:sz w:val="18"/>
          <w:szCs w:val="20"/>
          <w:lang w:val="en-US"/>
        </w:rPr>
        <w:t>raph of oval-shaped cocoon slippage with deep interception.</w:t>
      </w:r>
    </w:p>
    <w:p w14:paraId="055ACAA5" w14:textId="77777777" w:rsidR="00226C43" w:rsidRPr="00DB2847" w:rsidRDefault="00226C43" w:rsidP="00DB2847">
      <w:pPr>
        <w:shd w:val="clear" w:color="auto" w:fill="FFFFFF"/>
        <w:spacing w:before="120" w:after="0" w:line="240" w:lineRule="auto"/>
        <w:rPr>
          <w:rFonts w:ascii="Times New Roman" w:hAnsi="Times New Roman"/>
          <w:sz w:val="18"/>
          <w:szCs w:val="20"/>
          <w:lang w:val="en-US"/>
        </w:rPr>
      </w:pPr>
    </w:p>
    <w:p w14:paraId="071CD112" w14:textId="77777777" w:rsidR="00FA15E9" w:rsidRPr="00C5230A" w:rsidRDefault="00FA15E9" w:rsidP="00DB2847">
      <w:pPr>
        <w:shd w:val="clear" w:color="auto" w:fill="FFFFFF"/>
        <w:spacing w:after="0" w:line="240" w:lineRule="auto"/>
        <w:ind w:firstLine="284"/>
        <w:jc w:val="both"/>
        <w:rPr>
          <w:rFonts w:ascii="Times New Roman" w:hAnsi="Times New Roman"/>
          <w:sz w:val="20"/>
          <w:szCs w:val="20"/>
          <w:lang w:val="en-US"/>
        </w:rPr>
      </w:pPr>
      <w:r w:rsidRPr="00C5230A">
        <w:rPr>
          <w:rFonts w:ascii="Times New Roman" w:hAnsi="Times New Roman"/>
          <w:sz w:val="20"/>
          <w:szCs w:val="20"/>
          <w:lang w:val="en-US"/>
        </w:rPr>
        <w:t xml:space="preserve">The conducted research on the static-dynamic conditions of silkworm cocoon unwinding revealed key factors determining the stability and efficiency of the process. Mathematical models based on the laws of continuum mechanics, hydrostatics, and the </w:t>
      </w:r>
      <w:proofErr w:type="spellStart"/>
      <w:r w:rsidRPr="00C5230A">
        <w:rPr>
          <w:rFonts w:ascii="Times New Roman" w:hAnsi="Times New Roman"/>
          <w:sz w:val="20"/>
          <w:szCs w:val="20"/>
          <w:lang w:val="en-US"/>
        </w:rPr>
        <w:t>Dalamber</w:t>
      </w:r>
      <w:proofErr w:type="spellEnd"/>
      <w:r w:rsidRPr="00C5230A">
        <w:rPr>
          <w:rFonts w:ascii="Times New Roman" w:hAnsi="Times New Roman"/>
          <w:sz w:val="20"/>
          <w:szCs w:val="20"/>
          <w:lang w:val="en-US"/>
        </w:rPr>
        <w:t xml:space="preserve"> principle showed that the relationship between silk thread tension, cocoon weight, and pushing force plays a decisive role in successful unwinding. The influence of the steaming degree is especially significant, and it has been established that submerged cocoons have more stable characteristics, which reduces the risk of their premature rise above the water surface and thread breakage. Comparison of different cocoon shapes (ellipsoidal and combined) made it possible to establish that the shell geometry is directly related to the moments of inertia and, consequently, to the dynamics of movement during unwinding. The established relationships between thread tension and the Archimedean pushing force are of particular interest. This result opens up new possibilities for process management.</w:t>
      </w:r>
    </w:p>
    <w:p w14:paraId="778D4AB2" w14:textId="77777777" w:rsidR="007043CB" w:rsidRPr="00726BAC" w:rsidRDefault="007043CB" w:rsidP="00835AAA">
      <w:pPr>
        <w:shd w:val="clear" w:color="auto" w:fill="FFFFFF"/>
        <w:spacing w:before="240" w:after="240" w:line="240" w:lineRule="auto"/>
        <w:jc w:val="center"/>
        <w:rPr>
          <w:rFonts w:ascii="Times New Roman" w:hAnsi="Times New Roman"/>
          <w:b/>
          <w:bCs/>
          <w:sz w:val="24"/>
          <w:szCs w:val="24"/>
          <w:lang w:val="en-US"/>
        </w:rPr>
      </w:pPr>
      <w:r w:rsidRPr="00726BAC">
        <w:rPr>
          <w:rFonts w:ascii="Times New Roman" w:hAnsi="Times New Roman"/>
          <w:b/>
          <w:bCs/>
          <w:sz w:val="24"/>
          <w:szCs w:val="24"/>
          <w:lang w:val="en-US"/>
        </w:rPr>
        <w:t>CONCLUSION</w:t>
      </w:r>
    </w:p>
    <w:p w14:paraId="0277807C" w14:textId="77777777" w:rsidR="0089600C" w:rsidRPr="00DB2847" w:rsidRDefault="0089600C" w:rsidP="00DB2847">
      <w:pPr>
        <w:shd w:val="clear" w:color="auto" w:fill="FFFFFF"/>
        <w:spacing w:after="0" w:line="240" w:lineRule="auto"/>
        <w:ind w:firstLine="284"/>
        <w:jc w:val="both"/>
        <w:rPr>
          <w:rFonts w:ascii="Times New Roman" w:hAnsi="Times New Roman"/>
          <w:sz w:val="20"/>
          <w:szCs w:val="20"/>
          <w:lang w:val="en-US"/>
        </w:rPr>
      </w:pPr>
      <w:r w:rsidRPr="00DB2847">
        <w:rPr>
          <w:rFonts w:ascii="Times New Roman" w:hAnsi="Times New Roman"/>
          <w:sz w:val="20"/>
          <w:szCs w:val="20"/>
          <w:lang w:val="en-US"/>
        </w:rPr>
        <w:t>In conclusion, it should be noted that the conducted research allowed us to identify the main regular</w:t>
      </w:r>
      <w:r w:rsidR="00DB2847">
        <w:rPr>
          <w:rFonts w:ascii="Times New Roman" w:hAnsi="Times New Roman"/>
          <w:sz w:val="20"/>
          <w:szCs w:val="20"/>
          <w:lang w:val="en-US"/>
        </w:rPr>
        <w:t>ities of formation and behavio</w:t>
      </w:r>
      <w:r w:rsidRPr="00DB2847">
        <w:rPr>
          <w:rFonts w:ascii="Times New Roman" w:hAnsi="Times New Roman"/>
          <w:sz w:val="20"/>
          <w:szCs w:val="20"/>
          <w:lang w:val="en-US"/>
        </w:rPr>
        <w:t xml:space="preserve">r of silkworm cocoons. The mathematical model successfully describes the distribution of forces affecting the process of cocoon </w:t>
      </w:r>
      <w:r w:rsidR="00337143" w:rsidRPr="00DB2847">
        <w:rPr>
          <w:rFonts w:ascii="Times New Roman" w:hAnsi="Times New Roman"/>
          <w:sz w:val="20"/>
          <w:szCs w:val="20"/>
          <w:lang w:val="en-US"/>
        </w:rPr>
        <w:t>reeling</w:t>
      </w:r>
      <w:r w:rsidRPr="00DB2847">
        <w:rPr>
          <w:rFonts w:ascii="Times New Roman" w:hAnsi="Times New Roman"/>
          <w:sz w:val="20"/>
          <w:szCs w:val="20"/>
          <w:lang w:val="en-US"/>
        </w:rPr>
        <w:t xml:space="preserve"> and is confirmed by analytical calculations. The results obtained demonstrate a significant dependence of cocoon stability on the distribution of weight and inertial forces. The analysis showed that changes in the density and humidity of the cocoon significantly affect its buoyancy and dynamics of m</w:t>
      </w:r>
      <w:r w:rsidR="00DB2847">
        <w:rPr>
          <w:rFonts w:ascii="Times New Roman" w:hAnsi="Times New Roman"/>
          <w:sz w:val="20"/>
          <w:szCs w:val="20"/>
          <w:lang w:val="en-US"/>
        </w:rPr>
        <w:t xml:space="preserve">ovement. Application of the </w:t>
      </w:r>
      <w:proofErr w:type="spellStart"/>
      <w:r w:rsidR="00DB2847">
        <w:rPr>
          <w:rFonts w:ascii="Times New Roman" w:hAnsi="Times New Roman"/>
          <w:sz w:val="20"/>
          <w:szCs w:val="20"/>
          <w:lang w:val="en-US"/>
        </w:rPr>
        <w:t>Dalamber</w:t>
      </w:r>
      <w:proofErr w:type="spellEnd"/>
      <w:r w:rsidRPr="00DB2847">
        <w:rPr>
          <w:rFonts w:ascii="Times New Roman" w:hAnsi="Times New Roman"/>
          <w:sz w:val="20"/>
          <w:szCs w:val="20"/>
          <w:lang w:val="en-US"/>
        </w:rPr>
        <w:t xml:space="preserve"> principle allowed to take into account inertial effects, which significantly improved the description of dynamic processes. The revealed dependence between silk thread tension and Archimedean ejection force opens up new possibilities for regulating the technological process. The developed modelling techn</w:t>
      </w:r>
      <w:r w:rsidR="00DB2847">
        <w:rPr>
          <w:rFonts w:ascii="Times New Roman" w:hAnsi="Times New Roman"/>
          <w:sz w:val="20"/>
          <w:szCs w:val="20"/>
          <w:lang w:val="en-US"/>
        </w:rPr>
        <w:t>ique provides a tool for optimiz</w:t>
      </w:r>
      <w:r w:rsidRPr="00DB2847">
        <w:rPr>
          <w:rFonts w:ascii="Times New Roman" w:hAnsi="Times New Roman"/>
          <w:sz w:val="20"/>
          <w:szCs w:val="20"/>
          <w:lang w:val="en-US"/>
        </w:rPr>
        <w:t xml:space="preserve">ation of </w:t>
      </w:r>
      <w:r w:rsidR="00337143" w:rsidRPr="00DB2847">
        <w:rPr>
          <w:rFonts w:ascii="Times New Roman" w:hAnsi="Times New Roman"/>
          <w:sz w:val="20"/>
          <w:szCs w:val="20"/>
          <w:lang w:val="en-US"/>
        </w:rPr>
        <w:t>reeling</w:t>
      </w:r>
      <w:r w:rsidRPr="00DB2847">
        <w:rPr>
          <w:rFonts w:ascii="Times New Roman" w:hAnsi="Times New Roman"/>
          <w:sz w:val="20"/>
          <w:szCs w:val="20"/>
          <w:lang w:val="en-US"/>
        </w:rPr>
        <w:t xml:space="preserve"> processes in industrial production. The obtained data allow us to estimate the critical conditions under which the system transitions from a stable to an unstable state.</w:t>
      </w:r>
      <w:r w:rsidR="00DB2847">
        <w:rPr>
          <w:rFonts w:ascii="Times New Roman" w:hAnsi="Times New Roman"/>
          <w:sz w:val="20"/>
          <w:szCs w:val="20"/>
          <w:lang w:val="en-US"/>
        </w:rPr>
        <w:t xml:space="preserve"> </w:t>
      </w:r>
      <w:r w:rsidRPr="00DB2847">
        <w:rPr>
          <w:rFonts w:ascii="Times New Roman" w:hAnsi="Times New Roman"/>
          <w:sz w:val="20"/>
          <w:szCs w:val="20"/>
          <w:lang w:val="en-US"/>
        </w:rPr>
        <w:t>Comparison of theoretical calculations with experimental observations confirmed the correctness of the proposed model.</w:t>
      </w:r>
    </w:p>
    <w:p w14:paraId="3D88C53A" w14:textId="77777777" w:rsidR="0089600C" w:rsidRPr="00DB2847" w:rsidRDefault="0089600C" w:rsidP="00DB2847">
      <w:pPr>
        <w:shd w:val="clear" w:color="auto" w:fill="FFFFFF"/>
        <w:spacing w:after="0" w:line="240" w:lineRule="auto"/>
        <w:ind w:firstLine="284"/>
        <w:jc w:val="both"/>
        <w:rPr>
          <w:rFonts w:ascii="Times New Roman" w:hAnsi="Times New Roman"/>
          <w:sz w:val="20"/>
          <w:szCs w:val="20"/>
          <w:lang w:val="en-US"/>
        </w:rPr>
      </w:pPr>
      <w:r w:rsidRPr="00DB2847">
        <w:rPr>
          <w:rFonts w:ascii="Times New Roman" w:hAnsi="Times New Roman"/>
          <w:sz w:val="20"/>
          <w:szCs w:val="20"/>
          <w:lang w:val="en-US"/>
        </w:rPr>
        <w:t>The study demonstrates the relevance of an integrated approach in the study of biological and mechanical systems.</w:t>
      </w:r>
    </w:p>
    <w:p w14:paraId="4303140B" w14:textId="77777777" w:rsidR="0089600C" w:rsidRPr="00DB2847" w:rsidRDefault="0089600C" w:rsidP="00DB2847">
      <w:pPr>
        <w:shd w:val="clear" w:color="auto" w:fill="FFFFFF"/>
        <w:spacing w:after="0" w:line="240" w:lineRule="auto"/>
        <w:ind w:firstLine="284"/>
        <w:jc w:val="both"/>
        <w:rPr>
          <w:rFonts w:ascii="Times New Roman" w:hAnsi="Times New Roman"/>
          <w:sz w:val="20"/>
          <w:szCs w:val="20"/>
          <w:lang w:val="en-US"/>
        </w:rPr>
      </w:pPr>
      <w:r w:rsidRPr="00DB2847">
        <w:rPr>
          <w:rFonts w:ascii="Times New Roman" w:hAnsi="Times New Roman"/>
          <w:sz w:val="20"/>
          <w:szCs w:val="20"/>
          <w:lang w:val="en-US"/>
        </w:rPr>
        <w:t>Further research may expand the scope of the model by considering additional physical and biochemical factors.</w:t>
      </w:r>
    </w:p>
    <w:p w14:paraId="6824CFE5" w14:textId="77777777" w:rsidR="0089600C" w:rsidRPr="00DB2847" w:rsidRDefault="0089600C" w:rsidP="00DB2847">
      <w:pPr>
        <w:shd w:val="clear" w:color="auto" w:fill="FFFFFF"/>
        <w:spacing w:after="0" w:line="240" w:lineRule="auto"/>
        <w:ind w:firstLine="284"/>
        <w:jc w:val="both"/>
        <w:rPr>
          <w:rFonts w:ascii="Times New Roman" w:hAnsi="Times New Roman"/>
          <w:sz w:val="20"/>
          <w:szCs w:val="20"/>
          <w:lang w:val="en-US"/>
        </w:rPr>
      </w:pPr>
      <w:r w:rsidRPr="00DB2847">
        <w:rPr>
          <w:rFonts w:ascii="Times New Roman" w:hAnsi="Times New Roman"/>
          <w:sz w:val="20"/>
          <w:szCs w:val="20"/>
          <w:lang w:val="en-US"/>
        </w:rPr>
        <w:t>Thus, the work makes a significant contribution to the development of theoretical and practical aspects of the study of cocoon dynamics.</w:t>
      </w:r>
    </w:p>
    <w:p w14:paraId="67488597" w14:textId="77777777" w:rsidR="0089600C" w:rsidRPr="00DB2847" w:rsidRDefault="00DB2847" w:rsidP="00DB2847">
      <w:pPr>
        <w:shd w:val="clear" w:color="auto" w:fill="FFFFFF"/>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Generaliz</w:t>
      </w:r>
      <w:r w:rsidR="0089600C" w:rsidRPr="00DB2847">
        <w:rPr>
          <w:rFonts w:ascii="Times New Roman" w:hAnsi="Times New Roman"/>
          <w:sz w:val="20"/>
          <w:szCs w:val="20"/>
          <w:lang w:val="en-US"/>
        </w:rPr>
        <w:t>ation of the obtained results contributes to the improvement of the efficiency of technological processes in silk breeding.</w:t>
      </w:r>
    </w:p>
    <w:p w14:paraId="6439E64B" w14:textId="77777777" w:rsidR="007043CB" w:rsidRPr="00DB2847" w:rsidRDefault="007043CB" w:rsidP="00DB2847">
      <w:pPr>
        <w:shd w:val="clear" w:color="auto" w:fill="FFFFFF"/>
        <w:spacing w:after="0" w:line="240" w:lineRule="auto"/>
        <w:ind w:firstLine="284"/>
        <w:jc w:val="both"/>
        <w:rPr>
          <w:rFonts w:ascii="Times New Roman" w:hAnsi="Times New Roman"/>
          <w:sz w:val="20"/>
          <w:szCs w:val="20"/>
          <w:lang w:val="en-US"/>
        </w:rPr>
      </w:pPr>
      <w:r w:rsidRPr="00DB2847">
        <w:rPr>
          <w:rFonts w:ascii="Times New Roman" w:hAnsi="Times New Roman"/>
          <w:sz w:val="20"/>
          <w:szCs w:val="20"/>
          <w:lang w:val="en-US"/>
        </w:rPr>
        <w:t xml:space="preserve">Thus, the analysis shows that the </w:t>
      </w:r>
      <w:r w:rsidR="00337143" w:rsidRPr="00DB2847">
        <w:rPr>
          <w:rFonts w:ascii="Times New Roman" w:hAnsi="Times New Roman"/>
          <w:sz w:val="20"/>
          <w:szCs w:val="20"/>
          <w:lang w:val="en-US"/>
        </w:rPr>
        <w:t>reeling</w:t>
      </w:r>
      <w:r w:rsidRPr="00DB2847">
        <w:rPr>
          <w:rFonts w:ascii="Times New Roman" w:hAnsi="Times New Roman"/>
          <w:sz w:val="20"/>
          <w:szCs w:val="20"/>
          <w:lang w:val="en-US"/>
        </w:rPr>
        <w:t xml:space="preserve"> process of mulberry silkworm cocoons depends on a whole complex of factors, among which the most significant are silk thread tension forces, cocoon weight and hydrostatic ejection forces. The stati</w:t>
      </w:r>
      <w:r w:rsidR="00DB2847">
        <w:rPr>
          <w:rFonts w:ascii="Times New Roman" w:hAnsi="Times New Roman"/>
          <w:sz w:val="20"/>
          <w:szCs w:val="20"/>
          <w:lang w:val="en-US"/>
        </w:rPr>
        <w:t>c stability and dynamic behavio</w:t>
      </w:r>
      <w:r w:rsidRPr="00DB2847">
        <w:rPr>
          <w:rFonts w:ascii="Times New Roman" w:hAnsi="Times New Roman"/>
          <w:sz w:val="20"/>
          <w:szCs w:val="20"/>
          <w:lang w:val="en-US"/>
        </w:rPr>
        <w:t xml:space="preserve">r of the cocoon depend on its shape, weight distribution and degree of soaking. Submerged cocoons were found to have more stable </w:t>
      </w:r>
      <w:r w:rsidR="00337143" w:rsidRPr="00DB2847">
        <w:rPr>
          <w:rFonts w:ascii="Times New Roman" w:hAnsi="Times New Roman"/>
          <w:sz w:val="20"/>
          <w:szCs w:val="20"/>
          <w:lang w:val="en-US"/>
        </w:rPr>
        <w:t>reeling</w:t>
      </w:r>
      <w:r w:rsidRPr="00DB2847">
        <w:rPr>
          <w:rFonts w:ascii="Times New Roman" w:hAnsi="Times New Roman"/>
          <w:sz w:val="20"/>
          <w:szCs w:val="20"/>
          <w:lang w:val="en-US"/>
        </w:rPr>
        <w:t xml:space="preserve"> conditions compared to dry or semi-submerged cocoons, due to the increased weight and reduced risk of unwanted lifting from the water. The dynamic interaction of cocoons in a multi-conductor </w:t>
      </w:r>
      <w:r w:rsidR="00337143" w:rsidRPr="00DB2847">
        <w:rPr>
          <w:rFonts w:ascii="Times New Roman" w:hAnsi="Times New Roman"/>
          <w:sz w:val="20"/>
          <w:szCs w:val="20"/>
          <w:lang w:val="en-US"/>
        </w:rPr>
        <w:t>reeling</w:t>
      </w:r>
      <w:r w:rsidRPr="00DB2847">
        <w:rPr>
          <w:rFonts w:ascii="Times New Roman" w:hAnsi="Times New Roman"/>
          <w:sz w:val="20"/>
          <w:szCs w:val="20"/>
          <w:lang w:val="en-US"/>
        </w:rPr>
        <w:t xml:space="preserve"> system significantly complicates the process, requiring the inertia and rotational forces to be taken into account. The obtained mathematical depend</w:t>
      </w:r>
      <w:r w:rsidR="00DB2847">
        <w:rPr>
          <w:rFonts w:ascii="Times New Roman" w:hAnsi="Times New Roman"/>
          <w:sz w:val="20"/>
          <w:szCs w:val="20"/>
          <w:lang w:val="en-US"/>
        </w:rPr>
        <w:t>encies can be applied to optimiz</w:t>
      </w:r>
      <w:r w:rsidRPr="00DB2847">
        <w:rPr>
          <w:rFonts w:ascii="Times New Roman" w:hAnsi="Times New Roman"/>
          <w:sz w:val="20"/>
          <w:szCs w:val="20"/>
          <w:lang w:val="en-US"/>
        </w:rPr>
        <w:t xml:space="preserve">e cocoon </w:t>
      </w:r>
      <w:r w:rsidR="00337143" w:rsidRPr="00DB2847">
        <w:rPr>
          <w:rFonts w:ascii="Times New Roman" w:hAnsi="Times New Roman"/>
          <w:sz w:val="20"/>
          <w:szCs w:val="20"/>
          <w:lang w:val="en-US"/>
        </w:rPr>
        <w:t>reeling</w:t>
      </w:r>
      <w:r w:rsidRPr="00DB2847">
        <w:rPr>
          <w:rFonts w:ascii="Times New Roman" w:hAnsi="Times New Roman"/>
          <w:sz w:val="20"/>
          <w:szCs w:val="20"/>
          <w:lang w:val="en-US"/>
        </w:rPr>
        <w:t xml:space="preserve"> technology, improve product quality and reduce production costs. Promising directions of further research are experimental specification of model parameters and development of software tools for process automation.</w:t>
      </w:r>
    </w:p>
    <w:p w14:paraId="1C44AF6D" w14:textId="77777777" w:rsidR="007043CB" w:rsidRPr="00835AAA" w:rsidRDefault="00835AAA" w:rsidP="00835AAA">
      <w:pPr>
        <w:shd w:val="clear" w:color="auto" w:fill="FFFFFF"/>
        <w:spacing w:before="240" w:after="240" w:line="240" w:lineRule="auto"/>
        <w:jc w:val="center"/>
        <w:rPr>
          <w:rFonts w:ascii="Times New Roman" w:hAnsi="Times New Roman"/>
          <w:b/>
          <w:bCs/>
          <w:sz w:val="24"/>
          <w:szCs w:val="24"/>
          <w:lang w:val="en-US"/>
        </w:rPr>
      </w:pPr>
      <w:r>
        <w:rPr>
          <w:rFonts w:ascii="Times New Roman" w:hAnsi="Times New Roman"/>
          <w:b/>
          <w:bCs/>
          <w:sz w:val="24"/>
          <w:szCs w:val="24"/>
          <w:lang w:val="en-US"/>
        </w:rPr>
        <w:t>REFERENCES</w:t>
      </w:r>
    </w:p>
    <w:p w14:paraId="54D2DF33" w14:textId="77777777" w:rsidR="001C416C" w:rsidRPr="001C416C" w:rsidRDefault="001C416C" w:rsidP="001C416C">
      <w:pPr>
        <w:pStyle w:val="af6"/>
        <w:numPr>
          <w:ilvl w:val="0"/>
          <w:numId w:val="1"/>
        </w:numPr>
        <w:tabs>
          <w:tab w:val="clear" w:pos="720"/>
          <w:tab w:val="num" w:pos="851"/>
        </w:tabs>
        <w:spacing w:before="0" w:beforeAutospacing="0" w:after="0" w:afterAutospacing="0"/>
        <w:ind w:left="425" w:hanging="425"/>
        <w:jc w:val="both"/>
        <w:rPr>
          <w:sz w:val="20"/>
          <w:szCs w:val="20"/>
        </w:rPr>
      </w:pPr>
      <w:proofErr w:type="spellStart"/>
      <w:r w:rsidRPr="001C416C">
        <w:rPr>
          <w:sz w:val="20"/>
          <w:szCs w:val="20"/>
          <w:lang w:val="en-US"/>
        </w:rPr>
        <w:t>Alimova</w:t>
      </w:r>
      <w:proofErr w:type="spellEnd"/>
      <w:r w:rsidRPr="001C416C">
        <w:rPr>
          <w:sz w:val="20"/>
          <w:szCs w:val="20"/>
          <w:lang w:val="en-US"/>
        </w:rPr>
        <w:t xml:space="preserve">, H. A. (2004). </w:t>
      </w:r>
      <w:r w:rsidRPr="001C416C">
        <w:rPr>
          <w:rStyle w:val="af7"/>
          <w:sz w:val="20"/>
          <w:szCs w:val="20"/>
          <w:lang w:val="en-US"/>
        </w:rPr>
        <w:t>Zero-waste silk technology</w:t>
      </w:r>
      <w:r w:rsidRPr="001C416C">
        <w:rPr>
          <w:sz w:val="20"/>
          <w:szCs w:val="20"/>
          <w:lang w:val="en-US"/>
        </w:rPr>
        <w:t xml:space="preserve">. </w:t>
      </w:r>
      <w:proofErr w:type="spellStart"/>
      <w:r w:rsidRPr="001C416C">
        <w:rPr>
          <w:sz w:val="20"/>
          <w:szCs w:val="20"/>
        </w:rPr>
        <w:t>Fan</w:t>
      </w:r>
      <w:proofErr w:type="spellEnd"/>
      <w:r w:rsidRPr="001C416C">
        <w:rPr>
          <w:sz w:val="20"/>
          <w:szCs w:val="20"/>
        </w:rPr>
        <w:t>.</w:t>
      </w:r>
    </w:p>
    <w:p w14:paraId="38C989D6" w14:textId="77777777" w:rsidR="001C416C" w:rsidRPr="001C416C" w:rsidRDefault="001C416C" w:rsidP="001C416C">
      <w:pPr>
        <w:pStyle w:val="af6"/>
        <w:numPr>
          <w:ilvl w:val="0"/>
          <w:numId w:val="1"/>
        </w:numPr>
        <w:tabs>
          <w:tab w:val="clear" w:pos="720"/>
          <w:tab w:val="num" w:pos="851"/>
        </w:tabs>
        <w:spacing w:before="0" w:beforeAutospacing="0" w:after="0" w:afterAutospacing="0"/>
        <w:ind w:left="425" w:hanging="425"/>
        <w:jc w:val="both"/>
        <w:rPr>
          <w:sz w:val="20"/>
          <w:szCs w:val="20"/>
        </w:rPr>
      </w:pPr>
      <w:proofErr w:type="spellStart"/>
      <w:r w:rsidRPr="001C416C">
        <w:rPr>
          <w:sz w:val="20"/>
          <w:szCs w:val="20"/>
          <w:lang w:val="en-US"/>
        </w:rPr>
        <w:t>Kovalev</w:t>
      </w:r>
      <w:proofErr w:type="spellEnd"/>
      <w:r w:rsidRPr="001C416C">
        <w:rPr>
          <w:sz w:val="20"/>
          <w:szCs w:val="20"/>
          <w:lang w:val="en-US"/>
        </w:rPr>
        <w:t xml:space="preserve">, V. A. (1989). </w:t>
      </w:r>
      <w:r w:rsidRPr="001C416C">
        <w:rPr>
          <w:rStyle w:val="af7"/>
          <w:sz w:val="20"/>
          <w:szCs w:val="20"/>
          <w:lang w:val="en-US"/>
        </w:rPr>
        <w:t>Technology of silk production</w:t>
      </w:r>
      <w:r w:rsidRPr="001C416C">
        <w:rPr>
          <w:sz w:val="20"/>
          <w:szCs w:val="20"/>
          <w:lang w:val="en-US"/>
        </w:rPr>
        <w:t xml:space="preserve">. </w:t>
      </w:r>
      <w:r w:rsidRPr="001C416C">
        <w:rPr>
          <w:sz w:val="20"/>
          <w:szCs w:val="20"/>
        </w:rPr>
        <w:t>Light Industry.</w:t>
      </w:r>
    </w:p>
    <w:p w14:paraId="26B99635" w14:textId="77777777" w:rsidR="001C416C" w:rsidRPr="001C416C" w:rsidRDefault="001C416C" w:rsidP="001C416C">
      <w:pPr>
        <w:pStyle w:val="af6"/>
        <w:numPr>
          <w:ilvl w:val="0"/>
          <w:numId w:val="1"/>
        </w:numPr>
        <w:tabs>
          <w:tab w:val="clear" w:pos="720"/>
          <w:tab w:val="num" w:pos="851"/>
        </w:tabs>
        <w:spacing w:before="0" w:beforeAutospacing="0" w:after="0" w:afterAutospacing="0"/>
        <w:ind w:left="425" w:hanging="425"/>
        <w:jc w:val="both"/>
        <w:rPr>
          <w:sz w:val="20"/>
          <w:szCs w:val="20"/>
        </w:rPr>
      </w:pPr>
      <w:proofErr w:type="spellStart"/>
      <w:r w:rsidRPr="001C416C">
        <w:rPr>
          <w:sz w:val="20"/>
          <w:szCs w:val="20"/>
          <w:lang w:val="en-US"/>
        </w:rPr>
        <w:t>Abdullaev</w:t>
      </w:r>
      <w:proofErr w:type="spellEnd"/>
      <w:r w:rsidRPr="001C416C">
        <w:rPr>
          <w:sz w:val="20"/>
          <w:szCs w:val="20"/>
          <w:lang w:val="en-US"/>
        </w:rPr>
        <w:t xml:space="preserve">, A. M. (2007). </w:t>
      </w:r>
      <w:r w:rsidRPr="001C416C">
        <w:rPr>
          <w:rStyle w:val="af7"/>
          <w:sz w:val="20"/>
          <w:szCs w:val="20"/>
          <w:lang w:val="en-US"/>
        </w:rPr>
        <w:t>Fundamentals of silk production technology</w:t>
      </w:r>
      <w:r w:rsidRPr="001C416C">
        <w:rPr>
          <w:sz w:val="20"/>
          <w:szCs w:val="20"/>
          <w:lang w:val="en-US"/>
        </w:rPr>
        <w:t xml:space="preserve">. </w:t>
      </w:r>
      <w:proofErr w:type="spellStart"/>
      <w:r w:rsidRPr="001C416C">
        <w:rPr>
          <w:sz w:val="20"/>
          <w:szCs w:val="20"/>
        </w:rPr>
        <w:t>Fan</w:t>
      </w:r>
      <w:proofErr w:type="spellEnd"/>
      <w:r w:rsidRPr="001C416C">
        <w:rPr>
          <w:sz w:val="20"/>
          <w:szCs w:val="20"/>
        </w:rPr>
        <w:t>.</w:t>
      </w:r>
    </w:p>
    <w:p w14:paraId="38C44353" w14:textId="77777777" w:rsidR="001C416C" w:rsidRPr="001C416C" w:rsidRDefault="001C416C" w:rsidP="001C416C">
      <w:pPr>
        <w:pStyle w:val="af6"/>
        <w:numPr>
          <w:ilvl w:val="0"/>
          <w:numId w:val="1"/>
        </w:numPr>
        <w:tabs>
          <w:tab w:val="clear" w:pos="720"/>
          <w:tab w:val="num" w:pos="851"/>
        </w:tabs>
        <w:spacing w:before="0" w:beforeAutospacing="0" w:after="0" w:afterAutospacing="0"/>
        <w:ind w:left="425" w:hanging="425"/>
        <w:jc w:val="both"/>
        <w:rPr>
          <w:sz w:val="20"/>
          <w:szCs w:val="20"/>
          <w:lang w:val="en-US"/>
        </w:rPr>
      </w:pPr>
      <w:proofErr w:type="spellStart"/>
      <w:r w:rsidRPr="001C416C">
        <w:rPr>
          <w:sz w:val="20"/>
          <w:szCs w:val="20"/>
          <w:lang w:val="en-US"/>
        </w:rPr>
        <w:t>Vlasov</w:t>
      </w:r>
      <w:proofErr w:type="spellEnd"/>
      <w:r w:rsidRPr="001C416C">
        <w:rPr>
          <w:sz w:val="20"/>
          <w:szCs w:val="20"/>
          <w:lang w:val="en-US"/>
        </w:rPr>
        <w:t xml:space="preserve">, I. N., &amp; </w:t>
      </w:r>
      <w:proofErr w:type="spellStart"/>
      <w:r w:rsidRPr="001C416C">
        <w:rPr>
          <w:sz w:val="20"/>
          <w:szCs w:val="20"/>
          <w:lang w:val="en-US"/>
        </w:rPr>
        <w:t>Belov</w:t>
      </w:r>
      <w:proofErr w:type="spellEnd"/>
      <w:r w:rsidRPr="001C416C">
        <w:rPr>
          <w:sz w:val="20"/>
          <w:szCs w:val="20"/>
          <w:lang w:val="en-US"/>
        </w:rPr>
        <w:t xml:space="preserve">, A. A. (2009). </w:t>
      </w:r>
      <w:r w:rsidRPr="001C416C">
        <w:rPr>
          <w:rStyle w:val="af7"/>
          <w:sz w:val="20"/>
          <w:szCs w:val="20"/>
          <w:lang w:val="en-US"/>
        </w:rPr>
        <w:t>Mechanics of textile processes</w:t>
      </w:r>
      <w:r w:rsidRPr="001C416C">
        <w:rPr>
          <w:sz w:val="20"/>
          <w:szCs w:val="20"/>
          <w:lang w:val="en-US"/>
        </w:rPr>
        <w:t xml:space="preserve">. </w:t>
      </w:r>
      <w:proofErr w:type="spellStart"/>
      <w:r w:rsidRPr="001C416C">
        <w:rPr>
          <w:sz w:val="20"/>
          <w:szCs w:val="20"/>
          <w:lang w:val="en-US"/>
        </w:rPr>
        <w:t>Legprombytizdat</w:t>
      </w:r>
      <w:proofErr w:type="spellEnd"/>
      <w:r w:rsidRPr="001C416C">
        <w:rPr>
          <w:sz w:val="20"/>
          <w:szCs w:val="20"/>
          <w:lang w:val="en-US"/>
        </w:rPr>
        <w:t>.</w:t>
      </w:r>
    </w:p>
    <w:p w14:paraId="5C579959" w14:textId="77777777" w:rsidR="001C416C" w:rsidRPr="001C416C" w:rsidRDefault="001C416C" w:rsidP="001C416C">
      <w:pPr>
        <w:pStyle w:val="af6"/>
        <w:numPr>
          <w:ilvl w:val="0"/>
          <w:numId w:val="1"/>
        </w:numPr>
        <w:tabs>
          <w:tab w:val="clear" w:pos="720"/>
          <w:tab w:val="num" w:pos="851"/>
        </w:tabs>
        <w:spacing w:before="0" w:beforeAutospacing="0" w:after="0" w:afterAutospacing="0"/>
        <w:ind w:left="425" w:hanging="425"/>
        <w:jc w:val="both"/>
        <w:rPr>
          <w:sz w:val="20"/>
          <w:szCs w:val="20"/>
          <w:lang w:val="en-US"/>
        </w:rPr>
      </w:pPr>
      <w:r w:rsidRPr="001C416C">
        <w:rPr>
          <w:sz w:val="20"/>
          <w:szCs w:val="20"/>
          <w:lang w:val="en-US"/>
        </w:rPr>
        <w:t xml:space="preserve">Semenov, V. S., &amp; Makarov, A. V. (2012). </w:t>
      </w:r>
      <w:r w:rsidRPr="001C416C">
        <w:rPr>
          <w:rStyle w:val="af7"/>
          <w:sz w:val="20"/>
          <w:szCs w:val="20"/>
          <w:lang w:val="en-US"/>
        </w:rPr>
        <w:t>Physics of fiber materials</w:t>
      </w:r>
      <w:r w:rsidRPr="001C416C">
        <w:rPr>
          <w:sz w:val="20"/>
          <w:szCs w:val="20"/>
          <w:lang w:val="en-US"/>
        </w:rPr>
        <w:t xml:space="preserve">. </w:t>
      </w:r>
      <w:proofErr w:type="spellStart"/>
      <w:r w:rsidRPr="001C416C">
        <w:rPr>
          <w:sz w:val="20"/>
          <w:szCs w:val="20"/>
          <w:lang w:val="en-US"/>
        </w:rPr>
        <w:t>Nauka</w:t>
      </w:r>
      <w:proofErr w:type="spellEnd"/>
      <w:r w:rsidRPr="001C416C">
        <w:rPr>
          <w:sz w:val="20"/>
          <w:szCs w:val="20"/>
          <w:lang w:val="en-US"/>
        </w:rPr>
        <w:t>.</w:t>
      </w:r>
    </w:p>
    <w:p w14:paraId="27A2CF23" w14:textId="77777777" w:rsidR="001C416C" w:rsidRPr="007665BA" w:rsidRDefault="001C416C" w:rsidP="001C416C">
      <w:pPr>
        <w:pStyle w:val="af6"/>
        <w:numPr>
          <w:ilvl w:val="0"/>
          <w:numId w:val="1"/>
        </w:numPr>
        <w:tabs>
          <w:tab w:val="clear" w:pos="720"/>
          <w:tab w:val="num" w:pos="851"/>
        </w:tabs>
        <w:spacing w:before="0" w:beforeAutospacing="0" w:after="0" w:afterAutospacing="0"/>
        <w:ind w:left="425" w:hanging="425"/>
        <w:jc w:val="both"/>
        <w:rPr>
          <w:color w:val="000000" w:themeColor="text1"/>
          <w:sz w:val="20"/>
          <w:szCs w:val="20"/>
          <w:lang w:val="en-US"/>
        </w:rPr>
      </w:pPr>
      <w:proofErr w:type="spellStart"/>
      <w:r w:rsidRPr="001C416C">
        <w:rPr>
          <w:sz w:val="20"/>
          <w:szCs w:val="20"/>
          <w:lang w:val="en-US"/>
        </w:rPr>
        <w:t>Atakhanov</w:t>
      </w:r>
      <w:proofErr w:type="spellEnd"/>
      <w:r w:rsidRPr="001C416C">
        <w:rPr>
          <w:sz w:val="20"/>
          <w:szCs w:val="20"/>
          <w:lang w:val="en-US"/>
        </w:rPr>
        <w:t xml:space="preserve">, A. K., </w:t>
      </w:r>
      <w:proofErr w:type="spellStart"/>
      <w:r w:rsidRPr="007665BA">
        <w:rPr>
          <w:color w:val="000000" w:themeColor="text1"/>
          <w:sz w:val="20"/>
          <w:szCs w:val="20"/>
          <w:lang w:val="en-US"/>
        </w:rPr>
        <w:t>Parpiev</w:t>
      </w:r>
      <w:proofErr w:type="spellEnd"/>
      <w:r w:rsidRPr="007665BA">
        <w:rPr>
          <w:color w:val="000000" w:themeColor="text1"/>
          <w:sz w:val="20"/>
          <w:szCs w:val="20"/>
          <w:lang w:val="en-US"/>
        </w:rPr>
        <w:t xml:space="preserve">, H., Karimov, R., &amp; </w:t>
      </w:r>
      <w:proofErr w:type="spellStart"/>
      <w:r w:rsidRPr="007665BA">
        <w:rPr>
          <w:color w:val="000000" w:themeColor="text1"/>
          <w:sz w:val="20"/>
          <w:szCs w:val="20"/>
          <w:lang w:val="en-US"/>
        </w:rPr>
        <w:t>Meliboev</w:t>
      </w:r>
      <w:proofErr w:type="spellEnd"/>
      <w:r w:rsidRPr="007665BA">
        <w:rPr>
          <w:color w:val="000000" w:themeColor="text1"/>
          <w:sz w:val="20"/>
          <w:szCs w:val="20"/>
          <w:lang w:val="en-US"/>
        </w:rPr>
        <w:t xml:space="preserve">, U. H. et al. (2009). </w:t>
      </w:r>
      <w:r w:rsidRPr="007665BA">
        <w:rPr>
          <w:rStyle w:val="af7"/>
          <w:color w:val="000000" w:themeColor="text1"/>
          <w:sz w:val="20"/>
          <w:szCs w:val="20"/>
          <w:lang w:val="en-US"/>
        </w:rPr>
        <w:t>Method of yarn production from silk waste</w:t>
      </w:r>
      <w:r w:rsidRPr="007665BA">
        <w:rPr>
          <w:color w:val="000000" w:themeColor="text1"/>
          <w:sz w:val="20"/>
          <w:szCs w:val="20"/>
          <w:lang w:val="en-US"/>
        </w:rPr>
        <w:t xml:space="preserve"> (Uzbekistan Patent No. IAP 04693). State Register of Inventions of the Republic of Uzbekistan.</w:t>
      </w:r>
    </w:p>
    <w:p w14:paraId="2BF14975" w14:textId="77777777" w:rsidR="001C416C" w:rsidRPr="007665BA" w:rsidRDefault="001C416C" w:rsidP="001C416C">
      <w:pPr>
        <w:pStyle w:val="af6"/>
        <w:numPr>
          <w:ilvl w:val="0"/>
          <w:numId w:val="1"/>
        </w:numPr>
        <w:tabs>
          <w:tab w:val="clear" w:pos="720"/>
          <w:tab w:val="num" w:pos="851"/>
        </w:tabs>
        <w:spacing w:before="0" w:beforeAutospacing="0" w:after="0" w:afterAutospacing="0"/>
        <w:ind w:left="425" w:hanging="425"/>
        <w:jc w:val="both"/>
        <w:rPr>
          <w:color w:val="000000" w:themeColor="text1"/>
          <w:sz w:val="20"/>
          <w:szCs w:val="20"/>
        </w:rPr>
      </w:pPr>
      <w:proofErr w:type="spellStart"/>
      <w:r w:rsidRPr="007665BA">
        <w:rPr>
          <w:color w:val="000000" w:themeColor="text1"/>
          <w:sz w:val="20"/>
          <w:szCs w:val="20"/>
          <w:lang w:val="en-US"/>
        </w:rPr>
        <w:t>Alimova</w:t>
      </w:r>
      <w:proofErr w:type="spellEnd"/>
      <w:r w:rsidRPr="007665BA">
        <w:rPr>
          <w:color w:val="000000" w:themeColor="text1"/>
          <w:sz w:val="20"/>
          <w:szCs w:val="20"/>
          <w:lang w:val="en-US"/>
        </w:rPr>
        <w:t xml:space="preserve">, H. A., </w:t>
      </w:r>
      <w:proofErr w:type="spellStart"/>
      <w:r w:rsidRPr="007665BA">
        <w:rPr>
          <w:color w:val="000000" w:themeColor="text1"/>
          <w:sz w:val="20"/>
          <w:szCs w:val="20"/>
          <w:lang w:val="en-US"/>
        </w:rPr>
        <w:t>Islombekova</w:t>
      </w:r>
      <w:proofErr w:type="spellEnd"/>
      <w:r w:rsidRPr="007665BA">
        <w:rPr>
          <w:color w:val="000000" w:themeColor="text1"/>
          <w:sz w:val="20"/>
          <w:szCs w:val="20"/>
          <w:lang w:val="en-US"/>
        </w:rPr>
        <w:t xml:space="preserve">, N. M., </w:t>
      </w:r>
      <w:proofErr w:type="spellStart"/>
      <w:r w:rsidRPr="007665BA">
        <w:rPr>
          <w:color w:val="000000" w:themeColor="text1"/>
          <w:sz w:val="20"/>
          <w:szCs w:val="20"/>
          <w:lang w:val="en-US"/>
        </w:rPr>
        <w:t>Gulamov</w:t>
      </w:r>
      <w:proofErr w:type="spellEnd"/>
      <w:r w:rsidRPr="007665BA">
        <w:rPr>
          <w:color w:val="000000" w:themeColor="text1"/>
          <w:sz w:val="20"/>
          <w:szCs w:val="20"/>
          <w:lang w:val="en-US"/>
        </w:rPr>
        <w:t xml:space="preserve">, A. E., &amp; </w:t>
      </w:r>
      <w:proofErr w:type="spellStart"/>
      <w:r w:rsidRPr="007665BA">
        <w:rPr>
          <w:color w:val="000000" w:themeColor="text1"/>
          <w:sz w:val="20"/>
          <w:szCs w:val="20"/>
          <w:lang w:val="en-US"/>
        </w:rPr>
        <w:t>Faizullaev</w:t>
      </w:r>
      <w:proofErr w:type="spellEnd"/>
      <w:r w:rsidRPr="007665BA">
        <w:rPr>
          <w:color w:val="000000" w:themeColor="text1"/>
          <w:sz w:val="20"/>
          <w:szCs w:val="20"/>
          <w:lang w:val="en-US"/>
        </w:rPr>
        <w:t xml:space="preserve">, S. R. (2018). </w:t>
      </w:r>
      <w:r w:rsidRPr="007665BA">
        <w:rPr>
          <w:rStyle w:val="af7"/>
          <w:color w:val="000000" w:themeColor="text1"/>
          <w:sz w:val="20"/>
          <w:szCs w:val="20"/>
        </w:rPr>
        <w:t xml:space="preserve">Silk </w:t>
      </w:r>
      <w:proofErr w:type="spellStart"/>
      <w:r w:rsidRPr="007665BA">
        <w:rPr>
          <w:rStyle w:val="af7"/>
          <w:color w:val="000000" w:themeColor="text1"/>
          <w:sz w:val="20"/>
          <w:szCs w:val="20"/>
        </w:rPr>
        <w:t>production</w:t>
      </w:r>
      <w:proofErr w:type="spellEnd"/>
      <w:r w:rsidRPr="007665BA">
        <w:rPr>
          <w:rStyle w:val="af7"/>
          <w:color w:val="000000" w:themeColor="text1"/>
          <w:sz w:val="20"/>
          <w:szCs w:val="20"/>
        </w:rPr>
        <w:t xml:space="preserve"> </w:t>
      </w:r>
      <w:proofErr w:type="spellStart"/>
      <w:r w:rsidRPr="007665BA">
        <w:rPr>
          <w:rStyle w:val="af7"/>
          <w:color w:val="000000" w:themeColor="text1"/>
          <w:sz w:val="20"/>
          <w:szCs w:val="20"/>
        </w:rPr>
        <w:t>technology</w:t>
      </w:r>
      <w:proofErr w:type="spellEnd"/>
      <w:r w:rsidRPr="007665BA">
        <w:rPr>
          <w:color w:val="000000" w:themeColor="text1"/>
          <w:sz w:val="20"/>
          <w:szCs w:val="20"/>
        </w:rPr>
        <w:t xml:space="preserve">. </w:t>
      </w:r>
      <w:proofErr w:type="spellStart"/>
      <w:r w:rsidRPr="007665BA">
        <w:rPr>
          <w:color w:val="000000" w:themeColor="text1"/>
          <w:sz w:val="20"/>
          <w:szCs w:val="20"/>
        </w:rPr>
        <w:t>Tashkent</w:t>
      </w:r>
      <w:proofErr w:type="spellEnd"/>
      <w:r w:rsidRPr="007665BA">
        <w:rPr>
          <w:color w:val="000000" w:themeColor="text1"/>
          <w:sz w:val="20"/>
          <w:szCs w:val="20"/>
        </w:rPr>
        <w:t>.</w:t>
      </w:r>
    </w:p>
    <w:p w14:paraId="61F6B999" w14:textId="148771BE" w:rsidR="007043CB" w:rsidRPr="007665BA" w:rsidRDefault="001C416C" w:rsidP="001C416C">
      <w:pPr>
        <w:numPr>
          <w:ilvl w:val="0"/>
          <w:numId w:val="1"/>
        </w:numPr>
        <w:shd w:val="clear" w:color="auto" w:fill="FFFFFF"/>
        <w:tabs>
          <w:tab w:val="clear" w:pos="720"/>
          <w:tab w:val="num" w:pos="851"/>
        </w:tabs>
        <w:spacing w:after="0" w:line="240" w:lineRule="auto"/>
        <w:ind w:left="425" w:hanging="425"/>
        <w:jc w:val="both"/>
        <w:rPr>
          <w:rFonts w:ascii="Times New Roman" w:hAnsi="Times New Roman"/>
          <w:color w:val="000000" w:themeColor="text1"/>
          <w:sz w:val="20"/>
          <w:szCs w:val="20"/>
          <w:lang w:val="en-US"/>
        </w:rPr>
      </w:pPr>
      <w:proofErr w:type="spellStart"/>
      <w:r w:rsidRPr="007665BA">
        <w:rPr>
          <w:rFonts w:ascii="Times New Roman" w:hAnsi="Times New Roman"/>
          <w:color w:val="000000" w:themeColor="text1"/>
          <w:sz w:val="20"/>
          <w:szCs w:val="20"/>
          <w:lang w:val="en-US"/>
        </w:rPr>
        <w:t>Mirzamaxmudov</w:t>
      </w:r>
      <w:proofErr w:type="spellEnd"/>
      <w:r w:rsidRPr="007665BA">
        <w:rPr>
          <w:rFonts w:ascii="Times New Roman" w:hAnsi="Times New Roman"/>
          <w:color w:val="000000" w:themeColor="text1"/>
          <w:sz w:val="20"/>
          <w:szCs w:val="20"/>
          <w:lang w:val="en-US"/>
        </w:rPr>
        <w:t xml:space="preserve">, U. et al., (2025). Control of chemical preparation concentrations in </w:t>
      </w:r>
      <w:proofErr w:type="spellStart"/>
      <w:r w:rsidRPr="007665BA">
        <w:rPr>
          <w:rFonts w:ascii="Times New Roman" w:hAnsi="Times New Roman"/>
          <w:color w:val="000000" w:themeColor="text1"/>
          <w:sz w:val="20"/>
          <w:szCs w:val="20"/>
          <w:lang w:val="en-US"/>
        </w:rPr>
        <w:t>deresuscitation</w:t>
      </w:r>
      <w:proofErr w:type="spellEnd"/>
      <w:r w:rsidRPr="007665BA">
        <w:rPr>
          <w:rFonts w:ascii="Times New Roman" w:hAnsi="Times New Roman"/>
          <w:color w:val="000000" w:themeColor="text1"/>
          <w:sz w:val="20"/>
          <w:szCs w:val="20"/>
          <w:lang w:val="en-US"/>
        </w:rPr>
        <w:t xml:space="preserve"> of mulberry silkworm larvae in cocoons. AIP Conference Proceedings, 3304, 030088. </w:t>
      </w:r>
      <w:hyperlink r:id="rId91" w:history="1">
        <w:r w:rsidRPr="007665BA">
          <w:rPr>
            <w:rStyle w:val="ab"/>
            <w:rFonts w:ascii="Times New Roman" w:hAnsi="Times New Roman"/>
            <w:color w:val="000000" w:themeColor="text1"/>
            <w:sz w:val="20"/>
            <w:szCs w:val="20"/>
            <w:u w:val="none"/>
            <w:lang w:val="en-US"/>
          </w:rPr>
          <w:t>https://doi.org/10.1063/5.0269251</w:t>
        </w:r>
      </w:hyperlink>
      <w:r w:rsidRPr="007665BA">
        <w:rPr>
          <w:rFonts w:ascii="Times New Roman" w:hAnsi="Times New Roman"/>
          <w:color w:val="000000" w:themeColor="text1"/>
          <w:sz w:val="20"/>
          <w:szCs w:val="20"/>
          <w:lang w:val="en-US"/>
        </w:rPr>
        <w:t xml:space="preserve"> </w:t>
      </w:r>
    </w:p>
    <w:p w14:paraId="2B233887" w14:textId="2BAF5CC2" w:rsidR="001C416C" w:rsidRPr="007665BA" w:rsidRDefault="001C416C" w:rsidP="001C416C">
      <w:pPr>
        <w:numPr>
          <w:ilvl w:val="0"/>
          <w:numId w:val="1"/>
        </w:numPr>
        <w:shd w:val="clear" w:color="auto" w:fill="FFFFFF"/>
        <w:tabs>
          <w:tab w:val="clear" w:pos="720"/>
          <w:tab w:val="num" w:pos="851"/>
        </w:tabs>
        <w:spacing w:after="0" w:line="240" w:lineRule="auto"/>
        <w:ind w:left="425" w:hanging="425"/>
        <w:jc w:val="both"/>
        <w:rPr>
          <w:rFonts w:ascii="Times New Roman" w:hAnsi="Times New Roman"/>
          <w:color w:val="000000" w:themeColor="text1"/>
          <w:sz w:val="20"/>
          <w:szCs w:val="20"/>
          <w:lang w:val="en-US"/>
        </w:rPr>
      </w:pPr>
      <w:proofErr w:type="spellStart"/>
      <w:r w:rsidRPr="007665BA">
        <w:rPr>
          <w:rFonts w:ascii="Times New Roman" w:hAnsi="Times New Roman"/>
          <w:color w:val="000000" w:themeColor="text1"/>
          <w:sz w:val="20"/>
          <w:szCs w:val="20"/>
          <w:lang w:val="en-US"/>
        </w:rPr>
        <w:t>Axunbabayev</w:t>
      </w:r>
      <w:proofErr w:type="spellEnd"/>
      <w:r w:rsidRPr="007665BA">
        <w:rPr>
          <w:rFonts w:ascii="Times New Roman" w:hAnsi="Times New Roman"/>
          <w:color w:val="000000" w:themeColor="text1"/>
          <w:sz w:val="20"/>
          <w:szCs w:val="20"/>
          <w:lang w:val="en-US"/>
        </w:rPr>
        <w:t xml:space="preserve">, O. et al., (2024). New technologies on manufacturing of multicomponent textile products from a mixture of fiber waste and other fibers in the processes of cocoon growing and their recycling. AIP Conference Proceedings, 3045, 030081. </w:t>
      </w:r>
      <w:hyperlink r:id="rId92" w:history="1">
        <w:r w:rsidRPr="007665BA">
          <w:rPr>
            <w:rStyle w:val="ab"/>
            <w:rFonts w:ascii="Times New Roman" w:hAnsi="Times New Roman"/>
            <w:color w:val="000000" w:themeColor="text1"/>
            <w:sz w:val="20"/>
            <w:szCs w:val="20"/>
            <w:u w:val="none"/>
            <w:lang w:val="en-US"/>
          </w:rPr>
          <w:t>https://doi.org/10.1063/5.0197297</w:t>
        </w:r>
      </w:hyperlink>
      <w:r w:rsidRPr="007665BA">
        <w:rPr>
          <w:rFonts w:ascii="Times New Roman" w:hAnsi="Times New Roman"/>
          <w:color w:val="000000" w:themeColor="text1"/>
          <w:sz w:val="20"/>
          <w:szCs w:val="20"/>
          <w:lang w:val="en-US"/>
        </w:rPr>
        <w:t xml:space="preserve"> </w:t>
      </w:r>
    </w:p>
    <w:p w14:paraId="60963A06" w14:textId="2DCDD073" w:rsidR="007043CB" w:rsidRPr="007665BA" w:rsidRDefault="001C416C" w:rsidP="001C416C">
      <w:pPr>
        <w:pStyle w:val="a6"/>
        <w:numPr>
          <w:ilvl w:val="0"/>
          <w:numId w:val="1"/>
        </w:numPr>
        <w:tabs>
          <w:tab w:val="clear" w:pos="720"/>
          <w:tab w:val="num" w:pos="851"/>
        </w:tabs>
        <w:spacing w:after="0"/>
        <w:ind w:left="425" w:hanging="425"/>
        <w:jc w:val="both"/>
        <w:rPr>
          <w:rFonts w:ascii="Times New Roman" w:hAnsi="Times New Roman"/>
          <w:color w:val="000000" w:themeColor="text1"/>
          <w:sz w:val="20"/>
          <w:szCs w:val="20"/>
          <w:lang w:val="en-US"/>
        </w:rPr>
      </w:pPr>
      <w:proofErr w:type="spellStart"/>
      <w:r w:rsidRPr="007665BA">
        <w:rPr>
          <w:rFonts w:ascii="Times New Roman" w:hAnsi="Times New Roman"/>
          <w:color w:val="000000" w:themeColor="text1"/>
          <w:sz w:val="20"/>
          <w:szCs w:val="20"/>
          <w:lang w:val="en-US"/>
        </w:rPr>
        <w:t>Bobur</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Ochildiyev</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Nigora</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Islambekova</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Shaxnoza</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Usmonova</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Basanda</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Xursandova</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Dilafruz</w:t>
      </w:r>
      <w:proofErr w:type="spellEnd"/>
      <w:r w:rsidRPr="007665BA">
        <w:rPr>
          <w:rFonts w:ascii="Times New Roman" w:hAnsi="Times New Roman"/>
          <w:color w:val="000000" w:themeColor="text1"/>
          <w:sz w:val="20"/>
          <w:szCs w:val="20"/>
          <w:lang w:val="en-US"/>
        </w:rPr>
        <w:t xml:space="preserve"> </w:t>
      </w:r>
      <w:proofErr w:type="spellStart"/>
      <w:r w:rsidRPr="007665BA">
        <w:rPr>
          <w:rFonts w:ascii="Times New Roman" w:hAnsi="Times New Roman"/>
          <w:color w:val="000000" w:themeColor="text1"/>
          <w:sz w:val="20"/>
          <w:szCs w:val="20"/>
          <w:lang w:val="en-US"/>
        </w:rPr>
        <w:t>Radjapova</w:t>
      </w:r>
      <w:proofErr w:type="spellEnd"/>
      <w:r w:rsidRPr="007665BA">
        <w:rPr>
          <w:rFonts w:ascii="Times New Roman" w:hAnsi="Times New Roman"/>
          <w:color w:val="000000" w:themeColor="text1"/>
          <w:sz w:val="20"/>
          <w:szCs w:val="20"/>
          <w:lang w:val="en-US"/>
        </w:rPr>
        <w:t xml:space="preserve">; Environmental influence on cocoon shell breakdown and sericin </w:t>
      </w:r>
      <w:proofErr w:type="spellStart"/>
      <w:r w:rsidRPr="007665BA">
        <w:rPr>
          <w:rFonts w:ascii="Times New Roman" w:hAnsi="Times New Roman"/>
          <w:color w:val="000000" w:themeColor="text1"/>
          <w:sz w:val="20"/>
          <w:szCs w:val="20"/>
          <w:lang w:val="en-US"/>
        </w:rPr>
        <w:t>dissolvation</w:t>
      </w:r>
      <w:proofErr w:type="spellEnd"/>
      <w:r w:rsidRPr="007665BA">
        <w:rPr>
          <w:rFonts w:ascii="Times New Roman" w:hAnsi="Times New Roman"/>
          <w:color w:val="000000" w:themeColor="text1"/>
          <w:sz w:val="20"/>
          <w:szCs w:val="20"/>
          <w:lang w:val="en-US"/>
        </w:rPr>
        <w:t>. AIP Conf. Proc. 21 July 2025; 3304 (1): 030028. https://doi.org/10.1063/5.0269295</w:t>
      </w:r>
    </w:p>
    <w:sectPr w:rsidR="007043CB" w:rsidRPr="007665BA" w:rsidSect="007665BA">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103A"/>
    <w:multiLevelType w:val="multilevel"/>
    <w:tmpl w:val="8F3ED69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E74FFD"/>
    <w:multiLevelType w:val="hybridMultilevel"/>
    <w:tmpl w:val="E08263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3CB"/>
    <w:rsid w:val="00080F16"/>
    <w:rsid w:val="000A2C57"/>
    <w:rsid w:val="000B235B"/>
    <w:rsid w:val="001249AF"/>
    <w:rsid w:val="001557A4"/>
    <w:rsid w:val="001A2BA1"/>
    <w:rsid w:val="001B0E93"/>
    <w:rsid w:val="001C416C"/>
    <w:rsid w:val="001D4CF9"/>
    <w:rsid w:val="001F544F"/>
    <w:rsid w:val="002167C0"/>
    <w:rsid w:val="00226C43"/>
    <w:rsid w:val="00232416"/>
    <w:rsid w:val="002410B8"/>
    <w:rsid w:val="002758AD"/>
    <w:rsid w:val="00303869"/>
    <w:rsid w:val="003355BF"/>
    <w:rsid w:val="00337143"/>
    <w:rsid w:val="00380B7D"/>
    <w:rsid w:val="003B24E1"/>
    <w:rsid w:val="003C5C06"/>
    <w:rsid w:val="003D5D5C"/>
    <w:rsid w:val="003F0F37"/>
    <w:rsid w:val="003F1D00"/>
    <w:rsid w:val="003F630C"/>
    <w:rsid w:val="0041378C"/>
    <w:rsid w:val="004D147F"/>
    <w:rsid w:val="004D6622"/>
    <w:rsid w:val="004F6606"/>
    <w:rsid w:val="005125F3"/>
    <w:rsid w:val="00513614"/>
    <w:rsid w:val="00516D8E"/>
    <w:rsid w:val="00590474"/>
    <w:rsid w:val="005B6012"/>
    <w:rsid w:val="006048BB"/>
    <w:rsid w:val="0062103D"/>
    <w:rsid w:val="00633BE8"/>
    <w:rsid w:val="006C44A7"/>
    <w:rsid w:val="006C6B06"/>
    <w:rsid w:val="006E1502"/>
    <w:rsid w:val="006E26AB"/>
    <w:rsid w:val="006F687A"/>
    <w:rsid w:val="007043CB"/>
    <w:rsid w:val="00726BAC"/>
    <w:rsid w:val="007665BA"/>
    <w:rsid w:val="00777232"/>
    <w:rsid w:val="007967BA"/>
    <w:rsid w:val="007B2837"/>
    <w:rsid w:val="00825807"/>
    <w:rsid w:val="00833443"/>
    <w:rsid w:val="00834B7E"/>
    <w:rsid w:val="00835AAA"/>
    <w:rsid w:val="00842758"/>
    <w:rsid w:val="008641DA"/>
    <w:rsid w:val="00872A55"/>
    <w:rsid w:val="0088698A"/>
    <w:rsid w:val="0089172C"/>
    <w:rsid w:val="0089397D"/>
    <w:rsid w:val="0089600C"/>
    <w:rsid w:val="008A6431"/>
    <w:rsid w:val="008A656B"/>
    <w:rsid w:val="00931811"/>
    <w:rsid w:val="00975C33"/>
    <w:rsid w:val="009976F1"/>
    <w:rsid w:val="009C266E"/>
    <w:rsid w:val="00A05904"/>
    <w:rsid w:val="00A14D73"/>
    <w:rsid w:val="00A177AB"/>
    <w:rsid w:val="00A3707E"/>
    <w:rsid w:val="00A40633"/>
    <w:rsid w:val="00A65938"/>
    <w:rsid w:val="00A71063"/>
    <w:rsid w:val="00A76B9F"/>
    <w:rsid w:val="00A9359F"/>
    <w:rsid w:val="00A94CF8"/>
    <w:rsid w:val="00A969AD"/>
    <w:rsid w:val="00AD453F"/>
    <w:rsid w:val="00AD725E"/>
    <w:rsid w:val="00AE420E"/>
    <w:rsid w:val="00AF0B80"/>
    <w:rsid w:val="00B25CBF"/>
    <w:rsid w:val="00B4749D"/>
    <w:rsid w:val="00B937FD"/>
    <w:rsid w:val="00BC3781"/>
    <w:rsid w:val="00C0512C"/>
    <w:rsid w:val="00C5230A"/>
    <w:rsid w:val="00CB629D"/>
    <w:rsid w:val="00CE0F81"/>
    <w:rsid w:val="00D11FB7"/>
    <w:rsid w:val="00D458A7"/>
    <w:rsid w:val="00D749E5"/>
    <w:rsid w:val="00DA20CD"/>
    <w:rsid w:val="00DB2847"/>
    <w:rsid w:val="00DB550D"/>
    <w:rsid w:val="00E004D0"/>
    <w:rsid w:val="00E02EEA"/>
    <w:rsid w:val="00E15671"/>
    <w:rsid w:val="00E90475"/>
    <w:rsid w:val="00EB1B8E"/>
    <w:rsid w:val="00ED4FFD"/>
    <w:rsid w:val="00ED541D"/>
    <w:rsid w:val="00F45D61"/>
    <w:rsid w:val="00F85D16"/>
    <w:rsid w:val="00F87358"/>
    <w:rsid w:val="00FA15E9"/>
    <w:rsid w:val="00FA1BED"/>
    <w:rsid w:val="00FB49C3"/>
    <w:rsid w:val="00FD739A"/>
    <w:rsid w:val="00FF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685D"/>
  <w15:docId w15:val="{EFE3A94E-A616-40FE-9E26-30577A28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paragraph" w:styleId="1">
    <w:name w:val="heading 1"/>
    <w:basedOn w:val="a"/>
    <w:next w:val="a"/>
    <w:link w:val="10"/>
    <w:uiPriority w:val="9"/>
    <w:qFormat/>
    <w:rsid w:val="007043CB"/>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rsid w:val="007043CB"/>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7043CB"/>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7043CB"/>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7043CB"/>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7043CB"/>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7043CB"/>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7043CB"/>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7043CB"/>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043CB"/>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7043CB"/>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7043CB"/>
    <w:rPr>
      <w:rFonts w:eastAsia="Times New Roman" w:cs="Times New Roman"/>
      <w:color w:val="2F5496"/>
      <w:sz w:val="28"/>
      <w:szCs w:val="28"/>
    </w:rPr>
  </w:style>
  <w:style w:type="character" w:customStyle="1" w:styleId="40">
    <w:name w:val="Заголовок 4 Знак"/>
    <w:link w:val="4"/>
    <w:uiPriority w:val="9"/>
    <w:semiHidden/>
    <w:rsid w:val="007043CB"/>
    <w:rPr>
      <w:rFonts w:eastAsia="Times New Roman" w:cs="Times New Roman"/>
      <w:i/>
      <w:iCs/>
      <w:color w:val="2F5496"/>
    </w:rPr>
  </w:style>
  <w:style w:type="character" w:customStyle="1" w:styleId="50">
    <w:name w:val="Заголовок 5 Знак"/>
    <w:link w:val="5"/>
    <w:uiPriority w:val="9"/>
    <w:semiHidden/>
    <w:rsid w:val="007043CB"/>
    <w:rPr>
      <w:rFonts w:eastAsia="Times New Roman" w:cs="Times New Roman"/>
      <w:color w:val="2F5496"/>
    </w:rPr>
  </w:style>
  <w:style w:type="character" w:customStyle="1" w:styleId="60">
    <w:name w:val="Заголовок 6 Знак"/>
    <w:link w:val="6"/>
    <w:uiPriority w:val="9"/>
    <w:semiHidden/>
    <w:rsid w:val="007043CB"/>
    <w:rPr>
      <w:rFonts w:eastAsia="Times New Roman" w:cs="Times New Roman"/>
      <w:i/>
      <w:iCs/>
      <w:color w:val="595959"/>
    </w:rPr>
  </w:style>
  <w:style w:type="character" w:customStyle="1" w:styleId="70">
    <w:name w:val="Заголовок 7 Знак"/>
    <w:link w:val="7"/>
    <w:uiPriority w:val="9"/>
    <w:semiHidden/>
    <w:rsid w:val="007043CB"/>
    <w:rPr>
      <w:rFonts w:eastAsia="Times New Roman" w:cs="Times New Roman"/>
      <w:color w:val="595959"/>
    </w:rPr>
  </w:style>
  <w:style w:type="character" w:customStyle="1" w:styleId="80">
    <w:name w:val="Заголовок 8 Знак"/>
    <w:link w:val="8"/>
    <w:uiPriority w:val="9"/>
    <w:semiHidden/>
    <w:rsid w:val="007043CB"/>
    <w:rPr>
      <w:rFonts w:eastAsia="Times New Roman" w:cs="Times New Roman"/>
      <w:i/>
      <w:iCs/>
      <w:color w:val="272727"/>
    </w:rPr>
  </w:style>
  <w:style w:type="character" w:customStyle="1" w:styleId="90">
    <w:name w:val="Заголовок 9 Знак"/>
    <w:link w:val="9"/>
    <w:uiPriority w:val="9"/>
    <w:semiHidden/>
    <w:rsid w:val="007043CB"/>
    <w:rPr>
      <w:rFonts w:eastAsia="Times New Roman" w:cs="Times New Roman"/>
      <w:color w:val="272727"/>
    </w:rPr>
  </w:style>
  <w:style w:type="paragraph" w:customStyle="1" w:styleId="11">
    <w:name w:val="Заголовок1"/>
    <w:basedOn w:val="a"/>
    <w:next w:val="a"/>
    <w:link w:val="a3"/>
    <w:uiPriority w:val="10"/>
    <w:qFormat/>
    <w:rsid w:val="007043CB"/>
    <w:pPr>
      <w:spacing w:after="80" w:line="240" w:lineRule="auto"/>
      <w:contextualSpacing/>
    </w:pPr>
    <w:rPr>
      <w:rFonts w:ascii="Calibri Light" w:eastAsia="Times New Roman" w:hAnsi="Calibri Light"/>
      <w:spacing w:val="-10"/>
      <w:kern w:val="28"/>
      <w:sz w:val="56"/>
      <w:szCs w:val="56"/>
    </w:rPr>
  </w:style>
  <w:style w:type="character" w:customStyle="1" w:styleId="a3">
    <w:name w:val="Заголовок Знак"/>
    <w:link w:val="11"/>
    <w:uiPriority w:val="10"/>
    <w:rsid w:val="007043CB"/>
    <w:rPr>
      <w:rFonts w:ascii="Calibri Light" w:eastAsia="Times New Roman" w:hAnsi="Calibri Light" w:cs="Times New Roman"/>
      <w:spacing w:val="-10"/>
      <w:kern w:val="28"/>
      <w:sz w:val="56"/>
      <w:szCs w:val="56"/>
    </w:rPr>
  </w:style>
  <w:style w:type="paragraph" w:styleId="a4">
    <w:name w:val="Subtitle"/>
    <w:basedOn w:val="a"/>
    <w:next w:val="a"/>
    <w:link w:val="a5"/>
    <w:uiPriority w:val="11"/>
    <w:qFormat/>
    <w:rsid w:val="007043CB"/>
    <w:pPr>
      <w:numPr>
        <w:ilvl w:val="1"/>
      </w:numPr>
    </w:pPr>
    <w:rPr>
      <w:rFonts w:eastAsia="Times New Roman"/>
      <w:color w:val="595959"/>
      <w:spacing w:val="15"/>
      <w:sz w:val="28"/>
      <w:szCs w:val="28"/>
    </w:rPr>
  </w:style>
  <w:style w:type="character" w:customStyle="1" w:styleId="a5">
    <w:name w:val="Подзаголовок Знак"/>
    <w:link w:val="a4"/>
    <w:uiPriority w:val="11"/>
    <w:rsid w:val="007043CB"/>
    <w:rPr>
      <w:rFonts w:eastAsia="Times New Roman" w:cs="Times New Roman"/>
      <w:color w:val="595959"/>
      <w:spacing w:val="15"/>
      <w:sz w:val="28"/>
      <w:szCs w:val="28"/>
    </w:rPr>
  </w:style>
  <w:style w:type="paragraph" w:styleId="21">
    <w:name w:val="Quote"/>
    <w:basedOn w:val="a"/>
    <w:next w:val="a"/>
    <w:link w:val="22"/>
    <w:uiPriority w:val="29"/>
    <w:qFormat/>
    <w:rsid w:val="007043CB"/>
    <w:pPr>
      <w:spacing w:before="160"/>
      <w:jc w:val="center"/>
    </w:pPr>
    <w:rPr>
      <w:i/>
      <w:iCs/>
      <w:color w:val="404040"/>
    </w:rPr>
  </w:style>
  <w:style w:type="character" w:customStyle="1" w:styleId="22">
    <w:name w:val="Цитата 2 Знак"/>
    <w:link w:val="21"/>
    <w:uiPriority w:val="29"/>
    <w:rsid w:val="007043CB"/>
    <w:rPr>
      <w:i/>
      <w:iCs/>
      <w:color w:val="404040"/>
    </w:rPr>
  </w:style>
  <w:style w:type="paragraph" w:styleId="a6">
    <w:name w:val="List Paragraph"/>
    <w:basedOn w:val="a"/>
    <w:uiPriority w:val="34"/>
    <w:qFormat/>
    <w:rsid w:val="007043CB"/>
    <w:pPr>
      <w:ind w:left="720"/>
      <w:contextualSpacing/>
    </w:pPr>
  </w:style>
  <w:style w:type="character" w:styleId="a7">
    <w:name w:val="Intense Emphasis"/>
    <w:uiPriority w:val="21"/>
    <w:qFormat/>
    <w:rsid w:val="007043CB"/>
    <w:rPr>
      <w:i/>
      <w:iCs/>
      <w:color w:val="2F5496"/>
    </w:rPr>
  </w:style>
  <w:style w:type="paragraph" w:styleId="a8">
    <w:name w:val="Intense Quote"/>
    <w:basedOn w:val="a"/>
    <w:next w:val="a"/>
    <w:link w:val="a9"/>
    <w:uiPriority w:val="30"/>
    <w:qFormat/>
    <w:rsid w:val="007043CB"/>
    <w:pPr>
      <w:pBdr>
        <w:top w:val="single" w:sz="4" w:space="10" w:color="2F5496"/>
        <w:bottom w:val="single" w:sz="4" w:space="10" w:color="2F5496"/>
      </w:pBdr>
      <w:spacing w:before="360" w:after="360"/>
      <w:ind w:left="864" w:right="864"/>
      <w:jc w:val="center"/>
    </w:pPr>
    <w:rPr>
      <w:i/>
      <w:iCs/>
      <w:color w:val="2F5496"/>
    </w:rPr>
  </w:style>
  <w:style w:type="character" w:customStyle="1" w:styleId="a9">
    <w:name w:val="Выделенная цитата Знак"/>
    <w:link w:val="a8"/>
    <w:uiPriority w:val="30"/>
    <w:rsid w:val="007043CB"/>
    <w:rPr>
      <w:i/>
      <w:iCs/>
      <w:color w:val="2F5496"/>
    </w:rPr>
  </w:style>
  <w:style w:type="character" w:styleId="aa">
    <w:name w:val="Intense Reference"/>
    <w:uiPriority w:val="32"/>
    <w:qFormat/>
    <w:rsid w:val="007043CB"/>
    <w:rPr>
      <w:b/>
      <w:bCs/>
      <w:smallCaps/>
      <w:color w:val="2F5496"/>
      <w:spacing w:val="5"/>
    </w:rPr>
  </w:style>
  <w:style w:type="character" w:styleId="ab">
    <w:name w:val="Hyperlink"/>
    <w:uiPriority w:val="99"/>
    <w:unhideWhenUsed/>
    <w:rsid w:val="007043CB"/>
    <w:rPr>
      <w:color w:val="0563C1"/>
      <w:u w:val="single"/>
    </w:rPr>
  </w:style>
  <w:style w:type="character" w:customStyle="1" w:styleId="12">
    <w:name w:val="Неразрешенное упоминание1"/>
    <w:uiPriority w:val="99"/>
    <w:semiHidden/>
    <w:unhideWhenUsed/>
    <w:rsid w:val="007043CB"/>
    <w:rPr>
      <w:color w:val="605E5C"/>
      <w:shd w:val="clear" w:color="auto" w:fill="E1DFDD"/>
    </w:rPr>
  </w:style>
  <w:style w:type="paragraph" w:styleId="ac">
    <w:name w:val="Balloon Text"/>
    <w:basedOn w:val="a"/>
    <w:link w:val="ad"/>
    <w:uiPriority w:val="99"/>
    <w:semiHidden/>
    <w:unhideWhenUsed/>
    <w:rsid w:val="00ED4FFD"/>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D4FFD"/>
    <w:rPr>
      <w:rFonts w:ascii="Tahoma" w:hAnsi="Tahoma" w:cs="Tahoma"/>
      <w:sz w:val="16"/>
      <w:szCs w:val="16"/>
    </w:rPr>
  </w:style>
  <w:style w:type="character" w:styleId="ae">
    <w:name w:val="annotation reference"/>
    <w:uiPriority w:val="99"/>
    <w:semiHidden/>
    <w:unhideWhenUsed/>
    <w:rsid w:val="00842758"/>
    <w:rPr>
      <w:sz w:val="16"/>
      <w:szCs w:val="16"/>
    </w:rPr>
  </w:style>
  <w:style w:type="paragraph" w:styleId="af">
    <w:name w:val="annotation text"/>
    <w:basedOn w:val="a"/>
    <w:link w:val="af0"/>
    <w:uiPriority w:val="99"/>
    <w:semiHidden/>
    <w:unhideWhenUsed/>
    <w:rsid w:val="00842758"/>
    <w:pPr>
      <w:spacing w:line="240" w:lineRule="auto"/>
    </w:pPr>
    <w:rPr>
      <w:sz w:val="20"/>
      <w:szCs w:val="20"/>
    </w:rPr>
  </w:style>
  <w:style w:type="character" w:customStyle="1" w:styleId="af0">
    <w:name w:val="Текст примечания Знак"/>
    <w:link w:val="af"/>
    <w:uiPriority w:val="99"/>
    <w:semiHidden/>
    <w:rsid w:val="00842758"/>
    <w:rPr>
      <w:sz w:val="20"/>
      <w:szCs w:val="20"/>
    </w:rPr>
  </w:style>
  <w:style w:type="paragraph" w:styleId="af1">
    <w:name w:val="annotation subject"/>
    <w:basedOn w:val="af"/>
    <w:next w:val="af"/>
    <w:link w:val="af2"/>
    <w:uiPriority w:val="99"/>
    <w:semiHidden/>
    <w:unhideWhenUsed/>
    <w:rsid w:val="00842758"/>
    <w:rPr>
      <w:b/>
      <w:bCs/>
    </w:rPr>
  </w:style>
  <w:style w:type="character" w:customStyle="1" w:styleId="af2">
    <w:name w:val="Тема примечания Знак"/>
    <w:link w:val="af1"/>
    <w:uiPriority w:val="99"/>
    <w:semiHidden/>
    <w:rsid w:val="00842758"/>
    <w:rPr>
      <w:b/>
      <w:bCs/>
      <w:sz w:val="20"/>
      <w:szCs w:val="20"/>
    </w:rPr>
  </w:style>
  <w:style w:type="paragraph" w:styleId="af3">
    <w:name w:val="Body Text"/>
    <w:basedOn w:val="a"/>
    <w:link w:val="af4"/>
    <w:rsid w:val="00226C43"/>
    <w:pPr>
      <w:spacing w:after="120" w:line="240" w:lineRule="auto"/>
    </w:pPr>
    <w:rPr>
      <w:rFonts w:ascii="Times New Roman" w:eastAsia="Times New Roman" w:hAnsi="Times New Roman"/>
      <w:kern w:val="0"/>
      <w:sz w:val="28"/>
      <w:szCs w:val="28"/>
      <w:lang w:eastAsia="ru-RU"/>
    </w:rPr>
  </w:style>
  <w:style w:type="character" w:customStyle="1" w:styleId="af4">
    <w:name w:val="Основной текст Знак"/>
    <w:link w:val="af3"/>
    <w:rsid w:val="00226C43"/>
    <w:rPr>
      <w:rFonts w:ascii="Times New Roman" w:eastAsia="Times New Roman" w:hAnsi="Times New Roman"/>
      <w:sz w:val="28"/>
      <w:szCs w:val="28"/>
    </w:rPr>
  </w:style>
  <w:style w:type="table" w:styleId="af5">
    <w:name w:val="Table Grid"/>
    <w:basedOn w:val="a1"/>
    <w:uiPriority w:val="39"/>
    <w:unhideWhenUsed/>
    <w:rsid w:val="006C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semiHidden/>
    <w:unhideWhenUsed/>
    <w:rsid w:val="001C416C"/>
    <w:pPr>
      <w:spacing w:before="100" w:beforeAutospacing="1" w:after="100" w:afterAutospacing="1" w:line="240" w:lineRule="auto"/>
    </w:pPr>
    <w:rPr>
      <w:rFonts w:ascii="Times New Roman" w:eastAsia="Times New Roman" w:hAnsi="Times New Roman"/>
      <w:kern w:val="0"/>
      <w:sz w:val="24"/>
      <w:szCs w:val="24"/>
      <w:lang w:eastAsia="ru-RU"/>
    </w:rPr>
  </w:style>
  <w:style w:type="character" w:styleId="af7">
    <w:name w:val="Emphasis"/>
    <w:basedOn w:val="a0"/>
    <w:uiPriority w:val="20"/>
    <w:qFormat/>
    <w:rsid w:val="001C416C"/>
    <w:rPr>
      <w:i/>
      <w:iCs/>
    </w:rPr>
  </w:style>
  <w:style w:type="character" w:styleId="af8">
    <w:name w:val="Unresolved Mention"/>
    <w:basedOn w:val="a0"/>
    <w:uiPriority w:val="99"/>
    <w:semiHidden/>
    <w:unhideWhenUsed/>
    <w:rsid w:val="001C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9408">
      <w:bodyDiv w:val="1"/>
      <w:marLeft w:val="0"/>
      <w:marRight w:val="0"/>
      <w:marTop w:val="0"/>
      <w:marBottom w:val="0"/>
      <w:divBdr>
        <w:top w:val="none" w:sz="0" w:space="0" w:color="auto"/>
        <w:left w:val="none" w:sz="0" w:space="0" w:color="auto"/>
        <w:bottom w:val="none" w:sz="0" w:space="0" w:color="auto"/>
        <w:right w:val="none" w:sz="0" w:space="0" w:color="auto"/>
      </w:divBdr>
    </w:div>
    <w:div w:id="364450056">
      <w:bodyDiv w:val="1"/>
      <w:marLeft w:val="0"/>
      <w:marRight w:val="0"/>
      <w:marTop w:val="0"/>
      <w:marBottom w:val="0"/>
      <w:divBdr>
        <w:top w:val="none" w:sz="0" w:space="0" w:color="auto"/>
        <w:left w:val="none" w:sz="0" w:space="0" w:color="auto"/>
        <w:bottom w:val="none" w:sz="0" w:space="0" w:color="auto"/>
        <w:right w:val="none" w:sz="0" w:space="0" w:color="auto"/>
      </w:divBdr>
    </w:div>
    <w:div w:id="10301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42" Type="http://schemas.openxmlformats.org/officeDocument/2006/relationships/oleObject" Target="embeddings/oleObject15.bin"/><Relationship Id="rId47" Type="http://schemas.openxmlformats.org/officeDocument/2006/relationships/image" Target="media/image24.png"/><Relationship Id="rId63" Type="http://schemas.openxmlformats.org/officeDocument/2006/relationships/image" Target="media/image32.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5.png"/><Relationship Id="rId16" Type="http://schemas.openxmlformats.org/officeDocument/2006/relationships/image" Target="media/image7.wmf"/><Relationship Id="rId11"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40.wmf"/><Relationship Id="rId5" Type="http://schemas.openxmlformats.org/officeDocument/2006/relationships/webSettings" Target="webSettings.xml"/><Relationship Id="rId90" Type="http://schemas.openxmlformats.org/officeDocument/2006/relationships/image" Target="media/image46.png"/><Relationship Id="rId22" Type="http://schemas.openxmlformats.org/officeDocument/2006/relationships/image" Target="media/image10.png"/><Relationship Id="rId27" Type="http://schemas.openxmlformats.org/officeDocument/2006/relationships/oleObject" Target="embeddings/oleObject9.bin"/><Relationship Id="rId43" Type="http://schemas.openxmlformats.org/officeDocument/2006/relationships/image" Target="media/image22.wmf"/><Relationship Id="rId48" Type="http://schemas.microsoft.com/office/2007/relationships/hdphoto" Target="media/hdphoto2.wdp"/><Relationship Id="rId64" Type="http://schemas.openxmlformats.org/officeDocument/2006/relationships/oleObject" Target="embeddings/oleObject25.bin"/><Relationship Id="rId69" Type="http://schemas.openxmlformats.org/officeDocument/2006/relationships/image" Target="media/image35.wmf"/><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3.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2.png"/><Relationship Id="rId33" Type="http://schemas.microsoft.com/office/2007/relationships/hdphoto" Target="media/hdphoto1.wdp"/><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7.bin"/><Relationship Id="rId91" Type="http://schemas.openxmlformats.org/officeDocument/2006/relationships/hyperlink" Target="https://doi.org/10.1063/5.0269251"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2.bin"/><Relationship Id="rId81" Type="http://schemas.openxmlformats.org/officeDocument/2006/relationships/image" Target="media/image41.wmf"/><Relationship Id="rId86" Type="http://schemas.openxmlformats.org/officeDocument/2006/relationships/oleObject" Target="embeddings/oleObject36.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oleObject" Target="embeddings/oleObject18.bin"/><Relationship Id="rId55" Type="http://schemas.openxmlformats.org/officeDocument/2006/relationships/image" Target="media/image28.wmf"/><Relationship Id="rId76" Type="http://schemas.openxmlformats.org/officeDocument/2006/relationships/oleObject" Target="embeddings/oleObject31.bin"/><Relationship Id="rId7" Type="http://schemas.openxmlformats.org/officeDocument/2006/relationships/image" Target="media/image2.png"/><Relationship Id="rId71" Type="http://schemas.openxmlformats.org/officeDocument/2006/relationships/image" Target="media/image36.wmf"/><Relationship Id="rId92" Type="http://schemas.openxmlformats.org/officeDocument/2006/relationships/hyperlink" Target="https://doi.org/10.1063/5.0197297" TargetMode="Externa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6.bin"/><Relationship Id="rId87" Type="http://schemas.openxmlformats.org/officeDocument/2006/relationships/image" Target="media/image44.wmf"/><Relationship Id="rId61" Type="http://schemas.openxmlformats.org/officeDocument/2006/relationships/image" Target="media/image31.wmf"/><Relationship Id="rId82" Type="http://schemas.openxmlformats.org/officeDocument/2006/relationships/oleObject" Target="embeddings/oleObject34.bin"/><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E0DB-EBAE-4E70-8AE5-957300CC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3483</Words>
  <Characters>19857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23294</CharactersWithSpaces>
  <SharedDoc>false</SharedDoc>
  <HLinks>
    <vt:vector size="6" baseType="variant">
      <vt:variant>
        <vt:i4>2621495</vt:i4>
      </vt:variant>
      <vt:variant>
        <vt:i4>111</vt:i4>
      </vt:variant>
      <vt:variant>
        <vt:i4>0</vt:i4>
      </vt:variant>
      <vt:variant>
        <vt:i4>5</vt:i4>
      </vt:variant>
      <vt:variant>
        <vt:lpwstr>http://www.tridge.com/intelligences/silkwormcocoons/production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ТТТЕСИ ВЦ</dc:creator>
  <cp:lastModifiedBy>User</cp:lastModifiedBy>
  <cp:revision>2</cp:revision>
  <dcterms:created xsi:type="dcterms:W3CDTF">2026-01-05T04:42:00Z</dcterms:created>
  <dcterms:modified xsi:type="dcterms:W3CDTF">2026-01-05T04:42:00Z</dcterms:modified>
</cp:coreProperties>
</file>