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80FE" w14:textId="4F614DC4" w:rsidR="00611092" w:rsidRPr="007C01B2" w:rsidRDefault="007E3C02" w:rsidP="00CF668C">
      <w:pPr>
        <w:spacing w:before="1200" w:after="0" w:line="240" w:lineRule="auto"/>
        <w:jc w:val="center"/>
        <w:rPr>
          <w:rStyle w:val="ad"/>
          <w:rFonts w:ascii="Times New Roman" w:hAnsi="Times New Roman"/>
          <w:b/>
          <w:sz w:val="36"/>
          <w:szCs w:val="20"/>
          <w:lang w:val="uz-Cyrl-UZ"/>
        </w:rPr>
      </w:pPr>
      <w:r w:rsidRPr="007C01B2">
        <w:rPr>
          <w:rFonts w:ascii="Times New Roman" w:hAnsi="Times New Roman" w:cs="Times New Roman"/>
          <w:b/>
          <w:sz w:val="36"/>
          <w:szCs w:val="20"/>
          <w:lang w:val="uz-Cyrl-UZ"/>
        </w:rPr>
        <w:t>Influence of the Distance Between Fiber Guide Notches on the Properties of Multi-Component Siro Yarn in Ring Spinning</w:t>
      </w:r>
    </w:p>
    <w:p w14:paraId="01A38BC0" w14:textId="629A8FDC" w:rsidR="00382B35" w:rsidRPr="0006494F" w:rsidRDefault="0006494F" w:rsidP="007C01B2">
      <w:pPr>
        <w:spacing w:before="360" w:after="360" w:line="240" w:lineRule="auto"/>
        <w:jc w:val="center"/>
        <w:rPr>
          <w:rStyle w:val="ad"/>
          <w:rFonts w:ascii="Times New Roman" w:hAnsi="Times New Roman"/>
          <w:sz w:val="28"/>
          <w:szCs w:val="28"/>
          <w:lang w:val="uz-Cyrl-UZ"/>
        </w:rPr>
      </w:pPr>
      <w:r w:rsidRPr="0006494F">
        <w:rPr>
          <w:rStyle w:val="ad"/>
          <w:rFonts w:ascii="Times New Roman" w:hAnsi="Times New Roman"/>
          <w:i w:val="0"/>
          <w:sz w:val="28"/>
          <w:szCs w:val="28"/>
          <w:lang w:val="uz-Cyrl-UZ"/>
        </w:rPr>
        <w:t xml:space="preserve">Qadam </w:t>
      </w:r>
      <w:r w:rsidR="0068667D" w:rsidRPr="007C01B2">
        <w:rPr>
          <w:rStyle w:val="ad"/>
          <w:rFonts w:ascii="Times New Roman" w:hAnsi="Times New Roman"/>
          <w:i w:val="0"/>
          <w:sz w:val="28"/>
          <w:szCs w:val="28"/>
          <w:lang w:val="uz-Cyrl-UZ"/>
        </w:rPr>
        <w:t>Jumaniyazov</w:t>
      </w:r>
      <w:r w:rsidR="007C01B2" w:rsidRPr="007C01B2">
        <w:rPr>
          <w:rStyle w:val="ad"/>
          <w:rFonts w:ascii="Times New Roman" w:hAnsi="Times New Roman"/>
          <w:i w:val="0"/>
          <w:sz w:val="28"/>
          <w:szCs w:val="28"/>
          <w:vertAlign w:val="superscript"/>
          <w:lang w:val="uz-Cyrl-UZ"/>
        </w:rPr>
        <w:t>1</w:t>
      </w:r>
      <w:r w:rsidR="0068667D" w:rsidRPr="007C01B2">
        <w:rPr>
          <w:rStyle w:val="ad"/>
          <w:rFonts w:ascii="Times New Roman" w:hAnsi="Times New Roman"/>
          <w:i w:val="0"/>
          <w:sz w:val="28"/>
          <w:szCs w:val="28"/>
          <w:lang w:val="uz-Cyrl-UZ"/>
        </w:rPr>
        <w:t>,</w:t>
      </w:r>
      <w:r w:rsidR="006D48D3" w:rsidRPr="007C01B2">
        <w:rPr>
          <w:rFonts w:ascii="Times New Roman" w:hAnsi="Times New Roman" w:cs="Times New Roman"/>
          <w:i/>
          <w:sz w:val="28"/>
          <w:szCs w:val="28"/>
          <w:lang w:val="uz-Cyrl-UZ" w:eastAsia="zh-CN"/>
        </w:rPr>
        <w:t xml:space="preserve"> </w:t>
      </w:r>
      <w:r>
        <w:rPr>
          <w:rFonts w:ascii="Times New Roman" w:hAnsi="Times New Roman" w:cs="Times New Roman"/>
          <w:sz w:val="28"/>
          <w:szCs w:val="28"/>
          <w:lang w:val="uz-Cyrl-UZ" w:eastAsia="zh-CN"/>
        </w:rPr>
        <w:t>N</w:t>
      </w:r>
      <w:r w:rsidRPr="0006494F">
        <w:rPr>
          <w:rFonts w:ascii="Times New Roman" w:hAnsi="Times New Roman" w:cs="Times New Roman"/>
          <w:sz w:val="28"/>
          <w:szCs w:val="28"/>
          <w:lang w:val="uz-Cyrl-UZ" w:eastAsia="zh-CN"/>
        </w:rPr>
        <w:t xml:space="preserve">uriddin </w:t>
      </w:r>
      <w:r w:rsidR="007E3C02" w:rsidRPr="007C01B2">
        <w:rPr>
          <w:rFonts w:ascii="Times New Roman" w:hAnsi="Times New Roman" w:cs="Times New Roman"/>
          <w:sz w:val="28"/>
          <w:szCs w:val="28"/>
          <w:lang w:val="uz-Cyrl-UZ" w:eastAsia="zh-CN"/>
        </w:rPr>
        <w:t>Ru</w:t>
      </w:r>
      <w:r w:rsidR="0068667D" w:rsidRPr="007C01B2">
        <w:rPr>
          <w:rFonts w:ascii="Times New Roman" w:hAnsi="Times New Roman" w:cs="Times New Roman"/>
          <w:sz w:val="28"/>
          <w:szCs w:val="28"/>
          <w:lang w:val="uz-Cyrl-UZ" w:eastAsia="zh-CN"/>
        </w:rPr>
        <w:t>zibayev</w:t>
      </w:r>
      <w:r w:rsidR="007C01B2" w:rsidRPr="007C01B2">
        <w:rPr>
          <w:rFonts w:ascii="Times New Roman" w:hAnsi="Times New Roman" w:cs="Times New Roman"/>
          <w:sz w:val="28"/>
          <w:szCs w:val="28"/>
          <w:vertAlign w:val="superscript"/>
          <w:lang w:val="uz-Cyrl-UZ" w:eastAsia="zh-CN"/>
        </w:rPr>
        <w:t>1</w:t>
      </w:r>
      <w:r w:rsidR="0068667D" w:rsidRPr="007C01B2">
        <w:rPr>
          <w:rFonts w:ascii="Times New Roman" w:hAnsi="Times New Roman" w:cs="Times New Roman"/>
          <w:sz w:val="28"/>
          <w:szCs w:val="28"/>
          <w:lang w:val="uz-Cyrl-UZ" w:eastAsia="zh-CN"/>
        </w:rPr>
        <w:t xml:space="preserve">, </w:t>
      </w:r>
      <w:r>
        <w:rPr>
          <w:rFonts w:ascii="Times New Roman" w:hAnsi="Times New Roman" w:cs="Times New Roman"/>
          <w:sz w:val="28"/>
          <w:szCs w:val="28"/>
          <w:lang w:val="uz-Cyrl-UZ" w:eastAsia="zh-CN"/>
        </w:rPr>
        <w:t>Sh</w:t>
      </w:r>
      <w:r w:rsidRPr="0006494F">
        <w:rPr>
          <w:rFonts w:ascii="Times New Roman" w:hAnsi="Times New Roman" w:cs="Times New Roman"/>
          <w:sz w:val="28"/>
          <w:szCs w:val="28"/>
          <w:lang w:val="uz-Cyrl-UZ" w:eastAsia="zh-CN"/>
        </w:rPr>
        <w:t xml:space="preserve">erzod </w:t>
      </w:r>
      <w:r w:rsidR="007E3C02" w:rsidRPr="007C01B2">
        <w:rPr>
          <w:rFonts w:ascii="Times New Roman" w:hAnsi="Times New Roman" w:cs="Times New Roman"/>
          <w:sz w:val="28"/>
          <w:szCs w:val="28"/>
          <w:lang w:val="uz-Cyrl-UZ" w:eastAsia="zh-CN"/>
        </w:rPr>
        <w:t>Korabayev</w:t>
      </w:r>
      <w:r w:rsidR="007C01B2" w:rsidRPr="007C01B2">
        <w:rPr>
          <w:rFonts w:ascii="Times New Roman" w:hAnsi="Times New Roman" w:cs="Times New Roman"/>
          <w:sz w:val="28"/>
          <w:szCs w:val="28"/>
          <w:vertAlign w:val="superscript"/>
          <w:lang w:val="uz-Cyrl-UZ" w:eastAsia="zh-CN"/>
        </w:rPr>
        <w:t>2, a)</w:t>
      </w:r>
      <w:r>
        <w:rPr>
          <w:rFonts w:ascii="Times New Roman" w:hAnsi="Times New Roman" w:cs="Times New Roman"/>
          <w:sz w:val="28"/>
          <w:szCs w:val="28"/>
          <w:lang w:val="uz-Cyrl-UZ" w:eastAsia="zh-CN"/>
        </w:rPr>
        <w:t xml:space="preserve">, </w:t>
      </w:r>
      <w:r w:rsidR="00036EB7">
        <w:rPr>
          <w:rFonts w:ascii="Times New Roman" w:hAnsi="Times New Roman" w:cs="Times New Roman"/>
          <w:sz w:val="28"/>
          <w:szCs w:val="28"/>
          <w:lang w:val="uz-Latn-UZ" w:eastAsia="zh-CN"/>
        </w:rPr>
        <w:t xml:space="preserve">                        </w:t>
      </w:r>
      <w:r>
        <w:rPr>
          <w:rFonts w:ascii="Times New Roman" w:hAnsi="Times New Roman" w:cs="Times New Roman"/>
          <w:sz w:val="28"/>
          <w:szCs w:val="28"/>
          <w:lang w:val="uz-Cyrl-UZ" w:eastAsia="zh-CN"/>
        </w:rPr>
        <w:t>K</w:t>
      </w:r>
      <w:r w:rsidRPr="0006494F">
        <w:rPr>
          <w:rFonts w:ascii="Times New Roman" w:hAnsi="Times New Roman" w:cs="Times New Roman"/>
          <w:sz w:val="28"/>
          <w:szCs w:val="28"/>
          <w:lang w:val="uz-Cyrl-UZ" w:eastAsia="zh-CN"/>
        </w:rPr>
        <w:t xml:space="preserve">amol </w:t>
      </w:r>
      <w:r w:rsidR="007E3C02" w:rsidRPr="007C01B2">
        <w:rPr>
          <w:rFonts w:ascii="Times New Roman" w:hAnsi="Times New Roman" w:cs="Times New Roman"/>
          <w:sz w:val="28"/>
          <w:szCs w:val="28"/>
          <w:lang w:val="uz-Cyrl-UZ" w:eastAsia="zh-CN"/>
        </w:rPr>
        <w:t>Akhmedov</w:t>
      </w:r>
      <w:r w:rsidR="007C01B2" w:rsidRPr="007C01B2">
        <w:rPr>
          <w:rFonts w:ascii="Times New Roman" w:hAnsi="Times New Roman" w:cs="Times New Roman"/>
          <w:sz w:val="28"/>
          <w:szCs w:val="28"/>
          <w:vertAlign w:val="superscript"/>
          <w:lang w:val="uz-Cyrl-UZ" w:eastAsia="zh-CN"/>
        </w:rPr>
        <w:t>1</w:t>
      </w:r>
      <w:r w:rsidR="007E3C02" w:rsidRPr="007C01B2">
        <w:rPr>
          <w:rFonts w:ascii="Times New Roman" w:hAnsi="Times New Roman" w:cs="Times New Roman"/>
          <w:sz w:val="28"/>
          <w:szCs w:val="28"/>
          <w:lang w:val="uz-Cyrl-UZ" w:eastAsia="zh-CN"/>
        </w:rPr>
        <w:t>, R.Ru</w:t>
      </w:r>
      <w:r w:rsidR="006D48D3" w:rsidRPr="007C01B2">
        <w:rPr>
          <w:rFonts w:ascii="Times New Roman" w:hAnsi="Times New Roman" w:cs="Times New Roman"/>
          <w:sz w:val="28"/>
          <w:szCs w:val="28"/>
          <w:lang w:val="uz-Cyrl-UZ" w:eastAsia="zh-CN"/>
        </w:rPr>
        <w:t>ziboyev</w:t>
      </w:r>
      <w:r w:rsidR="007C01B2" w:rsidRPr="007C01B2">
        <w:rPr>
          <w:rFonts w:ascii="Times New Roman" w:hAnsi="Times New Roman" w:cs="Times New Roman"/>
          <w:sz w:val="28"/>
          <w:szCs w:val="28"/>
          <w:vertAlign w:val="superscript"/>
          <w:lang w:val="uz-Cyrl-UZ" w:eastAsia="zh-CN"/>
        </w:rPr>
        <w:t>1</w:t>
      </w:r>
      <w:r w:rsidRPr="0006494F">
        <w:rPr>
          <w:rFonts w:ascii="Times New Roman" w:hAnsi="Times New Roman" w:cs="Times New Roman"/>
          <w:sz w:val="28"/>
          <w:szCs w:val="28"/>
          <w:lang w:val="uz-Cyrl-UZ" w:eastAsia="zh-CN"/>
        </w:rPr>
        <w:t>, Doniyor Sobirov</w:t>
      </w:r>
      <w:r w:rsidRPr="0006494F">
        <w:rPr>
          <w:rFonts w:ascii="Times New Roman" w:hAnsi="Times New Roman" w:cs="Times New Roman"/>
          <w:sz w:val="28"/>
          <w:szCs w:val="28"/>
          <w:vertAlign w:val="superscript"/>
          <w:lang w:val="uz-Cyrl-UZ" w:eastAsia="zh-CN"/>
        </w:rPr>
        <w:t>3</w:t>
      </w:r>
    </w:p>
    <w:p w14:paraId="7E2C8144" w14:textId="7C13FF57" w:rsidR="007E3C02" w:rsidRPr="007C01B2" w:rsidRDefault="007C01B2" w:rsidP="007C01B2">
      <w:pPr>
        <w:spacing w:after="0" w:line="240" w:lineRule="auto"/>
        <w:jc w:val="center"/>
        <w:rPr>
          <w:rFonts w:ascii="Times New Roman" w:hAnsi="Times New Roman" w:cs="Times New Roman"/>
          <w:i/>
          <w:sz w:val="20"/>
          <w:szCs w:val="20"/>
          <w:shd w:val="clear" w:color="auto" w:fill="FFFFFF"/>
          <w:lang w:val="en-US"/>
        </w:rPr>
      </w:pPr>
      <w:r w:rsidRPr="007C01B2">
        <w:rPr>
          <w:rFonts w:ascii="Times New Roman" w:hAnsi="Times New Roman" w:cs="Times New Roman"/>
          <w:i/>
          <w:sz w:val="20"/>
          <w:szCs w:val="20"/>
          <w:shd w:val="clear" w:color="auto" w:fill="FFFFFF"/>
          <w:vertAlign w:val="superscript"/>
          <w:lang w:val="en-US"/>
        </w:rPr>
        <w:t>1</w:t>
      </w:r>
      <w:r w:rsidR="007E3C02" w:rsidRPr="004D6FE5">
        <w:rPr>
          <w:rFonts w:ascii="Times New Roman" w:hAnsi="Times New Roman" w:cs="Times New Roman"/>
          <w:i/>
          <w:sz w:val="20"/>
          <w:szCs w:val="20"/>
          <w:shd w:val="clear" w:color="auto" w:fill="FFFFFF"/>
          <w:lang w:val="uz-Cyrl-UZ"/>
        </w:rPr>
        <w:t>Tashkent Institute of Textile and Light Industry</w:t>
      </w:r>
      <w:r>
        <w:rPr>
          <w:rFonts w:ascii="Times New Roman" w:hAnsi="Times New Roman" w:cs="Times New Roman"/>
          <w:i/>
          <w:sz w:val="20"/>
          <w:szCs w:val="20"/>
          <w:shd w:val="clear" w:color="auto" w:fill="FFFFFF"/>
          <w:lang w:val="en-US"/>
        </w:rPr>
        <w:t>, Tashkent, Uzbekistan</w:t>
      </w:r>
    </w:p>
    <w:p w14:paraId="04C8A147" w14:textId="08E03996" w:rsidR="004C0C1D" w:rsidRDefault="007C01B2" w:rsidP="007C01B2">
      <w:pPr>
        <w:spacing w:after="0" w:line="240" w:lineRule="auto"/>
        <w:jc w:val="center"/>
        <w:rPr>
          <w:rFonts w:ascii="Times New Roman" w:hAnsi="Times New Roman" w:cs="Times New Roman"/>
          <w:i/>
          <w:sz w:val="20"/>
          <w:szCs w:val="20"/>
          <w:shd w:val="clear" w:color="auto" w:fill="FFFFFF"/>
          <w:lang w:val="en-US"/>
        </w:rPr>
      </w:pPr>
      <w:r w:rsidRPr="007C01B2">
        <w:rPr>
          <w:rFonts w:ascii="Times New Roman" w:hAnsi="Times New Roman" w:cs="Times New Roman"/>
          <w:i/>
          <w:sz w:val="20"/>
          <w:szCs w:val="20"/>
          <w:shd w:val="clear" w:color="auto" w:fill="FFFFFF"/>
          <w:vertAlign w:val="superscript"/>
          <w:lang w:val="en-US"/>
        </w:rPr>
        <w:t>2</w:t>
      </w:r>
      <w:r w:rsidR="007E3C02" w:rsidRPr="004D6FE5">
        <w:rPr>
          <w:rFonts w:ascii="Times New Roman" w:hAnsi="Times New Roman" w:cs="Times New Roman"/>
          <w:i/>
          <w:sz w:val="20"/>
          <w:szCs w:val="20"/>
          <w:shd w:val="clear" w:color="auto" w:fill="FFFFFF"/>
          <w:lang w:val="uz-Cyrl-UZ"/>
        </w:rPr>
        <w:t>Namangan State Technical University</w:t>
      </w:r>
      <w:r>
        <w:rPr>
          <w:rFonts w:ascii="Times New Roman" w:hAnsi="Times New Roman" w:cs="Times New Roman"/>
          <w:i/>
          <w:sz w:val="20"/>
          <w:szCs w:val="20"/>
          <w:shd w:val="clear" w:color="auto" w:fill="FFFFFF"/>
          <w:lang w:val="en-US"/>
        </w:rPr>
        <w:t>, Namangan, Uzbekistan</w:t>
      </w:r>
    </w:p>
    <w:p w14:paraId="096EE5EB" w14:textId="2C7BF894" w:rsidR="0006494F" w:rsidRDefault="0006494F" w:rsidP="007C01B2">
      <w:pPr>
        <w:spacing w:after="0" w:line="240" w:lineRule="auto"/>
        <w:jc w:val="center"/>
        <w:rPr>
          <w:rFonts w:ascii="Times New Roman" w:hAnsi="Times New Roman" w:cs="Times New Roman"/>
          <w:i/>
          <w:sz w:val="20"/>
          <w:szCs w:val="20"/>
          <w:shd w:val="clear" w:color="auto" w:fill="FFFFFF"/>
          <w:lang w:val="en-US"/>
        </w:rPr>
      </w:pPr>
      <w:r w:rsidRPr="0006494F">
        <w:rPr>
          <w:rFonts w:ascii="Times New Roman" w:hAnsi="Times New Roman" w:cs="Times New Roman"/>
          <w:i/>
          <w:sz w:val="20"/>
          <w:szCs w:val="20"/>
          <w:shd w:val="clear" w:color="auto" w:fill="FFFFFF"/>
          <w:vertAlign w:val="superscript"/>
          <w:lang w:val="en-US"/>
        </w:rPr>
        <w:t>3</w:t>
      </w:r>
      <w:r w:rsidRPr="0006494F">
        <w:rPr>
          <w:rFonts w:ascii="Times New Roman" w:hAnsi="Times New Roman" w:cs="Times New Roman"/>
          <w:i/>
          <w:sz w:val="20"/>
          <w:szCs w:val="20"/>
          <w:shd w:val="clear" w:color="auto" w:fill="FFFFFF"/>
          <w:lang w:val="en-US"/>
        </w:rPr>
        <w:t xml:space="preserve">Urgench State University, </w:t>
      </w:r>
      <w:proofErr w:type="spellStart"/>
      <w:r w:rsidRPr="0006494F">
        <w:rPr>
          <w:rFonts w:ascii="Times New Roman" w:hAnsi="Times New Roman" w:cs="Times New Roman"/>
          <w:i/>
          <w:sz w:val="20"/>
          <w:szCs w:val="20"/>
          <w:shd w:val="clear" w:color="auto" w:fill="FFFFFF"/>
          <w:lang w:val="en-US"/>
        </w:rPr>
        <w:t>Urgench</w:t>
      </w:r>
      <w:proofErr w:type="spellEnd"/>
      <w:r w:rsidRPr="0006494F">
        <w:rPr>
          <w:rFonts w:ascii="Times New Roman" w:hAnsi="Times New Roman" w:cs="Times New Roman"/>
          <w:i/>
          <w:sz w:val="20"/>
          <w:szCs w:val="20"/>
          <w:shd w:val="clear" w:color="auto" w:fill="FFFFFF"/>
          <w:lang w:val="en-US"/>
        </w:rPr>
        <w:t>, Uzbekistan</w:t>
      </w:r>
    </w:p>
    <w:p w14:paraId="39DFE939" w14:textId="77777777" w:rsidR="007C01B2" w:rsidRDefault="007C01B2" w:rsidP="007C01B2">
      <w:pPr>
        <w:spacing w:after="0" w:line="240" w:lineRule="auto"/>
        <w:jc w:val="center"/>
        <w:rPr>
          <w:rFonts w:ascii="Times New Roman" w:hAnsi="Times New Roman" w:cs="Times New Roman"/>
          <w:i/>
          <w:sz w:val="20"/>
          <w:szCs w:val="20"/>
          <w:shd w:val="clear" w:color="auto" w:fill="FFFFFF"/>
          <w:lang w:val="en-US"/>
        </w:rPr>
      </w:pPr>
    </w:p>
    <w:p w14:paraId="5E02F8FC" w14:textId="49DCB38A" w:rsidR="007C01B2" w:rsidRPr="007C01B2" w:rsidRDefault="007C01B2" w:rsidP="007C01B2">
      <w:pPr>
        <w:spacing w:after="0" w:line="240" w:lineRule="auto"/>
        <w:jc w:val="center"/>
        <w:rPr>
          <w:rFonts w:ascii="Times New Roman" w:hAnsi="Times New Roman" w:cs="Times New Roman"/>
          <w:i/>
          <w:sz w:val="20"/>
          <w:szCs w:val="20"/>
          <w:shd w:val="clear" w:color="auto" w:fill="FFFFFF"/>
          <w:lang w:val="en-US"/>
        </w:rPr>
      </w:pPr>
      <w:proofErr w:type="gramStart"/>
      <w:r w:rsidRPr="007C01B2">
        <w:rPr>
          <w:rFonts w:ascii="Times New Roman" w:hAnsi="Times New Roman" w:cs="Times New Roman"/>
          <w:i/>
          <w:sz w:val="20"/>
          <w:szCs w:val="20"/>
          <w:shd w:val="clear" w:color="auto" w:fill="FFFFFF"/>
          <w:vertAlign w:val="superscript"/>
          <w:lang w:val="en-US"/>
        </w:rPr>
        <w:t>a)</w:t>
      </w:r>
      <w:r>
        <w:rPr>
          <w:rFonts w:ascii="Times New Roman" w:hAnsi="Times New Roman" w:cs="Times New Roman"/>
          <w:i/>
          <w:sz w:val="20"/>
          <w:szCs w:val="20"/>
          <w:shd w:val="clear" w:color="auto" w:fill="FFFFFF"/>
          <w:lang w:val="en-US"/>
        </w:rPr>
        <w:t>Corresponding</w:t>
      </w:r>
      <w:proofErr w:type="gramEnd"/>
      <w:r>
        <w:rPr>
          <w:rFonts w:ascii="Times New Roman" w:hAnsi="Times New Roman" w:cs="Times New Roman"/>
          <w:i/>
          <w:sz w:val="20"/>
          <w:szCs w:val="20"/>
          <w:shd w:val="clear" w:color="auto" w:fill="FFFFFF"/>
          <w:lang w:val="en-US"/>
        </w:rPr>
        <w:t xml:space="preserve"> author: </w:t>
      </w:r>
      <w:r w:rsidRPr="007C01B2">
        <w:rPr>
          <w:rFonts w:ascii="Times New Roman" w:hAnsi="Times New Roman" w:cs="Times New Roman"/>
          <w:i/>
          <w:sz w:val="20"/>
          <w:szCs w:val="20"/>
          <w:shd w:val="clear" w:color="auto" w:fill="FFFFFF"/>
          <w:lang w:val="en-US"/>
        </w:rPr>
        <w:t>sherzod.korabayev@gmail.com</w:t>
      </w:r>
    </w:p>
    <w:p w14:paraId="4ECB3B9C" w14:textId="2BB29B3B" w:rsidR="00BB6DB9" w:rsidRPr="007C01B2" w:rsidRDefault="007E3C02" w:rsidP="007C01B2">
      <w:pPr>
        <w:spacing w:before="360" w:after="360" w:line="240" w:lineRule="auto"/>
        <w:ind w:left="289" w:right="289"/>
        <w:jc w:val="both"/>
        <w:rPr>
          <w:rFonts w:ascii="Times New Roman" w:eastAsia="Times New Roman" w:hAnsi="Times New Roman" w:cs="Times New Roman"/>
          <w:color w:val="202124"/>
          <w:sz w:val="18"/>
          <w:szCs w:val="20"/>
          <w:lang w:val="uz-Latn-UZ"/>
        </w:rPr>
      </w:pPr>
      <w:r w:rsidRPr="007C01B2">
        <w:rPr>
          <w:rFonts w:ascii="Times New Roman" w:hAnsi="Times New Roman" w:cs="Times New Roman"/>
          <w:b/>
          <w:sz w:val="18"/>
          <w:szCs w:val="20"/>
          <w:lang w:val="uz-Cyrl-UZ"/>
        </w:rPr>
        <w:t>Abstract</w:t>
      </w:r>
      <w:r w:rsidR="003116A7" w:rsidRPr="007C01B2">
        <w:rPr>
          <w:rFonts w:ascii="Times New Roman" w:hAnsi="Times New Roman" w:cs="Times New Roman"/>
          <w:b/>
          <w:sz w:val="18"/>
          <w:szCs w:val="20"/>
          <w:lang w:val="en-US"/>
        </w:rPr>
        <w:t xml:space="preserve">. </w:t>
      </w:r>
      <w:r w:rsidRPr="007C01B2">
        <w:rPr>
          <w:rFonts w:ascii="Times New Roman" w:eastAsia="Times New Roman" w:hAnsi="Times New Roman" w:cs="Times New Roman"/>
          <w:color w:val="202124"/>
          <w:sz w:val="18"/>
          <w:szCs w:val="20"/>
          <w:lang w:val="uz-Latn-UZ"/>
        </w:rPr>
        <w:t>This research work focuses on the production of multi-component siro-spun yarn on a ring spinning machine and compares the properties of the resulting compacted yarns. The influence of raw material composition, number of strands, twist coefficient, and the distance between fiber guide notches on the characteristics of multi-component siro yarn was studied. It was determined that the effect of raw material on the physical properties of the yarn is statistically significant. Increasing the proportion of polyester in the raw material composition enhanced the yarn's durability, elongation, and strength. Furthermore, it was found that the hairiness of the multi-component siro yarn is better than that of yarns produced by the conventional carded method. It was observed that in the multi-component siro yarn, produced by blending cotton and polyester fibers, the number of thick places exceeded the number of thin places. For this purpose, the properties of Ne 30 multi-component siro yarn, composed of 50% cotton and 50% polyester, were analyzed. The physical-mechanical properties of the produced multi-component siro yarn were investigated. The obtained results indicate that, compared to conventionally carded and compacted yarns, the siro-spun multi-component yarn exhibits lower hairiness and higher breaking strength. Analysis confirmed that the blend ratio, number of fibers, yarn twist coefficient, and the distance between the fiber guides have a statistically significant influence on the yarn properties.</w:t>
      </w:r>
    </w:p>
    <w:p w14:paraId="7DF9FC99" w14:textId="5A869D2F" w:rsidR="003116A7" w:rsidRPr="007C01B2" w:rsidRDefault="003116A7" w:rsidP="007C01B2">
      <w:pPr>
        <w:spacing w:before="360" w:after="360" w:line="240" w:lineRule="auto"/>
        <w:ind w:left="289" w:right="289"/>
        <w:jc w:val="both"/>
        <w:rPr>
          <w:rFonts w:ascii="Times New Roman" w:hAnsi="Times New Roman" w:cs="Times New Roman"/>
          <w:sz w:val="18"/>
          <w:szCs w:val="20"/>
          <w:lang w:val="uz-Cyrl-UZ"/>
        </w:rPr>
      </w:pPr>
      <w:r w:rsidRPr="007C01B2">
        <w:rPr>
          <w:rFonts w:ascii="Times New Roman" w:eastAsia="Times New Roman" w:hAnsi="Times New Roman" w:cs="Times New Roman"/>
          <w:b/>
          <w:color w:val="202124"/>
          <w:sz w:val="18"/>
          <w:szCs w:val="20"/>
          <w:lang w:val="uz-Latn-UZ"/>
        </w:rPr>
        <w:t xml:space="preserve">Keywords: </w:t>
      </w:r>
      <w:r w:rsidRPr="007C01B2">
        <w:rPr>
          <w:rFonts w:ascii="Times New Roman" w:eastAsia="Times New Roman" w:hAnsi="Times New Roman" w:cs="Times New Roman"/>
          <w:color w:val="202124"/>
          <w:sz w:val="18"/>
          <w:szCs w:val="20"/>
          <w:lang w:val="uz-Latn-UZ"/>
        </w:rPr>
        <w:t>multi-component, siro yarn, technical textile, fiber, twist</w:t>
      </w:r>
      <w:r w:rsidR="004D6FE5" w:rsidRPr="007C01B2">
        <w:rPr>
          <w:rFonts w:ascii="Times New Roman" w:eastAsia="Times New Roman" w:hAnsi="Times New Roman" w:cs="Times New Roman"/>
          <w:color w:val="202124"/>
          <w:sz w:val="18"/>
          <w:szCs w:val="20"/>
          <w:lang w:val="uz-Latn-UZ"/>
        </w:rPr>
        <w:t>, component, compact.</w:t>
      </w:r>
    </w:p>
    <w:p w14:paraId="5D4D9CD5" w14:textId="4043BA80" w:rsidR="007E3C02" w:rsidRPr="007C01B2" w:rsidRDefault="007C01B2" w:rsidP="007C01B2">
      <w:pPr>
        <w:spacing w:before="240" w:after="240" w:line="240" w:lineRule="auto"/>
        <w:jc w:val="center"/>
        <w:rPr>
          <w:rFonts w:ascii="Times New Roman" w:hAnsi="Times New Roman" w:cs="Times New Roman"/>
          <w:b/>
          <w:sz w:val="24"/>
          <w:szCs w:val="20"/>
          <w:lang w:val="en-US"/>
        </w:rPr>
      </w:pPr>
      <w:r w:rsidRPr="007C01B2">
        <w:rPr>
          <w:rFonts w:ascii="Times New Roman" w:hAnsi="Times New Roman" w:cs="Times New Roman"/>
          <w:b/>
          <w:sz w:val="24"/>
          <w:szCs w:val="20"/>
          <w:lang w:val="en-US"/>
        </w:rPr>
        <w:t>INTRODUCTION</w:t>
      </w:r>
    </w:p>
    <w:p w14:paraId="55BC3F3A" w14:textId="77777777" w:rsidR="007E3C02" w:rsidRPr="004D6FE5" w:rsidRDefault="007E3C02" w:rsidP="007C01B2">
      <w:pPr>
        <w:spacing w:after="0" w:line="240" w:lineRule="auto"/>
        <w:ind w:firstLine="284"/>
        <w:jc w:val="both"/>
        <w:rPr>
          <w:rFonts w:ascii="Times New Roman" w:hAnsi="Times New Roman" w:cs="Times New Roman"/>
          <w:sz w:val="20"/>
          <w:szCs w:val="20"/>
          <w:lang w:val="uz-Cyrl-UZ"/>
        </w:rPr>
      </w:pPr>
      <w:r w:rsidRPr="004D6FE5">
        <w:rPr>
          <w:rFonts w:ascii="Times New Roman" w:hAnsi="Times New Roman" w:cs="Times New Roman"/>
          <w:sz w:val="20"/>
          <w:szCs w:val="20"/>
          <w:lang w:val="uz-Cyrl-UZ"/>
        </w:rPr>
        <w:t>Global practice in recent years has shown a sharp increase in interest in the rational use of production waste, with particular emphasis placed on producing yarn products that allow for the expansion of raw material resources and reduction of the ecological burden on the environment. Goals have been set to further enhance the investment appeal and competitiveness of the textile and garment industry, expand the sector's export potential, and create conditions for wider penetration of local textile products into foreign markets [1].</w:t>
      </w:r>
    </w:p>
    <w:p w14:paraId="7389D5E3" w14:textId="77777777" w:rsidR="007E3C02" w:rsidRPr="004D6FE5" w:rsidRDefault="007E3C02" w:rsidP="007C01B2">
      <w:pPr>
        <w:spacing w:after="0" w:line="240" w:lineRule="auto"/>
        <w:ind w:firstLine="284"/>
        <w:jc w:val="both"/>
        <w:rPr>
          <w:rFonts w:ascii="Times New Roman" w:hAnsi="Times New Roman" w:cs="Times New Roman"/>
          <w:sz w:val="20"/>
          <w:szCs w:val="20"/>
          <w:lang w:val="uz-Cyrl-UZ"/>
        </w:rPr>
      </w:pPr>
      <w:r w:rsidRPr="004D6FE5">
        <w:rPr>
          <w:rFonts w:ascii="Times New Roman" w:hAnsi="Times New Roman" w:cs="Times New Roman"/>
          <w:sz w:val="20"/>
          <w:szCs w:val="20"/>
          <w:lang w:val="uz-Cyrl-UZ"/>
        </w:rPr>
        <w:t>For the period 2025-2027, key target indicators have been established for developing the processing chain in the textile and garment industry, with the main tasks set to increase product exports to USD 4.0 billion in 2025, USD 5.0 billion in 2026, and USD 7.0 billion in 2027. Through this, the goal is to increase the export of finished products to the markets of the USA and European countries to USD 500 million, raise the share of finished garments in total exports to 70%, and further develop the deep processing of yarn and fabric [2].</w:t>
      </w:r>
    </w:p>
    <w:p w14:paraId="59A28A6C" w14:textId="77777777" w:rsidR="007E3C02" w:rsidRPr="004D6FE5" w:rsidRDefault="007E3C02" w:rsidP="007C01B2">
      <w:pPr>
        <w:spacing w:after="0" w:line="240" w:lineRule="auto"/>
        <w:ind w:firstLine="284"/>
        <w:jc w:val="both"/>
        <w:rPr>
          <w:rFonts w:ascii="Times New Roman" w:hAnsi="Times New Roman" w:cs="Times New Roman"/>
          <w:sz w:val="20"/>
          <w:szCs w:val="20"/>
          <w:lang w:val="uz-Cyrl-UZ"/>
        </w:rPr>
      </w:pPr>
      <w:r w:rsidRPr="004D6FE5">
        <w:rPr>
          <w:rFonts w:ascii="Times New Roman" w:hAnsi="Times New Roman" w:cs="Times New Roman"/>
          <w:sz w:val="20"/>
          <w:szCs w:val="20"/>
          <w:lang w:val="uz-Cyrl-UZ"/>
        </w:rPr>
        <w:t xml:space="preserve">The development of the textile industry under market conditions is associated with the improvement of machinery and technology, the application of new achievements in science and engineering to production, increasing process efficiency, and improving final product quality. Improving and automating the ring spinning machine and its main working parts is of particular importance for creating assortments of high-quality yarns with superior physical-mechanical properties, increasing possibilities for producing compacted yarns, researching factors </w:t>
      </w:r>
      <w:r w:rsidRPr="004D6FE5">
        <w:rPr>
          <w:rFonts w:ascii="Times New Roman" w:hAnsi="Times New Roman" w:cs="Times New Roman"/>
          <w:sz w:val="20"/>
          <w:szCs w:val="20"/>
          <w:lang w:val="uz-Cyrl-UZ"/>
        </w:rPr>
        <w:lastRenderedPageBreak/>
        <w:t>affecting yarn quality, expanding the assortment possibilities through the production of compacted yarns on ring spinning machines, and creating and improving new technologies.</w:t>
      </w:r>
    </w:p>
    <w:p w14:paraId="11341DE7" w14:textId="75EF94B3" w:rsidR="00F752FE" w:rsidRPr="007C01B2" w:rsidRDefault="007C01B2" w:rsidP="007C01B2">
      <w:pPr>
        <w:spacing w:before="240" w:after="240" w:line="240" w:lineRule="auto"/>
        <w:jc w:val="center"/>
        <w:rPr>
          <w:rFonts w:ascii="Times New Roman" w:hAnsi="Times New Roman" w:cs="Times New Roman"/>
          <w:b/>
          <w:sz w:val="24"/>
          <w:szCs w:val="20"/>
          <w:lang w:val="en-US"/>
        </w:rPr>
      </w:pPr>
      <w:r w:rsidRPr="007C01B2">
        <w:rPr>
          <w:rFonts w:ascii="Times New Roman" w:hAnsi="Times New Roman" w:cs="Times New Roman"/>
          <w:b/>
          <w:sz w:val="24"/>
          <w:szCs w:val="20"/>
          <w:lang w:val="en-US"/>
        </w:rPr>
        <w:t>METHODS</w:t>
      </w:r>
    </w:p>
    <w:p w14:paraId="62C12BFF" w14:textId="1C5253FB" w:rsidR="00011502" w:rsidRDefault="007E3C02" w:rsidP="007C01B2">
      <w:pPr>
        <w:spacing w:after="0" w:line="240" w:lineRule="auto"/>
        <w:ind w:firstLine="284"/>
        <w:jc w:val="both"/>
        <w:rPr>
          <w:rFonts w:ascii="Times New Roman" w:hAnsi="Times New Roman" w:cs="Times New Roman"/>
          <w:sz w:val="20"/>
          <w:szCs w:val="20"/>
          <w:lang w:val="en-US"/>
        </w:rPr>
      </w:pPr>
      <w:r w:rsidRPr="004D6FE5">
        <w:rPr>
          <w:rFonts w:ascii="Times New Roman" w:hAnsi="Times New Roman" w:cs="Times New Roman"/>
          <w:sz w:val="20"/>
          <w:szCs w:val="20"/>
          <w:lang w:val="uz-Cyrl-UZ"/>
        </w:rPr>
        <w:t>The quality indicators of conventionally produced plain yarn, its irregularity, elongation at break, and the numerous technological transitions lead to an increase in yarn cost. A somewhat bypassing method is the siro yarn spinning method, which achieves a reduction in technological processes, electrical energy consumption, number of transitions, and labor costs. The technological processes are shown in Figure 1.</w:t>
      </w:r>
    </w:p>
    <w:p w14:paraId="69476EF6" w14:textId="77777777" w:rsidR="007C01B2" w:rsidRPr="007C01B2" w:rsidRDefault="007C01B2" w:rsidP="007C01B2">
      <w:pPr>
        <w:spacing w:after="0" w:line="240" w:lineRule="auto"/>
        <w:ind w:firstLine="284"/>
        <w:jc w:val="both"/>
        <w:rPr>
          <w:rFonts w:ascii="Times New Roman" w:hAnsi="Times New Roman" w:cs="Times New Roman"/>
          <w:sz w:val="20"/>
          <w:szCs w:val="20"/>
          <w:lang w:val="en-US"/>
        </w:rPr>
      </w:pPr>
    </w:p>
    <w:p w14:paraId="4FB7477D" w14:textId="33C94AD0" w:rsidR="00011502" w:rsidRPr="004D6FE5" w:rsidRDefault="007C01B2" w:rsidP="007C01B2">
      <w:pPr>
        <w:tabs>
          <w:tab w:val="left" w:pos="1603"/>
        </w:tabs>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rPr>
        <w:drawing>
          <wp:inline distT="0" distB="0" distL="0" distR="0" wp14:anchorId="3EC7DC6F" wp14:editId="0290BDD0">
            <wp:extent cx="3277765" cy="236971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283809" cy="2374082"/>
                    </a:xfrm>
                    <a:prstGeom prst="rect">
                      <a:avLst/>
                    </a:prstGeom>
                    <a:noFill/>
                    <a:ln>
                      <a:noFill/>
                    </a:ln>
                  </pic:spPr>
                </pic:pic>
              </a:graphicData>
            </a:graphic>
          </wp:inline>
        </w:drawing>
      </w:r>
    </w:p>
    <w:p w14:paraId="040DD3CA" w14:textId="62C67AE4" w:rsidR="00031826" w:rsidRPr="007C01B2" w:rsidRDefault="007C01B2" w:rsidP="007C01B2">
      <w:pPr>
        <w:spacing w:before="120" w:after="0" w:line="240" w:lineRule="auto"/>
        <w:jc w:val="center"/>
        <w:rPr>
          <w:rFonts w:ascii="Times New Roman" w:hAnsi="Times New Roman" w:cs="Times New Roman"/>
          <w:sz w:val="18"/>
          <w:szCs w:val="20"/>
          <w:lang w:val="uz-Cyrl-UZ"/>
        </w:rPr>
      </w:pPr>
      <w:r w:rsidRPr="007C01B2">
        <w:rPr>
          <w:rFonts w:ascii="Times New Roman" w:hAnsi="Times New Roman" w:cs="Times New Roman"/>
          <w:b/>
          <w:sz w:val="18"/>
          <w:szCs w:val="20"/>
          <w:lang w:val="uz-Cyrl-UZ"/>
        </w:rPr>
        <w:t xml:space="preserve">FIGURE </w:t>
      </w:r>
      <w:r w:rsidR="00E81260" w:rsidRPr="007C01B2">
        <w:rPr>
          <w:rFonts w:ascii="Times New Roman" w:hAnsi="Times New Roman" w:cs="Times New Roman"/>
          <w:b/>
          <w:sz w:val="18"/>
          <w:szCs w:val="20"/>
          <w:lang w:val="uz-Cyrl-UZ"/>
        </w:rPr>
        <w:t xml:space="preserve">1. </w:t>
      </w:r>
      <w:r w:rsidR="00E81260" w:rsidRPr="007C01B2">
        <w:rPr>
          <w:rFonts w:ascii="Times New Roman" w:hAnsi="Times New Roman" w:cs="Times New Roman"/>
          <w:sz w:val="18"/>
          <w:szCs w:val="20"/>
          <w:lang w:val="uz-Cyrl-UZ"/>
        </w:rPr>
        <w:t>Technological sequence of producing conventional yarn and siro yarn</w:t>
      </w:r>
      <w:r w:rsidR="00011502" w:rsidRPr="007C01B2">
        <w:rPr>
          <w:rFonts w:ascii="Times New Roman" w:hAnsi="Times New Roman" w:cs="Times New Roman"/>
          <w:sz w:val="18"/>
          <w:szCs w:val="20"/>
          <w:lang w:val="uz-Cyrl-UZ"/>
        </w:rPr>
        <w:t>.</w:t>
      </w:r>
    </w:p>
    <w:p w14:paraId="01D75642" w14:textId="77777777" w:rsidR="007C01B2" w:rsidRDefault="007C01B2" w:rsidP="004D6FE5">
      <w:pPr>
        <w:pStyle w:val="HTML"/>
        <w:shd w:val="clear" w:color="auto" w:fill="FFFFFF" w:themeFill="background1"/>
        <w:jc w:val="both"/>
        <w:rPr>
          <w:rFonts w:ascii="Times New Roman" w:hAnsi="Times New Roman" w:cs="Times New Roman"/>
          <w:color w:val="202124"/>
          <w:lang w:val="en-US"/>
        </w:rPr>
      </w:pPr>
    </w:p>
    <w:p w14:paraId="2182A04F" w14:textId="73656F17" w:rsidR="00D50237" w:rsidRDefault="00E81260" w:rsidP="007C01B2">
      <w:pPr>
        <w:pStyle w:val="HTML"/>
        <w:shd w:val="clear" w:color="auto" w:fill="FFFFFF" w:themeFill="background1"/>
        <w:ind w:firstLine="284"/>
        <w:jc w:val="both"/>
        <w:rPr>
          <w:rFonts w:ascii="Times New Roman" w:hAnsi="Times New Roman" w:cs="Times New Roman"/>
          <w:color w:val="202124"/>
          <w:lang w:val="en-US"/>
        </w:rPr>
      </w:pPr>
      <w:r w:rsidRPr="004D6FE5">
        <w:rPr>
          <w:rFonts w:ascii="Times New Roman" w:hAnsi="Times New Roman" w:cs="Times New Roman"/>
          <w:color w:val="202124"/>
          <w:lang w:val="uz-Cyrl-UZ"/>
        </w:rPr>
        <w:t>Siro-spun yarn is a spinning technology invented by CSIRO (Commonwealth Scientific and Industrial Research Organisation) [2]. Siro yarn entered as a new production method and began to be used for spinning yarn from wool, cotton, and chemical fibers. The production of siro-spun yarn from cotton fibers on ring spinning machines began to be applied in enterprises [3]. Conventional compacted yarns are given a twist direction of ZZ/S, while for siro yarn, SS/S or ZZ/Z twist is applied. Due to the identical twist imparted, the fibers are arranged relatively parallel to each other, achieving reduced yarn hairiness and irregularities, as shown in Figure 2 [4].</w:t>
      </w:r>
    </w:p>
    <w:p w14:paraId="1563C5A3" w14:textId="77777777" w:rsidR="007C01B2" w:rsidRPr="007C01B2" w:rsidRDefault="007C01B2" w:rsidP="007C01B2">
      <w:pPr>
        <w:pStyle w:val="HTML"/>
        <w:shd w:val="clear" w:color="auto" w:fill="FFFFFF" w:themeFill="background1"/>
        <w:ind w:firstLine="284"/>
        <w:jc w:val="both"/>
        <w:rPr>
          <w:rFonts w:ascii="Times New Roman" w:hAnsi="Times New Roman" w:cs="Times New Roman"/>
          <w:noProof/>
          <w:color w:val="202124"/>
          <w:lang w:val="en-US"/>
        </w:rPr>
      </w:pPr>
    </w:p>
    <w:p w14:paraId="2B4CCBD2" w14:textId="0DCC8B7F" w:rsidR="00031826" w:rsidRPr="004D6FE5" w:rsidRDefault="00A1752A" w:rsidP="00A1752A">
      <w:pPr>
        <w:pStyle w:val="HTML"/>
        <w:shd w:val="clear" w:color="auto" w:fill="FFFFFF" w:themeFill="background1"/>
        <w:jc w:val="center"/>
        <w:rPr>
          <w:rFonts w:ascii="Times New Roman" w:hAnsi="Times New Roman" w:cs="Times New Roman"/>
          <w:color w:val="202124"/>
          <w:lang w:val="uz-Latn-UZ"/>
        </w:rPr>
      </w:pPr>
      <w:r>
        <w:rPr>
          <w:rFonts w:ascii="Times New Roman" w:hAnsi="Times New Roman" w:cs="Times New Roman"/>
          <w:noProof/>
          <w:color w:val="202124"/>
        </w:rPr>
        <w:drawing>
          <wp:inline distT="0" distB="0" distL="0" distR="0" wp14:anchorId="6ADC526C" wp14:editId="61A17525">
            <wp:extent cx="2807594" cy="246149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809598" cy="2463254"/>
                    </a:xfrm>
                    <a:prstGeom prst="rect">
                      <a:avLst/>
                    </a:prstGeom>
                    <a:noFill/>
                    <a:ln>
                      <a:noFill/>
                    </a:ln>
                  </pic:spPr>
                </pic:pic>
              </a:graphicData>
            </a:graphic>
          </wp:inline>
        </w:drawing>
      </w:r>
    </w:p>
    <w:p w14:paraId="3C33F7F4" w14:textId="3FCBDE99" w:rsidR="00033563" w:rsidRPr="00A1752A" w:rsidRDefault="00A1752A" w:rsidP="00A1752A">
      <w:pPr>
        <w:pStyle w:val="HTML"/>
        <w:shd w:val="clear" w:color="auto" w:fill="FFFFFF" w:themeFill="background1"/>
        <w:spacing w:before="120"/>
        <w:jc w:val="center"/>
        <w:rPr>
          <w:rFonts w:ascii="Times New Roman" w:hAnsi="Times New Roman" w:cs="Times New Roman"/>
          <w:color w:val="202124"/>
          <w:sz w:val="18"/>
          <w:lang w:val="en-US"/>
        </w:rPr>
      </w:pPr>
      <w:r w:rsidRPr="00A1752A">
        <w:rPr>
          <w:rFonts w:ascii="Times New Roman" w:hAnsi="Times New Roman" w:cs="Times New Roman"/>
          <w:b/>
          <w:color w:val="202124"/>
          <w:sz w:val="18"/>
          <w:lang w:val="uz-Latn-UZ"/>
        </w:rPr>
        <w:t xml:space="preserve">FIGURE </w:t>
      </w:r>
      <w:r w:rsidR="00E81260" w:rsidRPr="00A1752A">
        <w:rPr>
          <w:rFonts w:ascii="Times New Roman" w:hAnsi="Times New Roman" w:cs="Times New Roman"/>
          <w:b/>
          <w:color w:val="202124"/>
          <w:sz w:val="18"/>
          <w:lang w:val="uz-Latn-UZ"/>
        </w:rPr>
        <w:t xml:space="preserve">2. </w:t>
      </w:r>
      <w:r w:rsidR="00E81260" w:rsidRPr="00A1752A">
        <w:rPr>
          <w:rFonts w:ascii="Times New Roman" w:hAnsi="Times New Roman" w:cs="Times New Roman"/>
          <w:color w:val="202124"/>
          <w:sz w:val="18"/>
          <w:lang w:val="uz-Latn-UZ"/>
        </w:rPr>
        <w:t>Twist direction of conventional yarn and siro yarn.</w:t>
      </w:r>
    </w:p>
    <w:p w14:paraId="2DF3EA79" w14:textId="0B27706C" w:rsidR="00E81260" w:rsidRPr="00A1752A" w:rsidRDefault="00E81260" w:rsidP="004D6FE5">
      <w:pPr>
        <w:pStyle w:val="HTML"/>
        <w:shd w:val="clear" w:color="auto" w:fill="FFFFFF" w:themeFill="background1"/>
        <w:jc w:val="both"/>
        <w:rPr>
          <w:rFonts w:ascii="Times New Roman" w:hAnsi="Times New Roman" w:cs="Times New Roman"/>
          <w:color w:val="202124"/>
          <w:lang w:val="en-US"/>
        </w:rPr>
      </w:pPr>
    </w:p>
    <w:p w14:paraId="30BC1C1D" w14:textId="751A0A4A" w:rsidR="00033563" w:rsidRPr="004D6FE5" w:rsidRDefault="00E81260" w:rsidP="00A1752A">
      <w:pPr>
        <w:pStyle w:val="HTML"/>
        <w:shd w:val="clear" w:color="auto" w:fill="FFFFFF" w:themeFill="background1"/>
        <w:ind w:firstLine="284"/>
        <w:jc w:val="both"/>
        <w:rPr>
          <w:rFonts w:ascii="Times New Roman" w:hAnsi="Times New Roman" w:cs="Times New Roman"/>
          <w:color w:val="202124"/>
          <w:lang w:val="uz-Latn-UZ"/>
        </w:rPr>
      </w:pPr>
      <w:r w:rsidRPr="004D6FE5">
        <w:rPr>
          <w:rFonts w:ascii="Times New Roman" w:hAnsi="Times New Roman" w:cs="Times New Roman"/>
          <w:color w:val="202124"/>
          <w:lang w:val="uz-Latn-UZ"/>
        </w:rPr>
        <w:t>Research on comparing the physical-mechanical properties of siro-spun yarn produced by the ring method has been conducted by researchers Mansur and Tawfik, Sun and Cheng, Bedez Üte and Kadaoğlu [5,</w:t>
      </w:r>
      <w:r w:rsidR="00627007">
        <w:rPr>
          <w:rFonts w:ascii="Times New Roman" w:hAnsi="Times New Roman" w:cs="Times New Roman"/>
          <w:color w:val="202124"/>
          <w:lang w:val="uz-Latn-UZ"/>
        </w:rPr>
        <w:t xml:space="preserve"> </w:t>
      </w:r>
      <w:r w:rsidRPr="004D6FE5">
        <w:rPr>
          <w:rFonts w:ascii="Times New Roman" w:hAnsi="Times New Roman" w:cs="Times New Roman"/>
          <w:color w:val="202124"/>
          <w:lang w:val="uz-Latn-UZ"/>
        </w:rPr>
        <w:t>6,</w:t>
      </w:r>
      <w:r w:rsidR="00627007">
        <w:rPr>
          <w:rFonts w:ascii="Times New Roman" w:hAnsi="Times New Roman" w:cs="Times New Roman"/>
          <w:color w:val="202124"/>
          <w:lang w:val="uz-Latn-UZ"/>
        </w:rPr>
        <w:t xml:space="preserve"> </w:t>
      </w:r>
      <w:r w:rsidRPr="004D6FE5">
        <w:rPr>
          <w:rFonts w:ascii="Times New Roman" w:hAnsi="Times New Roman" w:cs="Times New Roman"/>
          <w:color w:val="202124"/>
          <w:lang w:val="uz-Latn-UZ"/>
        </w:rPr>
        <w:t>7,</w:t>
      </w:r>
      <w:r w:rsidR="00627007">
        <w:rPr>
          <w:rFonts w:ascii="Times New Roman" w:hAnsi="Times New Roman" w:cs="Times New Roman"/>
          <w:color w:val="202124"/>
          <w:lang w:val="uz-Latn-UZ"/>
        </w:rPr>
        <w:t xml:space="preserve"> </w:t>
      </w:r>
      <w:r w:rsidRPr="004D6FE5">
        <w:rPr>
          <w:rFonts w:ascii="Times New Roman" w:hAnsi="Times New Roman" w:cs="Times New Roman"/>
          <w:color w:val="202124"/>
          <w:lang w:val="uz-Latn-UZ"/>
        </w:rPr>
        <w:t>8].</w:t>
      </w:r>
      <w:r w:rsidR="00031826" w:rsidRPr="004D6FE5">
        <w:rPr>
          <w:rFonts w:ascii="Times New Roman" w:hAnsi="Times New Roman" w:cs="Times New Roman"/>
          <w:color w:val="202124"/>
          <w:lang w:val="uz-Cyrl-UZ"/>
        </w:rPr>
        <w:t xml:space="preserve"> </w:t>
      </w:r>
    </w:p>
    <w:p w14:paraId="68082F0F" w14:textId="5CEE0D66" w:rsidR="00C668FF" w:rsidRPr="004D6FE5" w:rsidRDefault="00E81260" w:rsidP="00A1752A">
      <w:pPr>
        <w:spacing w:after="0" w:line="240" w:lineRule="auto"/>
        <w:ind w:firstLine="284"/>
        <w:jc w:val="both"/>
        <w:rPr>
          <w:rFonts w:ascii="Times New Roman" w:hAnsi="Times New Roman" w:cs="Times New Roman"/>
          <w:sz w:val="20"/>
          <w:szCs w:val="20"/>
          <w:lang w:val="uz-Cyrl-UZ"/>
        </w:rPr>
      </w:pPr>
      <w:r w:rsidRPr="004D6FE5">
        <w:rPr>
          <w:rFonts w:ascii="Times New Roman" w:hAnsi="Times New Roman" w:cs="Times New Roman"/>
          <w:sz w:val="20"/>
          <w:szCs w:val="20"/>
          <w:lang w:val="uz-Cyrl-UZ"/>
        </w:rPr>
        <w:t>Preliminary experimental work was conducted at "Osborn Textile" LLC. During the testing process, in the blending section, an experiment was carried out by blending 50% polyester and 50% cotton fiber from Porlok-2, type 4, grade 1, and 50% cotton fiber of the Sulton variety, type 4, grade 2 [9].</w:t>
      </w:r>
    </w:p>
    <w:p w14:paraId="19FA3CD3" w14:textId="77777777" w:rsidR="00E81260" w:rsidRPr="004D6FE5" w:rsidRDefault="00E81260" w:rsidP="00A1752A">
      <w:pPr>
        <w:pStyle w:val="ds-markdown-paragraph"/>
        <w:shd w:val="clear" w:color="auto" w:fill="FFFFFF"/>
        <w:spacing w:before="0" w:beforeAutospacing="0" w:after="0" w:afterAutospacing="0"/>
        <w:ind w:firstLine="284"/>
        <w:jc w:val="both"/>
        <w:rPr>
          <w:color w:val="0F1115"/>
          <w:sz w:val="20"/>
          <w:szCs w:val="20"/>
          <w:lang w:val="en-US"/>
        </w:rPr>
      </w:pPr>
      <w:r w:rsidRPr="004D6FE5">
        <w:rPr>
          <w:color w:val="0F1115"/>
          <w:sz w:val="20"/>
          <w:szCs w:val="20"/>
          <w:lang w:val="en-US"/>
        </w:rPr>
        <w:t>The following machinery was used:</w:t>
      </w:r>
    </w:p>
    <w:p w14:paraId="2FFC391B" w14:textId="77777777" w:rsidR="00E81260" w:rsidRPr="004D6FE5" w:rsidRDefault="00E81260" w:rsidP="00A1752A">
      <w:pPr>
        <w:pStyle w:val="ds-markdown-paragraph"/>
        <w:numPr>
          <w:ilvl w:val="0"/>
          <w:numId w:val="7"/>
        </w:numPr>
        <w:shd w:val="clear" w:color="auto" w:fill="FFFFFF"/>
        <w:spacing w:before="0" w:beforeAutospacing="0" w:after="0" w:afterAutospacing="0"/>
        <w:ind w:left="0" w:firstLine="284"/>
        <w:jc w:val="both"/>
        <w:rPr>
          <w:color w:val="0F1115"/>
          <w:sz w:val="20"/>
          <w:szCs w:val="20"/>
        </w:rPr>
      </w:pPr>
      <w:proofErr w:type="spellStart"/>
      <w:r w:rsidRPr="004D6FE5">
        <w:rPr>
          <w:color w:val="0F1115"/>
          <w:sz w:val="20"/>
          <w:szCs w:val="20"/>
        </w:rPr>
        <w:t>Automatic</w:t>
      </w:r>
      <w:proofErr w:type="spellEnd"/>
      <w:r w:rsidRPr="004D6FE5">
        <w:rPr>
          <w:color w:val="0F1115"/>
          <w:sz w:val="20"/>
          <w:szCs w:val="20"/>
        </w:rPr>
        <w:t xml:space="preserve"> </w:t>
      </w:r>
      <w:proofErr w:type="spellStart"/>
      <w:r w:rsidRPr="004D6FE5">
        <w:rPr>
          <w:color w:val="0F1115"/>
          <w:sz w:val="20"/>
          <w:szCs w:val="20"/>
        </w:rPr>
        <w:t>bale</w:t>
      </w:r>
      <w:proofErr w:type="spellEnd"/>
      <w:r w:rsidRPr="004D6FE5">
        <w:rPr>
          <w:color w:val="0F1115"/>
          <w:sz w:val="20"/>
          <w:szCs w:val="20"/>
        </w:rPr>
        <w:t xml:space="preserve"> </w:t>
      </w:r>
      <w:proofErr w:type="spellStart"/>
      <w:r w:rsidRPr="004D6FE5">
        <w:rPr>
          <w:color w:val="0F1115"/>
          <w:sz w:val="20"/>
          <w:szCs w:val="20"/>
        </w:rPr>
        <w:t>opener</w:t>
      </w:r>
      <w:proofErr w:type="spellEnd"/>
      <w:r w:rsidRPr="004D6FE5">
        <w:rPr>
          <w:color w:val="0F1115"/>
          <w:sz w:val="20"/>
          <w:szCs w:val="20"/>
        </w:rPr>
        <w:t xml:space="preserve"> (BDT-019);</w:t>
      </w:r>
    </w:p>
    <w:p w14:paraId="7A277B19" w14:textId="77777777" w:rsidR="00E81260" w:rsidRPr="004D6FE5" w:rsidRDefault="00E81260" w:rsidP="00A1752A">
      <w:pPr>
        <w:pStyle w:val="ds-markdown-paragraph"/>
        <w:numPr>
          <w:ilvl w:val="0"/>
          <w:numId w:val="7"/>
        </w:numPr>
        <w:shd w:val="clear" w:color="auto" w:fill="FFFFFF"/>
        <w:spacing w:before="0" w:beforeAutospacing="0" w:after="0" w:afterAutospacing="0"/>
        <w:ind w:left="0" w:firstLine="284"/>
        <w:jc w:val="both"/>
        <w:rPr>
          <w:color w:val="0F1115"/>
          <w:sz w:val="20"/>
          <w:szCs w:val="20"/>
          <w:lang w:val="en-US"/>
        </w:rPr>
      </w:pPr>
      <w:r w:rsidRPr="004D6FE5">
        <w:rPr>
          <w:color w:val="0F1115"/>
          <w:sz w:val="20"/>
          <w:szCs w:val="20"/>
          <w:lang w:val="en-US"/>
        </w:rPr>
        <w:t>Blending opener for chemical fibers - BOU;</w:t>
      </w:r>
    </w:p>
    <w:p w14:paraId="57AA7A6C" w14:textId="77777777" w:rsidR="00E81260" w:rsidRPr="004D6FE5" w:rsidRDefault="00E81260" w:rsidP="00A1752A">
      <w:pPr>
        <w:pStyle w:val="ds-markdown-paragraph"/>
        <w:numPr>
          <w:ilvl w:val="0"/>
          <w:numId w:val="7"/>
        </w:numPr>
        <w:shd w:val="clear" w:color="auto" w:fill="FFFFFF"/>
        <w:spacing w:before="0" w:beforeAutospacing="0" w:after="0" w:afterAutospacing="0"/>
        <w:ind w:left="0" w:firstLine="284"/>
        <w:jc w:val="both"/>
        <w:rPr>
          <w:color w:val="0F1115"/>
          <w:sz w:val="20"/>
          <w:szCs w:val="20"/>
          <w:lang w:val="en-US"/>
        </w:rPr>
      </w:pPr>
      <w:r w:rsidRPr="004D6FE5">
        <w:rPr>
          <w:color w:val="0F1115"/>
          <w:sz w:val="20"/>
          <w:szCs w:val="20"/>
          <w:lang w:val="en-US"/>
        </w:rPr>
        <w:t>Opening and blending machine (BOA 012);</w:t>
      </w:r>
    </w:p>
    <w:p w14:paraId="42276351" w14:textId="77777777" w:rsidR="00E81260" w:rsidRPr="004D6FE5" w:rsidRDefault="00E81260" w:rsidP="00A1752A">
      <w:pPr>
        <w:pStyle w:val="ds-markdown-paragraph"/>
        <w:numPr>
          <w:ilvl w:val="0"/>
          <w:numId w:val="7"/>
        </w:numPr>
        <w:shd w:val="clear" w:color="auto" w:fill="FFFFFF"/>
        <w:spacing w:before="0" w:beforeAutospacing="0" w:after="0" w:afterAutospacing="0"/>
        <w:ind w:left="0" w:firstLine="284"/>
        <w:jc w:val="both"/>
        <w:rPr>
          <w:color w:val="0F1115"/>
          <w:sz w:val="20"/>
          <w:szCs w:val="20"/>
        </w:rPr>
      </w:pPr>
      <w:proofErr w:type="spellStart"/>
      <w:r w:rsidRPr="004D6FE5">
        <w:rPr>
          <w:color w:val="0F1115"/>
          <w:sz w:val="20"/>
          <w:szCs w:val="20"/>
        </w:rPr>
        <w:t>Preliminary</w:t>
      </w:r>
      <w:proofErr w:type="spellEnd"/>
      <w:r w:rsidRPr="004D6FE5">
        <w:rPr>
          <w:color w:val="0F1115"/>
          <w:sz w:val="20"/>
          <w:szCs w:val="20"/>
        </w:rPr>
        <w:t xml:space="preserve"> </w:t>
      </w:r>
      <w:proofErr w:type="spellStart"/>
      <w:r w:rsidRPr="004D6FE5">
        <w:rPr>
          <w:color w:val="0F1115"/>
          <w:sz w:val="20"/>
          <w:szCs w:val="20"/>
        </w:rPr>
        <w:t>cleaning</w:t>
      </w:r>
      <w:proofErr w:type="spellEnd"/>
      <w:r w:rsidRPr="004D6FE5">
        <w:rPr>
          <w:color w:val="0F1115"/>
          <w:sz w:val="20"/>
          <w:szCs w:val="20"/>
        </w:rPr>
        <w:t xml:space="preserve"> </w:t>
      </w:r>
      <w:proofErr w:type="spellStart"/>
      <w:r w:rsidRPr="004D6FE5">
        <w:rPr>
          <w:color w:val="0F1115"/>
          <w:sz w:val="20"/>
          <w:szCs w:val="20"/>
        </w:rPr>
        <w:t>machine</w:t>
      </w:r>
      <w:proofErr w:type="spellEnd"/>
      <w:r w:rsidRPr="004D6FE5">
        <w:rPr>
          <w:color w:val="0F1115"/>
          <w:sz w:val="20"/>
          <w:szCs w:val="20"/>
        </w:rPr>
        <w:t xml:space="preserve"> (AFC 053);</w:t>
      </w:r>
    </w:p>
    <w:p w14:paraId="7C19EB58" w14:textId="77777777" w:rsidR="00E81260" w:rsidRPr="004D6FE5" w:rsidRDefault="00E81260" w:rsidP="00A1752A">
      <w:pPr>
        <w:pStyle w:val="ds-markdown-paragraph"/>
        <w:numPr>
          <w:ilvl w:val="0"/>
          <w:numId w:val="7"/>
        </w:numPr>
        <w:shd w:val="clear" w:color="auto" w:fill="FFFFFF"/>
        <w:spacing w:before="0" w:beforeAutospacing="0" w:after="0" w:afterAutospacing="0"/>
        <w:ind w:left="0" w:firstLine="284"/>
        <w:jc w:val="both"/>
        <w:rPr>
          <w:color w:val="0F1115"/>
          <w:sz w:val="20"/>
          <w:szCs w:val="20"/>
        </w:rPr>
      </w:pPr>
      <w:proofErr w:type="spellStart"/>
      <w:r w:rsidRPr="004D6FE5">
        <w:rPr>
          <w:color w:val="0F1115"/>
          <w:sz w:val="20"/>
          <w:szCs w:val="20"/>
        </w:rPr>
        <w:t>Mixing</w:t>
      </w:r>
      <w:proofErr w:type="spellEnd"/>
      <w:r w:rsidRPr="004D6FE5">
        <w:rPr>
          <w:color w:val="0F1115"/>
          <w:sz w:val="20"/>
          <w:szCs w:val="20"/>
        </w:rPr>
        <w:t xml:space="preserve"> </w:t>
      </w:r>
      <w:proofErr w:type="spellStart"/>
      <w:r w:rsidRPr="004D6FE5">
        <w:rPr>
          <w:color w:val="0F1115"/>
          <w:sz w:val="20"/>
          <w:szCs w:val="20"/>
        </w:rPr>
        <w:t>machine</w:t>
      </w:r>
      <w:proofErr w:type="spellEnd"/>
      <w:r w:rsidRPr="004D6FE5">
        <w:rPr>
          <w:color w:val="0F1115"/>
          <w:sz w:val="20"/>
          <w:szCs w:val="20"/>
        </w:rPr>
        <w:t xml:space="preserve"> (MPM 8);</w:t>
      </w:r>
    </w:p>
    <w:p w14:paraId="096695C5" w14:textId="77777777" w:rsidR="00E81260" w:rsidRPr="004D6FE5" w:rsidRDefault="00E81260" w:rsidP="00A1752A">
      <w:pPr>
        <w:pStyle w:val="ds-markdown-paragraph"/>
        <w:numPr>
          <w:ilvl w:val="0"/>
          <w:numId w:val="7"/>
        </w:numPr>
        <w:shd w:val="clear" w:color="auto" w:fill="FFFFFF"/>
        <w:spacing w:before="0" w:beforeAutospacing="0" w:after="0" w:afterAutospacing="0"/>
        <w:ind w:left="0" w:firstLine="284"/>
        <w:jc w:val="both"/>
        <w:rPr>
          <w:color w:val="0F1115"/>
          <w:sz w:val="20"/>
          <w:szCs w:val="20"/>
        </w:rPr>
      </w:pPr>
      <w:proofErr w:type="spellStart"/>
      <w:r w:rsidRPr="004D6FE5">
        <w:rPr>
          <w:color w:val="0F1115"/>
          <w:sz w:val="20"/>
          <w:szCs w:val="20"/>
        </w:rPr>
        <w:t>Main</w:t>
      </w:r>
      <w:proofErr w:type="spellEnd"/>
      <w:r w:rsidRPr="004D6FE5">
        <w:rPr>
          <w:color w:val="0F1115"/>
          <w:sz w:val="20"/>
          <w:szCs w:val="20"/>
        </w:rPr>
        <w:t xml:space="preserve"> </w:t>
      </w:r>
      <w:proofErr w:type="spellStart"/>
      <w:r w:rsidRPr="004D6FE5">
        <w:rPr>
          <w:color w:val="0F1115"/>
          <w:sz w:val="20"/>
          <w:szCs w:val="20"/>
        </w:rPr>
        <w:t>cleaning</w:t>
      </w:r>
      <w:proofErr w:type="spellEnd"/>
      <w:r w:rsidRPr="004D6FE5">
        <w:rPr>
          <w:color w:val="0F1115"/>
          <w:sz w:val="20"/>
          <w:szCs w:val="20"/>
        </w:rPr>
        <w:t xml:space="preserve"> </w:t>
      </w:r>
      <w:proofErr w:type="spellStart"/>
      <w:r w:rsidRPr="004D6FE5">
        <w:rPr>
          <w:color w:val="0F1115"/>
          <w:sz w:val="20"/>
          <w:szCs w:val="20"/>
        </w:rPr>
        <w:t>machine</w:t>
      </w:r>
      <w:proofErr w:type="spellEnd"/>
      <w:r w:rsidRPr="004D6FE5">
        <w:rPr>
          <w:color w:val="0F1115"/>
          <w:sz w:val="20"/>
          <w:szCs w:val="20"/>
        </w:rPr>
        <w:t xml:space="preserve"> (CVT 4);</w:t>
      </w:r>
    </w:p>
    <w:p w14:paraId="3F8C515A" w14:textId="77777777" w:rsidR="00E81260" w:rsidRPr="004D6FE5" w:rsidRDefault="00E81260" w:rsidP="00A1752A">
      <w:pPr>
        <w:pStyle w:val="ds-markdown-paragraph"/>
        <w:numPr>
          <w:ilvl w:val="0"/>
          <w:numId w:val="7"/>
        </w:numPr>
        <w:shd w:val="clear" w:color="auto" w:fill="FFFFFF"/>
        <w:spacing w:before="0" w:beforeAutospacing="0" w:after="0" w:afterAutospacing="0"/>
        <w:ind w:left="0" w:firstLine="284"/>
        <w:jc w:val="both"/>
        <w:rPr>
          <w:color w:val="0F1115"/>
          <w:sz w:val="20"/>
          <w:szCs w:val="20"/>
        </w:rPr>
      </w:pPr>
      <w:proofErr w:type="spellStart"/>
      <w:r w:rsidRPr="004D6FE5">
        <w:rPr>
          <w:color w:val="0F1115"/>
          <w:sz w:val="20"/>
          <w:szCs w:val="20"/>
        </w:rPr>
        <w:t>Aerodynamic</w:t>
      </w:r>
      <w:proofErr w:type="spellEnd"/>
      <w:r w:rsidRPr="004D6FE5">
        <w:rPr>
          <w:color w:val="0F1115"/>
          <w:sz w:val="20"/>
          <w:szCs w:val="20"/>
        </w:rPr>
        <w:t xml:space="preserve"> </w:t>
      </w:r>
      <w:proofErr w:type="spellStart"/>
      <w:r w:rsidRPr="004D6FE5">
        <w:rPr>
          <w:color w:val="0F1115"/>
          <w:sz w:val="20"/>
          <w:szCs w:val="20"/>
        </w:rPr>
        <w:t>cleaning</w:t>
      </w:r>
      <w:proofErr w:type="spellEnd"/>
      <w:r w:rsidRPr="004D6FE5">
        <w:rPr>
          <w:color w:val="0F1115"/>
          <w:sz w:val="20"/>
          <w:szCs w:val="20"/>
        </w:rPr>
        <w:t xml:space="preserve"> </w:t>
      </w:r>
      <w:proofErr w:type="spellStart"/>
      <w:r w:rsidRPr="004D6FE5">
        <w:rPr>
          <w:color w:val="0F1115"/>
          <w:sz w:val="20"/>
          <w:szCs w:val="20"/>
        </w:rPr>
        <w:t>machine</w:t>
      </w:r>
      <w:proofErr w:type="spellEnd"/>
      <w:r w:rsidRPr="004D6FE5">
        <w:rPr>
          <w:color w:val="0F1115"/>
          <w:sz w:val="20"/>
          <w:szCs w:val="20"/>
        </w:rPr>
        <w:t xml:space="preserve"> (385);</w:t>
      </w:r>
    </w:p>
    <w:p w14:paraId="0519B8AC" w14:textId="77777777" w:rsidR="00E81260" w:rsidRPr="004D6FE5" w:rsidRDefault="00E81260" w:rsidP="00A1752A">
      <w:pPr>
        <w:pStyle w:val="ds-markdown-paragraph"/>
        <w:numPr>
          <w:ilvl w:val="0"/>
          <w:numId w:val="7"/>
        </w:numPr>
        <w:shd w:val="clear" w:color="auto" w:fill="FFFFFF"/>
        <w:spacing w:before="0" w:beforeAutospacing="0" w:after="0" w:afterAutospacing="0"/>
        <w:ind w:left="0" w:firstLine="284"/>
        <w:jc w:val="both"/>
        <w:rPr>
          <w:color w:val="0F1115"/>
          <w:sz w:val="20"/>
          <w:szCs w:val="20"/>
          <w:lang w:val="en-US"/>
        </w:rPr>
      </w:pPr>
      <w:r w:rsidRPr="004D6FE5">
        <w:rPr>
          <w:color w:val="0F1115"/>
          <w:sz w:val="20"/>
          <w:szCs w:val="20"/>
          <w:lang w:val="en-US"/>
        </w:rPr>
        <w:t>Carding machine with chute feed (DK 803);</w:t>
      </w:r>
    </w:p>
    <w:p w14:paraId="46CE6332" w14:textId="77777777" w:rsidR="00E81260" w:rsidRPr="004D6FE5" w:rsidRDefault="00E81260" w:rsidP="00A1752A">
      <w:pPr>
        <w:pStyle w:val="ds-markdown-paragraph"/>
        <w:numPr>
          <w:ilvl w:val="0"/>
          <w:numId w:val="7"/>
        </w:numPr>
        <w:shd w:val="clear" w:color="auto" w:fill="FFFFFF"/>
        <w:spacing w:before="0" w:beforeAutospacing="0" w:after="0" w:afterAutospacing="0"/>
        <w:ind w:left="0" w:firstLine="284"/>
        <w:jc w:val="both"/>
        <w:rPr>
          <w:color w:val="0F1115"/>
          <w:sz w:val="20"/>
          <w:szCs w:val="20"/>
          <w:lang w:val="en-US"/>
        </w:rPr>
      </w:pPr>
      <w:r w:rsidRPr="004D6FE5">
        <w:rPr>
          <w:color w:val="0F1115"/>
          <w:sz w:val="20"/>
          <w:szCs w:val="20"/>
          <w:lang w:val="en-US"/>
        </w:rPr>
        <w:t>First passage drawing frame (VOUK-24);</w:t>
      </w:r>
    </w:p>
    <w:p w14:paraId="76C03E4B" w14:textId="77777777" w:rsidR="00E81260" w:rsidRPr="004D6FE5" w:rsidRDefault="00E81260" w:rsidP="00A1752A">
      <w:pPr>
        <w:pStyle w:val="ds-markdown-paragraph"/>
        <w:numPr>
          <w:ilvl w:val="0"/>
          <w:numId w:val="7"/>
        </w:numPr>
        <w:shd w:val="clear" w:color="auto" w:fill="FFFFFF"/>
        <w:spacing w:before="0" w:beforeAutospacing="0" w:after="0" w:afterAutospacing="0"/>
        <w:ind w:left="0" w:firstLine="284"/>
        <w:jc w:val="both"/>
        <w:rPr>
          <w:color w:val="0F1115"/>
          <w:sz w:val="20"/>
          <w:szCs w:val="20"/>
          <w:lang w:val="en-US"/>
        </w:rPr>
      </w:pPr>
      <w:r w:rsidRPr="004D6FE5">
        <w:rPr>
          <w:color w:val="0F1115"/>
          <w:sz w:val="20"/>
          <w:szCs w:val="20"/>
          <w:lang w:val="en-US"/>
        </w:rPr>
        <w:t>Second passage drawing frame (HSR-1000);</w:t>
      </w:r>
    </w:p>
    <w:p w14:paraId="4822A7E0" w14:textId="77777777" w:rsidR="00E81260" w:rsidRPr="004D6FE5" w:rsidRDefault="00E81260" w:rsidP="00A1752A">
      <w:pPr>
        <w:pStyle w:val="ds-markdown-paragraph"/>
        <w:numPr>
          <w:ilvl w:val="0"/>
          <w:numId w:val="7"/>
        </w:numPr>
        <w:shd w:val="clear" w:color="auto" w:fill="FFFFFF"/>
        <w:spacing w:before="0" w:beforeAutospacing="0" w:after="0" w:afterAutospacing="0"/>
        <w:ind w:left="0" w:firstLine="284"/>
        <w:jc w:val="both"/>
        <w:rPr>
          <w:color w:val="0F1115"/>
          <w:sz w:val="20"/>
          <w:szCs w:val="20"/>
        </w:rPr>
      </w:pPr>
      <w:proofErr w:type="spellStart"/>
      <w:r w:rsidRPr="004D6FE5">
        <w:rPr>
          <w:color w:val="0F1115"/>
          <w:sz w:val="20"/>
          <w:szCs w:val="20"/>
        </w:rPr>
        <w:t>Roving</w:t>
      </w:r>
      <w:proofErr w:type="spellEnd"/>
      <w:r w:rsidRPr="004D6FE5">
        <w:rPr>
          <w:color w:val="0F1115"/>
          <w:sz w:val="20"/>
          <w:szCs w:val="20"/>
        </w:rPr>
        <w:t xml:space="preserve"> </w:t>
      </w:r>
      <w:proofErr w:type="spellStart"/>
      <w:r w:rsidRPr="004D6FE5">
        <w:rPr>
          <w:color w:val="0F1115"/>
          <w:sz w:val="20"/>
          <w:szCs w:val="20"/>
        </w:rPr>
        <w:t>frame</w:t>
      </w:r>
      <w:proofErr w:type="spellEnd"/>
      <w:r w:rsidRPr="004D6FE5">
        <w:rPr>
          <w:color w:val="0F1115"/>
          <w:sz w:val="20"/>
          <w:szCs w:val="20"/>
        </w:rPr>
        <w:t xml:space="preserve"> (ZINSER-660);</w:t>
      </w:r>
    </w:p>
    <w:p w14:paraId="748F141D" w14:textId="77777777" w:rsidR="00E81260" w:rsidRPr="004D6FE5" w:rsidRDefault="00E81260" w:rsidP="00A1752A">
      <w:pPr>
        <w:pStyle w:val="ds-markdown-paragraph"/>
        <w:numPr>
          <w:ilvl w:val="0"/>
          <w:numId w:val="7"/>
        </w:numPr>
        <w:shd w:val="clear" w:color="auto" w:fill="FFFFFF"/>
        <w:spacing w:before="0" w:beforeAutospacing="0" w:after="0" w:afterAutospacing="0"/>
        <w:ind w:left="0" w:firstLine="284"/>
        <w:jc w:val="both"/>
        <w:rPr>
          <w:color w:val="0F1115"/>
          <w:sz w:val="20"/>
          <w:szCs w:val="20"/>
        </w:rPr>
      </w:pPr>
      <w:proofErr w:type="spellStart"/>
      <w:r w:rsidRPr="004D6FE5">
        <w:rPr>
          <w:color w:val="0F1115"/>
          <w:sz w:val="20"/>
          <w:szCs w:val="20"/>
        </w:rPr>
        <w:t>Spinning</w:t>
      </w:r>
      <w:proofErr w:type="spellEnd"/>
      <w:r w:rsidRPr="004D6FE5">
        <w:rPr>
          <w:color w:val="0F1115"/>
          <w:sz w:val="20"/>
          <w:szCs w:val="20"/>
        </w:rPr>
        <w:t xml:space="preserve"> (</w:t>
      </w:r>
      <w:proofErr w:type="spellStart"/>
      <w:r w:rsidRPr="004D6FE5">
        <w:rPr>
          <w:color w:val="0F1115"/>
          <w:sz w:val="20"/>
          <w:szCs w:val="20"/>
        </w:rPr>
        <w:t>on</w:t>
      </w:r>
      <w:proofErr w:type="spellEnd"/>
      <w:r w:rsidRPr="004D6FE5">
        <w:rPr>
          <w:color w:val="0F1115"/>
          <w:sz w:val="20"/>
          <w:szCs w:val="20"/>
        </w:rPr>
        <w:t xml:space="preserve"> Zinser-351 </w:t>
      </w:r>
      <w:proofErr w:type="spellStart"/>
      <w:r w:rsidRPr="004D6FE5">
        <w:rPr>
          <w:color w:val="0F1115"/>
          <w:sz w:val="20"/>
          <w:szCs w:val="20"/>
        </w:rPr>
        <w:t>machine</w:t>
      </w:r>
      <w:proofErr w:type="spellEnd"/>
      <w:r w:rsidRPr="004D6FE5">
        <w:rPr>
          <w:color w:val="0F1115"/>
          <w:sz w:val="20"/>
          <w:szCs w:val="20"/>
        </w:rPr>
        <w:t>);</w:t>
      </w:r>
    </w:p>
    <w:p w14:paraId="30039146" w14:textId="77777777" w:rsidR="00E81260" w:rsidRPr="004D6FE5" w:rsidRDefault="00E81260" w:rsidP="00A1752A">
      <w:pPr>
        <w:pStyle w:val="ds-markdown-paragraph"/>
        <w:numPr>
          <w:ilvl w:val="0"/>
          <w:numId w:val="7"/>
        </w:numPr>
        <w:shd w:val="clear" w:color="auto" w:fill="FFFFFF"/>
        <w:spacing w:before="0" w:beforeAutospacing="0" w:after="0" w:afterAutospacing="0"/>
        <w:ind w:left="0" w:firstLine="284"/>
        <w:jc w:val="both"/>
        <w:rPr>
          <w:color w:val="0F1115"/>
          <w:sz w:val="20"/>
          <w:szCs w:val="20"/>
        </w:rPr>
      </w:pPr>
      <w:proofErr w:type="spellStart"/>
      <w:r w:rsidRPr="004D6FE5">
        <w:rPr>
          <w:color w:val="0F1115"/>
          <w:sz w:val="20"/>
          <w:szCs w:val="20"/>
        </w:rPr>
        <w:t>Winding</w:t>
      </w:r>
      <w:proofErr w:type="spellEnd"/>
      <w:r w:rsidRPr="004D6FE5">
        <w:rPr>
          <w:color w:val="0F1115"/>
          <w:sz w:val="20"/>
          <w:szCs w:val="20"/>
        </w:rPr>
        <w:t xml:space="preserve"> (Autoconer-338);</w:t>
      </w:r>
    </w:p>
    <w:p w14:paraId="53FE837B" w14:textId="3E854485" w:rsidR="00B80B2B" w:rsidRPr="004D6FE5" w:rsidRDefault="00243652" w:rsidP="00A1752A">
      <w:pPr>
        <w:tabs>
          <w:tab w:val="left" w:pos="1346"/>
        </w:tabs>
        <w:spacing w:after="0" w:line="240" w:lineRule="auto"/>
        <w:ind w:firstLine="284"/>
        <w:jc w:val="both"/>
        <w:rPr>
          <w:rFonts w:ascii="Times New Roman" w:hAnsi="Times New Roman" w:cs="Times New Roman"/>
          <w:color w:val="000000"/>
          <w:sz w:val="20"/>
          <w:szCs w:val="20"/>
          <w:lang w:val="uz-Cyrl-UZ"/>
        </w:rPr>
      </w:pPr>
      <w:r w:rsidRPr="004D6FE5">
        <w:rPr>
          <w:rFonts w:ascii="Times New Roman" w:eastAsia="Times New Roman" w:hAnsi="Times New Roman" w:cs="Times New Roman"/>
          <w:color w:val="000000"/>
          <w:sz w:val="20"/>
          <w:szCs w:val="20"/>
          <w:lang w:val="uz-Cyrl-UZ"/>
        </w:rPr>
        <w:t>The brief spinning plan for the cotton-polyester (50/50) blended yarn production at "Osborn Textile" LLC is given in Table 1.</w:t>
      </w:r>
    </w:p>
    <w:p w14:paraId="6606F1CE" w14:textId="77777777" w:rsidR="00815627" w:rsidRPr="004D6FE5" w:rsidRDefault="00815627" w:rsidP="004D6FE5">
      <w:pPr>
        <w:pStyle w:val="a5"/>
        <w:tabs>
          <w:tab w:val="left" w:pos="1603"/>
        </w:tabs>
        <w:spacing w:after="0" w:line="240" w:lineRule="auto"/>
        <w:ind w:left="0"/>
        <w:jc w:val="both"/>
        <w:rPr>
          <w:rFonts w:ascii="Times New Roman" w:hAnsi="Times New Roman" w:cs="Times New Roman"/>
          <w:sz w:val="20"/>
          <w:szCs w:val="20"/>
          <w:lang w:val="uz-Cyrl-UZ"/>
        </w:rPr>
      </w:pPr>
    </w:p>
    <w:p w14:paraId="0256E869" w14:textId="1F5F46D3" w:rsidR="0087304F" w:rsidRPr="00A1752A" w:rsidRDefault="00A1752A" w:rsidP="00A1752A">
      <w:pPr>
        <w:tabs>
          <w:tab w:val="left" w:pos="1346"/>
        </w:tabs>
        <w:spacing w:before="120" w:after="0" w:line="240" w:lineRule="auto"/>
        <w:jc w:val="center"/>
        <w:rPr>
          <w:rFonts w:ascii="Times New Roman" w:hAnsi="Times New Roman" w:cs="Times New Roman"/>
          <w:b/>
          <w:color w:val="000000"/>
          <w:sz w:val="18"/>
          <w:szCs w:val="20"/>
          <w:lang w:val="uz-Cyrl-UZ"/>
        </w:rPr>
      </w:pPr>
      <w:r w:rsidRPr="00A1752A">
        <w:rPr>
          <w:rFonts w:ascii="Times New Roman" w:eastAsia="Times New Roman" w:hAnsi="Times New Roman" w:cs="Times New Roman"/>
          <w:b/>
          <w:color w:val="000000"/>
          <w:sz w:val="18"/>
          <w:szCs w:val="20"/>
          <w:lang w:val="uz-Cyrl-UZ"/>
        </w:rPr>
        <w:t xml:space="preserve">TABLE </w:t>
      </w:r>
      <w:r w:rsidR="00243652" w:rsidRPr="00A1752A">
        <w:rPr>
          <w:rFonts w:ascii="Times New Roman" w:eastAsia="Times New Roman" w:hAnsi="Times New Roman" w:cs="Times New Roman"/>
          <w:b/>
          <w:color w:val="000000"/>
          <w:sz w:val="18"/>
          <w:szCs w:val="20"/>
          <w:lang w:val="uz-Cyrl-UZ"/>
        </w:rPr>
        <w:t xml:space="preserve">1. </w:t>
      </w:r>
      <w:r w:rsidR="00243652" w:rsidRPr="00A1752A">
        <w:rPr>
          <w:rFonts w:ascii="Times New Roman" w:eastAsia="Times New Roman" w:hAnsi="Times New Roman" w:cs="Times New Roman"/>
          <w:color w:val="000000"/>
          <w:sz w:val="18"/>
          <w:szCs w:val="20"/>
          <w:lang w:val="uz-Cyrl-UZ"/>
        </w:rPr>
        <w:t>Brief Spinning Plan for 20 tex Cotton-Polyester (50/50) Blended Yarn at "Osborn Textile" LLC</w:t>
      </w:r>
    </w:p>
    <w:tbl>
      <w:tblPr>
        <w:tblStyle w:val="a6"/>
        <w:tblpPr w:leftFromText="180" w:rightFromText="180" w:vertAnchor="text" w:horzAnchor="margin" w:tblpXSpec="center" w:tblpY="53"/>
        <w:tblW w:w="84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846"/>
        <w:gridCol w:w="567"/>
        <w:gridCol w:w="709"/>
        <w:gridCol w:w="709"/>
        <w:gridCol w:w="709"/>
        <w:gridCol w:w="850"/>
        <w:gridCol w:w="851"/>
        <w:gridCol w:w="626"/>
        <w:gridCol w:w="791"/>
      </w:tblGrid>
      <w:tr w:rsidR="00A1752A" w:rsidRPr="00A1752A" w14:paraId="5E57E22C" w14:textId="77777777" w:rsidTr="00A1752A">
        <w:trPr>
          <w:cantSplit/>
          <w:trHeight w:val="285"/>
        </w:trPr>
        <w:tc>
          <w:tcPr>
            <w:tcW w:w="1809" w:type="dxa"/>
            <w:vMerge w:val="restart"/>
            <w:vAlign w:val="center"/>
          </w:tcPr>
          <w:p w14:paraId="44ECFB22" w14:textId="440C7E8B" w:rsidR="00A1752A" w:rsidRPr="00A1752A" w:rsidRDefault="00A1752A" w:rsidP="00A1752A">
            <w:pPr>
              <w:rPr>
                <w:rFonts w:ascii="Times New Roman" w:hAnsi="Times New Roman" w:cs="Times New Roman"/>
                <w:b/>
                <w:sz w:val="20"/>
                <w:szCs w:val="20"/>
              </w:rPr>
            </w:pPr>
            <w:r w:rsidRPr="00A1752A">
              <w:rPr>
                <w:rFonts w:ascii="Times New Roman" w:hAnsi="Times New Roman" w:cs="Times New Roman"/>
                <w:b/>
                <w:sz w:val="20"/>
                <w:szCs w:val="20"/>
                <w:lang w:val="en-US"/>
              </w:rPr>
              <w:t>Name</w:t>
            </w:r>
          </w:p>
        </w:tc>
        <w:tc>
          <w:tcPr>
            <w:tcW w:w="846" w:type="dxa"/>
            <w:vMerge w:val="restart"/>
            <w:textDirection w:val="btLr"/>
            <w:vAlign w:val="center"/>
          </w:tcPr>
          <w:p w14:paraId="73F35A50" w14:textId="5398726B" w:rsidR="00A1752A" w:rsidRPr="00A1752A" w:rsidRDefault="00A1752A" w:rsidP="00A1752A">
            <w:pPr>
              <w:jc w:val="center"/>
              <w:rPr>
                <w:rFonts w:ascii="Times New Roman" w:hAnsi="Times New Roman" w:cs="Times New Roman"/>
                <w:b/>
                <w:sz w:val="20"/>
                <w:szCs w:val="20"/>
                <w:lang w:val="en-US"/>
              </w:rPr>
            </w:pPr>
            <w:r w:rsidRPr="00A1752A">
              <w:rPr>
                <w:rFonts w:ascii="Times New Roman" w:hAnsi="Times New Roman" w:cs="Times New Roman"/>
                <w:b/>
                <w:sz w:val="20"/>
                <w:szCs w:val="20"/>
                <w:lang w:val="uz-Cyrl-UZ"/>
              </w:rPr>
              <w:t>output product linear density (tex)</w:t>
            </w:r>
          </w:p>
        </w:tc>
        <w:tc>
          <w:tcPr>
            <w:tcW w:w="567" w:type="dxa"/>
            <w:vMerge w:val="restart"/>
            <w:textDirection w:val="btLr"/>
            <w:vAlign w:val="center"/>
          </w:tcPr>
          <w:p w14:paraId="019B9CB2" w14:textId="1FE7AE71" w:rsidR="00A1752A" w:rsidRPr="00A1752A" w:rsidRDefault="00A1752A" w:rsidP="00A1752A">
            <w:pPr>
              <w:jc w:val="center"/>
              <w:rPr>
                <w:rFonts w:ascii="Times New Roman" w:hAnsi="Times New Roman" w:cs="Times New Roman"/>
                <w:b/>
                <w:sz w:val="20"/>
                <w:szCs w:val="20"/>
                <w:lang w:val="en-US"/>
              </w:rPr>
            </w:pPr>
            <w:r w:rsidRPr="00A1752A">
              <w:rPr>
                <w:rFonts w:ascii="Times New Roman" w:hAnsi="Times New Roman" w:cs="Times New Roman"/>
                <w:b/>
                <w:sz w:val="20"/>
                <w:szCs w:val="20"/>
                <w:lang w:val="en-US"/>
              </w:rPr>
              <w:t>D</w:t>
            </w:r>
            <w:r w:rsidRPr="00A1752A">
              <w:rPr>
                <w:rFonts w:ascii="Times New Roman" w:hAnsi="Times New Roman" w:cs="Times New Roman"/>
                <w:b/>
                <w:sz w:val="20"/>
                <w:szCs w:val="20"/>
                <w:lang w:val="uz-Cyrl-UZ"/>
              </w:rPr>
              <w:t>oubling</w:t>
            </w:r>
            <w:r w:rsidRPr="00A1752A">
              <w:rPr>
                <w:rFonts w:ascii="Times New Roman" w:hAnsi="Times New Roman" w:cs="Times New Roman"/>
                <w:b/>
                <w:sz w:val="20"/>
                <w:szCs w:val="20"/>
                <w:lang w:val="en-US"/>
              </w:rPr>
              <w:t xml:space="preserve">, </w:t>
            </w:r>
            <w:r w:rsidRPr="00A1752A">
              <w:rPr>
                <w:rFonts w:ascii="Times New Roman" w:hAnsi="Times New Roman" w:cs="Times New Roman"/>
                <w:b/>
                <w:sz w:val="20"/>
                <w:szCs w:val="20"/>
                <w:lang w:val="uz-Cyrl-UZ"/>
              </w:rPr>
              <w:t>d</w:t>
            </w:r>
          </w:p>
        </w:tc>
        <w:tc>
          <w:tcPr>
            <w:tcW w:w="709" w:type="dxa"/>
            <w:vMerge w:val="restart"/>
            <w:textDirection w:val="btLr"/>
            <w:vAlign w:val="center"/>
          </w:tcPr>
          <w:p w14:paraId="5B0AA677" w14:textId="46F511B4" w:rsidR="00A1752A" w:rsidRPr="00A1752A" w:rsidRDefault="00A1752A" w:rsidP="00A1752A">
            <w:pPr>
              <w:jc w:val="center"/>
              <w:rPr>
                <w:rFonts w:ascii="Times New Roman" w:hAnsi="Times New Roman" w:cs="Times New Roman"/>
                <w:b/>
                <w:sz w:val="20"/>
                <w:szCs w:val="20"/>
                <w:lang w:val="en-US"/>
              </w:rPr>
            </w:pPr>
            <w:r w:rsidRPr="00A1752A">
              <w:rPr>
                <w:rFonts w:ascii="Times New Roman" w:hAnsi="Times New Roman" w:cs="Times New Roman"/>
                <w:b/>
                <w:sz w:val="20"/>
                <w:szCs w:val="20"/>
                <w:lang w:val="en-US"/>
              </w:rPr>
              <w:t>D</w:t>
            </w:r>
            <w:r w:rsidRPr="00A1752A">
              <w:rPr>
                <w:rFonts w:ascii="Times New Roman" w:hAnsi="Times New Roman" w:cs="Times New Roman"/>
                <w:b/>
                <w:sz w:val="20"/>
                <w:szCs w:val="20"/>
                <w:lang w:val="uz-Cyrl-UZ"/>
              </w:rPr>
              <w:t>raft amount</w:t>
            </w:r>
            <w:r w:rsidRPr="00A1752A">
              <w:rPr>
                <w:rFonts w:ascii="Times New Roman" w:hAnsi="Times New Roman" w:cs="Times New Roman"/>
                <w:b/>
                <w:sz w:val="20"/>
                <w:szCs w:val="20"/>
                <w:lang w:val="en-US"/>
              </w:rPr>
              <w:t xml:space="preserve">, </w:t>
            </w:r>
            <w:r w:rsidRPr="00A1752A">
              <w:rPr>
                <w:rFonts w:ascii="Times New Roman" w:hAnsi="Times New Roman" w:cs="Times New Roman"/>
                <w:b/>
                <w:sz w:val="20"/>
                <w:szCs w:val="20"/>
                <w:lang w:val="uz-Cyrl-UZ"/>
              </w:rPr>
              <w:t>E</w:t>
            </w:r>
          </w:p>
        </w:tc>
        <w:tc>
          <w:tcPr>
            <w:tcW w:w="1418" w:type="dxa"/>
            <w:gridSpan w:val="2"/>
            <w:vAlign w:val="center"/>
          </w:tcPr>
          <w:p w14:paraId="3D387DE4" w14:textId="42B507CC" w:rsidR="00A1752A" w:rsidRPr="00A1752A" w:rsidRDefault="00A1752A" w:rsidP="00A1752A">
            <w:pPr>
              <w:jc w:val="center"/>
              <w:rPr>
                <w:rFonts w:ascii="Times New Roman" w:hAnsi="Times New Roman" w:cs="Times New Roman"/>
                <w:b/>
                <w:sz w:val="20"/>
                <w:szCs w:val="20"/>
                <w:lang w:val="en-US"/>
              </w:rPr>
            </w:pPr>
            <w:r w:rsidRPr="00A1752A">
              <w:rPr>
                <w:rFonts w:ascii="Times New Roman" w:hAnsi="Times New Roman" w:cs="Times New Roman"/>
                <w:b/>
                <w:sz w:val="20"/>
                <w:szCs w:val="20"/>
                <w:lang w:val="en-US"/>
              </w:rPr>
              <w:t>T</w:t>
            </w:r>
            <w:r w:rsidRPr="00A1752A">
              <w:rPr>
                <w:rFonts w:ascii="Times New Roman" w:hAnsi="Times New Roman" w:cs="Times New Roman"/>
                <w:b/>
                <w:sz w:val="20"/>
                <w:szCs w:val="20"/>
                <w:lang w:val="uz-Cyrl-UZ"/>
              </w:rPr>
              <w:t xml:space="preserve">wisting </w:t>
            </w:r>
            <w:r w:rsidRPr="00A1752A">
              <w:rPr>
                <w:rFonts w:ascii="Times New Roman" w:hAnsi="Times New Roman" w:cs="Times New Roman"/>
                <w:b/>
                <w:sz w:val="20"/>
                <w:szCs w:val="20"/>
              </w:rPr>
              <w:t xml:space="preserve"> </w:t>
            </w:r>
            <w:r w:rsidRPr="00A1752A">
              <w:rPr>
                <w:rFonts w:ascii="Times New Roman" w:hAnsi="Times New Roman" w:cs="Times New Roman"/>
                <w:b/>
                <w:sz w:val="20"/>
                <w:szCs w:val="20"/>
                <w:lang w:val="uz-Cyrl-UZ"/>
              </w:rPr>
              <w:t>amount</w:t>
            </w:r>
          </w:p>
        </w:tc>
        <w:tc>
          <w:tcPr>
            <w:tcW w:w="1701" w:type="dxa"/>
            <w:gridSpan w:val="2"/>
            <w:vAlign w:val="center"/>
          </w:tcPr>
          <w:p w14:paraId="3B4270BD" w14:textId="7CF34122" w:rsidR="00A1752A" w:rsidRPr="00A1752A" w:rsidRDefault="00A1752A" w:rsidP="00A1752A">
            <w:pPr>
              <w:jc w:val="center"/>
              <w:rPr>
                <w:rFonts w:ascii="Times New Roman" w:hAnsi="Times New Roman" w:cs="Times New Roman"/>
                <w:b/>
                <w:sz w:val="20"/>
                <w:szCs w:val="20"/>
                <w:lang w:val="en-US"/>
              </w:rPr>
            </w:pPr>
            <w:r w:rsidRPr="00A1752A">
              <w:rPr>
                <w:rFonts w:ascii="Times New Roman" w:hAnsi="Times New Roman" w:cs="Times New Roman"/>
                <w:b/>
                <w:sz w:val="20"/>
                <w:szCs w:val="20"/>
                <w:lang w:val="en-US"/>
              </w:rPr>
              <w:t>Speed of output device</w:t>
            </w:r>
          </w:p>
        </w:tc>
        <w:tc>
          <w:tcPr>
            <w:tcW w:w="626" w:type="dxa"/>
            <w:vMerge w:val="restart"/>
            <w:textDirection w:val="btLr"/>
            <w:vAlign w:val="center"/>
          </w:tcPr>
          <w:p w14:paraId="7EEBE57D" w14:textId="63973DDF" w:rsidR="00A1752A" w:rsidRPr="00A1752A" w:rsidRDefault="00A1752A" w:rsidP="00A1752A">
            <w:pPr>
              <w:jc w:val="center"/>
              <w:rPr>
                <w:rFonts w:ascii="Times New Roman" w:hAnsi="Times New Roman" w:cs="Times New Roman"/>
                <w:b/>
                <w:sz w:val="20"/>
                <w:szCs w:val="20"/>
                <w:lang w:val="en-US"/>
              </w:rPr>
            </w:pPr>
            <w:r w:rsidRPr="00A1752A">
              <w:rPr>
                <w:rFonts w:ascii="Times New Roman" w:hAnsi="Times New Roman" w:cs="Times New Roman"/>
                <w:b/>
                <w:sz w:val="20"/>
                <w:szCs w:val="20"/>
                <w:lang w:val="en-US"/>
              </w:rPr>
              <w:t>Efficiency factor</w:t>
            </w:r>
          </w:p>
        </w:tc>
        <w:tc>
          <w:tcPr>
            <w:tcW w:w="791" w:type="dxa"/>
            <w:vMerge w:val="restart"/>
            <w:textDirection w:val="btLr"/>
            <w:vAlign w:val="center"/>
          </w:tcPr>
          <w:p w14:paraId="5350D067" w14:textId="0C0E2194" w:rsidR="00A1752A" w:rsidRPr="00A1752A" w:rsidRDefault="00A1752A" w:rsidP="00A1752A">
            <w:pPr>
              <w:jc w:val="center"/>
              <w:rPr>
                <w:rFonts w:ascii="Times New Roman" w:hAnsi="Times New Roman" w:cs="Times New Roman"/>
                <w:b/>
                <w:sz w:val="20"/>
                <w:szCs w:val="20"/>
                <w:lang w:val="en-US"/>
              </w:rPr>
            </w:pPr>
            <w:r w:rsidRPr="00A1752A">
              <w:rPr>
                <w:rFonts w:ascii="Times New Roman" w:hAnsi="Times New Roman" w:cs="Times New Roman"/>
                <w:b/>
                <w:sz w:val="20"/>
                <w:szCs w:val="20"/>
                <w:lang w:val="en-US"/>
              </w:rPr>
              <w:t>T</w:t>
            </w:r>
            <w:r w:rsidRPr="00A1752A">
              <w:rPr>
                <w:rFonts w:ascii="Times New Roman" w:hAnsi="Times New Roman" w:cs="Times New Roman"/>
                <w:b/>
                <w:sz w:val="20"/>
                <w:szCs w:val="20"/>
                <w:lang w:val="uz-Cyrl-UZ"/>
              </w:rPr>
              <w:t>heoretical productivity (kg/h)</w:t>
            </w:r>
          </w:p>
        </w:tc>
      </w:tr>
      <w:tr w:rsidR="00A1752A" w:rsidRPr="00A1752A" w14:paraId="38382D67" w14:textId="77777777" w:rsidTr="00A1752A">
        <w:trPr>
          <w:trHeight w:val="1221"/>
        </w:trPr>
        <w:tc>
          <w:tcPr>
            <w:tcW w:w="1809" w:type="dxa"/>
            <w:vMerge/>
            <w:tcBorders>
              <w:bottom w:val="single" w:sz="4" w:space="0" w:color="auto"/>
            </w:tcBorders>
            <w:vAlign w:val="center"/>
          </w:tcPr>
          <w:p w14:paraId="692D14AE" w14:textId="77777777" w:rsidR="00A1752A" w:rsidRPr="00A1752A" w:rsidRDefault="00A1752A" w:rsidP="00A1752A">
            <w:pPr>
              <w:jc w:val="both"/>
              <w:rPr>
                <w:rFonts w:ascii="Times New Roman" w:hAnsi="Times New Roman" w:cs="Times New Roman"/>
                <w:b/>
                <w:sz w:val="20"/>
                <w:szCs w:val="20"/>
                <w:lang w:val="en-US"/>
              </w:rPr>
            </w:pPr>
          </w:p>
        </w:tc>
        <w:tc>
          <w:tcPr>
            <w:tcW w:w="846" w:type="dxa"/>
            <w:vMerge/>
            <w:tcBorders>
              <w:bottom w:val="single" w:sz="4" w:space="0" w:color="auto"/>
            </w:tcBorders>
            <w:vAlign w:val="center"/>
          </w:tcPr>
          <w:p w14:paraId="017F5206" w14:textId="77777777" w:rsidR="00A1752A" w:rsidRPr="00A1752A" w:rsidRDefault="00A1752A" w:rsidP="00A1752A">
            <w:pPr>
              <w:jc w:val="center"/>
              <w:rPr>
                <w:rFonts w:ascii="Times New Roman" w:hAnsi="Times New Roman" w:cs="Times New Roman"/>
                <w:sz w:val="20"/>
                <w:szCs w:val="20"/>
                <w:lang w:val="en-US"/>
              </w:rPr>
            </w:pPr>
          </w:p>
        </w:tc>
        <w:tc>
          <w:tcPr>
            <w:tcW w:w="567" w:type="dxa"/>
            <w:vMerge/>
            <w:tcBorders>
              <w:bottom w:val="single" w:sz="4" w:space="0" w:color="auto"/>
            </w:tcBorders>
            <w:vAlign w:val="center"/>
          </w:tcPr>
          <w:p w14:paraId="0C7A587F" w14:textId="77777777" w:rsidR="00A1752A" w:rsidRPr="00A1752A" w:rsidRDefault="00A1752A" w:rsidP="00A1752A">
            <w:pPr>
              <w:jc w:val="center"/>
              <w:rPr>
                <w:rFonts w:ascii="Times New Roman" w:hAnsi="Times New Roman" w:cs="Times New Roman"/>
                <w:sz w:val="20"/>
                <w:szCs w:val="20"/>
                <w:lang w:val="en-US"/>
              </w:rPr>
            </w:pPr>
          </w:p>
        </w:tc>
        <w:tc>
          <w:tcPr>
            <w:tcW w:w="709" w:type="dxa"/>
            <w:vMerge/>
            <w:tcBorders>
              <w:bottom w:val="single" w:sz="4" w:space="0" w:color="auto"/>
            </w:tcBorders>
            <w:vAlign w:val="center"/>
          </w:tcPr>
          <w:p w14:paraId="4CA1A8F9" w14:textId="77777777" w:rsidR="00A1752A" w:rsidRPr="00A1752A" w:rsidRDefault="00A1752A" w:rsidP="00A1752A">
            <w:pPr>
              <w:jc w:val="center"/>
              <w:rPr>
                <w:rFonts w:ascii="Times New Roman" w:hAnsi="Times New Roman" w:cs="Times New Roman"/>
                <w:sz w:val="20"/>
                <w:szCs w:val="20"/>
                <w:lang w:val="en-US"/>
              </w:rPr>
            </w:pPr>
          </w:p>
        </w:tc>
        <w:tc>
          <w:tcPr>
            <w:tcW w:w="709" w:type="dxa"/>
            <w:tcBorders>
              <w:bottom w:val="single" w:sz="4" w:space="0" w:color="auto"/>
            </w:tcBorders>
            <w:vAlign w:val="center"/>
          </w:tcPr>
          <w:p w14:paraId="5AF1F74E" w14:textId="77777777" w:rsidR="00A1752A" w:rsidRPr="00A1752A" w:rsidRDefault="00A1752A" w:rsidP="00A1752A">
            <w:pPr>
              <w:jc w:val="center"/>
              <w:rPr>
                <w:rFonts w:ascii="Times New Roman" w:hAnsi="Times New Roman" w:cs="Times New Roman"/>
                <w:b/>
                <w:sz w:val="20"/>
                <w:szCs w:val="20"/>
                <w:lang w:val="en-US"/>
              </w:rPr>
            </w:pPr>
            <w:r w:rsidRPr="00A1752A">
              <w:rPr>
                <w:rFonts w:ascii="Times New Roman" w:hAnsi="Times New Roman" w:cs="Times New Roman"/>
                <w:b/>
                <w:sz w:val="20"/>
                <w:szCs w:val="20"/>
              </w:rPr>
              <w:t>α</w:t>
            </w:r>
            <w:r w:rsidRPr="00A1752A">
              <w:rPr>
                <w:rFonts w:ascii="Times New Roman" w:hAnsi="Times New Roman" w:cs="Times New Roman"/>
                <w:b/>
                <w:sz w:val="20"/>
                <w:szCs w:val="20"/>
                <w:vertAlign w:val="subscript"/>
              </w:rPr>
              <w:t>t</w:t>
            </w:r>
          </w:p>
        </w:tc>
        <w:tc>
          <w:tcPr>
            <w:tcW w:w="709" w:type="dxa"/>
            <w:tcBorders>
              <w:bottom w:val="single" w:sz="4" w:space="0" w:color="auto"/>
            </w:tcBorders>
            <w:vAlign w:val="center"/>
          </w:tcPr>
          <w:p w14:paraId="106F3634" w14:textId="33863423" w:rsidR="00A1752A" w:rsidRPr="00A1752A" w:rsidRDefault="00A1752A" w:rsidP="00A1752A">
            <w:pPr>
              <w:jc w:val="center"/>
              <w:rPr>
                <w:rFonts w:ascii="Times New Roman" w:hAnsi="Times New Roman" w:cs="Times New Roman"/>
                <w:b/>
                <w:sz w:val="20"/>
                <w:szCs w:val="20"/>
                <w:lang w:val="en-US"/>
              </w:rPr>
            </w:pPr>
            <w:r w:rsidRPr="00A1752A">
              <w:rPr>
                <w:rFonts w:ascii="Times New Roman" w:hAnsi="Times New Roman" w:cs="Times New Roman"/>
                <w:b/>
                <w:sz w:val="20"/>
                <w:szCs w:val="20"/>
                <w:lang w:val="en-US"/>
              </w:rPr>
              <w:t>K, TPM</w:t>
            </w:r>
          </w:p>
        </w:tc>
        <w:tc>
          <w:tcPr>
            <w:tcW w:w="850" w:type="dxa"/>
            <w:tcBorders>
              <w:bottom w:val="single" w:sz="4" w:space="0" w:color="auto"/>
            </w:tcBorders>
            <w:vAlign w:val="center"/>
          </w:tcPr>
          <w:p w14:paraId="464DC8CA" w14:textId="2BEA1128" w:rsidR="00A1752A" w:rsidRPr="00A1752A" w:rsidRDefault="00A1752A" w:rsidP="00A1752A">
            <w:pPr>
              <w:jc w:val="center"/>
              <w:rPr>
                <w:rFonts w:ascii="Times New Roman" w:hAnsi="Times New Roman" w:cs="Times New Roman"/>
                <w:b/>
                <w:sz w:val="20"/>
                <w:szCs w:val="20"/>
                <w:lang w:val="en-US"/>
              </w:rPr>
            </w:pPr>
            <w:r w:rsidRPr="00A1752A">
              <w:rPr>
                <w:rFonts w:ascii="Times New Roman" w:hAnsi="Times New Roman" w:cs="Times New Roman"/>
                <w:b/>
                <w:sz w:val="20"/>
                <w:szCs w:val="20"/>
              </w:rPr>
              <w:t>V</w:t>
            </w:r>
            <w:r w:rsidRPr="00A1752A">
              <w:rPr>
                <w:rFonts w:ascii="Times New Roman" w:hAnsi="Times New Roman" w:cs="Times New Roman"/>
                <w:b/>
                <w:sz w:val="20"/>
                <w:szCs w:val="20"/>
                <w:lang w:val="en-US"/>
              </w:rPr>
              <w:t xml:space="preserve">, </w:t>
            </w:r>
            <w:r w:rsidRPr="00A1752A">
              <w:rPr>
                <w:rFonts w:ascii="Times New Roman" w:hAnsi="Times New Roman" w:cs="Times New Roman"/>
                <w:b/>
                <w:sz w:val="20"/>
                <w:szCs w:val="20"/>
                <w:lang w:val="uz-Cyrl-UZ"/>
              </w:rPr>
              <w:t>m</w:t>
            </w:r>
            <w:r w:rsidRPr="00A1752A">
              <w:rPr>
                <w:rFonts w:ascii="Times New Roman" w:hAnsi="Times New Roman" w:cs="Times New Roman"/>
                <w:b/>
                <w:sz w:val="20"/>
                <w:szCs w:val="20"/>
              </w:rPr>
              <w:t>/</w:t>
            </w:r>
            <w:proofErr w:type="spellStart"/>
            <w:r w:rsidRPr="00A1752A">
              <w:rPr>
                <w:rFonts w:ascii="Times New Roman" w:hAnsi="Times New Roman" w:cs="Times New Roman"/>
                <w:b/>
                <w:sz w:val="20"/>
                <w:szCs w:val="20"/>
              </w:rPr>
              <w:t>min</w:t>
            </w:r>
            <w:proofErr w:type="spellEnd"/>
          </w:p>
        </w:tc>
        <w:tc>
          <w:tcPr>
            <w:tcW w:w="851" w:type="dxa"/>
            <w:tcBorders>
              <w:bottom w:val="single" w:sz="4" w:space="0" w:color="auto"/>
            </w:tcBorders>
            <w:vAlign w:val="center"/>
          </w:tcPr>
          <w:p w14:paraId="5F42C27F" w14:textId="7186CD9B" w:rsidR="00A1752A" w:rsidRPr="00A1752A" w:rsidRDefault="00A1752A" w:rsidP="00A1752A">
            <w:pPr>
              <w:jc w:val="center"/>
              <w:rPr>
                <w:rFonts w:ascii="Times New Roman" w:hAnsi="Times New Roman" w:cs="Times New Roman"/>
                <w:b/>
                <w:sz w:val="20"/>
                <w:szCs w:val="20"/>
                <w:lang w:val="en-US"/>
              </w:rPr>
            </w:pPr>
            <w:r w:rsidRPr="00A1752A">
              <w:rPr>
                <w:rFonts w:ascii="Times New Roman" w:hAnsi="Times New Roman" w:cs="Times New Roman"/>
                <w:b/>
                <w:sz w:val="20"/>
                <w:szCs w:val="20"/>
                <w:lang w:val="en-US"/>
              </w:rPr>
              <w:t>n, rpm</w:t>
            </w:r>
          </w:p>
        </w:tc>
        <w:tc>
          <w:tcPr>
            <w:tcW w:w="626" w:type="dxa"/>
            <w:vMerge/>
            <w:tcBorders>
              <w:bottom w:val="single" w:sz="4" w:space="0" w:color="auto"/>
            </w:tcBorders>
            <w:vAlign w:val="center"/>
          </w:tcPr>
          <w:p w14:paraId="1F2C6618" w14:textId="77777777" w:rsidR="00A1752A" w:rsidRPr="00A1752A" w:rsidRDefault="00A1752A" w:rsidP="00A1752A">
            <w:pPr>
              <w:jc w:val="center"/>
              <w:rPr>
                <w:rFonts w:ascii="Times New Roman" w:hAnsi="Times New Roman" w:cs="Times New Roman"/>
                <w:sz w:val="20"/>
                <w:szCs w:val="20"/>
                <w:lang w:val="en-US"/>
              </w:rPr>
            </w:pPr>
          </w:p>
        </w:tc>
        <w:tc>
          <w:tcPr>
            <w:tcW w:w="791" w:type="dxa"/>
            <w:vMerge/>
            <w:tcBorders>
              <w:bottom w:val="single" w:sz="4" w:space="0" w:color="auto"/>
            </w:tcBorders>
            <w:vAlign w:val="center"/>
          </w:tcPr>
          <w:p w14:paraId="05556609" w14:textId="77777777" w:rsidR="00A1752A" w:rsidRPr="00A1752A" w:rsidRDefault="00A1752A" w:rsidP="00A1752A">
            <w:pPr>
              <w:jc w:val="center"/>
              <w:rPr>
                <w:rFonts w:ascii="Times New Roman" w:hAnsi="Times New Roman" w:cs="Times New Roman"/>
                <w:sz w:val="20"/>
                <w:szCs w:val="20"/>
                <w:lang w:val="en-US"/>
              </w:rPr>
            </w:pPr>
          </w:p>
        </w:tc>
      </w:tr>
      <w:tr w:rsidR="00A1752A" w:rsidRPr="00A1752A" w14:paraId="08551F1F" w14:textId="77777777" w:rsidTr="00A1752A">
        <w:trPr>
          <w:trHeight w:val="422"/>
        </w:trPr>
        <w:tc>
          <w:tcPr>
            <w:tcW w:w="1809" w:type="dxa"/>
            <w:tcBorders>
              <w:top w:val="single" w:sz="4" w:space="0" w:color="auto"/>
              <w:bottom w:val="nil"/>
            </w:tcBorders>
            <w:vAlign w:val="center"/>
          </w:tcPr>
          <w:p w14:paraId="4FF7817C" w14:textId="77777777" w:rsidR="00A1752A" w:rsidRDefault="00A1752A" w:rsidP="00A1752A">
            <w:pPr>
              <w:jc w:val="both"/>
              <w:rPr>
                <w:rFonts w:ascii="Times New Roman" w:hAnsi="Times New Roman" w:cs="Times New Roman"/>
                <w:b/>
                <w:sz w:val="20"/>
                <w:szCs w:val="20"/>
                <w:lang w:val="en-US"/>
              </w:rPr>
            </w:pPr>
            <w:r w:rsidRPr="00A1752A">
              <w:rPr>
                <w:rFonts w:ascii="Times New Roman" w:hAnsi="Times New Roman" w:cs="Times New Roman"/>
                <w:b/>
                <w:sz w:val="20"/>
                <w:szCs w:val="20"/>
                <w:lang w:val="en-US"/>
              </w:rPr>
              <w:t>Carding machine</w:t>
            </w:r>
          </w:p>
          <w:p w14:paraId="78D1FBD1" w14:textId="652F51CE" w:rsidR="00A1752A" w:rsidRPr="00A1752A" w:rsidRDefault="00A1752A" w:rsidP="00A1752A">
            <w:pPr>
              <w:jc w:val="both"/>
              <w:rPr>
                <w:rFonts w:ascii="Times New Roman" w:hAnsi="Times New Roman" w:cs="Times New Roman"/>
                <w:b/>
                <w:sz w:val="20"/>
                <w:szCs w:val="20"/>
              </w:rPr>
            </w:pPr>
            <w:r w:rsidRPr="00A1752A">
              <w:rPr>
                <w:rFonts w:ascii="Times New Roman" w:hAnsi="Times New Roman" w:cs="Times New Roman"/>
                <w:b/>
                <w:sz w:val="20"/>
                <w:szCs w:val="20"/>
                <w:lang w:val="en-US"/>
              </w:rPr>
              <w:t>C 60</w:t>
            </w:r>
          </w:p>
        </w:tc>
        <w:tc>
          <w:tcPr>
            <w:tcW w:w="846" w:type="dxa"/>
            <w:tcBorders>
              <w:top w:val="single" w:sz="4" w:space="0" w:color="auto"/>
              <w:bottom w:val="nil"/>
            </w:tcBorders>
            <w:vAlign w:val="center"/>
          </w:tcPr>
          <w:p w14:paraId="2AB67883" w14:textId="77777777" w:rsidR="00A1752A" w:rsidRPr="00A1752A" w:rsidRDefault="00A1752A" w:rsidP="00A1752A">
            <w:pPr>
              <w:jc w:val="center"/>
              <w:rPr>
                <w:rFonts w:ascii="Times New Roman" w:hAnsi="Times New Roman" w:cs="Times New Roman"/>
                <w:sz w:val="20"/>
                <w:szCs w:val="20"/>
              </w:rPr>
            </w:pPr>
            <w:r w:rsidRPr="00A1752A">
              <w:rPr>
                <w:rFonts w:ascii="Times New Roman" w:hAnsi="Times New Roman" w:cs="Times New Roman"/>
                <w:sz w:val="20"/>
                <w:szCs w:val="20"/>
                <w:lang w:val="en-GB"/>
              </w:rPr>
              <w:t>5363</w:t>
            </w:r>
          </w:p>
        </w:tc>
        <w:tc>
          <w:tcPr>
            <w:tcW w:w="567" w:type="dxa"/>
            <w:tcBorders>
              <w:top w:val="single" w:sz="4" w:space="0" w:color="auto"/>
              <w:bottom w:val="nil"/>
            </w:tcBorders>
            <w:vAlign w:val="center"/>
          </w:tcPr>
          <w:p w14:paraId="353A0F89"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1</w:t>
            </w:r>
          </w:p>
        </w:tc>
        <w:tc>
          <w:tcPr>
            <w:tcW w:w="709" w:type="dxa"/>
            <w:tcBorders>
              <w:top w:val="single" w:sz="4" w:space="0" w:color="auto"/>
              <w:bottom w:val="nil"/>
            </w:tcBorders>
            <w:vAlign w:val="center"/>
          </w:tcPr>
          <w:p w14:paraId="0F72BB5C" w14:textId="77777777" w:rsidR="00A1752A" w:rsidRPr="00A1752A" w:rsidRDefault="00A1752A" w:rsidP="00A1752A">
            <w:pPr>
              <w:jc w:val="center"/>
              <w:rPr>
                <w:rFonts w:ascii="Times New Roman" w:hAnsi="Times New Roman" w:cs="Times New Roman"/>
                <w:sz w:val="20"/>
                <w:szCs w:val="20"/>
              </w:rPr>
            </w:pPr>
          </w:p>
        </w:tc>
        <w:tc>
          <w:tcPr>
            <w:tcW w:w="709" w:type="dxa"/>
            <w:tcBorders>
              <w:top w:val="single" w:sz="4" w:space="0" w:color="auto"/>
              <w:bottom w:val="nil"/>
            </w:tcBorders>
            <w:vAlign w:val="center"/>
          </w:tcPr>
          <w:p w14:paraId="3F8A81ED" w14:textId="77777777" w:rsidR="00A1752A" w:rsidRPr="00A1752A" w:rsidRDefault="00A1752A" w:rsidP="00A1752A">
            <w:pPr>
              <w:jc w:val="center"/>
              <w:rPr>
                <w:rFonts w:ascii="Times New Roman" w:hAnsi="Times New Roman" w:cs="Times New Roman"/>
                <w:sz w:val="20"/>
                <w:szCs w:val="20"/>
              </w:rPr>
            </w:pPr>
          </w:p>
        </w:tc>
        <w:tc>
          <w:tcPr>
            <w:tcW w:w="709" w:type="dxa"/>
            <w:tcBorders>
              <w:top w:val="single" w:sz="4" w:space="0" w:color="auto"/>
              <w:bottom w:val="nil"/>
            </w:tcBorders>
            <w:vAlign w:val="center"/>
          </w:tcPr>
          <w:p w14:paraId="3FA74234" w14:textId="77777777" w:rsidR="00A1752A" w:rsidRPr="00A1752A" w:rsidRDefault="00A1752A" w:rsidP="00A1752A">
            <w:pPr>
              <w:jc w:val="center"/>
              <w:rPr>
                <w:rFonts w:ascii="Times New Roman" w:hAnsi="Times New Roman" w:cs="Times New Roman"/>
                <w:sz w:val="20"/>
                <w:szCs w:val="20"/>
              </w:rPr>
            </w:pPr>
          </w:p>
        </w:tc>
        <w:tc>
          <w:tcPr>
            <w:tcW w:w="850" w:type="dxa"/>
            <w:tcBorders>
              <w:top w:val="single" w:sz="4" w:space="0" w:color="auto"/>
              <w:bottom w:val="nil"/>
            </w:tcBorders>
            <w:vAlign w:val="center"/>
          </w:tcPr>
          <w:p w14:paraId="0EA3AE51"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165</w:t>
            </w:r>
          </w:p>
        </w:tc>
        <w:tc>
          <w:tcPr>
            <w:tcW w:w="851" w:type="dxa"/>
            <w:tcBorders>
              <w:top w:val="single" w:sz="4" w:space="0" w:color="auto"/>
              <w:bottom w:val="nil"/>
            </w:tcBorders>
            <w:vAlign w:val="center"/>
          </w:tcPr>
          <w:p w14:paraId="386322B5" w14:textId="77777777" w:rsidR="00A1752A" w:rsidRPr="00A1752A" w:rsidRDefault="00A1752A" w:rsidP="00A1752A">
            <w:pPr>
              <w:jc w:val="center"/>
              <w:rPr>
                <w:rFonts w:ascii="Times New Roman" w:hAnsi="Times New Roman" w:cs="Times New Roman"/>
                <w:sz w:val="20"/>
                <w:szCs w:val="20"/>
              </w:rPr>
            </w:pPr>
          </w:p>
        </w:tc>
        <w:tc>
          <w:tcPr>
            <w:tcW w:w="626" w:type="dxa"/>
            <w:tcBorders>
              <w:top w:val="single" w:sz="4" w:space="0" w:color="auto"/>
              <w:bottom w:val="nil"/>
            </w:tcBorders>
            <w:vAlign w:val="center"/>
          </w:tcPr>
          <w:p w14:paraId="4E3745F5" w14:textId="54B88FEA" w:rsidR="00A1752A" w:rsidRPr="00A1752A" w:rsidRDefault="00A1752A" w:rsidP="00A1752A">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Pr="00A1752A">
              <w:rPr>
                <w:rFonts w:ascii="Times New Roman" w:hAnsi="Times New Roman" w:cs="Times New Roman"/>
                <w:sz w:val="20"/>
                <w:szCs w:val="20"/>
                <w:lang w:val="en-US"/>
              </w:rPr>
              <w:t>90</w:t>
            </w:r>
          </w:p>
        </w:tc>
        <w:tc>
          <w:tcPr>
            <w:tcW w:w="791" w:type="dxa"/>
            <w:tcBorders>
              <w:top w:val="single" w:sz="4" w:space="0" w:color="auto"/>
              <w:bottom w:val="nil"/>
            </w:tcBorders>
            <w:vAlign w:val="center"/>
          </w:tcPr>
          <w:p w14:paraId="3983976E"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60</w:t>
            </w:r>
          </w:p>
        </w:tc>
      </w:tr>
      <w:tr w:rsidR="00A1752A" w:rsidRPr="00A1752A" w14:paraId="791490AA" w14:textId="77777777" w:rsidTr="00A1752A">
        <w:trPr>
          <w:trHeight w:val="315"/>
        </w:trPr>
        <w:tc>
          <w:tcPr>
            <w:tcW w:w="1809" w:type="dxa"/>
            <w:tcBorders>
              <w:top w:val="nil"/>
            </w:tcBorders>
            <w:vAlign w:val="center"/>
          </w:tcPr>
          <w:p w14:paraId="0B9D49D2" w14:textId="072F0757" w:rsidR="00A1752A" w:rsidRDefault="00A1752A" w:rsidP="00A1752A">
            <w:pPr>
              <w:jc w:val="both"/>
              <w:rPr>
                <w:rFonts w:ascii="Times New Roman" w:hAnsi="Times New Roman" w:cs="Times New Roman"/>
                <w:b/>
                <w:sz w:val="20"/>
                <w:szCs w:val="20"/>
                <w:lang w:val="en-US"/>
              </w:rPr>
            </w:pPr>
            <w:r w:rsidRPr="00A1752A">
              <w:rPr>
                <w:rFonts w:ascii="Times New Roman" w:hAnsi="Times New Roman" w:cs="Times New Roman"/>
                <w:b/>
                <w:sz w:val="20"/>
                <w:szCs w:val="20"/>
                <w:lang w:val="en-US"/>
              </w:rPr>
              <w:t>Draw frame I</w:t>
            </w:r>
          </w:p>
          <w:p w14:paraId="589467C0" w14:textId="2C25B3B0" w:rsidR="00A1752A" w:rsidRPr="00A1752A" w:rsidRDefault="00A1752A" w:rsidP="00A1752A">
            <w:pPr>
              <w:jc w:val="both"/>
              <w:rPr>
                <w:rFonts w:ascii="Times New Roman" w:hAnsi="Times New Roman" w:cs="Times New Roman"/>
                <w:b/>
                <w:sz w:val="20"/>
                <w:szCs w:val="20"/>
                <w:lang w:val="en-US"/>
              </w:rPr>
            </w:pPr>
            <w:r w:rsidRPr="00A1752A">
              <w:rPr>
                <w:rFonts w:ascii="Times New Roman" w:hAnsi="Times New Roman" w:cs="Times New Roman"/>
                <w:b/>
                <w:sz w:val="20"/>
                <w:szCs w:val="20"/>
                <w:lang w:val="en-US"/>
              </w:rPr>
              <w:t>SB-D 45</w:t>
            </w:r>
          </w:p>
        </w:tc>
        <w:tc>
          <w:tcPr>
            <w:tcW w:w="846" w:type="dxa"/>
            <w:tcBorders>
              <w:top w:val="nil"/>
            </w:tcBorders>
            <w:vAlign w:val="center"/>
          </w:tcPr>
          <w:p w14:paraId="505D15FA" w14:textId="77777777" w:rsidR="00A1752A" w:rsidRPr="00A1752A" w:rsidRDefault="00A1752A" w:rsidP="00A1752A">
            <w:pPr>
              <w:jc w:val="center"/>
              <w:rPr>
                <w:rFonts w:ascii="Times New Roman" w:hAnsi="Times New Roman" w:cs="Times New Roman"/>
                <w:sz w:val="20"/>
                <w:szCs w:val="20"/>
                <w:lang w:val="uz-Cyrl-UZ"/>
              </w:rPr>
            </w:pPr>
            <w:r w:rsidRPr="00A1752A">
              <w:rPr>
                <w:rFonts w:ascii="Times New Roman" w:hAnsi="Times New Roman" w:cs="Times New Roman"/>
                <w:sz w:val="20"/>
                <w:szCs w:val="20"/>
                <w:lang w:val="en-US"/>
              </w:rPr>
              <w:t>5</w:t>
            </w:r>
            <w:r w:rsidRPr="00A1752A">
              <w:rPr>
                <w:rFonts w:ascii="Times New Roman" w:hAnsi="Times New Roman" w:cs="Times New Roman"/>
                <w:sz w:val="20"/>
                <w:szCs w:val="20"/>
                <w:lang w:val="uz-Cyrl-UZ"/>
              </w:rPr>
              <w:t>363</w:t>
            </w:r>
          </w:p>
        </w:tc>
        <w:tc>
          <w:tcPr>
            <w:tcW w:w="567" w:type="dxa"/>
            <w:tcBorders>
              <w:top w:val="nil"/>
            </w:tcBorders>
            <w:vAlign w:val="center"/>
          </w:tcPr>
          <w:p w14:paraId="1E2100DF" w14:textId="77777777" w:rsidR="00A1752A" w:rsidRPr="00A1752A" w:rsidRDefault="00A1752A" w:rsidP="00A1752A">
            <w:pPr>
              <w:jc w:val="center"/>
              <w:rPr>
                <w:rFonts w:ascii="Times New Roman" w:hAnsi="Times New Roman" w:cs="Times New Roman"/>
                <w:sz w:val="20"/>
                <w:szCs w:val="20"/>
                <w:lang w:val="uz-Cyrl-UZ"/>
              </w:rPr>
            </w:pPr>
            <w:r w:rsidRPr="00A1752A">
              <w:rPr>
                <w:rFonts w:ascii="Times New Roman" w:hAnsi="Times New Roman" w:cs="Times New Roman"/>
                <w:sz w:val="20"/>
                <w:szCs w:val="20"/>
                <w:lang w:val="uz-Cyrl-UZ"/>
              </w:rPr>
              <w:t>6</w:t>
            </w:r>
          </w:p>
        </w:tc>
        <w:tc>
          <w:tcPr>
            <w:tcW w:w="709" w:type="dxa"/>
            <w:tcBorders>
              <w:top w:val="nil"/>
            </w:tcBorders>
            <w:vAlign w:val="center"/>
          </w:tcPr>
          <w:p w14:paraId="732B37CF" w14:textId="77777777" w:rsidR="00A1752A" w:rsidRPr="00A1752A" w:rsidRDefault="00A1752A" w:rsidP="00A1752A">
            <w:pPr>
              <w:jc w:val="center"/>
              <w:rPr>
                <w:rFonts w:ascii="Times New Roman" w:hAnsi="Times New Roman" w:cs="Times New Roman"/>
                <w:sz w:val="20"/>
                <w:szCs w:val="20"/>
                <w:lang w:val="uz-Cyrl-UZ"/>
              </w:rPr>
            </w:pPr>
          </w:p>
        </w:tc>
        <w:tc>
          <w:tcPr>
            <w:tcW w:w="709" w:type="dxa"/>
            <w:tcBorders>
              <w:top w:val="nil"/>
            </w:tcBorders>
            <w:vAlign w:val="center"/>
          </w:tcPr>
          <w:p w14:paraId="5C09075E" w14:textId="77777777" w:rsidR="00A1752A" w:rsidRPr="00A1752A" w:rsidRDefault="00A1752A" w:rsidP="00A1752A">
            <w:pPr>
              <w:jc w:val="center"/>
              <w:rPr>
                <w:rFonts w:ascii="Times New Roman" w:hAnsi="Times New Roman" w:cs="Times New Roman"/>
                <w:sz w:val="20"/>
                <w:szCs w:val="20"/>
                <w:lang w:val="en-US"/>
              </w:rPr>
            </w:pPr>
          </w:p>
        </w:tc>
        <w:tc>
          <w:tcPr>
            <w:tcW w:w="709" w:type="dxa"/>
            <w:tcBorders>
              <w:top w:val="nil"/>
            </w:tcBorders>
            <w:vAlign w:val="center"/>
          </w:tcPr>
          <w:p w14:paraId="616C9510" w14:textId="77777777" w:rsidR="00A1752A" w:rsidRPr="00A1752A" w:rsidRDefault="00A1752A" w:rsidP="00A1752A">
            <w:pPr>
              <w:jc w:val="center"/>
              <w:rPr>
                <w:rFonts w:ascii="Times New Roman" w:hAnsi="Times New Roman" w:cs="Times New Roman"/>
                <w:sz w:val="20"/>
                <w:szCs w:val="20"/>
                <w:lang w:val="en-US"/>
              </w:rPr>
            </w:pPr>
          </w:p>
        </w:tc>
        <w:tc>
          <w:tcPr>
            <w:tcW w:w="850" w:type="dxa"/>
            <w:tcBorders>
              <w:top w:val="nil"/>
            </w:tcBorders>
            <w:vAlign w:val="center"/>
          </w:tcPr>
          <w:p w14:paraId="1D9F6094"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500</w:t>
            </w:r>
          </w:p>
        </w:tc>
        <w:tc>
          <w:tcPr>
            <w:tcW w:w="851" w:type="dxa"/>
            <w:tcBorders>
              <w:top w:val="nil"/>
            </w:tcBorders>
            <w:vAlign w:val="center"/>
          </w:tcPr>
          <w:p w14:paraId="0648D879" w14:textId="77777777" w:rsidR="00A1752A" w:rsidRPr="00A1752A" w:rsidRDefault="00A1752A" w:rsidP="00A1752A">
            <w:pPr>
              <w:jc w:val="center"/>
              <w:rPr>
                <w:rFonts w:ascii="Times New Roman" w:hAnsi="Times New Roman" w:cs="Times New Roman"/>
                <w:sz w:val="20"/>
                <w:szCs w:val="20"/>
                <w:lang w:val="en-US"/>
              </w:rPr>
            </w:pPr>
          </w:p>
        </w:tc>
        <w:tc>
          <w:tcPr>
            <w:tcW w:w="626" w:type="dxa"/>
            <w:tcBorders>
              <w:top w:val="nil"/>
            </w:tcBorders>
            <w:vAlign w:val="center"/>
          </w:tcPr>
          <w:p w14:paraId="33A5511B" w14:textId="62FF909E" w:rsidR="00A1752A" w:rsidRPr="00A1752A" w:rsidRDefault="00A1752A" w:rsidP="00A1752A">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Pr="00A1752A">
              <w:rPr>
                <w:rFonts w:ascii="Times New Roman" w:hAnsi="Times New Roman" w:cs="Times New Roman"/>
                <w:sz w:val="20"/>
                <w:szCs w:val="20"/>
                <w:lang w:val="en-US"/>
              </w:rPr>
              <w:t>85</w:t>
            </w:r>
          </w:p>
        </w:tc>
        <w:tc>
          <w:tcPr>
            <w:tcW w:w="791" w:type="dxa"/>
            <w:tcBorders>
              <w:top w:val="nil"/>
            </w:tcBorders>
            <w:vAlign w:val="center"/>
          </w:tcPr>
          <w:p w14:paraId="682546A8"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150</w:t>
            </w:r>
          </w:p>
        </w:tc>
      </w:tr>
      <w:tr w:rsidR="00A1752A" w:rsidRPr="00A1752A" w14:paraId="61DA4F9C" w14:textId="77777777" w:rsidTr="00A1752A">
        <w:trPr>
          <w:trHeight w:val="351"/>
        </w:trPr>
        <w:tc>
          <w:tcPr>
            <w:tcW w:w="1809" w:type="dxa"/>
            <w:vAlign w:val="center"/>
          </w:tcPr>
          <w:p w14:paraId="5E996879" w14:textId="1F179BB7" w:rsidR="00A1752A" w:rsidRPr="00A1752A" w:rsidRDefault="00A1752A" w:rsidP="00A1752A">
            <w:pPr>
              <w:jc w:val="both"/>
              <w:rPr>
                <w:rFonts w:ascii="Times New Roman" w:hAnsi="Times New Roman" w:cs="Times New Roman"/>
                <w:b/>
                <w:sz w:val="20"/>
                <w:szCs w:val="20"/>
                <w:lang w:val="en-US"/>
              </w:rPr>
            </w:pPr>
            <w:r w:rsidRPr="00A1752A">
              <w:rPr>
                <w:rFonts w:ascii="Times New Roman" w:hAnsi="Times New Roman" w:cs="Times New Roman"/>
                <w:b/>
                <w:sz w:val="20"/>
                <w:szCs w:val="20"/>
                <w:lang w:val="en-US"/>
              </w:rPr>
              <w:t>Draw frame II RSB-D 35</w:t>
            </w:r>
          </w:p>
        </w:tc>
        <w:tc>
          <w:tcPr>
            <w:tcW w:w="846" w:type="dxa"/>
            <w:vAlign w:val="center"/>
          </w:tcPr>
          <w:p w14:paraId="3E49D70E"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5</w:t>
            </w:r>
            <w:r w:rsidRPr="00A1752A">
              <w:rPr>
                <w:rFonts w:ascii="Times New Roman" w:hAnsi="Times New Roman" w:cs="Times New Roman"/>
                <w:sz w:val="20"/>
                <w:szCs w:val="20"/>
                <w:lang w:val="uz-Cyrl-UZ"/>
              </w:rPr>
              <w:t>1</w:t>
            </w:r>
            <w:r w:rsidRPr="00A1752A">
              <w:rPr>
                <w:rFonts w:ascii="Times New Roman" w:hAnsi="Times New Roman" w:cs="Times New Roman"/>
                <w:sz w:val="20"/>
                <w:szCs w:val="20"/>
                <w:lang w:val="en-US"/>
              </w:rPr>
              <w:t>00</w:t>
            </w:r>
          </w:p>
        </w:tc>
        <w:tc>
          <w:tcPr>
            <w:tcW w:w="567" w:type="dxa"/>
            <w:vAlign w:val="center"/>
          </w:tcPr>
          <w:p w14:paraId="31CBF98C"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8</w:t>
            </w:r>
          </w:p>
        </w:tc>
        <w:tc>
          <w:tcPr>
            <w:tcW w:w="709" w:type="dxa"/>
            <w:vAlign w:val="center"/>
          </w:tcPr>
          <w:p w14:paraId="793131F1" w14:textId="77777777" w:rsidR="00A1752A" w:rsidRPr="00A1752A" w:rsidRDefault="00A1752A" w:rsidP="00A1752A">
            <w:pPr>
              <w:jc w:val="center"/>
              <w:rPr>
                <w:rFonts w:ascii="Times New Roman" w:hAnsi="Times New Roman" w:cs="Times New Roman"/>
                <w:sz w:val="20"/>
                <w:szCs w:val="20"/>
                <w:lang w:val="uz-Cyrl-UZ"/>
              </w:rPr>
            </w:pPr>
            <w:r w:rsidRPr="00A1752A">
              <w:rPr>
                <w:rFonts w:ascii="Times New Roman" w:hAnsi="Times New Roman" w:cs="Times New Roman"/>
                <w:sz w:val="20"/>
                <w:szCs w:val="20"/>
                <w:lang w:val="en-US"/>
              </w:rPr>
              <w:t>8</w:t>
            </w:r>
            <w:r w:rsidRPr="00A1752A">
              <w:rPr>
                <w:rFonts w:ascii="Times New Roman" w:hAnsi="Times New Roman" w:cs="Times New Roman"/>
                <w:sz w:val="20"/>
                <w:szCs w:val="20"/>
                <w:lang w:val="uz-Cyrl-UZ"/>
              </w:rPr>
              <w:t>,36</w:t>
            </w:r>
          </w:p>
        </w:tc>
        <w:tc>
          <w:tcPr>
            <w:tcW w:w="709" w:type="dxa"/>
            <w:vAlign w:val="center"/>
          </w:tcPr>
          <w:p w14:paraId="6F55F2B1" w14:textId="77777777" w:rsidR="00A1752A" w:rsidRPr="00A1752A" w:rsidRDefault="00A1752A" w:rsidP="00A1752A">
            <w:pPr>
              <w:jc w:val="center"/>
              <w:rPr>
                <w:rFonts w:ascii="Times New Roman" w:hAnsi="Times New Roman" w:cs="Times New Roman"/>
                <w:sz w:val="20"/>
                <w:szCs w:val="20"/>
                <w:lang w:val="en-US"/>
              </w:rPr>
            </w:pPr>
          </w:p>
        </w:tc>
        <w:tc>
          <w:tcPr>
            <w:tcW w:w="709" w:type="dxa"/>
            <w:vAlign w:val="center"/>
          </w:tcPr>
          <w:p w14:paraId="4F4C7227" w14:textId="77777777" w:rsidR="00A1752A" w:rsidRPr="00A1752A" w:rsidRDefault="00A1752A" w:rsidP="00A1752A">
            <w:pPr>
              <w:jc w:val="center"/>
              <w:rPr>
                <w:rFonts w:ascii="Times New Roman" w:hAnsi="Times New Roman" w:cs="Times New Roman"/>
                <w:sz w:val="20"/>
                <w:szCs w:val="20"/>
                <w:lang w:val="en-US"/>
              </w:rPr>
            </w:pPr>
          </w:p>
        </w:tc>
        <w:tc>
          <w:tcPr>
            <w:tcW w:w="850" w:type="dxa"/>
            <w:vAlign w:val="center"/>
          </w:tcPr>
          <w:p w14:paraId="42C413C4"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500</w:t>
            </w:r>
          </w:p>
        </w:tc>
        <w:tc>
          <w:tcPr>
            <w:tcW w:w="851" w:type="dxa"/>
            <w:vAlign w:val="center"/>
          </w:tcPr>
          <w:p w14:paraId="7737189F" w14:textId="77777777" w:rsidR="00A1752A" w:rsidRPr="00A1752A" w:rsidRDefault="00A1752A" w:rsidP="00A1752A">
            <w:pPr>
              <w:jc w:val="center"/>
              <w:rPr>
                <w:rFonts w:ascii="Times New Roman" w:hAnsi="Times New Roman" w:cs="Times New Roman"/>
                <w:sz w:val="20"/>
                <w:szCs w:val="20"/>
                <w:lang w:val="en-US"/>
              </w:rPr>
            </w:pPr>
          </w:p>
        </w:tc>
        <w:tc>
          <w:tcPr>
            <w:tcW w:w="626" w:type="dxa"/>
            <w:vAlign w:val="center"/>
          </w:tcPr>
          <w:p w14:paraId="17B88479" w14:textId="0193CC8A" w:rsidR="00A1752A" w:rsidRPr="00A1752A" w:rsidRDefault="00A1752A" w:rsidP="00A1752A">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Pr="00A1752A">
              <w:rPr>
                <w:rFonts w:ascii="Times New Roman" w:hAnsi="Times New Roman" w:cs="Times New Roman"/>
                <w:sz w:val="20"/>
                <w:szCs w:val="20"/>
                <w:lang w:val="en-US"/>
              </w:rPr>
              <w:t>85</w:t>
            </w:r>
          </w:p>
        </w:tc>
        <w:tc>
          <w:tcPr>
            <w:tcW w:w="791" w:type="dxa"/>
            <w:vAlign w:val="center"/>
          </w:tcPr>
          <w:p w14:paraId="1CBEE16A"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150</w:t>
            </w:r>
          </w:p>
        </w:tc>
      </w:tr>
      <w:tr w:rsidR="00A1752A" w:rsidRPr="00A1752A" w14:paraId="7DE60605" w14:textId="77777777" w:rsidTr="00A1752A">
        <w:trPr>
          <w:trHeight w:val="376"/>
        </w:trPr>
        <w:tc>
          <w:tcPr>
            <w:tcW w:w="1809" w:type="dxa"/>
            <w:vAlign w:val="center"/>
          </w:tcPr>
          <w:p w14:paraId="718FA165" w14:textId="63622AEB" w:rsidR="00A1752A" w:rsidRPr="00A1752A" w:rsidRDefault="00A1752A" w:rsidP="00A1752A">
            <w:pPr>
              <w:jc w:val="both"/>
              <w:rPr>
                <w:rFonts w:ascii="Times New Roman" w:hAnsi="Times New Roman" w:cs="Times New Roman"/>
                <w:b/>
                <w:sz w:val="20"/>
                <w:szCs w:val="20"/>
                <w:lang w:val="en-US"/>
              </w:rPr>
            </w:pPr>
            <w:r w:rsidRPr="00A1752A">
              <w:rPr>
                <w:rFonts w:ascii="Times New Roman" w:hAnsi="Times New Roman" w:cs="Times New Roman"/>
                <w:b/>
                <w:sz w:val="20"/>
                <w:szCs w:val="20"/>
                <w:lang w:val="en-US"/>
              </w:rPr>
              <w:t xml:space="preserve">Roving machine </w:t>
            </w:r>
            <w:r w:rsidRPr="00A1752A">
              <w:rPr>
                <w:rFonts w:ascii="Times New Roman" w:hAnsi="Times New Roman" w:cs="Times New Roman"/>
                <w:b/>
                <w:sz w:val="20"/>
                <w:szCs w:val="20"/>
                <w:lang w:val="uz-Cyrl-UZ"/>
              </w:rPr>
              <w:t>Zinser-668</w:t>
            </w:r>
          </w:p>
        </w:tc>
        <w:tc>
          <w:tcPr>
            <w:tcW w:w="846" w:type="dxa"/>
            <w:vAlign w:val="center"/>
          </w:tcPr>
          <w:p w14:paraId="2E2F96D4" w14:textId="77777777" w:rsidR="00A1752A" w:rsidRPr="00A1752A" w:rsidRDefault="00A1752A" w:rsidP="00A1752A">
            <w:pPr>
              <w:jc w:val="center"/>
              <w:rPr>
                <w:rFonts w:ascii="Times New Roman" w:hAnsi="Times New Roman" w:cs="Times New Roman"/>
                <w:sz w:val="20"/>
                <w:szCs w:val="20"/>
                <w:lang w:val="uz-Cyrl-UZ"/>
              </w:rPr>
            </w:pPr>
            <w:r w:rsidRPr="00A1752A">
              <w:rPr>
                <w:rFonts w:ascii="Times New Roman" w:hAnsi="Times New Roman" w:cs="Times New Roman"/>
                <w:sz w:val="20"/>
                <w:szCs w:val="20"/>
                <w:lang w:val="uz-Cyrl-UZ"/>
              </w:rPr>
              <w:t>900</w:t>
            </w:r>
          </w:p>
        </w:tc>
        <w:tc>
          <w:tcPr>
            <w:tcW w:w="567" w:type="dxa"/>
            <w:vAlign w:val="center"/>
          </w:tcPr>
          <w:p w14:paraId="72BA15A9"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1</w:t>
            </w:r>
          </w:p>
        </w:tc>
        <w:tc>
          <w:tcPr>
            <w:tcW w:w="709" w:type="dxa"/>
            <w:vAlign w:val="center"/>
          </w:tcPr>
          <w:p w14:paraId="67DDDBA5"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5,65</w:t>
            </w:r>
          </w:p>
        </w:tc>
        <w:tc>
          <w:tcPr>
            <w:tcW w:w="709" w:type="dxa"/>
            <w:vAlign w:val="center"/>
          </w:tcPr>
          <w:p w14:paraId="45402E78"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8,7</w:t>
            </w:r>
          </w:p>
        </w:tc>
        <w:tc>
          <w:tcPr>
            <w:tcW w:w="709" w:type="dxa"/>
            <w:vAlign w:val="center"/>
          </w:tcPr>
          <w:p w14:paraId="4A439027"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29</w:t>
            </w:r>
          </w:p>
        </w:tc>
        <w:tc>
          <w:tcPr>
            <w:tcW w:w="850" w:type="dxa"/>
            <w:vAlign w:val="center"/>
          </w:tcPr>
          <w:p w14:paraId="1CFE0ADA" w14:textId="77777777" w:rsidR="00A1752A" w:rsidRPr="00A1752A" w:rsidRDefault="00A1752A" w:rsidP="00A1752A">
            <w:pPr>
              <w:jc w:val="center"/>
              <w:rPr>
                <w:rFonts w:ascii="Times New Roman" w:hAnsi="Times New Roman" w:cs="Times New Roman"/>
                <w:sz w:val="20"/>
                <w:szCs w:val="20"/>
                <w:lang w:val="en-US"/>
              </w:rPr>
            </w:pPr>
          </w:p>
        </w:tc>
        <w:tc>
          <w:tcPr>
            <w:tcW w:w="851" w:type="dxa"/>
            <w:vAlign w:val="center"/>
          </w:tcPr>
          <w:p w14:paraId="58F30923"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1100</w:t>
            </w:r>
          </w:p>
        </w:tc>
        <w:tc>
          <w:tcPr>
            <w:tcW w:w="626" w:type="dxa"/>
            <w:vAlign w:val="center"/>
          </w:tcPr>
          <w:p w14:paraId="7EB2698A" w14:textId="54FE86D2" w:rsidR="00A1752A" w:rsidRPr="00A1752A" w:rsidRDefault="00A1752A" w:rsidP="00A1752A">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Pr="00A1752A">
              <w:rPr>
                <w:rFonts w:ascii="Times New Roman" w:hAnsi="Times New Roman" w:cs="Times New Roman"/>
                <w:sz w:val="20"/>
                <w:szCs w:val="20"/>
                <w:lang w:val="en-US"/>
              </w:rPr>
              <w:t>90</w:t>
            </w:r>
          </w:p>
        </w:tc>
        <w:tc>
          <w:tcPr>
            <w:tcW w:w="791" w:type="dxa"/>
            <w:vAlign w:val="center"/>
          </w:tcPr>
          <w:p w14:paraId="1D87CD91"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0,9</w:t>
            </w:r>
          </w:p>
        </w:tc>
      </w:tr>
      <w:tr w:rsidR="00A1752A" w:rsidRPr="00A1752A" w14:paraId="4CAD0659" w14:textId="77777777" w:rsidTr="00A1752A">
        <w:trPr>
          <w:trHeight w:val="300"/>
        </w:trPr>
        <w:tc>
          <w:tcPr>
            <w:tcW w:w="1809" w:type="dxa"/>
            <w:vAlign w:val="center"/>
          </w:tcPr>
          <w:p w14:paraId="103D0AB9" w14:textId="48156677" w:rsidR="00A1752A" w:rsidRPr="00A1752A" w:rsidRDefault="00A1752A" w:rsidP="00A1752A">
            <w:pPr>
              <w:jc w:val="both"/>
              <w:rPr>
                <w:rFonts w:ascii="Times New Roman" w:hAnsi="Times New Roman" w:cs="Times New Roman"/>
                <w:b/>
                <w:sz w:val="20"/>
                <w:szCs w:val="20"/>
                <w:lang w:val="uz-Cyrl-UZ"/>
              </w:rPr>
            </w:pPr>
            <w:r w:rsidRPr="00A1752A">
              <w:rPr>
                <w:rFonts w:ascii="Times New Roman" w:hAnsi="Times New Roman" w:cs="Times New Roman"/>
                <w:b/>
                <w:sz w:val="20"/>
                <w:szCs w:val="20"/>
                <w:lang w:val="en-US"/>
              </w:rPr>
              <w:t xml:space="preserve">Spinning machine </w:t>
            </w:r>
            <w:r w:rsidRPr="00A1752A">
              <w:rPr>
                <w:rFonts w:ascii="Times New Roman" w:hAnsi="Times New Roman" w:cs="Times New Roman"/>
                <w:b/>
                <w:sz w:val="20"/>
                <w:szCs w:val="20"/>
                <w:lang w:val="uz-Cyrl-UZ"/>
              </w:rPr>
              <w:t>Zinser-350</w:t>
            </w:r>
          </w:p>
        </w:tc>
        <w:tc>
          <w:tcPr>
            <w:tcW w:w="846" w:type="dxa"/>
            <w:vAlign w:val="center"/>
          </w:tcPr>
          <w:p w14:paraId="10D10638" w14:textId="77777777" w:rsidR="00A1752A" w:rsidRPr="00A1752A" w:rsidRDefault="00A1752A" w:rsidP="00A1752A">
            <w:pPr>
              <w:jc w:val="center"/>
              <w:rPr>
                <w:rFonts w:ascii="Times New Roman" w:hAnsi="Times New Roman" w:cs="Times New Roman"/>
                <w:sz w:val="20"/>
                <w:szCs w:val="20"/>
                <w:lang w:val="uz-Cyrl-UZ"/>
              </w:rPr>
            </w:pPr>
            <w:r w:rsidRPr="00A1752A">
              <w:rPr>
                <w:rFonts w:ascii="Times New Roman" w:hAnsi="Times New Roman" w:cs="Times New Roman"/>
                <w:sz w:val="20"/>
                <w:szCs w:val="20"/>
                <w:lang w:val="en-US"/>
              </w:rPr>
              <w:t>2</w:t>
            </w:r>
            <w:r w:rsidRPr="00A1752A">
              <w:rPr>
                <w:rFonts w:ascii="Times New Roman" w:hAnsi="Times New Roman" w:cs="Times New Roman"/>
                <w:sz w:val="20"/>
                <w:szCs w:val="20"/>
                <w:lang w:val="uz-Cyrl-UZ"/>
              </w:rPr>
              <w:t>0</w:t>
            </w:r>
          </w:p>
        </w:tc>
        <w:tc>
          <w:tcPr>
            <w:tcW w:w="567" w:type="dxa"/>
            <w:vAlign w:val="center"/>
          </w:tcPr>
          <w:p w14:paraId="3DE84FDC"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1</w:t>
            </w:r>
          </w:p>
        </w:tc>
        <w:tc>
          <w:tcPr>
            <w:tcW w:w="709" w:type="dxa"/>
            <w:vAlign w:val="center"/>
          </w:tcPr>
          <w:p w14:paraId="144C89A2"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45,38</w:t>
            </w:r>
          </w:p>
        </w:tc>
        <w:tc>
          <w:tcPr>
            <w:tcW w:w="709" w:type="dxa"/>
            <w:vAlign w:val="center"/>
          </w:tcPr>
          <w:p w14:paraId="5748D61B"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32.63</w:t>
            </w:r>
          </w:p>
        </w:tc>
        <w:tc>
          <w:tcPr>
            <w:tcW w:w="709" w:type="dxa"/>
            <w:vAlign w:val="center"/>
          </w:tcPr>
          <w:p w14:paraId="204AA3E0"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730</w:t>
            </w:r>
          </w:p>
        </w:tc>
        <w:tc>
          <w:tcPr>
            <w:tcW w:w="850" w:type="dxa"/>
            <w:vAlign w:val="center"/>
          </w:tcPr>
          <w:p w14:paraId="6A7D8896" w14:textId="77777777" w:rsidR="00A1752A" w:rsidRPr="00A1752A" w:rsidRDefault="00A1752A" w:rsidP="00A1752A">
            <w:pPr>
              <w:jc w:val="center"/>
              <w:rPr>
                <w:rFonts w:ascii="Times New Roman" w:hAnsi="Times New Roman" w:cs="Times New Roman"/>
                <w:sz w:val="20"/>
                <w:szCs w:val="20"/>
              </w:rPr>
            </w:pPr>
          </w:p>
        </w:tc>
        <w:tc>
          <w:tcPr>
            <w:tcW w:w="851" w:type="dxa"/>
            <w:vAlign w:val="center"/>
          </w:tcPr>
          <w:p w14:paraId="6CEDD5E1"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15480</w:t>
            </w:r>
          </w:p>
        </w:tc>
        <w:tc>
          <w:tcPr>
            <w:tcW w:w="626" w:type="dxa"/>
            <w:vAlign w:val="center"/>
          </w:tcPr>
          <w:p w14:paraId="7B330E73" w14:textId="27F1A209" w:rsidR="00A1752A" w:rsidRPr="00A1752A" w:rsidRDefault="00A1752A" w:rsidP="00A1752A">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Pr="00A1752A">
              <w:rPr>
                <w:rFonts w:ascii="Times New Roman" w:hAnsi="Times New Roman" w:cs="Times New Roman"/>
                <w:sz w:val="20"/>
                <w:szCs w:val="20"/>
                <w:lang w:val="en-US"/>
              </w:rPr>
              <w:t>90</w:t>
            </w:r>
          </w:p>
        </w:tc>
        <w:tc>
          <w:tcPr>
            <w:tcW w:w="791" w:type="dxa"/>
            <w:vAlign w:val="center"/>
          </w:tcPr>
          <w:p w14:paraId="70BE3967" w14:textId="77777777" w:rsidR="00A1752A" w:rsidRPr="00A1752A" w:rsidRDefault="00A1752A" w:rsidP="00A1752A">
            <w:pPr>
              <w:jc w:val="center"/>
              <w:rPr>
                <w:rFonts w:ascii="Times New Roman" w:hAnsi="Times New Roman" w:cs="Times New Roman"/>
                <w:sz w:val="20"/>
                <w:szCs w:val="20"/>
                <w:lang w:val="en-US"/>
              </w:rPr>
            </w:pPr>
            <w:r w:rsidRPr="00A1752A">
              <w:rPr>
                <w:rFonts w:ascii="Times New Roman" w:hAnsi="Times New Roman" w:cs="Times New Roman"/>
                <w:sz w:val="20"/>
                <w:szCs w:val="20"/>
                <w:lang w:val="en-US"/>
              </w:rPr>
              <w:t>0,022</w:t>
            </w:r>
          </w:p>
        </w:tc>
      </w:tr>
    </w:tbl>
    <w:p w14:paraId="24D96DC2" w14:textId="7BE2077C" w:rsidR="00B80B2B" w:rsidRPr="00A1752A" w:rsidRDefault="00B80B2B" w:rsidP="004D6FE5">
      <w:pPr>
        <w:tabs>
          <w:tab w:val="left" w:pos="1603"/>
        </w:tabs>
        <w:spacing w:after="0" w:line="240" w:lineRule="auto"/>
        <w:jc w:val="both"/>
        <w:rPr>
          <w:rFonts w:ascii="Times New Roman" w:hAnsi="Times New Roman" w:cs="Times New Roman"/>
          <w:color w:val="FF0000"/>
          <w:sz w:val="20"/>
          <w:szCs w:val="20"/>
          <w:lang w:val="en-US"/>
        </w:rPr>
      </w:pPr>
    </w:p>
    <w:p w14:paraId="714C5487" w14:textId="6ED6C393" w:rsidR="006D6B5D" w:rsidRPr="004D6FE5" w:rsidRDefault="006D6B5D" w:rsidP="00A1752A">
      <w:pPr>
        <w:tabs>
          <w:tab w:val="left" w:pos="2552"/>
        </w:tabs>
        <w:spacing w:after="0" w:line="240" w:lineRule="auto"/>
        <w:ind w:firstLine="284"/>
        <w:jc w:val="both"/>
        <w:rPr>
          <w:rFonts w:ascii="Times New Roman" w:eastAsia="Times New Roman" w:hAnsi="Times New Roman" w:cs="Times New Roman"/>
          <w:color w:val="000000"/>
          <w:sz w:val="20"/>
          <w:szCs w:val="20"/>
          <w:lang w:val="uz-Cyrl-UZ"/>
        </w:rPr>
      </w:pPr>
      <w:r w:rsidRPr="004D6FE5">
        <w:rPr>
          <w:rFonts w:ascii="Times New Roman" w:eastAsia="Times New Roman" w:hAnsi="Times New Roman" w:cs="Times New Roman"/>
          <w:color w:val="000000"/>
          <w:sz w:val="20"/>
          <w:szCs w:val="20"/>
          <w:lang w:val="uz-Cyrl-UZ"/>
        </w:rPr>
        <w:t xml:space="preserve">Based on the brief spinning plan for cotton-polyester (50/50) blended yarn production at "Osborn Textile" LLC, the spinning plan for producing multi-component siro yarn was compiled </w:t>
      </w:r>
      <w:r w:rsidR="00315FCB">
        <w:rPr>
          <w:rFonts w:ascii="Times New Roman" w:eastAsia="Times New Roman" w:hAnsi="Times New Roman" w:cs="Times New Roman"/>
          <w:color w:val="000000"/>
          <w:sz w:val="20"/>
          <w:szCs w:val="20"/>
          <w:lang w:val="uz-Cyrl-UZ"/>
        </w:rPr>
        <w:t>and is presented in Table 2 [10</w:t>
      </w:r>
      <w:r w:rsidR="00315FCB">
        <w:rPr>
          <w:rFonts w:ascii="Times New Roman" w:eastAsia="Times New Roman" w:hAnsi="Times New Roman" w:cs="Times New Roman"/>
          <w:color w:val="000000"/>
          <w:sz w:val="20"/>
          <w:szCs w:val="20"/>
          <w:lang w:val="en-US"/>
        </w:rPr>
        <w:t>-13</w:t>
      </w:r>
      <w:r w:rsidRPr="004D6FE5">
        <w:rPr>
          <w:rFonts w:ascii="Times New Roman" w:eastAsia="Times New Roman" w:hAnsi="Times New Roman" w:cs="Times New Roman"/>
          <w:color w:val="000000"/>
          <w:sz w:val="20"/>
          <w:szCs w:val="20"/>
          <w:lang w:val="uz-Cyrl-UZ"/>
        </w:rPr>
        <w:t>].</w:t>
      </w:r>
    </w:p>
    <w:p w14:paraId="6074FEB4" w14:textId="77777777" w:rsidR="006D6B5D" w:rsidRPr="004D6FE5" w:rsidRDefault="006D6B5D" w:rsidP="00A1752A">
      <w:pPr>
        <w:tabs>
          <w:tab w:val="left" w:pos="2552"/>
        </w:tabs>
        <w:spacing w:after="0" w:line="240" w:lineRule="auto"/>
        <w:ind w:firstLine="284"/>
        <w:jc w:val="both"/>
        <w:rPr>
          <w:rFonts w:ascii="Times New Roman" w:eastAsia="Times New Roman" w:hAnsi="Times New Roman" w:cs="Times New Roman"/>
          <w:color w:val="000000"/>
          <w:sz w:val="20"/>
          <w:szCs w:val="20"/>
          <w:lang w:val="uz-Cyrl-UZ"/>
        </w:rPr>
      </w:pPr>
      <w:r w:rsidRPr="004D6FE5">
        <w:rPr>
          <w:rFonts w:ascii="Times New Roman" w:eastAsia="Times New Roman" w:hAnsi="Times New Roman" w:cs="Times New Roman"/>
          <w:color w:val="000000"/>
          <w:sz w:val="20"/>
          <w:szCs w:val="20"/>
          <w:lang w:val="uz-Cyrl-UZ"/>
        </w:rPr>
        <w:t>Production of Ne 30 multi-component siro-spun yarn was implemented on the Zinser-350 ring spinning machine.</w:t>
      </w:r>
    </w:p>
    <w:p w14:paraId="00F2CA95" w14:textId="6AC13FB2" w:rsidR="006D6B5D" w:rsidRPr="004D6FE5" w:rsidRDefault="00AE7E85" w:rsidP="00A1752A">
      <w:pPr>
        <w:tabs>
          <w:tab w:val="left" w:pos="2552"/>
        </w:tabs>
        <w:spacing w:after="0" w:line="240" w:lineRule="auto"/>
        <w:ind w:firstLine="284"/>
        <w:jc w:val="both"/>
        <w:rPr>
          <w:rFonts w:ascii="Times New Roman" w:eastAsia="Times New Roman" w:hAnsi="Times New Roman" w:cs="Times New Roman"/>
          <w:color w:val="000000"/>
          <w:sz w:val="20"/>
          <w:szCs w:val="20"/>
          <w:lang w:val="uz-Cyrl-UZ"/>
        </w:rPr>
      </w:pPr>
      <w:r w:rsidRPr="004D6FE5">
        <w:rPr>
          <w:rFonts w:ascii="Times New Roman" w:eastAsia="Times New Roman" w:hAnsi="Times New Roman" w:cs="Times New Roman"/>
          <w:color w:val="000000"/>
          <w:sz w:val="20"/>
          <w:szCs w:val="20"/>
          <w:lang w:val="uz-Cyrl-UZ"/>
        </w:rPr>
        <w:t>The laboratory of "Osborn Textile" LLC used advanced testing equipment to find out the quality indicators of the multi-component siro yarns that were made during the experiments</w:t>
      </w:r>
      <w:r w:rsidR="006D6B5D" w:rsidRPr="004D6FE5">
        <w:rPr>
          <w:rFonts w:ascii="Times New Roman" w:eastAsia="Times New Roman" w:hAnsi="Times New Roman" w:cs="Times New Roman"/>
          <w:color w:val="000000"/>
          <w:sz w:val="20"/>
          <w:szCs w:val="20"/>
          <w:lang w:val="uz-Cyrl-UZ"/>
        </w:rPr>
        <w:t>.</w:t>
      </w:r>
    </w:p>
    <w:p w14:paraId="52B89571" w14:textId="3E272388" w:rsidR="00BB28BF" w:rsidRPr="007C01B2" w:rsidRDefault="007C01B2" w:rsidP="007C01B2">
      <w:pPr>
        <w:spacing w:before="240" w:after="240" w:line="240" w:lineRule="auto"/>
        <w:jc w:val="center"/>
        <w:rPr>
          <w:rFonts w:ascii="Times New Roman" w:hAnsi="Times New Roman" w:cs="Times New Roman"/>
          <w:b/>
          <w:sz w:val="24"/>
          <w:szCs w:val="20"/>
          <w:lang w:val="en-US"/>
        </w:rPr>
      </w:pPr>
      <w:r w:rsidRPr="007C01B2">
        <w:rPr>
          <w:rFonts w:ascii="Times New Roman" w:hAnsi="Times New Roman" w:cs="Times New Roman"/>
          <w:b/>
          <w:sz w:val="24"/>
          <w:szCs w:val="20"/>
          <w:lang w:val="en-US"/>
        </w:rPr>
        <w:t>RESULTS AND DISCUSSION</w:t>
      </w:r>
    </w:p>
    <w:p w14:paraId="5C54205F" w14:textId="52F5833F" w:rsidR="006D6B5D" w:rsidRPr="004D6FE5" w:rsidRDefault="00AE7E85" w:rsidP="00A1752A">
      <w:pPr>
        <w:tabs>
          <w:tab w:val="left" w:pos="2552"/>
        </w:tabs>
        <w:spacing w:after="0" w:line="240" w:lineRule="auto"/>
        <w:ind w:firstLine="284"/>
        <w:jc w:val="both"/>
        <w:rPr>
          <w:rFonts w:ascii="Times New Roman" w:eastAsia="Times New Roman" w:hAnsi="Times New Roman" w:cs="Times New Roman"/>
          <w:color w:val="000000"/>
          <w:sz w:val="20"/>
          <w:szCs w:val="20"/>
          <w:lang w:val="uz-Cyrl-UZ"/>
        </w:rPr>
      </w:pPr>
      <w:r w:rsidRPr="004D6FE5">
        <w:rPr>
          <w:rFonts w:ascii="Times New Roman" w:eastAsia="Times New Roman" w:hAnsi="Times New Roman" w:cs="Times New Roman"/>
          <w:color w:val="000000"/>
          <w:sz w:val="20"/>
          <w:szCs w:val="20"/>
          <w:lang w:val="uz-Cyrl-UZ"/>
        </w:rPr>
        <w:t>Tables and figures show the physical and mechanical parameters of the multi-component siro-spun yarns. These include the yarn count (Ne), the number of twists (T/m), the breaking force (cN/Tex), the unevenness %Cv, the thin areas (-40%), the thick places (+50%), the neps (+200%), the yarn hairiness (H), and the yarn thickness</w:t>
      </w:r>
      <w:r w:rsidR="006D6B5D" w:rsidRPr="004D6FE5">
        <w:rPr>
          <w:rFonts w:ascii="Times New Roman" w:eastAsia="Times New Roman" w:hAnsi="Times New Roman" w:cs="Times New Roman"/>
          <w:color w:val="000000"/>
          <w:sz w:val="20"/>
          <w:szCs w:val="20"/>
          <w:lang w:val="uz-Cyrl-UZ"/>
        </w:rPr>
        <w:t>.</w:t>
      </w:r>
    </w:p>
    <w:p w14:paraId="56194886" w14:textId="6C1690D8" w:rsidR="00B35FA6" w:rsidRPr="004D6FE5" w:rsidRDefault="006D6B5D" w:rsidP="00A1752A">
      <w:pPr>
        <w:tabs>
          <w:tab w:val="left" w:pos="2552"/>
        </w:tabs>
        <w:spacing w:after="0" w:line="240" w:lineRule="auto"/>
        <w:ind w:firstLine="284"/>
        <w:jc w:val="both"/>
        <w:rPr>
          <w:rFonts w:ascii="Times New Roman" w:hAnsi="Times New Roman" w:cs="Times New Roman"/>
          <w:sz w:val="20"/>
          <w:szCs w:val="20"/>
          <w:lang w:val="uz-Cyrl-UZ"/>
        </w:rPr>
      </w:pPr>
      <w:r w:rsidRPr="004D6FE5">
        <w:rPr>
          <w:rFonts w:ascii="Times New Roman" w:eastAsia="Times New Roman" w:hAnsi="Times New Roman" w:cs="Times New Roman"/>
          <w:color w:val="000000"/>
          <w:sz w:val="20"/>
          <w:szCs w:val="20"/>
          <w:lang w:val="uz-Cyrl-UZ"/>
        </w:rPr>
        <w:t>The results obtained for the physical-mechanical properties of the produced Ne 30 multi-component siro yarns, with distances between the fiber guide notches of 5 mm and 10 mm, are given in Table 2. The physical-mechanical indicators of the multi-component siro yarn with tw</w:t>
      </w:r>
      <w:r w:rsidR="00693EED" w:rsidRPr="004D6FE5">
        <w:rPr>
          <w:rFonts w:ascii="Times New Roman" w:eastAsia="Times New Roman" w:hAnsi="Times New Roman" w:cs="Times New Roman"/>
          <w:color w:val="000000"/>
          <w:sz w:val="20"/>
          <w:szCs w:val="20"/>
          <w:lang w:val="uz-Cyrl-UZ"/>
        </w:rPr>
        <w:t>ist coefficients α</w:t>
      </w:r>
      <w:r w:rsidR="00693EED" w:rsidRPr="004D6FE5">
        <w:rPr>
          <w:rFonts w:ascii="Times New Roman" w:eastAsia="Times New Roman" w:hAnsi="Times New Roman" w:cs="Times New Roman"/>
          <w:color w:val="000000"/>
          <w:sz w:val="20"/>
          <w:szCs w:val="20"/>
          <w:vertAlign w:val="subscript"/>
          <w:lang w:val="uz-Cyrl-UZ"/>
        </w:rPr>
        <w:t>e</w:t>
      </w:r>
      <w:r w:rsidR="00693EED" w:rsidRPr="004D6FE5">
        <w:rPr>
          <w:rFonts w:ascii="Times New Roman" w:eastAsia="Times New Roman" w:hAnsi="Times New Roman" w:cs="Times New Roman"/>
          <w:color w:val="000000"/>
          <w:sz w:val="20"/>
          <w:szCs w:val="20"/>
          <w:lang w:val="uz-Cyrl-UZ"/>
        </w:rPr>
        <w:t xml:space="preserve"> = 3.8 and α</w:t>
      </w:r>
      <w:r w:rsidRPr="004D6FE5">
        <w:rPr>
          <w:rFonts w:ascii="Times New Roman" w:eastAsia="Times New Roman" w:hAnsi="Times New Roman" w:cs="Times New Roman"/>
          <w:color w:val="000000"/>
          <w:sz w:val="20"/>
          <w:szCs w:val="20"/>
          <w:vertAlign w:val="subscript"/>
          <w:lang w:val="uz-Cyrl-UZ"/>
        </w:rPr>
        <w:t>e</w:t>
      </w:r>
      <w:r w:rsidRPr="004D6FE5">
        <w:rPr>
          <w:rFonts w:ascii="Times New Roman" w:eastAsia="Times New Roman" w:hAnsi="Times New Roman" w:cs="Times New Roman"/>
          <w:color w:val="000000"/>
          <w:sz w:val="20"/>
          <w:szCs w:val="20"/>
          <w:lang w:val="uz-Cyrl-UZ"/>
        </w:rPr>
        <w:t xml:space="preserve"> = 4.2 are presented in Table 3.</w:t>
      </w:r>
    </w:p>
    <w:p w14:paraId="2300279B" w14:textId="77777777" w:rsidR="00B35FA6" w:rsidRPr="004D6FE5" w:rsidRDefault="00B35FA6" w:rsidP="004D6FE5">
      <w:pPr>
        <w:tabs>
          <w:tab w:val="left" w:pos="1346"/>
        </w:tabs>
        <w:spacing w:after="0" w:line="240" w:lineRule="auto"/>
        <w:jc w:val="both"/>
        <w:rPr>
          <w:rFonts w:ascii="Times New Roman" w:hAnsi="Times New Roman" w:cs="Times New Roman"/>
          <w:b/>
          <w:color w:val="000000"/>
          <w:sz w:val="20"/>
          <w:szCs w:val="20"/>
          <w:lang w:val="uz-Cyrl-UZ"/>
        </w:rPr>
      </w:pPr>
    </w:p>
    <w:p w14:paraId="1CBED048" w14:textId="32E08F4F" w:rsidR="00106596" w:rsidRDefault="00A1752A" w:rsidP="00A1752A">
      <w:pPr>
        <w:tabs>
          <w:tab w:val="left" w:pos="1346"/>
        </w:tabs>
        <w:spacing w:before="120" w:after="0" w:line="240" w:lineRule="auto"/>
        <w:jc w:val="center"/>
        <w:rPr>
          <w:rStyle w:val="af4"/>
          <w:rFonts w:ascii="Times New Roman" w:hAnsi="Times New Roman" w:cs="Times New Roman"/>
          <w:b w:val="0"/>
          <w:color w:val="0F1115"/>
          <w:sz w:val="18"/>
          <w:szCs w:val="20"/>
          <w:shd w:val="clear" w:color="auto" w:fill="FFFFFF"/>
          <w:lang w:val="en-US"/>
        </w:rPr>
      </w:pPr>
      <w:r w:rsidRPr="00A1752A">
        <w:rPr>
          <w:rStyle w:val="af4"/>
          <w:rFonts w:ascii="Times New Roman" w:hAnsi="Times New Roman" w:cs="Times New Roman"/>
          <w:color w:val="0F1115"/>
          <w:sz w:val="18"/>
          <w:szCs w:val="20"/>
          <w:shd w:val="clear" w:color="auto" w:fill="FFFFFF"/>
          <w:lang w:val="en-US"/>
        </w:rPr>
        <w:t xml:space="preserve">TABLE </w:t>
      </w:r>
      <w:r w:rsidR="0058150B" w:rsidRPr="00A1752A">
        <w:rPr>
          <w:rStyle w:val="af4"/>
          <w:rFonts w:ascii="Times New Roman" w:hAnsi="Times New Roman" w:cs="Times New Roman"/>
          <w:color w:val="0F1115"/>
          <w:sz w:val="18"/>
          <w:szCs w:val="20"/>
          <w:shd w:val="clear" w:color="auto" w:fill="FFFFFF"/>
          <w:lang w:val="en-US"/>
        </w:rPr>
        <w:t xml:space="preserve">2. </w:t>
      </w:r>
      <w:r w:rsidR="0058150B" w:rsidRPr="00A1752A">
        <w:rPr>
          <w:rStyle w:val="af4"/>
          <w:rFonts w:ascii="Times New Roman" w:hAnsi="Times New Roman" w:cs="Times New Roman"/>
          <w:b w:val="0"/>
          <w:color w:val="0F1115"/>
          <w:sz w:val="18"/>
          <w:szCs w:val="20"/>
          <w:shd w:val="clear" w:color="auto" w:fill="FFFFFF"/>
          <w:lang w:val="en-US"/>
        </w:rPr>
        <w:t xml:space="preserve">The results obtained for the physical-mechanical properties of the produced Ne 30 multi-component </w:t>
      </w:r>
      <w:proofErr w:type="spellStart"/>
      <w:r w:rsidR="0058150B" w:rsidRPr="00A1752A">
        <w:rPr>
          <w:rStyle w:val="af4"/>
          <w:rFonts w:ascii="Times New Roman" w:hAnsi="Times New Roman" w:cs="Times New Roman"/>
          <w:b w:val="0"/>
          <w:color w:val="0F1115"/>
          <w:sz w:val="18"/>
          <w:szCs w:val="20"/>
          <w:shd w:val="clear" w:color="auto" w:fill="FFFFFF"/>
          <w:lang w:val="en-US"/>
        </w:rPr>
        <w:t>siro</w:t>
      </w:r>
      <w:proofErr w:type="spellEnd"/>
      <w:r w:rsidR="0058150B" w:rsidRPr="00A1752A">
        <w:rPr>
          <w:rStyle w:val="af4"/>
          <w:rFonts w:ascii="Times New Roman" w:hAnsi="Times New Roman" w:cs="Times New Roman"/>
          <w:b w:val="0"/>
          <w:color w:val="0F1115"/>
          <w:sz w:val="18"/>
          <w:szCs w:val="20"/>
          <w:shd w:val="clear" w:color="auto" w:fill="FFFFFF"/>
          <w:lang w:val="en-US"/>
        </w:rPr>
        <w:t xml:space="preserve"> yarns, with distances between the fiber guide notches of 5 mm and 10 mm</w:t>
      </w:r>
    </w:p>
    <w:p w14:paraId="6BE6A782" w14:textId="77777777" w:rsidR="00036EB7" w:rsidRPr="00A1752A" w:rsidRDefault="00036EB7" w:rsidP="00A1752A">
      <w:pPr>
        <w:tabs>
          <w:tab w:val="left" w:pos="1346"/>
        </w:tabs>
        <w:spacing w:before="120" w:after="0" w:line="240" w:lineRule="auto"/>
        <w:jc w:val="center"/>
        <w:rPr>
          <w:rFonts w:ascii="Times New Roman" w:hAnsi="Times New Roman" w:cs="Times New Roman"/>
          <w:b/>
          <w:color w:val="000000"/>
          <w:sz w:val="18"/>
          <w:szCs w:val="20"/>
          <w:lang w:val="en-US"/>
        </w:rPr>
      </w:pPr>
    </w:p>
    <w:tbl>
      <w:tblPr>
        <w:tblW w:w="9185" w:type="dxa"/>
        <w:tblInd w:w="279" w:type="dxa"/>
        <w:tblBorders>
          <w:top w:val="single" w:sz="4" w:space="0" w:color="auto"/>
          <w:bottom w:val="single" w:sz="4" w:space="0" w:color="auto"/>
        </w:tblBorders>
        <w:tblLook w:val="01E0" w:firstRow="1" w:lastRow="1" w:firstColumn="1" w:lastColumn="1" w:noHBand="0" w:noVBand="0"/>
      </w:tblPr>
      <w:tblGrid>
        <w:gridCol w:w="1956"/>
        <w:gridCol w:w="1430"/>
        <w:gridCol w:w="1717"/>
        <w:gridCol w:w="1717"/>
        <w:gridCol w:w="2365"/>
      </w:tblGrid>
      <w:tr w:rsidR="00A1752A" w:rsidRPr="00036EB7" w14:paraId="2A4D97F1" w14:textId="77777777" w:rsidTr="00A1752A">
        <w:trPr>
          <w:trHeight w:val="422"/>
        </w:trPr>
        <w:tc>
          <w:tcPr>
            <w:tcW w:w="1956" w:type="dxa"/>
            <w:tcBorders>
              <w:bottom w:val="single" w:sz="4" w:space="0" w:color="auto"/>
            </w:tcBorders>
            <w:vAlign w:val="center"/>
          </w:tcPr>
          <w:p w14:paraId="1290FB06" w14:textId="49C0E1C2" w:rsidR="00A1752A" w:rsidRPr="00A1752A" w:rsidRDefault="00A1752A" w:rsidP="00A1752A">
            <w:pPr>
              <w:spacing w:after="0" w:line="240" w:lineRule="auto"/>
              <w:jc w:val="both"/>
              <w:rPr>
                <w:rFonts w:ascii="Times New Roman" w:hAnsi="Times New Roman" w:cs="Times New Roman"/>
                <w:b/>
                <w:sz w:val="20"/>
                <w:szCs w:val="20"/>
                <w:lang w:val="uz-Cyrl-UZ"/>
              </w:rPr>
            </w:pPr>
            <w:r w:rsidRPr="00A1752A">
              <w:rPr>
                <w:rFonts w:ascii="Times New Roman" w:hAnsi="Times New Roman" w:cs="Times New Roman"/>
                <w:b/>
                <w:sz w:val="20"/>
                <w:szCs w:val="20"/>
                <w:lang w:val="en-US"/>
              </w:rPr>
              <w:t>V</w:t>
            </w:r>
            <w:r w:rsidRPr="00A1752A">
              <w:rPr>
                <w:rFonts w:ascii="Times New Roman" w:hAnsi="Times New Roman" w:cs="Times New Roman"/>
                <w:b/>
                <w:sz w:val="20"/>
                <w:szCs w:val="20"/>
                <w:lang w:val="uz-Cyrl-UZ"/>
              </w:rPr>
              <w:t>ariants observed over one hour</w:t>
            </w:r>
          </w:p>
        </w:tc>
        <w:tc>
          <w:tcPr>
            <w:tcW w:w="1430" w:type="dxa"/>
            <w:tcBorders>
              <w:bottom w:val="single" w:sz="4" w:space="0" w:color="auto"/>
            </w:tcBorders>
            <w:vAlign w:val="center"/>
          </w:tcPr>
          <w:p w14:paraId="5EFAD40B" w14:textId="00C6F90E" w:rsidR="00A1752A" w:rsidRPr="00A1752A" w:rsidRDefault="00A1752A" w:rsidP="00A1752A">
            <w:pPr>
              <w:spacing w:after="0" w:line="240" w:lineRule="auto"/>
              <w:jc w:val="center"/>
              <w:rPr>
                <w:rFonts w:ascii="Times New Roman" w:hAnsi="Times New Roman" w:cs="Times New Roman"/>
                <w:b/>
                <w:sz w:val="20"/>
                <w:szCs w:val="20"/>
                <w:lang w:val="uz-Cyrl-UZ"/>
              </w:rPr>
            </w:pPr>
            <w:r w:rsidRPr="00A1752A">
              <w:rPr>
                <w:rFonts w:ascii="Times New Roman" w:hAnsi="Times New Roman" w:cs="Times New Roman"/>
                <w:b/>
                <w:sz w:val="20"/>
                <w:szCs w:val="20"/>
                <w:lang w:val="en-US"/>
              </w:rPr>
              <w:t>L</w:t>
            </w:r>
            <w:r w:rsidRPr="00A1752A">
              <w:rPr>
                <w:rFonts w:ascii="Times New Roman" w:hAnsi="Times New Roman" w:cs="Times New Roman"/>
                <w:b/>
                <w:sz w:val="20"/>
                <w:szCs w:val="20"/>
                <w:lang w:val="uz-Cyrl-UZ"/>
              </w:rPr>
              <w:t>inear density</w:t>
            </w:r>
          </w:p>
        </w:tc>
        <w:tc>
          <w:tcPr>
            <w:tcW w:w="1717" w:type="dxa"/>
            <w:tcBorders>
              <w:bottom w:val="single" w:sz="4" w:space="0" w:color="auto"/>
            </w:tcBorders>
            <w:vAlign w:val="center"/>
          </w:tcPr>
          <w:p w14:paraId="57A5930B" w14:textId="35C89264" w:rsidR="00A1752A" w:rsidRPr="00A1752A" w:rsidRDefault="00A1752A" w:rsidP="00A1752A">
            <w:pPr>
              <w:spacing w:after="0" w:line="240" w:lineRule="auto"/>
              <w:jc w:val="center"/>
              <w:rPr>
                <w:rFonts w:ascii="Times New Roman" w:hAnsi="Times New Roman" w:cs="Times New Roman"/>
                <w:b/>
                <w:sz w:val="20"/>
                <w:szCs w:val="20"/>
                <w:lang w:val="uz-Cyrl-UZ"/>
              </w:rPr>
            </w:pPr>
            <w:r w:rsidRPr="00A1752A">
              <w:rPr>
                <w:rFonts w:ascii="Times New Roman" w:hAnsi="Times New Roman" w:cs="Times New Roman"/>
                <w:b/>
                <w:sz w:val="20"/>
                <w:szCs w:val="20"/>
                <w:lang w:val="en-US"/>
              </w:rPr>
              <w:t>T</w:t>
            </w:r>
            <w:r w:rsidRPr="00A1752A">
              <w:rPr>
                <w:rFonts w:ascii="Times New Roman" w:hAnsi="Times New Roman" w:cs="Times New Roman"/>
                <w:b/>
                <w:sz w:val="20"/>
                <w:szCs w:val="20"/>
                <w:lang w:val="uz-Cyrl-UZ"/>
              </w:rPr>
              <w:t>wists per strand</w:t>
            </w:r>
          </w:p>
        </w:tc>
        <w:tc>
          <w:tcPr>
            <w:tcW w:w="1717" w:type="dxa"/>
            <w:tcBorders>
              <w:bottom w:val="single" w:sz="4" w:space="0" w:color="auto"/>
            </w:tcBorders>
            <w:vAlign w:val="center"/>
          </w:tcPr>
          <w:p w14:paraId="0607002A" w14:textId="79011EE5" w:rsidR="00A1752A" w:rsidRPr="00A1752A" w:rsidRDefault="00A1752A" w:rsidP="00A1752A">
            <w:pPr>
              <w:spacing w:after="0" w:line="240" w:lineRule="auto"/>
              <w:jc w:val="center"/>
              <w:rPr>
                <w:rFonts w:ascii="Times New Roman" w:hAnsi="Times New Roman" w:cs="Times New Roman"/>
                <w:b/>
                <w:sz w:val="20"/>
                <w:szCs w:val="20"/>
              </w:rPr>
            </w:pPr>
            <w:r w:rsidRPr="00A1752A">
              <w:rPr>
                <w:rFonts w:ascii="Times New Roman" w:hAnsi="Times New Roman" w:cs="Times New Roman"/>
                <w:b/>
                <w:sz w:val="20"/>
                <w:szCs w:val="20"/>
                <w:lang w:val="en-US"/>
              </w:rPr>
              <w:t>N</w:t>
            </w:r>
            <w:r w:rsidRPr="00A1752A">
              <w:rPr>
                <w:rFonts w:ascii="Times New Roman" w:hAnsi="Times New Roman" w:cs="Times New Roman"/>
                <w:b/>
                <w:sz w:val="20"/>
                <w:szCs w:val="20"/>
                <w:lang w:val="uz-Cyrl-UZ"/>
              </w:rPr>
              <w:t>umber of breaks</w:t>
            </w:r>
          </w:p>
        </w:tc>
        <w:tc>
          <w:tcPr>
            <w:tcW w:w="2365" w:type="dxa"/>
            <w:tcBorders>
              <w:bottom w:val="single" w:sz="4" w:space="0" w:color="auto"/>
            </w:tcBorders>
            <w:vAlign w:val="center"/>
          </w:tcPr>
          <w:p w14:paraId="559E05B3" w14:textId="03449E77" w:rsidR="00A1752A" w:rsidRPr="00A1752A" w:rsidRDefault="00A1752A" w:rsidP="00A1752A">
            <w:pPr>
              <w:spacing w:after="0" w:line="240" w:lineRule="auto"/>
              <w:jc w:val="center"/>
              <w:rPr>
                <w:rFonts w:ascii="Times New Roman" w:hAnsi="Times New Roman" w:cs="Times New Roman"/>
                <w:b/>
                <w:sz w:val="20"/>
                <w:szCs w:val="20"/>
                <w:lang w:val="en-US"/>
              </w:rPr>
            </w:pPr>
            <w:r w:rsidRPr="00A1752A">
              <w:rPr>
                <w:rFonts w:ascii="Times New Roman" w:hAnsi="Times New Roman" w:cs="Times New Roman"/>
                <w:b/>
                <w:sz w:val="20"/>
                <w:szCs w:val="20"/>
                <w:lang w:val="en-US"/>
              </w:rPr>
              <w:t>Ends down for different guide spacings</w:t>
            </w:r>
          </w:p>
        </w:tc>
      </w:tr>
      <w:tr w:rsidR="00A1752A" w:rsidRPr="004D6FE5" w14:paraId="4912EB3A" w14:textId="77777777" w:rsidTr="00A1752A">
        <w:trPr>
          <w:trHeight w:val="111"/>
        </w:trPr>
        <w:tc>
          <w:tcPr>
            <w:tcW w:w="1956" w:type="dxa"/>
            <w:tcBorders>
              <w:top w:val="single" w:sz="4" w:space="0" w:color="auto"/>
              <w:bottom w:val="nil"/>
            </w:tcBorders>
            <w:vAlign w:val="center"/>
          </w:tcPr>
          <w:p w14:paraId="68F33821" w14:textId="734C632E" w:rsidR="00A1752A" w:rsidRPr="00A1752A" w:rsidRDefault="00A1752A" w:rsidP="00A1752A">
            <w:pPr>
              <w:spacing w:after="0" w:line="240" w:lineRule="auto"/>
              <w:jc w:val="both"/>
              <w:rPr>
                <w:rFonts w:ascii="Times New Roman" w:hAnsi="Times New Roman" w:cs="Times New Roman"/>
                <w:b/>
                <w:sz w:val="20"/>
                <w:szCs w:val="20"/>
              </w:rPr>
            </w:pPr>
            <w:r w:rsidRPr="00A1752A">
              <w:rPr>
                <w:rFonts w:ascii="Times New Roman" w:hAnsi="Times New Roman" w:cs="Times New Roman"/>
                <w:b/>
                <w:sz w:val="20"/>
                <w:szCs w:val="20"/>
              </w:rPr>
              <w:t>5mm</w:t>
            </w:r>
          </w:p>
        </w:tc>
        <w:tc>
          <w:tcPr>
            <w:tcW w:w="1430" w:type="dxa"/>
            <w:tcBorders>
              <w:top w:val="single" w:sz="4" w:space="0" w:color="auto"/>
              <w:bottom w:val="nil"/>
            </w:tcBorders>
            <w:vAlign w:val="center"/>
          </w:tcPr>
          <w:p w14:paraId="55BD2793" w14:textId="77777777" w:rsidR="00A1752A" w:rsidRPr="004D6FE5" w:rsidRDefault="00A1752A" w:rsidP="00A1752A">
            <w:pPr>
              <w:spacing w:after="0" w:line="240" w:lineRule="auto"/>
              <w:jc w:val="center"/>
              <w:rPr>
                <w:rFonts w:ascii="Times New Roman" w:hAnsi="Times New Roman" w:cs="Times New Roman"/>
                <w:sz w:val="20"/>
                <w:szCs w:val="20"/>
              </w:rPr>
            </w:pPr>
            <w:r w:rsidRPr="004D6FE5">
              <w:rPr>
                <w:rFonts w:ascii="Times New Roman" w:hAnsi="Times New Roman" w:cs="Times New Roman"/>
                <w:sz w:val="20"/>
                <w:szCs w:val="20"/>
              </w:rPr>
              <w:t>20/2</w:t>
            </w:r>
          </w:p>
        </w:tc>
        <w:tc>
          <w:tcPr>
            <w:tcW w:w="1717" w:type="dxa"/>
            <w:tcBorders>
              <w:top w:val="single" w:sz="4" w:space="0" w:color="auto"/>
              <w:bottom w:val="nil"/>
            </w:tcBorders>
            <w:vAlign w:val="center"/>
          </w:tcPr>
          <w:p w14:paraId="54A40738" w14:textId="77777777" w:rsidR="00A1752A" w:rsidRPr="004D6FE5" w:rsidRDefault="00A1752A" w:rsidP="00A1752A">
            <w:pPr>
              <w:spacing w:after="0" w:line="240" w:lineRule="auto"/>
              <w:jc w:val="center"/>
              <w:rPr>
                <w:rFonts w:ascii="Times New Roman" w:hAnsi="Times New Roman" w:cs="Times New Roman"/>
                <w:sz w:val="20"/>
                <w:szCs w:val="20"/>
              </w:rPr>
            </w:pPr>
            <w:r w:rsidRPr="004D6FE5">
              <w:rPr>
                <w:rFonts w:ascii="Times New Roman" w:hAnsi="Times New Roman" w:cs="Times New Roman"/>
                <w:sz w:val="20"/>
                <w:szCs w:val="20"/>
              </w:rPr>
              <w:t>65</w:t>
            </w:r>
          </w:p>
        </w:tc>
        <w:tc>
          <w:tcPr>
            <w:tcW w:w="1717" w:type="dxa"/>
            <w:tcBorders>
              <w:top w:val="single" w:sz="4" w:space="0" w:color="auto"/>
              <w:bottom w:val="nil"/>
            </w:tcBorders>
            <w:vAlign w:val="center"/>
          </w:tcPr>
          <w:p w14:paraId="33B5E0DC" w14:textId="77777777" w:rsidR="00A1752A" w:rsidRPr="004D6FE5" w:rsidRDefault="00A1752A" w:rsidP="00A1752A">
            <w:pPr>
              <w:spacing w:after="0" w:line="240" w:lineRule="auto"/>
              <w:jc w:val="center"/>
              <w:rPr>
                <w:rFonts w:ascii="Times New Roman" w:hAnsi="Times New Roman" w:cs="Times New Roman"/>
                <w:sz w:val="20"/>
                <w:szCs w:val="20"/>
              </w:rPr>
            </w:pPr>
            <w:r w:rsidRPr="004D6FE5">
              <w:rPr>
                <w:rFonts w:ascii="Times New Roman" w:hAnsi="Times New Roman" w:cs="Times New Roman"/>
                <w:sz w:val="20"/>
                <w:szCs w:val="20"/>
              </w:rPr>
              <w:t>18</w:t>
            </w:r>
          </w:p>
        </w:tc>
        <w:tc>
          <w:tcPr>
            <w:tcW w:w="2365" w:type="dxa"/>
            <w:tcBorders>
              <w:top w:val="single" w:sz="4" w:space="0" w:color="auto"/>
              <w:bottom w:val="nil"/>
            </w:tcBorders>
            <w:vAlign w:val="center"/>
          </w:tcPr>
          <w:p w14:paraId="638038E1" w14:textId="77777777" w:rsidR="00A1752A" w:rsidRPr="004D6FE5" w:rsidRDefault="00A1752A" w:rsidP="00A1752A">
            <w:pPr>
              <w:spacing w:after="0" w:line="240" w:lineRule="auto"/>
              <w:jc w:val="center"/>
              <w:rPr>
                <w:rFonts w:ascii="Times New Roman" w:hAnsi="Times New Roman" w:cs="Times New Roman"/>
                <w:sz w:val="20"/>
                <w:szCs w:val="20"/>
              </w:rPr>
            </w:pPr>
            <w:r w:rsidRPr="004D6FE5">
              <w:rPr>
                <w:rFonts w:ascii="Times New Roman" w:hAnsi="Times New Roman" w:cs="Times New Roman"/>
                <w:sz w:val="20"/>
                <w:szCs w:val="20"/>
              </w:rPr>
              <w:t>16</w:t>
            </w:r>
          </w:p>
        </w:tc>
      </w:tr>
      <w:tr w:rsidR="00A1752A" w:rsidRPr="004D6FE5" w14:paraId="268BB63A" w14:textId="77777777" w:rsidTr="00A1752A">
        <w:trPr>
          <w:trHeight w:val="129"/>
        </w:trPr>
        <w:tc>
          <w:tcPr>
            <w:tcW w:w="1956" w:type="dxa"/>
            <w:tcBorders>
              <w:top w:val="nil"/>
            </w:tcBorders>
            <w:vAlign w:val="center"/>
          </w:tcPr>
          <w:p w14:paraId="4F994FAC" w14:textId="537B1EBB" w:rsidR="00A1752A" w:rsidRPr="00A1752A" w:rsidRDefault="00A1752A" w:rsidP="00A1752A">
            <w:pPr>
              <w:spacing w:after="0" w:line="240" w:lineRule="auto"/>
              <w:jc w:val="both"/>
              <w:rPr>
                <w:rFonts w:ascii="Times New Roman" w:hAnsi="Times New Roman" w:cs="Times New Roman"/>
                <w:b/>
                <w:sz w:val="20"/>
                <w:szCs w:val="20"/>
              </w:rPr>
            </w:pPr>
            <w:r w:rsidRPr="00A1752A">
              <w:rPr>
                <w:rFonts w:ascii="Times New Roman" w:hAnsi="Times New Roman" w:cs="Times New Roman"/>
                <w:b/>
                <w:sz w:val="20"/>
                <w:szCs w:val="20"/>
              </w:rPr>
              <w:t>10mm</w:t>
            </w:r>
          </w:p>
        </w:tc>
        <w:tc>
          <w:tcPr>
            <w:tcW w:w="1430" w:type="dxa"/>
            <w:tcBorders>
              <w:top w:val="nil"/>
            </w:tcBorders>
            <w:vAlign w:val="center"/>
          </w:tcPr>
          <w:p w14:paraId="47925007" w14:textId="77777777" w:rsidR="00A1752A" w:rsidRPr="004D6FE5" w:rsidRDefault="00A1752A" w:rsidP="00A1752A">
            <w:pPr>
              <w:spacing w:after="0" w:line="240" w:lineRule="auto"/>
              <w:jc w:val="center"/>
              <w:rPr>
                <w:rFonts w:ascii="Times New Roman" w:hAnsi="Times New Roman" w:cs="Times New Roman"/>
                <w:sz w:val="20"/>
                <w:szCs w:val="20"/>
              </w:rPr>
            </w:pPr>
            <w:r w:rsidRPr="004D6FE5">
              <w:rPr>
                <w:rFonts w:ascii="Times New Roman" w:hAnsi="Times New Roman" w:cs="Times New Roman"/>
                <w:sz w:val="20"/>
                <w:szCs w:val="20"/>
              </w:rPr>
              <w:t>20/2</w:t>
            </w:r>
          </w:p>
        </w:tc>
        <w:tc>
          <w:tcPr>
            <w:tcW w:w="1717" w:type="dxa"/>
            <w:tcBorders>
              <w:top w:val="nil"/>
            </w:tcBorders>
            <w:vAlign w:val="center"/>
          </w:tcPr>
          <w:p w14:paraId="5314EE84" w14:textId="77777777" w:rsidR="00A1752A" w:rsidRPr="004D6FE5" w:rsidRDefault="00A1752A" w:rsidP="00A1752A">
            <w:pPr>
              <w:spacing w:after="0" w:line="240" w:lineRule="auto"/>
              <w:jc w:val="center"/>
              <w:rPr>
                <w:rFonts w:ascii="Times New Roman" w:hAnsi="Times New Roman" w:cs="Times New Roman"/>
                <w:sz w:val="20"/>
                <w:szCs w:val="20"/>
              </w:rPr>
            </w:pPr>
            <w:r w:rsidRPr="004D6FE5">
              <w:rPr>
                <w:rFonts w:ascii="Times New Roman" w:hAnsi="Times New Roman" w:cs="Times New Roman"/>
                <w:sz w:val="20"/>
                <w:szCs w:val="20"/>
              </w:rPr>
              <w:t>92</w:t>
            </w:r>
          </w:p>
        </w:tc>
        <w:tc>
          <w:tcPr>
            <w:tcW w:w="1717" w:type="dxa"/>
            <w:tcBorders>
              <w:top w:val="nil"/>
            </w:tcBorders>
            <w:vAlign w:val="center"/>
          </w:tcPr>
          <w:p w14:paraId="650F0CDA" w14:textId="77777777" w:rsidR="00A1752A" w:rsidRPr="004D6FE5" w:rsidRDefault="00A1752A" w:rsidP="00A1752A">
            <w:pPr>
              <w:spacing w:after="0" w:line="240" w:lineRule="auto"/>
              <w:jc w:val="center"/>
              <w:rPr>
                <w:rFonts w:ascii="Times New Roman" w:hAnsi="Times New Roman" w:cs="Times New Roman"/>
                <w:sz w:val="20"/>
                <w:szCs w:val="20"/>
              </w:rPr>
            </w:pPr>
            <w:r w:rsidRPr="004D6FE5">
              <w:rPr>
                <w:rFonts w:ascii="Times New Roman" w:hAnsi="Times New Roman" w:cs="Times New Roman"/>
                <w:sz w:val="20"/>
                <w:szCs w:val="20"/>
              </w:rPr>
              <w:t>10</w:t>
            </w:r>
          </w:p>
        </w:tc>
        <w:tc>
          <w:tcPr>
            <w:tcW w:w="2365" w:type="dxa"/>
            <w:tcBorders>
              <w:top w:val="nil"/>
            </w:tcBorders>
            <w:vAlign w:val="center"/>
          </w:tcPr>
          <w:p w14:paraId="0D6CEB4E" w14:textId="77777777" w:rsidR="00A1752A" w:rsidRPr="004D6FE5" w:rsidRDefault="00A1752A" w:rsidP="00A1752A">
            <w:pPr>
              <w:spacing w:after="0" w:line="240" w:lineRule="auto"/>
              <w:jc w:val="center"/>
              <w:rPr>
                <w:rFonts w:ascii="Times New Roman" w:hAnsi="Times New Roman" w:cs="Times New Roman"/>
                <w:sz w:val="20"/>
                <w:szCs w:val="20"/>
              </w:rPr>
            </w:pPr>
            <w:r w:rsidRPr="004D6FE5">
              <w:rPr>
                <w:rFonts w:ascii="Times New Roman" w:hAnsi="Times New Roman" w:cs="Times New Roman"/>
                <w:sz w:val="20"/>
                <w:szCs w:val="20"/>
              </w:rPr>
              <w:t>18</w:t>
            </w:r>
          </w:p>
        </w:tc>
      </w:tr>
      <w:tr w:rsidR="00A1752A" w:rsidRPr="004D6FE5" w14:paraId="08824748" w14:textId="77777777" w:rsidTr="00A1752A">
        <w:trPr>
          <w:trHeight w:val="204"/>
        </w:trPr>
        <w:tc>
          <w:tcPr>
            <w:tcW w:w="1956" w:type="dxa"/>
            <w:vAlign w:val="center"/>
          </w:tcPr>
          <w:p w14:paraId="535E948E" w14:textId="67C24FBF" w:rsidR="00A1752A" w:rsidRPr="00A1752A" w:rsidRDefault="00A1752A" w:rsidP="00A1752A">
            <w:pPr>
              <w:spacing w:after="0" w:line="240" w:lineRule="auto"/>
              <w:jc w:val="both"/>
              <w:rPr>
                <w:rFonts w:ascii="Times New Roman" w:hAnsi="Times New Roman" w:cs="Times New Roman"/>
                <w:b/>
                <w:sz w:val="20"/>
                <w:szCs w:val="20"/>
              </w:rPr>
            </w:pPr>
            <w:r w:rsidRPr="00A1752A">
              <w:rPr>
                <w:rFonts w:ascii="Times New Roman" w:hAnsi="Times New Roman" w:cs="Times New Roman"/>
                <w:b/>
                <w:sz w:val="20"/>
                <w:szCs w:val="20"/>
              </w:rPr>
              <w:t>5mm</w:t>
            </w:r>
          </w:p>
        </w:tc>
        <w:tc>
          <w:tcPr>
            <w:tcW w:w="1430" w:type="dxa"/>
            <w:vAlign w:val="center"/>
          </w:tcPr>
          <w:p w14:paraId="6E75E798" w14:textId="77777777" w:rsidR="00A1752A" w:rsidRPr="004D6FE5" w:rsidRDefault="00A1752A" w:rsidP="00A1752A">
            <w:pPr>
              <w:spacing w:after="0" w:line="240" w:lineRule="auto"/>
              <w:jc w:val="center"/>
              <w:rPr>
                <w:rFonts w:ascii="Times New Roman" w:hAnsi="Times New Roman" w:cs="Times New Roman"/>
                <w:sz w:val="20"/>
                <w:szCs w:val="20"/>
              </w:rPr>
            </w:pPr>
            <w:r w:rsidRPr="004D6FE5">
              <w:rPr>
                <w:rFonts w:ascii="Times New Roman" w:hAnsi="Times New Roman" w:cs="Times New Roman"/>
                <w:sz w:val="20"/>
                <w:szCs w:val="20"/>
              </w:rPr>
              <w:t>29/2</w:t>
            </w:r>
          </w:p>
        </w:tc>
        <w:tc>
          <w:tcPr>
            <w:tcW w:w="1717" w:type="dxa"/>
            <w:vAlign w:val="center"/>
          </w:tcPr>
          <w:p w14:paraId="3C42B485" w14:textId="77777777" w:rsidR="00A1752A" w:rsidRPr="004D6FE5" w:rsidRDefault="00A1752A" w:rsidP="00A1752A">
            <w:pPr>
              <w:spacing w:after="0" w:line="240" w:lineRule="auto"/>
              <w:jc w:val="center"/>
              <w:rPr>
                <w:rFonts w:ascii="Times New Roman" w:hAnsi="Times New Roman" w:cs="Times New Roman"/>
                <w:sz w:val="20"/>
                <w:szCs w:val="20"/>
              </w:rPr>
            </w:pPr>
            <w:r w:rsidRPr="004D6FE5">
              <w:rPr>
                <w:rFonts w:ascii="Times New Roman" w:hAnsi="Times New Roman" w:cs="Times New Roman"/>
                <w:sz w:val="20"/>
                <w:szCs w:val="20"/>
              </w:rPr>
              <w:t>75</w:t>
            </w:r>
          </w:p>
        </w:tc>
        <w:tc>
          <w:tcPr>
            <w:tcW w:w="1717" w:type="dxa"/>
            <w:vAlign w:val="center"/>
          </w:tcPr>
          <w:p w14:paraId="6614275C" w14:textId="77777777" w:rsidR="00A1752A" w:rsidRPr="004D6FE5" w:rsidRDefault="00A1752A" w:rsidP="00A1752A">
            <w:pPr>
              <w:spacing w:after="0" w:line="240" w:lineRule="auto"/>
              <w:jc w:val="center"/>
              <w:rPr>
                <w:rFonts w:ascii="Times New Roman" w:hAnsi="Times New Roman" w:cs="Times New Roman"/>
                <w:sz w:val="20"/>
                <w:szCs w:val="20"/>
              </w:rPr>
            </w:pPr>
            <w:r w:rsidRPr="004D6FE5">
              <w:rPr>
                <w:rFonts w:ascii="Times New Roman" w:hAnsi="Times New Roman" w:cs="Times New Roman"/>
                <w:sz w:val="20"/>
                <w:szCs w:val="20"/>
              </w:rPr>
              <w:t>18</w:t>
            </w:r>
          </w:p>
        </w:tc>
        <w:tc>
          <w:tcPr>
            <w:tcW w:w="2365" w:type="dxa"/>
            <w:vAlign w:val="center"/>
          </w:tcPr>
          <w:p w14:paraId="2E36D47B" w14:textId="77777777" w:rsidR="00A1752A" w:rsidRPr="004D6FE5" w:rsidRDefault="00A1752A" w:rsidP="00A1752A">
            <w:pPr>
              <w:spacing w:after="0" w:line="240" w:lineRule="auto"/>
              <w:jc w:val="center"/>
              <w:rPr>
                <w:rFonts w:ascii="Times New Roman" w:hAnsi="Times New Roman" w:cs="Times New Roman"/>
                <w:sz w:val="20"/>
                <w:szCs w:val="20"/>
              </w:rPr>
            </w:pPr>
            <w:r w:rsidRPr="004D6FE5">
              <w:rPr>
                <w:rFonts w:ascii="Times New Roman" w:hAnsi="Times New Roman" w:cs="Times New Roman"/>
                <w:sz w:val="20"/>
                <w:szCs w:val="20"/>
              </w:rPr>
              <w:t>27</w:t>
            </w:r>
          </w:p>
        </w:tc>
      </w:tr>
      <w:tr w:rsidR="00A1752A" w:rsidRPr="004D6FE5" w14:paraId="74F485C7" w14:textId="77777777" w:rsidTr="00A1752A">
        <w:trPr>
          <w:trHeight w:val="179"/>
        </w:trPr>
        <w:tc>
          <w:tcPr>
            <w:tcW w:w="1956" w:type="dxa"/>
            <w:vAlign w:val="center"/>
          </w:tcPr>
          <w:p w14:paraId="455A9BBD" w14:textId="7E7474F4" w:rsidR="00A1752A" w:rsidRPr="00A1752A" w:rsidRDefault="00A1752A" w:rsidP="00A1752A">
            <w:pPr>
              <w:spacing w:after="0" w:line="240" w:lineRule="auto"/>
              <w:jc w:val="both"/>
              <w:rPr>
                <w:rFonts w:ascii="Times New Roman" w:hAnsi="Times New Roman" w:cs="Times New Roman"/>
                <w:b/>
                <w:sz w:val="20"/>
                <w:szCs w:val="20"/>
              </w:rPr>
            </w:pPr>
            <w:r w:rsidRPr="00A1752A">
              <w:rPr>
                <w:rFonts w:ascii="Times New Roman" w:hAnsi="Times New Roman" w:cs="Times New Roman"/>
                <w:b/>
                <w:sz w:val="20"/>
                <w:szCs w:val="20"/>
              </w:rPr>
              <w:t>10mm</w:t>
            </w:r>
          </w:p>
        </w:tc>
        <w:tc>
          <w:tcPr>
            <w:tcW w:w="1430" w:type="dxa"/>
            <w:vAlign w:val="center"/>
          </w:tcPr>
          <w:p w14:paraId="40157C06" w14:textId="77777777" w:rsidR="00A1752A" w:rsidRPr="004D6FE5" w:rsidRDefault="00A1752A" w:rsidP="00A1752A">
            <w:pPr>
              <w:spacing w:after="0" w:line="240" w:lineRule="auto"/>
              <w:jc w:val="center"/>
              <w:rPr>
                <w:rFonts w:ascii="Times New Roman" w:hAnsi="Times New Roman" w:cs="Times New Roman"/>
                <w:sz w:val="20"/>
                <w:szCs w:val="20"/>
              </w:rPr>
            </w:pPr>
            <w:r w:rsidRPr="004D6FE5">
              <w:rPr>
                <w:rFonts w:ascii="Times New Roman" w:hAnsi="Times New Roman" w:cs="Times New Roman"/>
                <w:sz w:val="20"/>
                <w:szCs w:val="20"/>
              </w:rPr>
              <w:t>29/2</w:t>
            </w:r>
          </w:p>
        </w:tc>
        <w:tc>
          <w:tcPr>
            <w:tcW w:w="1717" w:type="dxa"/>
            <w:vAlign w:val="center"/>
          </w:tcPr>
          <w:p w14:paraId="1343CE45" w14:textId="77777777" w:rsidR="00A1752A" w:rsidRPr="004D6FE5" w:rsidRDefault="00A1752A" w:rsidP="00A1752A">
            <w:pPr>
              <w:spacing w:after="0" w:line="240" w:lineRule="auto"/>
              <w:jc w:val="center"/>
              <w:rPr>
                <w:rFonts w:ascii="Times New Roman" w:hAnsi="Times New Roman" w:cs="Times New Roman"/>
                <w:sz w:val="20"/>
                <w:szCs w:val="20"/>
              </w:rPr>
            </w:pPr>
            <w:r w:rsidRPr="004D6FE5">
              <w:rPr>
                <w:rFonts w:ascii="Times New Roman" w:hAnsi="Times New Roman" w:cs="Times New Roman"/>
                <w:sz w:val="20"/>
                <w:szCs w:val="20"/>
              </w:rPr>
              <w:t>140</w:t>
            </w:r>
          </w:p>
        </w:tc>
        <w:tc>
          <w:tcPr>
            <w:tcW w:w="1717" w:type="dxa"/>
            <w:vAlign w:val="center"/>
          </w:tcPr>
          <w:p w14:paraId="2B4CE99C" w14:textId="77777777" w:rsidR="00A1752A" w:rsidRPr="004D6FE5" w:rsidRDefault="00A1752A" w:rsidP="00A1752A">
            <w:pPr>
              <w:spacing w:after="0" w:line="240" w:lineRule="auto"/>
              <w:jc w:val="center"/>
              <w:rPr>
                <w:rFonts w:ascii="Times New Roman" w:hAnsi="Times New Roman" w:cs="Times New Roman"/>
                <w:sz w:val="20"/>
                <w:szCs w:val="20"/>
              </w:rPr>
            </w:pPr>
            <w:r w:rsidRPr="004D6FE5">
              <w:rPr>
                <w:rFonts w:ascii="Times New Roman" w:hAnsi="Times New Roman" w:cs="Times New Roman"/>
                <w:sz w:val="20"/>
                <w:szCs w:val="20"/>
              </w:rPr>
              <w:t>8</w:t>
            </w:r>
          </w:p>
        </w:tc>
        <w:tc>
          <w:tcPr>
            <w:tcW w:w="2365" w:type="dxa"/>
            <w:vAlign w:val="center"/>
          </w:tcPr>
          <w:p w14:paraId="40AAD685" w14:textId="77777777" w:rsidR="00A1752A" w:rsidRPr="004D6FE5" w:rsidRDefault="00A1752A" w:rsidP="00A1752A">
            <w:pPr>
              <w:spacing w:after="0" w:line="240" w:lineRule="auto"/>
              <w:jc w:val="center"/>
              <w:rPr>
                <w:rFonts w:ascii="Times New Roman" w:hAnsi="Times New Roman" w:cs="Times New Roman"/>
                <w:sz w:val="20"/>
                <w:szCs w:val="20"/>
              </w:rPr>
            </w:pPr>
            <w:r w:rsidRPr="004D6FE5">
              <w:rPr>
                <w:rFonts w:ascii="Times New Roman" w:hAnsi="Times New Roman" w:cs="Times New Roman"/>
                <w:sz w:val="20"/>
                <w:szCs w:val="20"/>
              </w:rPr>
              <w:t>30</w:t>
            </w:r>
          </w:p>
        </w:tc>
      </w:tr>
    </w:tbl>
    <w:p w14:paraId="56E79646" w14:textId="77777777" w:rsidR="00120BA1" w:rsidRPr="00A1752A" w:rsidRDefault="00120BA1" w:rsidP="004D6FE5">
      <w:pPr>
        <w:tabs>
          <w:tab w:val="left" w:pos="2552"/>
        </w:tabs>
        <w:spacing w:after="0" w:line="240" w:lineRule="auto"/>
        <w:jc w:val="both"/>
        <w:rPr>
          <w:rFonts w:ascii="Times New Roman" w:hAnsi="Times New Roman" w:cs="Times New Roman"/>
          <w:sz w:val="20"/>
          <w:szCs w:val="20"/>
          <w:lang w:val="en-US"/>
        </w:rPr>
      </w:pPr>
    </w:p>
    <w:p w14:paraId="0A40693E" w14:textId="0AB50FF4" w:rsidR="00C668FF" w:rsidRDefault="00A1752A" w:rsidP="00A1752A">
      <w:pPr>
        <w:tabs>
          <w:tab w:val="left" w:pos="2552"/>
        </w:tabs>
        <w:spacing w:before="120" w:after="0" w:line="240" w:lineRule="auto"/>
        <w:jc w:val="center"/>
        <w:rPr>
          <w:rFonts w:ascii="Times New Roman" w:hAnsi="Times New Roman" w:cs="Times New Roman"/>
          <w:sz w:val="18"/>
          <w:szCs w:val="20"/>
          <w:lang w:val="uz-Cyrl-UZ"/>
        </w:rPr>
      </w:pPr>
      <w:r w:rsidRPr="00A1752A">
        <w:rPr>
          <w:rFonts w:ascii="Times New Roman" w:hAnsi="Times New Roman" w:cs="Times New Roman"/>
          <w:b/>
          <w:sz w:val="18"/>
          <w:szCs w:val="20"/>
          <w:lang w:val="uz-Cyrl-UZ"/>
        </w:rPr>
        <w:t xml:space="preserve">TABLE </w:t>
      </w:r>
      <w:r w:rsidR="00120BA1" w:rsidRPr="00A1752A">
        <w:rPr>
          <w:rFonts w:ascii="Times New Roman" w:hAnsi="Times New Roman" w:cs="Times New Roman"/>
          <w:b/>
          <w:sz w:val="18"/>
          <w:szCs w:val="20"/>
          <w:lang w:val="uz-Cyrl-UZ"/>
        </w:rPr>
        <w:t xml:space="preserve">3. </w:t>
      </w:r>
      <w:r w:rsidR="00120BA1" w:rsidRPr="00A1752A">
        <w:rPr>
          <w:rFonts w:ascii="Times New Roman" w:hAnsi="Times New Roman" w:cs="Times New Roman"/>
          <w:sz w:val="18"/>
          <w:szCs w:val="20"/>
          <w:lang w:val="uz-Cyrl-UZ"/>
        </w:rPr>
        <w:t>Physical-Mechanical Indicators of Multi-Component Siro Yarn (50% Polyester / 50% Cotton, Ne 30)</w:t>
      </w:r>
    </w:p>
    <w:p w14:paraId="5F31C281" w14:textId="77777777" w:rsidR="00036EB7" w:rsidRPr="00A1752A" w:rsidRDefault="00036EB7" w:rsidP="00A1752A">
      <w:pPr>
        <w:tabs>
          <w:tab w:val="left" w:pos="2552"/>
        </w:tabs>
        <w:spacing w:before="120" w:after="0" w:line="240" w:lineRule="auto"/>
        <w:jc w:val="center"/>
        <w:rPr>
          <w:rFonts w:ascii="Times New Roman" w:hAnsi="Times New Roman" w:cs="Times New Roman"/>
          <w:sz w:val="18"/>
          <w:szCs w:val="20"/>
          <w:lang w:val="uz-Cyrl-UZ"/>
        </w:rPr>
      </w:pPr>
    </w:p>
    <w:tbl>
      <w:tblPr>
        <w:tblStyle w:val="a6"/>
        <w:tblpPr w:leftFromText="180" w:rightFromText="180" w:vertAnchor="text" w:horzAnchor="margin" w:tblpXSpec="center" w:tblpY="46"/>
        <w:tblW w:w="920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6"/>
        <w:gridCol w:w="1107"/>
        <w:gridCol w:w="1078"/>
        <w:gridCol w:w="1365"/>
        <w:gridCol w:w="1323"/>
      </w:tblGrid>
      <w:tr w:rsidR="00E76EC0" w:rsidRPr="004D6FE5" w14:paraId="7313C98F" w14:textId="77777777" w:rsidTr="00A1752A">
        <w:trPr>
          <w:trHeight w:val="126"/>
        </w:trPr>
        <w:tc>
          <w:tcPr>
            <w:tcW w:w="4336" w:type="dxa"/>
            <w:vMerge w:val="restart"/>
            <w:vAlign w:val="center"/>
          </w:tcPr>
          <w:p w14:paraId="1B9657E4" w14:textId="41795486" w:rsidR="00E76EC0" w:rsidRPr="00A1752A" w:rsidRDefault="00120BA1" w:rsidP="00A1752A">
            <w:pPr>
              <w:jc w:val="both"/>
              <w:rPr>
                <w:rFonts w:ascii="Times New Roman" w:hAnsi="Times New Roman" w:cs="Times New Roman"/>
                <w:b/>
                <w:sz w:val="20"/>
                <w:szCs w:val="20"/>
                <w:lang w:val="en-US"/>
              </w:rPr>
            </w:pPr>
            <w:r w:rsidRPr="00A1752A">
              <w:rPr>
                <w:rFonts w:ascii="Times New Roman" w:hAnsi="Times New Roman" w:cs="Times New Roman"/>
                <w:b/>
                <w:sz w:val="20"/>
                <w:szCs w:val="20"/>
                <w:lang w:val="en-US"/>
              </w:rPr>
              <w:t>Yarn Property</w:t>
            </w:r>
          </w:p>
        </w:tc>
        <w:tc>
          <w:tcPr>
            <w:tcW w:w="2185" w:type="dxa"/>
            <w:gridSpan w:val="2"/>
            <w:vAlign w:val="center"/>
          </w:tcPr>
          <w:p w14:paraId="016F4A78" w14:textId="343221A5" w:rsidR="00E76EC0" w:rsidRPr="004D6FE5" w:rsidRDefault="00120BA1" w:rsidP="00A1752A">
            <w:pPr>
              <w:jc w:val="center"/>
              <w:rPr>
                <w:rFonts w:ascii="Times New Roman" w:hAnsi="Times New Roman" w:cs="Times New Roman"/>
                <w:b/>
                <w:sz w:val="20"/>
                <w:szCs w:val="20"/>
                <w:lang w:val="uz-Cyrl-UZ"/>
              </w:rPr>
            </w:pPr>
            <w:r w:rsidRPr="004D6FE5">
              <w:rPr>
                <w:rFonts w:ascii="Times New Roman" w:hAnsi="Times New Roman" w:cs="Times New Roman"/>
                <w:b/>
                <w:sz w:val="20"/>
                <w:szCs w:val="20"/>
                <w:lang w:val="uz-Cyrl-UZ"/>
              </w:rPr>
              <w:t>Guide Spacing 5mm</w:t>
            </w:r>
          </w:p>
        </w:tc>
        <w:tc>
          <w:tcPr>
            <w:tcW w:w="2688" w:type="dxa"/>
            <w:gridSpan w:val="2"/>
            <w:vAlign w:val="center"/>
          </w:tcPr>
          <w:p w14:paraId="00B9CDAB" w14:textId="7F154C2D" w:rsidR="00E76EC0" w:rsidRPr="004D6FE5" w:rsidRDefault="00120BA1" w:rsidP="00A1752A">
            <w:pPr>
              <w:jc w:val="center"/>
              <w:rPr>
                <w:rFonts w:ascii="Times New Roman" w:hAnsi="Times New Roman" w:cs="Times New Roman"/>
                <w:sz w:val="20"/>
                <w:szCs w:val="20"/>
                <w:lang w:val="uz-Cyrl-UZ"/>
              </w:rPr>
            </w:pPr>
            <w:r w:rsidRPr="004D6FE5">
              <w:rPr>
                <w:rFonts w:ascii="Times New Roman" w:hAnsi="Times New Roman" w:cs="Times New Roman"/>
                <w:b/>
                <w:sz w:val="20"/>
                <w:szCs w:val="20"/>
                <w:lang w:val="uz-Cyrl-UZ"/>
              </w:rPr>
              <w:t>Guide Spacing 10mm</w:t>
            </w:r>
          </w:p>
        </w:tc>
      </w:tr>
      <w:tr w:rsidR="00E76EC0" w:rsidRPr="004D6FE5" w14:paraId="1A51BB3A" w14:textId="77777777" w:rsidTr="00A1752A">
        <w:trPr>
          <w:trHeight w:val="38"/>
        </w:trPr>
        <w:tc>
          <w:tcPr>
            <w:tcW w:w="4336" w:type="dxa"/>
            <w:vMerge/>
            <w:tcBorders>
              <w:bottom w:val="single" w:sz="4" w:space="0" w:color="auto"/>
            </w:tcBorders>
            <w:vAlign w:val="center"/>
          </w:tcPr>
          <w:p w14:paraId="5928707E" w14:textId="77777777" w:rsidR="00E76EC0" w:rsidRPr="00A1752A" w:rsidRDefault="00E76EC0" w:rsidP="00A1752A">
            <w:pPr>
              <w:jc w:val="both"/>
              <w:rPr>
                <w:rFonts w:ascii="Times New Roman" w:hAnsi="Times New Roman" w:cs="Times New Roman"/>
                <w:b/>
                <w:sz w:val="20"/>
                <w:szCs w:val="20"/>
              </w:rPr>
            </w:pPr>
          </w:p>
        </w:tc>
        <w:tc>
          <w:tcPr>
            <w:tcW w:w="1107" w:type="dxa"/>
            <w:tcBorders>
              <w:bottom w:val="single" w:sz="4" w:space="0" w:color="auto"/>
            </w:tcBorders>
            <w:vAlign w:val="center"/>
          </w:tcPr>
          <w:p w14:paraId="7F707101" w14:textId="5CE980EF" w:rsidR="00E76EC0" w:rsidRPr="004D6FE5" w:rsidRDefault="00DE22A8" w:rsidP="00A1752A">
            <w:pPr>
              <w:jc w:val="center"/>
              <w:rPr>
                <w:rFonts w:ascii="Times New Roman" w:hAnsi="Times New Roman" w:cs="Times New Roman"/>
                <w:sz w:val="20"/>
                <w:szCs w:val="20"/>
                <w:lang w:val="en-US"/>
              </w:rPr>
            </w:pPr>
            <m:oMath>
              <m:sSub>
                <m:sSubPr>
                  <m:ctrlPr>
                    <w:rPr>
                      <w:rFonts w:ascii="Cambria Math" w:hAnsi="Cambria Math" w:cs="Times New Roman"/>
                      <w:b/>
                      <w:i/>
                      <w:sz w:val="20"/>
                      <w:szCs w:val="20"/>
                      <w:lang w:val="uz-Cyrl-UZ"/>
                    </w:rPr>
                  </m:ctrlPr>
                </m:sSubPr>
                <m:e>
                  <m:r>
                    <m:rPr>
                      <m:sty m:val="bi"/>
                    </m:rPr>
                    <w:rPr>
                      <w:rFonts w:ascii="Cambria Math" w:hAnsi="Cambria Math" w:cs="Times New Roman"/>
                      <w:sz w:val="20"/>
                      <w:szCs w:val="20"/>
                      <w:lang w:val="uz-Cyrl-UZ"/>
                    </w:rPr>
                    <m:t>α</m:t>
                  </m:r>
                </m:e>
                <m:sub>
                  <m:r>
                    <m:rPr>
                      <m:sty m:val="bi"/>
                    </m:rPr>
                    <w:rPr>
                      <w:rFonts w:ascii="Cambria Math" w:hAnsi="Cambria Math" w:cs="Times New Roman"/>
                      <w:sz w:val="20"/>
                      <w:szCs w:val="20"/>
                      <w:lang w:val="uz-Cyrl-UZ"/>
                    </w:rPr>
                    <m:t>e</m:t>
                  </m:r>
                </m:sub>
              </m:sSub>
            </m:oMath>
            <w:r w:rsidR="00E76EC0" w:rsidRPr="004D6FE5">
              <w:rPr>
                <w:rFonts w:ascii="Times New Roman" w:hAnsi="Times New Roman" w:cs="Times New Roman"/>
                <w:sz w:val="20"/>
                <w:szCs w:val="20"/>
                <w:lang w:val="uz-Cyrl-UZ"/>
              </w:rPr>
              <w:t>3.</w:t>
            </w:r>
            <w:r w:rsidR="00E76EC0" w:rsidRPr="004D6FE5">
              <w:rPr>
                <w:rFonts w:ascii="Times New Roman" w:hAnsi="Times New Roman" w:cs="Times New Roman"/>
                <w:sz w:val="20"/>
                <w:szCs w:val="20"/>
                <w:lang w:val="en-US"/>
              </w:rPr>
              <w:t>8</w:t>
            </w:r>
          </w:p>
        </w:tc>
        <w:tc>
          <w:tcPr>
            <w:tcW w:w="1078" w:type="dxa"/>
            <w:tcBorders>
              <w:bottom w:val="single" w:sz="4" w:space="0" w:color="auto"/>
            </w:tcBorders>
            <w:vAlign w:val="center"/>
          </w:tcPr>
          <w:p w14:paraId="17AC2E66" w14:textId="190CAC55" w:rsidR="00E76EC0" w:rsidRPr="004D6FE5" w:rsidRDefault="00DE22A8" w:rsidP="00A1752A">
            <w:pPr>
              <w:jc w:val="center"/>
              <w:rPr>
                <w:rFonts w:ascii="Times New Roman" w:hAnsi="Times New Roman" w:cs="Times New Roman"/>
                <w:sz w:val="20"/>
                <w:szCs w:val="20"/>
                <w:lang w:val="uz-Cyrl-UZ"/>
              </w:rPr>
            </w:pPr>
            <m:oMath>
              <m:sSub>
                <m:sSubPr>
                  <m:ctrlPr>
                    <w:rPr>
                      <w:rFonts w:ascii="Cambria Math" w:hAnsi="Cambria Math" w:cs="Times New Roman"/>
                      <w:b/>
                      <w:i/>
                      <w:sz w:val="20"/>
                      <w:szCs w:val="20"/>
                      <w:lang w:val="uz-Cyrl-UZ"/>
                    </w:rPr>
                  </m:ctrlPr>
                </m:sSubPr>
                <m:e>
                  <m:r>
                    <m:rPr>
                      <m:sty m:val="bi"/>
                    </m:rPr>
                    <w:rPr>
                      <w:rFonts w:ascii="Cambria Math" w:hAnsi="Cambria Math" w:cs="Times New Roman"/>
                      <w:sz w:val="20"/>
                      <w:szCs w:val="20"/>
                      <w:lang w:val="uz-Cyrl-UZ"/>
                    </w:rPr>
                    <m:t>α</m:t>
                  </m:r>
                </m:e>
                <m:sub>
                  <m:r>
                    <m:rPr>
                      <m:sty m:val="bi"/>
                    </m:rPr>
                    <w:rPr>
                      <w:rFonts w:ascii="Cambria Math" w:hAnsi="Cambria Math" w:cs="Times New Roman"/>
                      <w:sz w:val="20"/>
                      <w:szCs w:val="20"/>
                      <w:lang w:val="uz-Cyrl-UZ"/>
                    </w:rPr>
                    <m:t>e</m:t>
                  </m:r>
                </m:sub>
              </m:sSub>
            </m:oMath>
            <w:r w:rsidR="00E76EC0" w:rsidRPr="004D6FE5">
              <w:rPr>
                <w:rFonts w:ascii="Times New Roman" w:hAnsi="Times New Roman" w:cs="Times New Roman"/>
                <w:sz w:val="20"/>
                <w:szCs w:val="20"/>
                <w:lang w:val="uz-Cyrl-UZ"/>
              </w:rPr>
              <w:t>4.2</w:t>
            </w:r>
          </w:p>
        </w:tc>
        <w:tc>
          <w:tcPr>
            <w:tcW w:w="1365" w:type="dxa"/>
            <w:tcBorders>
              <w:bottom w:val="single" w:sz="4" w:space="0" w:color="auto"/>
            </w:tcBorders>
            <w:vAlign w:val="center"/>
          </w:tcPr>
          <w:p w14:paraId="437CBC6C" w14:textId="04630DD3" w:rsidR="00E76EC0" w:rsidRPr="004D6FE5" w:rsidRDefault="00DE22A8" w:rsidP="00A1752A">
            <w:pPr>
              <w:jc w:val="center"/>
              <w:rPr>
                <w:rFonts w:ascii="Times New Roman" w:hAnsi="Times New Roman" w:cs="Times New Roman"/>
                <w:sz w:val="20"/>
                <w:szCs w:val="20"/>
                <w:lang w:val="en-US"/>
              </w:rPr>
            </w:pPr>
            <m:oMath>
              <m:sSub>
                <m:sSubPr>
                  <m:ctrlPr>
                    <w:rPr>
                      <w:rFonts w:ascii="Cambria Math" w:hAnsi="Cambria Math" w:cs="Times New Roman"/>
                      <w:b/>
                      <w:i/>
                      <w:sz w:val="20"/>
                      <w:szCs w:val="20"/>
                      <w:lang w:val="uz-Cyrl-UZ"/>
                    </w:rPr>
                  </m:ctrlPr>
                </m:sSubPr>
                <m:e>
                  <m:r>
                    <m:rPr>
                      <m:sty m:val="bi"/>
                    </m:rPr>
                    <w:rPr>
                      <w:rFonts w:ascii="Cambria Math" w:hAnsi="Cambria Math" w:cs="Times New Roman"/>
                      <w:sz w:val="20"/>
                      <w:szCs w:val="20"/>
                      <w:lang w:val="uz-Cyrl-UZ"/>
                    </w:rPr>
                    <m:t>α</m:t>
                  </m:r>
                </m:e>
                <m:sub>
                  <m:r>
                    <m:rPr>
                      <m:sty m:val="bi"/>
                    </m:rPr>
                    <w:rPr>
                      <w:rFonts w:ascii="Cambria Math" w:hAnsi="Cambria Math" w:cs="Times New Roman"/>
                      <w:sz w:val="20"/>
                      <w:szCs w:val="20"/>
                      <w:lang w:val="uz-Cyrl-UZ"/>
                    </w:rPr>
                    <m:t>e</m:t>
                  </m:r>
                </m:sub>
              </m:sSub>
            </m:oMath>
            <w:r w:rsidR="00E76EC0" w:rsidRPr="004D6FE5">
              <w:rPr>
                <w:rFonts w:ascii="Times New Roman" w:hAnsi="Times New Roman" w:cs="Times New Roman"/>
                <w:sz w:val="20"/>
                <w:szCs w:val="20"/>
                <w:lang w:val="uz-Cyrl-UZ"/>
              </w:rPr>
              <w:t>3.</w:t>
            </w:r>
            <w:r w:rsidR="00E76EC0" w:rsidRPr="004D6FE5">
              <w:rPr>
                <w:rFonts w:ascii="Times New Roman" w:hAnsi="Times New Roman" w:cs="Times New Roman"/>
                <w:sz w:val="20"/>
                <w:szCs w:val="20"/>
                <w:lang w:val="en-US"/>
              </w:rPr>
              <w:t>8</w:t>
            </w:r>
          </w:p>
        </w:tc>
        <w:tc>
          <w:tcPr>
            <w:tcW w:w="1323" w:type="dxa"/>
            <w:tcBorders>
              <w:bottom w:val="single" w:sz="4" w:space="0" w:color="auto"/>
            </w:tcBorders>
            <w:vAlign w:val="center"/>
          </w:tcPr>
          <w:p w14:paraId="23554C02" w14:textId="75604DE1" w:rsidR="00E76EC0" w:rsidRPr="004D6FE5" w:rsidRDefault="00DE22A8" w:rsidP="00A1752A">
            <w:pPr>
              <w:jc w:val="center"/>
              <w:rPr>
                <w:rFonts w:ascii="Times New Roman" w:hAnsi="Times New Roman" w:cs="Times New Roman"/>
                <w:sz w:val="20"/>
                <w:szCs w:val="20"/>
                <w:lang w:val="uz-Cyrl-UZ"/>
              </w:rPr>
            </w:pPr>
            <m:oMath>
              <m:sSub>
                <m:sSubPr>
                  <m:ctrlPr>
                    <w:rPr>
                      <w:rFonts w:ascii="Cambria Math" w:hAnsi="Cambria Math" w:cs="Times New Roman"/>
                      <w:b/>
                      <w:i/>
                      <w:sz w:val="20"/>
                      <w:szCs w:val="20"/>
                      <w:lang w:val="uz-Cyrl-UZ"/>
                    </w:rPr>
                  </m:ctrlPr>
                </m:sSubPr>
                <m:e>
                  <m:r>
                    <m:rPr>
                      <m:sty m:val="bi"/>
                    </m:rPr>
                    <w:rPr>
                      <w:rFonts w:ascii="Cambria Math" w:hAnsi="Cambria Math" w:cs="Times New Roman"/>
                      <w:sz w:val="20"/>
                      <w:szCs w:val="20"/>
                      <w:lang w:val="uz-Cyrl-UZ"/>
                    </w:rPr>
                    <m:t>α</m:t>
                  </m:r>
                </m:e>
                <m:sub>
                  <m:r>
                    <m:rPr>
                      <m:sty m:val="bi"/>
                    </m:rPr>
                    <w:rPr>
                      <w:rFonts w:ascii="Cambria Math" w:hAnsi="Cambria Math" w:cs="Times New Roman"/>
                      <w:sz w:val="20"/>
                      <w:szCs w:val="20"/>
                      <w:lang w:val="uz-Cyrl-UZ"/>
                    </w:rPr>
                    <m:t>e</m:t>
                  </m:r>
                </m:sub>
              </m:sSub>
            </m:oMath>
            <w:r w:rsidR="00E76EC0" w:rsidRPr="004D6FE5">
              <w:rPr>
                <w:rFonts w:ascii="Times New Roman" w:hAnsi="Times New Roman" w:cs="Times New Roman"/>
                <w:sz w:val="20"/>
                <w:szCs w:val="20"/>
                <w:lang w:val="uz-Cyrl-UZ"/>
              </w:rPr>
              <w:t>4.2</w:t>
            </w:r>
          </w:p>
        </w:tc>
      </w:tr>
      <w:tr w:rsidR="00414125" w:rsidRPr="004D6FE5" w14:paraId="2F484945" w14:textId="77777777" w:rsidTr="00A1752A">
        <w:trPr>
          <w:trHeight w:val="60"/>
        </w:trPr>
        <w:tc>
          <w:tcPr>
            <w:tcW w:w="4336" w:type="dxa"/>
            <w:tcBorders>
              <w:top w:val="single" w:sz="4" w:space="0" w:color="auto"/>
              <w:bottom w:val="nil"/>
            </w:tcBorders>
            <w:vAlign w:val="center"/>
          </w:tcPr>
          <w:p w14:paraId="4C885305" w14:textId="17E2496B" w:rsidR="00414125" w:rsidRPr="00A1752A" w:rsidRDefault="00120BA1" w:rsidP="00A1752A">
            <w:pPr>
              <w:jc w:val="both"/>
              <w:rPr>
                <w:rFonts w:ascii="Times New Roman" w:hAnsi="Times New Roman" w:cs="Times New Roman"/>
                <w:b/>
                <w:bCs/>
                <w:sz w:val="20"/>
                <w:szCs w:val="20"/>
                <w:lang w:val="uz-Cyrl-UZ"/>
              </w:rPr>
            </w:pPr>
            <w:r w:rsidRPr="00A1752A">
              <w:rPr>
                <w:rFonts w:ascii="Times New Roman" w:hAnsi="Times New Roman" w:cs="Times New Roman"/>
                <w:b/>
                <w:bCs/>
                <w:sz w:val="20"/>
                <w:szCs w:val="20"/>
                <w:lang w:val="uz-Cyrl-UZ"/>
              </w:rPr>
              <w:t>Linear Density (Tex)</w:t>
            </w:r>
          </w:p>
        </w:tc>
        <w:tc>
          <w:tcPr>
            <w:tcW w:w="1107" w:type="dxa"/>
            <w:tcBorders>
              <w:top w:val="single" w:sz="4" w:space="0" w:color="auto"/>
              <w:bottom w:val="nil"/>
            </w:tcBorders>
            <w:vAlign w:val="center"/>
          </w:tcPr>
          <w:p w14:paraId="24E5D470" w14:textId="77777777" w:rsidR="00414125" w:rsidRPr="004D6FE5" w:rsidRDefault="00414125" w:rsidP="00A1752A">
            <w:pPr>
              <w:jc w:val="center"/>
              <w:rPr>
                <w:rFonts w:ascii="Times New Roman" w:hAnsi="Times New Roman" w:cs="Times New Roman"/>
                <w:sz w:val="20"/>
                <w:szCs w:val="20"/>
                <w:lang w:val="uz-Cyrl-UZ"/>
              </w:rPr>
            </w:pPr>
            <w:r w:rsidRPr="004D6FE5">
              <w:rPr>
                <w:rFonts w:ascii="Times New Roman" w:hAnsi="Times New Roman" w:cs="Times New Roman"/>
                <w:sz w:val="20"/>
                <w:szCs w:val="20"/>
              </w:rPr>
              <w:t>2</w:t>
            </w:r>
            <w:r w:rsidRPr="004D6FE5">
              <w:rPr>
                <w:rFonts w:ascii="Times New Roman" w:hAnsi="Times New Roman" w:cs="Times New Roman"/>
                <w:sz w:val="20"/>
                <w:szCs w:val="20"/>
                <w:lang w:val="en-US"/>
              </w:rPr>
              <w:t>0</w:t>
            </w:r>
            <w:r w:rsidRPr="004D6FE5">
              <w:rPr>
                <w:rFonts w:ascii="Times New Roman" w:hAnsi="Times New Roman" w:cs="Times New Roman"/>
                <w:sz w:val="20"/>
                <w:szCs w:val="20"/>
              </w:rPr>
              <w:t>,54</w:t>
            </w:r>
          </w:p>
        </w:tc>
        <w:tc>
          <w:tcPr>
            <w:tcW w:w="1078" w:type="dxa"/>
            <w:tcBorders>
              <w:top w:val="single" w:sz="4" w:space="0" w:color="auto"/>
              <w:bottom w:val="nil"/>
            </w:tcBorders>
            <w:vAlign w:val="center"/>
          </w:tcPr>
          <w:p w14:paraId="20139C90" w14:textId="77777777" w:rsidR="00414125" w:rsidRPr="004D6FE5" w:rsidRDefault="00414125" w:rsidP="00A1752A">
            <w:pPr>
              <w:jc w:val="center"/>
              <w:rPr>
                <w:rFonts w:ascii="Times New Roman" w:hAnsi="Times New Roman" w:cs="Times New Roman"/>
                <w:sz w:val="20"/>
                <w:szCs w:val="20"/>
                <w:lang w:val="uz-Cyrl-UZ"/>
              </w:rPr>
            </w:pPr>
            <w:r w:rsidRPr="004D6FE5">
              <w:rPr>
                <w:rFonts w:ascii="Times New Roman" w:hAnsi="Times New Roman" w:cs="Times New Roman"/>
                <w:sz w:val="20"/>
                <w:szCs w:val="20"/>
              </w:rPr>
              <w:t>2</w:t>
            </w:r>
            <w:r w:rsidRPr="004D6FE5">
              <w:rPr>
                <w:rFonts w:ascii="Times New Roman" w:hAnsi="Times New Roman" w:cs="Times New Roman"/>
                <w:sz w:val="20"/>
                <w:szCs w:val="20"/>
                <w:lang w:val="en-US"/>
              </w:rPr>
              <w:t>0</w:t>
            </w:r>
            <w:r w:rsidRPr="004D6FE5">
              <w:rPr>
                <w:rFonts w:ascii="Times New Roman" w:hAnsi="Times New Roman" w:cs="Times New Roman"/>
                <w:sz w:val="20"/>
                <w:szCs w:val="20"/>
              </w:rPr>
              <w:t>,24</w:t>
            </w:r>
          </w:p>
        </w:tc>
        <w:tc>
          <w:tcPr>
            <w:tcW w:w="1365" w:type="dxa"/>
            <w:tcBorders>
              <w:top w:val="single" w:sz="4" w:space="0" w:color="auto"/>
              <w:bottom w:val="nil"/>
            </w:tcBorders>
            <w:vAlign w:val="center"/>
          </w:tcPr>
          <w:p w14:paraId="2B6A0BEB" w14:textId="77777777" w:rsidR="00414125" w:rsidRPr="004D6FE5" w:rsidRDefault="00414125" w:rsidP="00A1752A">
            <w:pPr>
              <w:jc w:val="center"/>
              <w:rPr>
                <w:rFonts w:ascii="Times New Roman" w:hAnsi="Times New Roman" w:cs="Times New Roman"/>
                <w:sz w:val="20"/>
                <w:szCs w:val="20"/>
              </w:rPr>
            </w:pPr>
            <w:r w:rsidRPr="004D6FE5">
              <w:rPr>
                <w:rFonts w:ascii="Times New Roman" w:hAnsi="Times New Roman" w:cs="Times New Roman"/>
                <w:sz w:val="20"/>
                <w:szCs w:val="20"/>
              </w:rPr>
              <w:t>2</w:t>
            </w:r>
            <w:r w:rsidRPr="004D6FE5">
              <w:rPr>
                <w:rFonts w:ascii="Times New Roman" w:hAnsi="Times New Roman" w:cs="Times New Roman"/>
                <w:sz w:val="20"/>
                <w:szCs w:val="20"/>
                <w:lang w:val="en-US"/>
              </w:rPr>
              <w:t>0</w:t>
            </w:r>
            <w:r w:rsidRPr="004D6FE5">
              <w:rPr>
                <w:rFonts w:ascii="Times New Roman" w:hAnsi="Times New Roman" w:cs="Times New Roman"/>
                <w:sz w:val="20"/>
                <w:szCs w:val="20"/>
              </w:rPr>
              <w:t>,39</w:t>
            </w:r>
          </w:p>
        </w:tc>
        <w:tc>
          <w:tcPr>
            <w:tcW w:w="1323" w:type="dxa"/>
            <w:tcBorders>
              <w:top w:val="single" w:sz="4" w:space="0" w:color="auto"/>
              <w:bottom w:val="nil"/>
            </w:tcBorders>
            <w:vAlign w:val="center"/>
          </w:tcPr>
          <w:p w14:paraId="1E57F46A" w14:textId="77777777" w:rsidR="00414125" w:rsidRPr="004D6FE5" w:rsidRDefault="00414125" w:rsidP="00A1752A">
            <w:pPr>
              <w:jc w:val="center"/>
              <w:rPr>
                <w:rFonts w:ascii="Times New Roman" w:hAnsi="Times New Roman" w:cs="Times New Roman"/>
                <w:sz w:val="20"/>
                <w:szCs w:val="20"/>
                <w:lang w:val="en-US"/>
              </w:rPr>
            </w:pPr>
            <w:r w:rsidRPr="004D6FE5">
              <w:rPr>
                <w:rFonts w:ascii="Times New Roman" w:hAnsi="Times New Roman" w:cs="Times New Roman"/>
                <w:sz w:val="20"/>
                <w:szCs w:val="20"/>
              </w:rPr>
              <w:t>2</w:t>
            </w:r>
            <w:r w:rsidRPr="004D6FE5">
              <w:rPr>
                <w:rFonts w:ascii="Times New Roman" w:hAnsi="Times New Roman" w:cs="Times New Roman"/>
                <w:sz w:val="20"/>
                <w:szCs w:val="20"/>
                <w:lang w:val="en-US"/>
              </w:rPr>
              <w:t>0</w:t>
            </w:r>
            <w:r w:rsidRPr="004D6FE5">
              <w:rPr>
                <w:rFonts w:ascii="Times New Roman" w:hAnsi="Times New Roman" w:cs="Times New Roman"/>
                <w:sz w:val="20"/>
                <w:szCs w:val="20"/>
              </w:rPr>
              <w:t>,38</w:t>
            </w:r>
          </w:p>
        </w:tc>
      </w:tr>
      <w:tr w:rsidR="00F95761" w:rsidRPr="004D6FE5" w14:paraId="3BE94D9D" w14:textId="77777777" w:rsidTr="00A1752A">
        <w:trPr>
          <w:trHeight w:val="38"/>
        </w:trPr>
        <w:tc>
          <w:tcPr>
            <w:tcW w:w="4336" w:type="dxa"/>
            <w:tcBorders>
              <w:top w:val="nil"/>
            </w:tcBorders>
            <w:vAlign w:val="center"/>
          </w:tcPr>
          <w:p w14:paraId="032FAFD7" w14:textId="20A758A6" w:rsidR="00F95761" w:rsidRPr="00A1752A" w:rsidRDefault="00120BA1" w:rsidP="00A1752A">
            <w:pPr>
              <w:jc w:val="both"/>
              <w:rPr>
                <w:rFonts w:ascii="Times New Roman" w:hAnsi="Times New Roman" w:cs="Times New Roman"/>
                <w:b/>
                <w:sz w:val="20"/>
                <w:szCs w:val="20"/>
              </w:rPr>
            </w:pPr>
            <w:r w:rsidRPr="00A1752A">
              <w:rPr>
                <w:rFonts w:ascii="Times New Roman" w:hAnsi="Times New Roman" w:cs="Times New Roman"/>
                <w:b/>
                <w:bCs/>
                <w:sz w:val="20"/>
                <w:szCs w:val="20"/>
                <w:lang w:val="uz-Cyrl-UZ"/>
              </w:rPr>
              <w:t>Unevenness %Cv</w:t>
            </w:r>
          </w:p>
        </w:tc>
        <w:tc>
          <w:tcPr>
            <w:tcW w:w="1107" w:type="dxa"/>
            <w:tcBorders>
              <w:top w:val="nil"/>
            </w:tcBorders>
            <w:vAlign w:val="center"/>
          </w:tcPr>
          <w:p w14:paraId="5779816D" w14:textId="77777777" w:rsidR="00F95761" w:rsidRPr="004D6FE5" w:rsidRDefault="00F95761" w:rsidP="00A1752A">
            <w:pPr>
              <w:jc w:val="center"/>
              <w:rPr>
                <w:rFonts w:ascii="Times New Roman" w:hAnsi="Times New Roman" w:cs="Times New Roman"/>
                <w:sz w:val="20"/>
                <w:szCs w:val="20"/>
                <w:lang w:val="uz-Cyrl-UZ"/>
              </w:rPr>
            </w:pPr>
            <w:r w:rsidRPr="004D6FE5">
              <w:rPr>
                <w:rFonts w:ascii="Times New Roman" w:hAnsi="Times New Roman" w:cs="Times New Roman"/>
                <w:sz w:val="20"/>
                <w:szCs w:val="20"/>
              </w:rPr>
              <w:t>3,06</w:t>
            </w:r>
          </w:p>
        </w:tc>
        <w:tc>
          <w:tcPr>
            <w:tcW w:w="1078" w:type="dxa"/>
            <w:tcBorders>
              <w:top w:val="nil"/>
            </w:tcBorders>
            <w:vAlign w:val="center"/>
          </w:tcPr>
          <w:p w14:paraId="6B6726E3"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2,83</w:t>
            </w:r>
          </w:p>
        </w:tc>
        <w:tc>
          <w:tcPr>
            <w:tcW w:w="1365" w:type="dxa"/>
            <w:tcBorders>
              <w:top w:val="nil"/>
            </w:tcBorders>
            <w:vAlign w:val="center"/>
          </w:tcPr>
          <w:p w14:paraId="6F4BBFB5"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3,30</w:t>
            </w:r>
          </w:p>
        </w:tc>
        <w:tc>
          <w:tcPr>
            <w:tcW w:w="1323" w:type="dxa"/>
            <w:tcBorders>
              <w:top w:val="nil"/>
            </w:tcBorders>
            <w:vAlign w:val="center"/>
          </w:tcPr>
          <w:p w14:paraId="48067CA9"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3,13</w:t>
            </w:r>
          </w:p>
        </w:tc>
      </w:tr>
      <w:tr w:rsidR="00F95761" w:rsidRPr="004D6FE5" w14:paraId="6F91119E" w14:textId="77777777" w:rsidTr="00A1752A">
        <w:trPr>
          <w:trHeight w:val="37"/>
        </w:trPr>
        <w:tc>
          <w:tcPr>
            <w:tcW w:w="4336" w:type="dxa"/>
            <w:vAlign w:val="center"/>
          </w:tcPr>
          <w:p w14:paraId="0053614C" w14:textId="0C62FE7B" w:rsidR="00F95761" w:rsidRPr="00A1752A" w:rsidRDefault="00120BA1" w:rsidP="00A1752A">
            <w:pPr>
              <w:jc w:val="both"/>
              <w:rPr>
                <w:rFonts w:ascii="Times New Roman" w:hAnsi="Times New Roman" w:cs="Times New Roman"/>
                <w:b/>
                <w:sz w:val="20"/>
                <w:szCs w:val="20"/>
                <w:lang w:val="uz-Cyrl-UZ"/>
              </w:rPr>
            </w:pPr>
            <w:r w:rsidRPr="00A1752A">
              <w:rPr>
                <w:rFonts w:ascii="Times New Roman" w:hAnsi="Times New Roman" w:cs="Times New Roman"/>
                <w:b/>
                <w:sz w:val="20"/>
                <w:szCs w:val="20"/>
                <w:lang w:val="uz-Cyrl-UZ"/>
              </w:rPr>
              <w:t>Twist (T</w:t>
            </w:r>
            <w:r w:rsidRPr="00A1752A">
              <w:rPr>
                <w:rFonts w:ascii="Times New Roman" w:hAnsi="Times New Roman" w:cs="Times New Roman"/>
                <w:b/>
                <w:sz w:val="20"/>
                <w:szCs w:val="20"/>
                <w:lang w:val="en-US"/>
              </w:rPr>
              <w:t>PM</w:t>
            </w:r>
            <w:r w:rsidRPr="00A1752A">
              <w:rPr>
                <w:rFonts w:ascii="Times New Roman" w:hAnsi="Times New Roman" w:cs="Times New Roman"/>
                <w:b/>
                <w:sz w:val="20"/>
                <w:szCs w:val="20"/>
                <w:lang w:val="uz-Cyrl-UZ"/>
              </w:rPr>
              <w:t>)</w:t>
            </w:r>
          </w:p>
        </w:tc>
        <w:tc>
          <w:tcPr>
            <w:tcW w:w="1107" w:type="dxa"/>
            <w:vAlign w:val="center"/>
          </w:tcPr>
          <w:p w14:paraId="19C84B3F"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620,28</w:t>
            </w:r>
          </w:p>
        </w:tc>
        <w:tc>
          <w:tcPr>
            <w:tcW w:w="1078" w:type="dxa"/>
            <w:vAlign w:val="center"/>
          </w:tcPr>
          <w:p w14:paraId="33FB70ED"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725,26</w:t>
            </w:r>
          </w:p>
        </w:tc>
        <w:tc>
          <w:tcPr>
            <w:tcW w:w="1365" w:type="dxa"/>
            <w:vAlign w:val="center"/>
          </w:tcPr>
          <w:p w14:paraId="50280F6A"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618,99</w:t>
            </w:r>
          </w:p>
        </w:tc>
        <w:tc>
          <w:tcPr>
            <w:tcW w:w="1323" w:type="dxa"/>
            <w:vAlign w:val="center"/>
          </w:tcPr>
          <w:p w14:paraId="2BE44753"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727,97</w:t>
            </w:r>
          </w:p>
        </w:tc>
      </w:tr>
      <w:tr w:rsidR="00F95761" w:rsidRPr="004D6FE5" w14:paraId="26006557" w14:textId="77777777" w:rsidTr="00A1752A">
        <w:trPr>
          <w:trHeight w:val="36"/>
        </w:trPr>
        <w:tc>
          <w:tcPr>
            <w:tcW w:w="4336" w:type="dxa"/>
            <w:vAlign w:val="center"/>
          </w:tcPr>
          <w:p w14:paraId="2B5DCBC4" w14:textId="144E0AF1" w:rsidR="00F95761" w:rsidRPr="00A1752A" w:rsidRDefault="00120BA1" w:rsidP="00A1752A">
            <w:pPr>
              <w:jc w:val="both"/>
              <w:rPr>
                <w:rFonts w:ascii="Times New Roman" w:hAnsi="Times New Roman" w:cs="Times New Roman"/>
                <w:b/>
                <w:sz w:val="20"/>
                <w:szCs w:val="20"/>
                <w:lang w:val="en-US"/>
              </w:rPr>
            </w:pPr>
            <w:r w:rsidRPr="00A1752A">
              <w:rPr>
                <w:rFonts w:ascii="Times New Roman" w:hAnsi="Times New Roman" w:cs="Times New Roman"/>
                <w:b/>
                <w:bCs/>
                <w:sz w:val="20"/>
                <w:szCs w:val="20"/>
                <w:lang w:val="uz-Cyrl-UZ"/>
              </w:rPr>
              <w:t>Twist Irregularity %Cv</w:t>
            </w:r>
          </w:p>
        </w:tc>
        <w:tc>
          <w:tcPr>
            <w:tcW w:w="1107" w:type="dxa"/>
            <w:vAlign w:val="center"/>
          </w:tcPr>
          <w:p w14:paraId="485EF14C" w14:textId="77777777" w:rsidR="00F95761" w:rsidRPr="004D6FE5" w:rsidRDefault="00F95761" w:rsidP="00A1752A">
            <w:pPr>
              <w:jc w:val="center"/>
              <w:rPr>
                <w:rFonts w:ascii="Times New Roman" w:hAnsi="Times New Roman" w:cs="Times New Roman"/>
                <w:sz w:val="20"/>
                <w:szCs w:val="20"/>
                <w:lang w:val="uz-Cyrl-UZ"/>
              </w:rPr>
            </w:pPr>
            <w:r w:rsidRPr="004D6FE5">
              <w:rPr>
                <w:rFonts w:ascii="Times New Roman" w:hAnsi="Times New Roman" w:cs="Times New Roman"/>
                <w:sz w:val="20"/>
                <w:szCs w:val="20"/>
              </w:rPr>
              <w:t>0,82</w:t>
            </w:r>
          </w:p>
        </w:tc>
        <w:tc>
          <w:tcPr>
            <w:tcW w:w="1078" w:type="dxa"/>
            <w:vAlign w:val="center"/>
          </w:tcPr>
          <w:p w14:paraId="7D5BDB4E"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1,49</w:t>
            </w:r>
          </w:p>
        </w:tc>
        <w:tc>
          <w:tcPr>
            <w:tcW w:w="1365" w:type="dxa"/>
            <w:vAlign w:val="center"/>
          </w:tcPr>
          <w:p w14:paraId="47F9325A"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1,52</w:t>
            </w:r>
          </w:p>
        </w:tc>
        <w:tc>
          <w:tcPr>
            <w:tcW w:w="1323" w:type="dxa"/>
            <w:vAlign w:val="center"/>
          </w:tcPr>
          <w:p w14:paraId="3E0D79A4"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1,40</w:t>
            </w:r>
          </w:p>
        </w:tc>
      </w:tr>
      <w:tr w:rsidR="00F95761" w:rsidRPr="004D6FE5" w14:paraId="5793DAB8" w14:textId="77777777" w:rsidTr="00A1752A">
        <w:trPr>
          <w:trHeight w:val="81"/>
        </w:trPr>
        <w:tc>
          <w:tcPr>
            <w:tcW w:w="4336" w:type="dxa"/>
            <w:vAlign w:val="center"/>
          </w:tcPr>
          <w:p w14:paraId="783C8F7F" w14:textId="3A5D5D81" w:rsidR="00F95761" w:rsidRPr="00A1752A" w:rsidRDefault="00120BA1" w:rsidP="00A1752A">
            <w:pPr>
              <w:jc w:val="both"/>
              <w:rPr>
                <w:rFonts w:ascii="Times New Roman" w:hAnsi="Times New Roman" w:cs="Times New Roman"/>
                <w:b/>
                <w:sz w:val="20"/>
                <w:szCs w:val="20"/>
                <w:lang w:val="uz-Cyrl-UZ"/>
              </w:rPr>
            </w:pPr>
            <w:r w:rsidRPr="00A1752A">
              <w:rPr>
                <w:rFonts w:ascii="Times New Roman" w:hAnsi="Times New Roman" w:cs="Times New Roman"/>
                <w:b/>
                <w:sz w:val="20"/>
                <w:szCs w:val="20"/>
                <w:lang w:val="uz-Cyrl-UZ"/>
              </w:rPr>
              <w:t>Tenacity (cN/Tex)</w:t>
            </w:r>
          </w:p>
        </w:tc>
        <w:tc>
          <w:tcPr>
            <w:tcW w:w="1107" w:type="dxa"/>
            <w:vAlign w:val="center"/>
          </w:tcPr>
          <w:p w14:paraId="4659F39F"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24,51</w:t>
            </w:r>
          </w:p>
        </w:tc>
        <w:tc>
          <w:tcPr>
            <w:tcW w:w="1078" w:type="dxa"/>
            <w:vAlign w:val="center"/>
          </w:tcPr>
          <w:p w14:paraId="03E3F79A"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24,54</w:t>
            </w:r>
          </w:p>
        </w:tc>
        <w:tc>
          <w:tcPr>
            <w:tcW w:w="1365" w:type="dxa"/>
            <w:vAlign w:val="center"/>
          </w:tcPr>
          <w:p w14:paraId="5B9E8471"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24,21</w:t>
            </w:r>
          </w:p>
        </w:tc>
        <w:tc>
          <w:tcPr>
            <w:tcW w:w="1323" w:type="dxa"/>
            <w:vAlign w:val="center"/>
          </w:tcPr>
          <w:p w14:paraId="6B4BD769"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25,15</w:t>
            </w:r>
          </w:p>
        </w:tc>
      </w:tr>
      <w:tr w:rsidR="00F95761" w:rsidRPr="004D6FE5" w14:paraId="481E26E3" w14:textId="77777777" w:rsidTr="00A1752A">
        <w:trPr>
          <w:trHeight w:val="37"/>
        </w:trPr>
        <w:tc>
          <w:tcPr>
            <w:tcW w:w="4336" w:type="dxa"/>
            <w:vAlign w:val="center"/>
          </w:tcPr>
          <w:p w14:paraId="5E3A9D2F" w14:textId="3DA9768E" w:rsidR="00F95761" w:rsidRPr="00A1752A" w:rsidRDefault="00120BA1" w:rsidP="00A1752A">
            <w:pPr>
              <w:jc w:val="both"/>
              <w:rPr>
                <w:rFonts w:ascii="Times New Roman" w:hAnsi="Times New Roman" w:cs="Times New Roman"/>
                <w:b/>
                <w:sz w:val="20"/>
                <w:szCs w:val="20"/>
                <w:lang w:val="en-US"/>
              </w:rPr>
            </w:pPr>
            <w:r w:rsidRPr="00A1752A">
              <w:rPr>
                <w:rFonts w:ascii="Times New Roman" w:hAnsi="Times New Roman" w:cs="Times New Roman"/>
                <w:b/>
                <w:bCs/>
                <w:sz w:val="20"/>
                <w:szCs w:val="20"/>
                <w:lang w:val="uz-Cyrl-UZ"/>
              </w:rPr>
              <w:t>Tenacity Irregularity %Cv</w:t>
            </w:r>
          </w:p>
        </w:tc>
        <w:tc>
          <w:tcPr>
            <w:tcW w:w="1107" w:type="dxa"/>
            <w:vAlign w:val="center"/>
          </w:tcPr>
          <w:p w14:paraId="09ACF3D6"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4,09</w:t>
            </w:r>
          </w:p>
        </w:tc>
        <w:tc>
          <w:tcPr>
            <w:tcW w:w="1078" w:type="dxa"/>
            <w:vAlign w:val="center"/>
          </w:tcPr>
          <w:p w14:paraId="4B131176"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3,76</w:t>
            </w:r>
          </w:p>
        </w:tc>
        <w:tc>
          <w:tcPr>
            <w:tcW w:w="1365" w:type="dxa"/>
            <w:vAlign w:val="center"/>
          </w:tcPr>
          <w:p w14:paraId="3591C8F7"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5,35</w:t>
            </w:r>
          </w:p>
        </w:tc>
        <w:tc>
          <w:tcPr>
            <w:tcW w:w="1323" w:type="dxa"/>
            <w:vAlign w:val="center"/>
          </w:tcPr>
          <w:p w14:paraId="34D77131"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5,87</w:t>
            </w:r>
          </w:p>
        </w:tc>
      </w:tr>
      <w:tr w:rsidR="00F95761" w:rsidRPr="004D6FE5" w14:paraId="1C2E7560" w14:textId="77777777" w:rsidTr="00A1752A">
        <w:trPr>
          <w:trHeight w:val="36"/>
        </w:trPr>
        <w:tc>
          <w:tcPr>
            <w:tcW w:w="4336" w:type="dxa"/>
            <w:vAlign w:val="center"/>
          </w:tcPr>
          <w:p w14:paraId="47C6B43F" w14:textId="2F9A6082" w:rsidR="00F95761" w:rsidRPr="00A1752A" w:rsidRDefault="00120BA1" w:rsidP="00A1752A">
            <w:pPr>
              <w:jc w:val="both"/>
              <w:rPr>
                <w:rFonts w:ascii="Times New Roman" w:hAnsi="Times New Roman" w:cs="Times New Roman"/>
                <w:b/>
                <w:sz w:val="20"/>
                <w:szCs w:val="20"/>
                <w:lang w:val="uz-Cyrl-UZ"/>
              </w:rPr>
            </w:pPr>
            <w:r w:rsidRPr="00A1752A">
              <w:rPr>
                <w:rFonts w:ascii="Times New Roman" w:hAnsi="Times New Roman" w:cs="Times New Roman"/>
                <w:b/>
                <w:sz w:val="20"/>
                <w:szCs w:val="20"/>
                <w:lang w:val="uz-Cyrl-UZ"/>
              </w:rPr>
              <w:t>Elongation at Break (%)</w:t>
            </w:r>
          </w:p>
        </w:tc>
        <w:tc>
          <w:tcPr>
            <w:tcW w:w="1107" w:type="dxa"/>
            <w:vAlign w:val="center"/>
          </w:tcPr>
          <w:p w14:paraId="2CFDB04D"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10,70</w:t>
            </w:r>
          </w:p>
        </w:tc>
        <w:tc>
          <w:tcPr>
            <w:tcW w:w="1078" w:type="dxa"/>
            <w:vAlign w:val="center"/>
          </w:tcPr>
          <w:p w14:paraId="1B614487"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10,96</w:t>
            </w:r>
          </w:p>
        </w:tc>
        <w:tc>
          <w:tcPr>
            <w:tcW w:w="1365" w:type="dxa"/>
            <w:vAlign w:val="center"/>
          </w:tcPr>
          <w:p w14:paraId="7D8EBE9D"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10,85</w:t>
            </w:r>
          </w:p>
        </w:tc>
        <w:tc>
          <w:tcPr>
            <w:tcW w:w="1323" w:type="dxa"/>
            <w:vAlign w:val="center"/>
          </w:tcPr>
          <w:p w14:paraId="6833897D"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11,12</w:t>
            </w:r>
          </w:p>
        </w:tc>
      </w:tr>
      <w:tr w:rsidR="00F95761" w:rsidRPr="004D6FE5" w14:paraId="0445906A" w14:textId="77777777" w:rsidTr="00A1752A">
        <w:trPr>
          <w:trHeight w:val="37"/>
        </w:trPr>
        <w:tc>
          <w:tcPr>
            <w:tcW w:w="4336" w:type="dxa"/>
            <w:vAlign w:val="center"/>
          </w:tcPr>
          <w:p w14:paraId="3D59AC1B" w14:textId="7D5985D8" w:rsidR="00F95761" w:rsidRPr="00A1752A" w:rsidRDefault="00120BA1" w:rsidP="00A1752A">
            <w:pPr>
              <w:jc w:val="both"/>
              <w:rPr>
                <w:rFonts w:ascii="Times New Roman" w:hAnsi="Times New Roman" w:cs="Times New Roman"/>
                <w:b/>
                <w:sz w:val="20"/>
                <w:szCs w:val="20"/>
              </w:rPr>
            </w:pPr>
            <w:r w:rsidRPr="00A1752A">
              <w:rPr>
                <w:rFonts w:ascii="Times New Roman" w:hAnsi="Times New Roman" w:cs="Times New Roman"/>
                <w:b/>
                <w:bCs/>
                <w:sz w:val="20"/>
                <w:szCs w:val="20"/>
                <w:lang w:val="uz-Cyrl-UZ"/>
              </w:rPr>
              <w:t>Elongation Irregularity %Cv</w:t>
            </w:r>
          </w:p>
        </w:tc>
        <w:tc>
          <w:tcPr>
            <w:tcW w:w="1107" w:type="dxa"/>
            <w:vAlign w:val="center"/>
          </w:tcPr>
          <w:p w14:paraId="342C658C"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6,71</w:t>
            </w:r>
          </w:p>
        </w:tc>
        <w:tc>
          <w:tcPr>
            <w:tcW w:w="1078" w:type="dxa"/>
            <w:vAlign w:val="center"/>
          </w:tcPr>
          <w:p w14:paraId="26406841"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3,87</w:t>
            </w:r>
          </w:p>
        </w:tc>
        <w:tc>
          <w:tcPr>
            <w:tcW w:w="1365" w:type="dxa"/>
            <w:vAlign w:val="center"/>
          </w:tcPr>
          <w:p w14:paraId="0FEC4887"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5,35</w:t>
            </w:r>
          </w:p>
        </w:tc>
        <w:tc>
          <w:tcPr>
            <w:tcW w:w="1323" w:type="dxa"/>
            <w:vAlign w:val="center"/>
          </w:tcPr>
          <w:p w14:paraId="76A71E62"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5,13</w:t>
            </w:r>
          </w:p>
        </w:tc>
      </w:tr>
      <w:tr w:rsidR="00F95761" w:rsidRPr="004D6FE5" w14:paraId="4D84E18E" w14:textId="77777777" w:rsidTr="00A1752A">
        <w:trPr>
          <w:trHeight w:val="37"/>
        </w:trPr>
        <w:tc>
          <w:tcPr>
            <w:tcW w:w="4336" w:type="dxa"/>
            <w:vAlign w:val="center"/>
          </w:tcPr>
          <w:p w14:paraId="7BC1DAE4" w14:textId="3929DEB3" w:rsidR="00F95761" w:rsidRPr="00A1752A" w:rsidRDefault="00120BA1" w:rsidP="00A1752A">
            <w:pPr>
              <w:jc w:val="both"/>
              <w:rPr>
                <w:rFonts w:ascii="Times New Roman" w:hAnsi="Times New Roman" w:cs="Times New Roman"/>
                <w:b/>
                <w:sz w:val="20"/>
                <w:szCs w:val="20"/>
                <w:lang w:val="uz-Cyrl-UZ"/>
              </w:rPr>
            </w:pPr>
            <w:r w:rsidRPr="00A1752A">
              <w:rPr>
                <w:rFonts w:ascii="Times New Roman" w:hAnsi="Times New Roman" w:cs="Times New Roman"/>
                <w:b/>
                <w:sz w:val="20"/>
                <w:szCs w:val="20"/>
                <w:lang w:val="uz-Cyrl-UZ"/>
              </w:rPr>
              <w:t>Thin Places (-40%)</w:t>
            </w:r>
          </w:p>
        </w:tc>
        <w:tc>
          <w:tcPr>
            <w:tcW w:w="1107" w:type="dxa"/>
            <w:vAlign w:val="center"/>
          </w:tcPr>
          <w:p w14:paraId="56F7595C"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200,00</w:t>
            </w:r>
          </w:p>
        </w:tc>
        <w:tc>
          <w:tcPr>
            <w:tcW w:w="1078" w:type="dxa"/>
            <w:vAlign w:val="center"/>
          </w:tcPr>
          <w:p w14:paraId="6A2BF410"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166,75</w:t>
            </w:r>
          </w:p>
        </w:tc>
        <w:tc>
          <w:tcPr>
            <w:tcW w:w="1365" w:type="dxa"/>
            <w:vAlign w:val="center"/>
          </w:tcPr>
          <w:p w14:paraId="333EFB41"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217,75</w:t>
            </w:r>
          </w:p>
        </w:tc>
        <w:tc>
          <w:tcPr>
            <w:tcW w:w="1323" w:type="dxa"/>
            <w:vAlign w:val="center"/>
          </w:tcPr>
          <w:p w14:paraId="1239C69B"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lang w:val="en-US"/>
              </w:rPr>
              <w:t>12</w:t>
            </w:r>
            <w:r w:rsidRPr="004D6FE5">
              <w:rPr>
                <w:rFonts w:ascii="Times New Roman" w:hAnsi="Times New Roman" w:cs="Times New Roman"/>
                <w:sz w:val="20"/>
                <w:szCs w:val="20"/>
              </w:rPr>
              <w:t>7,25</w:t>
            </w:r>
          </w:p>
        </w:tc>
      </w:tr>
      <w:tr w:rsidR="00F95761" w:rsidRPr="004D6FE5" w14:paraId="17A33B2D" w14:textId="77777777" w:rsidTr="00A1752A">
        <w:trPr>
          <w:trHeight w:val="36"/>
        </w:trPr>
        <w:tc>
          <w:tcPr>
            <w:tcW w:w="4336" w:type="dxa"/>
            <w:vAlign w:val="center"/>
          </w:tcPr>
          <w:p w14:paraId="7DCDD5BB" w14:textId="75614592" w:rsidR="00F95761" w:rsidRPr="00A1752A" w:rsidRDefault="00120BA1" w:rsidP="00A1752A">
            <w:pPr>
              <w:jc w:val="both"/>
              <w:rPr>
                <w:rFonts w:ascii="Times New Roman" w:hAnsi="Times New Roman" w:cs="Times New Roman"/>
                <w:b/>
                <w:sz w:val="20"/>
                <w:szCs w:val="20"/>
                <w:lang w:val="uz-Cyrl-UZ"/>
              </w:rPr>
            </w:pPr>
            <w:r w:rsidRPr="00A1752A">
              <w:rPr>
                <w:rFonts w:ascii="Times New Roman" w:hAnsi="Times New Roman" w:cs="Times New Roman"/>
                <w:b/>
                <w:sz w:val="20"/>
                <w:szCs w:val="20"/>
                <w:lang w:val="uz-Cyrl-UZ"/>
              </w:rPr>
              <w:t>Thick Places (+50%)</w:t>
            </w:r>
          </w:p>
        </w:tc>
        <w:tc>
          <w:tcPr>
            <w:tcW w:w="1107" w:type="dxa"/>
            <w:vAlign w:val="center"/>
          </w:tcPr>
          <w:p w14:paraId="5C8D5C45"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417,45</w:t>
            </w:r>
          </w:p>
        </w:tc>
        <w:tc>
          <w:tcPr>
            <w:tcW w:w="1078" w:type="dxa"/>
            <w:vAlign w:val="center"/>
          </w:tcPr>
          <w:p w14:paraId="3619AE4A"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389,75</w:t>
            </w:r>
          </w:p>
        </w:tc>
        <w:tc>
          <w:tcPr>
            <w:tcW w:w="1365" w:type="dxa"/>
            <w:vAlign w:val="center"/>
          </w:tcPr>
          <w:p w14:paraId="124023F4"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498,20</w:t>
            </w:r>
          </w:p>
        </w:tc>
        <w:tc>
          <w:tcPr>
            <w:tcW w:w="1323" w:type="dxa"/>
            <w:vAlign w:val="center"/>
          </w:tcPr>
          <w:p w14:paraId="41AFFDAA"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413,00</w:t>
            </w:r>
          </w:p>
        </w:tc>
      </w:tr>
      <w:tr w:rsidR="00F95761" w:rsidRPr="004D6FE5" w14:paraId="55D20A8C" w14:textId="77777777" w:rsidTr="00A1752A">
        <w:trPr>
          <w:trHeight w:val="37"/>
        </w:trPr>
        <w:tc>
          <w:tcPr>
            <w:tcW w:w="4336" w:type="dxa"/>
            <w:vAlign w:val="center"/>
          </w:tcPr>
          <w:p w14:paraId="6C21EDB5" w14:textId="4CD156A2" w:rsidR="00F95761" w:rsidRPr="00A1752A" w:rsidRDefault="00120BA1" w:rsidP="00A1752A">
            <w:pPr>
              <w:jc w:val="both"/>
              <w:rPr>
                <w:rFonts w:ascii="Times New Roman" w:hAnsi="Times New Roman" w:cs="Times New Roman"/>
                <w:b/>
                <w:sz w:val="20"/>
                <w:szCs w:val="20"/>
                <w:lang w:val="uz-Cyrl-UZ"/>
              </w:rPr>
            </w:pPr>
            <w:r w:rsidRPr="00A1752A">
              <w:rPr>
                <w:rFonts w:ascii="Times New Roman" w:hAnsi="Times New Roman" w:cs="Times New Roman"/>
                <w:b/>
                <w:sz w:val="20"/>
                <w:szCs w:val="20"/>
                <w:lang w:val="uz-Cyrl-UZ"/>
              </w:rPr>
              <w:t>Neps (+200%)</w:t>
            </w:r>
          </w:p>
        </w:tc>
        <w:tc>
          <w:tcPr>
            <w:tcW w:w="1107" w:type="dxa"/>
            <w:vAlign w:val="center"/>
          </w:tcPr>
          <w:p w14:paraId="6CA93A14"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91,25</w:t>
            </w:r>
          </w:p>
        </w:tc>
        <w:tc>
          <w:tcPr>
            <w:tcW w:w="1078" w:type="dxa"/>
            <w:vAlign w:val="center"/>
          </w:tcPr>
          <w:p w14:paraId="3325FEE3"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70,00</w:t>
            </w:r>
          </w:p>
        </w:tc>
        <w:tc>
          <w:tcPr>
            <w:tcW w:w="1365" w:type="dxa"/>
            <w:vAlign w:val="center"/>
          </w:tcPr>
          <w:p w14:paraId="53B01A6A"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86,50</w:t>
            </w:r>
          </w:p>
        </w:tc>
        <w:tc>
          <w:tcPr>
            <w:tcW w:w="1323" w:type="dxa"/>
            <w:vAlign w:val="center"/>
          </w:tcPr>
          <w:p w14:paraId="25F22715"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75,25</w:t>
            </w:r>
          </w:p>
        </w:tc>
      </w:tr>
      <w:tr w:rsidR="00F95761" w:rsidRPr="004D6FE5" w14:paraId="32F73C5F" w14:textId="77777777" w:rsidTr="00A1752A">
        <w:trPr>
          <w:trHeight w:val="36"/>
        </w:trPr>
        <w:tc>
          <w:tcPr>
            <w:tcW w:w="4336" w:type="dxa"/>
            <w:vAlign w:val="center"/>
          </w:tcPr>
          <w:p w14:paraId="75EB865B" w14:textId="46EE8727" w:rsidR="00F95761" w:rsidRPr="00A1752A" w:rsidRDefault="00120BA1" w:rsidP="00A1752A">
            <w:pPr>
              <w:jc w:val="both"/>
              <w:rPr>
                <w:rFonts w:ascii="Times New Roman" w:hAnsi="Times New Roman" w:cs="Times New Roman"/>
                <w:b/>
                <w:sz w:val="20"/>
                <w:szCs w:val="20"/>
                <w:lang w:val="uz-Cyrl-UZ"/>
              </w:rPr>
            </w:pPr>
            <w:r w:rsidRPr="00A1752A">
              <w:rPr>
                <w:rFonts w:ascii="Times New Roman" w:hAnsi="Times New Roman" w:cs="Times New Roman"/>
                <w:b/>
                <w:bCs/>
                <w:sz w:val="20"/>
                <w:szCs w:val="20"/>
                <w:lang w:val="uz-Cyrl-UZ"/>
              </w:rPr>
              <w:t>Hairiness (H)</w:t>
            </w:r>
          </w:p>
        </w:tc>
        <w:tc>
          <w:tcPr>
            <w:tcW w:w="1107" w:type="dxa"/>
            <w:vAlign w:val="center"/>
          </w:tcPr>
          <w:p w14:paraId="678E47AB"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5,38</w:t>
            </w:r>
          </w:p>
        </w:tc>
        <w:tc>
          <w:tcPr>
            <w:tcW w:w="1078" w:type="dxa"/>
            <w:vAlign w:val="center"/>
          </w:tcPr>
          <w:p w14:paraId="586059A4"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4,72</w:t>
            </w:r>
          </w:p>
        </w:tc>
        <w:tc>
          <w:tcPr>
            <w:tcW w:w="1365" w:type="dxa"/>
            <w:vAlign w:val="center"/>
          </w:tcPr>
          <w:p w14:paraId="035BBF59"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5,23</w:t>
            </w:r>
          </w:p>
        </w:tc>
        <w:tc>
          <w:tcPr>
            <w:tcW w:w="1323" w:type="dxa"/>
            <w:vAlign w:val="center"/>
          </w:tcPr>
          <w:p w14:paraId="71C879D8"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4,67</w:t>
            </w:r>
          </w:p>
        </w:tc>
      </w:tr>
      <w:tr w:rsidR="00F95761" w:rsidRPr="004D6FE5" w14:paraId="1C1C8402" w14:textId="77777777" w:rsidTr="00A1752A">
        <w:trPr>
          <w:trHeight w:val="37"/>
        </w:trPr>
        <w:tc>
          <w:tcPr>
            <w:tcW w:w="4336" w:type="dxa"/>
            <w:vAlign w:val="center"/>
          </w:tcPr>
          <w:p w14:paraId="51D3C760" w14:textId="57853368" w:rsidR="00F95761" w:rsidRPr="00A1752A" w:rsidRDefault="00120BA1" w:rsidP="00A1752A">
            <w:pPr>
              <w:jc w:val="both"/>
              <w:rPr>
                <w:rFonts w:ascii="Times New Roman" w:hAnsi="Times New Roman" w:cs="Times New Roman"/>
                <w:b/>
                <w:sz w:val="20"/>
                <w:szCs w:val="20"/>
                <w:lang w:val="uz-Cyrl-UZ"/>
              </w:rPr>
            </w:pPr>
            <w:r w:rsidRPr="00A1752A">
              <w:rPr>
                <w:rFonts w:ascii="Times New Roman" w:hAnsi="Times New Roman" w:cs="Times New Roman"/>
                <w:b/>
                <w:sz w:val="20"/>
                <w:szCs w:val="20"/>
                <w:lang w:val="uz-Cyrl-UZ"/>
              </w:rPr>
              <w:t>Yarn Thickness</w:t>
            </w:r>
          </w:p>
        </w:tc>
        <w:tc>
          <w:tcPr>
            <w:tcW w:w="1107" w:type="dxa"/>
            <w:vAlign w:val="center"/>
          </w:tcPr>
          <w:p w14:paraId="449496ED"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5,60</w:t>
            </w:r>
          </w:p>
        </w:tc>
        <w:tc>
          <w:tcPr>
            <w:tcW w:w="1078" w:type="dxa"/>
            <w:vAlign w:val="center"/>
          </w:tcPr>
          <w:p w14:paraId="136ECEE7"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6,04</w:t>
            </w:r>
          </w:p>
        </w:tc>
        <w:tc>
          <w:tcPr>
            <w:tcW w:w="1365" w:type="dxa"/>
            <w:vAlign w:val="center"/>
          </w:tcPr>
          <w:p w14:paraId="1D042E5D"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5,63</w:t>
            </w:r>
          </w:p>
        </w:tc>
        <w:tc>
          <w:tcPr>
            <w:tcW w:w="1323" w:type="dxa"/>
            <w:vAlign w:val="center"/>
          </w:tcPr>
          <w:p w14:paraId="44737356"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5,87</w:t>
            </w:r>
          </w:p>
        </w:tc>
      </w:tr>
      <w:tr w:rsidR="00F95761" w:rsidRPr="004D6FE5" w14:paraId="640A87E7" w14:textId="77777777" w:rsidTr="00A1752A">
        <w:trPr>
          <w:trHeight w:val="206"/>
        </w:trPr>
        <w:tc>
          <w:tcPr>
            <w:tcW w:w="4336" w:type="dxa"/>
            <w:vAlign w:val="center"/>
          </w:tcPr>
          <w:p w14:paraId="0D010B6F" w14:textId="50366FCB" w:rsidR="00F95761" w:rsidRPr="00A1752A" w:rsidRDefault="00120BA1" w:rsidP="00A1752A">
            <w:pPr>
              <w:jc w:val="both"/>
              <w:rPr>
                <w:rFonts w:ascii="Times New Roman" w:hAnsi="Times New Roman" w:cs="Times New Roman"/>
                <w:b/>
                <w:sz w:val="20"/>
                <w:szCs w:val="20"/>
                <w:lang w:val="en-US"/>
              </w:rPr>
            </w:pPr>
            <w:r w:rsidRPr="00A1752A">
              <w:rPr>
                <w:rFonts w:ascii="Times New Roman" w:hAnsi="Times New Roman" w:cs="Times New Roman"/>
                <w:b/>
                <w:bCs/>
                <w:sz w:val="20"/>
                <w:szCs w:val="20"/>
                <w:lang w:val="uz-Cyrl-UZ"/>
              </w:rPr>
              <w:t>Yarn Thickness Irregularity %Cv</w:t>
            </w:r>
          </w:p>
        </w:tc>
        <w:tc>
          <w:tcPr>
            <w:tcW w:w="1107" w:type="dxa"/>
            <w:vAlign w:val="center"/>
          </w:tcPr>
          <w:p w14:paraId="7C205878"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3,26</w:t>
            </w:r>
          </w:p>
        </w:tc>
        <w:tc>
          <w:tcPr>
            <w:tcW w:w="1078" w:type="dxa"/>
            <w:vAlign w:val="center"/>
          </w:tcPr>
          <w:p w14:paraId="7FEEE7CE"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2,04</w:t>
            </w:r>
          </w:p>
        </w:tc>
        <w:tc>
          <w:tcPr>
            <w:tcW w:w="1365" w:type="dxa"/>
            <w:vAlign w:val="center"/>
          </w:tcPr>
          <w:p w14:paraId="0B3FBF8D"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1,33</w:t>
            </w:r>
          </w:p>
        </w:tc>
        <w:tc>
          <w:tcPr>
            <w:tcW w:w="1323" w:type="dxa"/>
            <w:vAlign w:val="center"/>
          </w:tcPr>
          <w:p w14:paraId="27A4457D" w14:textId="77777777" w:rsidR="00F95761" w:rsidRPr="004D6FE5" w:rsidRDefault="00F95761" w:rsidP="00A1752A">
            <w:pPr>
              <w:jc w:val="center"/>
              <w:rPr>
                <w:rFonts w:ascii="Times New Roman" w:hAnsi="Times New Roman" w:cs="Times New Roman"/>
                <w:sz w:val="20"/>
                <w:szCs w:val="20"/>
              </w:rPr>
            </w:pPr>
            <w:r w:rsidRPr="004D6FE5">
              <w:rPr>
                <w:rFonts w:ascii="Times New Roman" w:hAnsi="Times New Roman" w:cs="Times New Roman"/>
                <w:sz w:val="20"/>
                <w:szCs w:val="20"/>
              </w:rPr>
              <w:t>2,46</w:t>
            </w:r>
          </w:p>
        </w:tc>
      </w:tr>
    </w:tbl>
    <w:p w14:paraId="1666E578" w14:textId="5EA035CC" w:rsidR="00BB28BF" w:rsidRPr="007C01B2" w:rsidRDefault="007C01B2" w:rsidP="007C01B2">
      <w:pPr>
        <w:spacing w:before="240" w:after="240" w:line="240" w:lineRule="auto"/>
        <w:jc w:val="center"/>
        <w:rPr>
          <w:rFonts w:ascii="Times New Roman" w:hAnsi="Times New Roman" w:cs="Times New Roman"/>
          <w:b/>
          <w:sz w:val="24"/>
          <w:szCs w:val="20"/>
          <w:lang w:val="en-US"/>
        </w:rPr>
      </w:pPr>
      <w:r w:rsidRPr="007C01B2">
        <w:rPr>
          <w:rFonts w:ascii="Times New Roman" w:hAnsi="Times New Roman" w:cs="Times New Roman"/>
          <w:b/>
          <w:sz w:val="24"/>
          <w:szCs w:val="20"/>
          <w:lang w:val="en-US"/>
        </w:rPr>
        <w:t>CONCLUSION</w:t>
      </w:r>
    </w:p>
    <w:p w14:paraId="7703955C" w14:textId="56052902" w:rsidR="003E6583" w:rsidRPr="004D6FE5" w:rsidRDefault="00AE7E85" w:rsidP="00A1752A">
      <w:pPr>
        <w:spacing w:after="0" w:line="240" w:lineRule="auto"/>
        <w:ind w:firstLine="284"/>
        <w:jc w:val="both"/>
        <w:rPr>
          <w:rFonts w:ascii="Times New Roman" w:hAnsi="Times New Roman" w:cs="Times New Roman"/>
          <w:sz w:val="20"/>
          <w:szCs w:val="20"/>
          <w:lang w:val="uz-Cyrl-UZ"/>
        </w:rPr>
      </w:pPr>
      <w:r w:rsidRPr="004D6FE5">
        <w:rPr>
          <w:rFonts w:ascii="Times New Roman" w:hAnsi="Times New Roman" w:cs="Times New Roman"/>
          <w:sz w:val="20"/>
          <w:szCs w:val="20"/>
          <w:lang w:val="uz-Cyrl-UZ"/>
        </w:rPr>
        <w:t>This study examined the effects of raw material, strand count, twist coefficient, and the spacing between the notches of the fibre guide on the characteristics of multi-component siro-spun yarn. It was established that the influence of raw material on the physical qualities of the yarn is statistically significant. Increasing the amount of polyester in the raw material made the yarn stronger, more durable, and longer-lasting. It was also revealed that the multi-component siro yarn is hairier than yarns made by the traditional carded procedure. It was noted that in the multi-component siro yarn, created by combining cotton and polyester fibres, the quantity of thick sections exceeded that of thin sections. The results for the physical-mechanical properties of the Ne 30 multi-component siro yarns that were made with fibre guide spacings of 5 mm and 10 mm and twist coefficients of αe=3.8 and αye=4.2 were compared and found to be statistically significant.</w:t>
      </w:r>
    </w:p>
    <w:p w14:paraId="2F2F0B9D" w14:textId="4A3EE0EB" w:rsidR="00500F15" w:rsidRPr="007C01B2" w:rsidRDefault="007C01B2" w:rsidP="007C01B2">
      <w:pPr>
        <w:spacing w:before="240" w:after="240" w:line="240" w:lineRule="auto"/>
        <w:jc w:val="center"/>
        <w:rPr>
          <w:rFonts w:ascii="Times New Roman" w:hAnsi="Times New Roman" w:cs="Times New Roman"/>
          <w:b/>
          <w:sz w:val="24"/>
          <w:szCs w:val="20"/>
          <w:lang w:val="en-US"/>
        </w:rPr>
      </w:pPr>
      <w:r w:rsidRPr="007C01B2">
        <w:rPr>
          <w:rFonts w:ascii="Times New Roman" w:hAnsi="Times New Roman" w:cs="Times New Roman"/>
          <w:b/>
          <w:sz w:val="24"/>
          <w:szCs w:val="20"/>
          <w:lang w:val="en-US"/>
        </w:rPr>
        <w:t>REFERENCES</w:t>
      </w:r>
    </w:p>
    <w:p w14:paraId="4CE247BF" w14:textId="77777777" w:rsidR="00DA620C" w:rsidRPr="004D6FE5" w:rsidRDefault="00DA620C" w:rsidP="00CF668C">
      <w:pPr>
        <w:numPr>
          <w:ilvl w:val="0"/>
          <w:numId w:val="8"/>
        </w:numPr>
        <w:shd w:val="clear" w:color="auto" w:fill="FFFFFF"/>
        <w:tabs>
          <w:tab w:val="clear" w:pos="720"/>
        </w:tabs>
        <w:spacing w:after="0" w:line="240" w:lineRule="auto"/>
        <w:ind w:left="426" w:hanging="426"/>
        <w:jc w:val="both"/>
        <w:rPr>
          <w:rFonts w:ascii="Times New Roman" w:eastAsia="Times New Roman" w:hAnsi="Times New Roman" w:cs="Times New Roman"/>
          <w:color w:val="0F1115"/>
          <w:sz w:val="20"/>
          <w:szCs w:val="20"/>
        </w:rPr>
      </w:pPr>
      <w:r w:rsidRPr="004D6FE5">
        <w:rPr>
          <w:rFonts w:ascii="Times New Roman" w:eastAsia="Times New Roman" w:hAnsi="Times New Roman" w:cs="Times New Roman"/>
          <w:color w:val="0F1115"/>
          <w:sz w:val="20"/>
          <w:szCs w:val="20"/>
          <w:lang w:val="en-US"/>
        </w:rPr>
        <w:t>Lawrence, C.A. (2010). </w:t>
      </w:r>
      <w:r w:rsidRPr="004D6FE5">
        <w:rPr>
          <w:rFonts w:ascii="Times New Roman" w:eastAsia="Times New Roman" w:hAnsi="Times New Roman" w:cs="Times New Roman"/>
          <w:i/>
          <w:iCs/>
          <w:color w:val="0F1115"/>
          <w:sz w:val="20"/>
          <w:szCs w:val="20"/>
          <w:lang w:val="en-US"/>
        </w:rPr>
        <w:t>Advances in Yarn Spinning Technology</w:t>
      </w:r>
      <w:r w:rsidRPr="004D6FE5">
        <w:rPr>
          <w:rFonts w:ascii="Times New Roman" w:eastAsia="Times New Roman" w:hAnsi="Times New Roman" w:cs="Times New Roman"/>
          <w:color w:val="0F1115"/>
          <w:sz w:val="20"/>
          <w:szCs w:val="20"/>
          <w:lang w:val="en-US"/>
        </w:rPr>
        <w:t xml:space="preserve">. </w:t>
      </w:r>
      <w:r w:rsidRPr="004D6FE5">
        <w:rPr>
          <w:rFonts w:ascii="Times New Roman" w:eastAsia="Times New Roman" w:hAnsi="Times New Roman" w:cs="Times New Roman"/>
          <w:color w:val="0F1115"/>
          <w:sz w:val="20"/>
          <w:szCs w:val="20"/>
        </w:rPr>
        <w:t>CRC Press.</w:t>
      </w:r>
    </w:p>
    <w:p w14:paraId="1FE746A0" w14:textId="77777777" w:rsidR="00DA620C" w:rsidRPr="004D6FE5" w:rsidRDefault="00DA620C" w:rsidP="00CF668C">
      <w:pPr>
        <w:numPr>
          <w:ilvl w:val="0"/>
          <w:numId w:val="8"/>
        </w:numPr>
        <w:shd w:val="clear" w:color="auto" w:fill="FFFFFF"/>
        <w:tabs>
          <w:tab w:val="clear" w:pos="720"/>
        </w:tabs>
        <w:spacing w:after="0" w:line="240" w:lineRule="auto"/>
        <w:ind w:left="426" w:hanging="426"/>
        <w:jc w:val="both"/>
        <w:rPr>
          <w:rFonts w:ascii="Times New Roman" w:eastAsia="Times New Roman" w:hAnsi="Times New Roman" w:cs="Times New Roman"/>
          <w:color w:val="0F1115"/>
          <w:sz w:val="20"/>
          <w:szCs w:val="20"/>
        </w:rPr>
      </w:pPr>
      <w:proofErr w:type="spellStart"/>
      <w:r w:rsidRPr="004D6FE5">
        <w:rPr>
          <w:rFonts w:ascii="Times New Roman" w:eastAsia="Times New Roman" w:hAnsi="Times New Roman" w:cs="Times New Roman"/>
          <w:color w:val="0F1115"/>
          <w:sz w:val="20"/>
          <w:szCs w:val="20"/>
          <w:lang w:val="en-US"/>
        </w:rPr>
        <w:t>Ünal</w:t>
      </w:r>
      <w:proofErr w:type="spellEnd"/>
      <w:r w:rsidRPr="004D6FE5">
        <w:rPr>
          <w:rFonts w:ascii="Times New Roman" w:eastAsia="Times New Roman" w:hAnsi="Times New Roman" w:cs="Times New Roman"/>
          <w:color w:val="0F1115"/>
          <w:sz w:val="20"/>
          <w:szCs w:val="20"/>
          <w:lang w:val="en-US"/>
        </w:rPr>
        <w:t xml:space="preserve">, S., &amp; </w:t>
      </w:r>
      <w:proofErr w:type="spellStart"/>
      <w:r w:rsidRPr="004D6FE5">
        <w:rPr>
          <w:rFonts w:ascii="Times New Roman" w:eastAsia="Times New Roman" w:hAnsi="Times New Roman" w:cs="Times New Roman"/>
          <w:color w:val="0F1115"/>
          <w:sz w:val="20"/>
          <w:szCs w:val="20"/>
          <w:lang w:val="en-US"/>
        </w:rPr>
        <w:t>Ömeroğlu</w:t>
      </w:r>
      <w:proofErr w:type="spellEnd"/>
      <w:r w:rsidRPr="004D6FE5">
        <w:rPr>
          <w:rFonts w:ascii="Times New Roman" w:eastAsia="Times New Roman" w:hAnsi="Times New Roman" w:cs="Times New Roman"/>
          <w:color w:val="0F1115"/>
          <w:sz w:val="20"/>
          <w:szCs w:val="20"/>
          <w:lang w:val="en-US"/>
        </w:rPr>
        <w:t>, S. (2013). Investigation of Directly Produced Two-Fold Yarn Properties Using Different Systems in Ring Spinning. </w:t>
      </w:r>
      <w:proofErr w:type="spellStart"/>
      <w:r w:rsidRPr="004D6FE5">
        <w:rPr>
          <w:rFonts w:ascii="Times New Roman" w:eastAsia="Times New Roman" w:hAnsi="Times New Roman" w:cs="Times New Roman"/>
          <w:i/>
          <w:iCs/>
          <w:color w:val="0F1115"/>
          <w:sz w:val="20"/>
          <w:szCs w:val="20"/>
        </w:rPr>
        <w:t>Pamukkale</w:t>
      </w:r>
      <w:proofErr w:type="spellEnd"/>
      <w:r w:rsidRPr="004D6FE5">
        <w:rPr>
          <w:rFonts w:ascii="Times New Roman" w:eastAsia="Times New Roman" w:hAnsi="Times New Roman" w:cs="Times New Roman"/>
          <w:i/>
          <w:iCs/>
          <w:color w:val="0F1115"/>
          <w:sz w:val="20"/>
          <w:szCs w:val="20"/>
        </w:rPr>
        <w:t xml:space="preserve"> University Journal </w:t>
      </w:r>
      <w:proofErr w:type="spellStart"/>
      <w:r w:rsidRPr="004D6FE5">
        <w:rPr>
          <w:rFonts w:ascii="Times New Roman" w:eastAsia="Times New Roman" w:hAnsi="Times New Roman" w:cs="Times New Roman"/>
          <w:i/>
          <w:iCs/>
          <w:color w:val="0F1115"/>
          <w:sz w:val="20"/>
          <w:szCs w:val="20"/>
        </w:rPr>
        <w:t>of</w:t>
      </w:r>
      <w:proofErr w:type="spellEnd"/>
      <w:r w:rsidRPr="004D6FE5">
        <w:rPr>
          <w:rFonts w:ascii="Times New Roman" w:eastAsia="Times New Roman" w:hAnsi="Times New Roman" w:cs="Times New Roman"/>
          <w:i/>
          <w:iCs/>
          <w:color w:val="0F1115"/>
          <w:sz w:val="20"/>
          <w:szCs w:val="20"/>
        </w:rPr>
        <w:t xml:space="preserve"> Engineering Sciences</w:t>
      </w:r>
      <w:r w:rsidRPr="004D6FE5">
        <w:rPr>
          <w:rFonts w:ascii="Times New Roman" w:eastAsia="Times New Roman" w:hAnsi="Times New Roman" w:cs="Times New Roman"/>
          <w:color w:val="0F1115"/>
          <w:sz w:val="20"/>
          <w:szCs w:val="20"/>
        </w:rPr>
        <w:t>, 19(4), 165-169.</w:t>
      </w:r>
    </w:p>
    <w:p w14:paraId="068D329C" w14:textId="77777777" w:rsidR="00DA620C" w:rsidRPr="004D6FE5" w:rsidRDefault="00DA620C" w:rsidP="00CF668C">
      <w:pPr>
        <w:numPr>
          <w:ilvl w:val="0"/>
          <w:numId w:val="8"/>
        </w:numPr>
        <w:shd w:val="clear" w:color="auto" w:fill="FFFFFF"/>
        <w:tabs>
          <w:tab w:val="clear" w:pos="720"/>
        </w:tabs>
        <w:spacing w:after="0" w:line="240" w:lineRule="auto"/>
        <w:ind w:left="426" w:hanging="426"/>
        <w:jc w:val="both"/>
        <w:rPr>
          <w:rFonts w:ascii="Times New Roman" w:eastAsia="Times New Roman" w:hAnsi="Times New Roman" w:cs="Times New Roman"/>
          <w:color w:val="0F1115"/>
          <w:sz w:val="20"/>
          <w:szCs w:val="20"/>
          <w:lang w:val="en-US"/>
        </w:rPr>
      </w:pPr>
      <w:r w:rsidRPr="004D6FE5">
        <w:rPr>
          <w:rFonts w:ascii="Times New Roman" w:eastAsia="Times New Roman" w:hAnsi="Times New Roman" w:cs="Times New Roman"/>
          <w:color w:val="0F1115"/>
          <w:sz w:val="20"/>
          <w:szCs w:val="20"/>
          <w:lang w:val="en-US"/>
        </w:rPr>
        <w:t>Cheng, K.P.S., &amp; Yuen, C.H. (1997). Siro and Two-fold Yarns. </w:t>
      </w:r>
      <w:r w:rsidRPr="004D6FE5">
        <w:rPr>
          <w:rFonts w:ascii="Times New Roman" w:eastAsia="Times New Roman" w:hAnsi="Times New Roman" w:cs="Times New Roman"/>
          <w:i/>
          <w:iCs/>
          <w:color w:val="0F1115"/>
          <w:sz w:val="20"/>
          <w:szCs w:val="20"/>
          <w:lang w:val="en-US"/>
        </w:rPr>
        <w:t>Journal of the Hong Kong Institution of Textile and Apparel</w:t>
      </w:r>
      <w:r w:rsidRPr="004D6FE5">
        <w:rPr>
          <w:rFonts w:ascii="Times New Roman" w:eastAsia="Times New Roman" w:hAnsi="Times New Roman" w:cs="Times New Roman"/>
          <w:color w:val="0F1115"/>
          <w:sz w:val="20"/>
          <w:szCs w:val="20"/>
          <w:lang w:val="en-US"/>
        </w:rPr>
        <w:t>, 1, 64-70.</w:t>
      </w:r>
    </w:p>
    <w:p w14:paraId="71DB2CE9" w14:textId="77777777" w:rsidR="00DA620C" w:rsidRPr="004D6FE5" w:rsidRDefault="00DA620C" w:rsidP="00CF668C">
      <w:pPr>
        <w:numPr>
          <w:ilvl w:val="0"/>
          <w:numId w:val="8"/>
        </w:numPr>
        <w:shd w:val="clear" w:color="auto" w:fill="FFFFFF"/>
        <w:tabs>
          <w:tab w:val="clear" w:pos="720"/>
        </w:tabs>
        <w:spacing w:after="0" w:line="240" w:lineRule="auto"/>
        <w:ind w:left="426" w:hanging="426"/>
        <w:jc w:val="both"/>
        <w:rPr>
          <w:rFonts w:ascii="Times New Roman" w:eastAsia="Times New Roman" w:hAnsi="Times New Roman" w:cs="Times New Roman"/>
          <w:color w:val="0F1115"/>
          <w:sz w:val="20"/>
          <w:szCs w:val="20"/>
        </w:rPr>
      </w:pPr>
      <w:proofErr w:type="spellStart"/>
      <w:r w:rsidRPr="004D6FE5">
        <w:rPr>
          <w:rFonts w:ascii="Times New Roman" w:eastAsia="Times New Roman" w:hAnsi="Times New Roman" w:cs="Times New Roman"/>
          <w:color w:val="0F1115"/>
          <w:sz w:val="20"/>
          <w:szCs w:val="20"/>
          <w:lang w:val="en-US"/>
        </w:rPr>
        <w:t>Brunk</w:t>
      </w:r>
      <w:proofErr w:type="spellEnd"/>
      <w:r w:rsidRPr="004D6FE5">
        <w:rPr>
          <w:rFonts w:ascii="Times New Roman" w:eastAsia="Times New Roman" w:hAnsi="Times New Roman" w:cs="Times New Roman"/>
          <w:color w:val="0F1115"/>
          <w:sz w:val="20"/>
          <w:szCs w:val="20"/>
          <w:lang w:val="en-US"/>
        </w:rPr>
        <w:t xml:space="preserve">, N. (2006). </w:t>
      </w:r>
      <w:proofErr w:type="spellStart"/>
      <w:r w:rsidRPr="004D6FE5">
        <w:rPr>
          <w:rFonts w:ascii="Times New Roman" w:eastAsia="Times New Roman" w:hAnsi="Times New Roman" w:cs="Times New Roman"/>
          <w:color w:val="0F1115"/>
          <w:sz w:val="20"/>
          <w:szCs w:val="20"/>
          <w:lang w:val="en-US"/>
        </w:rPr>
        <w:t>Elitwist</w:t>
      </w:r>
      <w:proofErr w:type="spellEnd"/>
      <w:r w:rsidRPr="004D6FE5">
        <w:rPr>
          <w:rFonts w:ascii="Times New Roman" w:eastAsia="Times New Roman" w:hAnsi="Times New Roman" w:cs="Times New Roman"/>
          <w:color w:val="0F1115"/>
          <w:sz w:val="20"/>
          <w:szCs w:val="20"/>
          <w:lang w:val="en-US"/>
        </w:rPr>
        <w:t xml:space="preserve"> - Three Years After Market Introduction. </w:t>
      </w:r>
      <w:proofErr w:type="spellStart"/>
      <w:r w:rsidRPr="004D6FE5">
        <w:rPr>
          <w:rFonts w:ascii="Times New Roman" w:eastAsia="Times New Roman" w:hAnsi="Times New Roman" w:cs="Times New Roman"/>
          <w:i/>
          <w:iCs/>
          <w:color w:val="0F1115"/>
          <w:sz w:val="20"/>
          <w:szCs w:val="20"/>
        </w:rPr>
        <w:t>Spinnovation</w:t>
      </w:r>
      <w:proofErr w:type="spellEnd"/>
      <w:r w:rsidRPr="004D6FE5">
        <w:rPr>
          <w:rFonts w:ascii="Times New Roman" w:eastAsia="Times New Roman" w:hAnsi="Times New Roman" w:cs="Times New Roman"/>
          <w:color w:val="0F1115"/>
          <w:sz w:val="20"/>
          <w:szCs w:val="20"/>
        </w:rPr>
        <w:t>, 22(7), 10-16.</w:t>
      </w:r>
    </w:p>
    <w:p w14:paraId="0056E73A" w14:textId="77777777" w:rsidR="00DA620C" w:rsidRPr="004D6FE5" w:rsidRDefault="00DA620C" w:rsidP="00CF668C">
      <w:pPr>
        <w:numPr>
          <w:ilvl w:val="0"/>
          <w:numId w:val="8"/>
        </w:numPr>
        <w:shd w:val="clear" w:color="auto" w:fill="FFFFFF"/>
        <w:tabs>
          <w:tab w:val="clear" w:pos="720"/>
        </w:tabs>
        <w:spacing w:after="0" w:line="240" w:lineRule="auto"/>
        <w:ind w:left="426" w:hanging="426"/>
        <w:jc w:val="both"/>
        <w:rPr>
          <w:rFonts w:ascii="Times New Roman" w:eastAsia="Times New Roman" w:hAnsi="Times New Roman" w:cs="Times New Roman"/>
          <w:color w:val="0F1115"/>
          <w:sz w:val="20"/>
          <w:szCs w:val="20"/>
        </w:rPr>
      </w:pPr>
      <w:r w:rsidRPr="004D6FE5">
        <w:rPr>
          <w:rFonts w:ascii="Times New Roman" w:eastAsia="Times New Roman" w:hAnsi="Times New Roman" w:cs="Times New Roman"/>
          <w:color w:val="0F1115"/>
          <w:sz w:val="20"/>
          <w:szCs w:val="20"/>
          <w:lang w:val="en-US"/>
        </w:rPr>
        <w:t xml:space="preserve">Mansour, S.A., &amp; Tawfik, M. (1985). Production of Siro-spun Yarns from Short-staple </w:t>
      </w:r>
      <w:proofErr w:type="spellStart"/>
      <w:r w:rsidRPr="004D6FE5">
        <w:rPr>
          <w:rFonts w:ascii="Times New Roman" w:eastAsia="Times New Roman" w:hAnsi="Times New Roman" w:cs="Times New Roman"/>
          <w:color w:val="0F1115"/>
          <w:sz w:val="20"/>
          <w:szCs w:val="20"/>
          <w:lang w:val="en-US"/>
        </w:rPr>
        <w:t>Fibres</w:t>
      </w:r>
      <w:proofErr w:type="spellEnd"/>
      <w:r w:rsidRPr="004D6FE5">
        <w:rPr>
          <w:rFonts w:ascii="Times New Roman" w:eastAsia="Times New Roman" w:hAnsi="Times New Roman" w:cs="Times New Roman"/>
          <w:color w:val="0F1115"/>
          <w:sz w:val="20"/>
          <w:szCs w:val="20"/>
          <w:lang w:val="en-US"/>
        </w:rPr>
        <w:t>. </w:t>
      </w:r>
      <w:r w:rsidRPr="004D6FE5">
        <w:rPr>
          <w:rFonts w:ascii="Times New Roman" w:eastAsia="Times New Roman" w:hAnsi="Times New Roman" w:cs="Times New Roman"/>
          <w:i/>
          <w:iCs/>
          <w:color w:val="0F1115"/>
          <w:sz w:val="20"/>
          <w:szCs w:val="20"/>
        </w:rPr>
        <w:t xml:space="preserve">Indian Journal </w:t>
      </w:r>
      <w:proofErr w:type="spellStart"/>
      <w:r w:rsidRPr="004D6FE5">
        <w:rPr>
          <w:rFonts w:ascii="Times New Roman" w:eastAsia="Times New Roman" w:hAnsi="Times New Roman" w:cs="Times New Roman"/>
          <w:i/>
          <w:iCs/>
          <w:color w:val="0F1115"/>
          <w:sz w:val="20"/>
          <w:szCs w:val="20"/>
        </w:rPr>
        <w:t>of</w:t>
      </w:r>
      <w:proofErr w:type="spellEnd"/>
      <w:r w:rsidRPr="004D6FE5">
        <w:rPr>
          <w:rFonts w:ascii="Times New Roman" w:eastAsia="Times New Roman" w:hAnsi="Times New Roman" w:cs="Times New Roman"/>
          <w:i/>
          <w:iCs/>
          <w:color w:val="0F1115"/>
          <w:sz w:val="20"/>
          <w:szCs w:val="20"/>
        </w:rPr>
        <w:t xml:space="preserve"> </w:t>
      </w:r>
      <w:proofErr w:type="spellStart"/>
      <w:r w:rsidRPr="004D6FE5">
        <w:rPr>
          <w:rFonts w:ascii="Times New Roman" w:eastAsia="Times New Roman" w:hAnsi="Times New Roman" w:cs="Times New Roman"/>
          <w:i/>
          <w:iCs/>
          <w:color w:val="0F1115"/>
          <w:sz w:val="20"/>
          <w:szCs w:val="20"/>
        </w:rPr>
        <w:t>Textile</w:t>
      </w:r>
      <w:proofErr w:type="spellEnd"/>
      <w:r w:rsidRPr="004D6FE5">
        <w:rPr>
          <w:rFonts w:ascii="Times New Roman" w:eastAsia="Times New Roman" w:hAnsi="Times New Roman" w:cs="Times New Roman"/>
          <w:i/>
          <w:iCs/>
          <w:color w:val="0F1115"/>
          <w:sz w:val="20"/>
          <w:szCs w:val="20"/>
        </w:rPr>
        <w:t xml:space="preserve"> Research</w:t>
      </w:r>
      <w:r w:rsidRPr="004D6FE5">
        <w:rPr>
          <w:rFonts w:ascii="Times New Roman" w:eastAsia="Times New Roman" w:hAnsi="Times New Roman" w:cs="Times New Roman"/>
          <w:color w:val="0F1115"/>
          <w:sz w:val="20"/>
          <w:szCs w:val="20"/>
        </w:rPr>
        <w:t>, 10, 70-72.</w:t>
      </w:r>
    </w:p>
    <w:p w14:paraId="20F143DC" w14:textId="77777777" w:rsidR="00DA620C" w:rsidRPr="004D6FE5" w:rsidRDefault="00DA620C" w:rsidP="00CF668C">
      <w:pPr>
        <w:numPr>
          <w:ilvl w:val="0"/>
          <w:numId w:val="8"/>
        </w:numPr>
        <w:shd w:val="clear" w:color="auto" w:fill="FFFFFF"/>
        <w:tabs>
          <w:tab w:val="clear" w:pos="720"/>
        </w:tabs>
        <w:spacing w:after="0" w:line="240" w:lineRule="auto"/>
        <w:ind w:left="426" w:hanging="426"/>
        <w:jc w:val="both"/>
        <w:rPr>
          <w:rFonts w:ascii="Times New Roman" w:eastAsia="Times New Roman" w:hAnsi="Times New Roman" w:cs="Times New Roman"/>
          <w:color w:val="0F1115"/>
          <w:sz w:val="20"/>
          <w:szCs w:val="20"/>
        </w:rPr>
      </w:pPr>
      <w:r w:rsidRPr="004D6FE5">
        <w:rPr>
          <w:rFonts w:ascii="Times New Roman" w:eastAsia="Times New Roman" w:hAnsi="Times New Roman" w:cs="Times New Roman"/>
          <w:color w:val="0F1115"/>
          <w:sz w:val="20"/>
          <w:szCs w:val="20"/>
          <w:lang w:val="en-US"/>
        </w:rPr>
        <w:t xml:space="preserve">Sun, M.N., &amp; Cheng, K.P.S. (2000). Structure and Properties of Cotton </w:t>
      </w:r>
      <w:proofErr w:type="spellStart"/>
      <w:r w:rsidRPr="004D6FE5">
        <w:rPr>
          <w:rFonts w:ascii="Times New Roman" w:eastAsia="Times New Roman" w:hAnsi="Times New Roman" w:cs="Times New Roman"/>
          <w:color w:val="0F1115"/>
          <w:sz w:val="20"/>
          <w:szCs w:val="20"/>
          <w:lang w:val="en-US"/>
        </w:rPr>
        <w:t>Sirospun</w:t>
      </w:r>
      <w:proofErr w:type="spellEnd"/>
      <w:r w:rsidRPr="004D6FE5">
        <w:rPr>
          <w:rFonts w:ascii="Times New Roman" w:eastAsia="Times New Roman" w:hAnsi="Times New Roman" w:cs="Times New Roman"/>
          <w:color w:val="0F1115"/>
          <w:sz w:val="20"/>
          <w:szCs w:val="20"/>
          <w:lang w:val="en-US"/>
        </w:rPr>
        <w:t xml:space="preserve"> Yarn. </w:t>
      </w:r>
      <w:proofErr w:type="spellStart"/>
      <w:r w:rsidRPr="004D6FE5">
        <w:rPr>
          <w:rFonts w:ascii="Times New Roman" w:eastAsia="Times New Roman" w:hAnsi="Times New Roman" w:cs="Times New Roman"/>
          <w:i/>
          <w:iCs/>
          <w:color w:val="0F1115"/>
          <w:sz w:val="20"/>
          <w:szCs w:val="20"/>
        </w:rPr>
        <w:t>Textile</w:t>
      </w:r>
      <w:proofErr w:type="spellEnd"/>
      <w:r w:rsidRPr="004D6FE5">
        <w:rPr>
          <w:rFonts w:ascii="Times New Roman" w:eastAsia="Times New Roman" w:hAnsi="Times New Roman" w:cs="Times New Roman"/>
          <w:i/>
          <w:iCs/>
          <w:color w:val="0F1115"/>
          <w:sz w:val="20"/>
          <w:szCs w:val="20"/>
        </w:rPr>
        <w:t xml:space="preserve"> Research Journal</w:t>
      </w:r>
      <w:r w:rsidRPr="004D6FE5">
        <w:rPr>
          <w:rFonts w:ascii="Times New Roman" w:eastAsia="Times New Roman" w:hAnsi="Times New Roman" w:cs="Times New Roman"/>
          <w:color w:val="0F1115"/>
          <w:sz w:val="20"/>
          <w:szCs w:val="20"/>
        </w:rPr>
        <w:t>, 70(3), 261-268.</w:t>
      </w:r>
    </w:p>
    <w:p w14:paraId="62C513B5" w14:textId="77777777" w:rsidR="00DA620C" w:rsidRPr="004D6FE5" w:rsidRDefault="00DA620C" w:rsidP="00CF668C">
      <w:pPr>
        <w:numPr>
          <w:ilvl w:val="0"/>
          <w:numId w:val="8"/>
        </w:numPr>
        <w:shd w:val="clear" w:color="auto" w:fill="FFFFFF"/>
        <w:tabs>
          <w:tab w:val="clear" w:pos="720"/>
        </w:tabs>
        <w:spacing w:after="0" w:line="240" w:lineRule="auto"/>
        <w:ind w:left="426" w:hanging="426"/>
        <w:jc w:val="both"/>
        <w:rPr>
          <w:rFonts w:ascii="Times New Roman" w:eastAsia="Times New Roman" w:hAnsi="Times New Roman" w:cs="Times New Roman"/>
          <w:color w:val="0F1115"/>
          <w:sz w:val="20"/>
          <w:szCs w:val="20"/>
        </w:rPr>
      </w:pPr>
      <w:proofErr w:type="spellStart"/>
      <w:r w:rsidRPr="004D6FE5">
        <w:rPr>
          <w:rFonts w:ascii="Times New Roman" w:eastAsia="Times New Roman" w:hAnsi="Times New Roman" w:cs="Times New Roman"/>
          <w:color w:val="0F1115"/>
          <w:sz w:val="20"/>
          <w:szCs w:val="20"/>
          <w:lang w:val="en-US"/>
        </w:rPr>
        <w:t>Bedez</w:t>
      </w:r>
      <w:proofErr w:type="spellEnd"/>
      <w:r w:rsidRPr="004D6FE5">
        <w:rPr>
          <w:rFonts w:ascii="Times New Roman" w:eastAsia="Times New Roman" w:hAnsi="Times New Roman" w:cs="Times New Roman"/>
          <w:color w:val="0F1115"/>
          <w:sz w:val="20"/>
          <w:szCs w:val="20"/>
          <w:lang w:val="en-US"/>
        </w:rPr>
        <w:t xml:space="preserve"> </w:t>
      </w:r>
      <w:proofErr w:type="spellStart"/>
      <w:r w:rsidRPr="004D6FE5">
        <w:rPr>
          <w:rFonts w:ascii="Times New Roman" w:eastAsia="Times New Roman" w:hAnsi="Times New Roman" w:cs="Times New Roman"/>
          <w:color w:val="0F1115"/>
          <w:sz w:val="20"/>
          <w:szCs w:val="20"/>
          <w:lang w:val="en-US"/>
        </w:rPr>
        <w:t>Üte</w:t>
      </w:r>
      <w:proofErr w:type="spellEnd"/>
      <w:r w:rsidRPr="004D6FE5">
        <w:rPr>
          <w:rFonts w:ascii="Times New Roman" w:eastAsia="Times New Roman" w:hAnsi="Times New Roman" w:cs="Times New Roman"/>
          <w:color w:val="0F1115"/>
          <w:sz w:val="20"/>
          <w:szCs w:val="20"/>
          <w:lang w:val="en-US"/>
        </w:rPr>
        <w:t xml:space="preserve">, T., &amp; </w:t>
      </w:r>
      <w:proofErr w:type="spellStart"/>
      <w:r w:rsidRPr="004D6FE5">
        <w:rPr>
          <w:rFonts w:ascii="Times New Roman" w:eastAsia="Times New Roman" w:hAnsi="Times New Roman" w:cs="Times New Roman"/>
          <w:color w:val="0F1115"/>
          <w:sz w:val="20"/>
          <w:szCs w:val="20"/>
          <w:lang w:val="en-US"/>
        </w:rPr>
        <w:t>Kadaoğlu</w:t>
      </w:r>
      <w:proofErr w:type="spellEnd"/>
      <w:r w:rsidRPr="004D6FE5">
        <w:rPr>
          <w:rFonts w:ascii="Times New Roman" w:eastAsia="Times New Roman" w:hAnsi="Times New Roman" w:cs="Times New Roman"/>
          <w:color w:val="0F1115"/>
          <w:sz w:val="20"/>
          <w:szCs w:val="20"/>
          <w:lang w:val="en-US"/>
        </w:rPr>
        <w:t xml:space="preserve">, H. (2009). Comparison of Viscose </w:t>
      </w:r>
      <w:proofErr w:type="spellStart"/>
      <w:r w:rsidRPr="004D6FE5">
        <w:rPr>
          <w:rFonts w:ascii="Times New Roman" w:eastAsia="Times New Roman" w:hAnsi="Times New Roman" w:cs="Times New Roman"/>
          <w:color w:val="0F1115"/>
          <w:sz w:val="20"/>
          <w:szCs w:val="20"/>
          <w:lang w:val="en-US"/>
        </w:rPr>
        <w:t>Sirospun</w:t>
      </w:r>
      <w:proofErr w:type="spellEnd"/>
      <w:r w:rsidRPr="004D6FE5">
        <w:rPr>
          <w:rFonts w:ascii="Times New Roman" w:eastAsia="Times New Roman" w:hAnsi="Times New Roman" w:cs="Times New Roman"/>
          <w:color w:val="0F1115"/>
          <w:sz w:val="20"/>
          <w:szCs w:val="20"/>
          <w:lang w:val="en-US"/>
        </w:rPr>
        <w:t xml:space="preserve"> and Ring Yarn Properties. </w:t>
      </w:r>
      <w:r w:rsidRPr="004D6FE5">
        <w:rPr>
          <w:rFonts w:ascii="Times New Roman" w:eastAsia="Times New Roman" w:hAnsi="Times New Roman" w:cs="Times New Roman"/>
          <w:i/>
          <w:iCs/>
          <w:color w:val="0F1115"/>
          <w:sz w:val="20"/>
          <w:szCs w:val="20"/>
        </w:rPr>
        <w:t xml:space="preserve">Electronic Journal </w:t>
      </w:r>
      <w:proofErr w:type="spellStart"/>
      <w:r w:rsidRPr="004D6FE5">
        <w:rPr>
          <w:rFonts w:ascii="Times New Roman" w:eastAsia="Times New Roman" w:hAnsi="Times New Roman" w:cs="Times New Roman"/>
          <w:i/>
          <w:iCs/>
          <w:color w:val="0F1115"/>
          <w:sz w:val="20"/>
          <w:szCs w:val="20"/>
        </w:rPr>
        <w:t>of</w:t>
      </w:r>
      <w:proofErr w:type="spellEnd"/>
      <w:r w:rsidRPr="004D6FE5">
        <w:rPr>
          <w:rFonts w:ascii="Times New Roman" w:eastAsia="Times New Roman" w:hAnsi="Times New Roman" w:cs="Times New Roman"/>
          <w:i/>
          <w:iCs/>
          <w:color w:val="0F1115"/>
          <w:sz w:val="20"/>
          <w:szCs w:val="20"/>
        </w:rPr>
        <w:t xml:space="preserve"> </w:t>
      </w:r>
      <w:proofErr w:type="spellStart"/>
      <w:r w:rsidRPr="004D6FE5">
        <w:rPr>
          <w:rFonts w:ascii="Times New Roman" w:eastAsia="Times New Roman" w:hAnsi="Times New Roman" w:cs="Times New Roman"/>
          <w:i/>
          <w:iCs/>
          <w:color w:val="0F1115"/>
          <w:sz w:val="20"/>
          <w:szCs w:val="20"/>
        </w:rPr>
        <w:t>Textile</w:t>
      </w:r>
      <w:proofErr w:type="spellEnd"/>
      <w:r w:rsidRPr="004D6FE5">
        <w:rPr>
          <w:rFonts w:ascii="Times New Roman" w:eastAsia="Times New Roman" w:hAnsi="Times New Roman" w:cs="Times New Roman"/>
          <w:i/>
          <w:iCs/>
          <w:color w:val="0F1115"/>
          <w:sz w:val="20"/>
          <w:szCs w:val="20"/>
        </w:rPr>
        <w:t xml:space="preserve"> Technologies</w:t>
      </w:r>
      <w:r w:rsidRPr="004D6FE5">
        <w:rPr>
          <w:rFonts w:ascii="Times New Roman" w:eastAsia="Times New Roman" w:hAnsi="Times New Roman" w:cs="Times New Roman"/>
          <w:color w:val="0F1115"/>
          <w:sz w:val="20"/>
          <w:szCs w:val="20"/>
        </w:rPr>
        <w:t>, 3, 12-23.</w:t>
      </w:r>
    </w:p>
    <w:p w14:paraId="3D91E53D" w14:textId="77777777" w:rsidR="00DA620C" w:rsidRPr="004D6FE5" w:rsidRDefault="00DA620C" w:rsidP="00CF668C">
      <w:pPr>
        <w:numPr>
          <w:ilvl w:val="0"/>
          <w:numId w:val="8"/>
        </w:numPr>
        <w:shd w:val="clear" w:color="auto" w:fill="FFFFFF"/>
        <w:tabs>
          <w:tab w:val="clear" w:pos="720"/>
        </w:tabs>
        <w:spacing w:after="0" w:line="240" w:lineRule="auto"/>
        <w:ind w:left="426" w:hanging="426"/>
        <w:jc w:val="both"/>
        <w:rPr>
          <w:rFonts w:ascii="Times New Roman" w:eastAsia="Times New Roman" w:hAnsi="Times New Roman" w:cs="Times New Roman"/>
          <w:color w:val="0F1115"/>
          <w:sz w:val="20"/>
          <w:szCs w:val="20"/>
          <w:lang w:val="en-US"/>
        </w:rPr>
      </w:pPr>
      <w:proofErr w:type="spellStart"/>
      <w:r w:rsidRPr="004D6FE5">
        <w:rPr>
          <w:rFonts w:ascii="Times New Roman" w:eastAsia="Times New Roman" w:hAnsi="Times New Roman" w:cs="Times New Roman"/>
          <w:color w:val="0F1115"/>
          <w:sz w:val="20"/>
          <w:szCs w:val="20"/>
          <w:lang w:val="en-US"/>
        </w:rPr>
        <w:t>Selen</w:t>
      </w:r>
      <w:proofErr w:type="spellEnd"/>
      <w:r w:rsidRPr="004D6FE5">
        <w:rPr>
          <w:rFonts w:ascii="Times New Roman" w:eastAsia="Times New Roman" w:hAnsi="Times New Roman" w:cs="Times New Roman"/>
          <w:color w:val="0F1115"/>
          <w:sz w:val="20"/>
          <w:szCs w:val="20"/>
          <w:lang w:val="en-US"/>
        </w:rPr>
        <w:t xml:space="preserve">, Y.B., &amp; </w:t>
      </w:r>
      <w:proofErr w:type="spellStart"/>
      <w:r w:rsidRPr="004D6FE5">
        <w:rPr>
          <w:rFonts w:ascii="Times New Roman" w:eastAsia="Times New Roman" w:hAnsi="Times New Roman" w:cs="Times New Roman"/>
          <w:color w:val="0F1115"/>
          <w:sz w:val="20"/>
          <w:szCs w:val="20"/>
          <w:lang w:val="en-US"/>
        </w:rPr>
        <w:t>Kiliç</w:t>
      </w:r>
      <w:proofErr w:type="spellEnd"/>
      <w:r w:rsidRPr="004D6FE5">
        <w:rPr>
          <w:rFonts w:ascii="Times New Roman" w:eastAsia="Times New Roman" w:hAnsi="Times New Roman" w:cs="Times New Roman"/>
          <w:color w:val="0F1115"/>
          <w:sz w:val="20"/>
          <w:szCs w:val="20"/>
          <w:lang w:val="en-US"/>
        </w:rPr>
        <w:t>, M. (2017). An Investigation on Properties of Siro-Spun Yarns. </w:t>
      </w:r>
      <w:r w:rsidRPr="004D6FE5">
        <w:rPr>
          <w:rFonts w:ascii="Times New Roman" w:eastAsia="Times New Roman" w:hAnsi="Times New Roman" w:cs="Times New Roman"/>
          <w:i/>
          <w:iCs/>
          <w:color w:val="0F1115"/>
          <w:sz w:val="20"/>
          <w:szCs w:val="20"/>
          <w:lang w:val="en-US"/>
        </w:rPr>
        <w:t>Annals of the University of Oradea, Fascicle of Textiles, Leatherwork</w:t>
      </w:r>
      <w:r w:rsidRPr="004D6FE5">
        <w:rPr>
          <w:rFonts w:ascii="Times New Roman" w:eastAsia="Times New Roman" w:hAnsi="Times New Roman" w:cs="Times New Roman"/>
          <w:color w:val="0F1115"/>
          <w:sz w:val="20"/>
          <w:szCs w:val="20"/>
          <w:lang w:val="en-US"/>
        </w:rPr>
        <w:t>, 17(2), 131-136.</w:t>
      </w:r>
    </w:p>
    <w:p w14:paraId="211430E0" w14:textId="7E168338" w:rsidR="00DA620C" w:rsidRPr="004D6FE5" w:rsidRDefault="00CF668C" w:rsidP="00CF668C">
      <w:pPr>
        <w:numPr>
          <w:ilvl w:val="0"/>
          <w:numId w:val="8"/>
        </w:numPr>
        <w:shd w:val="clear" w:color="auto" w:fill="FFFFFF"/>
        <w:spacing w:after="0" w:line="240" w:lineRule="auto"/>
        <w:ind w:left="426" w:hanging="426"/>
        <w:jc w:val="both"/>
        <w:rPr>
          <w:rFonts w:ascii="Times New Roman" w:eastAsia="Times New Roman" w:hAnsi="Times New Roman" w:cs="Times New Roman"/>
          <w:color w:val="0F1115"/>
          <w:sz w:val="20"/>
          <w:szCs w:val="20"/>
          <w:lang w:val="en-US"/>
        </w:rPr>
      </w:pPr>
      <w:proofErr w:type="spellStart"/>
      <w:r w:rsidRPr="00CF668C">
        <w:rPr>
          <w:rFonts w:ascii="Times New Roman" w:eastAsia="Times New Roman" w:hAnsi="Times New Roman" w:cs="Times New Roman"/>
          <w:color w:val="0F1115"/>
          <w:sz w:val="20"/>
          <w:szCs w:val="20"/>
          <w:lang w:val="en-US"/>
        </w:rPr>
        <w:t>Ruziboev</w:t>
      </w:r>
      <w:proofErr w:type="spellEnd"/>
      <w:r w:rsidRPr="00CF668C">
        <w:rPr>
          <w:rFonts w:ascii="Times New Roman" w:eastAsia="Times New Roman" w:hAnsi="Times New Roman" w:cs="Times New Roman"/>
          <w:color w:val="0F1115"/>
          <w:sz w:val="20"/>
          <w:szCs w:val="20"/>
          <w:lang w:val="en-US"/>
        </w:rPr>
        <w:t xml:space="preserve">, N. N., </w:t>
      </w:r>
      <w:proofErr w:type="spellStart"/>
      <w:r w:rsidRPr="00CF668C">
        <w:rPr>
          <w:rFonts w:ascii="Times New Roman" w:eastAsia="Times New Roman" w:hAnsi="Times New Roman" w:cs="Times New Roman"/>
          <w:color w:val="0F1115"/>
          <w:sz w:val="20"/>
          <w:szCs w:val="20"/>
          <w:lang w:val="en-US"/>
        </w:rPr>
        <w:t>Juraev</w:t>
      </w:r>
      <w:proofErr w:type="spellEnd"/>
      <w:r w:rsidRPr="00CF668C">
        <w:rPr>
          <w:rFonts w:ascii="Times New Roman" w:eastAsia="Times New Roman" w:hAnsi="Times New Roman" w:cs="Times New Roman"/>
          <w:color w:val="0F1115"/>
          <w:sz w:val="20"/>
          <w:szCs w:val="20"/>
          <w:lang w:val="en-US"/>
        </w:rPr>
        <w:t xml:space="preserve">, A., </w:t>
      </w:r>
      <w:proofErr w:type="spellStart"/>
      <w:r w:rsidRPr="00CF668C">
        <w:rPr>
          <w:rFonts w:ascii="Times New Roman" w:eastAsia="Times New Roman" w:hAnsi="Times New Roman" w:cs="Times New Roman"/>
          <w:color w:val="0F1115"/>
          <w:sz w:val="20"/>
          <w:szCs w:val="20"/>
          <w:lang w:val="en-US"/>
        </w:rPr>
        <w:t>Isaqulov</w:t>
      </w:r>
      <w:proofErr w:type="spellEnd"/>
      <w:r w:rsidRPr="00CF668C">
        <w:rPr>
          <w:rFonts w:ascii="Times New Roman" w:eastAsia="Times New Roman" w:hAnsi="Times New Roman" w:cs="Times New Roman"/>
          <w:color w:val="0F1115"/>
          <w:sz w:val="20"/>
          <w:szCs w:val="20"/>
          <w:lang w:val="en-US"/>
        </w:rPr>
        <w:t xml:space="preserve">, V. T., </w:t>
      </w:r>
      <w:proofErr w:type="spellStart"/>
      <w:r w:rsidRPr="00CF668C">
        <w:rPr>
          <w:rFonts w:ascii="Times New Roman" w:eastAsia="Times New Roman" w:hAnsi="Times New Roman" w:cs="Times New Roman"/>
          <w:color w:val="0F1115"/>
          <w:sz w:val="20"/>
          <w:szCs w:val="20"/>
          <w:lang w:val="en-US"/>
        </w:rPr>
        <w:t>Matismailov</w:t>
      </w:r>
      <w:proofErr w:type="spellEnd"/>
      <w:r w:rsidRPr="00CF668C">
        <w:rPr>
          <w:rFonts w:ascii="Times New Roman" w:eastAsia="Times New Roman" w:hAnsi="Times New Roman" w:cs="Times New Roman"/>
          <w:color w:val="0F1115"/>
          <w:sz w:val="20"/>
          <w:szCs w:val="20"/>
          <w:lang w:val="en-US"/>
        </w:rPr>
        <w:t xml:space="preserve">, S. L., &amp; </w:t>
      </w:r>
      <w:proofErr w:type="spellStart"/>
      <w:r w:rsidRPr="00CF668C">
        <w:rPr>
          <w:rFonts w:ascii="Times New Roman" w:eastAsia="Times New Roman" w:hAnsi="Times New Roman" w:cs="Times New Roman"/>
          <w:color w:val="0F1115"/>
          <w:sz w:val="20"/>
          <w:szCs w:val="20"/>
          <w:lang w:val="en-US"/>
        </w:rPr>
        <w:t>Rakhmatullinov</w:t>
      </w:r>
      <w:proofErr w:type="spellEnd"/>
      <w:r w:rsidRPr="00CF668C">
        <w:rPr>
          <w:rFonts w:ascii="Times New Roman" w:eastAsia="Times New Roman" w:hAnsi="Times New Roman" w:cs="Times New Roman"/>
          <w:color w:val="0F1115"/>
          <w:sz w:val="20"/>
          <w:szCs w:val="20"/>
          <w:lang w:val="en-US"/>
        </w:rPr>
        <w:t>, F. F. (2022). Drafting device for a spinning machine (Uzbek Patent No. IAP 06851). Intellectual Property Agency of the Republic of Uzbekistan.</w:t>
      </w:r>
    </w:p>
    <w:p w14:paraId="0B40CB25" w14:textId="0621E9C6" w:rsidR="00DA620C" w:rsidRPr="00036EB7" w:rsidRDefault="00CF668C" w:rsidP="00CF668C">
      <w:pPr>
        <w:numPr>
          <w:ilvl w:val="0"/>
          <w:numId w:val="8"/>
        </w:numPr>
        <w:shd w:val="clear" w:color="auto" w:fill="FFFFFF"/>
        <w:spacing w:after="0" w:line="240" w:lineRule="auto"/>
        <w:ind w:left="426" w:hanging="426"/>
        <w:jc w:val="both"/>
        <w:rPr>
          <w:rFonts w:ascii="Times New Roman" w:eastAsia="Times New Roman" w:hAnsi="Times New Roman" w:cs="Times New Roman"/>
          <w:color w:val="000000" w:themeColor="text1"/>
          <w:sz w:val="20"/>
          <w:szCs w:val="20"/>
          <w:lang w:val="en-US"/>
        </w:rPr>
      </w:pPr>
      <w:proofErr w:type="spellStart"/>
      <w:r w:rsidRPr="00CF668C">
        <w:rPr>
          <w:rFonts w:ascii="Times New Roman" w:eastAsia="Times New Roman" w:hAnsi="Times New Roman" w:cs="Times New Roman"/>
          <w:color w:val="0F1115"/>
          <w:sz w:val="20"/>
          <w:szCs w:val="20"/>
          <w:lang w:val="en-US"/>
        </w:rPr>
        <w:t>Roziboev</w:t>
      </w:r>
      <w:proofErr w:type="spellEnd"/>
      <w:r w:rsidRPr="00CF668C">
        <w:rPr>
          <w:rFonts w:ascii="Times New Roman" w:eastAsia="Times New Roman" w:hAnsi="Times New Roman" w:cs="Times New Roman"/>
          <w:color w:val="0F1115"/>
          <w:sz w:val="20"/>
          <w:szCs w:val="20"/>
          <w:lang w:val="en-US"/>
        </w:rPr>
        <w:t xml:space="preserve">, N., </w:t>
      </w:r>
      <w:proofErr w:type="spellStart"/>
      <w:r w:rsidRPr="00CF668C">
        <w:rPr>
          <w:rFonts w:ascii="Times New Roman" w:eastAsia="Times New Roman" w:hAnsi="Times New Roman" w:cs="Times New Roman"/>
          <w:color w:val="0F1115"/>
          <w:sz w:val="20"/>
          <w:szCs w:val="20"/>
          <w:lang w:val="en-US"/>
        </w:rPr>
        <w:t>Saidxodjayeva</w:t>
      </w:r>
      <w:proofErr w:type="spellEnd"/>
      <w:r w:rsidRPr="00CF668C">
        <w:rPr>
          <w:rFonts w:ascii="Times New Roman" w:eastAsia="Times New Roman" w:hAnsi="Times New Roman" w:cs="Times New Roman"/>
          <w:color w:val="0F1115"/>
          <w:sz w:val="20"/>
          <w:szCs w:val="20"/>
          <w:lang w:val="en-US"/>
        </w:rPr>
        <w:t xml:space="preserve">, S., </w:t>
      </w:r>
      <w:proofErr w:type="spellStart"/>
      <w:r w:rsidRPr="00CF668C">
        <w:rPr>
          <w:rFonts w:ascii="Times New Roman" w:eastAsia="Times New Roman" w:hAnsi="Times New Roman" w:cs="Times New Roman"/>
          <w:color w:val="0F1115"/>
          <w:sz w:val="20"/>
          <w:szCs w:val="20"/>
          <w:lang w:val="en-US"/>
        </w:rPr>
        <w:t>Sarsenbaeva</w:t>
      </w:r>
      <w:proofErr w:type="spellEnd"/>
      <w:r w:rsidRPr="00CF668C">
        <w:rPr>
          <w:rFonts w:ascii="Times New Roman" w:eastAsia="Times New Roman" w:hAnsi="Times New Roman" w:cs="Times New Roman"/>
          <w:color w:val="0F1115"/>
          <w:sz w:val="20"/>
          <w:szCs w:val="20"/>
          <w:lang w:val="en-US"/>
        </w:rPr>
        <w:t xml:space="preserve">, A., &amp; </w:t>
      </w:r>
      <w:proofErr w:type="spellStart"/>
      <w:r w:rsidRPr="00CF668C">
        <w:rPr>
          <w:rFonts w:ascii="Times New Roman" w:eastAsia="Times New Roman" w:hAnsi="Times New Roman" w:cs="Times New Roman"/>
          <w:color w:val="0F1115"/>
          <w:sz w:val="20"/>
          <w:szCs w:val="20"/>
          <w:lang w:val="en-US"/>
        </w:rPr>
        <w:t>Begmanova</w:t>
      </w:r>
      <w:proofErr w:type="spellEnd"/>
      <w:r w:rsidRPr="00CF668C">
        <w:rPr>
          <w:rFonts w:ascii="Times New Roman" w:eastAsia="Times New Roman" w:hAnsi="Times New Roman" w:cs="Times New Roman"/>
          <w:color w:val="0F1115"/>
          <w:sz w:val="20"/>
          <w:szCs w:val="20"/>
          <w:lang w:val="en-US"/>
        </w:rPr>
        <w:t>, M. (2</w:t>
      </w:r>
      <w:r w:rsidRPr="00036EB7">
        <w:rPr>
          <w:rFonts w:ascii="Times New Roman" w:eastAsia="Times New Roman" w:hAnsi="Times New Roman" w:cs="Times New Roman"/>
          <w:color w:val="000000" w:themeColor="text1"/>
          <w:sz w:val="20"/>
          <w:szCs w:val="20"/>
          <w:lang w:val="en-US"/>
        </w:rPr>
        <w:t xml:space="preserve">024). Study of the influence of cooking coefficient on “SIRO” yarn properties indicators with different components. </w:t>
      </w:r>
      <w:r w:rsidRPr="00036EB7">
        <w:rPr>
          <w:rFonts w:ascii="Times New Roman" w:eastAsia="Times New Roman" w:hAnsi="Times New Roman" w:cs="Times New Roman"/>
          <w:i/>
          <w:color w:val="000000" w:themeColor="text1"/>
          <w:sz w:val="20"/>
          <w:szCs w:val="20"/>
          <w:lang w:val="en-US"/>
        </w:rPr>
        <w:t>AIP Conference Proceedings, 3045</w:t>
      </w:r>
      <w:r w:rsidRPr="00036EB7">
        <w:rPr>
          <w:rFonts w:ascii="Times New Roman" w:eastAsia="Times New Roman" w:hAnsi="Times New Roman" w:cs="Times New Roman"/>
          <w:color w:val="000000" w:themeColor="text1"/>
          <w:sz w:val="20"/>
          <w:szCs w:val="20"/>
          <w:lang w:val="en-US"/>
        </w:rPr>
        <w:t xml:space="preserve">, 030031. </w:t>
      </w:r>
      <w:hyperlink r:id="rId12" w:history="1">
        <w:r w:rsidRPr="00036EB7">
          <w:rPr>
            <w:rStyle w:val="ae"/>
            <w:rFonts w:ascii="Times New Roman" w:eastAsia="Times New Roman" w:hAnsi="Times New Roman"/>
            <w:color w:val="000000" w:themeColor="text1"/>
            <w:sz w:val="20"/>
            <w:szCs w:val="20"/>
            <w:u w:val="none"/>
            <w:lang w:val="en-US"/>
          </w:rPr>
          <w:t>https://doi.org/10.1063/5.0197643</w:t>
        </w:r>
      </w:hyperlink>
    </w:p>
    <w:p w14:paraId="4FBDFBAB" w14:textId="0A46DD7A" w:rsidR="00DA620C" w:rsidRPr="00036EB7" w:rsidRDefault="00CF668C" w:rsidP="00315FCB">
      <w:pPr>
        <w:numPr>
          <w:ilvl w:val="0"/>
          <w:numId w:val="8"/>
        </w:numPr>
        <w:shd w:val="clear" w:color="auto" w:fill="FFFFFF"/>
        <w:spacing w:after="0" w:line="240" w:lineRule="auto"/>
        <w:ind w:left="426" w:hanging="426"/>
        <w:jc w:val="both"/>
        <w:rPr>
          <w:rStyle w:val="ae"/>
          <w:rFonts w:ascii="Times New Roman" w:eastAsia="Times New Roman" w:hAnsi="Times New Roman"/>
          <w:color w:val="000000" w:themeColor="text1"/>
          <w:sz w:val="20"/>
          <w:szCs w:val="20"/>
          <w:u w:val="none"/>
        </w:rPr>
      </w:pPr>
      <w:proofErr w:type="spellStart"/>
      <w:r w:rsidRPr="00036EB7">
        <w:rPr>
          <w:rFonts w:ascii="Times New Roman" w:eastAsia="Times New Roman" w:hAnsi="Times New Roman" w:cs="Times New Roman"/>
          <w:color w:val="000000" w:themeColor="text1"/>
          <w:sz w:val="20"/>
          <w:szCs w:val="20"/>
          <w:lang w:val="en-US"/>
        </w:rPr>
        <w:t>Isakulov</w:t>
      </w:r>
      <w:proofErr w:type="spellEnd"/>
      <w:r w:rsidRPr="00036EB7">
        <w:rPr>
          <w:rFonts w:ascii="Times New Roman" w:eastAsia="Times New Roman" w:hAnsi="Times New Roman" w:cs="Times New Roman"/>
          <w:color w:val="000000" w:themeColor="text1"/>
          <w:sz w:val="20"/>
          <w:szCs w:val="20"/>
          <w:lang w:val="en-US"/>
        </w:rPr>
        <w:t xml:space="preserve">, V., </w:t>
      </w:r>
      <w:proofErr w:type="spellStart"/>
      <w:r w:rsidRPr="00036EB7">
        <w:rPr>
          <w:rFonts w:ascii="Times New Roman" w:eastAsia="Times New Roman" w:hAnsi="Times New Roman" w:cs="Times New Roman"/>
          <w:color w:val="000000" w:themeColor="text1"/>
          <w:sz w:val="20"/>
          <w:szCs w:val="20"/>
          <w:lang w:val="en-US"/>
        </w:rPr>
        <w:t>Roziboev</w:t>
      </w:r>
      <w:proofErr w:type="spellEnd"/>
      <w:r w:rsidRPr="00036EB7">
        <w:rPr>
          <w:rFonts w:ascii="Times New Roman" w:eastAsia="Times New Roman" w:hAnsi="Times New Roman" w:cs="Times New Roman"/>
          <w:color w:val="000000" w:themeColor="text1"/>
          <w:sz w:val="20"/>
          <w:szCs w:val="20"/>
          <w:lang w:val="en-US"/>
        </w:rPr>
        <w:t xml:space="preserve">, N., </w:t>
      </w:r>
      <w:proofErr w:type="spellStart"/>
      <w:r w:rsidRPr="00036EB7">
        <w:rPr>
          <w:rFonts w:ascii="Times New Roman" w:eastAsia="Times New Roman" w:hAnsi="Times New Roman" w:cs="Times New Roman"/>
          <w:color w:val="000000" w:themeColor="text1"/>
          <w:sz w:val="20"/>
          <w:szCs w:val="20"/>
          <w:lang w:val="en-US"/>
        </w:rPr>
        <w:t>Yarashov</w:t>
      </w:r>
      <w:proofErr w:type="spellEnd"/>
      <w:r w:rsidRPr="00036EB7">
        <w:rPr>
          <w:rFonts w:ascii="Times New Roman" w:eastAsia="Times New Roman" w:hAnsi="Times New Roman" w:cs="Times New Roman"/>
          <w:color w:val="000000" w:themeColor="text1"/>
          <w:sz w:val="20"/>
          <w:szCs w:val="20"/>
          <w:lang w:val="en-US"/>
        </w:rPr>
        <w:t xml:space="preserve">, S., </w:t>
      </w:r>
      <w:proofErr w:type="spellStart"/>
      <w:r w:rsidRPr="00036EB7">
        <w:rPr>
          <w:rFonts w:ascii="Times New Roman" w:eastAsia="Times New Roman" w:hAnsi="Times New Roman" w:cs="Times New Roman"/>
          <w:color w:val="000000" w:themeColor="text1"/>
          <w:sz w:val="20"/>
          <w:szCs w:val="20"/>
          <w:lang w:val="en-US"/>
        </w:rPr>
        <w:t>Sarsenbaeva</w:t>
      </w:r>
      <w:proofErr w:type="spellEnd"/>
      <w:r w:rsidRPr="00036EB7">
        <w:rPr>
          <w:rFonts w:ascii="Times New Roman" w:eastAsia="Times New Roman" w:hAnsi="Times New Roman" w:cs="Times New Roman"/>
          <w:color w:val="000000" w:themeColor="text1"/>
          <w:sz w:val="20"/>
          <w:szCs w:val="20"/>
          <w:lang w:val="en-US"/>
        </w:rPr>
        <w:t xml:space="preserve">, A., &amp; </w:t>
      </w:r>
      <w:proofErr w:type="spellStart"/>
      <w:r w:rsidRPr="00036EB7">
        <w:rPr>
          <w:rFonts w:ascii="Times New Roman" w:eastAsia="Times New Roman" w:hAnsi="Times New Roman" w:cs="Times New Roman"/>
          <w:color w:val="000000" w:themeColor="text1"/>
          <w:sz w:val="20"/>
          <w:szCs w:val="20"/>
          <w:lang w:val="en-US"/>
        </w:rPr>
        <w:t>Khusanov</w:t>
      </w:r>
      <w:proofErr w:type="spellEnd"/>
      <w:r w:rsidRPr="00036EB7">
        <w:rPr>
          <w:rFonts w:ascii="Times New Roman" w:eastAsia="Times New Roman" w:hAnsi="Times New Roman" w:cs="Times New Roman"/>
          <w:color w:val="000000" w:themeColor="text1"/>
          <w:sz w:val="20"/>
          <w:szCs w:val="20"/>
          <w:lang w:val="en-US"/>
        </w:rPr>
        <w:t xml:space="preserve">, A. (2024). Improvement of the parameters of the elastic coating of the crushing roller in the production of “Siro” yarn. AIP Conference Proceedings, 3045, 030042. </w:t>
      </w:r>
      <w:hyperlink r:id="rId13" w:history="1">
        <w:r w:rsidRPr="00036EB7">
          <w:rPr>
            <w:rStyle w:val="ae"/>
            <w:rFonts w:ascii="Times New Roman" w:eastAsia="Times New Roman" w:hAnsi="Times New Roman"/>
            <w:color w:val="000000" w:themeColor="text1"/>
            <w:sz w:val="20"/>
            <w:szCs w:val="20"/>
            <w:u w:val="none"/>
            <w:lang w:val="en-US"/>
          </w:rPr>
          <w:t>https://doi.org/10.1063/5.0197840</w:t>
        </w:r>
      </w:hyperlink>
    </w:p>
    <w:p w14:paraId="5831A86B" w14:textId="77B2D66E" w:rsidR="00315FCB" w:rsidRPr="00036EB7" w:rsidRDefault="00315FCB" w:rsidP="00315FCB">
      <w:pPr>
        <w:numPr>
          <w:ilvl w:val="0"/>
          <w:numId w:val="8"/>
        </w:numPr>
        <w:shd w:val="clear" w:color="auto" w:fill="FFFFFF"/>
        <w:spacing w:after="0" w:line="240" w:lineRule="auto"/>
        <w:ind w:left="426" w:hanging="426"/>
        <w:jc w:val="both"/>
        <w:rPr>
          <w:rFonts w:ascii="Times New Roman" w:eastAsia="Times New Roman" w:hAnsi="Times New Roman" w:cs="Times New Roman"/>
          <w:color w:val="000000" w:themeColor="text1"/>
          <w:sz w:val="20"/>
          <w:szCs w:val="20"/>
          <w:lang w:val="en-US"/>
        </w:rPr>
      </w:pPr>
      <w:proofErr w:type="spellStart"/>
      <w:r w:rsidRPr="00036EB7">
        <w:rPr>
          <w:rFonts w:ascii="Times New Roman" w:eastAsia="Times New Roman" w:hAnsi="Times New Roman" w:cs="Times New Roman"/>
          <w:color w:val="000000" w:themeColor="text1"/>
          <w:sz w:val="20"/>
          <w:szCs w:val="20"/>
          <w:lang w:val="en-US"/>
        </w:rPr>
        <w:t>Korabayev</w:t>
      </w:r>
      <w:proofErr w:type="spellEnd"/>
      <w:r w:rsidRPr="00036EB7">
        <w:rPr>
          <w:rFonts w:ascii="Times New Roman" w:eastAsia="Times New Roman" w:hAnsi="Times New Roman" w:cs="Times New Roman"/>
          <w:color w:val="000000" w:themeColor="text1"/>
          <w:sz w:val="20"/>
          <w:szCs w:val="20"/>
          <w:lang w:val="en-US"/>
        </w:rPr>
        <w:t xml:space="preserve">, S. A., </w:t>
      </w:r>
      <w:proofErr w:type="spellStart"/>
      <w:r w:rsidRPr="00036EB7">
        <w:rPr>
          <w:rFonts w:ascii="Times New Roman" w:eastAsia="Times New Roman" w:hAnsi="Times New Roman" w:cs="Times New Roman"/>
          <w:color w:val="000000" w:themeColor="text1"/>
          <w:sz w:val="20"/>
          <w:szCs w:val="20"/>
          <w:lang w:val="en-US"/>
        </w:rPr>
        <w:t>Tashpulotov</w:t>
      </w:r>
      <w:proofErr w:type="spellEnd"/>
      <w:r w:rsidRPr="00036EB7">
        <w:rPr>
          <w:rFonts w:ascii="Times New Roman" w:eastAsia="Times New Roman" w:hAnsi="Times New Roman" w:cs="Times New Roman"/>
          <w:color w:val="000000" w:themeColor="text1"/>
          <w:sz w:val="20"/>
          <w:szCs w:val="20"/>
          <w:lang w:val="en-US"/>
        </w:rPr>
        <w:t xml:space="preserve">, S. Sh., </w:t>
      </w:r>
      <w:proofErr w:type="spellStart"/>
      <w:r w:rsidRPr="00036EB7">
        <w:rPr>
          <w:rFonts w:ascii="Times New Roman" w:eastAsia="Times New Roman" w:hAnsi="Times New Roman" w:cs="Times New Roman"/>
          <w:color w:val="000000" w:themeColor="text1"/>
          <w:sz w:val="20"/>
          <w:szCs w:val="20"/>
          <w:lang w:val="en-US"/>
        </w:rPr>
        <w:t>Matismailov</w:t>
      </w:r>
      <w:proofErr w:type="spellEnd"/>
      <w:r w:rsidRPr="00036EB7">
        <w:rPr>
          <w:rFonts w:ascii="Times New Roman" w:eastAsia="Times New Roman" w:hAnsi="Times New Roman" w:cs="Times New Roman"/>
          <w:color w:val="000000" w:themeColor="text1"/>
          <w:sz w:val="20"/>
          <w:szCs w:val="20"/>
          <w:lang w:val="en-US"/>
        </w:rPr>
        <w:t xml:space="preserve">, S. L., </w:t>
      </w:r>
      <w:proofErr w:type="spellStart"/>
      <w:r w:rsidRPr="00036EB7">
        <w:rPr>
          <w:rFonts w:ascii="Times New Roman" w:eastAsia="Times New Roman" w:hAnsi="Times New Roman" w:cs="Times New Roman"/>
          <w:color w:val="000000" w:themeColor="text1"/>
          <w:sz w:val="20"/>
          <w:szCs w:val="20"/>
          <w:lang w:val="en-US"/>
        </w:rPr>
        <w:t>Soloxiddinov</w:t>
      </w:r>
      <w:proofErr w:type="spellEnd"/>
      <w:r w:rsidRPr="00036EB7">
        <w:rPr>
          <w:rFonts w:ascii="Times New Roman" w:eastAsia="Times New Roman" w:hAnsi="Times New Roman" w:cs="Times New Roman"/>
          <w:color w:val="000000" w:themeColor="text1"/>
          <w:sz w:val="20"/>
          <w:szCs w:val="20"/>
          <w:lang w:val="en-US"/>
        </w:rPr>
        <w:t xml:space="preserve">, J. Z., &amp; </w:t>
      </w:r>
      <w:proofErr w:type="spellStart"/>
      <w:r w:rsidRPr="00036EB7">
        <w:rPr>
          <w:rFonts w:ascii="Times New Roman" w:eastAsia="Times New Roman" w:hAnsi="Times New Roman" w:cs="Times New Roman"/>
          <w:color w:val="000000" w:themeColor="text1"/>
          <w:sz w:val="20"/>
          <w:szCs w:val="20"/>
          <w:lang w:val="en-US"/>
        </w:rPr>
        <w:t>Tashpulotov</w:t>
      </w:r>
      <w:proofErr w:type="spellEnd"/>
      <w:r w:rsidRPr="00036EB7">
        <w:rPr>
          <w:rFonts w:ascii="Times New Roman" w:eastAsia="Times New Roman" w:hAnsi="Times New Roman" w:cs="Times New Roman"/>
          <w:color w:val="000000" w:themeColor="text1"/>
          <w:sz w:val="20"/>
          <w:szCs w:val="20"/>
          <w:lang w:val="en-US"/>
        </w:rPr>
        <w:t xml:space="preserve">, D. S. (2024). Experimental study of influence of air flow of rotary spinning machine </w:t>
      </w:r>
      <w:proofErr w:type="spellStart"/>
      <w:r w:rsidRPr="00036EB7">
        <w:rPr>
          <w:rFonts w:ascii="Times New Roman" w:eastAsia="Times New Roman" w:hAnsi="Times New Roman" w:cs="Times New Roman"/>
          <w:color w:val="000000" w:themeColor="text1"/>
          <w:sz w:val="20"/>
          <w:szCs w:val="20"/>
          <w:lang w:val="en-US"/>
        </w:rPr>
        <w:t>confuser</w:t>
      </w:r>
      <w:proofErr w:type="spellEnd"/>
      <w:r w:rsidRPr="00036EB7">
        <w:rPr>
          <w:rFonts w:ascii="Times New Roman" w:eastAsia="Times New Roman" w:hAnsi="Times New Roman" w:cs="Times New Roman"/>
          <w:color w:val="000000" w:themeColor="text1"/>
          <w:sz w:val="20"/>
          <w:szCs w:val="20"/>
          <w:lang w:val="en-US"/>
        </w:rPr>
        <w:t xml:space="preserve"> on fiber movement. </w:t>
      </w:r>
      <w:proofErr w:type="spellStart"/>
      <w:r w:rsidRPr="00036EB7">
        <w:rPr>
          <w:rFonts w:ascii="Times New Roman" w:eastAsia="Times New Roman" w:hAnsi="Times New Roman" w:cs="Times New Roman"/>
          <w:color w:val="000000" w:themeColor="text1"/>
          <w:sz w:val="20"/>
          <w:szCs w:val="20"/>
          <w:lang w:val="en-US"/>
        </w:rPr>
        <w:t>Izvestiya</w:t>
      </w:r>
      <w:proofErr w:type="spellEnd"/>
      <w:r w:rsidRPr="00036EB7">
        <w:rPr>
          <w:rFonts w:ascii="Times New Roman" w:eastAsia="Times New Roman" w:hAnsi="Times New Roman" w:cs="Times New Roman"/>
          <w:color w:val="000000" w:themeColor="text1"/>
          <w:sz w:val="20"/>
          <w:szCs w:val="20"/>
          <w:lang w:val="en-US"/>
        </w:rPr>
        <w:t xml:space="preserve"> </w:t>
      </w:r>
      <w:proofErr w:type="spellStart"/>
      <w:r w:rsidRPr="00036EB7">
        <w:rPr>
          <w:rFonts w:ascii="Times New Roman" w:eastAsia="Times New Roman" w:hAnsi="Times New Roman" w:cs="Times New Roman"/>
          <w:color w:val="000000" w:themeColor="text1"/>
          <w:sz w:val="20"/>
          <w:szCs w:val="20"/>
          <w:lang w:val="en-US"/>
        </w:rPr>
        <w:t>Vysshikh</w:t>
      </w:r>
      <w:proofErr w:type="spellEnd"/>
      <w:r w:rsidRPr="00036EB7">
        <w:rPr>
          <w:rFonts w:ascii="Times New Roman" w:eastAsia="Times New Roman" w:hAnsi="Times New Roman" w:cs="Times New Roman"/>
          <w:color w:val="000000" w:themeColor="text1"/>
          <w:sz w:val="20"/>
          <w:szCs w:val="20"/>
          <w:lang w:val="en-US"/>
        </w:rPr>
        <w:t xml:space="preserve"> </w:t>
      </w:r>
      <w:proofErr w:type="spellStart"/>
      <w:r w:rsidRPr="00036EB7">
        <w:rPr>
          <w:rFonts w:ascii="Times New Roman" w:eastAsia="Times New Roman" w:hAnsi="Times New Roman" w:cs="Times New Roman"/>
          <w:color w:val="000000" w:themeColor="text1"/>
          <w:sz w:val="20"/>
          <w:szCs w:val="20"/>
          <w:lang w:val="en-US"/>
        </w:rPr>
        <w:t>Uchebnykh</w:t>
      </w:r>
      <w:proofErr w:type="spellEnd"/>
      <w:r w:rsidRPr="00036EB7">
        <w:rPr>
          <w:rFonts w:ascii="Times New Roman" w:eastAsia="Times New Roman" w:hAnsi="Times New Roman" w:cs="Times New Roman"/>
          <w:color w:val="000000" w:themeColor="text1"/>
          <w:sz w:val="20"/>
          <w:szCs w:val="20"/>
          <w:lang w:val="en-US"/>
        </w:rPr>
        <w:t xml:space="preserve"> </w:t>
      </w:r>
      <w:proofErr w:type="spellStart"/>
      <w:r w:rsidRPr="00036EB7">
        <w:rPr>
          <w:rFonts w:ascii="Times New Roman" w:eastAsia="Times New Roman" w:hAnsi="Times New Roman" w:cs="Times New Roman"/>
          <w:color w:val="000000" w:themeColor="text1"/>
          <w:sz w:val="20"/>
          <w:szCs w:val="20"/>
          <w:lang w:val="en-US"/>
        </w:rPr>
        <w:t>Zavedenii</w:t>
      </w:r>
      <w:proofErr w:type="spellEnd"/>
      <w:r w:rsidRPr="00036EB7">
        <w:rPr>
          <w:rFonts w:ascii="Times New Roman" w:eastAsia="Times New Roman" w:hAnsi="Times New Roman" w:cs="Times New Roman"/>
          <w:color w:val="000000" w:themeColor="text1"/>
          <w:sz w:val="20"/>
          <w:szCs w:val="20"/>
          <w:lang w:val="en-US"/>
        </w:rPr>
        <w:t xml:space="preserve">, </w:t>
      </w:r>
      <w:proofErr w:type="spellStart"/>
      <w:r w:rsidRPr="00036EB7">
        <w:rPr>
          <w:rFonts w:ascii="Times New Roman" w:eastAsia="Times New Roman" w:hAnsi="Times New Roman" w:cs="Times New Roman"/>
          <w:color w:val="000000" w:themeColor="text1"/>
          <w:sz w:val="20"/>
          <w:szCs w:val="20"/>
          <w:lang w:val="en-US"/>
        </w:rPr>
        <w:t>Seriya</w:t>
      </w:r>
      <w:proofErr w:type="spellEnd"/>
      <w:r w:rsidRPr="00036EB7">
        <w:rPr>
          <w:rFonts w:ascii="Times New Roman" w:eastAsia="Times New Roman" w:hAnsi="Times New Roman" w:cs="Times New Roman"/>
          <w:color w:val="000000" w:themeColor="text1"/>
          <w:sz w:val="20"/>
          <w:szCs w:val="20"/>
          <w:lang w:val="en-US"/>
        </w:rPr>
        <w:t xml:space="preserve"> </w:t>
      </w:r>
      <w:proofErr w:type="spellStart"/>
      <w:r w:rsidRPr="00036EB7">
        <w:rPr>
          <w:rFonts w:ascii="Times New Roman" w:eastAsia="Times New Roman" w:hAnsi="Times New Roman" w:cs="Times New Roman"/>
          <w:color w:val="000000" w:themeColor="text1"/>
          <w:sz w:val="20"/>
          <w:szCs w:val="20"/>
          <w:lang w:val="en-US"/>
        </w:rPr>
        <w:t>Teknologiya</w:t>
      </w:r>
      <w:proofErr w:type="spellEnd"/>
      <w:r w:rsidRPr="00036EB7">
        <w:rPr>
          <w:rFonts w:ascii="Times New Roman" w:eastAsia="Times New Roman" w:hAnsi="Times New Roman" w:cs="Times New Roman"/>
          <w:color w:val="000000" w:themeColor="text1"/>
          <w:sz w:val="20"/>
          <w:szCs w:val="20"/>
          <w:lang w:val="en-US"/>
        </w:rPr>
        <w:t xml:space="preserve"> </w:t>
      </w:r>
      <w:proofErr w:type="spellStart"/>
      <w:r w:rsidRPr="00036EB7">
        <w:rPr>
          <w:rFonts w:ascii="Times New Roman" w:eastAsia="Times New Roman" w:hAnsi="Times New Roman" w:cs="Times New Roman"/>
          <w:color w:val="000000" w:themeColor="text1"/>
          <w:sz w:val="20"/>
          <w:szCs w:val="20"/>
          <w:lang w:val="en-US"/>
        </w:rPr>
        <w:t>Tekstil'noi</w:t>
      </w:r>
      <w:proofErr w:type="spellEnd"/>
      <w:r w:rsidRPr="00036EB7">
        <w:rPr>
          <w:rFonts w:ascii="Times New Roman" w:eastAsia="Times New Roman" w:hAnsi="Times New Roman" w:cs="Times New Roman"/>
          <w:color w:val="000000" w:themeColor="text1"/>
          <w:sz w:val="20"/>
          <w:szCs w:val="20"/>
          <w:lang w:val="en-US"/>
        </w:rPr>
        <w:t xml:space="preserve"> </w:t>
      </w:r>
      <w:proofErr w:type="spellStart"/>
      <w:r w:rsidRPr="00036EB7">
        <w:rPr>
          <w:rFonts w:ascii="Times New Roman" w:eastAsia="Times New Roman" w:hAnsi="Times New Roman" w:cs="Times New Roman"/>
          <w:color w:val="000000" w:themeColor="text1"/>
          <w:sz w:val="20"/>
          <w:szCs w:val="20"/>
          <w:lang w:val="en-US"/>
        </w:rPr>
        <w:t>Promyshlennosti</w:t>
      </w:r>
      <w:proofErr w:type="spellEnd"/>
      <w:r w:rsidRPr="00036EB7">
        <w:rPr>
          <w:rFonts w:ascii="Times New Roman" w:eastAsia="Times New Roman" w:hAnsi="Times New Roman" w:cs="Times New Roman"/>
          <w:color w:val="000000" w:themeColor="text1"/>
          <w:sz w:val="20"/>
          <w:szCs w:val="20"/>
          <w:lang w:val="en-US"/>
        </w:rPr>
        <w:t xml:space="preserve">, 6(414), 231–236. </w:t>
      </w:r>
      <w:hyperlink r:id="rId14" w:history="1">
        <w:r w:rsidRPr="00036EB7">
          <w:rPr>
            <w:rStyle w:val="ae"/>
            <w:rFonts w:ascii="Times New Roman" w:eastAsia="Times New Roman" w:hAnsi="Times New Roman"/>
            <w:color w:val="000000" w:themeColor="text1"/>
            <w:sz w:val="20"/>
            <w:szCs w:val="20"/>
            <w:u w:val="none"/>
            <w:lang w:val="en-US"/>
          </w:rPr>
          <w:t>https://doi.org/10.47367/0021-3497_2024_6_231</w:t>
        </w:r>
      </w:hyperlink>
    </w:p>
    <w:p w14:paraId="412BA96E" w14:textId="1CE8A863" w:rsidR="00315FCB" w:rsidRPr="00036EB7" w:rsidRDefault="00315FCB" w:rsidP="00315FCB">
      <w:pPr>
        <w:numPr>
          <w:ilvl w:val="0"/>
          <w:numId w:val="8"/>
        </w:numPr>
        <w:shd w:val="clear" w:color="auto" w:fill="FFFFFF"/>
        <w:spacing w:after="0" w:line="240" w:lineRule="auto"/>
        <w:ind w:left="426" w:hanging="426"/>
        <w:jc w:val="both"/>
        <w:rPr>
          <w:rFonts w:ascii="Times New Roman" w:eastAsia="Times New Roman" w:hAnsi="Times New Roman" w:cs="Times New Roman"/>
          <w:color w:val="000000" w:themeColor="text1"/>
          <w:sz w:val="20"/>
          <w:szCs w:val="20"/>
          <w:lang w:val="en-US"/>
        </w:rPr>
      </w:pPr>
      <w:proofErr w:type="spellStart"/>
      <w:r w:rsidRPr="00036EB7">
        <w:rPr>
          <w:rFonts w:ascii="Times New Roman" w:eastAsia="Times New Roman" w:hAnsi="Times New Roman" w:cs="Times New Roman"/>
          <w:color w:val="000000" w:themeColor="text1"/>
          <w:sz w:val="20"/>
          <w:szCs w:val="20"/>
          <w:lang w:val="en-US"/>
        </w:rPr>
        <w:t>Yuldashev</w:t>
      </w:r>
      <w:proofErr w:type="spellEnd"/>
      <w:r w:rsidRPr="00036EB7">
        <w:rPr>
          <w:rFonts w:ascii="Times New Roman" w:eastAsia="Times New Roman" w:hAnsi="Times New Roman" w:cs="Times New Roman"/>
          <w:color w:val="000000" w:themeColor="text1"/>
          <w:sz w:val="20"/>
          <w:szCs w:val="20"/>
          <w:lang w:val="en-US"/>
        </w:rPr>
        <w:t xml:space="preserve">, J. K., </w:t>
      </w:r>
      <w:proofErr w:type="spellStart"/>
      <w:r w:rsidRPr="00036EB7">
        <w:rPr>
          <w:rFonts w:ascii="Times New Roman" w:eastAsia="Times New Roman" w:hAnsi="Times New Roman" w:cs="Times New Roman"/>
          <w:color w:val="000000" w:themeColor="text1"/>
          <w:sz w:val="20"/>
          <w:szCs w:val="20"/>
          <w:lang w:val="en-US"/>
        </w:rPr>
        <w:t>Korabayev</w:t>
      </w:r>
      <w:proofErr w:type="spellEnd"/>
      <w:r w:rsidRPr="00036EB7">
        <w:rPr>
          <w:rFonts w:ascii="Times New Roman" w:eastAsia="Times New Roman" w:hAnsi="Times New Roman" w:cs="Times New Roman"/>
          <w:color w:val="000000" w:themeColor="text1"/>
          <w:sz w:val="20"/>
          <w:szCs w:val="20"/>
          <w:lang w:val="en-US"/>
        </w:rPr>
        <w:t xml:space="preserve">, S. H. A., </w:t>
      </w:r>
      <w:proofErr w:type="spellStart"/>
      <w:r w:rsidRPr="00036EB7">
        <w:rPr>
          <w:rFonts w:ascii="Times New Roman" w:eastAsia="Times New Roman" w:hAnsi="Times New Roman" w:cs="Times New Roman"/>
          <w:color w:val="000000" w:themeColor="text1"/>
          <w:sz w:val="20"/>
          <w:szCs w:val="20"/>
          <w:lang w:val="en-US"/>
        </w:rPr>
        <w:t>Tashpulatov</w:t>
      </w:r>
      <w:proofErr w:type="spellEnd"/>
      <w:r w:rsidRPr="00036EB7">
        <w:rPr>
          <w:rFonts w:ascii="Times New Roman" w:eastAsia="Times New Roman" w:hAnsi="Times New Roman" w:cs="Times New Roman"/>
          <w:color w:val="000000" w:themeColor="text1"/>
          <w:sz w:val="20"/>
          <w:szCs w:val="20"/>
          <w:lang w:val="en-US"/>
        </w:rPr>
        <w:t xml:space="preserve">, S. S. H., </w:t>
      </w:r>
      <w:proofErr w:type="spellStart"/>
      <w:r w:rsidRPr="00036EB7">
        <w:rPr>
          <w:rFonts w:ascii="Times New Roman" w:eastAsia="Times New Roman" w:hAnsi="Times New Roman" w:cs="Times New Roman"/>
          <w:color w:val="000000" w:themeColor="text1"/>
          <w:sz w:val="20"/>
          <w:szCs w:val="20"/>
          <w:lang w:val="en-US"/>
        </w:rPr>
        <w:t>Bobojanov</w:t>
      </w:r>
      <w:proofErr w:type="spellEnd"/>
      <w:r w:rsidRPr="00036EB7">
        <w:rPr>
          <w:rFonts w:ascii="Times New Roman" w:eastAsia="Times New Roman" w:hAnsi="Times New Roman" w:cs="Times New Roman"/>
          <w:color w:val="000000" w:themeColor="text1"/>
          <w:sz w:val="20"/>
          <w:szCs w:val="20"/>
          <w:lang w:val="en-US"/>
        </w:rPr>
        <w:t xml:space="preserve">, H. T., &amp; </w:t>
      </w:r>
      <w:proofErr w:type="spellStart"/>
      <w:r w:rsidRPr="00036EB7">
        <w:rPr>
          <w:rFonts w:ascii="Times New Roman" w:eastAsia="Times New Roman" w:hAnsi="Times New Roman" w:cs="Times New Roman"/>
          <w:color w:val="000000" w:themeColor="text1"/>
          <w:sz w:val="20"/>
          <w:szCs w:val="20"/>
          <w:lang w:val="en-US"/>
        </w:rPr>
        <w:t>Soloxiddinov</w:t>
      </w:r>
      <w:proofErr w:type="spellEnd"/>
      <w:r w:rsidRPr="00036EB7">
        <w:rPr>
          <w:rFonts w:ascii="Times New Roman" w:eastAsia="Times New Roman" w:hAnsi="Times New Roman" w:cs="Times New Roman"/>
          <w:color w:val="000000" w:themeColor="text1"/>
          <w:sz w:val="20"/>
          <w:szCs w:val="20"/>
          <w:lang w:val="en-US"/>
        </w:rPr>
        <w:t xml:space="preserve">, J. Z. (2025). Influence of geometrical parameters of the discrete drum headset of a </w:t>
      </w:r>
      <w:proofErr w:type="spellStart"/>
      <w:r w:rsidRPr="00036EB7">
        <w:rPr>
          <w:rFonts w:ascii="Times New Roman" w:eastAsia="Times New Roman" w:hAnsi="Times New Roman" w:cs="Times New Roman"/>
          <w:color w:val="000000" w:themeColor="text1"/>
          <w:sz w:val="20"/>
          <w:szCs w:val="20"/>
          <w:lang w:val="en-US"/>
        </w:rPr>
        <w:t>pneumomechanical</w:t>
      </w:r>
      <w:proofErr w:type="spellEnd"/>
      <w:r w:rsidRPr="00036EB7">
        <w:rPr>
          <w:rFonts w:ascii="Times New Roman" w:eastAsia="Times New Roman" w:hAnsi="Times New Roman" w:cs="Times New Roman"/>
          <w:color w:val="000000" w:themeColor="text1"/>
          <w:sz w:val="20"/>
          <w:szCs w:val="20"/>
          <w:lang w:val="en-US"/>
        </w:rPr>
        <w:t xml:space="preserve"> spinning machine on the feed of fibers into the spinning zone. </w:t>
      </w:r>
      <w:proofErr w:type="spellStart"/>
      <w:r w:rsidRPr="00036EB7">
        <w:rPr>
          <w:rFonts w:ascii="Times New Roman" w:eastAsia="Times New Roman" w:hAnsi="Times New Roman" w:cs="Times New Roman"/>
          <w:color w:val="000000" w:themeColor="text1"/>
          <w:sz w:val="20"/>
          <w:szCs w:val="20"/>
          <w:lang w:val="en-US"/>
        </w:rPr>
        <w:t>Izvestiya</w:t>
      </w:r>
      <w:proofErr w:type="spellEnd"/>
      <w:r w:rsidRPr="00036EB7">
        <w:rPr>
          <w:rFonts w:ascii="Times New Roman" w:eastAsia="Times New Roman" w:hAnsi="Times New Roman" w:cs="Times New Roman"/>
          <w:color w:val="000000" w:themeColor="text1"/>
          <w:sz w:val="20"/>
          <w:szCs w:val="20"/>
          <w:lang w:val="en-US"/>
        </w:rPr>
        <w:t xml:space="preserve"> </w:t>
      </w:r>
      <w:proofErr w:type="spellStart"/>
      <w:r w:rsidRPr="00036EB7">
        <w:rPr>
          <w:rFonts w:ascii="Times New Roman" w:eastAsia="Times New Roman" w:hAnsi="Times New Roman" w:cs="Times New Roman"/>
          <w:color w:val="000000" w:themeColor="text1"/>
          <w:sz w:val="20"/>
          <w:szCs w:val="20"/>
          <w:lang w:val="en-US"/>
        </w:rPr>
        <w:t>Vysshikh</w:t>
      </w:r>
      <w:proofErr w:type="spellEnd"/>
      <w:r w:rsidRPr="00036EB7">
        <w:rPr>
          <w:rFonts w:ascii="Times New Roman" w:eastAsia="Times New Roman" w:hAnsi="Times New Roman" w:cs="Times New Roman"/>
          <w:color w:val="000000" w:themeColor="text1"/>
          <w:sz w:val="20"/>
          <w:szCs w:val="20"/>
          <w:lang w:val="en-US"/>
        </w:rPr>
        <w:t xml:space="preserve"> </w:t>
      </w:r>
      <w:proofErr w:type="spellStart"/>
      <w:r w:rsidRPr="00036EB7">
        <w:rPr>
          <w:rFonts w:ascii="Times New Roman" w:eastAsia="Times New Roman" w:hAnsi="Times New Roman" w:cs="Times New Roman"/>
          <w:color w:val="000000" w:themeColor="text1"/>
          <w:sz w:val="20"/>
          <w:szCs w:val="20"/>
          <w:lang w:val="en-US"/>
        </w:rPr>
        <w:t>Uchebnykh</w:t>
      </w:r>
      <w:proofErr w:type="spellEnd"/>
      <w:r w:rsidRPr="00036EB7">
        <w:rPr>
          <w:rFonts w:ascii="Times New Roman" w:eastAsia="Times New Roman" w:hAnsi="Times New Roman" w:cs="Times New Roman"/>
          <w:color w:val="000000" w:themeColor="text1"/>
          <w:sz w:val="20"/>
          <w:szCs w:val="20"/>
          <w:lang w:val="en-US"/>
        </w:rPr>
        <w:t xml:space="preserve"> </w:t>
      </w:r>
      <w:proofErr w:type="spellStart"/>
      <w:r w:rsidRPr="00036EB7">
        <w:rPr>
          <w:rFonts w:ascii="Times New Roman" w:eastAsia="Times New Roman" w:hAnsi="Times New Roman" w:cs="Times New Roman"/>
          <w:color w:val="000000" w:themeColor="text1"/>
          <w:sz w:val="20"/>
          <w:szCs w:val="20"/>
          <w:lang w:val="en-US"/>
        </w:rPr>
        <w:t>Zavedenii</w:t>
      </w:r>
      <w:proofErr w:type="spellEnd"/>
      <w:r w:rsidRPr="00036EB7">
        <w:rPr>
          <w:rFonts w:ascii="Times New Roman" w:eastAsia="Times New Roman" w:hAnsi="Times New Roman" w:cs="Times New Roman"/>
          <w:color w:val="000000" w:themeColor="text1"/>
          <w:sz w:val="20"/>
          <w:szCs w:val="20"/>
          <w:lang w:val="en-US"/>
        </w:rPr>
        <w:t xml:space="preserve">. </w:t>
      </w:r>
      <w:proofErr w:type="spellStart"/>
      <w:r w:rsidRPr="00036EB7">
        <w:rPr>
          <w:rFonts w:ascii="Times New Roman" w:eastAsia="Times New Roman" w:hAnsi="Times New Roman" w:cs="Times New Roman"/>
          <w:color w:val="000000" w:themeColor="text1"/>
          <w:sz w:val="20"/>
          <w:szCs w:val="20"/>
          <w:lang w:val="en-US"/>
        </w:rPr>
        <w:t>Seriya</w:t>
      </w:r>
      <w:proofErr w:type="spellEnd"/>
      <w:r w:rsidRPr="00036EB7">
        <w:rPr>
          <w:rFonts w:ascii="Times New Roman" w:eastAsia="Times New Roman" w:hAnsi="Times New Roman" w:cs="Times New Roman"/>
          <w:color w:val="000000" w:themeColor="text1"/>
          <w:sz w:val="20"/>
          <w:szCs w:val="20"/>
          <w:lang w:val="en-US"/>
        </w:rPr>
        <w:t xml:space="preserve"> </w:t>
      </w:r>
      <w:proofErr w:type="spellStart"/>
      <w:r w:rsidRPr="00036EB7">
        <w:rPr>
          <w:rFonts w:ascii="Times New Roman" w:eastAsia="Times New Roman" w:hAnsi="Times New Roman" w:cs="Times New Roman"/>
          <w:color w:val="000000" w:themeColor="text1"/>
          <w:sz w:val="20"/>
          <w:szCs w:val="20"/>
          <w:lang w:val="en-US"/>
        </w:rPr>
        <w:t>Tekhnologiya</w:t>
      </w:r>
      <w:proofErr w:type="spellEnd"/>
      <w:r w:rsidRPr="00036EB7">
        <w:rPr>
          <w:rFonts w:ascii="Times New Roman" w:eastAsia="Times New Roman" w:hAnsi="Times New Roman" w:cs="Times New Roman"/>
          <w:color w:val="000000" w:themeColor="text1"/>
          <w:sz w:val="20"/>
          <w:szCs w:val="20"/>
          <w:lang w:val="en-US"/>
        </w:rPr>
        <w:t xml:space="preserve"> </w:t>
      </w:r>
      <w:proofErr w:type="spellStart"/>
      <w:r w:rsidRPr="00036EB7">
        <w:rPr>
          <w:rFonts w:ascii="Times New Roman" w:eastAsia="Times New Roman" w:hAnsi="Times New Roman" w:cs="Times New Roman"/>
          <w:color w:val="000000" w:themeColor="text1"/>
          <w:sz w:val="20"/>
          <w:szCs w:val="20"/>
          <w:lang w:val="en-US"/>
        </w:rPr>
        <w:t>Tekstil’noi</w:t>
      </w:r>
      <w:proofErr w:type="spellEnd"/>
      <w:r w:rsidRPr="00036EB7">
        <w:rPr>
          <w:rFonts w:ascii="Times New Roman" w:eastAsia="Times New Roman" w:hAnsi="Times New Roman" w:cs="Times New Roman"/>
          <w:color w:val="000000" w:themeColor="text1"/>
          <w:sz w:val="20"/>
          <w:szCs w:val="20"/>
          <w:lang w:val="en-US"/>
        </w:rPr>
        <w:t xml:space="preserve"> </w:t>
      </w:r>
      <w:proofErr w:type="spellStart"/>
      <w:r w:rsidRPr="00036EB7">
        <w:rPr>
          <w:rFonts w:ascii="Times New Roman" w:eastAsia="Times New Roman" w:hAnsi="Times New Roman" w:cs="Times New Roman"/>
          <w:color w:val="000000" w:themeColor="text1"/>
          <w:sz w:val="20"/>
          <w:szCs w:val="20"/>
          <w:lang w:val="en-US"/>
        </w:rPr>
        <w:t>Promyshlennosti</w:t>
      </w:r>
      <w:proofErr w:type="spellEnd"/>
      <w:r w:rsidRPr="00036EB7">
        <w:rPr>
          <w:rFonts w:ascii="Times New Roman" w:eastAsia="Times New Roman" w:hAnsi="Times New Roman" w:cs="Times New Roman"/>
          <w:color w:val="000000" w:themeColor="text1"/>
          <w:sz w:val="20"/>
          <w:szCs w:val="20"/>
          <w:lang w:val="en-US"/>
        </w:rPr>
        <w:t xml:space="preserve">, (1), 178–184. </w:t>
      </w:r>
      <w:hyperlink r:id="rId15" w:history="1">
        <w:r w:rsidRPr="00036EB7">
          <w:rPr>
            <w:rStyle w:val="ae"/>
            <w:rFonts w:ascii="Times New Roman" w:eastAsia="Times New Roman" w:hAnsi="Times New Roman"/>
            <w:color w:val="000000" w:themeColor="text1"/>
            <w:sz w:val="20"/>
            <w:szCs w:val="20"/>
            <w:u w:val="none"/>
            <w:lang w:val="en-US"/>
          </w:rPr>
          <w:t>https://doi.org/10.47367/0021-3497_2025_1_178</w:t>
        </w:r>
      </w:hyperlink>
    </w:p>
    <w:sectPr w:rsidR="00315FCB" w:rsidRPr="00036EB7" w:rsidSect="00036EB7">
      <w:pgSz w:w="12242" w:h="15842"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2ED6C" w14:textId="77777777" w:rsidR="00DE22A8" w:rsidRDefault="00DE22A8" w:rsidP="0024302D">
      <w:pPr>
        <w:spacing w:after="0" w:line="240" w:lineRule="auto"/>
      </w:pPr>
      <w:r>
        <w:separator/>
      </w:r>
    </w:p>
  </w:endnote>
  <w:endnote w:type="continuationSeparator" w:id="0">
    <w:p w14:paraId="1CCE64F7" w14:textId="77777777" w:rsidR="00DE22A8" w:rsidRDefault="00DE22A8" w:rsidP="0024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aramond-Ligh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C1845" w14:textId="77777777" w:rsidR="00DE22A8" w:rsidRDefault="00DE22A8" w:rsidP="0024302D">
      <w:pPr>
        <w:spacing w:after="0" w:line="240" w:lineRule="auto"/>
      </w:pPr>
      <w:r>
        <w:separator/>
      </w:r>
    </w:p>
  </w:footnote>
  <w:footnote w:type="continuationSeparator" w:id="0">
    <w:p w14:paraId="46E0B060" w14:textId="77777777" w:rsidR="00DE22A8" w:rsidRDefault="00DE22A8" w:rsidP="00243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818"/>
    <w:multiLevelType w:val="hybridMultilevel"/>
    <w:tmpl w:val="C6924852"/>
    <w:lvl w:ilvl="0" w:tplc="43545164">
      <w:start w:val="1"/>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71A019B"/>
    <w:multiLevelType w:val="multilevel"/>
    <w:tmpl w:val="9736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34481B"/>
    <w:multiLevelType w:val="hybridMultilevel"/>
    <w:tmpl w:val="57FCF5A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000D1C"/>
    <w:multiLevelType w:val="hybridMultilevel"/>
    <w:tmpl w:val="7FCC2D22"/>
    <w:lvl w:ilvl="0" w:tplc="F6665142">
      <w:start w:val="1"/>
      <w:numFmt w:val="decimal"/>
      <w:lvlText w:val="%1."/>
      <w:lvlJc w:val="left"/>
      <w:pPr>
        <w:ind w:left="1452" w:hanging="885"/>
      </w:pPr>
      <w:rPr>
        <w:rFonts w:hint="default"/>
        <w:b/>
        <w:sz w:val="24"/>
        <w:lang w:val="en-U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F3057F0"/>
    <w:multiLevelType w:val="hybridMultilevel"/>
    <w:tmpl w:val="968AD1DC"/>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DA4251"/>
    <w:multiLevelType w:val="hybridMultilevel"/>
    <w:tmpl w:val="E4D68392"/>
    <w:lvl w:ilvl="0" w:tplc="052EF4A8">
      <w:start w:val="1"/>
      <w:numFmt w:val="decimal"/>
      <w:lvlText w:val="%1."/>
      <w:lvlJc w:val="left"/>
      <w:pPr>
        <w:ind w:left="360" w:hanging="360"/>
      </w:pPr>
      <w:rPr>
        <w:rFonts w:ascii="Calibri" w:eastAsia="Calibri" w:hAnsi="Calibri" w:cs="Garamond-Light"/>
        <w:b w:val="0"/>
        <w:color w:val="auto"/>
        <w:sz w:val="28"/>
      </w:rPr>
    </w:lvl>
    <w:lvl w:ilvl="1" w:tplc="04190019">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6" w15:restartNumberingAfterBreak="0">
    <w:nsid w:val="5AF82AAE"/>
    <w:multiLevelType w:val="multilevel"/>
    <w:tmpl w:val="0794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C239A"/>
    <w:multiLevelType w:val="hybridMultilevel"/>
    <w:tmpl w:val="F990C1F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826"/>
    <w:rsid w:val="00011502"/>
    <w:rsid w:val="00031826"/>
    <w:rsid w:val="00033563"/>
    <w:rsid w:val="00036EB7"/>
    <w:rsid w:val="00044DFC"/>
    <w:rsid w:val="00052E99"/>
    <w:rsid w:val="0006494F"/>
    <w:rsid w:val="00066F19"/>
    <w:rsid w:val="00071393"/>
    <w:rsid w:val="000757FA"/>
    <w:rsid w:val="00084AC9"/>
    <w:rsid w:val="000937C6"/>
    <w:rsid w:val="000B1A4B"/>
    <w:rsid w:val="000C21ED"/>
    <w:rsid w:val="000F62DC"/>
    <w:rsid w:val="00105F43"/>
    <w:rsid w:val="001064ED"/>
    <w:rsid w:val="00106596"/>
    <w:rsid w:val="00120902"/>
    <w:rsid w:val="00120BA1"/>
    <w:rsid w:val="001250AB"/>
    <w:rsid w:val="00143154"/>
    <w:rsid w:val="001530B8"/>
    <w:rsid w:val="00170551"/>
    <w:rsid w:val="001B52F0"/>
    <w:rsid w:val="001D7129"/>
    <w:rsid w:val="001F21F0"/>
    <w:rsid w:val="0023626A"/>
    <w:rsid w:val="0024302D"/>
    <w:rsid w:val="00243652"/>
    <w:rsid w:val="00275134"/>
    <w:rsid w:val="00283172"/>
    <w:rsid w:val="002C0C11"/>
    <w:rsid w:val="002D3D4C"/>
    <w:rsid w:val="002E4DFA"/>
    <w:rsid w:val="003116A7"/>
    <w:rsid w:val="00315FCB"/>
    <w:rsid w:val="003455C0"/>
    <w:rsid w:val="0036220A"/>
    <w:rsid w:val="00380A88"/>
    <w:rsid w:val="00382B35"/>
    <w:rsid w:val="00387433"/>
    <w:rsid w:val="00391B37"/>
    <w:rsid w:val="003A1C3A"/>
    <w:rsid w:val="003C22BE"/>
    <w:rsid w:val="003C5390"/>
    <w:rsid w:val="003D41CE"/>
    <w:rsid w:val="003E6583"/>
    <w:rsid w:val="004056BA"/>
    <w:rsid w:val="00414125"/>
    <w:rsid w:val="00487648"/>
    <w:rsid w:val="004958CD"/>
    <w:rsid w:val="004C0C1D"/>
    <w:rsid w:val="004D6FE5"/>
    <w:rsid w:val="004E2FD8"/>
    <w:rsid w:val="004E71C0"/>
    <w:rsid w:val="00500F15"/>
    <w:rsid w:val="005149BC"/>
    <w:rsid w:val="0051671A"/>
    <w:rsid w:val="00561D43"/>
    <w:rsid w:val="00576596"/>
    <w:rsid w:val="00580026"/>
    <w:rsid w:val="0058150B"/>
    <w:rsid w:val="0059328B"/>
    <w:rsid w:val="005A7B5B"/>
    <w:rsid w:val="00610CF8"/>
    <w:rsid w:val="00611092"/>
    <w:rsid w:val="00627007"/>
    <w:rsid w:val="00627AED"/>
    <w:rsid w:val="00634F63"/>
    <w:rsid w:val="00637A4F"/>
    <w:rsid w:val="00637AD1"/>
    <w:rsid w:val="00662FAA"/>
    <w:rsid w:val="00671E09"/>
    <w:rsid w:val="0068667D"/>
    <w:rsid w:val="0069207B"/>
    <w:rsid w:val="00693EED"/>
    <w:rsid w:val="006A4F24"/>
    <w:rsid w:val="006A5FB1"/>
    <w:rsid w:val="006C3366"/>
    <w:rsid w:val="006D48D3"/>
    <w:rsid w:val="006D6B5D"/>
    <w:rsid w:val="006F2EED"/>
    <w:rsid w:val="006F4C12"/>
    <w:rsid w:val="006F6568"/>
    <w:rsid w:val="007378BF"/>
    <w:rsid w:val="0079561C"/>
    <w:rsid w:val="00797371"/>
    <w:rsid w:val="007C01B2"/>
    <w:rsid w:val="007C0F89"/>
    <w:rsid w:val="007E3C02"/>
    <w:rsid w:val="007E4FE8"/>
    <w:rsid w:val="007F01A6"/>
    <w:rsid w:val="00815627"/>
    <w:rsid w:val="0087304F"/>
    <w:rsid w:val="008A6C04"/>
    <w:rsid w:val="008B0CC4"/>
    <w:rsid w:val="008C7073"/>
    <w:rsid w:val="008D4B51"/>
    <w:rsid w:val="008F547C"/>
    <w:rsid w:val="00933AD6"/>
    <w:rsid w:val="00933B10"/>
    <w:rsid w:val="009631F1"/>
    <w:rsid w:val="00967EA1"/>
    <w:rsid w:val="00974252"/>
    <w:rsid w:val="009C4A0E"/>
    <w:rsid w:val="009D32F7"/>
    <w:rsid w:val="009D60E0"/>
    <w:rsid w:val="00A110A2"/>
    <w:rsid w:val="00A17069"/>
    <w:rsid w:val="00A1752A"/>
    <w:rsid w:val="00AA0E5F"/>
    <w:rsid w:val="00AA2831"/>
    <w:rsid w:val="00AA45E9"/>
    <w:rsid w:val="00AD10FF"/>
    <w:rsid w:val="00AE1585"/>
    <w:rsid w:val="00AE7E85"/>
    <w:rsid w:val="00AF7749"/>
    <w:rsid w:val="00B0272A"/>
    <w:rsid w:val="00B35FA6"/>
    <w:rsid w:val="00B57EEF"/>
    <w:rsid w:val="00B73B0D"/>
    <w:rsid w:val="00B80764"/>
    <w:rsid w:val="00B80B2B"/>
    <w:rsid w:val="00BB28BF"/>
    <w:rsid w:val="00BB2E6E"/>
    <w:rsid w:val="00BB6DB9"/>
    <w:rsid w:val="00BC5052"/>
    <w:rsid w:val="00BF0C6F"/>
    <w:rsid w:val="00BF0D0F"/>
    <w:rsid w:val="00BF60E6"/>
    <w:rsid w:val="00C35481"/>
    <w:rsid w:val="00C57CCC"/>
    <w:rsid w:val="00C668FF"/>
    <w:rsid w:val="00C726E1"/>
    <w:rsid w:val="00C75C22"/>
    <w:rsid w:val="00CA7A6A"/>
    <w:rsid w:val="00CB12C7"/>
    <w:rsid w:val="00CD24BE"/>
    <w:rsid w:val="00CD6118"/>
    <w:rsid w:val="00CE326A"/>
    <w:rsid w:val="00CE6B28"/>
    <w:rsid w:val="00CF668C"/>
    <w:rsid w:val="00CF6AC0"/>
    <w:rsid w:val="00D07815"/>
    <w:rsid w:val="00D50237"/>
    <w:rsid w:val="00D61AE9"/>
    <w:rsid w:val="00D620E2"/>
    <w:rsid w:val="00D74E80"/>
    <w:rsid w:val="00D870CB"/>
    <w:rsid w:val="00DA620C"/>
    <w:rsid w:val="00DE22A8"/>
    <w:rsid w:val="00DE4A65"/>
    <w:rsid w:val="00E07D25"/>
    <w:rsid w:val="00E13A62"/>
    <w:rsid w:val="00E52508"/>
    <w:rsid w:val="00E668C3"/>
    <w:rsid w:val="00E76EC0"/>
    <w:rsid w:val="00E81260"/>
    <w:rsid w:val="00E87ED0"/>
    <w:rsid w:val="00EC7975"/>
    <w:rsid w:val="00EE7604"/>
    <w:rsid w:val="00F1586E"/>
    <w:rsid w:val="00F52F69"/>
    <w:rsid w:val="00F559CC"/>
    <w:rsid w:val="00F5610C"/>
    <w:rsid w:val="00F752FE"/>
    <w:rsid w:val="00F8616B"/>
    <w:rsid w:val="00F95761"/>
    <w:rsid w:val="00F97DCF"/>
    <w:rsid w:val="00FE07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8DDF"/>
  <w15:docId w15:val="{631483D2-BA4A-4C59-80CE-37C24225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03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31826"/>
    <w:rPr>
      <w:rFonts w:ascii="Courier New" w:eastAsia="Times New Roman" w:hAnsi="Courier New" w:cs="Courier New"/>
      <w:sz w:val="20"/>
      <w:szCs w:val="20"/>
    </w:rPr>
  </w:style>
  <w:style w:type="paragraph" w:styleId="a3">
    <w:name w:val="Body Text Indent"/>
    <w:basedOn w:val="a"/>
    <w:link w:val="a4"/>
    <w:unhideWhenUsed/>
    <w:rsid w:val="00C668FF"/>
    <w:pPr>
      <w:spacing w:after="120"/>
      <w:ind w:left="283"/>
    </w:pPr>
  </w:style>
  <w:style w:type="character" w:customStyle="1" w:styleId="a4">
    <w:name w:val="Основной текст с отступом Знак"/>
    <w:basedOn w:val="a0"/>
    <w:link w:val="a3"/>
    <w:rsid w:val="00C668FF"/>
  </w:style>
  <w:style w:type="paragraph" w:styleId="a5">
    <w:name w:val="List Paragraph"/>
    <w:basedOn w:val="a"/>
    <w:uiPriority w:val="34"/>
    <w:qFormat/>
    <w:rsid w:val="00C668FF"/>
    <w:pPr>
      <w:ind w:left="720"/>
      <w:contextualSpacing/>
    </w:pPr>
    <w:rPr>
      <w:rFonts w:eastAsiaTheme="minorHAnsi"/>
      <w:lang w:eastAsia="en-US"/>
    </w:rPr>
  </w:style>
  <w:style w:type="table" w:styleId="a6">
    <w:name w:val="Table Grid"/>
    <w:basedOn w:val="a1"/>
    <w:uiPriority w:val="59"/>
    <w:rsid w:val="00C668FF"/>
    <w:pPr>
      <w:spacing w:after="0" w:line="240" w:lineRule="auto"/>
    </w:pPr>
    <w:rPr>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C668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68FF"/>
    <w:rPr>
      <w:rFonts w:ascii="Tahoma" w:hAnsi="Tahoma" w:cs="Tahoma"/>
      <w:sz w:val="16"/>
      <w:szCs w:val="16"/>
    </w:rPr>
  </w:style>
  <w:style w:type="paragraph" w:customStyle="1" w:styleId="Default">
    <w:name w:val="Default"/>
    <w:rsid w:val="00105F43"/>
    <w:pPr>
      <w:autoSpaceDE w:val="0"/>
      <w:autoSpaceDN w:val="0"/>
      <w:adjustRightInd w:val="0"/>
      <w:spacing w:after="0" w:line="240" w:lineRule="auto"/>
    </w:pPr>
    <w:rPr>
      <w:rFonts w:ascii="Times New Roman" w:hAnsi="Times New Roman" w:cs="Times New Roman"/>
      <w:color w:val="000000"/>
      <w:sz w:val="24"/>
      <w:szCs w:val="24"/>
      <w:lang w:eastAsia="zh-CN"/>
    </w:rPr>
  </w:style>
  <w:style w:type="character" w:customStyle="1" w:styleId="jlqj4b">
    <w:name w:val="jlqj4b"/>
    <w:basedOn w:val="a0"/>
    <w:rsid w:val="00967EA1"/>
  </w:style>
  <w:style w:type="character" w:customStyle="1" w:styleId="viiyi">
    <w:name w:val="viiyi"/>
    <w:basedOn w:val="a0"/>
    <w:rsid w:val="00967EA1"/>
  </w:style>
  <w:style w:type="paragraph" w:styleId="a9">
    <w:name w:val="header"/>
    <w:basedOn w:val="a"/>
    <w:link w:val="aa"/>
    <w:uiPriority w:val="99"/>
    <w:semiHidden/>
    <w:unhideWhenUsed/>
    <w:rsid w:val="0024302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4302D"/>
  </w:style>
  <w:style w:type="paragraph" w:styleId="ab">
    <w:name w:val="footer"/>
    <w:basedOn w:val="a"/>
    <w:link w:val="ac"/>
    <w:uiPriority w:val="99"/>
    <w:semiHidden/>
    <w:unhideWhenUsed/>
    <w:rsid w:val="0024302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4302D"/>
  </w:style>
  <w:style w:type="character" w:styleId="ad">
    <w:name w:val="Emphasis"/>
    <w:basedOn w:val="a0"/>
    <w:uiPriority w:val="20"/>
    <w:qFormat/>
    <w:rsid w:val="00382B35"/>
    <w:rPr>
      <w:rFonts w:cs="Times New Roman"/>
      <w:i/>
    </w:rPr>
  </w:style>
  <w:style w:type="character" w:styleId="ae">
    <w:name w:val="Hyperlink"/>
    <w:basedOn w:val="a0"/>
    <w:uiPriority w:val="99"/>
    <w:rsid w:val="00382B35"/>
    <w:rPr>
      <w:rFonts w:cs="Times New Roman"/>
      <w:color w:val="0000FF"/>
      <w:u w:val="single"/>
    </w:rPr>
  </w:style>
  <w:style w:type="paragraph" w:customStyle="1" w:styleId="leading-8">
    <w:name w:val="leading-8"/>
    <w:basedOn w:val="a"/>
    <w:rsid w:val="0068667D"/>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annotation reference"/>
    <w:basedOn w:val="a0"/>
    <w:uiPriority w:val="99"/>
    <w:semiHidden/>
    <w:unhideWhenUsed/>
    <w:rsid w:val="00B35FA6"/>
    <w:rPr>
      <w:sz w:val="16"/>
      <w:szCs w:val="16"/>
    </w:rPr>
  </w:style>
  <w:style w:type="paragraph" w:styleId="af0">
    <w:name w:val="annotation text"/>
    <w:basedOn w:val="a"/>
    <w:link w:val="af1"/>
    <w:uiPriority w:val="99"/>
    <w:unhideWhenUsed/>
    <w:rsid w:val="00B35FA6"/>
    <w:pPr>
      <w:spacing w:line="240" w:lineRule="auto"/>
    </w:pPr>
    <w:rPr>
      <w:rFonts w:ascii="Calibri" w:eastAsia="Times New Roman" w:hAnsi="Calibri" w:cs="Times New Roman"/>
      <w:sz w:val="20"/>
      <w:szCs w:val="20"/>
      <w:lang w:eastAsia="en-US"/>
    </w:rPr>
  </w:style>
  <w:style w:type="character" w:customStyle="1" w:styleId="af1">
    <w:name w:val="Текст примечания Знак"/>
    <w:basedOn w:val="a0"/>
    <w:link w:val="af0"/>
    <w:uiPriority w:val="99"/>
    <w:rsid w:val="00B35FA6"/>
    <w:rPr>
      <w:rFonts w:ascii="Calibri" w:eastAsia="Times New Roman" w:hAnsi="Calibri" w:cs="Times New Roman"/>
      <w:sz w:val="20"/>
      <w:szCs w:val="20"/>
      <w:lang w:eastAsia="en-US"/>
    </w:rPr>
  </w:style>
  <w:style w:type="paragraph" w:styleId="af2">
    <w:name w:val="annotation subject"/>
    <w:basedOn w:val="af0"/>
    <w:next w:val="af0"/>
    <w:link w:val="af3"/>
    <w:uiPriority w:val="99"/>
    <w:semiHidden/>
    <w:unhideWhenUsed/>
    <w:rsid w:val="00B35FA6"/>
    <w:rPr>
      <w:rFonts w:asciiTheme="minorHAnsi" w:eastAsiaTheme="minorEastAsia" w:hAnsiTheme="minorHAnsi" w:cstheme="minorBidi"/>
      <w:b/>
      <w:bCs/>
      <w:lang w:eastAsia="ru-RU"/>
    </w:rPr>
  </w:style>
  <w:style w:type="character" w:customStyle="1" w:styleId="af3">
    <w:name w:val="Тема примечания Знак"/>
    <w:basedOn w:val="af1"/>
    <w:link w:val="af2"/>
    <w:uiPriority w:val="99"/>
    <w:semiHidden/>
    <w:rsid w:val="00B35FA6"/>
    <w:rPr>
      <w:rFonts w:ascii="Calibri" w:eastAsia="Times New Roman" w:hAnsi="Calibri" w:cs="Times New Roman"/>
      <w:b/>
      <w:bCs/>
      <w:sz w:val="20"/>
      <w:szCs w:val="20"/>
      <w:lang w:eastAsia="en-US"/>
    </w:rPr>
  </w:style>
  <w:style w:type="paragraph" w:customStyle="1" w:styleId="ds-markdown-paragraph">
    <w:name w:val="ds-markdown-paragraph"/>
    <w:basedOn w:val="a"/>
    <w:rsid w:val="00E81260"/>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Strong"/>
    <w:basedOn w:val="a0"/>
    <w:uiPriority w:val="22"/>
    <w:qFormat/>
    <w:rsid w:val="005815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7491">
      <w:bodyDiv w:val="1"/>
      <w:marLeft w:val="0"/>
      <w:marRight w:val="0"/>
      <w:marTop w:val="0"/>
      <w:marBottom w:val="0"/>
      <w:divBdr>
        <w:top w:val="none" w:sz="0" w:space="0" w:color="auto"/>
        <w:left w:val="none" w:sz="0" w:space="0" w:color="auto"/>
        <w:bottom w:val="none" w:sz="0" w:space="0" w:color="auto"/>
        <w:right w:val="none" w:sz="0" w:space="0" w:color="auto"/>
      </w:divBdr>
    </w:div>
    <w:div w:id="551573486">
      <w:bodyDiv w:val="1"/>
      <w:marLeft w:val="0"/>
      <w:marRight w:val="0"/>
      <w:marTop w:val="0"/>
      <w:marBottom w:val="0"/>
      <w:divBdr>
        <w:top w:val="none" w:sz="0" w:space="0" w:color="auto"/>
        <w:left w:val="none" w:sz="0" w:space="0" w:color="auto"/>
        <w:bottom w:val="none" w:sz="0" w:space="0" w:color="auto"/>
        <w:right w:val="none" w:sz="0" w:space="0" w:color="auto"/>
      </w:divBdr>
      <w:divsChild>
        <w:div w:id="276252448">
          <w:marLeft w:val="0"/>
          <w:marRight w:val="0"/>
          <w:marTop w:val="0"/>
          <w:marBottom w:val="0"/>
          <w:divBdr>
            <w:top w:val="none" w:sz="0" w:space="0" w:color="auto"/>
            <w:left w:val="none" w:sz="0" w:space="0" w:color="auto"/>
            <w:bottom w:val="none" w:sz="0" w:space="0" w:color="auto"/>
            <w:right w:val="none" w:sz="0" w:space="0" w:color="auto"/>
          </w:divBdr>
        </w:div>
        <w:div w:id="473256724">
          <w:marLeft w:val="0"/>
          <w:marRight w:val="0"/>
          <w:marTop w:val="0"/>
          <w:marBottom w:val="0"/>
          <w:divBdr>
            <w:top w:val="none" w:sz="0" w:space="0" w:color="auto"/>
            <w:left w:val="none" w:sz="0" w:space="0" w:color="auto"/>
            <w:bottom w:val="none" w:sz="0" w:space="0" w:color="auto"/>
            <w:right w:val="none" w:sz="0" w:space="0" w:color="auto"/>
          </w:divBdr>
        </w:div>
        <w:div w:id="478813778">
          <w:marLeft w:val="0"/>
          <w:marRight w:val="0"/>
          <w:marTop w:val="0"/>
          <w:marBottom w:val="0"/>
          <w:divBdr>
            <w:top w:val="none" w:sz="0" w:space="0" w:color="auto"/>
            <w:left w:val="none" w:sz="0" w:space="0" w:color="auto"/>
            <w:bottom w:val="none" w:sz="0" w:space="0" w:color="auto"/>
            <w:right w:val="none" w:sz="0" w:space="0" w:color="auto"/>
          </w:divBdr>
        </w:div>
        <w:div w:id="639463941">
          <w:marLeft w:val="0"/>
          <w:marRight w:val="0"/>
          <w:marTop w:val="0"/>
          <w:marBottom w:val="0"/>
          <w:divBdr>
            <w:top w:val="none" w:sz="0" w:space="0" w:color="auto"/>
            <w:left w:val="none" w:sz="0" w:space="0" w:color="auto"/>
            <w:bottom w:val="none" w:sz="0" w:space="0" w:color="auto"/>
            <w:right w:val="none" w:sz="0" w:space="0" w:color="auto"/>
          </w:divBdr>
        </w:div>
        <w:div w:id="754742658">
          <w:marLeft w:val="0"/>
          <w:marRight w:val="0"/>
          <w:marTop w:val="0"/>
          <w:marBottom w:val="0"/>
          <w:divBdr>
            <w:top w:val="none" w:sz="0" w:space="0" w:color="auto"/>
            <w:left w:val="none" w:sz="0" w:space="0" w:color="auto"/>
            <w:bottom w:val="none" w:sz="0" w:space="0" w:color="auto"/>
            <w:right w:val="none" w:sz="0" w:space="0" w:color="auto"/>
          </w:divBdr>
        </w:div>
        <w:div w:id="785852728">
          <w:marLeft w:val="0"/>
          <w:marRight w:val="0"/>
          <w:marTop w:val="0"/>
          <w:marBottom w:val="0"/>
          <w:divBdr>
            <w:top w:val="none" w:sz="0" w:space="0" w:color="auto"/>
            <w:left w:val="none" w:sz="0" w:space="0" w:color="auto"/>
            <w:bottom w:val="none" w:sz="0" w:space="0" w:color="auto"/>
            <w:right w:val="none" w:sz="0" w:space="0" w:color="auto"/>
          </w:divBdr>
        </w:div>
        <w:div w:id="926420804">
          <w:marLeft w:val="0"/>
          <w:marRight w:val="0"/>
          <w:marTop w:val="0"/>
          <w:marBottom w:val="0"/>
          <w:divBdr>
            <w:top w:val="none" w:sz="0" w:space="0" w:color="auto"/>
            <w:left w:val="none" w:sz="0" w:space="0" w:color="auto"/>
            <w:bottom w:val="none" w:sz="0" w:space="0" w:color="auto"/>
            <w:right w:val="none" w:sz="0" w:space="0" w:color="auto"/>
          </w:divBdr>
        </w:div>
        <w:div w:id="1028064574">
          <w:marLeft w:val="0"/>
          <w:marRight w:val="0"/>
          <w:marTop w:val="0"/>
          <w:marBottom w:val="0"/>
          <w:divBdr>
            <w:top w:val="none" w:sz="0" w:space="0" w:color="auto"/>
            <w:left w:val="none" w:sz="0" w:space="0" w:color="auto"/>
            <w:bottom w:val="none" w:sz="0" w:space="0" w:color="auto"/>
            <w:right w:val="none" w:sz="0" w:space="0" w:color="auto"/>
          </w:divBdr>
        </w:div>
        <w:div w:id="1088428975">
          <w:marLeft w:val="0"/>
          <w:marRight w:val="0"/>
          <w:marTop w:val="0"/>
          <w:marBottom w:val="0"/>
          <w:divBdr>
            <w:top w:val="none" w:sz="0" w:space="0" w:color="auto"/>
            <w:left w:val="none" w:sz="0" w:space="0" w:color="auto"/>
            <w:bottom w:val="none" w:sz="0" w:space="0" w:color="auto"/>
            <w:right w:val="none" w:sz="0" w:space="0" w:color="auto"/>
          </w:divBdr>
        </w:div>
        <w:div w:id="1233657612">
          <w:marLeft w:val="0"/>
          <w:marRight w:val="0"/>
          <w:marTop w:val="0"/>
          <w:marBottom w:val="0"/>
          <w:divBdr>
            <w:top w:val="none" w:sz="0" w:space="0" w:color="auto"/>
            <w:left w:val="none" w:sz="0" w:space="0" w:color="auto"/>
            <w:bottom w:val="none" w:sz="0" w:space="0" w:color="auto"/>
            <w:right w:val="none" w:sz="0" w:space="0" w:color="auto"/>
          </w:divBdr>
        </w:div>
        <w:div w:id="1253857444">
          <w:marLeft w:val="0"/>
          <w:marRight w:val="0"/>
          <w:marTop w:val="0"/>
          <w:marBottom w:val="0"/>
          <w:divBdr>
            <w:top w:val="none" w:sz="0" w:space="0" w:color="auto"/>
            <w:left w:val="none" w:sz="0" w:space="0" w:color="auto"/>
            <w:bottom w:val="none" w:sz="0" w:space="0" w:color="auto"/>
            <w:right w:val="none" w:sz="0" w:space="0" w:color="auto"/>
          </w:divBdr>
        </w:div>
        <w:div w:id="1684471993">
          <w:marLeft w:val="0"/>
          <w:marRight w:val="0"/>
          <w:marTop w:val="0"/>
          <w:marBottom w:val="0"/>
          <w:divBdr>
            <w:top w:val="none" w:sz="0" w:space="0" w:color="auto"/>
            <w:left w:val="none" w:sz="0" w:space="0" w:color="auto"/>
            <w:bottom w:val="none" w:sz="0" w:space="0" w:color="auto"/>
            <w:right w:val="none" w:sz="0" w:space="0" w:color="auto"/>
          </w:divBdr>
        </w:div>
      </w:divsChild>
    </w:div>
    <w:div w:id="864636719">
      <w:bodyDiv w:val="1"/>
      <w:marLeft w:val="0"/>
      <w:marRight w:val="0"/>
      <w:marTop w:val="0"/>
      <w:marBottom w:val="0"/>
      <w:divBdr>
        <w:top w:val="none" w:sz="0" w:space="0" w:color="auto"/>
        <w:left w:val="none" w:sz="0" w:space="0" w:color="auto"/>
        <w:bottom w:val="none" w:sz="0" w:space="0" w:color="auto"/>
        <w:right w:val="none" w:sz="0" w:space="0" w:color="auto"/>
      </w:divBdr>
    </w:div>
    <w:div w:id="877472873">
      <w:bodyDiv w:val="1"/>
      <w:marLeft w:val="0"/>
      <w:marRight w:val="0"/>
      <w:marTop w:val="0"/>
      <w:marBottom w:val="0"/>
      <w:divBdr>
        <w:top w:val="none" w:sz="0" w:space="0" w:color="auto"/>
        <w:left w:val="none" w:sz="0" w:space="0" w:color="auto"/>
        <w:bottom w:val="none" w:sz="0" w:space="0" w:color="auto"/>
        <w:right w:val="none" w:sz="0" w:space="0" w:color="auto"/>
      </w:divBdr>
      <w:divsChild>
        <w:div w:id="17436605">
          <w:marLeft w:val="0"/>
          <w:marRight w:val="0"/>
          <w:marTop w:val="0"/>
          <w:marBottom w:val="0"/>
          <w:divBdr>
            <w:top w:val="none" w:sz="0" w:space="0" w:color="auto"/>
            <w:left w:val="none" w:sz="0" w:space="0" w:color="auto"/>
            <w:bottom w:val="none" w:sz="0" w:space="0" w:color="auto"/>
            <w:right w:val="none" w:sz="0" w:space="0" w:color="auto"/>
          </w:divBdr>
        </w:div>
        <w:div w:id="95635561">
          <w:marLeft w:val="0"/>
          <w:marRight w:val="0"/>
          <w:marTop w:val="0"/>
          <w:marBottom w:val="0"/>
          <w:divBdr>
            <w:top w:val="none" w:sz="0" w:space="0" w:color="auto"/>
            <w:left w:val="none" w:sz="0" w:space="0" w:color="auto"/>
            <w:bottom w:val="none" w:sz="0" w:space="0" w:color="auto"/>
            <w:right w:val="none" w:sz="0" w:space="0" w:color="auto"/>
          </w:divBdr>
        </w:div>
        <w:div w:id="115225917">
          <w:marLeft w:val="0"/>
          <w:marRight w:val="0"/>
          <w:marTop w:val="0"/>
          <w:marBottom w:val="0"/>
          <w:divBdr>
            <w:top w:val="none" w:sz="0" w:space="0" w:color="auto"/>
            <w:left w:val="none" w:sz="0" w:space="0" w:color="auto"/>
            <w:bottom w:val="none" w:sz="0" w:space="0" w:color="auto"/>
            <w:right w:val="none" w:sz="0" w:space="0" w:color="auto"/>
          </w:divBdr>
        </w:div>
        <w:div w:id="161049034">
          <w:marLeft w:val="0"/>
          <w:marRight w:val="0"/>
          <w:marTop w:val="0"/>
          <w:marBottom w:val="0"/>
          <w:divBdr>
            <w:top w:val="none" w:sz="0" w:space="0" w:color="auto"/>
            <w:left w:val="none" w:sz="0" w:space="0" w:color="auto"/>
            <w:bottom w:val="none" w:sz="0" w:space="0" w:color="auto"/>
            <w:right w:val="none" w:sz="0" w:space="0" w:color="auto"/>
          </w:divBdr>
        </w:div>
        <w:div w:id="174227321">
          <w:marLeft w:val="0"/>
          <w:marRight w:val="0"/>
          <w:marTop w:val="0"/>
          <w:marBottom w:val="0"/>
          <w:divBdr>
            <w:top w:val="none" w:sz="0" w:space="0" w:color="auto"/>
            <w:left w:val="none" w:sz="0" w:space="0" w:color="auto"/>
            <w:bottom w:val="none" w:sz="0" w:space="0" w:color="auto"/>
            <w:right w:val="none" w:sz="0" w:space="0" w:color="auto"/>
          </w:divBdr>
        </w:div>
        <w:div w:id="211187501">
          <w:marLeft w:val="0"/>
          <w:marRight w:val="0"/>
          <w:marTop w:val="0"/>
          <w:marBottom w:val="0"/>
          <w:divBdr>
            <w:top w:val="none" w:sz="0" w:space="0" w:color="auto"/>
            <w:left w:val="none" w:sz="0" w:space="0" w:color="auto"/>
            <w:bottom w:val="none" w:sz="0" w:space="0" w:color="auto"/>
            <w:right w:val="none" w:sz="0" w:space="0" w:color="auto"/>
          </w:divBdr>
        </w:div>
        <w:div w:id="223875670">
          <w:marLeft w:val="0"/>
          <w:marRight w:val="0"/>
          <w:marTop w:val="0"/>
          <w:marBottom w:val="0"/>
          <w:divBdr>
            <w:top w:val="none" w:sz="0" w:space="0" w:color="auto"/>
            <w:left w:val="none" w:sz="0" w:space="0" w:color="auto"/>
            <w:bottom w:val="none" w:sz="0" w:space="0" w:color="auto"/>
            <w:right w:val="none" w:sz="0" w:space="0" w:color="auto"/>
          </w:divBdr>
        </w:div>
        <w:div w:id="231543093">
          <w:marLeft w:val="0"/>
          <w:marRight w:val="0"/>
          <w:marTop w:val="0"/>
          <w:marBottom w:val="0"/>
          <w:divBdr>
            <w:top w:val="none" w:sz="0" w:space="0" w:color="auto"/>
            <w:left w:val="none" w:sz="0" w:space="0" w:color="auto"/>
            <w:bottom w:val="none" w:sz="0" w:space="0" w:color="auto"/>
            <w:right w:val="none" w:sz="0" w:space="0" w:color="auto"/>
          </w:divBdr>
        </w:div>
        <w:div w:id="243415682">
          <w:marLeft w:val="0"/>
          <w:marRight w:val="0"/>
          <w:marTop w:val="0"/>
          <w:marBottom w:val="0"/>
          <w:divBdr>
            <w:top w:val="none" w:sz="0" w:space="0" w:color="auto"/>
            <w:left w:val="none" w:sz="0" w:space="0" w:color="auto"/>
            <w:bottom w:val="none" w:sz="0" w:space="0" w:color="auto"/>
            <w:right w:val="none" w:sz="0" w:space="0" w:color="auto"/>
          </w:divBdr>
        </w:div>
        <w:div w:id="248775564">
          <w:marLeft w:val="0"/>
          <w:marRight w:val="0"/>
          <w:marTop w:val="0"/>
          <w:marBottom w:val="0"/>
          <w:divBdr>
            <w:top w:val="none" w:sz="0" w:space="0" w:color="auto"/>
            <w:left w:val="none" w:sz="0" w:space="0" w:color="auto"/>
            <w:bottom w:val="none" w:sz="0" w:space="0" w:color="auto"/>
            <w:right w:val="none" w:sz="0" w:space="0" w:color="auto"/>
          </w:divBdr>
        </w:div>
        <w:div w:id="263078781">
          <w:marLeft w:val="0"/>
          <w:marRight w:val="0"/>
          <w:marTop w:val="0"/>
          <w:marBottom w:val="0"/>
          <w:divBdr>
            <w:top w:val="none" w:sz="0" w:space="0" w:color="auto"/>
            <w:left w:val="none" w:sz="0" w:space="0" w:color="auto"/>
            <w:bottom w:val="none" w:sz="0" w:space="0" w:color="auto"/>
            <w:right w:val="none" w:sz="0" w:space="0" w:color="auto"/>
          </w:divBdr>
        </w:div>
        <w:div w:id="329603135">
          <w:marLeft w:val="0"/>
          <w:marRight w:val="0"/>
          <w:marTop w:val="0"/>
          <w:marBottom w:val="0"/>
          <w:divBdr>
            <w:top w:val="none" w:sz="0" w:space="0" w:color="auto"/>
            <w:left w:val="none" w:sz="0" w:space="0" w:color="auto"/>
            <w:bottom w:val="none" w:sz="0" w:space="0" w:color="auto"/>
            <w:right w:val="none" w:sz="0" w:space="0" w:color="auto"/>
          </w:divBdr>
        </w:div>
        <w:div w:id="339359002">
          <w:marLeft w:val="0"/>
          <w:marRight w:val="0"/>
          <w:marTop w:val="0"/>
          <w:marBottom w:val="0"/>
          <w:divBdr>
            <w:top w:val="none" w:sz="0" w:space="0" w:color="auto"/>
            <w:left w:val="none" w:sz="0" w:space="0" w:color="auto"/>
            <w:bottom w:val="none" w:sz="0" w:space="0" w:color="auto"/>
            <w:right w:val="none" w:sz="0" w:space="0" w:color="auto"/>
          </w:divBdr>
        </w:div>
        <w:div w:id="351034406">
          <w:marLeft w:val="0"/>
          <w:marRight w:val="0"/>
          <w:marTop w:val="0"/>
          <w:marBottom w:val="0"/>
          <w:divBdr>
            <w:top w:val="none" w:sz="0" w:space="0" w:color="auto"/>
            <w:left w:val="none" w:sz="0" w:space="0" w:color="auto"/>
            <w:bottom w:val="none" w:sz="0" w:space="0" w:color="auto"/>
            <w:right w:val="none" w:sz="0" w:space="0" w:color="auto"/>
          </w:divBdr>
        </w:div>
        <w:div w:id="381834312">
          <w:marLeft w:val="0"/>
          <w:marRight w:val="0"/>
          <w:marTop w:val="0"/>
          <w:marBottom w:val="0"/>
          <w:divBdr>
            <w:top w:val="none" w:sz="0" w:space="0" w:color="auto"/>
            <w:left w:val="none" w:sz="0" w:space="0" w:color="auto"/>
            <w:bottom w:val="none" w:sz="0" w:space="0" w:color="auto"/>
            <w:right w:val="none" w:sz="0" w:space="0" w:color="auto"/>
          </w:divBdr>
        </w:div>
        <w:div w:id="415370400">
          <w:marLeft w:val="0"/>
          <w:marRight w:val="0"/>
          <w:marTop w:val="0"/>
          <w:marBottom w:val="0"/>
          <w:divBdr>
            <w:top w:val="none" w:sz="0" w:space="0" w:color="auto"/>
            <w:left w:val="none" w:sz="0" w:space="0" w:color="auto"/>
            <w:bottom w:val="none" w:sz="0" w:space="0" w:color="auto"/>
            <w:right w:val="none" w:sz="0" w:space="0" w:color="auto"/>
          </w:divBdr>
        </w:div>
        <w:div w:id="425882946">
          <w:marLeft w:val="0"/>
          <w:marRight w:val="0"/>
          <w:marTop w:val="0"/>
          <w:marBottom w:val="0"/>
          <w:divBdr>
            <w:top w:val="none" w:sz="0" w:space="0" w:color="auto"/>
            <w:left w:val="none" w:sz="0" w:space="0" w:color="auto"/>
            <w:bottom w:val="none" w:sz="0" w:space="0" w:color="auto"/>
            <w:right w:val="none" w:sz="0" w:space="0" w:color="auto"/>
          </w:divBdr>
        </w:div>
        <w:div w:id="536160102">
          <w:marLeft w:val="0"/>
          <w:marRight w:val="0"/>
          <w:marTop w:val="0"/>
          <w:marBottom w:val="0"/>
          <w:divBdr>
            <w:top w:val="none" w:sz="0" w:space="0" w:color="auto"/>
            <w:left w:val="none" w:sz="0" w:space="0" w:color="auto"/>
            <w:bottom w:val="none" w:sz="0" w:space="0" w:color="auto"/>
            <w:right w:val="none" w:sz="0" w:space="0" w:color="auto"/>
          </w:divBdr>
        </w:div>
        <w:div w:id="568225259">
          <w:marLeft w:val="0"/>
          <w:marRight w:val="0"/>
          <w:marTop w:val="0"/>
          <w:marBottom w:val="0"/>
          <w:divBdr>
            <w:top w:val="none" w:sz="0" w:space="0" w:color="auto"/>
            <w:left w:val="none" w:sz="0" w:space="0" w:color="auto"/>
            <w:bottom w:val="none" w:sz="0" w:space="0" w:color="auto"/>
            <w:right w:val="none" w:sz="0" w:space="0" w:color="auto"/>
          </w:divBdr>
        </w:div>
        <w:div w:id="641663411">
          <w:marLeft w:val="0"/>
          <w:marRight w:val="0"/>
          <w:marTop w:val="0"/>
          <w:marBottom w:val="0"/>
          <w:divBdr>
            <w:top w:val="none" w:sz="0" w:space="0" w:color="auto"/>
            <w:left w:val="none" w:sz="0" w:space="0" w:color="auto"/>
            <w:bottom w:val="none" w:sz="0" w:space="0" w:color="auto"/>
            <w:right w:val="none" w:sz="0" w:space="0" w:color="auto"/>
          </w:divBdr>
        </w:div>
        <w:div w:id="649212609">
          <w:marLeft w:val="0"/>
          <w:marRight w:val="0"/>
          <w:marTop w:val="0"/>
          <w:marBottom w:val="0"/>
          <w:divBdr>
            <w:top w:val="none" w:sz="0" w:space="0" w:color="auto"/>
            <w:left w:val="none" w:sz="0" w:space="0" w:color="auto"/>
            <w:bottom w:val="none" w:sz="0" w:space="0" w:color="auto"/>
            <w:right w:val="none" w:sz="0" w:space="0" w:color="auto"/>
          </w:divBdr>
        </w:div>
        <w:div w:id="678237091">
          <w:marLeft w:val="0"/>
          <w:marRight w:val="0"/>
          <w:marTop w:val="0"/>
          <w:marBottom w:val="0"/>
          <w:divBdr>
            <w:top w:val="none" w:sz="0" w:space="0" w:color="auto"/>
            <w:left w:val="none" w:sz="0" w:space="0" w:color="auto"/>
            <w:bottom w:val="none" w:sz="0" w:space="0" w:color="auto"/>
            <w:right w:val="none" w:sz="0" w:space="0" w:color="auto"/>
          </w:divBdr>
        </w:div>
        <w:div w:id="736319009">
          <w:marLeft w:val="0"/>
          <w:marRight w:val="0"/>
          <w:marTop w:val="0"/>
          <w:marBottom w:val="0"/>
          <w:divBdr>
            <w:top w:val="none" w:sz="0" w:space="0" w:color="auto"/>
            <w:left w:val="none" w:sz="0" w:space="0" w:color="auto"/>
            <w:bottom w:val="none" w:sz="0" w:space="0" w:color="auto"/>
            <w:right w:val="none" w:sz="0" w:space="0" w:color="auto"/>
          </w:divBdr>
        </w:div>
        <w:div w:id="738330340">
          <w:marLeft w:val="0"/>
          <w:marRight w:val="0"/>
          <w:marTop w:val="0"/>
          <w:marBottom w:val="0"/>
          <w:divBdr>
            <w:top w:val="none" w:sz="0" w:space="0" w:color="auto"/>
            <w:left w:val="none" w:sz="0" w:space="0" w:color="auto"/>
            <w:bottom w:val="none" w:sz="0" w:space="0" w:color="auto"/>
            <w:right w:val="none" w:sz="0" w:space="0" w:color="auto"/>
          </w:divBdr>
        </w:div>
        <w:div w:id="791292951">
          <w:marLeft w:val="0"/>
          <w:marRight w:val="0"/>
          <w:marTop w:val="0"/>
          <w:marBottom w:val="0"/>
          <w:divBdr>
            <w:top w:val="none" w:sz="0" w:space="0" w:color="auto"/>
            <w:left w:val="none" w:sz="0" w:space="0" w:color="auto"/>
            <w:bottom w:val="none" w:sz="0" w:space="0" w:color="auto"/>
            <w:right w:val="none" w:sz="0" w:space="0" w:color="auto"/>
          </w:divBdr>
        </w:div>
        <w:div w:id="806552474">
          <w:marLeft w:val="0"/>
          <w:marRight w:val="0"/>
          <w:marTop w:val="0"/>
          <w:marBottom w:val="0"/>
          <w:divBdr>
            <w:top w:val="none" w:sz="0" w:space="0" w:color="auto"/>
            <w:left w:val="none" w:sz="0" w:space="0" w:color="auto"/>
            <w:bottom w:val="none" w:sz="0" w:space="0" w:color="auto"/>
            <w:right w:val="none" w:sz="0" w:space="0" w:color="auto"/>
          </w:divBdr>
        </w:div>
        <w:div w:id="829716036">
          <w:marLeft w:val="0"/>
          <w:marRight w:val="0"/>
          <w:marTop w:val="0"/>
          <w:marBottom w:val="0"/>
          <w:divBdr>
            <w:top w:val="none" w:sz="0" w:space="0" w:color="auto"/>
            <w:left w:val="none" w:sz="0" w:space="0" w:color="auto"/>
            <w:bottom w:val="none" w:sz="0" w:space="0" w:color="auto"/>
            <w:right w:val="none" w:sz="0" w:space="0" w:color="auto"/>
          </w:divBdr>
        </w:div>
        <w:div w:id="838621880">
          <w:marLeft w:val="0"/>
          <w:marRight w:val="0"/>
          <w:marTop w:val="0"/>
          <w:marBottom w:val="0"/>
          <w:divBdr>
            <w:top w:val="none" w:sz="0" w:space="0" w:color="auto"/>
            <w:left w:val="none" w:sz="0" w:space="0" w:color="auto"/>
            <w:bottom w:val="none" w:sz="0" w:space="0" w:color="auto"/>
            <w:right w:val="none" w:sz="0" w:space="0" w:color="auto"/>
          </w:divBdr>
        </w:div>
        <w:div w:id="879173798">
          <w:marLeft w:val="0"/>
          <w:marRight w:val="0"/>
          <w:marTop w:val="0"/>
          <w:marBottom w:val="0"/>
          <w:divBdr>
            <w:top w:val="none" w:sz="0" w:space="0" w:color="auto"/>
            <w:left w:val="none" w:sz="0" w:space="0" w:color="auto"/>
            <w:bottom w:val="none" w:sz="0" w:space="0" w:color="auto"/>
            <w:right w:val="none" w:sz="0" w:space="0" w:color="auto"/>
          </w:divBdr>
        </w:div>
        <w:div w:id="904220706">
          <w:marLeft w:val="0"/>
          <w:marRight w:val="0"/>
          <w:marTop w:val="0"/>
          <w:marBottom w:val="0"/>
          <w:divBdr>
            <w:top w:val="none" w:sz="0" w:space="0" w:color="auto"/>
            <w:left w:val="none" w:sz="0" w:space="0" w:color="auto"/>
            <w:bottom w:val="none" w:sz="0" w:space="0" w:color="auto"/>
            <w:right w:val="none" w:sz="0" w:space="0" w:color="auto"/>
          </w:divBdr>
        </w:div>
        <w:div w:id="927738261">
          <w:marLeft w:val="0"/>
          <w:marRight w:val="0"/>
          <w:marTop w:val="0"/>
          <w:marBottom w:val="0"/>
          <w:divBdr>
            <w:top w:val="none" w:sz="0" w:space="0" w:color="auto"/>
            <w:left w:val="none" w:sz="0" w:space="0" w:color="auto"/>
            <w:bottom w:val="none" w:sz="0" w:space="0" w:color="auto"/>
            <w:right w:val="none" w:sz="0" w:space="0" w:color="auto"/>
          </w:divBdr>
        </w:div>
        <w:div w:id="1014115649">
          <w:marLeft w:val="0"/>
          <w:marRight w:val="0"/>
          <w:marTop w:val="0"/>
          <w:marBottom w:val="0"/>
          <w:divBdr>
            <w:top w:val="none" w:sz="0" w:space="0" w:color="auto"/>
            <w:left w:val="none" w:sz="0" w:space="0" w:color="auto"/>
            <w:bottom w:val="none" w:sz="0" w:space="0" w:color="auto"/>
            <w:right w:val="none" w:sz="0" w:space="0" w:color="auto"/>
          </w:divBdr>
        </w:div>
        <w:div w:id="1091464365">
          <w:marLeft w:val="0"/>
          <w:marRight w:val="0"/>
          <w:marTop w:val="0"/>
          <w:marBottom w:val="0"/>
          <w:divBdr>
            <w:top w:val="none" w:sz="0" w:space="0" w:color="auto"/>
            <w:left w:val="none" w:sz="0" w:space="0" w:color="auto"/>
            <w:bottom w:val="none" w:sz="0" w:space="0" w:color="auto"/>
            <w:right w:val="none" w:sz="0" w:space="0" w:color="auto"/>
          </w:divBdr>
        </w:div>
        <w:div w:id="1113591537">
          <w:marLeft w:val="0"/>
          <w:marRight w:val="0"/>
          <w:marTop w:val="0"/>
          <w:marBottom w:val="0"/>
          <w:divBdr>
            <w:top w:val="none" w:sz="0" w:space="0" w:color="auto"/>
            <w:left w:val="none" w:sz="0" w:space="0" w:color="auto"/>
            <w:bottom w:val="none" w:sz="0" w:space="0" w:color="auto"/>
            <w:right w:val="none" w:sz="0" w:space="0" w:color="auto"/>
          </w:divBdr>
        </w:div>
        <w:div w:id="1122840301">
          <w:marLeft w:val="0"/>
          <w:marRight w:val="0"/>
          <w:marTop w:val="0"/>
          <w:marBottom w:val="0"/>
          <w:divBdr>
            <w:top w:val="none" w:sz="0" w:space="0" w:color="auto"/>
            <w:left w:val="none" w:sz="0" w:space="0" w:color="auto"/>
            <w:bottom w:val="none" w:sz="0" w:space="0" w:color="auto"/>
            <w:right w:val="none" w:sz="0" w:space="0" w:color="auto"/>
          </w:divBdr>
        </w:div>
        <w:div w:id="1124811608">
          <w:marLeft w:val="0"/>
          <w:marRight w:val="0"/>
          <w:marTop w:val="0"/>
          <w:marBottom w:val="0"/>
          <w:divBdr>
            <w:top w:val="none" w:sz="0" w:space="0" w:color="auto"/>
            <w:left w:val="none" w:sz="0" w:space="0" w:color="auto"/>
            <w:bottom w:val="none" w:sz="0" w:space="0" w:color="auto"/>
            <w:right w:val="none" w:sz="0" w:space="0" w:color="auto"/>
          </w:divBdr>
        </w:div>
        <w:div w:id="1160661309">
          <w:marLeft w:val="0"/>
          <w:marRight w:val="0"/>
          <w:marTop w:val="0"/>
          <w:marBottom w:val="0"/>
          <w:divBdr>
            <w:top w:val="none" w:sz="0" w:space="0" w:color="auto"/>
            <w:left w:val="none" w:sz="0" w:space="0" w:color="auto"/>
            <w:bottom w:val="none" w:sz="0" w:space="0" w:color="auto"/>
            <w:right w:val="none" w:sz="0" w:space="0" w:color="auto"/>
          </w:divBdr>
        </w:div>
        <w:div w:id="1171335907">
          <w:marLeft w:val="0"/>
          <w:marRight w:val="0"/>
          <w:marTop w:val="0"/>
          <w:marBottom w:val="0"/>
          <w:divBdr>
            <w:top w:val="none" w:sz="0" w:space="0" w:color="auto"/>
            <w:left w:val="none" w:sz="0" w:space="0" w:color="auto"/>
            <w:bottom w:val="none" w:sz="0" w:space="0" w:color="auto"/>
            <w:right w:val="none" w:sz="0" w:space="0" w:color="auto"/>
          </w:divBdr>
        </w:div>
        <w:div w:id="1342002910">
          <w:marLeft w:val="0"/>
          <w:marRight w:val="0"/>
          <w:marTop w:val="0"/>
          <w:marBottom w:val="0"/>
          <w:divBdr>
            <w:top w:val="none" w:sz="0" w:space="0" w:color="auto"/>
            <w:left w:val="none" w:sz="0" w:space="0" w:color="auto"/>
            <w:bottom w:val="none" w:sz="0" w:space="0" w:color="auto"/>
            <w:right w:val="none" w:sz="0" w:space="0" w:color="auto"/>
          </w:divBdr>
        </w:div>
        <w:div w:id="1353342847">
          <w:marLeft w:val="0"/>
          <w:marRight w:val="0"/>
          <w:marTop w:val="0"/>
          <w:marBottom w:val="0"/>
          <w:divBdr>
            <w:top w:val="none" w:sz="0" w:space="0" w:color="auto"/>
            <w:left w:val="none" w:sz="0" w:space="0" w:color="auto"/>
            <w:bottom w:val="none" w:sz="0" w:space="0" w:color="auto"/>
            <w:right w:val="none" w:sz="0" w:space="0" w:color="auto"/>
          </w:divBdr>
        </w:div>
        <w:div w:id="1361472649">
          <w:marLeft w:val="0"/>
          <w:marRight w:val="0"/>
          <w:marTop w:val="0"/>
          <w:marBottom w:val="0"/>
          <w:divBdr>
            <w:top w:val="none" w:sz="0" w:space="0" w:color="auto"/>
            <w:left w:val="none" w:sz="0" w:space="0" w:color="auto"/>
            <w:bottom w:val="none" w:sz="0" w:space="0" w:color="auto"/>
            <w:right w:val="none" w:sz="0" w:space="0" w:color="auto"/>
          </w:divBdr>
        </w:div>
        <w:div w:id="1403217680">
          <w:marLeft w:val="0"/>
          <w:marRight w:val="0"/>
          <w:marTop w:val="0"/>
          <w:marBottom w:val="0"/>
          <w:divBdr>
            <w:top w:val="none" w:sz="0" w:space="0" w:color="auto"/>
            <w:left w:val="none" w:sz="0" w:space="0" w:color="auto"/>
            <w:bottom w:val="none" w:sz="0" w:space="0" w:color="auto"/>
            <w:right w:val="none" w:sz="0" w:space="0" w:color="auto"/>
          </w:divBdr>
        </w:div>
        <w:div w:id="1476490047">
          <w:marLeft w:val="0"/>
          <w:marRight w:val="0"/>
          <w:marTop w:val="0"/>
          <w:marBottom w:val="0"/>
          <w:divBdr>
            <w:top w:val="none" w:sz="0" w:space="0" w:color="auto"/>
            <w:left w:val="none" w:sz="0" w:space="0" w:color="auto"/>
            <w:bottom w:val="none" w:sz="0" w:space="0" w:color="auto"/>
            <w:right w:val="none" w:sz="0" w:space="0" w:color="auto"/>
          </w:divBdr>
        </w:div>
        <w:div w:id="1510024732">
          <w:marLeft w:val="0"/>
          <w:marRight w:val="0"/>
          <w:marTop w:val="0"/>
          <w:marBottom w:val="0"/>
          <w:divBdr>
            <w:top w:val="none" w:sz="0" w:space="0" w:color="auto"/>
            <w:left w:val="none" w:sz="0" w:space="0" w:color="auto"/>
            <w:bottom w:val="none" w:sz="0" w:space="0" w:color="auto"/>
            <w:right w:val="none" w:sz="0" w:space="0" w:color="auto"/>
          </w:divBdr>
        </w:div>
        <w:div w:id="1553350478">
          <w:marLeft w:val="0"/>
          <w:marRight w:val="0"/>
          <w:marTop w:val="0"/>
          <w:marBottom w:val="0"/>
          <w:divBdr>
            <w:top w:val="none" w:sz="0" w:space="0" w:color="auto"/>
            <w:left w:val="none" w:sz="0" w:space="0" w:color="auto"/>
            <w:bottom w:val="none" w:sz="0" w:space="0" w:color="auto"/>
            <w:right w:val="none" w:sz="0" w:space="0" w:color="auto"/>
          </w:divBdr>
        </w:div>
        <w:div w:id="1582911168">
          <w:marLeft w:val="0"/>
          <w:marRight w:val="0"/>
          <w:marTop w:val="0"/>
          <w:marBottom w:val="0"/>
          <w:divBdr>
            <w:top w:val="none" w:sz="0" w:space="0" w:color="auto"/>
            <w:left w:val="none" w:sz="0" w:space="0" w:color="auto"/>
            <w:bottom w:val="none" w:sz="0" w:space="0" w:color="auto"/>
            <w:right w:val="none" w:sz="0" w:space="0" w:color="auto"/>
          </w:divBdr>
        </w:div>
        <w:div w:id="1589583576">
          <w:marLeft w:val="0"/>
          <w:marRight w:val="0"/>
          <w:marTop w:val="0"/>
          <w:marBottom w:val="0"/>
          <w:divBdr>
            <w:top w:val="none" w:sz="0" w:space="0" w:color="auto"/>
            <w:left w:val="none" w:sz="0" w:space="0" w:color="auto"/>
            <w:bottom w:val="none" w:sz="0" w:space="0" w:color="auto"/>
            <w:right w:val="none" w:sz="0" w:space="0" w:color="auto"/>
          </w:divBdr>
        </w:div>
        <w:div w:id="1591742856">
          <w:marLeft w:val="0"/>
          <w:marRight w:val="0"/>
          <w:marTop w:val="0"/>
          <w:marBottom w:val="0"/>
          <w:divBdr>
            <w:top w:val="none" w:sz="0" w:space="0" w:color="auto"/>
            <w:left w:val="none" w:sz="0" w:space="0" w:color="auto"/>
            <w:bottom w:val="none" w:sz="0" w:space="0" w:color="auto"/>
            <w:right w:val="none" w:sz="0" w:space="0" w:color="auto"/>
          </w:divBdr>
        </w:div>
        <w:div w:id="1603031178">
          <w:marLeft w:val="0"/>
          <w:marRight w:val="0"/>
          <w:marTop w:val="0"/>
          <w:marBottom w:val="0"/>
          <w:divBdr>
            <w:top w:val="none" w:sz="0" w:space="0" w:color="auto"/>
            <w:left w:val="none" w:sz="0" w:space="0" w:color="auto"/>
            <w:bottom w:val="none" w:sz="0" w:space="0" w:color="auto"/>
            <w:right w:val="none" w:sz="0" w:space="0" w:color="auto"/>
          </w:divBdr>
        </w:div>
        <w:div w:id="1613395112">
          <w:marLeft w:val="0"/>
          <w:marRight w:val="0"/>
          <w:marTop w:val="0"/>
          <w:marBottom w:val="0"/>
          <w:divBdr>
            <w:top w:val="none" w:sz="0" w:space="0" w:color="auto"/>
            <w:left w:val="none" w:sz="0" w:space="0" w:color="auto"/>
            <w:bottom w:val="none" w:sz="0" w:space="0" w:color="auto"/>
            <w:right w:val="none" w:sz="0" w:space="0" w:color="auto"/>
          </w:divBdr>
        </w:div>
        <w:div w:id="1646621436">
          <w:marLeft w:val="0"/>
          <w:marRight w:val="0"/>
          <w:marTop w:val="0"/>
          <w:marBottom w:val="0"/>
          <w:divBdr>
            <w:top w:val="none" w:sz="0" w:space="0" w:color="auto"/>
            <w:left w:val="none" w:sz="0" w:space="0" w:color="auto"/>
            <w:bottom w:val="none" w:sz="0" w:space="0" w:color="auto"/>
            <w:right w:val="none" w:sz="0" w:space="0" w:color="auto"/>
          </w:divBdr>
        </w:div>
        <w:div w:id="1651669441">
          <w:marLeft w:val="0"/>
          <w:marRight w:val="0"/>
          <w:marTop w:val="0"/>
          <w:marBottom w:val="0"/>
          <w:divBdr>
            <w:top w:val="none" w:sz="0" w:space="0" w:color="auto"/>
            <w:left w:val="none" w:sz="0" w:space="0" w:color="auto"/>
            <w:bottom w:val="none" w:sz="0" w:space="0" w:color="auto"/>
            <w:right w:val="none" w:sz="0" w:space="0" w:color="auto"/>
          </w:divBdr>
        </w:div>
        <w:div w:id="1669096676">
          <w:marLeft w:val="0"/>
          <w:marRight w:val="0"/>
          <w:marTop w:val="0"/>
          <w:marBottom w:val="0"/>
          <w:divBdr>
            <w:top w:val="none" w:sz="0" w:space="0" w:color="auto"/>
            <w:left w:val="none" w:sz="0" w:space="0" w:color="auto"/>
            <w:bottom w:val="none" w:sz="0" w:space="0" w:color="auto"/>
            <w:right w:val="none" w:sz="0" w:space="0" w:color="auto"/>
          </w:divBdr>
        </w:div>
        <w:div w:id="1680885349">
          <w:marLeft w:val="0"/>
          <w:marRight w:val="0"/>
          <w:marTop w:val="0"/>
          <w:marBottom w:val="0"/>
          <w:divBdr>
            <w:top w:val="none" w:sz="0" w:space="0" w:color="auto"/>
            <w:left w:val="none" w:sz="0" w:space="0" w:color="auto"/>
            <w:bottom w:val="none" w:sz="0" w:space="0" w:color="auto"/>
            <w:right w:val="none" w:sz="0" w:space="0" w:color="auto"/>
          </w:divBdr>
        </w:div>
        <w:div w:id="1704939743">
          <w:marLeft w:val="0"/>
          <w:marRight w:val="0"/>
          <w:marTop w:val="0"/>
          <w:marBottom w:val="0"/>
          <w:divBdr>
            <w:top w:val="none" w:sz="0" w:space="0" w:color="auto"/>
            <w:left w:val="none" w:sz="0" w:space="0" w:color="auto"/>
            <w:bottom w:val="none" w:sz="0" w:space="0" w:color="auto"/>
            <w:right w:val="none" w:sz="0" w:space="0" w:color="auto"/>
          </w:divBdr>
        </w:div>
        <w:div w:id="1781601848">
          <w:marLeft w:val="0"/>
          <w:marRight w:val="0"/>
          <w:marTop w:val="0"/>
          <w:marBottom w:val="0"/>
          <w:divBdr>
            <w:top w:val="none" w:sz="0" w:space="0" w:color="auto"/>
            <w:left w:val="none" w:sz="0" w:space="0" w:color="auto"/>
            <w:bottom w:val="none" w:sz="0" w:space="0" w:color="auto"/>
            <w:right w:val="none" w:sz="0" w:space="0" w:color="auto"/>
          </w:divBdr>
        </w:div>
        <w:div w:id="1834180668">
          <w:marLeft w:val="0"/>
          <w:marRight w:val="0"/>
          <w:marTop w:val="0"/>
          <w:marBottom w:val="0"/>
          <w:divBdr>
            <w:top w:val="none" w:sz="0" w:space="0" w:color="auto"/>
            <w:left w:val="none" w:sz="0" w:space="0" w:color="auto"/>
            <w:bottom w:val="none" w:sz="0" w:space="0" w:color="auto"/>
            <w:right w:val="none" w:sz="0" w:space="0" w:color="auto"/>
          </w:divBdr>
        </w:div>
        <w:div w:id="1869181139">
          <w:marLeft w:val="0"/>
          <w:marRight w:val="0"/>
          <w:marTop w:val="0"/>
          <w:marBottom w:val="0"/>
          <w:divBdr>
            <w:top w:val="none" w:sz="0" w:space="0" w:color="auto"/>
            <w:left w:val="none" w:sz="0" w:space="0" w:color="auto"/>
            <w:bottom w:val="none" w:sz="0" w:space="0" w:color="auto"/>
            <w:right w:val="none" w:sz="0" w:space="0" w:color="auto"/>
          </w:divBdr>
        </w:div>
        <w:div w:id="1918511975">
          <w:marLeft w:val="0"/>
          <w:marRight w:val="0"/>
          <w:marTop w:val="0"/>
          <w:marBottom w:val="0"/>
          <w:divBdr>
            <w:top w:val="none" w:sz="0" w:space="0" w:color="auto"/>
            <w:left w:val="none" w:sz="0" w:space="0" w:color="auto"/>
            <w:bottom w:val="none" w:sz="0" w:space="0" w:color="auto"/>
            <w:right w:val="none" w:sz="0" w:space="0" w:color="auto"/>
          </w:divBdr>
        </w:div>
        <w:div w:id="1927688148">
          <w:marLeft w:val="0"/>
          <w:marRight w:val="0"/>
          <w:marTop w:val="0"/>
          <w:marBottom w:val="0"/>
          <w:divBdr>
            <w:top w:val="none" w:sz="0" w:space="0" w:color="auto"/>
            <w:left w:val="none" w:sz="0" w:space="0" w:color="auto"/>
            <w:bottom w:val="none" w:sz="0" w:space="0" w:color="auto"/>
            <w:right w:val="none" w:sz="0" w:space="0" w:color="auto"/>
          </w:divBdr>
        </w:div>
        <w:div w:id="1939174818">
          <w:marLeft w:val="0"/>
          <w:marRight w:val="0"/>
          <w:marTop w:val="0"/>
          <w:marBottom w:val="0"/>
          <w:divBdr>
            <w:top w:val="none" w:sz="0" w:space="0" w:color="auto"/>
            <w:left w:val="none" w:sz="0" w:space="0" w:color="auto"/>
            <w:bottom w:val="none" w:sz="0" w:space="0" w:color="auto"/>
            <w:right w:val="none" w:sz="0" w:space="0" w:color="auto"/>
          </w:divBdr>
        </w:div>
        <w:div w:id="1988319453">
          <w:marLeft w:val="0"/>
          <w:marRight w:val="0"/>
          <w:marTop w:val="0"/>
          <w:marBottom w:val="0"/>
          <w:divBdr>
            <w:top w:val="none" w:sz="0" w:space="0" w:color="auto"/>
            <w:left w:val="none" w:sz="0" w:space="0" w:color="auto"/>
            <w:bottom w:val="none" w:sz="0" w:space="0" w:color="auto"/>
            <w:right w:val="none" w:sz="0" w:space="0" w:color="auto"/>
          </w:divBdr>
        </w:div>
        <w:div w:id="1993606353">
          <w:marLeft w:val="0"/>
          <w:marRight w:val="0"/>
          <w:marTop w:val="0"/>
          <w:marBottom w:val="0"/>
          <w:divBdr>
            <w:top w:val="none" w:sz="0" w:space="0" w:color="auto"/>
            <w:left w:val="none" w:sz="0" w:space="0" w:color="auto"/>
            <w:bottom w:val="none" w:sz="0" w:space="0" w:color="auto"/>
            <w:right w:val="none" w:sz="0" w:space="0" w:color="auto"/>
          </w:divBdr>
        </w:div>
        <w:div w:id="2015258517">
          <w:marLeft w:val="0"/>
          <w:marRight w:val="0"/>
          <w:marTop w:val="0"/>
          <w:marBottom w:val="0"/>
          <w:divBdr>
            <w:top w:val="none" w:sz="0" w:space="0" w:color="auto"/>
            <w:left w:val="none" w:sz="0" w:space="0" w:color="auto"/>
            <w:bottom w:val="none" w:sz="0" w:space="0" w:color="auto"/>
            <w:right w:val="none" w:sz="0" w:space="0" w:color="auto"/>
          </w:divBdr>
        </w:div>
        <w:div w:id="2018802849">
          <w:marLeft w:val="0"/>
          <w:marRight w:val="0"/>
          <w:marTop w:val="0"/>
          <w:marBottom w:val="0"/>
          <w:divBdr>
            <w:top w:val="none" w:sz="0" w:space="0" w:color="auto"/>
            <w:left w:val="none" w:sz="0" w:space="0" w:color="auto"/>
            <w:bottom w:val="none" w:sz="0" w:space="0" w:color="auto"/>
            <w:right w:val="none" w:sz="0" w:space="0" w:color="auto"/>
          </w:divBdr>
        </w:div>
      </w:divsChild>
    </w:div>
    <w:div w:id="947585391">
      <w:bodyDiv w:val="1"/>
      <w:marLeft w:val="0"/>
      <w:marRight w:val="0"/>
      <w:marTop w:val="0"/>
      <w:marBottom w:val="0"/>
      <w:divBdr>
        <w:top w:val="none" w:sz="0" w:space="0" w:color="auto"/>
        <w:left w:val="none" w:sz="0" w:space="0" w:color="auto"/>
        <w:bottom w:val="none" w:sz="0" w:space="0" w:color="auto"/>
        <w:right w:val="none" w:sz="0" w:space="0" w:color="auto"/>
      </w:divBdr>
    </w:div>
    <w:div w:id="1471366971">
      <w:bodyDiv w:val="1"/>
      <w:marLeft w:val="0"/>
      <w:marRight w:val="0"/>
      <w:marTop w:val="0"/>
      <w:marBottom w:val="0"/>
      <w:divBdr>
        <w:top w:val="none" w:sz="0" w:space="0" w:color="auto"/>
        <w:left w:val="none" w:sz="0" w:space="0" w:color="auto"/>
        <w:bottom w:val="none" w:sz="0" w:space="0" w:color="auto"/>
        <w:right w:val="none" w:sz="0" w:space="0" w:color="auto"/>
      </w:divBdr>
      <w:divsChild>
        <w:div w:id="455566566">
          <w:marLeft w:val="0"/>
          <w:marRight w:val="0"/>
          <w:marTop w:val="0"/>
          <w:marBottom w:val="0"/>
          <w:divBdr>
            <w:top w:val="none" w:sz="0" w:space="0" w:color="auto"/>
            <w:left w:val="none" w:sz="0" w:space="0" w:color="auto"/>
            <w:bottom w:val="none" w:sz="0" w:space="0" w:color="auto"/>
            <w:right w:val="none" w:sz="0" w:space="0" w:color="auto"/>
          </w:divBdr>
        </w:div>
        <w:div w:id="543949069">
          <w:marLeft w:val="0"/>
          <w:marRight w:val="0"/>
          <w:marTop w:val="0"/>
          <w:marBottom w:val="0"/>
          <w:divBdr>
            <w:top w:val="none" w:sz="0" w:space="0" w:color="auto"/>
            <w:left w:val="none" w:sz="0" w:space="0" w:color="auto"/>
            <w:bottom w:val="none" w:sz="0" w:space="0" w:color="auto"/>
            <w:right w:val="none" w:sz="0" w:space="0" w:color="auto"/>
          </w:divBdr>
        </w:div>
        <w:div w:id="1053382456">
          <w:marLeft w:val="0"/>
          <w:marRight w:val="0"/>
          <w:marTop w:val="0"/>
          <w:marBottom w:val="0"/>
          <w:divBdr>
            <w:top w:val="none" w:sz="0" w:space="0" w:color="auto"/>
            <w:left w:val="none" w:sz="0" w:space="0" w:color="auto"/>
            <w:bottom w:val="none" w:sz="0" w:space="0" w:color="auto"/>
            <w:right w:val="none" w:sz="0" w:space="0" w:color="auto"/>
          </w:divBdr>
        </w:div>
        <w:div w:id="1753159416">
          <w:marLeft w:val="0"/>
          <w:marRight w:val="0"/>
          <w:marTop w:val="0"/>
          <w:marBottom w:val="0"/>
          <w:divBdr>
            <w:top w:val="none" w:sz="0" w:space="0" w:color="auto"/>
            <w:left w:val="none" w:sz="0" w:space="0" w:color="auto"/>
            <w:bottom w:val="none" w:sz="0" w:space="0" w:color="auto"/>
            <w:right w:val="none" w:sz="0" w:space="0" w:color="auto"/>
          </w:divBdr>
        </w:div>
      </w:divsChild>
    </w:div>
    <w:div w:id="1719669909">
      <w:bodyDiv w:val="1"/>
      <w:marLeft w:val="0"/>
      <w:marRight w:val="0"/>
      <w:marTop w:val="0"/>
      <w:marBottom w:val="0"/>
      <w:divBdr>
        <w:top w:val="none" w:sz="0" w:space="0" w:color="auto"/>
        <w:left w:val="none" w:sz="0" w:space="0" w:color="auto"/>
        <w:bottom w:val="none" w:sz="0" w:space="0" w:color="auto"/>
        <w:right w:val="none" w:sz="0" w:space="0" w:color="auto"/>
      </w:divBdr>
      <w:divsChild>
        <w:div w:id="26299102">
          <w:marLeft w:val="0"/>
          <w:marRight w:val="0"/>
          <w:marTop w:val="0"/>
          <w:marBottom w:val="0"/>
          <w:divBdr>
            <w:top w:val="none" w:sz="0" w:space="0" w:color="auto"/>
            <w:left w:val="none" w:sz="0" w:space="0" w:color="auto"/>
            <w:bottom w:val="none" w:sz="0" w:space="0" w:color="auto"/>
            <w:right w:val="none" w:sz="0" w:space="0" w:color="auto"/>
          </w:divBdr>
        </w:div>
        <w:div w:id="788282405">
          <w:marLeft w:val="0"/>
          <w:marRight w:val="0"/>
          <w:marTop w:val="0"/>
          <w:marBottom w:val="0"/>
          <w:divBdr>
            <w:top w:val="none" w:sz="0" w:space="0" w:color="auto"/>
            <w:left w:val="none" w:sz="0" w:space="0" w:color="auto"/>
            <w:bottom w:val="none" w:sz="0" w:space="0" w:color="auto"/>
            <w:right w:val="none" w:sz="0" w:space="0" w:color="auto"/>
          </w:divBdr>
        </w:div>
        <w:div w:id="860437747">
          <w:marLeft w:val="0"/>
          <w:marRight w:val="0"/>
          <w:marTop w:val="0"/>
          <w:marBottom w:val="0"/>
          <w:divBdr>
            <w:top w:val="none" w:sz="0" w:space="0" w:color="auto"/>
            <w:left w:val="none" w:sz="0" w:space="0" w:color="auto"/>
            <w:bottom w:val="none" w:sz="0" w:space="0" w:color="auto"/>
            <w:right w:val="none" w:sz="0" w:space="0" w:color="auto"/>
          </w:divBdr>
        </w:div>
        <w:div w:id="874151590">
          <w:marLeft w:val="0"/>
          <w:marRight w:val="0"/>
          <w:marTop w:val="0"/>
          <w:marBottom w:val="0"/>
          <w:divBdr>
            <w:top w:val="none" w:sz="0" w:space="0" w:color="auto"/>
            <w:left w:val="none" w:sz="0" w:space="0" w:color="auto"/>
            <w:bottom w:val="none" w:sz="0" w:space="0" w:color="auto"/>
            <w:right w:val="none" w:sz="0" w:space="0" w:color="auto"/>
          </w:divBdr>
        </w:div>
        <w:div w:id="973944485">
          <w:marLeft w:val="0"/>
          <w:marRight w:val="0"/>
          <w:marTop w:val="0"/>
          <w:marBottom w:val="0"/>
          <w:divBdr>
            <w:top w:val="none" w:sz="0" w:space="0" w:color="auto"/>
            <w:left w:val="none" w:sz="0" w:space="0" w:color="auto"/>
            <w:bottom w:val="none" w:sz="0" w:space="0" w:color="auto"/>
            <w:right w:val="none" w:sz="0" w:space="0" w:color="auto"/>
          </w:divBdr>
        </w:div>
        <w:div w:id="1026178055">
          <w:marLeft w:val="0"/>
          <w:marRight w:val="0"/>
          <w:marTop w:val="0"/>
          <w:marBottom w:val="0"/>
          <w:divBdr>
            <w:top w:val="none" w:sz="0" w:space="0" w:color="auto"/>
            <w:left w:val="none" w:sz="0" w:space="0" w:color="auto"/>
            <w:bottom w:val="none" w:sz="0" w:space="0" w:color="auto"/>
            <w:right w:val="none" w:sz="0" w:space="0" w:color="auto"/>
          </w:divBdr>
        </w:div>
        <w:div w:id="1298801389">
          <w:marLeft w:val="0"/>
          <w:marRight w:val="0"/>
          <w:marTop w:val="0"/>
          <w:marBottom w:val="0"/>
          <w:divBdr>
            <w:top w:val="none" w:sz="0" w:space="0" w:color="auto"/>
            <w:left w:val="none" w:sz="0" w:space="0" w:color="auto"/>
            <w:bottom w:val="none" w:sz="0" w:space="0" w:color="auto"/>
            <w:right w:val="none" w:sz="0" w:space="0" w:color="auto"/>
          </w:divBdr>
        </w:div>
        <w:div w:id="1536307118">
          <w:marLeft w:val="0"/>
          <w:marRight w:val="0"/>
          <w:marTop w:val="0"/>
          <w:marBottom w:val="0"/>
          <w:divBdr>
            <w:top w:val="none" w:sz="0" w:space="0" w:color="auto"/>
            <w:left w:val="none" w:sz="0" w:space="0" w:color="auto"/>
            <w:bottom w:val="none" w:sz="0" w:space="0" w:color="auto"/>
            <w:right w:val="none" w:sz="0" w:space="0" w:color="auto"/>
          </w:divBdr>
        </w:div>
        <w:div w:id="1765496793">
          <w:marLeft w:val="0"/>
          <w:marRight w:val="0"/>
          <w:marTop w:val="0"/>
          <w:marBottom w:val="0"/>
          <w:divBdr>
            <w:top w:val="none" w:sz="0" w:space="0" w:color="auto"/>
            <w:left w:val="none" w:sz="0" w:space="0" w:color="auto"/>
            <w:bottom w:val="none" w:sz="0" w:space="0" w:color="auto"/>
            <w:right w:val="none" w:sz="0" w:space="0" w:color="auto"/>
          </w:divBdr>
        </w:div>
        <w:div w:id="2036617410">
          <w:marLeft w:val="0"/>
          <w:marRight w:val="0"/>
          <w:marTop w:val="0"/>
          <w:marBottom w:val="0"/>
          <w:divBdr>
            <w:top w:val="none" w:sz="0" w:space="0" w:color="auto"/>
            <w:left w:val="none" w:sz="0" w:space="0" w:color="auto"/>
            <w:bottom w:val="none" w:sz="0" w:space="0" w:color="auto"/>
            <w:right w:val="none" w:sz="0" w:space="0" w:color="auto"/>
          </w:divBdr>
        </w:div>
        <w:div w:id="2070572055">
          <w:marLeft w:val="0"/>
          <w:marRight w:val="0"/>
          <w:marTop w:val="0"/>
          <w:marBottom w:val="0"/>
          <w:divBdr>
            <w:top w:val="none" w:sz="0" w:space="0" w:color="auto"/>
            <w:left w:val="none" w:sz="0" w:space="0" w:color="auto"/>
            <w:bottom w:val="none" w:sz="0" w:space="0" w:color="auto"/>
            <w:right w:val="none" w:sz="0" w:space="0" w:color="auto"/>
          </w:divBdr>
        </w:div>
        <w:div w:id="2139835772">
          <w:marLeft w:val="0"/>
          <w:marRight w:val="0"/>
          <w:marTop w:val="0"/>
          <w:marBottom w:val="0"/>
          <w:divBdr>
            <w:top w:val="none" w:sz="0" w:space="0" w:color="auto"/>
            <w:left w:val="none" w:sz="0" w:space="0" w:color="auto"/>
            <w:bottom w:val="none" w:sz="0" w:space="0" w:color="auto"/>
            <w:right w:val="none" w:sz="0" w:space="0" w:color="auto"/>
          </w:divBdr>
        </w:div>
      </w:divsChild>
    </w:div>
    <w:div w:id="172795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63/5.01978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63/5.019764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hyperlink" Target="https://doi.org/10.47367/0021-3497_2025_1_178" TargetMode="Externa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doi.org/10.47367/0021-3497_2024_6_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5534F-A80F-4A48-BDCB-CE58F26FD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1951</Words>
  <Characters>11126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2026-01-09T14:28:00Z</dcterms:created>
  <dcterms:modified xsi:type="dcterms:W3CDTF">2026-01-09T14:28:00Z</dcterms:modified>
</cp:coreProperties>
</file>