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B185E" w14:textId="106141CB" w:rsidR="002A08D2" w:rsidRPr="008E6A14" w:rsidRDefault="002A08D2" w:rsidP="00F503E1">
      <w:pPr>
        <w:pStyle w:val="2"/>
        <w:spacing w:before="1200"/>
        <w:ind w:left="0"/>
        <w:jc w:val="center"/>
        <w:rPr>
          <w:spacing w:val="1"/>
          <w:sz w:val="36"/>
          <w:szCs w:val="36"/>
        </w:rPr>
      </w:pPr>
      <w:bookmarkStart w:id="0" w:name="_Hlk181369431"/>
      <w:r w:rsidRPr="002A08D2">
        <w:rPr>
          <w:sz w:val="36"/>
          <w:szCs w:val="36"/>
        </w:rPr>
        <w:t>Development</w:t>
      </w:r>
      <w:r w:rsidR="00C979E5" w:rsidRPr="002A08D2">
        <w:rPr>
          <w:spacing w:val="-4"/>
          <w:sz w:val="36"/>
          <w:szCs w:val="36"/>
        </w:rPr>
        <w:t xml:space="preserve"> </w:t>
      </w:r>
      <w:r w:rsidR="002165DA">
        <w:rPr>
          <w:sz w:val="36"/>
          <w:szCs w:val="36"/>
        </w:rPr>
        <w:t>Technologies of Eggplant Caviar w</w:t>
      </w:r>
      <w:r w:rsidR="002165DA" w:rsidRPr="002A08D2">
        <w:rPr>
          <w:sz w:val="36"/>
          <w:szCs w:val="36"/>
        </w:rPr>
        <w:t>ith</w:t>
      </w:r>
      <w:r w:rsidR="002165DA" w:rsidRPr="002A08D2">
        <w:rPr>
          <w:spacing w:val="-5"/>
          <w:sz w:val="36"/>
          <w:szCs w:val="36"/>
        </w:rPr>
        <w:t xml:space="preserve"> </w:t>
      </w:r>
      <w:r w:rsidR="002165DA" w:rsidRPr="002A08D2">
        <w:rPr>
          <w:sz w:val="36"/>
          <w:szCs w:val="36"/>
        </w:rPr>
        <w:t>Low</w:t>
      </w:r>
      <w:r w:rsidR="002165DA" w:rsidRPr="002A08D2">
        <w:rPr>
          <w:spacing w:val="1"/>
          <w:sz w:val="36"/>
          <w:szCs w:val="36"/>
        </w:rPr>
        <w:t xml:space="preserve"> </w:t>
      </w:r>
      <w:proofErr w:type="gramStart"/>
      <w:r w:rsidR="002165DA" w:rsidRPr="002A08D2">
        <w:rPr>
          <w:sz w:val="36"/>
          <w:szCs w:val="36"/>
        </w:rPr>
        <w:t>Contents</w:t>
      </w:r>
      <w:r w:rsidR="002165DA" w:rsidRPr="002A08D2">
        <w:rPr>
          <w:spacing w:val="-67"/>
          <w:sz w:val="36"/>
          <w:szCs w:val="36"/>
        </w:rPr>
        <w:t xml:space="preserve"> </w:t>
      </w:r>
      <w:r w:rsidR="002165DA">
        <w:rPr>
          <w:spacing w:val="-67"/>
          <w:sz w:val="36"/>
          <w:szCs w:val="36"/>
        </w:rPr>
        <w:t xml:space="preserve"> </w:t>
      </w:r>
      <w:r w:rsidR="002165DA" w:rsidRPr="002A08D2">
        <w:rPr>
          <w:sz w:val="36"/>
          <w:szCs w:val="36"/>
        </w:rPr>
        <w:t>Gluten</w:t>
      </w:r>
      <w:proofErr w:type="gramEnd"/>
      <w:r w:rsidR="002165DA" w:rsidRPr="002A08D2">
        <w:rPr>
          <w:spacing w:val="-3"/>
          <w:sz w:val="36"/>
          <w:szCs w:val="36"/>
        </w:rPr>
        <w:t xml:space="preserve"> </w:t>
      </w:r>
      <w:r w:rsidR="002165DA">
        <w:rPr>
          <w:sz w:val="36"/>
          <w:szCs w:val="36"/>
        </w:rPr>
        <w:t>w</w:t>
      </w:r>
      <w:r w:rsidR="002165DA" w:rsidRPr="002A08D2">
        <w:rPr>
          <w:sz w:val="36"/>
          <w:szCs w:val="36"/>
        </w:rPr>
        <w:t>ith</w:t>
      </w:r>
      <w:r w:rsidR="002165DA" w:rsidRPr="002A08D2">
        <w:rPr>
          <w:spacing w:val="-1"/>
          <w:sz w:val="36"/>
          <w:szCs w:val="36"/>
        </w:rPr>
        <w:t xml:space="preserve"> </w:t>
      </w:r>
      <w:r w:rsidR="002165DA" w:rsidRPr="002A08D2">
        <w:rPr>
          <w:sz w:val="36"/>
          <w:szCs w:val="36"/>
        </w:rPr>
        <w:t>Use</w:t>
      </w:r>
      <w:r w:rsidR="002165DA" w:rsidRPr="002A08D2">
        <w:rPr>
          <w:spacing w:val="-1"/>
          <w:sz w:val="36"/>
          <w:szCs w:val="36"/>
        </w:rPr>
        <w:t xml:space="preserve"> </w:t>
      </w:r>
      <w:r w:rsidR="002165DA" w:rsidRPr="002A08D2">
        <w:rPr>
          <w:sz w:val="36"/>
          <w:szCs w:val="36"/>
        </w:rPr>
        <w:t>Products</w:t>
      </w:r>
      <w:r w:rsidR="002165DA" w:rsidRPr="002A08D2">
        <w:rPr>
          <w:spacing w:val="-1"/>
          <w:sz w:val="36"/>
          <w:szCs w:val="36"/>
        </w:rPr>
        <w:t xml:space="preserve"> </w:t>
      </w:r>
      <w:r w:rsidR="002165DA" w:rsidRPr="002A08D2">
        <w:rPr>
          <w:sz w:val="36"/>
          <w:szCs w:val="36"/>
        </w:rPr>
        <w:t>Processing</w:t>
      </w:r>
      <w:r w:rsidR="002165DA" w:rsidRPr="002A08D2">
        <w:rPr>
          <w:spacing w:val="-8"/>
          <w:sz w:val="36"/>
          <w:szCs w:val="36"/>
        </w:rPr>
        <w:t xml:space="preserve"> </w:t>
      </w:r>
      <w:r w:rsidR="002165DA" w:rsidRPr="002A08D2">
        <w:rPr>
          <w:sz w:val="36"/>
          <w:szCs w:val="36"/>
        </w:rPr>
        <w:t xml:space="preserve">Soybean </w:t>
      </w:r>
      <w:r w:rsidR="002165DA" w:rsidRPr="002A08D2">
        <w:rPr>
          <w:spacing w:val="1"/>
          <w:sz w:val="36"/>
          <w:szCs w:val="36"/>
        </w:rPr>
        <w:t>Grains</w:t>
      </w:r>
    </w:p>
    <w:bookmarkEnd w:id="0"/>
    <w:p w14:paraId="4BF11330" w14:textId="078D7593" w:rsidR="00DB09A7" w:rsidRPr="008E6A14" w:rsidRDefault="00D10459" w:rsidP="00596AB9">
      <w:pPr>
        <w:spacing w:before="360" w:after="360"/>
        <w:jc w:val="center"/>
        <w:outlineLvl w:val="3"/>
        <w:rPr>
          <w:rFonts w:eastAsia="Times New Roman" w:cs="Times New Roman"/>
          <w:szCs w:val="28"/>
          <w:vertAlign w:val="superscript"/>
          <w:lang w:val="en-US" w:eastAsia="ru-RU"/>
        </w:rPr>
      </w:pPr>
      <w:proofErr w:type="spellStart"/>
      <w:r w:rsidRPr="002A08D2">
        <w:rPr>
          <w:rFonts w:eastAsia="Times New Roman" w:cs="Times New Roman"/>
          <w:szCs w:val="28"/>
          <w:lang w:val="en-US" w:eastAsia="ru-RU"/>
        </w:rPr>
        <w:t>Rakhnamokhon</w:t>
      </w:r>
      <w:proofErr w:type="spellEnd"/>
      <w:r w:rsidRPr="002A08D2">
        <w:rPr>
          <w:rFonts w:eastAsia="Times New Roman" w:cs="Times New Roman"/>
          <w:szCs w:val="28"/>
          <w:lang w:val="en-US" w:eastAsia="ru-RU"/>
        </w:rPr>
        <w:t xml:space="preserve"> </w:t>
      </w:r>
      <w:r w:rsidR="002A08D2" w:rsidRPr="002A08D2">
        <w:rPr>
          <w:rFonts w:eastAsia="Times New Roman" w:cs="Times New Roman"/>
          <w:szCs w:val="28"/>
          <w:lang w:val="en-US" w:eastAsia="ru-RU"/>
        </w:rPr>
        <w:t>Nazirova</w:t>
      </w:r>
      <w:r w:rsidR="002A08D2" w:rsidRPr="002A08D2">
        <w:rPr>
          <w:rFonts w:eastAsia="Times New Roman" w:cs="Times New Roman"/>
          <w:szCs w:val="28"/>
          <w:vertAlign w:val="superscript"/>
          <w:lang w:val="en-US" w:eastAsia="ru-RU"/>
        </w:rPr>
        <w:t>1</w:t>
      </w:r>
      <w:r w:rsidR="002165DA">
        <w:rPr>
          <w:rFonts w:eastAsia="Times New Roman" w:cs="Times New Roman"/>
          <w:szCs w:val="28"/>
          <w:vertAlign w:val="superscript"/>
          <w:lang w:val="en-US" w:eastAsia="ru-RU"/>
        </w:rPr>
        <w:t>,</w:t>
      </w:r>
      <w:r w:rsidR="008E6A14">
        <w:rPr>
          <w:rFonts w:eastAsia="Times New Roman" w:cs="Times New Roman"/>
          <w:szCs w:val="28"/>
          <w:vertAlign w:val="superscript"/>
          <w:lang w:val="en-US" w:eastAsia="ru-RU"/>
        </w:rPr>
        <w:t xml:space="preserve"> a)</w:t>
      </w:r>
      <w:r w:rsidR="002A08D2" w:rsidRPr="002A08D2">
        <w:rPr>
          <w:rFonts w:eastAsia="Times New Roman" w:cs="Times New Roman"/>
          <w:szCs w:val="28"/>
          <w:lang w:eastAsia="ru-RU"/>
        </w:rPr>
        <w:t xml:space="preserve">, </w:t>
      </w:r>
      <w:proofErr w:type="spellStart"/>
      <w:r w:rsidR="002A08D2" w:rsidRPr="002A08D2">
        <w:rPr>
          <w:rFonts w:eastAsia="Times New Roman" w:cs="Times New Roman"/>
          <w:szCs w:val="28"/>
          <w:lang w:eastAsia="ru-RU"/>
        </w:rPr>
        <w:t>Nodirjon</w:t>
      </w:r>
      <w:proofErr w:type="spellEnd"/>
      <w:r w:rsidR="002A08D2" w:rsidRPr="002A08D2">
        <w:rPr>
          <w:rFonts w:eastAsia="Times New Roman" w:cs="Times New Roman"/>
          <w:szCs w:val="28"/>
          <w:lang w:eastAsia="ru-RU"/>
        </w:rPr>
        <w:t xml:space="preserve"> Usmonov</w:t>
      </w:r>
      <w:r w:rsidR="002A08D2" w:rsidRPr="002A08D2">
        <w:rPr>
          <w:rFonts w:eastAsia="Times New Roman" w:cs="Times New Roman"/>
          <w:szCs w:val="28"/>
          <w:vertAlign w:val="superscript"/>
          <w:lang w:eastAsia="ru-RU"/>
        </w:rPr>
        <w:t>1</w:t>
      </w:r>
      <w:r w:rsidR="002A08D2" w:rsidRPr="002A08D2">
        <w:rPr>
          <w:rFonts w:eastAsia="Times New Roman" w:cs="Times New Roman"/>
          <w:szCs w:val="28"/>
          <w:lang w:eastAsia="ru-RU"/>
        </w:rPr>
        <w:t>,</w:t>
      </w:r>
      <w:r w:rsidR="002A08D2" w:rsidRPr="002A08D2">
        <w:rPr>
          <w:rFonts w:cs="Times New Roman"/>
          <w:spacing w:val="-2"/>
          <w:szCs w:val="28"/>
          <w:lang w:val="uz-Cyrl-UZ"/>
        </w:rPr>
        <w:t xml:space="preserve"> Ibrohimjon Khasanboev</w:t>
      </w:r>
      <w:r w:rsidR="002A08D2" w:rsidRPr="002A08D2">
        <w:rPr>
          <w:rFonts w:cs="Times New Roman"/>
          <w:spacing w:val="-2"/>
          <w:szCs w:val="28"/>
          <w:vertAlign w:val="superscript"/>
          <w:lang w:val="en-US"/>
        </w:rPr>
        <w:t>2</w:t>
      </w:r>
      <w:r w:rsidR="002A08D2" w:rsidRPr="002A08D2">
        <w:rPr>
          <w:rFonts w:cs="Times New Roman"/>
          <w:spacing w:val="-2"/>
          <w:szCs w:val="28"/>
          <w:lang w:val="en-US"/>
        </w:rPr>
        <w:t>,</w:t>
      </w:r>
      <w:r w:rsidR="002A08D2" w:rsidRPr="002A08D2">
        <w:rPr>
          <w:rFonts w:eastAsia="Times New Roman" w:cs="Times New Roman"/>
          <w:szCs w:val="28"/>
          <w:lang w:val="en-US" w:eastAsia="ru-RU"/>
        </w:rPr>
        <w:t xml:space="preserve"> </w:t>
      </w:r>
      <w:proofErr w:type="spellStart"/>
      <w:r w:rsidR="002A08D2" w:rsidRPr="002A08D2">
        <w:rPr>
          <w:rFonts w:eastAsia="Times New Roman" w:cs="Times New Roman"/>
          <w:szCs w:val="28"/>
          <w:lang w:val="en-US" w:eastAsia="ru-RU"/>
        </w:rPr>
        <w:t>Omonjon</w:t>
      </w:r>
      <w:proofErr w:type="spellEnd"/>
      <w:r w:rsidR="002A08D2" w:rsidRPr="002A08D2">
        <w:rPr>
          <w:rFonts w:eastAsia="Times New Roman" w:cs="Times New Roman"/>
          <w:szCs w:val="28"/>
          <w:lang w:val="en-US" w:eastAsia="ru-RU"/>
        </w:rPr>
        <w:t xml:space="preserve"> Sulaymonov</w:t>
      </w:r>
      <w:r w:rsidR="002A08D2" w:rsidRPr="002A08D2">
        <w:rPr>
          <w:rFonts w:eastAsia="Times New Roman" w:cs="Times New Roman"/>
          <w:szCs w:val="28"/>
          <w:vertAlign w:val="superscript"/>
          <w:lang w:val="en-US" w:eastAsia="ru-RU"/>
        </w:rPr>
        <w:t>1</w:t>
      </w:r>
      <w:r w:rsidR="002A08D2" w:rsidRPr="002A08D2">
        <w:rPr>
          <w:rFonts w:eastAsia="Times New Roman" w:cs="Times New Roman"/>
          <w:szCs w:val="28"/>
          <w:lang w:val="en-US" w:eastAsia="ru-RU"/>
        </w:rPr>
        <w:t>,</w:t>
      </w:r>
      <w:r w:rsidR="002A08D2" w:rsidRPr="002A08D2">
        <w:rPr>
          <w:rFonts w:cs="Times New Roman"/>
          <w:szCs w:val="28"/>
          <w:lang w:val="en-US"/>
        </w:rPr>
        <w:t xml:space="preserve"> </w:t>
      </w:r>
      <w:proofErr w:type="spellStart"/>
      <w:r w:rsidR="002A08D2" w:rsidRPr="002A08D2">
        <w:rPr>
          <w:rFonts w:cs="Times New Roman"/>
          <w:szCs w:val="28"/>
          <w:lang w:val="en-US"/>
        </w:rPr>
        <w:t>Mirzabobur</w:t>
      </w:r>
      <w:proofErr w:type="spellEnd"/>
      <w:r w:rsidR="002A08D2" w:rsidRPr="002A08D2">
        <w:rPr>
          <w:rFonts w:cs="Times New Roman"/>
          <w:szCs w:val="28"/>
          <w:lang w:val="en-US"/>
        </w:rPr>
        <w:t xml:space="preserve"> Mirzaikromov</w:t>
      </w:r>
      <w:r w:rsidR="002A08D2" w:rsidRPr="002A08D2">
        <w:rPr>
          <w:rFonts w:cs="Times New Roman"/>
          <w:szCs w:val="28"/>
          <w:vertAlign w:val="superscript"/>
          <w:lang w:val="en-US"/>
        </w:rPr>
        <w:t>1</w:t>
      </w:r>
      <w:r w:rsidR="002A08D2" w:rsidRPr="002A08D2">
        <w:rPr>
          <w:rFonts w:cs="Times New Roman"/>
          <w:szCs w:val="28"/>
          <w:lang w:val="en-US"/>
        </w:rPr>
        <w:t>,</w:t>
      </w:r>
      <w:r w:rsidR="002A08D2" w:rsidRPr="002A08D2">
        <w:rPr>
          <w:rFonts w:eastAsia="Times New Roman" w:cs="Times New Roman"/>
          <w:szCs w:val="28"/>
          <w:lang w:val="en-US" w:eastAsia="ru-RU"/>
        </w:rPr>
        <w:t xml:space="preserve"> </w:t>
      </w:r>
      <w:proofErr w:type="spellStart"/>
      <w:r w:rsidR="002A08D2" w:rsidRPr="002A08D2">
        <w:rPr>
          <w:rFonts w:eastAsia="Times New Roman" w:cs="Times New Roman"/>
          <w:szCs w:val="28"/>
          <w:lang w:val="en-US" w:eastAsia="ru-RU"/>
        </w:rPr>
        <w:t>Gavkharkhon</w:t>
      </w:r>
      <w:proofErr w:type="spellEnd"/>
      <w:r w:rsidR="002A08D2" w:rsidRPr="002A08D2">
        <w:rPr>
          <w:rFonts w:eastAsia="Times New Roman" w:cs="Times New Roman"/>
          <w:szCs w:val="28"/>
          <w:lang w:val="en-US" w:eastAsia="ru-RU"/>
        </w:rPr>
        <w:t xml:space="preserve"> Ibragimova</w:t>
      </w:r>
      <w:r w:rsidR="002A08D2" w:rsidRPr="002A08D2">
        <w:rPr>
          <w:rFonts w:eastAsia="Times New Roman" w:cs="Times New Roman"/>
          <w:szCs w:val="28"/>
          <w:vertAlign w:val="superscript"/>
          <w:lang w:val="en-US" w:eastAsia="ru-RU"/>
        </w:rPr>
        <w:t>1</w:t>
      </w:r>
    </w:p>
    <w:p w14:paraId="0C688AF6" w14:textId="51C92A0E" w:rsidR="00DB09A7" w:rsidRPr="002165DA" w:rsidRDefault="00DB09A7" w:rsidP="00596AB9">
      <w:pPr>
        <w:spacing w:after="0"/>
        <w:jc w:val="center"/>
        <w:outlineLvl w:val="3"/>
        <w:rPr>
          <w:rFonts w:eastAsia="Times New Roman" w:cs="Times New Roman"/>
          <w:sz w:val="20"/>
          <w:szCs w:val="20"/>
          <w:lang w:eastAsia="ru-RU"/>
        </w:rPr>
      </w:pPr>
      <w:r w:rsidRPr="002165DA">
        <w:rPr>
          <w:i/>
          <w:sz w:val="20"/>
          <w:szCs w:val="20"/>
          <w:vertAlign w:val="superscript"/>
          <w:lang w:val="en-US"/>
        </w:rPr>
        <w:t xml:space="preserve">1 </w:t>
      </w:r>
      <w:r w:rsidRPr="002165DA">
        <w:rPr>
          <w:rFonts w:eastAsia="Times New Roman" w:cs="Times New Roman"/>
          <w:i/>
          <w:iCs/>
          <w:sz w:val="20"/>
          <w:szCs w:val="20"/>
          <w:lang w:eastAsia="ru-RU"/>
        </w:rPr>
        <w:t xml:space="preserve">Fergana </w:t>
      </w:r>
      <w:r w:rsidR="002165DA" w:rsidRPr="002165DA">
        <w:rPr>
          <w:rFonts w:eastAsia="Times New Roman" w:cs="Times New Roman"/>
          <w:i/>
          <w:iCs/>
          <w:sz w:val="20"/>
          <w:szCs w:val="20"/>
          <w:lang w:eastAsia="ru-RU"/>
        </w:rPr>
        <w:t>State Technical University</w:t>
      </w:r>
      <w:r w:rsidRPr="002165DA">
        <w:rPr>
          <w:rFonts w:eastAsia="Times New Roman" w:cs="Times New Roman"/>
          <w:i/>
          <w:iCs/>
          <w:sz w:val="20"/>
          <w:szCs w:val="20"/>
          <w:lang w:eastAsia="ru-RU"/>
        </w:rPr>
        <w:t xml:space="preserve">, Fergana, </w:t>
      </w:r>
      <w:r w:rsidRPr="002165DA">
        <w:rPr>
          <w:i/>
          <w:sz w:val="20"/>
          <w:szCs w:val="20"/>
          <w:lang w:val="en-US"/>
        </w:rPr>
        <w:t>Uzbekistan</w:t>
      </w:r>
    </w:p>
    <w:p w14:paraId="7C0F6A19" w14:textId="5A76F3DB" w:rsidR="00712BDC" w:rsidRPr="002165DA" w:rsidRDefault="00DB09A7" w:rsidP="00596AB9">
      <w:pPr>
        <w:spacing w:after="0"/>
        <w:jc w:val="center"/>
        <w:rPr>
          <w:i/>
          <w:sz w:val="20"/>
          <w:szCs w:val="20"/>
          <w:lang w:val="en-US"/>
        </w:rPr>
      </w:pPr>
      <w:r w:rsidRPr="002165DA">
        <w:rPr>
          <w:i/>
          <w:sz w:val="20"/>
          <w:szCs w:val="20"/>
          <w:vertAlign w:val="superscript"/>
          <w:lang w:val="en-US"/>
        </w:rPr>
        <w:t>2</w:t>
      </w:r>
      <w:r w:rsidRPr="002165DA">
        <w:rPr>
          <w:i/>
          <w:sz w:val="20"/>
          <w:szCs w:val="20"/>
          <w:lang w:val="en-US"/>
        </w:rPr>
        <w:t xml:space="preserve"> Namangan</w:t>
      </w:r>
      <w:r w:rsidR="002165DA" w:rsidRPr="002165DA">
        <w:rPr>
          <w:rFonts w:eastAsia="Times New Roman" w:cs="Times New Roman"/>
          <w:i/>
          <w:iCs/>
          <w:sz w:val="20"/>
          <w:szCs w:val="20"/>
          <w:lang w:eastAsia="ru-RU"/>
        </w:rPr>
        <w:t xml:space="preserve"> State Technical University</w:t>
      </w:r>
      <w:r w:rsidRPr="002165DA">
        <w:rPr>
          <w:i/>
          <w:sz w:val="20"/>
          <w:szCs w:val="20"/>
          <w:lang w:val="en-US"/>
        </w:rPr>
        <w:t>, Namangan, Uzbekistan</w:t>
      </w:r>
    </w:p>
    <w:p w14:paraId="2075F925" w14:textId="77777777" w:rsidR="002165DA" w:rsidRPr="002165DA" w:rsidRDefault="002165DA" w:rsidP="00596AB9">
      <w:pPr>
        <w:spacing w:after="0"/>
        <w:jc w:val="center"/>
        <w:rPr>
          <w:i/>
          <w:sz w:val="20"/>
          <w:szCs w:val="20"/>
          <w:lang w:val="en-US"/>
        </w:rPr>
      </w:pPr>
    </w:p>
    <w:p w14:paraId="621B1F9E" w14:textId="1FE086B5" w:rsidR="002A08D2" w:rsidRPr="002165DA" w:rsidRDefault="00DB09A7" w:rsidP="00596AB9">
      <w:pPr>
        <w:tabs>
          <w:tab w:val="left" w:pos="0"/>
        </w:tabs>
        <w:spacing w:after="0"/>
        <w:jc w:val="center"/>
        <w:rPr>
          <w:i/>
          <w:sz w:val="20"/>
          <w:szCs w:val="20"/>
          <w:lang w:val="en-US"/>
        </w:rPr>
      </w:pPr>
      <w:proofErr w:type="gramStart"/>
      <w:r w:rsidRPr="002165DA">
        <w:rPr>
          <w:i/>
          <w:sz w:val="20"/>
          <w:szCs w:val="20"/>
          <w:vertAlign w:val="superscript"/>
          <w:lang w:val="en-US"/>
        </w:rPr>
        <w:t>a)</w:t>
      </w:r>
      <w:r w:rsidRPr="002165DA">
        <w:rPr>
          <w:i/>
          <w:sz w:val="20"/>
          <w:szCs w:val="20"/>
          <w:lang w:val="en-US"/>
        </w:rPr>
        <w:t>Corresponding</w:t>
      </w:r>
      <w:proofErr w:type="gramEnd"/>
      <w:r w:rsidRPr="002165DA">
        <w:rPr>
          <w:i/>
          <w:sz w:val="20"/>
          <w:szCs w:val="20"/>
          <w:lang w:val="en-US"/>
        </w:rPr>
        <w:t xml:space="preserve"> author:</w:t>
      </w:r>
      <w:r w:rsidRPr="002165DA">
        <w:rPr>
          <w:i/>
          <w:spacing w:val="2"/>
          <w:sz w:val="20"/>
          <w:szCs w:val="20"/>
          <w:shd w:val="clear" w:color="auto" w:fill="FFFFFF"/>
          <w:lang w:val="en-US"/>
        </w:rPr>
        <w:t xml:space="preserve"> </w:t>
      </w:r>
      <w:hyperlink r:id="rId7" w:history="1">
        <w:r w:rsidRPr="00047381">
          <w:rPr>
            <w:rStyle w:val="aa"/>
            <w:i/>
            <w:color w:val="000000" w:themeColor="text1"/>
            <w:spacing w:val="2"/>
            <w:sz w:val="20"/>
            <w:szCs w:val="20"/>
            <w:u w:val="none"/>
            <w:shd w:val="clear" w:color="auto" w:fill="FFFFFF"/>
            <w:lang w:val="en-US"/>
          </w:rPr>
          <w:t>rakhnamokhon@gmail.com</w:t>
        </w:r>
      </w:hyperlink>
      <w:r w:rsidRPr="002165DA">
        <w:rPr>
          <w:i/>
          <w:spacing w:val="2"/>
          <w:sz w:val="20"/>
          <w:szCs w:val="20"/>
          <w:shd w:val="clear" w:color="auto" w:fill="FFFFFF"/>
          <w:lang w:val="en-US"/>
        </w:rPr>
        <w:t xml:space="preserve"> </w:t>
      </w:r>
    </w:p>
    <w:p w14:paraId="724E1706" w14:textId="23D7E205" w:rsidR="00CE4475" w:rsidRPr="002A08D2" w:rsidRDefault="002165DA" w:rsidP="00596AB9">
      <w:pPr>
        <w:pStyle w:val="a3"/>
        <w:spacing w:before="360" w:after="360"/>
        <w:ind w:left="289" w:right="289"/>
        <w:jc w:val="both"/>
        <w:rPr>
          <w:sz w:val="18"/>
          <w:szCs w:val="18"/>
          <w:shd w:val="clear" w:color="auto" w:fill="FFFFFF"/>
        </w:rPr>
      </w:pPr>
      <w:r>
        <w:rPr>
          <w:b/>
          <w:bCs/>
          <w:sz w:val="18"/>
          <w:szCs w:val="18"/>
          <w:shd w:val="clear" w:color="auto" w:fill="FFFFFF"/>
          <w:lang w:val="uz-Cyrl-UZ"/>
        </w:rPr>
        <w:t>Abstract</w:t>
      </w:r>
      <w:r>
        <w:rPr>
          <w:b/>
          <w:bCs/>
          <w:sz w:val="18"/>
          <w:szCs w:val="18"/>
          <w:shd w:val="clear" w:color="auto" w:fill="FFFFFF"/>
          <w:lang w:val="en-US"/>
        </w:rPr>
        <w:t>.</w:t>
      </w:r>
      <w:r w:rsidR="001E69B7" w:rsidRPr="002A08D2">
        <w:rPr>
          <w:b/>
          <w:bCs/>
          <w:sz w:val="18"/>
          <w:szCs w:val="18"/>
          <w:shd w:val="clear" w:color="auto" w:fill="FFFFFF"/>
          <w:lang w:val="uz-Cyrl-UZ"/>
        </w:rPr>
        <w:t xml:space="preserve"> </w:t>
      </w:r>
      <w:r w:rsidR="00CE4475" w:rsidRPr="002A08D2">
        <w:rPr>
          <w:sz w:val="18"/>
          <w:szCs w:val="18"/>
          <w:shd w:val="clear" w:color="auto" w:fill="FFFFFF"/>
        </w:rPr>
        <w:t>Despite the available information on the positive properties of soybean grain as a promising source of vegetable protein, data on the complex and deep processing of soybean grain, as well as on the use of its processed products in food technologies are still insufficient, require in-depth, generalization and supplementation. There are no data on the study of the composition of secondary products and their rational use. Also, additional studies of the physicochemical and functional-technological indicators of new types of products are required, and the development of scientific and technological foundations for the production of healthy food products is required. Taking into account the above, it seems relevant to conduct research to improve the technology of complex processing of soybean grain to obtain ingredients for creating healthy food products.</w:t>
      </w:r>
      <w:r>
        <w:rPr>
          <w:sz w:val="18"/>
          <w:szCs w:val="18"/>
          <w:shd w:val="clear" w:color="auto" w:fill="FFFFFF"/>
        </w:rPr>
        <w:t xml:space="preserve"> </w:t>
      </w:r>
      <w:r w:rsidR="00CE4475" w:rsidRPr="002A08D2">
        <w:rPr>
          <w:sz w:val="18"/>
          <w:szCs w:val="18"/>
          <w:shd w:val="clear" w:color="auto" w:fill="FFFFFF"/>
        </w:rPr>
        <w:t xml:space="preserve">The aim </w:t>
      </w:r>
      <w:r w:rsidR="00AE37F8" w:rsidRPr="002A08D2">
        <w:rPr>
          <w:sz w:val="18"/>
          <w:szCs w:val="18"/>
          <w:shd w:val="clear" w:color="auto" w:fill="FFFFFF"/>
        </w:rPr>
        <w:t xml:space="preserve">of </w:t>
      </w:r>
      <w:r w:rsidR="00AE37F8" w:rsidRPr="002A08D2">
        <w:rPr>
          <w:sz w:val="18"/>
          <w:szCs w:val="18"/>
          <w:shd w:val="clear" w:color="auto" w:fill="FFFFFF"/>
          <w:lang w:val="uz-Cyrl-UZ"/>
        </w:rPr>
        <w:t xml:space="preserve">this </w:t>
      </w:r>
      <w:r w:rsidR="00AE37F8" w:rsidRPr="002A08D2">
        <w:rPr>
          <w:sz w:val="18"/>
          <w:szCs w:val="18"/>
          <w:shd w:val="clear" w:color="auto" w:fill="FFFFFF"/>
        </w:rPr>
        <w:t xml:space="preserve">research was to solve a set of scientific and practical problems aimed at improving the technology of complex and deep processing of </w:t>
      </w:r>
      <w:r w:rsidR="00AE37F8" w:rsidRPr="002A08D2">
        <w:rPr>
          <w:sz w:val="18"/>
          <w:szCs w:val="18"/>
          <w:shd w:val="clear" w:color="auto" w:fill="FFFFFF"/>
          <w:lang w:val="uz-Cyrl-UZ"/>
        </w:rPr>
        <w:t xml:space="preserve">soybean grain </w:t>
      </w:r>
      <w:r w:rsidR="00CE4475" w:rsidRPr="002A08D2">
        <w:rPr>
          <w:sz w:val="18"/>
          <w:szCs w:val="18"/>
          <w:shd w:val="clear" w:color="auto" w:fill="FFFFFF"/>
        </w:rPr>
        <w:t>to obtain ingredients for the creation of healthy food products with a focus on resource conservation.</w:t>
      </w:r>
    </w:p>
    <w:p w14:paraId="5F1D397E" w14:textId="14613129" w:rsidR="001E69B7" w:rsidRPr="002A08D2" w:rsidRDefault="002165DA" w:rsidP="00596AB9">
      <w:pPr>
        <w:pStyle w:val="a3"/>
        <w:spacing w:before="360" w:after="360"/>
        <w:ind w:left="289" w:right="289"/>
        <w:jc w:val="both"/>
        <w:rPr>
          <w:spacing w:val="-2"/>
          <w:sz w:val="18"/>
          <w:szCs w:val="18"/>
        </w:rPr>
      </w:pPr>
      <w:r>
        <w:rPr>
          <w:b/>
          <w:bCs/>
          <w:spacing w:val="-2"/>
          <w:sz w:val="18"/>
          <w:szCs w:val="18"/>
        </w:rPr>
        <w:t>Key</w:t>
      </w:r>
      <w:r w:rsidR="001E69B7" w:rsidRPr="002A08D2">
        <w:rPr>
          <w:b/>
          <w:bCs/>
          <w:spacing w:val="-2"/>
          <w:sz w:val="18"/>
          <w:szCs w:val="18"/>
        </w:rPr>
        <w:t xml:space="preserve">words: </w:t>
      </w:r>
      <w:r w:rsidR="00B45DA5" w:rsidRPr="002A08D2">
        <w:rPr>
          <w:spacing w:val="-2"/>
          <w:sz w:val="18"/>
          <w:szCs w:val="18"/>
        </w:rPr>
        <w:t>soy component, gluten, recipe, amino acid composition, pH value, nutritional value, fractional composition.</w:t>
      </w:r>
    </w:p>
    <w:p w14:paraId="305B2430" w14:textId="20EA3D5A" w:rsidR="00B37272" w:rsidRPr="00B37272" w:rsidRDefault="00B37272" w:rsidP="00596AB9">
      <w:pPr>
        <w:pStyle w:val="a3"/>
        <w:spacing w:before="240" w:after="240"/>
        <w:jc w:val="center"/>
        <w:rPr>
          <w:sz w:val="24"/>
          <w:szCs w:val="24"/>
          <w:lang w:val="uz-Cyrl-UZ"/>
        </w:rPr>
      </w:pPr>
      <w:r w:rsidRPr="00B37272">
        <w:rPr>
          <w:b/>
          <w:bCs/>
          <w:sz w:val="24"/>
          <w:szCs w:val="24"/>
          <w:lang w:val="uz-Cyrl-UZ"/>
        </w:rPr>
        <w:t>INTRODUCTION</w:t>
      </w:r>
    </w:p>
    <w:p w14:paraId="1A578F1C" w14:textId="5F33DB17" w:rsidR="00B00D52" w:rsidRPr="002A08D2" w:rsidRDefault="00B00D52" w:rsidP="00596AB9">
      <w:pPr>
        <w:pStyle w:val="a3"/>
        <w:ind w:firstLine="284"/>
        <w:jc w:val="both"/>
        <w:rPr>
          <w:sz w:val="20"/>
          <w:szCs w:val="20"/>
        </w:rPr>
      </w:pPr>
      <w:r w:rsidRPr="002A08D2">
        <w:rPr>
          <w:sz w:val="20"/>
          <w:szCs w:val="20"/>
        </w:rPr>
        <w:t>Health</w:t>
      </w:r>
      <w:r w:rsidRPr="002A08D2">
        <w:rPr>
          <w:spacing w:val="1"/>
          <w:sz w:val="20"/>
          <w:szCs w:val="20"/>
        </w:rPr>
        <w:t xml:space="preserve"> </w:t>
      </w:r>
      <w:r w:rsidRPr="002A08D2">
        <w:rPr>
          <w:sz w:val="20"/>
          <w:szCs w:val="20"/>
        </w:rPr>
        <w:t>human</w:t>
      </w:r>
      <w:r w:rsidRPr="002A08D2">
        <w:rPr>
          <w:spacing w:val="1"/>
          <w:sz w:val="20"/>
          <w:szCs w:val="20"/>
        </w:rPr>
        <w:t xml:space="preserve"> </w:t>
      </w:r>
      <w:r w:rsidR="00596AB9">
        <w:rPr>
          <w:sz w:val="20"/>
          <w:szCs w:val="20"/>
        </w:rPr>
        <w:t>in</w:t>
      </w:r>
      <w:r w:rsidRPr="002A08D2">
        <w:rPr>
          <w:spacing w:val="1"/>
          <w:sz w:val="20"/>
          <w:szCs w:val="20"/>
        </w:rPr>
        <w:t xml:space="preserve"> </w:t>
      </w:r>
      <w:r w:rsidRPr="002A08D2">
        <w:rPr>
          <w:sz w:val="20"/>
          <w:szCs w:val="20"/>
        </w:rPr>
        <w:t>significant</w:t>
      </w:r>
      <w:r w:rsidRPr="002A08D2">
        <w:rPr>
          <w:spacing w:val="1"/>
          <w:sz w:val="20"/>
          <w:szCs w:val="20"/>
        </w:rPr>
        <w:t xml:space="preserve"> </w:t>
      </w:r>
      <w:r w:rsidRPr="002A08D2">
        <w:rPr>
          <w:sz w:val="20"/>
          <w:szCs w:val="20"/>
        </w:rPr>
        <w:t>degree</w:t>
      </w:r>
      <w:r w:rsidR="00596AB9">
        <w:rPr>
          <w:sz w:val="20"/>
          <w:szCs w:val="20"/>
        </w:rPr>
        <w:t>s</w:t>
      </w:r>
      <w:r w:rsidRPr="002A08D2">
        <w:rPr>
          <w:spacing w:val="1"/>
          <w:sz w:val="20"/>
          <w:szCs w:val="20"/>
        </w:rPr>
        <w:t xml:space="preserve"> </w:t>
      </w:r>
      <w:r w:rsidRPr="002A08D2">
        <w:rPr>
          <w:sz w:val="20"/>
          <w:szCs w:val="20"/>
        </w:rPr>
        <w:t>is determined</w:t>
      </w:r>
      <w:r w:rsidRPr="002A08D2">
        <w:rPr>
          <w:spacing w:val="1"/>
          <w:sz w:val="20"/>
          <w:szCs w:val="20"/>
        </w:rPr>
        <w:t xml:space="preserve"> </w:t>
      </w:r>
      <w:r w:rsidR="00596AB9">
        <w:rPr>
          <w:sz w:val="20"/>
          <w:szCs w:val="20"/>
        </w:rPr>
        <w:t>its</w:t>
      </w:r>
      <w:r w:rsidRPr="002A08D2">
        <w:rPr>
          <w:spacing w:val="1"/>
          <w:sz w:val="20"/>
          <w:szCs w:val="20"/>
        </w:rPr>
        <w:t xml:space="preserve"> </w:t>
      </w:r>
      <w:r w:rsidRPr="002A08D2">
        <w:rPr>
          <w:sz w:val="20"/>
          <w:szCs w:val="20"/>
        </w:rPr>
        <w:t>food</w:t>
      </w:r>
      <w:r w:rsidRPr="002A08D2">
        <w:rPr>
          <w:spacing w:val="1"/>
          <w:sz w:val="20"/>
          <w:szCs w:val="20"/>
        </w:rPr>
        <w:t xml:space="preserve"> </w:t>
      </w:r>
      <w:r w:rsidRPr="002A08D2">
        <w:rPr>
          <w:sz w:val="20"/>
          <w:szCs w:val="20"/>
        </w:rPr>
        <w:t>status, however, in a number of diseases, for example, food allergies, individual</w:t>
      </w:r>
      <w:r w:rsidRPr="002A08D2">
        <w:rPr>
          <w:spacing w:val="1"/>
          <w:sz w:val="20"/>
          <w:szCs w:val="20"/>
        </w:rPr>
        <w:t xml:space="preserve"> </w:t>
      </w:r>
      <w:r w:rsidRPr="002A08D2">
        <w:rPr>
          <w:sz w:val="20"/>
          <w:szCs w:val="20"/>
        </w:rPr>
        <w:t>food nutrients should be present in minimal doses or be completely</w:t>
      </w:r>
      <w:r w:rsidR="00596AB9">
        <w:rPr>
          <w:sz w:val="20"/>
          <w:szCs w:val="20"/>
        </w:rPr>
        <w:t xml:space="preserve"> </w:t>
      </w:r>
      <w:r w:rsidRPr="002A08D2">
        <w:rPr>
          <w:spacing w:val="-67"/>
          <w:sz w:val="20"/>
          <w:szCs w:val="20"/>
        </w:rPr>
        <w:t xml:space="preserve"> </w:t>
      </w:r>
      <w:r w:rsidRPr="002A08D2">
        <w:rPr>
          <w:sz w:val="20"/>
          <w:szCs w:val="20"/>
        </w:rPr>
        <w:t>excluded</w:t>
      </w:r>
      <w:r w:rsidRPr="002A08D2">
        <w:rPr>
          <w:spacing w:val="56"/>
          <w:sz w:val="20"/>
          <w:szCs w:val="20"/>
        </w:rPr>
        <w:t xml:space="preserve"> </w:t>
      </w:r>
      <w:r w:rsidRPr="002A08D2">
        <w:rPr>
          <w:sz w:val="20"/>
          <w:szCs w:val="20"/>
        </w:rPr>
        <w:t>from</w:t>
      </w:r>
      <w:r w:rsidRPr="002A08D2">
        <w:rPr>
          <w:spacing w:val="55"/>
          <w:sz w:val="20"/>
          <w:szCs w:val="20"/>
        </w:rPr>
        <w:t xml:space="preserve"> </w:t>
      </w:r>
      <w:r w:rsidRPr="002A08D2">
        <w:rPr>
          <w:sz w:val="20"/>
          <w:szCs w:val="20"/>
        </w:rPr>
        <w:t>ration</w:t>
      </w:r>
      <w:r w:rsidRPr="002A08D2">
        <w:rPr>
          <w:spacing w:val="61"/>
          <w:sz w:val="20"/>
          <w:szCs w:val="20"/>
        </w:rPr>
        <w:t xml:space="preserve"> </w:t>
      </w:r>
      <w:r w:rsidRPr="002A08D2">
        <w:rPr>
          <w:sz w:val="20"/>
          <w:szCs w:val="20"/>
        </w:rPr>
        <w:t>nutrition</w:t>
      </w:r>
      <w:r w:rsidRPr="002A08D2">
        <w:rPr>
          <w:spacing w:val="59"/>
          <w:sz w:val="20"/>
          <w:szCs w:val="20"/>
        </w:rPr>
        <w:t xml:space="preserve"> </w:t>
      </w:r>
      <w:r w:rsidRPr="002A08D2">
        <w:rPr>
          <w:sz w:val="20"/>
          <w:szCs w:val="20"/>
        </w:rPr>
        <w:t>separate</w:t>
      </w:r>
      <w:r w:rsidRPr="002A08D2">
        <w:rPr>
          <w:spacing w:val="55"/>
          <w:sz w:val="20"/>
          <w:szCs w:val="20"/>
        </w:rPr>
        <w:t xml:space="preserve"> </w:t>
      </w:r>
      <w:r w:rsidRPr="002A08D2">
        <w:rPr>
          <w:sz w:val="20"/>
          <w:szCs w:val="20"/>
        </w:rPr>
        <w:t>groups</w:t>
      </w:r>
      <w:r w:rsidRPr="002A08D2">
        <w:rPr>
          <w:spacing w:val="59"/>
          <w:sz w:val="20"/>
          <w:szCs w:val="20"/>
        </w:rPr>
        <w:t xml:space="preserve"> </w:t>
      </w:r>
      <w:r w:rsidRPr="002A08D2">
        <w:rPr>
          <w:sz w:val="20"/>
          <w:szCs w:val="20"/>
        </w:rPr>
        <w:t>population</w:t>
      </w:r>
      <w:r w:rsidR="007A142F">
        <w:rPr>
          <w:sz w:val="20"/>
          <w:szCs w:val="20"/>
        </w:rPr>
        <w:t xml:space="preserve"> [1]</w:t>
      </w:r>
      <w:r w:rsidRPr="002A08D2">
        <w:rPr>
          <w:sz w:val="20"/>
          <w:szCs w:val="20"/>
        </w:rPr>
        <w:t>.</w:t>
      </w:r>
      <w:r w:rsidRPr="002A08D2">
        <w:rPr>
          <w:spacing w:val="61"/>
          <w:sz w:val="20"/>
          <w:szCs w:val="20"/>
        </w:rPr>
        <w:t xml:space="preserve"> </w:t>
      </w:r>
      <w:r w:rsidRPr="002A08D2">
        <w:rPr>
          <w:sz w:val="20"/>
          <w:szCs w:val="20"/>
        </w:rPr>
        <w:t>Thus, food</w:t>
      </w:r>
      <w:r w:rsidRPr="002A08D2">
        <w:rPr>
          <w:spacing w:val="71"/>
          <w:sz w:val="20"/>
          <w:szCs w:val="20"/>
        </w:rPr>
        <w:t xml:space="preserve"> </w:t>
      </w:r>
      <w:r w:rsidRPr="002A08D2">
        <w:rPr>
          <w:sz w:val="20"/>
          <w:szCs w:val="20"/>
        </w:rPr>
        <w:t>products,</w:t>
      </w:r>
      <w:r w:rsidRPr="002A08D2">
        <w:rPr>
          <w:spacing w:val="71"/>
          <w:sz w:val="20"/>
          <w:szCs w:val="20"/>
        </w:rPr>
        <w:t xml:space="preserve"> </w:t>
      </w:r>
      <w:r w:rsidRPr="002A08D2">
        <w:rPr>
          <w:sz w:val="20"/>
          <w:szCs w:val="20"/>
        </w:rPr>
        <w:t>intended</w:t>
      </w:r>
      <w:r w:rsidRPr="002A08D2">
        <w:rPr>
          <w:spacing w:val="71"/>
          <w:sz w:val="20"/>
          <w:szCs w:val="20"/>
        </w:rPr>
        <w:t xml:space="preserve"> </w:t>
      </w:r>
      <w:r w:rsidR="00BD6237">
        <w:rPr>
          <w:sz w:val="20"/>
          <w:szCs w:val="20"/>
        </w:rPr>
        <w:t>f</w:t>
      </w:r>
      <w:r w:rsidRPr="002A08D2">
        <w:rPr>
          <w:sz w:val="20"/>
          <w:szCs w:val="20"/>
        </w:rPr>
        <w:t>or</w:t>
      </w:r>
      <w:r w:rsidRPr="002A08D2">
        <w:rPr>
          <w:spacing w:val="71"/>
          <w:sz w:val="20"/>
          <w:szCs w:val="20"/>
        </w:rPr>
        <w:t xml:space="preserve"> </w:t>
      </w:r>
      <w:r w:rsidRPr="002A08D2">
        <w:rPr>
          <w:sz w:val="20"/>
          <w:szCs w:val="20"/>
        </w:rPr>
        <w:t>satisfaction</w:t>
      </w:r>
      <w:r w:rsidRPr="002A08D2">
        <w:rPr>
          <w:spacing w:val="1"/>
          <w:sz w:val="20"/>
          <w:szCs w:val="20"/>
        </w:rPr>
        <w:t xml:space="preserve"> </w:t>
      </w:r>
      <w:r w:rsidRPr="002A08D2">
        <w:rPr>
          <w:sz w:val="20"/>
          <w:szCs w:val="20"/>
        </w:rPr>
        <w:t>needs</w:t>
      </w:r>
      <w:r w:rsidRPr="002A08D2">
        <w:rPr>
          <w:spacing w:val="1"/>
          <w:sz w:val="20"/>
          <w:szCs w:val="20"/>
        </w:rPr>
        <w:t xml:space="preserve"> </w:t>
      </w:r>
      <w:r w:rsidRPr="002A08D2">
        <w:rPr>
          <w:sz w:val="20"/>
          <w:szCs w:val="20"/>
        </w:rPr>
        <w:t>a person in essential nutrients and energy, must also act as</w:t>
      </w:r>
      <w:r w:rsidRPr="002A08D2">
        <w:rPr>
          <w:spacing w:val="1"/>
          <w:sz w:val="20"/>
          <w:szCs w:val="20"/>
        </w:rPr>
        <w:t xml:space="preserve"> </w:t>
      </w:r>
      <w:r w:rsidRPr="002A08D2">
        <w:rPr>
          <w:sz w:val="20"/>
          <w:szCs w:val="20"/>
        </w:rPr>
        <w:t>quality</w:t>
      </w:r>
      <w:r w:rsidRPr="002A08D2">
        <w:rPr>
          <w:spacing w:val="1"/>
          <w:sz w:val="20"/>
          <w:szCs w:val="20"/>
        </w:rPr>
        <w:t xml:space="preserve"> </w:t>
      </w:r>
      <w:r w:rsidRPr="002A08D2">
        <w:rPr>
          <w:sz w:val="20"/>
          <w:szCs w:val="20"/>
        </w:rPr>
        <w:t>healing</w:t>
      </w:r>
      <w:r w:rsidRPr="002A08D2">
        <w:rPr>
          <w:spacing w:val="1"/>
          <w:sz w:val="20"/>
          <w:szCs w:val="20"/>
        </w:rPr>
        <w:t xml:space="preserve"> </w:t>
      </w:r>
      <w:r w:rsidRPr="002A08D2">
        <w:rPr>
          <w:sz w:val="20"/>
          <w:szCs w:val="20"/>
        </w:rPr>
        <w:t>diets</w:t>
      </w:r>
      <w:r w:rsidRPr="002A08D2">
        <w:rPr>
          <w:spacing w:val="1"/>
          <w:sz w:val="20"/>
          <w:szCs w:val="20"/>
        </w:rPr>
        <w:t xml:space="preserve"> </w:t>
      </w:r>
      <w:r w:rsidR="00596AB9">
        <w:rPr>
          <w:sz w:val="20"/>
          <w:szCs w:val="20"/>
        </w:rPr>
        <w:t>in</w:t>
      </w:r>
      <w:r w:rsidRPr="002A08D2">
        <w:rPr>
          <w:spacing w:val="1"/>
          <w:sz w:val="20"/>
          <w:szCs w:val="20"/>
        </w:rPr>
        <w:t xml:space="preserve"> </w:t>
      </w:r>
      <w:r w:rsidRPr="002A08D2">
        <w:rPr>
          <w:sz w:val="20"/>
          <w:szCs w:val="20"/>
        </w:rPr>
        <w:t>complex</w:t>
      </w:r>
      <w:r w:rsidRPr="002A08D2">
        <w:rPr>
          <w:spacing w:val="1"/>
          <w:sz w:val="20"/>
          <w:szCs w:val="20"/>
        </w:rPr>
        <w:t xml:space="preserve"> </w:t>
      </w:r>
      <w:r w:rsidRPr="002A08D2">
        <w:rPr>
          <w:sz w:val="20"/>
          <w:szCs w:val="20"/>
        </w:rPr>
        <w:t>therapy</w:t>
      </w:r>
      <w:r w:rsidRPr="002A08D2">
        <w:rPr>
          <w:spacing w:val="1"/>
          <w:sz w:val="20"/>
          <w:szCs w:val="20"/>
        </w:rPr>
        <w:t xml:space="preserve"> </w:t>
      </w:r>
      <w:r w:rsidRPr="002A08D2">
        <w:rPr>
          <w:sz w:val="20"/>
          <w:szCs w:val="20"/>
        </w:rPr>
        <w:t>rows</w:t>
      </w:r>
      <w:r w:rsidRPr="002A08D2">
        <w:rPr>
          <w:spacing w:val="1"/>
          <w:sz w:val="20"/>
          <w:szCs w:val="20"/>
        </w:rPr>
        <w:t xml:space="preserve"> </w:t>
      </w:r>
      <w:r w:rsidRPr="002A08D2">
        <w:rPr>
          <w:sz w:val="20"/>
          <w:szCs w:val="20"/>
        </w:rPr>
        <w:t>diseases,</w:t>
      </w:r>
      <w:r w:rsidRPr="002A08D2">
        <w:rPr>
          <w:spacing w:val="1"/>
          <w:sz w:val="20"/>
          <w:szCs w:val="20"/>
        </w:rPr>
        <w:t xml:space="preserve"> </w:t>
      </w:r>
      <w:r w:rsidRPr="002A08D2">
        <w:rPr>
          <w:sz w:val="20"/>
          <w:szCs w:val="20"/>
        </w:rPr>
        <w:t>performing</w:t>
      </w:r>
      <w:r w:rsidRPr="002A08D2">
        <w:rPr>
          <w:spacing w:val="1"/>
          <w:sz w:val="20"/>
          <w:szCs w:val="20"/>
        </w:rPr>
        <w:t xml:space="preserve"> </w:t>
      </w:r>
      <w:r w:rsidRPr="002A08D2">
        <w:rPr>
          <w:sz w:val="20"/>
          <w:szCs w:val="20"/>
        </w:rPr>
        <w:t>preventive</w:t>
      </w:r>
      <w:r w:rsidRPr="002A08D2">
        <w:rPr>
          <w:spacing w:val="-5"/>
          <w:sz w:val="20"/>
          <w:szCs w:val="20"/>
        </w:rPr>
        <w:t xml:space="preserve"> </w:t>
      </w:r>
      <w:r w:rsidR="00BD6237">
        <w:rPr>
          <w:sz w:val="20"/>
          <w:szCs w:val="20"/>
        </w:rPr>
        <w:t>a</w:t>
      </w:r>
      <w:r w:rsidRPr="002A08D2">
        <w:rPr>
          <w:sz w:val="20"/>
          <w:szCs w:val="20"/>
        </w:rPr>
        <w:t>nd</w:t>
      </w:r>
      <w:r w:rsidRPr="002A08D2">
        <w:rPr>
          <w:spacing w:val="4"/>
          <w:sz w:val="20"/>
          <w:szCs w:val="20"/>
        </w:rPr>
        <w:t xml:space="preserve"> </w:t>
      </w:r>
      <w:r w:rsidRPr="002A08D2">
        <w:rPr>
          <w:sz w:val="20"/>
          <w:szCs w:val="20"/>
        </w:rPr>
        <w:t>healing functions</w:t>
      </w:r>
      <w:r w:rsidR="007A142F">
        <w:rPr>
          <w:sz w:val="20"/>
          <w:szCs w:val="20"/>
        </w:rPr>
        <w:t xml:space="preserve"> [2]</w:t>
      </w:r>
      <w:r w:rsidRPr="002A08D2">
        <w:rPr>
          <w:sz w:val="20"/>
          <w:szCs w:val="20"/>
        </w:rPr>
        <w:t>.</w:t>
      </w:r>
    </w:p>
    <w:p w14:paraId="2C19E6F6" w14:textId="3BBA46EF" w:rsidR="00B00D52" w:rsidRPr="002A08D2" w:rsidRDefault="00B00D52" w:rsidP="00596AB9">
      <w:pPr>
        <w:pStyle w:val="a3"/>
        <w:ind w:firstLine="284"/>
        <w:jc w:val="both"/>
        <w:rPr>
          <w:sz w:val="20"/>
          <w:szCs w:val="20"/>
        </w:rPr>
      </w:pPr>
      <w:r w:rsidRPr="002A08D2">
        <w:rPr>
          <w:sz w:val="20"/>
          <w:szCs w:val="20"/>
        </w:rPr>
        <w:t>Considering</w:t>
      </w:r>
      <w:r w:rsidRPr="002A08D2">
        <w:rPr>
          <w:spacing w:val="1"/>
          <w:sz w:val="20"/>
          <w:szCs w:val="20"/>
        </w:rPr>
        <w:t xml:space="preserve"> </w:t>
      </w:r>
      <w:r w:rsidRPr="002A08D2">
        <w:rPr>
          <w:sz w:val="20"/>
          <w:szCs w:val="20"/>
        </w:rPr>
        <w:t>previously cited literary</w:t>
      </w:r>
      <w:r w:rsidRPr="002A08D2">
        <w:rPr>
          <w:spacing w:val="1"/>
          <w:sz w:val="20"/>
          <w:szCs w:val="20"/>
        </w:rPr>
        <w:t xml:space="preserve"> </w:t>
      </w:r>
      <w:r w:rsidRPr="002A08D2">
        <w:rPr>
          <w:sz w:val="20"/>
          <w:szCs w:val="20"/>
        </w:rPr>
        <w:t>intelligence</w:t>
      </w:r>
      <w:r w:rsidRPr="002A08D2">
        <w:rPr>
          <w:spacing w:val="1"/>
          <w:sz w:val="20"/>
          <w:szCs w:val="20"/>
        </w:rPr>
        <w:t xml:space="preserve"> </w:t>
      </w:r>
      <w:r w:rsidR="00BD6237">
        <w:rPr>
          <w:sz w:val="20"/>
          <w:szCs w:val="20"/>
        </w:rPr>
        <w:t>a</w:t>
      </w:r>
      <w:r w:rsidRPr="002A08D2">
        <w:rPr>
          <w:sz w:val="20"/>
          <w:szCs w:val="20"/>
        </w:rPr>
        <w:t>nd</w:t>
      </w:r>
      <w:r w:rsidRPr="002A08D2">
        <w:rPr>
          <w:spacing w:val="1"/>
          <w:sz w:val="20"/>
          <w:szCs w:val="20"/>
        </w:rPr>
        <w:t xml:space="preserve"> </w:t>
      </w:r>
      <w:r w:rsidRPr="002A08D2">
        <w:rPr>
          <w:sz w:val="20"/>
          <w:szCs w:val="20"/>
        </w:rPr>
        <w:t>experimental</w:t>
      </w:r>
      <w:r w:rsidRPr="002A08D2">
        <w:rPr>
          <w:spacing w:val="1"/>
          <w:sz w:val="20"/>
          <w:szCs w:val="20"/>
        </w:rPr>
        <w:t xml:space="preserve"> </w:t>
      </w:r>
      <w:r w:rsidRPr="002A08D2">
        <w:rPr>
          <w:sz w:val="20"/>
          <w:szCs w:val="20"/>
        </w:rPr>
        <w:t>data on the fractional composition of proteins from soybean grains, as well as enzyme-linked immunosorbent assay</w:t>
      </w:r>
      <w:r w:rsidRPr="002A08D2">
        <w:rPr>
          <w:spacing w:val="-67"/>
          <w:sz w:val="20"/>
          <w:szCs w:val="20"/>
        </w:rPr>
        <w:t xml:space="preserve"> </w:t>
      </w:r>
      <w:r w:rsidRPr="002A08D2">
        <w:rPr>
          <w:sz w:val="20"/>
          <w:szCs w:val="20"/>
        </w:rPr>
        <w:t>analysis, it seems promising to use products</w:t>
      </w:r>
      <w:r w:rsidRPr="002A08D2">
        <w:rPr>
          <w:spacing w:val="1"/>
          <w:sz w:val="20"/>
          <w:szCs w:val="20"/>
        </w:rPr>
        <w:t xml:space="preserve"> </w:t>
      </w:r>
      <w:r w:rsidRPr="002A08D2">
        <w:rPr>
          <w:sz w:val="20"/>
          <w:szCs w:val="20"/>
        </w:rPr>
        <w:t>processing of soybean grain in the technology of preparation of food products with low</w:t>
      </w:r>
      <w:r w:rsidRPr="002A08D2">
        <w:rPr>
          <w:spacing w:val="1"/>
          <w:sz w:val="20"/>
          <w:szCs w:val="20"/>
        </w:rPr>
        <w:t xml:space="preserve"> </w:t>
      </w:r>
      <w:r w:rsidRPr="002A08D2">
        <w:rPr>
          <w:sz w:val="20"/>
          <w:szCs w:val="20"/>
        </w:rPr>
        <w:t>content</w:t>
      </w:r>
      <w:r w:rsidRPr="002A08D2">
        <w:rPr>
          <w:spacing w:val="-1"/>
          <w:sz w:val="20"/>
          <w:szCs w:val="20"/>
        </w:rPr>
        <w:t xml:space="preserve"> </w:t>
      </w:r>
      <w:r w:rsidRPr="002A08D2">
        <w:rPr>
          <w:sz w:val="20"/>
          <w:szCs w:val="20"/>
        </w:rPr>
        <w:t>gluten</w:t>
      </w:r>
      <w:r w:rsidR="007A142F">
        <w:rPr>
          <w:sz w:val="20"/>
          <w:szCs w:val="20"/>
        </w:rPr>
        <w:t xml:space="preserve"> [4]</w:t>
      </w:r>
      <w:r w:rsidRPr="002A08D2">
        <w:rPr>
          <w:sz w:val="20"/>
          <w:szCs w:val="20"/>
        </w:rPr>
        <w:t>.</w:t>
      </w:r>
    </w:p>
    <w:p w14:paraId="4A783DA6" w14:textId="5994F14F" w:rsidR="00775D62" w:rsidRPr="002A08D2" w:rsidRDefault="00CD5428" w:rsidP="00596AB9">
      <w:pPr>
        <w:pStyle w:val="a3"/>
        <w:ind w:firstLine="284"/>
        <w:jc w:val="both"/>
        <w:rPr>
          <w:spacing w:val="1"/>
          <w:sz w:val="20"/>
          <w:szCs w:val="20"/>
        </w:rPr>
      </w:pPr>
      <w:r>
        <w:rPr>
          <w:sz w:val="20"/>
          <w:szCs w:val="20"/>
        </w:rPr>
        <w:t>In</w:t>
      </w:r>
      <w:r w:rsidR="00B00D52" w:rsidRPr="002A08D2">
        <w:rPr>
          <w:spacing w:val="1"/>
          <w:sz w:val="20"/>
          <w:szCs w:val="20"/>
        </w:rPr>
        <w:t xml:space="preserve"> </w:t>
      </w:r>
      <w:r w:rsidR="00B00D52" w:rsidRPr="002A08D2">
        <w:rPr>
          <w:sz w:val="20"/>
          <w:szCs w:val="20"/>
        </w:rPr>
        <w:t>latest</w:t>
      </w:r>
      <w:r w:rsidR="00B00D52" w:rsidRPr="002A08D2">
        <w:rPr>
          <w:spacing w:val="1"/>
          <w:sz w:val="20"/>
          <w:szCs w:val="20"/>
        </w:rPr>
        <w:t xml:space="preserve"> </w:t>
      </w:r>
      <w:r w:rsidR="00B00D52" w:rsidRPr="002A08D2">
        <w:rPr>
          <w:sz w:val="20"/>
          <w:szCs w:val="20"/>
        </w:rPr>
        <w:t>years</w:t>
      </w:r>
      <w:r>
        <w:rPr>
          <w:sz w:val="20"/>
          <w:szCs w:val="20"/>
        </w:rPr>
        <w:t xml:space="preserve"> t</w:t>
      </w:r>
      <w:r w:rsidR="00B00D52" w:rsidRPr="002A08D2">
        <w:rPr>
          <w:sz w:val="20"/>
          <w:szCs w:val="20"/>
        </w:rPr>
        <w:t>he Republic is being popularized</w:t>
      </w:r>
      <w:r w:rsidR="00B00D52" w:rsidRPr="002A08D2">
        <w:rPr>
          <w:spacing w:val="1"/>
          <w:sz w:val="20"/>
          <w:szCs w:val="20"/>
        </w:rPr>
        <w:t xml:space="preserve"> </w:t>
      </w:r>
      <w:r w:rsidR="00B00D52" w:rsidRPr="002A08D2">
        <w:rPr>
          <w:sz w:val="20"/>
          <w:szCs w:val="20"/>
        </w:rPr>
        <w:t>healthy</w:t>
      </w:r>
      <w:r w:rsidR="00B00D52" w:rsidRPr="002A08D2">
        <w:rPr>
          <w:spacing w:val="1"/>
          <w:sz w:val="20"/>
          <w:szCs w:val="20"/>
        </w:rPr>
        <w:t xml:space="preserve"> </w:t>
      </w:r>
      <w:r w:rsidR="00B00D52" w:rsidRPr="002A08D2">
        <w:rPr>
          <w:sz w:val="20"/>
          <w:szCs w:val="20"/>
        </w:rPr>
        <w:t>image</w:t>
      </w:r>
      <w:r w:rsidR="00B00D52" w:rsidRPr="002A08D2">
        <w:rPr>
          <w:spacing w:val="1"/>
          <w:sz w:val="20"/>
          <w:szCs w:val="20"/>
        </w:rPr>
        <w:t xml:space="preserve"> </w:t>
      </w:r>
      <w:r w:rsidR="00B00D52" w:rsidRPr="002A08D2">
        <w:rPr>
          <w:sz w:val="20"/>
          <w:szCs w:val="20"/>
        </w:rPr>
        <w:t>life,</w:t>
      </w:r>
      <w:r w:rsidR="00B00D52" w:rsidRPr="002A08D2">
        <w:rPr>
          <w:spacing w:val="1"/>
          <w:sz w:val="20"/>
          <w:szCs w:val="20"/>
        </w:rPr>
        <w:t xml:space="preserve"> </w:t>
      </w:r>
      <w:r w:rsidR="00BD6237">
        <w:rPr>
          <w:sz w:val="20"/>
          <w:szCs w:val="20"/>
        </w:rPr>
        <w:t>w</w:t>
      </w:r>
      <w:r w:rsidR="00B00D52" w:rsidRPr="002A08D2">
        <w:rPr>
          <w:sz w:val="20"/>
          <w:szCs w:val="20"/>
        </w:rPr>
        <w:t>hat</w:t>
      </w:r>
      <w:r w:rsidR="00B00D52" w:rsidRPr="002A08D2">
        <w:rPr>
          <w:spacing w:val="1"/>
          <w:sz w:val="20"/>
          <w:szCs w:val="20"/>
        </w:rPr>
        <w:t xml:space="preserve"> </w:t>
      </w:r>
      <w:r w:rsidR="00B00D52" w:rsidRPr="002A08D2">
        <w:rPr>
          <w:sz w:val="20"/>
          <w:szCs w:val="20"/>
        </w:rPr>
        <w:t>stimulates the growth of consumption of vegetables and fruits in general. Fruits and</w:t>
      </w:r>
      <w:r w:rsidR="00B00D52" w:rsidRPr="002A08D2">
        <w:rPr>
          <w:spacing w:val="1"/>
          <w:sz w:val="20"/>
          <w:szCs w:val="20"/>
        </w:rPr>
        <w:t xml:space="preserve"> </w:t>
      </w:r>
      <w:r w:rsidR="00596AB9">
        <w:rPr>
          <w:sz w:val="20"/>
          <w:szCs w:val="20"/>
        </w:rPr>
        <w:t>v</w:t>
      </w:r>
      <w:r w:rsidR="00B00D52" w:rsidRPr="002A08D2">
        <w:rPr>
          <w:sz w:val="20"/>
          <w:szCs w:val="20"/>
        </w:rPr>
        <w:t>egetables are the most important food products. They are rich in carbohydrates, organic</w:t>
      </w:r>
      <w:r w:rsidR="00B00D52" w:rsidRPr="002A08D2">
        <w:rPr>
          <w:spacing w:val="1"/>
          <w:sz w:val="20"/>
          <w:szCs w:val="20"/>
        </w:rPr>
        <w:t xml:space="preserve"> </w:t>
      </w:r>
      <w:r w:rsidR="00B00D52" w:rsidRPr="002A08D2">
        <w:rPr>
          <w:sz w:val="20"/>
          <w:szCs w:val="20"/>
        </w:rPr>
        <w:t>acids and their salts, vitamins and minerals. However, fruits and</w:t>
      </w:r>
      <w:r w:rsidR="00B00D52" w:rsidRPr="002A08D2">
        <w:rPr>
          <w:spacing w:val="1"/>
          <w:sz w:val="20"/>
          <w:szCs w:val="20"/>
        </w:rPr>
        <w:t xml:space="preserve"> </w:t>
      </w:r>
      <w:r w:rsidR="00B00D52" w:rsidRPr="002A08D2">
        <w:rPr>
          <w:sz w:val="20"/>
          <w:szCs w:val="20"/>
        </w:rPr>
        <w:t>vegetables are not stable in storage</w:t>
      </w:r>
      <w:r w:rsidR="00B00D52" w:rsidRPr="002A08D2">
        <w:rPr>
          <w:spacing w:val="1"/>
          <w:sz w:val="20"/>
          <w:szCs w:val="20"/>
        </w:rPr>
        <w:t xml:space="preserve"> </w:t>
      </w:r>
      <w:r w:rsidR="00B00D52" w:rsidRPr="002A08D2">
        <w:rPr>
          <w:sz w:val="20"/>
          <w:szCs w:val="20"/>
        </w:rPr>
        <w:t>in connection with this, and also due to the tendency towards</w:t>
      </w:r>
      <w:r w:rsidR="00B00D52" w:rsidRPr="002A08D2">
        <w:rPr>
          <w:spacing w:val="1"/>
          <w:sz w:val="20"/>
          <w:szCs w:val="20"/>
        </w:rPr>
        <w:t xml:space="preserve"> </w:t>
      </w:r>
      <w:r w:rsidR="00B00D52" w:rsidRPr="002A08D2">
        <w:rPr>
          <w:sz w:val="20"/>
          <w:szCs w:val="20"/>
        </w:rPr>
        <w:t>concentrations</w:t>
      </w:r>
      <w:r w:rsidR="00B00D52" w:rsidRPr="002A08D2">
        <w:rPr>
          <w:spacing w:val="1"/>
          <w:sz w:val="20"/>
          <w:szCs w:val="20"/>
        </w:rPr>
        <w:t xml:space="preserve"> </w:t>
      </w:r>
      <w:r w:rsidR="00B00D52" w:rsidRPr="002A08D2">
        <w:rPr>
          <w:sz w:val="20"/>
          <w:szCs w:val="20"/>
        </w:rPr>
        <w:t>population,</w:t>
      </w:r>
      <w:r w:rsidR="00B00D52" w:rsidRPr="002A08D2">
        <w:rPr>
          <w:spacing w:val="1"/>
          <w:sz w:val="20"/>
          <w:szCs w:val="20"/>
        </w:rPr>
        <w:t xml:space="preserve"> </w:t>
      </w:r>
      <w:r w:rsidR="00B00D52" w:rsidRPr="002A08D2">
        <w:rPr>
          <w:sz w:val="20"/>
          <w:szCs w:val="20"/>
        </w:rPr>
        <w:t>acceleration</w:t>
      </w:r>
      <w:r w:rsidR="00B00D52" w:rsidRPr="002A08D2">
        <w:rPr>
          <w:spacing w:val="1"/>
          <w:sz w:val="20"/>
          <w:szCs w:val="20"/>
        </w:rPr>
        <w:t xml:space="preserve"> </w:t>
      </w:r>
      <w:r w:rsidR="00B00D52" w:rsidRPr="002A08D2">
        <w:rPr>
          <w:sz w:val="20"/>
          <w:szCs w:val="20"/>
        </w:rPr>
        <w:t>tempo</w:t>
      </w:r>
      <w:r w:rsidR="00B00D52" w:rsidRPr="002A08D2">
        <w:rPr>
          <w:spacing w:val="1"/>
          <w:sz w:val="20"/>
          <w:szCs w:val="20"/>
        </w:rPr>
        <w:t xml:space="preserve"> </w:t>
      </w:r>
      <w:r w:rsidR="00B00D52" w:rsidRPr="002A08D2">
        <w:rPr>
          <w:sz w:val="20"/>
          <w:szCs w:val="20"/>
        </w:rPr>
        <w:t>life</w:t>
      </w:r>
      <w:r w:rsidR="00B00D52" w:rsidRPr="002A08D2">
        <w:rPr>
          <w:spacing w:val="1"/>
          <w:sz w:val="20"/>
          <w:szCs w:val="20"/>
        </w:rPr>
        <w:t xml:space="preserve"> </w:t>
      </w:r>
      <w:r w:rsidR="00B00D52" w:rsidRPr="002A08D2">
        <w:rPr>
          <w:sz w:val="20"/>
          <w:szCs w:val="20"/>
        </w:rPr>
        <w:t>V</w:t>
      </w:r>
      <w:r w:rsidR="00B00D52" w:rsidRPr="002A08D2">
        <w:rPr>
          <w:spacing w:val="1"/>
          <w:sz w:val="20"/>
          <w:szCs w:val="20"/>
        </w:rPr>
        <w:t xml:space="preserve"> </w:t>
      </w:r>
      <w:r w:rsidR="00B00D52" w:rsidRPr="002A08D2">
        <w:rPr>
          <w:sz w:val="20"/>
          <w:szCs w:val="20"/>
        </w:rPr>
        <w:t>cities,</w:t>
      </w:r>
      <w:r w:rsidR="00B00D52" w:rsidRPr="002A08D2">
        <w:rPr>
          <w:spacing w:val="1"/>
          <w:sz w:val="20"/>
          <w:szCs w:val="20"/>
        </w:rPr>
        <w:t xml:space="preserve"> </w:t>
      </w:r>
      <w:r w:rsidR="00B00D52" w:rsidRPr="002A08D2">
        <w:rPr>
          <w:sz w:val="20"/>
          <w:szCs w:val="20"/>
        </w:rPr>
        <w:t>decrease</w:t>
      </w:r>
      <w:r w:rsidR="00B00D52" w:rsidRPr="002A08D2">
        <w:rPr>
          <w:spacing w:val="1"/>
          <w:sz w:val="20"/>
          <w:szCs w:val="20"/>
        </w:rPr>
        <w:t xml:space="preserve"> </w:t>
      </w:r>
      <w:r w:rsidR="00B00D52" w:rsidRPr="002A08D2">
        <w:rPr>
          <w:sz w:val="20"/>
          <w:szCs w:val="20"/>
        </w:rPr>
        <w:t>volume</w:t>
      </w:r>
      <w:r w:rsidR="00B00D52" w:rsidRPr="002A08D2">
        <w:rPr>
          <w:spacing w:val="1"/>
          <w:sz w:val="20"/>
          <w:szCs w:val="20"/>
        </w:rPr>
        <w:t xml:space="preserve"> </w:t>
      </w:r>
      <w:r w:rsidR="00B00D52" w:rsidRPr="002A08D2">
        <w:rPr>
          <w:sz w:val="20"/>
          <w:szCs w:val="20"/>
        </w:rPr>
        <w:t>domestic</w:t>
      </w:r>
      <w:r w:rsidR="00B00D52" w:rsidRPr="002A08D2">
        <w:rPr>
          <w:spacing w:val="1"/>
          <w:sz w:val="20"/>
          <w:szCs w:val="20"/>
        </w:rPr>
        <w:t xml:space="preserve"> </w:t>
      </w:r>
      <w:r w:rsidR="00B00D52" w:rsidRPr="002A08D2">
        <w:rPr>
          <w:sz w:val="20"/>
          <w:szCs w:val="20"/>
        </w:rPr>
        <w:t>blanks,</w:t>
      </w:r>
      <w:r w:rsidR="00B00D52" w:rsidRPr="002A08D2">
        <w:rPr>
          <w:spacing w:val="1"/>
          <w:sz w:val="20"/>
          <w:szCs w:val="20"/>
        </w:rPr>
        <w:t xml:space="preserve"> </w:t>
      </w:r>
      <w:r w:rsidR="00B00D52" w:rsidRPr="002A08D2">
        <w:rPr>
          <w:sz w:val="20"/>
          <w:szCs w:val="20"/>
        </w:rPr>
        <w:t>development</w:t>
      </w:r>
      <w:r w:rsidR="00B00D52" w:rsidRPr="002A08D2">
        <w:rPr>
          <w:spacing w:val="1"/>
          <w:sz w:val="20"/>
          <w:szCs w:val="20"/>
        </w:rPr>
        <w:t xml:space="preserve"> </w:t>
      </w:r>
      <w:r w:rsidR="00B00D52" w:rsidRPr="002A08D2">
        <w:rPr>
          <w:sz w:val="20"/>
          <w:szCs w:val="20"/>
        </w:rPr>
        <w:t>network</w:t>
      </w:r>
      <w:r w:rsidR="00B00D52" w:rsidRPr="002A08D2">
        <w:rPr>
          <w:spacing w:val="1"/>
          <w:sz w:val="20"/>
          <w:szCs w:val="20"/>
        </w:rPr>
        <w:t xml:space="preserve"> </w:t>
      </w:r>
      <w:r w:rsidR="00B00D52" w:rsidRPr="002A08D2">
        <w:rPr>
          <w:sz w:val="20"/>
          <w:szCs w:val="20"/>
        </w:rPr>
        <w:t>formats</w:t>
      </w:r>
      <w:r w:rsidR="00B00D52" w:rsidRPr="002A08D2">
        <w:rPr>
          <w:spacing w:val="1"/>
          <w:sz w:val="20"/>
          <w:szCs w:val="20"/>
        </w:rPr>
        <w:t xml:space="preserve"> </w:t>
      </w:r>
      <w:r w:rsidR="00B00D52" w:rsidRPr="002A08D2">
        <w:rPr>
          <w:sz w:val="20"/>
          <w:szCs w:val="20"/>
        </w:rPr>
        <w:t>trade</w:t>
      </w:r>
      <w:r w:rsidR="00B00D52" w:rsidRPr="002A08D2">
        <w:rPr>
          <w:spacing w:val="1"/>
          <w:sz w:val="20"/>
          <w:szCs w:val="20"/>
        </w:rPr>
        <w:t xml:space="preserve"> </w:t>
      </w:r>
      <w:r w:rsidR="00B00D52" w:rsidRPr="002A08D2">
        <w:rPr>
          <w:sz w:val="20"/>
          <w:szCs w:val="20"/>
        </w:rPr>
        <w:t>demand</w:t>
      </w:r>
      <w:r w:rsidR="00B00D52" w:rsidRPr="002A08D2">
        <w:rPr>
          <w:spacing w:val="1"/>
          <w:sz w:val="20"/>
          <w:szCs w:val="20"/>
        </w:rPr>
        <w:t xml:space="preserve"> </w:t>
      </w:r>
      <w:r w:rsidR="00B00D52" w:rsidRPr="002A08D2">
        <w:rPr>
          <w:sz w:val="20"/>
          <w:szCs w:val="20"/>
        </w:rPr>
        <w:t>on</w:t>
      </w:r>
      <w:r w:rsidR="00B00D52" w:rsidRPr="002A08D2">
        <w:rPr>
          <w:spacing w:val="-67"/>
          <w:sz w:val="20"/>
          <w:szCs w:val="20"/>
        </w:rPr>
        <w:t xml:space="preserve"> </w:t>
      </w:r>
      <w:r w:rsidR="00B00D52" w:rsidRPr="002A08D2">
        <w:rPr>
          <w:sz w:val="20"/>
          <w:szCs w:val="20"/>
        </w:rPr>
        <w:t xml:space="preserve">canned vegetables and fruits </w:t>
      </w:r>
      <w:r>
        <w:rPr>
          <w:sz w:val="20"/>
          <w:szCs w:val="20"/>
        </w:rPr>
        <w:t>are</w:t>
      </w:r>
      <w:r w:rsidR="00B00D52" w:rsidRPr="002A08D2">
        <w:rPr>
          <w:sz w:val="20"/>
          <w:szCs w:val="20"/>
        </w:rPr>
        <w:t xml:space="preserve"> increasing</w:t>
      </w:r>
      <w:r w:rsidR="007A142F">
        <w:rPr>
          <w:sz w:val="20"/>
          <w:szCs w:val="20"/>
        </w:rPr>
        <w:t xml:space="preserve"> [5]</w:t>
      </w:r>
      <w:r w:rsidR="00B00D52" w:rsidRPr="002A08D2">
        <w:rPr>
          <w:sz w:val="20"/>
          <w:szCs w:val="20"/>
        </w:rPr>
        <w:t>. Canning industry</w:t>
      </w:r>
      <w:r w:rsidR="00B00D52" w:rsidRPr="002A08D2">
        <w:rPr>
          <w:spacing w:val="1"/>
          <w:sz w:val="20"/>
          <w:szCs w:val="20"/>
        </w:rPr>
        <w:t xml:space="preserve"> </w:t>
      </w:r>
      <w:r w:rsidR="00B00D52" w:rsidRPr="002A08D2">
        <w:rPr>
          <w:sz w:val="20"/>
          <w:szCs w:val="20"/>
        </w:rPr>
        <w:t>is being released</w:t>
      </w:r>
      <w:r w:rsidR="00B00D52" w:rsidRPr="002A08D2">
        <w:rPr>
          <w:spacing w:val="1"/>
          <w:sz w:val="20"/>
          <w:szCs w:val="20"/>
        </w:rPr>
        <w:t xml:space="preserve"> </w:t>
      </w:r>
      <w:r w:rsidR="00B00D52" w:rsidRPr="002A08D2">
        <w:rPr>
          <w:sz w:val="20"/>
          <w:szCs w:val="20"/>
        </w:rPr>
        <w:t>wide</w:t>
      </w:r>
      <w:r w:rsidR="00B00D52" w:rsidRPr="002A08D2">
        <w:rPr>
          <w:spacing w:val="1"/>
          <w:sz w:val="20"/>
          <w:szCs w:val="20"/>
        </w:rPr>
        <w:t xml:space="preserve"> </w:t>
      </w:r>
      <w:r w:rsidR="00B00D52" w:rsidRPr="002A08D2">
        <w:rPr>
          <w:sz w:val="20"/>
          <w:szCs w:val="20"/>
        </w:rPr>
        <w:t>assortment</w:t>
      </w:r>
      <w:r w:rsidR="00B00D52" w:rsidRPr="002A08D2">
        <w:rPr>
          <w:spacing w:val="1"/>
          <w:sz w:val="20"/>
          <w:szCs w:val="20"/>
        </w:rPr>
        <w:t xml:space="preserve"> </w:t>
      </w:r>
      <w:r w:rsidR="00B00D52" w:rsidRPr="002A08D2">
        <w:rPr>
          <w:sz w:val="20"/>
          <w:szCs w:val="20"/>
        </w:rPr>
        <w:t>vegetable</w:t>
      </w:r>
      <w:r w:rsidR="00B00D52" w:rsidRPr="002A08D2">
        <w:rPr>
          <w:spacing w:val="1"/>
          <w:sz w:val="20"/>
          <w:szCs w:val="20"/>
        </w:rPr>
        <w:t xml:space="preserve"> </w:t>
      </w:r>
      <w:r w:rsidR="00B00D52" w:rsidRPr="002A08D2">
        <w:rPr>
          <w:sz w:val="20"/>
          <w:szCs w:val="20"/>
        </w:rPr>
        <w:t>canned food,</w:t>
      </w:r>
      <w:r w:rsidR="00B00D52" w:rsidRPr="002A08D2">
        <w:rPr>
          <w:spacing w:val="1"/>
          <w:sz w:val="20"/>
          <w:szCs w:val="20"/>
        </w:rPr>
        <w:t xml:space="preserve"> </w:t>
      </w:r>
      <w:r w:rsidR="00B00D52" w:rsidRPr="002A08D2">
        <w:rPr>
          <w:sz w:val="20"/>
          <w:szCs w:val="20"/>
        </w:rPr>
        <w:t>among</w:t>
      </w:r>
      <w:r w:rsidR="00B00D52" w:rsidRPr="002A08D2">
        <w:rPr>
          <w:spacing w:val="1"/>
          <w:sz w:val="20"/>
          <w:szCs w:val="20"/>
        </w:rPr>
        <w:t xml:space="preserve"> </w:t>
      </w:r>
      <w:r w:rsidR="00B00D52" w:rsidRPr="002A08D2">
        <w:rPr>
          <w:sz w:val="20"/>
          <w:szCs w:val="20"/>
        </w:rPr>
        <w:t>whom</w:t>
      </w:r>
      <w:r w:rsidR="00B00D52" w:rsidRPr="002A08D2">
        <w:rPr>
          <w:spacing w:val="1"/>
          <w:sz w:val="20"/>
          <w:szCs w:val="20"/>
        </w:rPr>
        <w:t xml:space="preserve"> </w:t>
      </w:r>
      <w:r w:rsidR="00B00D52" w:rsidRPr="002A08D2">
        <w:rPr>
          <w:sz w:val="20"/>
          <w:szCs w:val="20"/>
        </w:rPr>
        <w:t>big</w:t>
      </w:r>
      <w:r w:rsidR="00B00D52" w:rsidRPr="002A08D2">
        <w:rPr>
          <w:spacing w:val="-67"/>
          <w:sz w:val="20"/>
          <w:szCs w:val="20"/>
        </w:rPr>
        <w:t xml:space="preserve"> </w:t>
      </w:r>
      <w:r w:rsidR="00B00D52" w:rsidRPr="002A08D2">
        <w:rPr>
          <w:sz w:val="20"/>
          <w:szCs w:val="20"/>
        </w:rPr>
        <w:t>the share is vegetable caviar, which is a crushed mixture of</w:t>
      </w:r>
      <w:r w:rsidR="00B00D52" w:rsidRPr="002A08D2">
        <w:rPr>
          <w:spacing w:val="1"/>
          <w:sz w:val="20"/>
          <w:szCs w:val="20"/>
        </w:rPr>
        <w:t xml:space="preserve"> </w:t>
      </w:r>
      <w:r w:rsidR="00B00D52" w:rsidRPr="002A08D2">
        <w:rPr>
          <w:sz w:val="20"/>
          <w:szCs w:val="20"/>
        </w:rPr>
        <w:t>fried</w:t>
      </w:r>
      <w:r w:rsidR="00B00D52" w:rsidRPr="002A08D2">
        <w:rPr>
          <w:spacing w:val="1"/>
          <w:sz w:val="20"/>
          <w:szCs w:val="20"/>
        </w:rPr>
        <w:t xml:space="preserve"> </w:t>
      </w:r>
      <w:r w:rsidR="00B00D52" w:rsidRPr="002A08D2">
        <w:rPr>
          <w:sz w:val="20"/>
          <w:szCs w:val="20"/>
        </w:rPr>
        <w:t>vegetables</w:t>
      </w:r>
      <w:r w:rsidR="00B00D52" w:rsidRPr="002A08D2">
        <w:rPr>
          <w:spacing w:val="1"/>
          <w:sz w:val="20"/>
          <w:szCs w:val="20"/>
        </w:rPr>
        <w:t xml:space="preserve"> </w:t>
      </w:r>
      <w:r w:rsidR="00B00D52" w:rsidRPr="002A08D2">
        <w:rPr>
          <w:sz w:val="20"/>
          <w:szCs w:val="20"/>
        </w:rPr>
        <w:t>(eggplant, zucchini,</w:t>
      </w:r>
      <w:r w:rsidR="00D34D2C" w:rsidRPr="002A08D2">
        <w:rPr>
          <w:spacing w:val="1"/>
          <w:sz w:val="20"/>
          <w:szCs w:val="20"/>
        </w:rPr>
        <w:t xml:space="preserve"> </w:t>
      </w:r>
      <w:r w:rsidR="00B00D52" w:rsidRPr="002A08D2">
        <w:rPr>
          <w:sz w:val="20"/>
          <w:szCs w:val="20"/>
        </w:rPr>
        <w:t>squash or</w:t>
      </w:r>
      <w:r w:rsidR="00B00D52" w:rsidRPr="002A08D2">
        <w:rPr>
          <w:spacing w:val="1"/>
          <w:sz w:val="20"/>
          <w:szCs w:val="20"/>
        </w:rPr>
        <w:t xml:space="preserve"> </w:t>
      </w:r>
      <w:r w:rsidR="00B00D52" w:rsidRPr="002A08D2">
        <w:rPr>
          <w:sz w:val="20"/>
          <w:szCs w:val="20"/>
        </w:rPr>
        <w:t>pumpkins)</w:t>
      </w:r>
      <w:r w:rsidR="00B00D52" w:rsidRPr="002A08D2">
        <w:rPr>
          <w:spacing w:val="1"/>
          <w:sz w:val="20"/>
          <w:szCs w:val="20"/>
        </w:rPr>
        <w:t xml:space="preserve"> </w:t>
      </w:r>
      <w:r w:rsidR="00B00D52" w:rsidRPr="002A08D2">
        <w:rPr>
          <w:sz w:val="20"/>
          <w:szCs w:val="20"/>
        </w:rPr>
        <w:t>With</w:t>
      </w:r>
      <w:r w:rsidR="00B00D52" w:rsidRPr="002A08D2">
        <w:rPr>
          <w:spacing w:val="1"/>
          <w:sz w:val="20"/>
          <w:szCs w:val="20"/>
        </w:rPr>
        <w:t xml:space="preserve"> </w:t>
      </w:r>
      <w:r w:rsidR="00B00D52" w:rsidRPr="002A08D2">
        <w:rPr>
          <w:sz w:val="20"/>
          <w:szCs w:val="20"/>
        </w:rPr>
        <w:t>fried</w:t>
      </w:r>
      <w:r w:rsidR="00B00D52" w:rsidRPr="002A08D2">
        <w:rPr>
          <w:spacing w:val="1"/>
          <w:sz w:val="20"/>
          <w:szCs w:val="20"/>
        </w:rPr>
        <w:t xml:space="preserve"> </w:t>
      </w:r>
      <w:r w:rsidR="00B00D52" w:rsidRPr="002A08D2">
        <w:rPr>
          <w:sz w:val="20"/>
          <w:szCs w:val="20"/>
        </w:rPr>
        <w:t>root vegetables</w:t>
      </w:r>
      <w:r w:rsidR="00B00D52" w:rsidRPr="002A08D2">
        <w:rPr>
          <w:spacing w:val="1"/>
          <w:sz w:val="20"/>
          <w:szCs w:val="20"/>
        </w:rPr>
        <w:t xml:space="preserve"> </w:t>
      </w:r>
      <w:r w:rsidR="00BD6237">
        <w:rPr>
          <w:sz w:val="20"/>
          <w:szCs w:val="20"/>
        </w:rPr>
        <w:t>a</w:t>
      </w:r>
      <w:r w:rsidR="00B00D52" w:rsidRPr="002A08D2">
        <w:rPr>
          <w:sz w:val="20"/>
          <w:szCs w:val="20"/>
        </w:rPr>
        <w:t>nd</w:t>
      </w:r>
      <w:r w:rsidR="00B00D52" w:rsidRPr="002A08D2">
        <w:rPr>
          <w:spacing w:val="1"/>
          <w:sz w:val="20"/>
          <w:szCs w:val="20"/>
        </w:rPr>
        <w:t xml:space="preserve"> </w:t>
      </w:r>
      <w:r w:rsidR="00B00D52" w:rsidRPr="002A08D2">
        <w:rPr>
          <w:sz w:val="20"/>
          <w:szCs w:val="20"/>
        </w:rPr>
        <w:t>onions with the addition of tomato puree or paste,</w:t>
      </w:r>
      <w:r w:rsidR="00B00D52" w:rsidRPr="002A08D2">
        <w:rPr>
          <w:spacing w:val="1"/>
          <w:sz w:val="20"/>
          <w:szCs w:val="20"/>
        </w:rPr>
        <w:t xml:space="preserve"> </w:t>
      </w:r>
      <w:r w:rsidR="00B00D52" w:rsidRPr="002A08D2">
        <w:rPr>
          <w:sz w:val="20"/>
          <w:szCs w:val="20"/>
        </w:rPr>
        <w:t>Sahara</w:t>
      </w:r>
      <w:r w:rsidR="00B00D52" w:rsidRPr="002A08D2">
        <w:rPr>
          <w:spacing w:val="1"/>
          <w:sz w:val="20"/>
          <w:szCs w:val="20"/>
        </w:rPr>
        <w:t xml:space="preserve"> </w:t>
      </w:r>
      <w:r w:rsidR="00BD6237">
        <w:rPr>
          <w:sz w:val="20"/>
          <w:szCs w:val="20"/>
        </w:rPr>
        <w:t>a</w:t>
      </w:r>
      <w:r w:rsidR="00B00D52" w:rsidRPr="002A08D2">
        <w:rPr>
          <w:sz w:val="20"/>
          <w:szCs w:val="20"/>
        </w:rPr>
        <w:t>nd</w:t>
      </w:r>
      <w:r w:rsidR="00B00D52" w:rsidRPr="002A08D2">
        <w:rPr>
          <w:spacing w:val="1"/>
          <w:sz w:val="20"/>
          <w:szCs w:val="20"/>
        </w:rPr>
        <w:t xml:space="preserve"> </w:t>
      </w:r>
      <w:r w:rsidR="00B00D52" w:rsidRPr="002A08D2">
        <w:rPr>
          <w:sz w:val="20"/>
          <w:szCs w:val="20"/>
        </w:rPr>
        <w:t>salt</w:t>
      </w:r>
      <w:r w:rsidR="007A142F">
        <w:rPr>
          <w:sz w:val="20"/>
          <w:szCs w:val="20"/>
        </w:rPr>
        <w:t xml:space="preserve"> [6]</w:t>
      </w:r>
      <w:r w:rsidR="00B00D52" w:rsidRPr="002A08D2">
        <w:rPr>
          <w:sz w:val="20"/>
          <w:szCs w:val="20"/>
        </w:rPr>
        <w:t>.</w:t>
      </w:r>
      <w:r w:rsidR="00B00D52" w:rsidRPr="002A08D2">
        <w:rPr>
          <w:spacing w:val="1"/>
          <w:sz w:val="20"/>
          <w:szCs w:val="20"/>
        </w:rPr>
        <w:t xml:space="preserve"> </w:t>
      </w:r>
      <w:r w:rsidR="00B00D52" w:rsidRPr="002A08D2">
        <w:rPr>
          <w:sz w:val="20"/>
          <w:szCs w:val="20"/>
        </w:rPr>
        <w:t>Traditionally</w:t>
      </w:r>
      <w:r w:rsidR="00B00D52" w:rsidRPr="002A08D2">
        <w:rPr>
          <w:spacing w:val="1"/>
          <w:sz w:val="20"/>
          <w:szCs w:val="20"/>
        </w:rPr>
        <w:t xml:space="preserve"> </w:t>
      </w:r>
      <w:r w:rsidR="00596AB9">
        <w:rPr>
          <w:sz w:val="20"/>
          <w:szCs w:val="20"/>
        </w:rPr>
        <w:t>in</w:t>
      </w:r>
      <w:r w:rsidR="00B00D52" w:rsidRPr="002A08D2">
        <w:rPr>
          <w:spacing w:val="1"/>
          <w:sz w:val="20"/>
          <w:szCs w:val="20"/>
        </w:rPr>
        <w:t xml:space="preserve"> </w:t>
      </w:r>
      <w:r w:rsidR="00B00D52" w:rsidRPr="002A08D2">
        <w:rPr>
          <w:sz w:val="20"/>
          <w:szCs w:val="20"/>
        </w:rPr>
        <w:t>recipe</w:t>
      </w:r>
      <w:r w:rsidR="00B00D52" w:rsidRPr="002A08D2">
        <w:rPr>
          <w:spacing w:val="1"/>
          <w:sz w:val="20"/>
          <w:szCs w:val="20"/>
        </w:rPr>
        <w:t xml:space="preserve"> </w:t>
      </w:r>
      <w:r w:rsidR="00B00D52" w:rsidRPr="002A08D2">
        <w:rPr>
          <w:sz w:val="20"/>
          <w:szCs w:val="20"/>
        </w:rPr>
        <w:t>vegetable</w:t>
      </w:r>
      <w:r w:rsidR="00B00D52" w:rsidRPr="002A08D2">
        <w:rPr>
          <w:spacing w:val="1"/>
          <w:sz w:val="20"/>
          <w:szCs w:val="20"/>
        </w:rPr>
        <w:t xml:space="preserve"> </w:t>
      </w:r>
      <w:r w:rsidR="00B00D52" w:rsidRPr="002A08D2">
        <w:rPr>
          <w:sz w:val="20"/>
          <w:szCs w:val="20"/>
        </w:rPr>
        <w:t>caviar</w:t>
      </w:r>
      <w:r w:rsidR="00B00D52" w:rsidRPr="002A08D2">
        <w:rPr>
          <w:spacing w:val="1"/>
          <w:sz w:val="20"/>
          <w:szCs w:val="20"/>
        </w:rPr>
        <w:t xml:space="preserve"> </w:t>
      </w:r>
      <w:r w:rsidR="00596AB9">
        <w:rPr>
          <w:sz w:val="20"/>
          <w:szCs w:val="20"/>
        </w:rPr>
        <w:t>in</w:t>
      </w:r>
      <w:r w:rsidR="00B00D52" w:rsidRPr="002A08D2">
        <w:rPr>
          <w:spacing w:val="1"/>
          <w:sz w:val="20"/>
          <w:szCs w:val="20"/>
        </w:rPr>
        <w:t xml:space="preserve"> </w:t>
      </w:r>
      <w:r w:rsidR="00B00D52" w:rsidRPr="002A08D2">
        <w:rPr>
          <w:sz w:val="20"/>
          <w:szCs w:val="20"/>
        </w:rPr>
        <w:t>quality</w:t>
      </w:r>
      <w:r w:rsidR="00B00D52" w:rsidRPr="002A08D2">
        <w:rPr>
          <w:spacing w:val="1"/>
          <w:sz w:val="20"/>
          <w:szCs w:val="20"/>
        </w:rPr>
        <w:t xml:space="preserve"> </w:t>
      </w:r>
      <w:r w:rsidR="00B00D52" w:rsidRPr="002A08D2">
        <w:rPr>
          <w:sz w:val="20"/>
          <w:szCs w:val="20"/>
        </w:rPr>
        <w:t>thickener</w:t>
      </w:r>
      <w:r w:rsidR="00B00D52" w:rsidRPr="002A08D2">
        <w:rPr>
          <w:spacing w:val="1"/>
          <w:sz w:val="20"/>
          <w:szCs w:val="20"/>
        </w:rPr>
        <w:t xml:space="preserve"> </w:t>
      </w:r>
      <w:r w:rsidR="00B00D52" w:rsidRPr="002A08D2">
        <w:rPr>
          <w:sz w:val="20"/>
          <w:szCs w:val="20"/>
        </w:rPr>
        <w:t>wheat flour is used, the proteins of which are mainly represented by the fraction</w:t>
      </w:r>
      <w:r w:rsidR="00B00D52" w:rsidRPr="002A08D2">
        <w:rPr>
          <w:spacing w:val="1"/>
          <w:sz w:val="20"/>
          <w:szCs w:val="20"/>
        </w:rPr>
        <w:t xml:space="preserve"> </w:t>
      </w:r>
      <w:r w:rsidR="00B00D52" w:rsidRPr="002A08D2">
        <w:rPr>
          <w:sz w:val="20"/>
          <w:szCs w:val="20"/>
        </w:rPr>
        <w:t>prolamins.</w:t>
      </w:r>
      <w:r w:rsidR="00B00D52" w:rsidRPr="002A08D2">
        <w:rPr>
          <w:spacing w:val="1"/>
          <w:sz w:val="20"/>
          <w:szCs w:val="20"/>
        </w:rPr>
        <w:t xml:space="preserve"> </w:t>
      </w:r>
      <w:r w:rsidR="00946265" w:rsidRPr="002A08D2">
        <w:rPr>
          <w:sz w:val="20"/>
          <w:szCs w:val="20"/>
        </w:rPr>
        <w:t>With</w:t>
      </w:r>
      <w:r w:rsidR="00B00D52" w:rsidRPr="002A08D2">
        <w:rPr>
          <w:spacing w:val="1"/>
          <w:sz w:val="20"/>
          <w:szCs w:val="20"/>
        </w:rPr>
        <w:t xml:space="preserve"> </w:t>
      </w:r>
      <w:r w:rsidR="00B00D52" w:rsidRPr="002A08D2">
        <w:rPr>
          <w:sz w:val="20"/>
          <w:szCs w:val="20"/>
        </w:rPr>
        <w:t>dots</w:t>
      </w:r>
      <w:r w:rsidR="00B00D52" w:rsidRPr="002A08D2">
        <w:rPr>
          <w:spacing w:val="1"/>
          <w:sz w:val="20"/>
          <w:szCs w:val="20"/>
        </w:rPr>
        <w:t xml:space="preserve"> </w:t>
      </w:r>
      <w:r w:rsidR="00B00D52" w:rsidRPr="002A08D2">
        <w:rPr>
          <w:sz w:val="20"/>
          <w:szCs w:val="20"/>
        </w:rPr>
        <w:t>of vision</w:t>
      </w:r>
      <w:r w:rsidR="00B00D52" w:rsidRPr="002A08D2">
        <w:rPr>
          <w:spacing w:val="1"/>
          <w:sz w:val="20"/>
          <w:szCs w:val="20"/>
        </w:rPr>
        <w:t xml:space="preserve"> </w:t>
      </w:r>
      <w:r w:rsidR="00B00D52" w:rsidRPr="002A08D2">
        <w:rPr>
          <w:sz w:val="20"/>
          <w:szCs w:val="20"/>
        </w:rPr>
        <w:t>creations</w:t>
      </w:r>
      <w:r w:rsidR="00B00D52" w:rsidRPr="002A08D2">
        <w:rPr>
          <w:spacing w:val="1"/>
          <w:sz w:val="20"/>
          <w:szCs w:val="20"/>
        </w:rPr>
        <w:t xml:space="preserve"> </w:t>
      </w:r>
      <w:r w:rsidR="00B00D52" w:rsidRPr="002A08D2">
        <w:rPr>
          <w:sz w:val="20"/>
          <w:szCs w:val="20"/>
        </w:rPr>
        <w:t>vegetable</w:t>
      </w:r>
      <w:r w:rsidR="00B00D52" w:rsidRPr="002A08D2">
        <w:rPr>
          <w:spacing w:val="1"/>
          <w:sz w:val="20"/>
          <w:szCs w:val="20"/>
        </w:rPr>
        <w:t xml:space="preserve"> </w:t>
      </w:r>
      <w:r w:rsidR="00B00D52" w:rsidRPr="002A08D2">
        <w:rPr>
          <w:sz w:val="20"/>
          <w:szCs w:val="20"/>
        </w:rPr>
        <w:t>canned food</w:t>
      </w:r>
      <w:r w:rsidR="00B00D52" w:rsidRPr="002A08D2">
        <w:rPr>
          <w:spacing w:val="1"/>
          <w:sz w:val="20"/>
          <w:szCs w:val="20"/>
        </w:rPr>
        <w:t xml:space="preserve"> </w:t>
      </w:r>
      <w:r w:rsidR="00BD6237">
        <w:rPr>
          <w:sz w:val="20"/>
          <w:szCs w:val="20"/>
        </w:rPr>
        <w:t>w</w:t>
      </w:r>
      <w:r w:rsidR="00B00D52" w:rsidRPr="002A08D2">
        <w:rPr>
          <w:sz w:val="20"/>
          <w:szCs w:val="20"/>
        </w:rPr>
        <w:t>ith</w:t>
      </w:r>
      <w:r w:rsidR="00B00D52" w:rsidRPr="002A08D2">
        <w:rPr>
          <w:spacing w:val="1"/>
          <w:sz w:val="20"/>
          <w:szCs w:val="20"/>
        </w:rPr>
        <w:t xml:space="preserve"> </w:t>
      </w:r>
      <w:r w:rsidR="00B00D52" w:rsidRPr="002A08D2">
        <w:rPr>
          <w:sz w:val="20"/>
          <w:szCs w:val="20"/>
        </w:rPr>
        <w:t>reduced</w:t>
      </w:r>
      <w:r w:rsidR="00B00D52" w:rsidRPr="002A08D2">
        <w:rPr>
          <w:spacing w:val="1"/>
          <w:sz w:val="20"/>
          <w:szCs w:val="20"/>
        </w:rPr>
        <w:t xml:space="preserve"> </w:t>
      </w:r>
      <w:r w:rsidR="00BD6237">
        <w:rPr>
          <w:sz w:val="20"/>
          <w:szCs w:val="20"/>
        </w:rPr>
        <w:t>t</w:t>
      </w:r>
      <w:r w:rsidR="00B00D52" w:rsidRPr="002A08D2">
        <w:rPr>
          <w:sz w:val="20"/>
          <w:szCs w:val="20"/>
        </w:rPr>
        <w:t xml:space="preserve">he use of </w:t>
      </w:r>
      <w:r w:rsidR="00B00D52" w:rsidRPr="002A08D2">
        <w:rPr>
          <w:sz w:val="20"/>
          <w:szCs w:val="20"/>
        </w:rPr>
        <w:lastRenderedPageBreak/>
        <w:t>soy flour seems promising due to its high gluten content</w:t>
      </w:r>
      <w:r w:rsidR="007A142F">
        <w:rPr>
          <w:sz w:val="20"/>
          <w:szCs w:val="20"/>
        </w:rPr>
        <w:t xml:space="preserve"> [7]</w:t>
      </w:r>
      <w:r w:rsidR="00B00D52" w:rsidRPr="002A08D2">
        <w:rPr>
          <w:sz w:val="20"/>
          <w:szCs w:val="20"/>
        </w:rPr>
        <w:t>.</w:t>
      </w:r>
      <w:r w:rsidR="00B00D52" w:rsidRPr="002A08D2">
        <w:rPr>
          <w:spacing w:val="1"/>
          <w:sz w:val="20"/>
          <w:szCs w:val="20"/>
        </w:rPr>
        <w:t xml:space="preserve"> </w:t>
      </w:r>
      <w:r w:rsidR="00B00D52" w:rsidRPr="002A08D2">
        <w:rPr>
          <w:sz w:val="20"/>
          <w:szCs w:val="20"/>
        </w:rPr>
        <w:t>Majority</w:t>
      </w:r>
      <w:r w:rsidR="00B00D52" w:rsidRPr="002A08D2">
        <w:rPr>
          <w:spacing w:val="1"/>
          <w:sz w:val="20"/>
          <w:szCs w:val="20"/>
        </w:rPr>
        <w:t xml:space="preserve"> </w:t>
      </w:r>
      <w:r w:rsidR="00B00D52" w:rsidRPr="002A08D2">
        <w:rPr>
          <w:sz w:val="20"/>
          <w:szCs w:val="20"/>
        </w:rPr>
        <w:t>products</w:t>
      </w:r>
      <w:r w:rsidR="00B00D52" w:rsidRPr="002A08D2">
        <w:rPr>
          <w:spacing w:val="1"/>
          <w:sz w:val="20"/>
          <w:szCs w:val="20"/>
        </w:rPr>
        <w:t xml:space="preserve"> </w:t>
      </w:r>
      <w:r w:rsidR="00B00D52" w:rsidRPr="002A08D2">
        <w:rPr>
          <w:sz w:val="20"/>
          <w:szCs w:val="20"/>
        </w:rPr>
        <w:t>nutrition</w:t>
      </w:r>
      <w:r w:rsidR="00B00D52" w:rsidRPr="002A08D2">
        <w:rPr>
          <w:spacing w:val="1"/>
          <w:sz w:val="20"/>
          <w:szCs w:val="20"/>
        </w:rPr>
        <w:t xml:space="preserve"> </w:t>
      </w:r>
      <w:r w:rsidR="00B00D52" w:rsidRPr="002A08D2">
        <w:rPr>
          <w:sz w:val="20"/>
          <w:szCs w:val="20"/>
        </w:rPr>
        <w:t>from</w:t>
      </w:r>
      <w:r w:rsidR="00B00D52" w:rsidRPr="002A08D2">
        <w:rPr>
          <w:spacing w:val="1"/>
          <w:sz w:val="20"/>
          <w:szCs w:val="20"/>
        </w:rPr>
        <w:t xml:space="preserve"> </w:t>
      </w:r>
      <w:r w:rsidR="00B00D52" w:rsidRPr="002A08D2">
        <w:rPr>
          <w:sz w:val="20"/>
          <w:szCs w:val="20"/>
        </w:rPr>
        <w:t>raw materials</w:t>
      </w:r>
      <w:r w:rsidR="00B00D52" w:rsidRPr="002A08D2">
        <w:rPr>
          <w:spacing w:val="1"/>
          <w:sz w:val="20"/>
          <w:szCs w:val="20"/>
        </w:rPr>
        <w:t xml:space="preserve"> </w:t>
      </w:r>
      <w:r w:rsidR="00B00D52" w:rsidRPr="002A08D2">
        <w:rPr>
          <w:sz w:val="20"/>
          <w:szCs w:val="20"/>
        </w:rPr>
        <w:t>vegetable</w:t>
      </w:r>
      <w:r w:rsidR="00B00D52" w:rsidRPr="002A08D2">
        <w:rPr>
          <w:spacing w:val="1"/>
          <w:sz w:val="20"/>
          <w:szCs w:val="20"/>
        </w:rPr>
        <w:t xml:space="preserve"> </w:t>
      </w:r>
      <w:r w:rsidR="00B00D52" w:rsidRPr="002A08D2">
        <w:rPr>
          <w:sz w:val="20"/>
          <w:szCs w:val="20"/>
        </w:rPr>
        <w:t>origin</w:t>
      </w:r>
      <w:r w:rsidR="00B00D52" w:rsidRPr="002A08D2">
        <w:rPr>
          <w:spacing w:val="1"/>
          <w:sz w:val="20"/>
          <w:szCs w:val="20"/>
        </w:rPr>
        <w:t xml:space="preserve"> </w:t>
      </w:r>
      <w:r w:rsidR="00B00D52" w:rsidRPr="002A08D2">
        <w:rPr>
          <w:sz w:val="20"/>
          <w:szCs w:val="20"/>
        </w:rPr>
        <w:t>are characterized by</w:t>
      </w:r>
      <w:r w:rsidR="00B00D52" w:rsidRPr="002A08D2">
        <w:rPr>
          <w:spacing w:val="1"/>
          <w:sz w:val="20"/>
          <w:szCs w:val="20"/>
        </w:rPr>
        <w:t xml:space="preserve"> </w:t>
      </w:r>
      <w:r w:rsidR="00B00D52" w:rsidRPr="002A08D2">
        <w:rPr>
          <w:sz w:val="20"/>
          <w:szCs w:val="20"/>
        </w:rPr>
        <w:t>not tall</w:t>
      </w:r>
      <w:r w:rsidR="00B00D52" w:rsidRPr="002A08D2">
        <w:rPr>
          <w:spacing w:val="1"/>
          <w:sz w:val="20"/>
          <w:szCs w:val="20"/>
        </w:rPr>
        <w:t xml:space="preserve"> </w:t>
      </w:r>
      <w:r w:rsidR="00B00D52" w:rsidRPr="002A08D2">
        <w:rPr>
          <w:sz w:val="20"/>
          <w:szCs w:val="20"/>
        </w:rPr>
        <w:t>content</w:t>
      </w:r>
      <w:r w:rsidR="00B00D52" w:rsidRPr="002A08D2">
        <w:rPr>
          <w:spacing w:val="1"/>
          <w:sz w:val="20"/>
          <w:szCs w:val="20"/>
        </w:rPr>
        <w:t xml:space="preserve"> </w:t>
      </w:r>
      <w:r w:rsidR="00B00D52" w:rsidRPr="002A08D2">
        <w:rPr>
          <w:sz w:val="20"/>
          <w:szCs w:val="20"/>
        </w:rPr>
        <w:t>squirrel</w:t>
      </w:r>
      <w:r w:rsidR="00B00D52" w:rsidRPr="002A08D2">
        <w:rPr>
          <w:spacing w:val="1"/>
          <w:sz w:val="20"/>
          <w:szCs w:val="20"/>
        </w:rPr>
        <w:t xml:space="preserve"> </w:t>
      </w:r>
      <w:r w:rsidR="00BD6237">
        <w:rPr>
          <w:sz w:val="20"/>
          <w:szCs w:val="20"/>
        </w:rPr>
        <w:t>a</w:t>
      </w:r>
      <w:r w:rsidR="00B00D52" w:rsidRPr="002A08D2">
        <w:rPr>
          <w:sz w:val="20"/>
          <w:szCs w:val="20"/>
        </w:rPr>
        <w:t>nd</w:t>
      </w:r>
      <w:r w:rsidR="00B00D52" w:rsidRPr="002A08D2">
        <w:rPr>
          <w:spacing w:val="1"/>
          <w:sz w:val="20"/>
          <w:szCs w:val="20"/>
        </w:rPr>
        <w:t xml:space="preserve"> </w:t>
      </w:r>
      <w:r w:rsidR="00B00D52" w:rsidRPr="002A08D2">
        <w:rPr>
          <w:sz w:val="20"/>
          <w:szCs w:val="20"/>
        </w:rPr>
        <w:t>unfavorable</w:t>
      </w:r>
      <w:r w:rsidR="00B00D52" w:rsidRPr="002A08D2">
        <w:rPr>
          <w:spacing w:val="1"/>
          <w:sz w:val="20"/>
          <w:szCs w:val="20"/>
        </w:rPr>
        <w:t xml:space="preserve"> </w:t>
      </w:r>
      <w:r w:rsidR="00B00D52" w:rsidRPr="002A08D2">
        <w:rPr>
          <w:sz w:val="20"/>
          <w:szCs w:val="20"/>
        </w:rPr>
        <w:t>amino acid</w:t>
      </w:r>
      <w:r w:rsidR="00B00D52" w:rsidRPr="002A08D2">
        <w:rPr>
          <w:spacing w:val="5"/>
          <w:sz w:val="20"/>
          <w:szCs w:val="20"/>
        </w:rPr>
        <w:t xml:space="preserve"> </w:t>
      </w:r>
      <w:r w:rsidR="00B00D52" w:rsidRPr="002A08D2">
        <w:rPr>
          <w:sz w:val="20"/>
          <w:szCs w:val="20"/>
        </w:rPr>
        <w:t>composition.</w:t>
      </w:r>
      <w:r w:rsidR="00B00D52" w:rsidRPr="002A08D2">
        <w:rPr>
          <w:spacing w:val="5"/>
          <w:sz w:val="20"/>
          <w:szCs w:val="20"/>
        </w:rPr>
        <w:t xml:space="preserve"> </w:t>
      </w:r>
      <w:r w:rsidR="00B00D52" w:rsidRPr="002A08D2">
        <w:rPr>
          <w:sz w:val="20"/>
          <w:szCs w:val="20"/>
        </w:rPr>
        <w:t xml:space="preserve">Using </w:t>
      </w:r>
      <w:r w:rsidR="00B00D52" w:rsidRPr="002A08D2">
        <w:rPr>
          <w:spacing w:val="4"/>
          <w:sz w:val="20"/>
          <w:szCs w:val="20"/>
        </w:rPr>
        <w:t xml:space="preserve">soy </w:t>
      </w:r>
      <w:r w:rsidR="00B00D52" w:rsidRPr="002A08D2">
        <w:rPr>
          <w:sz w:val="20"/>
          <w:szCs w:val="20"/>
        </w:rPr>
        <w:t>flour</w:t>
      </w:r>
      <w:r w:rsidR="00B00D52" w:rsidRPr="002A08D2">
        <w:rPr>
          <w:spacing w:val="6"/>
          <w:sz w:val="20"/>
          <w:szCs w:val="20"/>
        </w:rPr>
        <w:t xml:space="preserve"> </w:t>
      </w:r>
      <w:r w:rsidR="00596AB9">
        <w:rPr>
          <w:sz w:val="20"/>
          <w:szCs w:val="20"/>
        </w:rPr>
        <w:t>in</w:t>
      </w:r>
      <w:r w:rsidR="00B00D52" w:rsidRPr="002A08D2">
        <w:rPr>
          <w:spacing w:val="2"/>
          <w:sz w:val="20"/>
          <w:szCs w:val="20"/>
        </w:rPr>
        <w:t xml:space="preserve"> </w:t>
      </w:r>
      <w:r w:rsidR="00596AB9">
        <w:rPr>
          <w:spacing w:val="2"/>
          <w:sz w:val="20"/>
          <w:szCs w:val="20"/>
        </w:rPr>
        <w:t>t</w:t>
      </w:r>
      <w:r w:rsidR="00B00D52" w:rsidRPr="002A08D2">
        <w:rPr>
          <w:sz w:val="20"/>
          <w:szCs w:val="20"/>
        </w:rPr>
        <w:t xml:space="preserve">he recipe for </w:t>
      </w:r>
      <w:r w:rsidR="00B00D52" w:rsidRPr="002A08D2">
        <w:rPr>
          <w:spacing w:val="-1"/>
          <w:sz w:val="20"/>
          <w:szCs w:val="20"/>
        </w:rPr>
        <w:t xml:space="preserve">eggplant </w:t>
      </w:r>
      <w:r w:rsidR="00B00D52" w:rsidRPr="002A08D2">
        <w:rPr>
          <w:sz w:val="20"/>
          <w:szCs w:val="20"/>
        </w:rPr>
        <w:t>caviar is given</w:t>
      </w:r>
      <w:r w:rsidR="00B00D52" w:rsidRPr="002A08D2">
        <w:rPr>
          <w:spacing w:val="1"/>
          <w:sz w:val="20"/>
          <w:szCs w:val="20"/>
        </w:rPr>
        <w:t xml:space="preserve"> </w:t>
      </w:r>
      <w:r w:rsidR="00B00D52" w:rsidRPr="002A08D2">
        <w:rPr>
          <w:sz w:val="20"/>
          <w:szCs w:val="20"/>
        </w:rPr>
        <w:t>to improve the protein component and amino acid</w:t>
      </w:r>
      <w:r w:rsidR="00B00D52" w:rsidRPr="002A08D2">
        <w:rPr>
          <w:spacing w:val="1"/>
          <w:sz w:val="20"/>
          <w:szCs w:val="20"/>
        </w:rPr>
        <w:t xml:space="preserve"> </w:t>
      </w:r>
      <w:r w:rsidR="00B00D52" w:rsidRPr="002A08D2">
        <w:rPr>
          <w:sz w:val="20"/>
          <w:szCs w:val="20"/>
        </w:rPr>
        <w:t>composition</w:t>
      </w:r>
      <w:r w:rsidR="000E45D9">
        <w:rPr>
          <w:sz w:val="20"/>
          <w:szCs w:val="20"/>
        </w:rPr>
        <w:t xml:space="preserve"> [8</w:t>
      </w:r>
      <w:r w:rsidR="007A142F">
        <w:rPr>
          <w:sz w:val="20"/>
          <w:szCs w:val="20"/>
        </w:rPr>
        <w:t>]</w:t>
      </w:r>
      <w:r w:rsidR="00B00D52" w:rsidRPr="002A08D2">
        <w:rPr>
          <w:sz w:val="20"/>
          <w:szCs w:val="20"/>
        </w:rPr>
        <w:t>.</w:t>
      </w:r>
    </w:p>
    <w:p w14:paraId="175BE549" w14:textId="77777777" w:rsidR="00935E8C" w:rsidRPr="00CD5428" w:rsidRDefault="00935E8C" w:rsidP="00596AB9">
      <w:pPr>
        <w:pStyle w:val="a3"/>
        <w:spacing w:before="240" w:after="240"/>
        <w:jc w:val="center"/>
        <w:rPr>
          <w:b/>
          <w:bCs/>
          <w:sz w:val="24"/>
          <w:szCs w:val="24"/>
          <w:lang w:val="uz-Cyrl-UZ"/>
        </w:rPr>
      </w:pPr>
      <w:r w:rsidRPr="00CD5428">
        <w:rPr>
          <w:b/>
          <w:bCs/>
          <w:sz w:val="24"/>
          <w:szCs w:val="24"/>
          <w:lang w:val="uz-Cyrl-UZ"/>
        </w:rPr>
        <w:t>METHODS</w:t>
      </w:r>
    </w:p>
    <w:p w14:paraId="7159A7B2" w14:textId="222990BC" w:rsidR="00B00D52" w:rsidRPr="002A08D2" w:rsidRDefault="00B00D52" w:rsidP="00596AB9">
      <w:pPr>
        <w:pStyle w:val="a3"/>
        <w:ind w:firstLine="284"/>
        <w:jc w:val="both"/>
        <w:rPr>
          <w:sz w:val="20"/>
          <w:szCs w:val="20"/>
        </w:rPr>
      </w:pPr>
      <w:r w:rsidRPr="002A08D2">
        <w:rPr>
          <w:sz w:val="20"/>
          <w:szCs w:val="20"/>
        </w:rPr>
        <w:t xml:space="preserve">In </w:t>
      </w:r>
      <w:r w:rsidRPr="002A08D2">
        <w:rPr>
          <w:spacing w:val="1"/>
          <w:sz w:val="20"/>
          <w:szCs w:val="20"/>
        </w:rPr>
        <w:t xml:space="preserve">this </w:t>
      </w:r>
      <w:r w:rsidRPr="002A08D2">
        <w:rPr>
          <w:sz w:val="20"/>
          <w:szCs w:val="20"/>
        </w:rPr>
        <w:t>work</w:t>
      </w:r>
      <w:r w:rsidRPr="002A08D2">
        <w:rPr>
          <w:spacing w:val="1"/>
          <w:sz w:val="20"/>
          <w:szCs w:val="20"/>
        </w:rPr>
        <w:t xml:space="preserve"> </w:t>
      </w:r>
      <w:r w:rsidRPr="002A08D2">
        <w:rPr>
          <w:sz w:val="20"/>
          <w:szCs w:val="20"/>
        </w:rPr>
        <w:t xml:space="preserve">whole </w:t>
      </w:r>
      <w:r w:rsidRPr="002A08D2">
        <w:rPr>
          <w:spacing w:val="1"/>
          <w:sz w:val="20"/>
          <w:szCs w:val="20"/>
        </w:rPr>
        <w:t xml:space="preserve">soy </w:t>
      </w:r>
      <w:r w:rsidRPr="002A08D2">
        <w:rPr>
          <w:sz w:val="20"/>
          <w:szCs w:val="20"/>
        </w:rPr>
        <w:t>flour</w:t>
      </w:r>
      <w:r w:rsidRPr="002A08D2">
        <w:rPr>
          <w:spacing w:val="1"/>
          <w:sz w:val="20"/>
          <w:szCs w:val="20"/>
        </w:rPr>
        <w:t xml:space="preserve"> </w:t>
      </w:r>
      <w:r w:rsidRPr="002A08D2">
        <w:rPr>
          <w:sz w:val="20"/>
          <w:szCs w:val="20"/>
        </w:rPr>
        <w:t>received</w:t>
      </w:r>
      <w:r w:rsidRPr="002A08D2">
        <w:rPr>
          <w:spacing w:val="1"/>
          <w:sz w:val="20"/>
          <w:szCs w:val="20"/>
        </w:rPr>
        <w:t xml:space="preserve"> </w:t>
      </w:r>
      <w:r w:rsidRPr="002A08D2">
        <w:rPr>
          <w:sz w:val="20"/>
          <w:szCs w:val="20"/>
        </w:rPr>
        <w:t>by way</w:t>
      </w:r>
      <w:r w:rsidRPr="002A08D2">
        <w:rPr>
          <w:spacing w:val="70"/>
          <w:sz w:val="20"/>
          <w:szCs w:val="20"/>
        </w:rPr>
        <w:t xml:space="preserve"> </w:t>
      </w:r>
      <w:r w:rsidRPr="002A08D2">
        <w:rPr>
          <w:sz w:val="20"/>
          <w:szCs w:val="20"/>
        </w:rPr>
        <w:t>grinding</w:t>
      </w:r>
      <w:r w:rsidRPr="002A08D2">
        <w:rPr>
          <w:spacing w:val="1"/>
          <w:sz w:val="20"/>
          <w:szCs w:val="20"/>
        </w:rPr>
        <w:t xml:space="preserve"> </w:t>
      </w:r>
      <w:r w:rsidRPr="002A08D2">
        <w:rPr>
          <w:sz w:val="20"/>
          <w:szCs w:val="20"/>
        </w:rPr>
        <w:t>soybeans of the variety "</w:t>
      </w:r>
      <w:proofErr w:type="spellStart"/>
      <w:r w:rsidR="00C90309" w:rsidRPr="002A08D2">
        <w:rPr>
          <w:sz w:val="20"/>
          <w:szCs w:val="20"/>
        </w:rPr>
        <w:t>Nafis</w:t>
      </w:r>
      <w:proofErr w:type="spellEnd"/>
      <w:r w:rsidRPr="002A08D2">
        <w:rPr>
          <w:sz w:val="20"/>
          <w:szCs w:val="20"/>
        </w:rPr>
        <w:t>"</w:t>
      </w:r>
      <w:r w:rsidRPr="002A08D2">
        <w:rPr>
          <w:spacing w:val="1"/>
          <w:sz w:val="20"/>
          <w:szCs w:val="20"/>
        </w:rPr>
        <w:t xml:space="preserve"> </w:t>
      </w:r>
      <w:r w:rsidRPr="002A08D2">
        <w:rPr>
          <w:sz w:val="20"/>
          <w:szCs w:val="20"/>
        </w:rPr>
        <w:t>in a laboratory mill followed by</w:t>
      </w:r>
      <w:r w:rsidRPr="002A08D2">
        <w:rPr>
          <w:spacing w:val="1"/>
          <w:sz w:val="20"/>
          <w:szCs w:val="20"/>
        </w:rPr>
        <w:t xml:space="preserve"> </w:t>
      </w:r>
      <w:r w:rsidRPr="002A08D2">
        <w:rPr>
          <w:sz w:val="20"/>
          <w:szCs w:val="20"/>
        </w:rPr>
        <w:t>sifting</w:t>
      </w:r>
      <w:r w:rsidRPr="002A08D2">
        <w:rPr>
          <w:spacing w:val="1"/>
          <w:sz w:val="20"/>
          <w:szCs w:val="20"/>
        </w:rPr>
        <w:t xml:space="preserve"> </w:t>
      </w:r>
      <w:r w:rsidRPr="002A08D2">
        <w:rPr>
          <w:sz w:val="20"/>
          <w:szCs w:val="20"/>
        </w:rPr>
        <w:t>through</w:t>
      </w:r>
      <w:r w:rsidRPr="002A08D2">
        <w:rPr>
          <w:spacing w:val="1"/>
          <w:sz w:val="20"/>
          <w:szCs w:val="20"/>
        </w:rPr>
        <w:t xml:space="preserve"> </w:t>
      </w:r>
      <w:r w:rsidRPr="002A08D2">
        <w:rPr>
          <w:sz w:val="20"/>
          <w:szCs w:val="20"/>
        </w:rPr>
        <w:t>sieves</w:t>
      </w:r>
      <w:r w:rsidRPr="002A08D2">
        <w:rPr>
          <w:spacing w:val="1"/>
          <w:sz w:val="20"/>
          <w:szCs w:val="20"/>
        </w:rPr>
        <w:t xml:space="preserve"> </w:t>
      </w:r>
      <w:r w:rsidR="00935E8C">
        <w:rPr>
          <w:sz w:val="20"/>
          <w:szCs w:val="20"/>
        </w:rPr>
        <w:t>w</w:t>
      </w:r>
      <w:r w:rsidRPr="002A08D2">
        <w:rPr>
          <w:sz w:val="20"/>
          <w:szCs w:val="20"/>
        </w:rPr>
        <w:t>ith</w:t>
      </w:r>
      <w:r w:rsidRPr="002A08D2">
        <w:rPr>
          <w:spacing w:val="1"/>
          <w:sz w:val="20"/>
          <w:szCs w:val="20"/>
        </w:rPr>
        <w:t xml:space="preserve"> </w:t>
      </w:r>
      <w:r w:rsidRPr="002A08D2">
        <w:rPr>
          <w:sz w:val="20"/>
          <w:szCs w:val="20"/>
        </w:rPr>
        <w:t>various</w:t>
      </w:r>
      <w:r w:rsidRPr="002A08D2">
        <w:rPr>
          <w:spacing w:val="1"/>
          <w:sz w:val="20"/>
          <w:szCs w:val="20"/>
        </w:rPr>
        <w:t xml:space="preserve"> </w:t>
      </w:r>
      <w:r w:rsidRPr="002A08D2">
        <w:rPr>
          <w:sz w:val="20"/>
          <w:szCs w:val="20"/>
        </w:rPr>
        <w:t>diameter</w:t>
      </w:r>
      <w:r w:rsidRPr="002A08D2">
        <w:rPr>
          <w:spacing w:val="1"/>
          <w:sz w:val="20"/>
          <w:szCs w:val="20"/>
        </w:rPr>
        <w:t xml:space="preserve"> </w:t>
      </w:r>
      <w:r w:rsidRPr="002A08D2">
        <w:rPr>
          <w:sz w:val="20"/>
          <w:szCs w:val="20"/>
        </w:rPr>
        <w:t xml:space="preserve">holes. </w:t>
      </w:r>
      <w:r w:rsidRPr="002A08D2">
        <w:rPr>
          <w:spacing w:val="1"/>
          <w:sz w:val="20"/>
          <w:szCs w:val="20"/>
        </w:rPr>
        <w:t xml:space="preserve">Eggplant </w:t>
      </w:r>
      <w:r w:rsidRPr="002A08D2">
        <w:rPr>
          <w:sz w:val="20"/>
          <w:szCs w:val="20"/>
        </w:rPr>
        <w:t>caviar</w:t>
      </w:r>
      <w:r w:rsidRPr="002A08D2">
        <w:rPr>
          <w:spacing w:val="1"/>
          <w:sz w:val="20"/>
          <w:szCs w:val="20"/>
        </w:rPr>
        <w:t xml:space="preserve"> </w:t>
      </w:r>
      <w:r w:rsidRPr="002A08D2">
        <w:rPr>
          <w:sz w:val="20"/>
          <w:szCs w:val="20"/>
        </w:rPr>
        <w:t>were obtained in compliance with traditional technology: fried eggplants were mixed with carrots and onions, previously chopped and fried,</w:t>
      </w:r>
      <w:r w:rsidRPr="002A08D2">
        <w:rPr>
          <w:spacing w:val="1"/>
          <w:sz w:val="20"/>
          <w:szCs w:val="20"/>
        </w:rPr>
        <w:t xml:space="preserve"> </w:t>
      </w:r>
      <w:r w:rsidRPr="002A08D2">
        <w:rPr>
          <w:sz w:val="20"/>
          <w:szCs w:val="20"/>
        </w:rPr>
        <w:t>the mixture was ground in a grinder while hot and boiled down. During the boiling process,</w:t>
      </w:r>
      <w:r w:rsidRPr="002A08D2">
        <w:rPr>
          <w:spacing w:val="1"/>
          <w:sz w:val="20"/>
          <w:szCs w:val="20"/>
        </w:rPr>
        <w:t xml:space="preserve"> </w:t>
      </w:r>
      <w:r w:rsidRPr="002A08D2">
        <w:rPr>
          <w:sz w:val="20"/>
          <w:szCs w:val="20"/>
        </w:rPr>
        <w:t>while stirring, prepared tomato paste, herbs, and salt were added to the mixture,</w:t>
      </w:r>
      <w:r w:rsidRPr="002A08D2">
        <w:rPr>
          <w:spacing w:val="1"/>
          <w:sz w:val="20"/>
          <w:szCs w:val="20"/>
        </w:rPr>
        <w:t xml:space="preserve"> </w:t>
      </w:r>
      <w:r w:rsidRPr="002A08D2">
        <w:rPr>
          <w:sz w:val="20"/>
          <w:szCs w:val="20"/>
        </w:rPr>
        <w:t xml:space="preserve">spices, </w:t>
      </w:r>
      <w:r w:rsidRPr="002A08D2">
        <w:rPr>
          <w:spacing w:val="1"/>
          <w:sz w:val="20"/>
          <w:szCs w:val="20"/>
        </w:rPr>
        <w:t xml:space="preserve">soy </w:t>
      </w:r>
      <w:r w:rsidRPr="002A08D2">
        <w:rPr>
          <w:sz w:val="20"/>
          <w:szCs w:val="20"/>
        </w:rPr>
        <w:t>flour</w:t>
      </w:r>
      <w:r w:rsidRPr="002A08D2">
        <w:rPr>
          <w:spacing w:val="1"/>
          <w:sz w:val="20"/>
          <w:szCs w:val="20"/>
        </w:rPr>
        <w:t xml:space="preserve"> </w:t>
      </w:r>
      <w:r w:rsidRPr="002A08D2">
        <w:rPr>
          <w:sz w:val="20"/>
          <w:szCs w:val="20"/>
        </w:rPr>
        <w:t>in accordance</w:t>
      </w:r>
      <w:r w:rsidRPr="002A08D2">
        <w:rPr>
          <w:spacing w:val="1"/>
          <w:sz w:val="20"/>
          <w:szCs w:val="20"/>
        </w:rPr>
        <w:t xml:space="preserve"> </w:t>
      </w:r>
      <w:r w:rsidR="00BD6237">
        <w:rPr>
          <w:sz w:val="20"/>
          <w:szCs w:val="20"/>
        </w:rPr>
        <w:t>w</w:t>
      </w:r>
      <w:r w:rsidRPr="002A08D2">
        <w:rPr>
          <w:sz w:val="20"/>
          <w:szCs w:val="20"/>
        </w:rPr>
        <w:t>ith</w:t>
      </w:r>
      <w:r w:rsidRPr="002A08D2">
        <w:rPr>
          <w:spacing w:val="1"/>
          <w:sz w:val="20"/>
          <w:szCs w:val="20"/>
        </w:rPr>
        <w:t xml:space="preserve"> </w:t>
      </w:r>
      <w:r w:rsidRPr="002A08D2">
        <w:rPr>
          <w:sz w:val="20"/>
          <w:szCs w:val="20"/>
        </w:rPr>
        <w:t>prescription</w:t>
      </w:r>
      <w:r w:rsidRPr="002A08D2">
        <w:rPr>
          <w:spacing w:val="1"/>
          <w:sz w:val="20"/>
          <w:szCs w:val="20"/>
        </w:rPr>
        <w:t xml:space="preserve"> </w:t>
      </w:r>
      <w:r w:rsidRPr="002A08D2">
        <w:rPr>
          <w:sz w:val="20"/>
          <w:szCs w:val="20"/>
        </w:rPr>
        <w:t>quantity.</w:t>
      </w:r>
      <w:r w:rsidRPr="002A08D2">
        <w:rPr>
          <w:spacing w:val="1"/>
          <w:sz w:val="20"/>
          <w:szCs w:val="20"/>
        </w:rPr>
        <w:t xml:space="preserve"> </w:t>
      </w:r>
      <w:r w:rsidRPr="002A08D2">
        <w:rPr>
          <w:sz w:val="20"/>
          <w:szCs w:val="20"/>
        </w:rPr>
        <w:t>Quality</w:t>
      </w:r>
      <w:r w:rsidRPr="002A08D2">
        <w:rPr>
          <w:spacing w:val="1"/>
          <w:sz w:val="20"/>
          <w:szCs w:val="20"/>
        </w:rPr>
        <w:t xml:space="preserve"> </w:t>
      </w:r>
      <w:r w:rsidRPr="002A08D2">
        <w:rPr>
          <w:sz w:val="20"/>
          <w:szCs w:val="20"/>
        </w:rPr>
        <w:t>ready</w:t>
      </w:r>
      <w:r w:rsidRPr="002A08D2">
        <w:rPr>
          <w:spacing w:val="1"/>
          <w:sz w:val="20"/>
          <w:szCs w:val="20"/>
        </w:rPr>
        <w:t xml:space="preserve"> </w:t>
      </w:r>
      <w:r w:rsidRPr="002A08D2">
        <w:rPr>
          <w:sz w:val="20"/>
          <w:szCs w:val="20"/>
        </w:rPr>
        <w:t>vegetable</w:t>
      </w:r>
      <w:r w:rsidRPr="002A08D2">
        <w:rPr>
          <w:spacing w:val="1"/>
          <w:sz w:val="20"/>
          <w:szCs w:val="20"/>
        </w:rPr>
        <w:t xml:space="preserve"> </w:t>
      </w:r>
      <w:r w:rsidRPr="002A08D2">
        <w:rPr>
          <w:sz w:val="20"/>
          <w:szCs w:val="20"/>
        </w:rPr>
        <w:t>canned food</w:t>
      </w:r>
      <w:r w:rsidRPr="002A08D2">
        <w:rPr>
          <w:spacing w:val="1"/>
          <w:sz w:val="20"/>
          <w:szCs w:val="20"/>
        </w:rPr>
        <w:t xml:space="preserve"> </w:t>
      </w:r>
      <w:r w:rsidRPr="002A08D2">
        <w:rPr>
          <w:sz w:val="20"/>
          <w:szCs w:val="20"/>
        </w:rPr>
        <w:t>evaluated</w:t>
      </w:r>
      <w:r w:rsidRPr="002A08D2">
        <w:rPr>
          <w:spacing w:val="1"/>
          <w:sz w:val="20"/>
          <w:szCs w:val="20"/>
        </w:rPr>
        <w:t xml:space="preserve"> </w:t>
      </w:r>
      <w:r w:rsidR="00596AB9">
        <w:rPr>
          <w:spacing w:val="1"/>
          <w:sz w:val="20"/>
          <w:szCs w:val="20"/>
        </w:rPr>
        <w:t>b</w:t>
      </w:r>
      <w:r w:rsidRPr="002A08D2">
        <w:rPr>
          <w:sz w:val="20"/>
          <w:szCs w:val="20"/>
        </w:rPr>
        <w:t>y</w:t>
      </w:r>
      <w:r w:rsidRPr="002A08D2">
        <w:rPr>
          <w:spacing w:val="1"/>
          <w:sz w:val="20"/>
          <w:szCs w:val="20"/>
        </w:rPr>
        <w:t xml:space="preserve"> </w:t>
      </w:r>
      <w:r w:rsidRPr="002A08D2">
        <w:rPr>
          <w:sz w:val="20"/>
          <w:szCs w:val="20"/>
        </w:rPr>
        <w:t>indicators,</w:t>
      </w:r>
      <w:r w:rsidRPr="002A08D2">
        <w:rPr>
          <w:spacing w:val="1"/>
          <w:sz w:val="20"/>
          <w:szCs w:val="20"/>
        </w:rPr>
        <w:t xml:space="preserve"> </w:t>
      </w:r>
      <w:r w:rsidRPr="002A08D2">
        <w:rPr>
          <w:sz w:val="20"/>
          <w:szCs w:val="20"/>
        </w:rPr>
        <w:t>standardized</w:t>
      </w:r>
      <w:r w:rsidRPr="002A08D2">
        <w:rPr>
          <w:spacing w:val="1"/>
          <w:sz w:val="20"/>
          <w:szCs w:val="20"/>
        </w:rPr>
        <w:t xml:space="preserve"> </w:t>
      </w:r>
      <w:r w:rsidRPr="002A08D2">
        <w:rPr>
          <w:sz w:val="20"/>
          <w:szCs w:val="20"/>
        </w:rPr>
        <w:t>GOST</w:t>
      </w:r>
      <w:r w:rsidRPr="002A08D2">
        <w:rPr>
          <w:spacing w:val="1"/>
          <w:sz w:val="20"/>
          <w:szCs w:val="20"/>
        </w:rPr>
        <w:t xml:space="preserve"> </w:t>
      </w:r>
      <w:r w:rsidRPr="002A08D2">
        <w:rPr>
          <w:sz w:val="20"/>
          <w:szCs w:val="20"/>
        </w:rPr>
        <w:t>R</w:t>
      </w:r>
      <w:r w:rsidRPr="002A08D2">
        <w:rPr>
          <w:spacing w:val="1"/>
          <w:sz w:val="20"/>
          <w:szCs w:val="20"/>
        </w:rPr>
        <w:t xml:space="preserve"> </w:t>
      </w:r>
      <w:r w:rsidRPr="002A08D2">
        <w:rPr>
          <w:sz w:val="20"/>
          <w:szCs w:val="20"/>
        </w:rPr>
        <w:t>51926.</w:t>
      </w:r>
    </w:p>
    <w:p w14:paraId="6AAEFD4D" w14:textId="77777777" w:rsidR="00935E8C" w:rsidRPr="00CD5428" w:rsidRDefault="00935E8C" w:rsidP="00596AB9">
      <w:pPr>
        <w:pStyle w:val="a3"/>
        <w:spacing w:before="240" w:after="240"/>
        <w:jc w:val="center"/>
        <w:rPr>
          <w:b/>
          <w:bCs/>
          <w:sz w:val="24"/>
          <w:szCs w:val="24"/>
          <w:lang w:val="uz-Cyrl-UZ"/>
        </w:rPr>
      </w:pPr>
      <w:r w:rsidRPr="00CD5428">
        <w:rPr>
          <w:b/>
          <w:bCs/>
          <w:sz w:val="24"/>
          <w:szCs w:val="24"/>
          <w:lang w:val="uz-Cyrl-UZ"/>
        </w:rPr>
        <w:t>RESULTS AND DISCUSSION</w:t>
      </w:r>
    </w:p>
    <w:p w14:paraId="178359D1" w14:textId="00E0B920" w:rsidR="00B00D52" w:rsidRPr="002A08D2" w:rsidRDefault="00783D5A" w:rsidP="00596AB9">
      <w:pPr>
        <w:pStyle w:val="a3"/>
        <w:ind w:firstLine="284"/>
        <w:jc w:val="both"/>
        <w:rPr>
          <w:sz w:val="20"/>
          <w:szCs w:val="20"/>
        </w:rPr>
      </w:pPr>
      <w:r w:rsidRPr="002A08D2">
        <w:rPr>
          <w:sz w:val="20"/>
          <w:szCs w:val="20"/>
        </w:rPr>
        <w:t xml:space="preserve">At </w:t>
      </w:r>
      <w:r w:rsidR="00B00D52" w:rsidRPr="002A08D2">
        <w:rPr>
          <w:sz w:val="20"/>
          <w:szCs w:val="20"/>
        </w:rPr>
        <w:t>the initial stage of the research, experimental samples of caviar were obtained with</w:t>
      </w:r>
      <w:r w:rsidR="00B00D52" w:rsidRPr="002A08D2">
        <w:rPr>
          <w:spacing w:val="1"/>
          <w:sz w:val="20"/>
          <w:szCs w:val="20"/>
        </w:rPr>
        <w:t xml:space="preserve"> </w:t>
      </w:r>
      <w:proofErr w:type="spellStart"/>
      <w:r w:rsidR="00B00D52" w:rsidRPr="002A08D2">
        <w:rPr>
          <w:sz w:val="20"/>
          <w:szCs w:val="20"/>
        </w:rPr>
        <w:t>with</w:t>
      </w:r>
      <w:proofErr w:type="spellEnd"/>
      <w:r w:rsidR="00B00D52" w:rsidRPr="002A08D2">
        <w:rPr>
          <w:sz w:val="20"/>
          <w:szCs w:val="20"/>
        </w:rPr>
        <w:t xml:space="preserve"> the addition of soy flour of varying degrees of dispersion. The following were used</w:t>
      </w:r>
      <w:r w:rsidR="00B00D52" w:rsidRPr="002A08D2">
        <w:rPr>
          <w:spacing w:val="1"/>
          <w:sz w:val="20"/>
          <w:szCs w:val="20"/>
        </w:rPr>
        <w:t xml:space="preserve"> </w:t>
      </w:r>
      <w:r w:rsidR="00B00D52" w:rsidRPr="002A08D2">
        <w:rPr>
          <w:sz w:val="20"/>
          <w:szCs w:val="20"/>
        </w:rPr>
        <w:t>fractions: passing through sieve PA 41/43 (particle size no more than 160 µm), PA 27</w:t>
      </w:r>
      <w:r w:rsidR="00B00D52" w:rsidRPr="002A08D2">
        <w:rPr>
          <w:spacing w:val="1"/>
          <w:sz w:val="20"/>
          <w:szCs w:val="20"/>
        </w:rPr>
        <w:t xml:space="preserve"> </w:t>
      </w:r>
      <w:r w:rsidR="00B00D52" w:rsidRPr="002A08D2">
        <w:rPr>
          <w:sz w:val="20"/>
          <w:szCs w:val="20"/>
        </w:rPr>
        <w:t>(size</w:t>
      </w:r>
      <w:r w:rsidR="00B00D52" w:rsidRPr="002A08D2">
        <w:rPr>
          <w:spacing w:val="1"/>
          <w:sz w:val="20"/>
          <w:szCs w:val="20"/>
        </w:rPr>
        <w:t xml:space="preserve"> </w:t>
      </w:r>
      <w:r w:rsidR="00B00D52" w:rsidRPr="002A08D2">
        <w:rPr>
          <w:sz w:val="20"/>
          <w:szCs w:val="20"/>
        </w:rPr>
        <w:t>particles</w:t>
      </w:r>
      <w:r w:rsidR="00B00D52" w:rsidRPr="002A08D2">
        <w:rPr>
          <w:spacing w:val="1"/>
          <w:sz w:val="20"/>
          <w:szCs w:val="20"/>
        </w:rPr>
        <w:t xml:space="preserve"> </w:t>
      </w:r>
      <w:r w:rsidR="00596AB9">
        <w:rPr>
          <w:sz w:val="20"/>
          <w:szCs w:val="20"/>
        </w:rPr>
        <w:t>n</w:t>
      </w:r>
      <w:r w:rsidR="00B00D52" w:rsidRPr="002A08D2">
        <w:rPr>
          <w:sz w:val="20"/>
          <w:szCs w:val="20"/>
        </w:rPr>
        <w:t>ot</w:t>
      </w:r>
      <w:r w:rsidR="00B00D52" w:rsidRPr="002A08D2">
        <w:rPr>
          <w:spacing w:val="1"/>
          <w:sz w:val="20"/>
          <w:szCs w:val="20"/>
        </w:rPr>
        <w:t xml:space="preserve"> </w:t>
      </w:r>
      <w:r w:rsidR="00B00D52" w:rsidRPr="002A08D2">
        <w:rPr>
          <w:sz w:val="20"/>
          <w:szCs w:val="20"/>
        </w:rPr>
        <w:t>more</w:t>
      </w:r>
      <w:r w:rsidR="00B00D52" w:rsidRPr="002A08D2">
        <w:rPr>
          <w:spacing w:val="1"/>
          <w:sz w:val="20"/>
          <w:szCs w:val="20"/>
        </w:rPr>
        <w:t xml:space="preserve"> </w:t>
      </w:r>
      <w:r w:rsidR="00B00D52" w:rsidRPr="002A08D2">
        <w:rPr>
          <w:sz w:val="20"/>
          <w:szCs w:val="20"/>
        </w:rPr>
        <w:t>250</w:t>
      </w:r>
      <w:r w:rsidR="00B00D52" w:rsidRPr="002A08D2">
        <w:rPr>
          <w:spacing w:val="1"/>
          <w:sz w:val="20"/>
          <w:szCs w:val="20"/>
        </w:rPr>
        <w:t xml:space="preserve"> </w:t>
      </w:r>
      <w:r w:rsidR="00B00D52" w:rsidRPr="002A08D2">
        <w:rPr>
          <w:sz w:val="20"/>
          <w:szCs w:val="20"/>
        </w:rPr>
        <w:t>microns).</w:t>
      </w:r>
      <w:r w:rsidR="00B00D52" w:rsidRPr="002A08D2">
        <w:rPr>
          <w:spacing w:val="1"/>
          <w:sz w:val="20"/>
          <w:szCs w:val="20"/>
        </w:rPr>
        <w:t xml:space="preserve"> </w:t>
      </w:r>
      <w:r w:rsidR="00B00D52" w:rsidRPr="002A08D2">
        <w:rPr>
          <w:sz w:val="20"/>
          <w:szCs w:val="20"/>
        </w:rPr>
        <w:t>Was</w:t>
      </w:r>
      <w:r w:rsidR="00B00D52" w:rsidRPr="002A08D2">
        <w:rPr>
          <w:spacing w:val="1"/>
          <w:sz w:val="20"/>
          <w:szCs w:val="20"/>
        </w:rPr>
        <w:t xml:space="preserve"> </w:t>
      </w:r>
      <w:r w:rsidR="00B00D52" w:rsidRPr="002A08D2">
        <w:rPr>
          <w:sz w:val="20"/>
          <w:szCs w:val="20"/>
        </w:rPr>
        <w:t>it has been clarified,</w:t>
      </w:r>
      <w:r w:rsidR="00B00D52" w:rsidRPr="002A08D2">
        <w:rPr>
          <w:spacing w:val="1"/>
          <w:sz w:val="20"/>
          <w:szCs w:val="20"/>
        </w:rPr>
        <w:t xml:space="preserve"> </w:t>
      </w:r>
      <w:r w:rsidR="00B00D52" w:rsidRPr="002A08D2">
        <w:rPr>
          <w:sz w:val="20"/>
          <w:szCs w:val="20"/>
        </w:rPr>
        <w:t>What</w:t>
      </w:r>
      <w:r w:rsidR="00B00D52" w:rsidRPr="002A08D2">
        <w:rPr>
          <w:spacing w:val="1"/>
          <w:sz w:val="20"/>
          <w:szCs w:val="20"/>
        </w:rPr>
        <w:t xml:space="preserve"> </w:t>
      </w:r>
      <w:r w:rsidR="00B00D52" w:rsidRPr="002A08D2">
        <w:rPr>
          <w:sz w:val="20"/>
          <w:szCs w:val="20"/>
        </w:rPr>
        <w:t>the best</w:t>
      </w:r>
      <w:r w:rsidR="00B00D52" w:rsidRPr="002A08D2">
        <w:rPr>
          <w:spacing w:val="1"/>
          <w:sz w:val="20"/>
          <w:szCs w:val="20"/>
        </w:rPr>
        <w:t xml:space="preserve"> </w:t>
      </w:r>
      <w:r w:rsidR="00B00D52" w:rsidRPr="002A08D2">
        <w:rPr>
          <w:sz w:val="20"/>
          <w:szCs w:val="20"/>
        </w:rPr>
        <w:t>organoleptic indicators characterize eggplant caviar with the addition of more</w:t>
      </w:r>
      <w:r w:rsidR="00B00D52" w:rsidRPr="002A08D2">
        <w:rPr>
          <w:spacing w:val="1"/>
          <w:sz w:val="20"/>
          <w:szCs w:val="20"/>
        </w:rPr>
        <w:t xml:space="preserve"> </w:t>
      </w:r>
      <w:r w:rsidR="00B00D52" w:rsidRPr="002A08D2">
        <w:rPr>
          <w:sz w:val="20"/>
          <w:szCs w:val="20"/>
        </w:rPr>
        <w:t>small</w:t>
      </w:r>
      <w:r w:rsidR="00B00D52" w:rsidRPr="002A08D2">
        <w:rPr>
          <w:spacing w:val="-1"/>
          <w:sz w:val="20"/>
          <w:szCs w:val="20"/>
        </w:rPr>
        <w:t xml:space="preserve"> </w:t>
      </w:r>
      <w:r w:rsidR="00B00D52" w:rsidRPr="002A08D2">
        <w:rPr>
          <w:spacing w:val="4"/>
          <w:sz w:val="20"/>
          <w:szCs w:val="20"/>
        </w:rPr>
        <w:t xml:space="preserve">soy flour </w:t>
      </w:r>
      <w:r w:rsidR="00B00D52" w:rsidRPr="002A08D2">
        <w:rPr>
          <w:sz w:val="20"/>
          <w:szCs w:val="20"/>
        </w:rPr>
        <w:t>fractions –</w:t>
      </w:r>
      <w:r w:rsidR="00B00D52" w:rsidRPr="002A08D2">
        <w:rPr>
          <w:spacing w:val="5"/>
          <w:sz w:val="20"/>
          <w:szCs w:val="20"/>
        </w:rPr>
        <w:t xml:space="preserve"> </w:t>
      </w:r>
      <w:r w:rsidR="00B00D52" w:rsidRPr="002A08D2">
        <w:rPr>
          <w:sz w:val="20"/>
          <w:szCs w:val="20"/>
        </w:rPr>
        <w:t>passage</w:t>
      </w:r>
      <w:r w:rsidR="00B00D52" w:rsidRPr="002A08D2">
        <w:rPr>
          <w:spacing w:val="-1"/>
          <w:sz w:val="20"/>
          <w:szCs w:val="20"/>
        </w:rPr>
        <w:t xml:space="preserve"> </w:t>
      </w:r>
      <w:r w:rsidR="00B00D52" w:rsidRPr="002A08D2">
        <w:rPr>
          <w:sz w:val="20"/>
          <w:szCs w:val="20"/>
        </w:rPr>
        <w:t>through a sieve</w:t>
      </w:r>
      <w:r w:rsidR="00B00D52" w:rsidRPr="002A08D2">
        <w:rPr>
          <w:spacing w:val="1"/>
          <w:sz w:val="20"/>
          <w:szCs w:val="20"/>
        </w:rPr>
        <w:t xml:space="preserve"> </w:t>
      </w:r>
      <w:r w:rsidR="00B00D52" w:rsidRPr="002A08D2">
        <w:rPr>
          <w:sz w:val="20"/>
          <w:szCs w:val="20"/>
        </w:rPr>
        <w:t xml:space="preserve">PA </w:t>
      </w:r>
      <w:proofErr w:type="gramStart"/>
      <w:r w:rsidR="00B00D52" w:rsidRPr="002A08D2">
        <w:rPr>
          <w:sz w:val="20"/>
          <w:szCs w:val="20"/>
        </w:rPr>
        <w:t>41/43.</w:t>
      </w:r>
      <w:proofErr w:type="gramEnd"/>
    </w:p>
    <w:p w14:paraId="25196E09" w14:textId="25418263" w:rsidR="00B00D52" w:rsidRDefault="00B00D52" w:rsidP="00596AB9">
      <w:pPr>
        <w:pStyle w:val="a3"/>
        <w:ind w:firstLine="284"/>
        <w:jc w:val="both"/>
        <w:rPr>
          <w:sz w:val="20"/>
          <w:szCs w:val="20"/>
        </w:rPr>
      </w:pPr>
      <w:r w:rsidRPr="002A08D2">
        <w:rPr>
          <w:sz w:val="20"/>
          <w:szCs w:val="20"/>
        </w:rPr>
        <w:t>For</w:t>
      </w:r>
      <w:r w:rsidRPr="002A08D2">
        <w:rPr>
          <w:spacing w:val="1"/>
          <w:sz w:val="20"/>
          <w:szCs w:val="20"/>
        </w:rPr>
        <w:t xml:space="preserve"> </w:t>
      </w:r>
      <w:r w:rsidRPr="002A08D2">
        <w:rPr>
          <w:sz w:val="20"/>
          <w:szCs w:val="20"/>
        </w:rPr>
        <w:t>clarifications</w:t>
      </w:r>
      <w:r w:rsidRPr="002A08D2">
        <w:rPr>
          <w:spacing w:val="1"/>
          <w:sz w:val="20"/>
          <w:szCs w:val="20"/>
        </w:rPr>
        <w:t xml:space="preserve"> </w:t>
      </w:r>
      <w:r w:rsidRPr="002A08D2">
        <w:rPr>
          <w:sz w:val="20"/>
          <w:szCs w:val="20"/>
        </w:rPr>
        <w:t>optimal</w:t>
      </w:r>
      <w:r w:rsidRPr="002A08D2">
        <w:rPr>
          <w:spacing w:val="1"/>
          <w:sz w:val="20"/>
          <w:szCs w:val="20"/>
        </w:rPr>
        <w:t xml:space="preserve"> </w:t>
      </w:r>
      <w:r w:rsidRPr="002A08D2">
        <w:rPr>
          <w:sz w:val="20"/>
          <w:szCs w:val="20"/>
        </w:rPr>
        <w:t>meanings</w:t>
      </w:r>
      <w:r w:rsidRPr="002A08D2">
        <w:rPr>
          <w:spacing w:val="1"/>
          <w:sz w:val="20"/>
          <w:szCs w:val="20"/>
        </w:rPr>
        <w:t xml:space="preserve"> soy </w:t>
      </w:r>
      <w:r w:rsidRPr="002A08D2">
        <w:rPr>
          <w:sz w:val="20"/>
          <w:szCs w:val="20"/>
        </w:rPr>
        <w:t>component additives</w:t>
      </w:r>
      <w:r w:rsidRPr="002A08D2">
        <w:rPr>
          <w:spacing w:val="1"/>
          <w:sz w:val="20"/>
          <w:szCs w:val="20"/>
        </w:rPr>
        <w:t xml:space="preserve"> </w:t>
      </w:r>
      <w:r w:rsidR="00596AB9">
        <w:rPr>
          <w:sz w:val="20"/>
          <w:szCs w:val="20"/>
        </w:rPr>
        <w:t>in</w:t>
      </w:r>
      <w:r w:rsidRPr="002A08D2">
        <w:rPr>
          <w:spacing w:val="1"/>
          <w:sz w:val="20"/>
          <w:szCs w:val="20"/>
        </w:rPr>
        <w:t xml:space="preserve"> the recipe for vegetable caviar, the amount of soy </w:t>
      </w:r>
      <w:r w:rsidRPr="002A08D2">
        <w:rPr>
          <w:sz w:val="20"/>
          <w:szCs w:val="20"/>
        </w:rPr>
        <w:t>flour added</w:t>
      </w:r>
      <w:r w:rsidRPr="002A08D2">
        <w:rPr>
          <w:spacing w:val="70"/>
          <w:sz w:val="20"/>
          <w:szCs w:val="20"/>
        </w:rPr>
        <w:t xml:space="preserve"> </w:t>
      </w:r>
      <w:r w:rsidRPr="002A08D2">
        <w:rPr>
          <w:sz w:val="20"/>
          <w:szCs w:val="20"/>
        </w:rPr>
        <w:t>varied</w:t>
      </w:r>
      <w:r w:rsidRPr="002A08D2">
        <w:rPr>
          <w:spacing w:val="70"/>
          <w:sz w:val="20"/>
          <w:szCs w:val="20"/>
        </w:rPr>
        <w:t xml:space="preserve"> </w:t>
      </w:r>
      <w:r w:rsidRPr="002A08D2">
        <w:rPr>
          <w:sz w:val="20"/>
          <w:szCs w:val="20"/>
        </w:rPr>
        <w:t>from 15%</w:t>
      </w:r>
      <w:r w:rsidRPr="002A08D2">
        <w:rPr>
          <w:spacing w:val="1"/>
          <w:sz w:val="20"/>
          <w:szCs w:val="20"/>
        </w:rPr>
        <w:t xml:space="preserve"> </w:t>
      </w:r>
      <w:r w:rsidRPr="002A08D2">
        <w:rPr>
          <w:sz w:val="20"/>
          <w:szCs w:val="20"/>
        </w:rPr>
        <w:t>to</w:t>
      </w:r>
      <w:r w:rsidRPr="002A08D2">
        <w:rPr>
          <w:spacing w:val="1"/>
          <w:sz w:val="20"/>
          <w:szCs w:val="20"/>
        </w:rPr>
        <w:t xml:space="preserve"> </w:t>
      </w:r>
      <w:r w:rsidRPr="002A08D2">
        <w:rPr>
          <w:sz w:val="20"/>
          <w:szCs w:val="20"/>
        </w:rPr>
        <w:t>5%</w:t>
      </w:r>
      <w:r w:rsidRPr="002A08D2">
        <w:rPr>
          <w:spacing w:val="1"/>
          <w:sz w:val="20"/>
          <w:szCs w:val="20"/>
        </w:rPr>
        <w:t xml:space="preserve"> </w:t>
      </w:r>
      <w:r w:rsidRPr="002A08D2">
        <w:rPr>
          <w:sz w:val="20"/>
          <w:szCs w:val="20"/>
        </w:rPr>
        <w:t>from</w:t>
      </w:r>
      <w:r w:rsidRPr="002A08D2">
        <w:rPr>
          <w:spacing w:val="1"/>
          <w:sz w:val="20"/>
          <w:szCs w:val="20"/>
        </w:rPr>
        <w:t xml:space="preserve"> </w:t>
      </w:r>
      <w:r w:rsidRPr="002A08D2">
        <w:rPr>
          <w:sz w:val="20"/>
          <w:szCs w:val="20"/>
        </w:rPr>
        <w:t>masses</w:t>
      </w:r>
      <w:r w:rsidRPr="002A08D2">
        <w:rPr>
          <w:spacing w:val="1"/>
          <w:sz w:val="20"/>
          <w:szCs w:val="20"/>
        </w:rPr>
        <w:t xml:space="preserve"> </w:t>
      </w:r>
      <w:r w:rsidRPr="002A08D2">
        <w:rPr>
          <w:sz w:val="20"/>
          <w:szCs w:val="20"/>
        </w:rPr>
        <w:t>ready</w:t>
      </w:r>
      <w:r w:rsidRPr="002A08D2">
        <w:rPr>
          <w:spacing w:val="1"/>
          <w:sz w:val="20"/>
          <w:szCs w:val="20"/>
        </w:rPr>
        <w:t xml:space="preserve"> </w:t>
      </w:r>
      <w:r w:rsidRPr="002A08D2">
        <w:rPr>
          <w:sz w:val="20"/>
          <w:szCs w:val="20"/>
        </w:rPr>
        <w:t>product.</w:t>
      </w:r>
      <w:r w:rsidRPr="002A08D2">
        <w:rPr>
          <w:spacing w:val="1"/>
          <w:sz w:val="20"/>
          <w:szCs w:val="20"/>
        </w:rPr>
        <w:t xml:space="preserve"> </w:t>
      </w:r>
      <w:r w:rsidRPr="002A08D2">
        <w:rPr>
          <w:sz w:val="20"/>
          <w:szCs w:val="20"/>
        </w:rPr>
        <w:t>It has been established,</w:t>
      </w:r>
      <w:r w:rsidRPr="002A08D2">
        <w:rPr>
          <w:spacing w:val="1"/>
          <w:sz w:val="20"/>
          <w:szCs w:val="20"/>
        </w:rPr>
        <w:t xml:space="preserve"> </w:t>
      </w:r>
      <w:r w:rsidR="00596AB9">
        <w:rPr>
          <w:sz w:val="20"/>
          <w:szCs w:val="20"/>
        </w:rPr>
        <w:t>w</w:t>
      </w:r>
      <w:r w:rsidRPr="002A08D2">
        <w:rPr>
          <w:sz w:val="20"/>
          <w:szCs w:val="20"/>
        </w:rPr>
        <w:t>hat</w:t>
      </w:r>
      <w:r w:rsidRPr="002A08D2">
        <w:rPr>
          <w:spacing w:val="1"/>
          <w:sz w:val="20"/>
          <w:szCs w:val="20"/>
        </w:rPr>
        <w:t xml:space="preserve"> </w:t>
      </w:r>
      <w:r w:rsidRPr="002A08D2">
        <w:rPr>
          <w:sz w:val="20"/>
          <w:szCs w:val="20"/>
        </w:rPr>
        <w:t>the best organoleptic</w:t>
      </w:r>
      <w:r w:rsidRPr="002A08D2">
        <w:rPr>
          <w:spacing w:val="1"/>
          <w:sz w:val="20"/>
          <w:szCs w:val="20"/>
        </w:rPr>
        <w:t xml:space="preserve"> </w:t>
      </w:r>
      <w:r w:rsidRPr="002A08D2">
        <w:rPr>
          <w:sz w:val="20"/>
          <w:szCs w:val="20"/>
        </w:rPr>
        <w:t>indicators</w:t>
      </w:r>
      <w:r w:rsidRPr="002A08D2">
        <w:rPr>
          <w:spacing w:val="1"/>
          <w:sz w:val="20"/>
          <w:szCs w:val="20"/>
        </w:rPr>
        <w:t xml:space="preserve"> </w:t>
      </w:r>
      <w:r w:rsidRPr="002A08D2">
        <w:rPr>
          <w:sz w:val="20"/>
          <w:szCs w:val="20"/>
        </w:rPr>
        <w:t>characterized by</w:t>
      </w:r>
      <w:r w:rsidRPr="002A08D2">
        <w:rPr>
          <w:spacing w:val="1"/>
          <w:sz w:val="20"/>
          <w:szCs w:val="20"/>
        </w:rPr>
        <w:t xml:space="preserve"> </w:t>
      </w:r>
      <w:r w:rsidRPr="002A08D2">
        <w:rPr>
          <w:sz w:val="20"/>
          <w:szCs w:val="20"/>
        </w:rPr>
        <w:t>product</w:t>
      </w:r>
      <w:r w:rsidRPr="002A08D2">
        <w:rPr>
          <w:spacing w:val="1"/>
          <w:sz w:val="20"/>
          <w:szCs w:val="20"/>
        </w:rPr>
        <w:t xml:space="preserve"> </w:t>
      </w:r>
      <w:r w:rsidR="00BD6237">
        <w:rPr>
          <w:sz w:val="20"/>
          <w:szCs w:val="20"/>
        </w:rPr>
        <w:t>w</w:t>
      </w:r>
      <w:r w:rsidRPr="002A08D2">
        <w:rPr>
          <w:sz w:val="20"/>
          <w:szCs w:val="20"/>
        </w:rPr>
        <w:t>ith</w:t>
      </w:r>
      <w:r w:rsidRPr="002A08D2">
        <w:rPr>
          <w:spacing w:val="1"/>
          <w:sz w:val="20"/>
          <w:szCs w:val="20"/>
        </w:rPr>
        <w:t xml:space="preserve"> </w:t>
      </w:r>
      <w:r w:rsidRPr="002A08D2">
        <w:rPr>
          <w:sz w:val="20"/>
          <w:szCs w:val="20"/>
        </w:rPr>
        <w:t xml:space="preserve">adding </w:t>
      </w:r>
      <w:r w:rsidRPr="002A08D2">
        <w:rPr>
          <w:spacing w:val="1"/>
          <w:sz w:val="20"/>
          <w:szCs w:val="20"/>
        </w:rPr>
        <w:t xml:space="preserve">soy </w:t>
      </w:r>
      <w:r w:rsidRPr="002A08D2">
        <w:rPr>
          <w:sz w:val="20"/>
          <w:szCs w:val="20"/>
        </w:rPr>
        <w:t>flour</w:t>
      </w:r>
      <w:r w:rsidRPr="002A08D2">
        <w:rPr>
          <w:spacing w:val="1"/>
          <w:sz w:val="20"/>
          <w:szCs w:val="20"/>
        </w:rPr>
        <w:t xml:space="preserve"> </w:t>
      </w:r>
      <w:r w:rsidRPr="002A08D2">
        <w:rPr>
          <w:sz w:val="20"/>
          <w:szCs w:val="20"/>
        </w:rPr>
        <w:t>V</w:t>
      </w:r>
      <w:r w:rsidRPr="002A08D2">
        <w:rPr>
          <w:spacing w:val="1"/>
          <w:sz w:val="20"/>
          <w:szCs w:val="20"/>
        </w:rPr>
        <w:t xml:space="preserve"> </w:t>
      </w:r>
      <w:r w:rsidRPr="002A08D2">
        <w:rPr>
          <w:sz w:val="20"/>
          <w:szCs w:val="20"/>
        </w:rPr>
        <w:t>in the amount of 5%.</w:t>
      </w:r>
      <w:r w:rsidRPr="002A08D2">
        <w:rPr>
          <w:spacing w:val="1"/>
          <w:sz w:val="20"/>
          <w:szCs w:val="20"/>
        </w:rPr>
        <w:t xml:space="preserve"> </w:t>
      </w:r>
      <w:r w:rsidRPr="002A08D2">
        <w:rPr>
          <w:sz w:val="20"/>
          <w:szCs w:val="20"/>
        </w:rPr>
        <w:t>At greater</w:t>
      </w:r>
      <w:r w:rsidRPr="002A08D2">
        <w:rPr>
          <w:spacing w:val="1"/>
          <w:sz w:val="20"/>
          <w:szCs w:val="20"/>
        </w:rPr>
        <w:t xml:space="preserve"> </w:t>
      </w:r>
      <w:r w:rsidRPr="002A08D2">
        <w:rPr>
          <w:sz w:val="20"/>
          <w:szCs w:val="20"/>
        </w:rPr>
        <w:t>the content of this additive</w:t>
      </w:r>
      <w:r w:rsidRPr="002A08D2">
        <w:rPr>
          <w:spacing w:val="70"/>
          <w:sz w:val="20"/>
          <w:szCs w:val="20"/>
        </w:rPr>
        <w:t xml:space="preserve"> </w:t>
      </w:r>
      <w:r w:rsidRPr="002A08D2">
        <w:rPr>
          <w:sz w:val="20"/>
          <w:szCs w:val="20"/>
        </w:rPr>
        <w:t xml:space="preserve">(especially at </w:t>
      </w:r>
      <w:r w:rsidRPr="002A08D2">
        <w:rPr>
          <w:spacing w:val="1"/>
          <w:sz w:val="20"/>
          <w:szCs w:val="20"/>
        </w:rPr>
        <w:t xml:space="preserve">15 </w:t>
      </w:r>
      <w:r w:rsidR="00C90309" w:rsidRPr="002A08D2">
        <w:rPr>
          <w:sz w:val="20"/>
          <w:szCs w:val="20"/>
        </w:rPr>
        <w:t>%)</w:t>
      </w:r>
      <w:r w:rsidRPr="002A08D2">
        <w:rPr>
          <w:spacing w:val="1"/>
          <w:sz w:val="20"/>
          <w:szCs w:val="20"/>
        </w:rPr>
        <w:t xml:space="preserve"> </w:t>
      </w:r>
      <w:r w:rsidRPr="002A08D2">
        <w:rPr>
          <w:sz w:val="20"/>
          <w:szCs w:val="20"/>
        </w:rPr>
        <w:t>dosage)</w:t>
      </w:r>
      <w:r w:rsidRPr="002A08D2">
        <w:rPr>
          <w:spacing w:val="1"/>
          <w:sz w:val="20"/>
          <w:szCs w:val="20"/>
        </w:rPr>
        <w:t xml:space="preserve"> </w:t>
      </w:r>
      <w:r w:rsidRPr="002A08D2">
        <w:rPr>
          <w:sz w:val="20"/>
          <w:szCs w:val="20"/>
        </w:rPr>
        <w:t>it is felt</w:t>
      </w:r>
      <w:r w:rsidRPr="002A08D2">
        <w:rPr>
          <w:spacing w:val="1"/>
          <w:sz w:val="20"/>
          <w:szCs w:val="20"/>
        </w:rPr>
        <w:t xml:space="preserve"> </w:t>
      </w:r>
      <w:r w:rsidRPr="002A08D2">
        <w:rPr>
          <w:sz w:val="20"/>
          <w:szCs w:val="20"/>
        </w:rPr>
        <w:t>presence</w:t>
      </w:r>
      <w:r w:rsidRPr="002A08D2">
        <w:rPr>
          <w:spacing w:val="1"/>
          <w:sz w:val="20"/>
          <w:szCs w:val="20"/>
        </w:rPr>
        <w:t xml:space="preserve"> </w:t>
      </w:r>
      <w:r w:rsidRPr="002A08D2">
        <w:rPr>
          <w:sz w:val="20"/>
          <w:szCs w:val="20"/>
        </w:rPr>
        <w:t>"outsiders"</w:t>
      </w:r>
      <w:r w:rsidRPr="002A08D2">
        <w:rPr>
          <w:spacing w:val="71"/>
          <w:sz w:val="20"/>
          <w:szCs w:val="20"/>
        </w:rPr>
        <w:t xml:space="preserve"> </w:t>
      </w:r>
      <w:r w:rsidRPr="002A08D2">
        <w:rPr>
          <w:sz w:val="20"/>
          <w:szCs w:val="20"/>
        </w:rPr>
        <w:t>particles</w:t>
      </w:r>
      <w:r w:rsidRPr="002A08D2">
        <w:rPr>
          <w:spacing w:val="71"/>
          <w:sz w:val="20"/>
          <w:szCs w:val="20"/>
        </w:rPr>
        <w:t xml:space="preserve"> </w:t>
      </w:r>
      <w:r w:rsidRPr="002A08D2">
        <w:rPr>
          <w:sz w:val="20"/>
          <w:szCs w:val="20"/>
        </w:rPr>
        <w:t>flour,</w:t>
      </w:r>
      <w:r w:rsidRPr="002A08D2">
        <w:rPr>
          <w:spacing w:val="1"/>
          <w:sz w:val="20"/>
          <w:szCs w:val="20"/>
        </w:rPr>
        <w:t xml:space="preserve"> </w:t>
      </w:r>
      <w:r w:rsidRPr="002A08D2">
        <w:rPr>
          <w:sz w:val="20"/>
          <w:szCs w:val="20"/>
        </w:rPr>
        <w:t>increased</w:t>
      </w:r>
      <w:r w:rsidRPr="002A08D2">
        <w:rPr>
          <w:spacing w:val="1"/>
          <w:sz w:val="20"/>
          <w:szCs w:val="20"/>
        </w:rPr>
        <w:t xml:space="preserve"> </w:t>
      </w:r>
      <w:r w:rsidRPr="002A08D2">
        <w:rPr>
          <w:sz w:val="20"/>
          <w:szCs w:val="20"/>
        </w:rPr>
        <w:t>viscosity</w:t>
      </w:r>
      <w:r w:rsidRPr="002A08D2">
        <w:rPr>
          <w:spacing w:val="1"/>
          <w:sz w:val="20"/>
          <w:szCs w:val="20"/>
        </w:rPr>
        <w:t xml:space="preserve"> </w:t>
      </w:r>
      <w:r w:rsidR="00BD6237">
        <w:rPr>
          <w:sz w:val="20"/>
          <w:szCs w:val="20"/>
        </w:rPr>
        <w:t>a</w:t>
      </w:r>
      <w:r w:rsidRPr="002A08D2">
        <w:rPr>
          <w:sz w:val="20"/>
          <w:szCs w:val="20"/>
        </w:rPr>
        <w:t>nd</w:t>
      </w:r>
      <w:r w:rsidRPr="002A08D2">
        <w:rPr>
          <w:spacing w:val="1"/>
          <w:sz w:val="20"/>
          <w:szCs w:val="20"/>
        </w:rPr>
        <w:t xml:space="preserve"> </w:t>
      </w:r>
      <w:r w:rsidRPr="002A08D2">
        <w:rPr>
          <w:sz w:val="20"/>
          <w:szCs w:val="20"/>
        </w:rPr>
        <w:t>dryness</w:t>
      </w:r>
      <w:r w:rsidRPr="002A08D2">
        <w:rPr>
          <w:spacing w:val="1"/>
          <w:sz w:val="20"/>
          <w:szCs w:val="20"/>
        </w:rPr>
        <w:t xml:space="preserve"> </w:t>
      </w:r>
      <w:r w:rsidRPr="002A08D2">
        <w:rPr>
          <w:sz w:val="20"/>
          <w:szCs w:val="20"/>
        </w:rPr>
        <w:t>product.</w:t>
      </w:r>
      <w:r w:rsidRPr="002A08D2">
        <w:rPr>
          <w:spacing w:val="1"/>
          <w:sz w:val="20"/>
          <w:szCs w:val="20"/>
        </w:rPr>
        <w:t xml:space="preserve"> </w:t>
      </w:r>
      <w:r w:rsidRPr="002A08D2">
        <w:rPr>
          <w:sz w:val="20"/>
          <w:szCs w:val="20"/>
        </w:rPr>
        <w:t>Organoleptic</w:t>
      </w:r>
      <w:r w:rsidRPr="002A08D2">
        <w:rPr>
          <w:spacing w:val="1"/>
          <w:sz w:val="20"/>
          <w:szCs w:val="20"/>
        </w:rPr>
        <w:t xml:space="preserve"> </w:t>
      </w:r>
      <w:r w:rsidRPr="002A08D2">
        <w:rPr>
          <w:sz w:val="20"/>
          <w:szCs w:val="20"/>
        </w:rPr>
        <w:t>characteristic</w:t>
      </w:r>
      <w:r w:rsidRPr="002A08D2">
        <w:rPr>
          <w:spacing w:val="1"/>
          <w:sz w:val="20"/>
          <w:szCs w:val="20"/>
        </w:rPr>
        <w:t xml:space="preserve"> </w:t>
      </w:r>
      <w:r w:rsidR="00BD6237">
        <w:rPr>
          <w:sz w:val="20"/>
          <w:szCs w:val="20"/>
        </w:rPr>
        <w:t>t</w:t>
      </w:r>
      <w:r w:rsidRPr="002A08D2">
        <w:rPr>
          <w:sz w:val="20"/>
          <w:szCs w:val="20"/>
        </w:rPr>
        <w:t>he sample of caviar with the addition of 5% soy flour is presented in Table 1, the recipe is in</w:t>
      </w:r>
      <w:r w:rsidRPr="002A08D2">
        <w:rPr>
          <w:spacing w:val="1"/>
          <w:sz w:val="20"/>
          <w:szCs w:val="20"/>
        </w:rPr>
        <w:t xml:space="preserve"> </w:t>
      </w:r>
      <w:r w:rsidRPr="002A08D2">
        <w:rPr>
          <w:sz w:val="20"/>
          <w:szCs w:val="20"/>
        </w:rPr>
        <w:t>Table 2.</w:t>
      </w:r>
    </w:p>
    <w:p w14:paraId="6BBCA19B" w14:textId="77777777" w:rsidR="00CD5428" w:rsidRPr="002A08D2" w:rsidRDefault="00CD5428" w:rsidP="00596AB9">
      <w:pPr>
        <w:pStyle w:val="a3"/>
        <w:ind w:firstLine="284"/>
        <w:jc w:val="both"/>
        <w:rPr>
          <w:sz w:val="20"/>
          <w:szCs w:val="20"/>
        </w:rPr>
      </w:pPr>
    </w:p>
    <w:p w14:paraId="154B8CBD" w14:textId="56167853" w:rsidR="00B00D52" w:rsidRDefault="00CD5428" w:rsidP="00596AB9">
      <w:pPr>
        <w:spacing w:before="120" w:after="0"/>
        <w:jc w:val="center"/>
        <w:rPr>
          <w:rFonts w:eastAsia="Times New Roman" w:cs="Times New Roman"/>
          <w:bCs/>
          <w:sz w:val="18"/>
          <w:szCs w:val="20"/>
        </w:rPr>
      </w:pPr>
      <w:r w:rsidRPr="00596AB9">
        <w:rPr>
          <w:b/>
          <w:w w:val="95"/>
          <w:sz w:val="18"/>
          <w:szCs w:val="18"/>
        </w:rPr>
        <w:t>TABLE 1.</w:t>
      </w:r>
      <w:r w:rsidRPr="00596AB9">
        <w:rPr>
          <w:w w:val="95"/>
          <w:sz w:val="18"/>
          <w:szCs w:val="18"/>
        </w:rPr>
        <w:t xml:space="preserve"> </w:t>
      </w:r>
      <w:r w:rsidR="00B00D52" w:rsidRPr="00596AB9">
        <w:rPr>
          <w:rFonts w:eastAsia="Times New Roman" w:cs="Times New Roman"/>
          <w:bCs/>
          <w:sz w:val="18"/>
          <w:szCs w:val="20"/>
        </w:rPr>
        <w:t xml:space="preserve">Organoleptic evaluation experienced sample of eggplant caviar </w:t>
      </w:r>
      <w:r w:rsidR="00BD6237" w:rsidRPr="00596AB9">
        <w:rPr>
          <w:rFonts w:eastAsia="Times New Roman" w:cs="Times New Roman"/>
          <w:bCs/>
          <w:sz w:val="18"/>
          <w:szCs w:val="20"/>
        </w:rPr>
        <w:t>w</w:t>
      </w:r>
      <w:r w:rsidR="00B00D52" w:rsidRPr="00596AB9">
        <w:rPr>
          <w:rFonts w:eastAsia="Times New Roman" w:cs="Times New Roman"/>
          <w:bCs/>
          <w:sz w:val="18"/>
          <w:szCs w:val="20"/>
        </w:rPr>
        <w:t>ith by adding 5% mass of soy flour</w:t>
      </w:r>
    </w:p>
    <w:p w14:paraId="3712E464" w14:textId="77777777" w:rsidR="00047381" w:rsidRPr="00596AB9" w:rsidRDefault="00047381" w:rsidP="00596AB9">
      <w:pPr>
        <w:spacing w:before="120" w:after="0"/>
        <w:jc w:val="center"/>
        <w:rPr>
          <w:rFonts w:eastAsia="Times New Roman" w:cs="Times New Roman"/>
          <w:bCs/>
          <w:sz w:val="18"/>
          <w:szCs w:val="20"/>
        </w:rPr>
      </w:pPr>
    </w:p>
    <w:tbl>
      <w:tblPr>
        <w:tblStyle w:val="TableNormal"/>
        <w:tblW w:w="0" w:type="auto"/>
        <w:jc w:val="center"/>
        <w:tblBorders>
          <w:top w:val="single" w:sz="4" w:space="0" w:color="auto"/>
          <w:bottom w:val="single" w:sz="4" w:space="0" w:color="auto"/>
        </w:tblBorders>
        <w:tblLayout w:type="fixed"/>
        <w:tblLook w:val="01E0" w:firstRow="1" w:lastRow="1" w:firstColumn="1" w:lastColumn="1" w:noHBand="0" w:noVBand="0"/>
      </w:tblPr>
      <w:tblGrid>
        <w:gridCol w:w="1850"/>
        <w:gridCol w:w="6930"/>
      </w:tblGrid>
      <w:tr w:rsidR="00B00D52" w:rsidRPr="002A08D2" w14:paraId="55B32B3E" w14:textId="77777777" w:rsidTr="00CD5428">
        <w:trPr>
          <w:trHeight w:val="213"/>
          <w:jc w:val="center"/>
        </w:trPr>
        <w:tc>
          <w:tcPr>
            <w:tcW w:w="1850" w:type="dxa"/>
            <w:tcBorders>
              <w:bottom w:val="single" w:sz="4" w:space="0" w:color="auto"/>
            </w:tcBorders>
          </w:tcPr>
          <w:p w14:paraId="05E2D238" w14:textId="4185E03D" w:rsidR="00B00D52" w:rsidRPr="00CD5428" w:rsidRDefault="00B00D52" w:rsidP="00596AB9">
            <w:pPr>
              <w:pStyle w:val="TableParagraph"/>
              <w:spacing w:line="240" w:lineRule="auto"/>
              <w:ind w:left="0" w:firstLine="20"/>
              <w:jc w:val="left"/>
              <w:rPr>
                <w:b/>
                <w:sz w:val="20"/>
                <w:szCs w:val="20"/>
              </w:rPr>
            </w:pPr>
            <w:r w:rsidRPr="00CD5428">
              <w:rPr>
                <w:b/>
                <w:sz w:val="20"/>
                <w:szCs w:val="20"/>
              </w:rPr>
              <w:t>Name</w:t>
            </w:r>
            <w:r w:rsidR="00B35652" w:rsidRPr="00CD5428">
              <w:rPr>
                <w:b/>
                <w:sz w:val="20"/>
                <w:szCs w:val="20"/>
                <w:lang w:val="ru-RU"/>
              </w:rPr>
              <w:t xml:space="preserve"> </w:t>
            </w:r>
            <w:proofErr w:type="spellStart"/>
            <w:r w:rsidRPr="00CD5428">
              <w:rPr>
                <w:b/>
                <w:sz w:val="20"/>
                <w:szCs w:val="20"/>
              </w:rPr>
              <w:t>ndicator</w:t>
            </w:r>
            <w:proofErr w:type="spellEnd"/>
          </w:p>
        </w:tc>
        <w:tc>
          <w:tcPr>
            <w:tcW w:w="6930" w:type="dxa"/>
            <w:tcBorders>
              <w:bottom w:val="single" w:sz="4" w:space="0" w:color="auto"/>
            </w:tcBorders>
          </w:tcPr>
          <w:p w14:paraId="69A763F9" w14:textId="77777777" w:rsidR="00B00D52" w:rsidRPr="00CD5428" w:rsidRDefault="00B00D52" w:rsidP="00596AB9">
            <w:pPr>
              <w:pStyle w:val="TableParagraph"/>
              <w:spacing w:line="240" w:lineRule="auto"/>
              <w:ind w:left="0"/>
              <w:rPr>
                <w:b/>
                <w:sz w:val="20"/>
                <w:szCs w:val="20"/>
              </w:rPr>
            </w:pPr>
            <w:r w:rsidRPr="00CD5428">
              <w:rPr>
                <w:b/>
                <w:sz w:val="20"/>
                <w:szCs w:val="20"/>
              </w:rPr>
              <w:t>Characteristic</w:t>
            </w:r>
          </w:p>
        </w:tc>
      </w:tr>
      <w:tr w:rsidR="00B00D52" w:rsidRPr="002A08D2" w14:paraId="27B8737A" w14:textId="77777777" w:rsidTr="00CD5428">
        <w:trPr>
          <w:trHeight w:val="246"/>
          <w:jc w:val="center"/>
        </w:trPr>
        <w:tc>
          <w:tcPr>
            <w:tcW w:w="1850" w:type="dxa"/>
            <w:tcBorders>
              <w:top w:val="single" w:sz="4" w:space="0" w:color="auto"/>
              <w:bottom w:val="nil"/>
            </w:tcBorders>
          </w:tcPr>
          <w:p w14:paraId="558EC922" w14:textId="77777777" w:rsidR="00B00D52" w:rsidRPr="00CD5428" w:rsidRDefault="00B00D52" w:rsidP="00596AB9">
            <w:pPr>
              <w:pStyle w:val="TableParagraph"/>
              <w:spacing w:line="240" w:lineRule="auto"/>
              <w:ind w:left="0" w:firstLine="20"/>
              <w:jc w:val="left"/>
              <w:rPr>
                <w:b/>
                <w:sz w:val="20"/>
                <w:szCs w:val="20"/>
              </w:rPr>
            </w:pPr>
            <w:r w:rsidRPr="00CD5428">
              <w:rPr>
                <w:b/>
                <w:sz w:val="20"/>
                <w:szCs w:val="20"/>
              </w:rPr>
              <w:t>External view</w:t>
            </w:r>
          </w:p>
        </w:tc>
        <w:tc>
          <w:tcPr>
            <w:tcW w:w="6930" w:type="dxa"/>
            <w:tcBorders>
              <w:top w:val="single" w:sz="4" w:space="0" w:color="auto"/>
              <w:bottom w:val="nil"/>
            </w:tcBorders>
          </w:tcPr>
          <w:p w14:paraId="61C6EE7F" w14:textId="4E39517A" w:rsidR="00B00D52" w:rsidRPr="002A08D2" w:rsidRDefault="00B00D52" w:rsidP="00596AB9">
            <w:pPr>
              <w:pStyle w:val="TableParagraph"/>
              <w:spacing w:line="240" w:lineRule="auto"/>
              <w:ind w:left="0"/>
              <w:rPr>
                <w:sz w:val="20"/>
                <w:szCs w:val="20"/>
              </w:rPr>
            </w:pPr>
            <w:r w:rsidRPr="002A08D2">
              <w:rPr>
                <w:sz w:val="20"/>
                <w:szCs w:val="20"/>
              </w:rPr>
              <w:t>Homogeneous,</w:t>
            </w:r>
            <w:r w:rsidRPr="002A08D2">
              <w:rPr>
                <w:spacing w:val="-2"/>
                <w:sz w:val="20"/>
                <w:szCs w:val="20"/>
              </w:rPr>
              <w:t xml:space="preserve"> </w:t>
            </w:r>
            <w:r w:rsidRPr="002A08D2">
              <w:rPr>
                <w:sz w:val="20"/>
                <w:szCs w:val="20"/>
              </w:rPr>
              <w:t>evenly</w:t>
            </w:r>
            <w:r w:rsidRPr="002A08D2">
              <w:rPr>
                <w:spacing w:val="-6"/>
                <w:sz w:val="20"/>
                <w:szCs w:val="20"/>
              </w:rPr>
              <w:t xml:space="preserve"> </w:t>
            </w:r>
            <w:r w:rsidRPr="002A08D2">
              <w:rPr>
                <w:sz w:val="20"/>
                <w:szCs w:val="20"/>
              </w:rPr>
              <w:t>crushed</w:t>
            </w:r>
            <w:r w:rsidRPr="002A08D2">
              <w:rPr>
                <w:spacing w:val="-6"/>
                <w:sz w:val="20"/>
                <w:szCs w:val="20"/>
              </w:rPr>
              <w:t xml:space="preserve"> </w:t>
            </w:r>
            <w:r w:rsidRPr="002A08D2">
              <w:rPr>
                <w:sz w:val="20"/>
                <w:szCs w:val="20"/>
              </w:rPr>
              <w:t>weight</w:t>
            </w:r>
          </w:p>
        </w:tc>
      </w:tr>
      <w:tr w:rsidR="00B00D52" w:rsidRPr="002A08D2" w14:paraId="16F73DE7" w14:textId="77777777" w:rsidTr="00CD5428">
        <w:trPr>
          <w:trHeight w:val="135"/>
          <w:jc w:val="center"/>
        </w:trPr>
        <w:tc>
          <w:tcPr>
            <w:tcW w:w="1850" w:type="dxa"/>
            <w:tcBorders>
              <w:top w:val="nil"/>
            </w:tcBorders>
          </w:tcPr>
          <w:p w14:paraId="6A32D407" w14:textId="77777777" w:rsidR="00B00D52" w:rsidRPr="00CD5428" w:rsidRDefault="00B00D52" w:rsidP="00596AB9">
            <w:pPr>
              <w:pStyle w:val="TableParagraph"/>
              <w:spacing w:line="240" w:lineRule="auto"/>
              <w:ind w:left="0" w:firstLine="20"/>
              <w:jc w:val="left"/>
              <w:rPr>
                <w:b/>
                <w:sz w:val="20"/>
                <w:szCs w:val="20"/>
              </w:rPr>
            </w:pPr>
            <w:r w:rsidRPr="00CD5428">
              <w:rPr>
                <w:b/>
                <w:sz w:val="20"/>
                <w:szCs w:val="20"/>
              </w:rPr>
              <w:t>Consistency</w:t>
            </w:r>
          </w:p>
        </w:tc>
        <w:tc>
          <w:tcPr>
            <w:tcW w:w="6930" w:type="dxa"/>
            <w:tcBorders>
              <w:top w:val="nil"/>
            </w:tcBorders>
          </w:tcPr>
          <w:p w14:paraId="3AFD0009" w14:textId="77777777" w:rsidR="00B00D52" w:rsidRPr="002A08D2" w:rsidRDefault="00B00D52" w:rsidP="00596AB9">
            <w:pPr>
              <w:pStyle w:val="TableParagraph"/>
              <w:spacing w:line="240" w:lineRule="auto"/>
              <w:ind w:left="0"/>
              <w:rPr>
                <w:sz w:val="20"/>
                <w:szCs w:val="20"/>
              </w:rPr>
            </w:pPr>
            <w:r w:rsidRPr="002A08D2">
              <w:rPr>
                <w:sz w:val="20"/>
                <w:szCs w:val="20"/>
              </w:rPr>
              <w:t>Smearing</w:t>
            </w:r>
          </w:p>
        </w:tc>
      </w:tr>
      <w:tr w:rsidR="00B00D52" w:rsidRPr="002A08D2" w14:paraId="21AE71B2" w14:textId="77777777" w:rsidTr="00CD5428">
        <w:trPr>
          <w:trHeight w:val="689"/>
          <w:jc w:val="center"/>
        </w:trPr>
        <w:tc>
          <w:tcPr>
            <w:tcW w:w="1850" w:type="dxa"/>
          </w:tcPr>
          <w:p w14:paraId="260E7839" w14:textId="77777777" w:rsidR="00B00D52" w:rsidRPr="00CD5428" w:rsidRDefault="00B00D52" w:rsidP="00596AB9">
            <w:pPr>
              <w:pStyle w:val="TableParagraph"/>
              <w:spacing w:line="240" w:lineRule="auto"/>
              <w:ind w:left="0" w:firstLine="20"/>
              <w:jc w:val="left"/>
              <w:rPr>
                <w:b/>
                <w:sz w:val="20"/>
                <w:szCs w:val="20"/>
              </w:rPr>
            </w:pPr>
            <w:r w:rsidRPr="00CD5428">
              <w:rPr>
                <w:b/>
                <w:sz w:val="20"/>
                <w:szCs w:val="20"/>
              </w:rPr>
              <w:t>Taste</w:t>
            </w:r>
            <w:r w:rsidRPr="00CD5428">
              <w:rPr>
                <w:b/>
                <w:spacing w:val="-8"/>
                <w:sz w:val="20"/>
                <w:szCs w:val="20"/>
              </w:rPr>
              <w:t xml:space="preserve"> </w:t>
            </w:r>
            <w:r w:rsidRPr="00CD5428">
              <w:rPr>
                <w:b/>
                <w:sz w:val="20"/>
                <w:szCs w:val="20"/>
              </w:rPr>
              <w:t>And</w:t>
            </w:r>
            <w:r w:rsidRPr="00CD5428">
              <w:rPr>
                <w:b/>
                <w:spacing w:val="3"/>
                <w:sz w:val="20"/>
                <w:szCs w:val="20"/>
              </w:rPr>
              <w:t xml:space="preserve"> </w:t>
            </w:r>
            <w:r w:rsidRPr="00CD5428">
              <w:rPr>
                <w:b/>
                <w:sz w:val="20"/>
                <w:szCs w:val="20"/>
              </w:rPr>
              <w:t>smell</w:t>
            </w:r>
          </w:p>
        </w:tc>
        <w:tc>
          <w:tcPr>
            <w:tcW w:w="6930" w:type="dxa"/>
          </w:tcPr>
          <w:p w14:paraId="33F03859" w14:textId="6C38238B" w:rsidR="00B00D52" w:rsidRPr="002A08D2" w:rsidRDefault="00B00D52" w:rsidP="00596AB9">
            <w:pPr>
              <w:pStyle w:val="TableParagraph"/>
              <w:spacing w:line="240" w:lineRule="auto"/>
              <w:ind w:left="0"/>
              <w:rPr>
                <w:sz w:val="20"/>
                <w:szCs w:val="20"/>
                <w:lang w:val="en-US"/>
              </w:rPr>
            </w:pPr>
            <w:r w:rsidRPr="002A08D2">
              <w:rPr>
                <w:sz w:val="20"/>
                <w:szCs w:val="20"/>
                <w:lang w:val="en-US"/>
              </w:rPr>
              <w:t>Characteristic</w:t>
            </w:r>
            <w:r w:rsidRPr="002A08D2">
              <w:rPr>
                <w:spacing w:val="1"/>
                <w:sz w:val="20"/>
                <w:szCs w:val="20"/>
                <w:lang w:val="en-US"/>
              </w:rPr>
              <w:t xml:space="preserve"> </w:t>
            </w:r>
            <w:r w:rsidRPr="002A08D2">
              <w:rPr>
                <w:sz w:val="20"/>
                <w:szCs w:val="20"/>
                <w:lang w:val="en-US"/>
              </w:rPr>
              <w:t>caviar,</w:t>
            </w:r>
            <w:r w:rsidRPr="002A08D2">
              <w:rPr>
                <w:spacing w:val="1"/>
                <w:sz w:val="20"/>
                <w:szCs w:val="20"/>
                <w:lang w:val="en-US"/>
              </w:rPr>
              <w:t xml:space="preserve"> </w:t>
            </w:r>
            <w:r w:rsidRPr="002A08D2">
              <w:rPr>
                <w:sz w:val="20"/>
                <w:szCs w:val="20"/>
                <w:lang w:val="en-US"/>
              </w:rPr>
              <w:t>manufactured</w:t>
            </w:r>
            <w:r w:rsidRPr="002A08D2">
              <w:rPr>
                <w:spacing w:val="1"/>
                <w:sz w:val="20"/>
                <w:szCs w:val="20"/>
                <w:lang w:val="en-US"/>
              </w:rPr>
              <w:t xml:space="preserve"> </w:t>
            </w:r>
            <w:r w:rsidRPr="002A08D2">
              <w:rPr>
                <w:sz w:val="20"/>
                <w:szCs w:val="20"/>
                <w:lang w:val="en-US"/>
              </w:rPr>
              <w:t>from</w:t>
            </w:r>
            <w:r w:rsidRPr="002A08D2">
              <w:rPr>
                <w:spacing w:val="1"/>
                <w:sz w:val="20"/>
                <w:szCs w:val="20"/>
                <w:lang w:val="en-US"/>
              </w:rPr>
              <w:t xml:space="preserve"> </w:t>
            </w:r>
            <w:r w:rsidRPr="002A08D2">
              <w:rPr>
                <w:sz w:val="20"/>
                <w:szCs w:val="20"/>
                <w:lang w:val="en-US"/>
              </w:rPr>
              <w:t>provided</w:t>
            </w:r>
            <w:r w:rsidRPr="002A08D2">
              <w:rPr>
                <w:spacing w:val="-67"/>
                <w:sz w:val="20"/>
                <w:szCs w:val="20"/>
                <w:lang w:val="en-US"/>
              </w:rPr>
              <w:t xml:space="preserve"> </w:t>
            </w:r>
            <w:r w:rsidRPr="002A08D2">
              <w:rPr>
                <w:sz w:val="20"/>
                <w:szCs w:val="20"/>
                <w:lang w:val="en-US"/>
              </w:rPr>
              <w:t>recipe</w:t>
            </w:r>
            <w:r w:rsidRPr="002A08D2">
              <w:rPr>
                <w:spacing w:val="1"/>
                <w:sz w:val="20"/>
                <w:szCs w:val="20"/>
                <w:lang w:val="en-US"/>
              </w:rPr>
              <w:t xml:space="preserve"> </w:t>
            </w:r>
            <w:r w:rsidRPr="002A08D2">
              <w:rPr>
                <w:sz w:val="20"/>
                <w:szCs w:val="20"/>
                <w:lang w:val="en-US"/>
              </w:rPr>
              <w:t>preliminary</w:t>
            </w:r>
            <w:r w:rsidRPr="002A08D2">
              <w:rPr>
                <w:spacing w:val="1"/>
                <w:sz w:val="20"/>
                <w:szCs w:val="20"/>
                <w:lang w:val="en-US"/>
              </w:rPr>
              <w:t xml:space="preserve"> </w:t>
            </w:r>
            <w:r w:rsidRPr="002A08D2">
              <w:rPr>
                <w:sz w:val="20"/>
                <w:szCs w:val="20"/>
                <w:lang w:val="en-US"/>
              </w:rPr>
              <w:t xml:space="preserve">prepared </w:t>
            </w:r>
            <w:r w:rsidRPr="002A08D2">
              <w:rPr>
                <w:spacing w:val="1"/>
                <w:sz w:val="20"/>
                <w:szCs w:val="20"/>
                <w:lang w:val="en-US"/>
              </w:rPr>
              <w:t>eggplants</w:t>
            </w:r>
            <w:r w:rsidRPr="002A08D2">
              <w:rPr>
                <w:sz w:val="20"/>
                <w:szCs w:val="20"/>
                <w:lang w:val="en-US"/>
              </w:rPr>
              <w:t>.</w:t>
            </w:r>
            <w:r w:rsidRPr="002A08D2">
              <w:rPr>
                <w:spacing w:val="1"/>
                <w:sz w:val="20"/>
                <w:szCs w:val="20"/>
                <w:lang w:val="en-US"/>
              </w:rPr>
              <w:t xml:space="preserve"> </w:t>
            </w:r>
            <w:r w:rsidRPr="002A08D2">
              <w:rPr>
                <w:sz w:val="20"/>
                <w:szCs w:val="20"/>
                <w:lang w:val="en-US"/>
              </w:rPr>
              <w:t>Outsider</w:t>
            </w:r>
            <w:r w:rsidRPr="002A08D2">
              <w:rPr>
                <w:spacing w:val="1"/>
                <w:sz w:val="20"/>
                <w:szCs w:val="20"/>
                <w:lang w:val="en-US"/>
              </w:rPr>
              <w:t xml:space="preserve"> </w:t>
            </w:r>
            <w:proofErr w:type="gramStart"/>
            <w:r w:rsidRPr="002A08D2">
              <w:rPr>
                <w:sz w:val="20"/>
                <w:szCs w:val="20"/>
                <w:lang w:val="en-US"/>
              </w:rPr>
              <w:t>smell</w:t>
            </w:r>
            <w:proofErr w:type="gramEnd"/>
            <w:r w:rsidRPr="002A08D2">
              <w:rPr>
                <w:spacing w:val="1"/>
                <w:sz w:val="20"/>
                <w:szCs w:val="20"/>
                <w:lang w:val="en-US"/>
              </w:rPr>
              <w:t xml:space="preserve"> </w:t>
            </w:r>
            <w:r w:rsidRPr="002A08D2">
              <w:rPr>
                <w:sz w:val="20"/>
                <w:szCs w:val="20"/>
                <w:lang w:val="en-US"/>
              </w:rPr>
              <w:t>absent.</w:t>
            </w:r>
            <w:r w:rsidRPr="002A08D2">
              <w:rPr>
                <w:spacing w:val="1"/>
                <w:sz w:val="20"/>
                <w:szCs w:val="20"/>
                <w:lang w:val="en-US"/>
              </w:rPr>
              <w:t xml:space="preserve"> </w:t>
            </w:r>
            <w:r w:rsidRPr="002A08D2">
              <w:rPr>
                <w:sz w:val="20"/>
                <w:szCs w:val="20"/>
                <w:lang w:val="en-US"/>
              </w:rPr>
              <w:t>Caviar</w:t>
            </w:r>
            <w:r w:rsidRPr="002A08D2">
              <w:rPr>
                <w:spacing w:val="1"/>
                <w:sz w:val="20"/>
                <w:szCs w:val="20"/>
                <w:lang w:val="en-US"/>
              </w:rPr>
              <w:t xml:space="preserve"> </w:t>
            </w:r>
            <w:r w:rsidRPr="002A08D2">
              <w:rPr>
                <w:sz w:val="20"/>
                <w:szCs w:val="20"/>
                <w:lang w:val="en-US"/>
              </w:rPr>
              <w:t>has a natural</w:t>
            </w:r>
            <w:r w:rsidRPr="002A08D2">
              <w:rPr>
                <w:spacing w:val="1"/>
                <w:sz w:val="20"/>
                <w:szCs w:val="20"/>
                <w:lang w:val="en-US"/>
              </w:rPr>
              <w:t xml:space="preserve"> </w:t>
            </w:r>
            <w:r w:rsidRPr="002A08D2">
              <w:rPr>
                <w:sz w:val="20"/>
                <w:szCs w:val="20"/>
                <w:lang w:val="en-US"/>
              </w:rPr>
              <w:t>pleasant</w:t>
            </w:r>
            <w:r w:rsidRPr="002A08D2">
              <w:rPr>
                <w:spacing w:val="52"/>
                <w:sz w:val="20"/>
                <w:szCs w:val="20"/>
                <w:lang w:val="en-US"/>
              </w:rPr>
              <w:t xml:space="preserve"> </w:t>
            </w:r>
            <w:r w:rsidRPr="002A08D2">
              <w:rPr>
                <w:sz w:val="20"/>
                <w:szCs w:val="20"/>
                <w:lang w:val="en-US"/>
              </w:rPr>
              <w:t>specific</w:t>
            </w:r>
            <w:r w:rsidRPr="002A08D2">
              <w:rPr>
                <w:spacing w:val="55"/>
                <w:sz w:val="20"/>
                <w:szCs w:val="20"/>
                <w:lang w:val="en-US"/>
              </w:rPr>
              <w:t xml:space="preserve"> </w:t>
            </w:r>
            <w:r w:rsidRPr="002A08D2">
              <w:rPr>
                <w:sz w:val="20"/>
                <w:szCs w:val="20"/>
                <w:lang w:val="en-US"/>
              </w:rPr>
              <w:t>aftertaste,</w:t>
            </w:r>
            <w:r w:rsidRPr="002A08D2">
              <w:rPr>
                <w:spacing w:val="54"/>
                <w:sz w:val="20"/>
                <w:szCs w:val="20"/>
                <w:lang w:val="en-US"/>
              </w:rPr>
              <w:t xml:space="preserve"> </w:t>
            </w:r>
            <w:r w:rsidR="00BD6237">
              <w:rPr>
                <w:sz w:val="20"/>
                <w:szCs w:val="20"/>
                <w:lang w:val="en-US"/>
              </w:rPr>
              <w:t>n</w:t>
            </w:r>
            <w:r w:rsidRPr="002A08D2">
              <w:rPr>
                <w:sz w:val="20"/>
                <w:szCs w:val="20"/>
                <w:lang w:val="en-US"/>
              </w:rPr>
              <w:t>ot</w:t>
            </w:r>
            <w:r w:rsidRPr="002A08D2">
              <w:rPr>
                <w:spacing w:val="52"/>
                <w:sz w:val="20"/>
                <w:szCs w:val="20"/>
                <w:lang w:val="en-US"/>
              </w:rPr>
              <w:t xml:space="preserve"> </w:t>
            </w:r>
            <w:r w:rsidRPr="002A08D2">
              <w:rPr>
                <w:sz w:val="20"/>
                <w:szCs w:val="20"/>
                <w:lang w:val="en-US"/>
              </w:rPr>
              <w:t>characteristic</w:t>
            </w:r>
            <w:r w:rsidRPr="002A08D2">
              <w:rPr>
                <w:spacing w:val="55"/>
                <w:sz w:val="20"/>
                <w:szCs w:val="20"/>
                <w:lang w:val="en-US"/>
              </w:rPr>
              <w:t xml:space="preserve"> </w:t>
            </w:r>
            <w:r w:rsidR="008476E6">
              <w:rPr>
                <w:sz w:val="20"/>
                <w:szCs w:val="20"/>
                <w:lang w:val="en-US"/>
              </w:rPr>
              <w:t>f</w:t>
            </w:r>
            <w:r w:rsidRPr="002A08D2">
              <w:rPr>
                <w:sz w:val="20"/>
                <w:szCs w:val="20"/>
                <w:lang w:val="en-US"/>
              </w:rPr>
              <w:t>or</w:t>
            </w:r>
            <w:r w:rsidR="00BD6237">
              <w:rPr>
                <w:sz w:val="20"/>
                <w:szCs w:val="20"/>
                <w:lang w:val="en-US"/>
              </w:rPr>
              <w:t xml:space="preserve"> </w:t>
            </w:r>
            <w:r w:rsidRPr="002A08D2">
              <w:rPr>
                <w:sz w:val="20"/>
                <w:szCs w:val="20"/>
                <w:lang w:val="en-US"/>
              </w:rPr>
              <w:t>famous</w:t>
            </w:r>
            <w:r w:rsidRPr="002A08D2">
              <w:rPr>
                <w:spacing w:val="-8"/>
                <w:sz w:val="20"/>
                <w:szCs w:val="20"/>
                <w:lang w:val="en-US"/>
              </w:rPr>
              <w:t xml:space="preserve"> </w:t>
            </w:r>
            <w:r w:rsidRPr="002A08D2">
              <w:rPr>
                <w:sz w:val="20"/>
                <w:szCs w:val="20"/>
                <w:lang w:val="en-US"/>
              </w:rPr>
              <w:t>products</w:t>
            </w:r>
            <w:r w:rsidRPr="002A08D2">
              <w:rPr>
                <w:spacing w:val="-3"/>
                <w:sz w:val="20"/>
                <w:szCs w:val="20"/>
                <w:lang w:val="en-US"/>
              </w:rPr>
              <w:t xml:space="preserve"> </w:t>
            </w:r>
            <w:r w:rsidRPr="002A08D2">
              <w:rPr>
                <w:sz w:val="20"/>
                <w:szCs w:val="20"/>
                <w:lang w:val="en-US"/>
              </w:rPr>
              <w:t>that</w:t>
            </w:r>
            <w:r w:rsidRPr="002A08D2">
              <w:rPr>
                <w:spacing w:val="-3"/>
                <w:sz w:val="20"/>
                <w:szCs w:val="20"/>
                <w:lang w:val="en-US"/>
              </w:rPr>
              <w:t xml:space="preserve"> </w:t>
            </w:r>
            <w:r w:rsidRPr="002A08D2">
              <w:rPr>
                <w:sz w:val="20"/>
                <w:szCs w:val="20"/>
                <w:lang w:val="en-US"/>
              </w:rPr>
              <w:t>same</w:t>
            </w:r>
            <w:r w:rsidRPr="002A08D2">
              <w:rPr>
                <w:spacing w:val="-3"/>
                <w:sz w:val="20"/>
                <w:szCs w:val="20"/>
                <w:lang w:val="en-US"/>
              </w:rPr>
              <w:t xml:space="preserve"> </w:t>
            </w:r>
            <w:r w:rsidRPr="002A08D2">
              <w:rPr>
                <w:sz w:val="20"/>
                <w:szCs w:val="20"/>
                <w:lang w:val="en-US"/>
              </w:rPr>
              <w:t>groups.</w:t>
            </w:r>
          </w:p>
        </w:tc>
      </w:tr>
      <w:tr w:rsidR="00B00D52" w:rsidRPr="002A08D2" w14:paraId="47CE47A1" w14:textId="77777777" w:rsidTr="00CD5428">
        <w:trPr>
          <w:trHeight w:val="273"/>
          <w:jc w:val="center"/>
        </w:trPr>
        <w:tc>
          <w:tcPr>
            <w:tcW w:w="1850" w:type="dxa"/>
          </w:tcPr>
          <w:p w14:paraId="3C4C7874" w14:textId="77777777" w:rsidR="00B00D52" w:rsidRPr="00CD5428" w:rsidRDefault="00B00D52" w:rsidP="00596AB9">
            <w:pPr>
              <w:pStyle w:val="TableParagraph"/>
              <w:spacing w:line="240" w:lineRule="auto"/>
              <w:ind w:left="0" w:firstLine="20"/>
              <w:jc w:val="left"/>
              <w:rPr>
                <w:b/>
                <w:sz w:val="20"/>
                <w:szCs w:val="20"/>
              </w:rPr>
            </w:pPr>
            <w:r w:rsidRPr="00CD5428">
              <w:rPr>
                <w:b/>
                <w:sz w:val="20"/>
                <w:szCs w:val="20"/>
              </w:rPr>
              <w:t>Color</w:t>
            </w:r>
          </w:p>
        </w:tc>
        <w:tc>
          <w:tcPr>
            <w:tcW w:w="6930" w:type="dxa"/>
          </w:tcPr>
          <w:p w14:paraId="5CB5DC38" w14:textId="37A181B3" w:rsidR="00B00D52" w:rsidRPr="002A08D2" w:rsidRDefault="00B00D52" w:rsidP="00596AB9">
            <w:pPr>
              <w:pStyle w:val="TableParagraph"/>
              <w:spacing w:line="240" w:lineRule="auto"/>
              <w:ind w:left="0"/>
              <w:rPr>
                <w:sz w:val="20"/>
                <w:szCs w:val="20"/>
                <w:lang w:val="en-US"/>
              </w:rPr>
            </w:pPr>
            <w:r w:rsidRPr="002A08D2">
              <w:rPr>
                <w:sz w:val="20"/>
                <w:szCs w:val="20"/>
                <w:lang w:val="en-US"/>
              </w:rPr>
              <w:t>Homogeneous</w:t>
            </w:r>
            <w:r w:rsidRPr="002A08D2">
              <w:rPr>
                <w:spacing w:val="-1"/>
                <w:sz w:val="20"/>
                <w:szCs w:val="20"/>
                <w:lang w:val="en-US"/>
              </w:rPr>
              <w:t xml:space="preserve"> </w:t>
            </w:r>
            <w:r w:rsidRPr="002A08D2">
              <w:rPr>
                <w:sz w:val="20"/>
                <w:szCs w:val="20"/>
                <w:lang w:val="en-US"/>
              </w:rPr>
              <w:t>By</w:t>
            </w:r>
            <w:r w:rsidRPr="002A08D2">
              <w:rPr>
                <w:spacing w:val="-5"/>
                <w:sz w:val="20"/>
                <w:szCs w:val="20"/>
                <w:lang w:val="en-US"/>
              </w:rPr>
              <w:t xml:space="preserve"> </w:t>
            </w:r>
            <w:r w:rsidRPr="002A08D2">
              <w:rPr>
                <w:sz w:val="20"/>
                <w:szCs w:val="20"/>
                <w:lang w:val="en-US"/>
              </w:rPr>
              <w:t>all</w:t>
            </w:r>
            <w:r w:rsidRPr="002A08D2">
              <w:rPr>
                <w:spacing w:val="-1"/>
                <w:sz w:val="20"/>
                <w:szCs w:val="20"/>
                <w:lang w:val="en-US"/>
              </w:rPr>
              <w:t xml:space="preserve"> </w:t>
            </w:r>
            <w:r w:rsidRPr="002A08D2">
              <w:rPr>
                <w:sz w:val="20"/>
                <w:szCs w:val="20"/>
                <w:lang w:val="en-US"/>
              </w:rPr>
              <w:t xml:space="preserve">mass dark </w:t>
            </w:r>
            <w:r w:rsidR="00CB500C" w:rsidRPr="002A08D2">
              <w:rPr>
                <w:spacing w:val="-6"/>
                <w:sz w:val="20"/>
                <w:szCs w:val="20"/>
                <w:lang w:val="en-US"/>
              </w:rPr>
              <w:t>brown</w:t>
            </w:r>
          </w:p>
        </w:tc>
      </w:tr>
    </w:tbl>
    <w:p w14:paraId="4434667F" w14:textId="77777777" w:rsidR="00AE1514" w:rsidRDefault="00AE1514" w:rsidP="00596AB9">
      <w:pPr>
        <w:pStyle w:val="a3"/>
        <w:spacing w:after="14"/>
        <w:ind w:firstLine="567"/>
        <w:jc w:val="right"/>
        <w:rPr>
          <w:sz w:val="20"/>
          <w:szCs w:val="20"/>
        </w:rPr>
      </w:pPr>
    </w:p>
    <w:p w14:paraId="1A01EDCF" w14:textId="6AD09ACE" w:rsidR="00B00D52" w:rsidRDefault="00AE1514" w:rsidP="00596AB9">
      <w:pPr>
        <w:pStyle w:val="a3"/>
        <w:spacing w:before="120"/>
        <w:jc w:val="center"/>
        <w:rPr>
          <w:bCs/>
          <w:sz w:val="18"/>
          <w:szCs w:val="20"/>
        </w:rPr>
      </w:pPr>
      <w:r w:rsidRPr="00AE1514">
        <w:rPr>
          <w:b/>
          <w:sz w:val="18"/>
          <w:szCs w:val="20"/>
        </w:rPr>
        <w:t>TABLE</w:t>
      </w:r>
      <w:r w:rsidRPr="00AE1514">
        <w:rPr>
          <w:b/>
          <w:spacing w:val="1"/>
          <w:sz w:val="18"/>
          <w:szCs w:val="20"/>
        </w:rPr>
        <w:t xml:space="preserve"> </w:t>
      </w:r>
      <w:r w:rsidRPr="00AE1514">
        <w:rPr>
          <w:b/>
          <w:sz w:val="18"/>
          <w:szCs w:val="20"/>
        </w:rPr>
        <w:t>2.</w:t>
      </w:r>
      <w:r w:rsidRPr="00AE1514">
        <w:rPr>
          <w:sz w:val="18"/>
          <w:szCs w:val="20"/>
        </w:rPr>
        <w:t xml:space="preserve"> </w:t>
      </w:r>
      <w:r w:rsidR="00B00D52" w:rsidRPr="00AE1514">
        <w:rPr>
          <w:bCs/>
          <w:sz w:val="18"/>
          <w:szCs w:val="20"/>
        </w:rPr>
        <w:t>Recipe</w:t>
      </w:r>
      <w:r w:rsidR="00B00D52" w:rsidRPr="00AE1514">
        <w:rPr>
          <w:bCs/>
          <w:spacing w:val="1"/>
          <w:sz w:val="18"/>
          <w:szCs w:val="20"/>
        </w:rPr>
        <w:t xml:space="preserve"> </w:t>
      </w:r>
      <w:r w:rsidR="00B00D52" w:rsidRPr="00AE1514">
        <w:rPr>
          <w:bCs/>
          <w:sz w:val="18"/>
          <w:szCs w:val="20"/>
        </w:rPr>
        <w:t>bookmarks</w:t>
      </w:r>
      <w:r w:rsidR="00B00D52" w:rsidRPr="00AE1514">
        <w:rPr>
          <w:bCs/>
          <w:spacing w:val="1"/>
          <w:sz w:val="18"/>
          <w:szCs w:val="20"/>
        </w:rPr>
        <w:t xml:space="preserve"> </w:t>
      </w:r>
      <w:r w:rsidR="00B00D52" w:rsidRPr="00AE1514">
        <w:rPr>
          <w:bCs/>
          <w:sz w:val="18"/>
          <w:szCs w:val="20"/>
        </w:rPr>
        <w:t>prepared</w:t>
      </w:r>
      <w:r w:rsidR="00B00D52" w:rsidRPr="00AE1514">
        <w:rPr>
          <w:bCs/>
          <w:spacing w:val="1"/>
          <w:sz w:val="18"/>
          <w:szCs w:val="20"/>
        </w:rPr>
        <w:t xml:space="preserve"> </w:t>
      </w:r>
      <w:r w:rsidR="00B00D52" w:rsidRPr="00AE1514">
        <w:rPr>
          <w:bCs/>
          <w:sz w:val="18"/>
          <w:szCs w:val="20"/>
        </w:rPr>
        <w:t>components</w:t>
      </w:r>
      <w:r w:rsidR="00B00D52" w:rsidRPr="00AE1514">
        <w:rPr>
          <w:bCs/>
          <w:spacing w:val="1"/>
          <w:sz w:val="18"/>
          <w:szCs w:val="20"/>
        </w:rPr>
        <w:t xml:space="preserve"> </w:t>
      </w:r>
      <w:r w:rsidR="00B00D52" w:rsidRPr="00AE1514">
        <w:rPr>
          <w:bCs/>
          <w:sz w:val="18"/>
          <w:szCs w:val="20"/>
        </w:rPr>
        <w:t xml:space="preserve">for </w:t>
      </w:r>
      <w:r w:rsidR="00B00D52" w:rsidRPr="00AE1514">
        <w:rPr>
          <w:bCs/>
          <w:spacing w:val="1"/>
          <w:sz w:val="18"/>
          <w:szCs w:val="20"/>
        </w:rPr>
        <w:t xml:space="preserve">eggplant </w:t>
      </w:r>
      <w:r w:rsidR="00B00D52" w:rsidRPr="00AE1514">
        <w:rPr>
          <w:bCs/>
          <w:sz w:val="18"/>
          <w:szCs w:val="20"/>
        </w:rPr>
        <w:t>caviar</w:t>
      </w:r>
      <w:r w:rsidR="00B00D52" w:rsidRPr="00AE1514">
        <w:rPr>
          <w:bCs/>
          <w:spacing w:val="1"/>
          <w:sz w:val="18"/>
          <w:szCs w:val="20"/>
        </w:rPr>
        <w:t xml:space="preserve"> </w:t>
      </w:r>
      <w:r w:rsidR="00BD6237" w:rsidRPr="00AE1514">
        <w:rPr>
          <w:bCs/>
          <w:sz w:val="18"/>
          <w:szCs w:val="20"/>
        </w:rPr>
        <w:t>w</w:t>
      </w:r>
      <w:r w:rsidR="00B00D52" w:rsidRPr="00AE1514">
        <w:rPr>
          <w:bCs/>
          <w:sz w:val="18"/>
          <w:szCs w:val="20"/>
        </w:rPr>
        <w:t>ith</w:t>
      </w:r>
      <w:r w:rsidR="00B00D52" w:rsidRPr="00AE1514">
        <w:rPr>
          <w:bCs/>
          <w:spacing w:val="1"/>
          <w:sz w:val="18"/>
          <w:szCs w:val="20"/>
        </w:rPr>
        <w:t xml:space="preserve"> </w:t>
      </w:r>
      <w:r w:rsidR="00B00D52" w:rsidRPr="00AE1514">
        <w:rPr>
          <w:bCs/>
          <w:sz w:val="18"/>
          <w:szCs w:val="20"/>
        </w:rPr>
        <w:t>additive</w:t>
      </w:r>
      <w:r w:rsidR="00B00D52" w:rsidRPr="00AE1514">
        <w:rPr>
          <w:bCs/>
          <w:spacing w:val="1"/>
          <w:sz w:val="18"/>
          <w:szCs w:val="20"/>
        </w:rPr>
        <w:t xml:space="preserve"> </w:t>
      </w:r>
      <w:r w:rsidR="00B00D52" w:rsidRPr="00AE1514">
        <w:rPr>
          <w:bCs/>
          <w:sz w:val="18"/>
          <w:szCs w:val="20"/>
        </w:rPr>
        <w:t>flour</w:t>
      </w:r>
      <w:r w:rsidR="00B00D52" w:rsidRPr="00AE1514">
        <w:rPr>
          <w:bCs/>
          <w:spacing w:val="1"/>
          <w:sz w:val="18"/>
          <w:szCs w:val="20"/>
        </w:rPr>
        <w:t xml:space="preserve"> </w:t>
      </w:r>
      <w:r w:rsidR="00B00D52" w:rsidRPr="00AE1514">
        <w:rPr>
          <w:bCs/>
          <w:sz w:val="18"/>
          <w:szCs w:val="20"/>
        </w:rPr>
        <w:t>from</w:t>
      </w:r>
      <w:r w:rsidR="00B00D52" w:rsidRPr="00AE1514">
        <w:rPr>
          <w:bCs/>
          <w:spacing w:val="1"/>
          <w:sz w:val="18"/>
          <w:szCs w:val="20"/>
        </w:rPr>
        <w:t xml:space="preserve"> </w:t>
      </w:r>
      <w:r w:rsidR="00596AB9">
        <w:rPr>
          <w:bCs/>
          <w:sz w:val="18"/>
          <w:szCs w:val="20"/>
        </w:rPr>
        <w:t>soybeans</w:t>
      </w:r>
    </w:p>
    <w:p w14:paraId="5FCFBFCE" w14:textId="77777777" w:rsidR="00047381" w:rsidRPr="00AE1514" w:rsidRDefault="00047381" w:rsidP="00047381">
      <w:pPr>
        <w:pStyle w:val="a3"/>
        <w:jc w:val="center"/>
        <w:rPr>
          <w:b/>
          <w:bCs/>
          <w:sz w:val="18"/>
          <w:szCs w:val="20"/>
        </w:rPr>
      </w:pPr>
    </w:p>
    <w:tbl>
      <w:tblPr>
        <w:tblStyle w:val="TableNormal"/>
        <w:tblW w:w="0" w:type="auto"/>
        <w:jc w:val="center"/>
        <w:tblBorders>
          <w:top w:val="single" w:sz="4" w:space="0" w:color="auto"/>
          <w:bottom w:val="single" w:sz="4" w:space="0" w:color="auto"/>
        </w:tblBorders>
        <w:tblLayout w:type="fixed"/>
        <w:tblLook w:val="01E0" w:firstRow="1" w:lastRow="1" w:firstColumn="1" w:lastColumn="1" w:noHBand="0" w:noVBand="0"/>
      </w:tblPr>
      <w:tblGrid>
        <w:gridCol w:w="4681"/>
        <w:gridCol w:w="2977"/>
      </w:tblGrid>
      <w:tr w:rsidR="00B00D52" w:rsidRPr="002A08D2" w14:paraId="7E223CBE" w14:textId="77777777" w:rsidTr="00596AB9">
        <w:trPr>
          <w:trHeight w:val="212"/>
          <w:jc w:val="center"/>
        </w:trPr>
        <w:tc>
          <w:tcPr>
            <w:tcW w:w="4681" w:type="dxa"/>
            <w:tcBorders>
              <w:bottom w:val="single" w:sz="4" w:space="0" w:color="auto"/>
            </w:tcBorders>
          </w:tcPr>
          <w:p w14:paraId="570CE634" w14:textId="0AF47560" w:rsidR="00B00D52" w:rsidRPr="00596AB9" w:rsidRDefault="00B00D52" w:rsidP="00596AB9">
            <w:pPr>
              <w:pStyle w:val="TableParagraph"/>
              <w:spacing w:line="240" w:lineRule="auto"/>
              <w:ind w:left="168"/>
              <w:contextualSpacing/>
              <w:jc w:val="left"/>
              <w:rPr>
                <w:b/>
                <w:sz w:val="20"/>
                <w:szCs w:val="20"/>
              </w:rPr>
            </w:pPr>
            <w:r w:rsidRPr="00596AB9">
              <w:rPr>
                <w:b/>
                <w:sz w:val="20"/>
                <w:szCs w:val="20"/>
              </w:rPr>
              <w:t>Name</w:t>
            </w:r>
            <w:r w:rsidRPr="00596AB9">
              <w:rPr>
                <w:b/>
                <w:spacing w:val="-4"/>
                <w:sz w:val="20"/>
                <w:szCs w:val="20"/>
              </w:rPr>
              <w:t xml:space="preserve"> </w:t>
            </w:r>
            <w:r w:rsidRPr="00596AB9">
              <w:rPr>
                <w:b/>
                <w:sz w:val="20"/>
                <w:szCs w:val="20"/>
              </w:rPr>
              <w:t>raw materials</w:t>
            </w:r>
            <w:r w:rsidRPr="00596AB9">
              <w:rPr>
                <w:b/>
                <w:spacing w:val="-3"/>
                <w:sz w:val="20"/>
                <w:szCs w:val="20"/>
              </w:rPr>
              <w:t xml:space="preserve"> </w:t>
            </w:r>
            <w:r w:rsidR="00DE4C9F" w:rsidRPr="00596AB9">
              <w:rPr>
                <w:b/>
                <w:sz w:val="20"/>
                <w:szCs w:val="20"/>
              </w:rPr>
              <w:t>a</w:t>
            </w:r>
            <w:r w:rsidRPr="00596AB9">
              <w:rPr>
                <w:b/>
                <w:sz w:val="20"/>
                <w:szCs w:val="20"/>
              </w:rPr>
              <w:t>nd</w:t>
            </w:r>
            <w:r w:rsidRPr="00596AB9">
              <w:rPr>
                <w:b/>
                <w:spacing w:val="-3"/>
                <w:sz w:val="20"/>
                <w:szCs w:val="20"/>
              </w:rPr>
              <w:t xml:space="preserve"> </w:t>
            </w:r>
            <w:r w:rsidRPr="00596AB9">
              <w:rPr>
                <w:b/>
                <w:sz w:val="20"/>
                <w:szCs w:val="20"/>
              </w:rPr>
              <w:t>materials</w:t>
            </w:r>
          </w:p>
        </w:tc>
        <w:tc>
          <w:tcPr>
            <w:tcW w:w="2977" w:type="dxa"/>
            <w:tcBorders>
              <w:bottom w:val="single" w:sz="4" w:space="0" w:color="auto"/>
            </w:tcBorders>
          </w:tcPr>
          <w:p w14:paraId="24E84816" w14:textId="77777777" w:rsidR="00B00D52" w:rsidRPr="00596AB9" w:rsidRDefault="00B00D52" w:rsidP="00596AB9">
            <w:pPr>
              <w:pStyle w:val="TableParagraph"/>
              <w:spacing w:line="240" w:lineRule="auto"/>
              <w:ind w:left="0"/>
              <w:contextualSpacing/>
              <w:rPr>
                <w:b/>
                <w:sz w:val="20"/>
                <w:szCs w:val="20"/>
              </w:rPr>
            </w:pPr>
            <w:r w:rsidRPr="00596AB9">
              <w:rPr>
                <w:b/>
                <w:sz w:val="20"/>
                <w:szCs w:val="20"/>
              </w:rPr>
              <w:t>Quantity</w:t>
            </w:r>
          </w:p>
        </w:tc>
      </w:tr>
      <w:tr w:rsidR="00B00D52" w:rsidRPr="002A08D2" w14:paraId="4C447A46" w14:textId="77777777" w:rsidTr="00596AB9">
        <w:trPr>
          <w:trHeight w:val="116"/>
          <w:jc w:val="center"/>
        </w:trPr>
        <w:tc>
          <w:tcPr>
            <w:tcW w:w="4681" w:type="dxa"/>
            <w:tcBorders>
              <w:top w:val="single" w:sz="4" w:space="0" w:color="auto"/>
              <w:bottom w:val="nil"/>
            </w:tcBorders>
          </w:tcPr>
          <w:p w14:paraId="0281538B" w14:textId="5BB1D8B0" w:rsidR="00B00D52" w:rsidRPr="00596AB9" w:rsidRDefault="00C90309" w:rsidP="00596AB9">
            <w:pPr>
              <w:pStyle w:val="TableParagraph"/>
              <w:spacing w:line="240" w:lineRule="auto"/>
              <w:ind w:left="168"/>
              <w:contextualSpacing/>
              <w:jc w:val="left"/>
              <w:rPr>
                <w:b/>
                <w:sz w:val="20"/>
                <w:szCs w:val="20"/>
              </w:rPr>
            </w:pPr>
            <w:proofErr w:type="spellStart"/>
            <w:r w:rsidRPr="00596AB9">
              <w:rPr>
                <w:b/>
                <w:sz w:val="20"/>
                <w:szCs w:val="20"/>
                <w:lang w:val="ru-RU"/>
              </w:rPr>
              <w:t>Fried</w:t>
            </w:r>
            <w:proofErr w:type="spellEnd"/>
            <w:r w:rsidRPr="00596AB9">
              <w:rPr>
                <w:b/>
                <w:sz w:val="20"/>
                <w:szCs w:val="20"/>
                <w:lang w:val="ru-RU"/>
              </w:rPr>
              <w:t xml:space="preserve"> </w:t>
            </w:r>
            <w:proofErr w:type="spellStart"/>
            <w:r w:rsidRPr="00596AB9">
              <w:rPr>
                <w:b/>
                <w:sz w:val="20"/>
                <w:szCs w:val="20"/>
                <w:lang w:val="ru-RU"/>
              </w:rPr>
              <w:t>eggplants</w:t>
            </w:r>
            <w:proofErr w:type="spellEnd"/>
          </w:p>
        </w:tc>
        <w:tc>
          <w:tcPr>
            <w:tcW w:w="2977" w:type="dxa"/>
            <w:tcBorders>
              <w:top w:val="single" w:sz="4" w:space="0" w:color="auto"/>
              <w:bottom w:val="nil"/>
            </w:tcBorders>
          </w:tcPr>
          <w:p w14:paraId="366E9B31" w14:textId="187D02EE" w:rsidR="00B00D52" w:rsidRPr="002A08D2" w:rsidRDefault="00B00D52" w:rsidP="00596AB9">
            <w:pPr>
              <w:pStyle w:val="TableParagraph"/>
              <w:spacing w:line="240" w:lineRule="auto"/>
              <w:ind w:left="0"/>
              <w:contextualSpacing/>
              <w:rPr>
                <w:sz w:val="20"/>
                <w:szCs w:val="20"/>
                <w:lang w:val="ru-RU"/>
              </w:rPr>
            </w:pPr>
            <w:r w:rsidRPr="002A08D2">
              <w:rPr>
                <w:sz w:val="20"/>
                <w:szCs w:val="20"/>
              </w:rPr>
              <w:t xml:space="preserve">7 </w:t>
            </w:r>
            <w:r w:rsidR="00B86E90" w:rsidRPr="002A08D2">
              <w:rPr>
                <w:sz w:val="20"/>
                <w:szCs w:val="20"/>
                <w:lang w:val="ru-RU"/>
              </w:rPr>
              <w:t>45</w:t>
            </w:r>
          </w:p>
        </w:tc>
      </w:tr>
      <w:tr w:rsidR="00B00D52" w:rsidRPr="002A08D2" w14:paraId="354A3A14" w14:textId="77777777" w:rsidTr="00596AB9">
        <w:trPr>
          <w:trHeight w:val="148"/>
          <w:jc w:val="center"/>
        </w:trPr>
        <w:tc>
          <w:tcPr>
            <w:tcW w:w="4681" w:type="dxa"/>
            <w:tcBorders>
              <w:top w:val="nil"/>
            </w:tcBorders>
          </w:tcPr>
          <w:p w14:paraId="7A13A73E" w14:textId="77777777" w:rsidR="00B00D52" w:rsidRPr="00596AB9" w:rsidRDefault="00B00D52" w:rsidP="00596AB9">
            <w:pPr>
              <w:pStyle w:val="TableParagraph"/>
              <w:spacing w:line="240" w:lineRule="auto"/>
              <w:ind w:left="168"/>
              <w:contextualSpacing/>
              <w:jc w:val="left"/>
              <w:rPr>
                <w:b/>
                <w:sz w:val="20"/>
                <w:szCs w:val="20"/>
              </w:rPr>
            </w:pPr>
            <w:r w:rsidRPr="00596AB9">
              <w:rPr>
                <w:b/>
                <w:sz w:val="20"/>
                <w:szCs w:val="20"/>
              </w:rPr>
              <w:t>Onion</w:t>
            </w:r>
            <w:r w:rsidRPr="00596AB9">
              <w:rPr>
                <w:b/>
                <w:spacing w:val="-4"/>
                <w:sz w:val="20"/>
                <w:szCs w:val="20"/>
              </w:rPr>
              <w:t xml:space="preserve"> </w:t>
            </w:r>
            <w:r w:rsidRPr="00596AB9">
              <w:rPr>
                <w:b/>
                <w:sz w:val="20"/>
                <w:szCs w:val="20"/>
              </w:rPr>
              <w:t>fried</w:t>
            </w:r>
          </w:p>
        </w:tc>
        <w:tc>
          <w:tcPr>
            <w:tcW w:w="2977" w:type="dxa"/>
            <w:tcBorders>
              <w:top w:val="nil"/>
            </w:tcBorders>
          </w:tcPr>
          <w:p w14:paraId="5F03F13A" w14:textId="77777777" w:rsidR="00B00D52" w:rsidRPr="002A08D2" w:rsidRDefault="00B00D52" w:rsidP="00596AB9">
            <w:pPr>
              <w:pStyle w:val="TableParagraph"/>
              <w:spacing w:line="240" w:lineRule="auto"/>
              <w:ind w:left="0"/>
              <w:contextualSpacing/>
              <w:rPr>
                <w:sz w:val="20"/>
                <w:szCs w:val="20"/>
              </w:rPr>
            </w:pPr>
            <w:r w:rsidRPr="002A08D2">
              <w:rPr>
                <w:sz w:val="20"/>
                <w:szCs w:val="20"/>
              </w:rPr>
              <w:t>50</w:t>
            </w:r>
          </w:p>
        </w:tc>
      </w:tr>
      <w:tr w:rsidR="00B00D52" w:rsidRPr="002A08D2" w14:paraId="444797B0" w14:textId="77777777" w:rsidTr="00596AB9">
        <w:trPr>
          <w:trHeight w:val="166"/>
          <w:jc w:val="center"/>
        </w:trPr>
        <w:tc>
          <w:tcPr>
            <w:tcW w:w="4681" w:type="dxa"/>
          </w:tcPr>
          <w:p w14:paraId="7BA2DC57" w14:textId="77777777" w:rsidR="00B00D52" w:rsidRPr="00596AB9" w:rsidRDefault="00B00D52" w:rsidP="00596AB9">
            <w:pPr>
              <w:pStyle w:val="TableParagraph"/>
              <w:spacing w:line="240" w:lineRule="auto"/>
              <w:ind w:left="168"/>
              <w:contextualSpacing/>
              <w:jc w:val="left"/>
              <w:rPr>
                <w:b/>
                <w:sz w:val="20"/>
                <w:szCs w:val="20"/>
              </w:rPr>
            </w:pPr>
            <w:r w:rsidRPr="00596AB9">
              <w:rPr>
                <w:b/>
                <w:sz w:val="20"/>
                <w:szCs w:val="20"/>
              </w:rPr>
              <w:t>Carrot</w:t>
            </w:r>
            <w:r w:rsidRPr="00596AB9">
              <w:rPr>
                <w:b/>
                <w:spacing w:val="-3"/>
                <w:sz w:val="20"/>
                <w:szCs w:val="20"/>
              </w:rPr>
              <w:t xml:space="preserve"> </w:t>
            </w:r>
            <w:r w:rsidRPr="00596AB9">
              <w:rPr>
                <w:b/>
                <w:sz w:val="20"/>
                <w:szCs w:val="20"/>
              </w:rPr>
              <w:t>fried</w:t>
            </w:r>
          </w:p>
        </w:tc>
        <w:tc>
          <w:tcPr>
            <w:tcW w:w="2977" w:type="dxa"/>
          </w:tcPr>
          <w:p w14:paraId="31EBF5F5" w14:textId="77777777" w:rsidR="00B00D52" w:rsidRPr="002A08D2" w:rsidRDefault="00B00D52" w:rsidP="00596AB9">
            <w:pPr>
              <w:pStyle w:val="TableParagraph"/>
              <w:spacing w:line="240" w:lineRule="auto"/>
              <w:ind w:left="0"/>
              <w:contextualSpacing/>
              <w:rPr>
                <w:sz w:val="20"/>
                <w:szCs w:val="20"/>
              </w:rPr>
            </w:pPr>
            <w:r w:rsidRPr="002A08D2">
              <w:rPr>
                <w:sz w:val="20"/>
                <w:szCs w:val="20"/>
              </w:rPr>
              <w:t>30</w:t>
            </w:r>
          </w:p>
        </w:tc>
      </w:tr>
      <w:tr w:rsidR="00B00D52" w:rsidRPr="002A08D2" w14:paraId="6BCC44A2" w14:textId="77777777" w:rsidTr="00596AB9">
        <w:trPr>
          <w:trHeight w:val="198"/>
          <w:jc w:val="center"/>
        </w:trPr>
        <w:tc>
          <w:tcPr>
            <w:tcW w:w="4681" w:type="dxa"/>
          </w:tcPr>
          <w:p w14:paraId="0993130F" w14:textId="77777777" w:rsidR="00B00D52" w:rsidRPr="00596AB9" w:rsidRDefault="00B00D52" w:rsidP="00596AB9">
            <w:pPr>
              <w:pStyle w:val="TableParagraph"/>
              <w:spacing w:line="240" w:lineRule="auto"/>
              <w:ind w:left="168"/>
              <w:contextualSpacing/>
              <w:jc w:val="left"/>
              <w:rPr>
                <w:b/>
                <w:sz w:val="20"/>
                <w:szCs w:val="20"/>
              </w:rPr>
            </w:pPr>
            <w:r w:rsidRPr="00596AB9">
              <w:rPr>
                <w:b/>
                <w:sz w:val="20"/>
                <w:szCs w:val="20"/>
              </w:rPr>
              <w:t>Green</w:t>
            </w:r>
            <w:r w:rsidRPr="00596AB9">
              <w:rPr>
                <w:b/>
                <w:spacing w:val="-1"/>
                <w:sz w:val="20"/>
                <w:szCs w:val="20"/>
              </w:rPr>
              <w:t xml:space="preserve"> </w:t>
            </w:r>
            <w:r w:rsidRPr="00596AB9">
              <w:rPr>
                <w:b/>
                <w:sz w:val="20"/>
                <w:szCs w:val="20"/>
              </w:rPr>
              <w:t>fresh</w:t>
            </w:r>
            <w:r w:rsidRPr="00596AB9">
              <w:rPr>
                <w:b/>
                <w:spacing w:val="-5"/>
                <w:sz w:val="20"/>
                <w:szCs w:val="20"/>
              </w:rPr>
              <w:t xml:space="preserve"> </w:t>
            </w:r>
            <w:r w:rsidRPr="00596AB9">
              <w:rPr>
                <w:b/>
                <w:sz w:val="20"/>
                <w:szCs w:val="20"/>
              </w:rPr>
              <w:t>or</w:t>
            </w:r>
            <w:r w:rsidRPr="00596AB9">
              <w:rPr>
                <w:b/>
                <w:spacing w:val="-4"/>
                <w:sz w:val="20"/>
                <w:szCs w:val="20"/>
              </w:rPr>
              <w:t xml:space="preserve"> </w:t>
            </w:r>
            <w:r w:rsidRPr="00596AB9">
              <w:rPr>
                <w:b/>
                <w:sz w:val="20"/>
                <w:szCs w:val="20"/>
              </w:rPr>
              <w:t>quick frozen</w:t>
            </w:r>
          </w:p>
        </w:tc>
        <w:tc>
          <w:tcPr>
            <w:tcW w:w="2977" w:type="dxa"/>
          </w:tcPr>
          <w:p w14:paraId="6A4ECAF0" w14:textId="00BCC22C" w:rsidR="00B00D52" w:rsidRPr="002A08D2" w:rsidRDefault="00B00D52" w:rsidP="00596AB9">
            <w:pPr>
              <w:pStyle w:val="TableParagraph"/>
              <w:spacing w:line="240" w:lineRule="auto"/>
              <w:ind w:left="0"/>
              <w:contextualSpacing/>
              <w:rPr>
                <w:sz w:val="20"/>
                <w:szCs w:val="20"/>
              </w:rPr>
            </w:pPr>
            <w:r w:rsidRPr="002A08D2">
              <w:rPr>
                <w:sz w:val="20"/>
                <w:szCs w:val="20"/>
              </w:rPr>
              <w:t>3</w:t>
            </w:r>
          </w:p>
        </w:tc>
      </w:tr>
      <w:tr w:rsidR="00B00D52" w:rsidRPr="002A08D2" w14:paraId="62DD3241" w14:textId="77777777" w:rsidTr="00596AB9">
        <w:trPr>
          <w:trHeight w:val="130"/>
          <w:jc w:val="center"/>
        </w:trPr>
        <w:tc>
          <w:tcPr>
            <w:tcW w:w="4681" w:type="dxa"/>
          </w:tcPr>
          <w:p w14:paraId="1671E6D3" w14:textId="77777777" w:rsidR="00B00D52" w:rsidRPr="00596AB9" w:rsidRDefault="00B00D52" w:rsidP="00596AB9">
            <w:pPr>
              <w:pStyle w:val="TableParagraph"/>
              <w:spacing w:line="240" w:lineRule="auto"/>
              <w:ind w:left="168"/>
              <w:contextualSpacing/>
              <w:jc w:val="left"/>
              <w:rPr>
                <w:b/>
                <w:sz w:val="20"/>
                <w:szCs w:val="20"/>
              </w:rPr>
            </w:pPr>
            <w:r w:rsidRPr="00596AB9">
              <w:rPr>
                <w:b/>
                <w:sz w:val="20"/>
                <w:szCs w:val="20"/>
              </w:rPr>
              <w:t>Salt</w:t>
            </w:r>
            <w:r w:rsidRPr="00596AB9">
              <w:rPr>
                <w:b/>
                <w:spacing w:val="-6"/>
                <w:sz w:val="20"/>
                <w:szCs w:val="20"/>
              </w:rPr>
              <w:t xml:space="preserve"> </w:t>
            </w:r>
            <w:r w:rsidRPr="00596AB9">
              <w:rPr>
                <w:b/>
                <w:sz w:val="20"/>
                <w:szCs w:val="20"/>
              </w:rPr>
              <w:t>cooking</w:t>
            </w:r>
          </w:p>
        </w:tc>
        <w:tc>
          <w:tcPr>
            <w:tcW w:w="2977" w:type="dxa"/>
          </w:tcPr>
          <w:p w14:paraId="2AB0FCC1" w14:textId="77777777" w:rsidR="00B00D52" w:rsidRPr="002A08D2" w:rsidRDefault="00B00D52" w:rsidP="00596AB9">
            <w:pPr>
              <w:pStyle w:val="TableParagraph"/>
              <w:spacing w:line="240" w:lineRule="auto"/>
              <w:ind w:left="0"/>
              <w:contextualSpacing/>
              <w:rPr>
                <w:sz w:val="20"/>
                <w:szCs w:val="20"/>
              </w:rPr>
            </w:pPr>
            <w:r w:rsidRPr="002A08D2">
              <w:rPr>
                <w:sz w:val="20"/>
                <w:szCs w:val="20"/>
              </w:rPr>
              <w:t>15</w:t>
            </w:r>
          </w:p>
        </w:tc>
      </w:tr>
      <w:tr w:rsidR="00B00D52" w:rsidRPr="002A08D2" w14:paraId="3589EF99" w14:textId="77777777" w:rsidTr="00596AB9">
        <w:trPr>
          <w:trHeight w:val="162"/>
          <w:jc w:val="center"/>
        </w:trPr>
        <w:tc>
          <w:tcPr>
            <w:tcW w:w="4681" w:type="dxa"/>
          </w:tcPr>
          <w:p w14:paraId="5ADDE604" w14:textId="77777777" w:rsidR="00B00D52" w:rsidRPr="00596AB9" w:rsidRDefault="00B00D52" w:rsidP="00596AB9">
            <w:pPr>
              <w:pStyle w:val="TableParagraph"/>
              <w:spacing w:line="240" w:lineRule="auto"/>
              <w:ind w:left="168"/>
              <w:contextualSpacing/>
              <w:jc w:val="left"/>
              <w:rPr>
                <w:b/>
                <w:sz w:val="20"/>
                <w:szCs w:val="20"/>
              </w:rPr>
            </w:pPr>
            <w:r w:rsidRPr="00596AB9">
              <w:rPr>
                <w:b/>
                <w:sz w:val="20"/>
                <w:szCs w:val="20"/>
              </w:rPr>
              <w:t>Pepper</w:t>
            </w:r>
            <w:r w:rsidRPr="00596AB9">
              <w:rPr>
                <w:b/>
                <w:spacing w:val="-4"/>
                <w:sz w:val="20"/>
                <w:szCs w:val="20"/>
              </w:rPr>
              <w:t xml:space="preserve"> </w:t>
            </w:r>
            <w:r w:rsidRPr="00596AB9">
              <w:rPr>
                <w:b/>
                <w:sz w:val="20"/>
                <w:szCs w:val="20"/>
              </w:rPr>
              <w:t>black</w:t>
            </w:r>
            <w:r w:rsidRPr="00596AB9">
              <w:rPr>
                <w:b/>
                <w:spacing w:val="-4"/>
                <w:sz w:val="20"/>
                <w:szCs w:val="20"/>
              </w:rPr>
              <w:t xml:space="preserve"> </w:t>
            </w:r>
            <w:r w:rsidRPr="00596AB9">
              <w:rPr>
                <w:b/>
                <w:sz w:val="20"/>
                <w:szCs w:val="20"/>
              </w:rPr>
              <w:t>ground</w:t>
            </w:r>
          </w:p>
        </w:tc>
        <w:tc>
          <w:tcPr>
            <w:tcW w:w="2977" w:type="dxa"/>
          </w:tcPr>
          <w:p w14:paraId="0DCE11B4" w14:textId="77777777" w:rsidR="00B00D52" w:rsidRPr="002A08D2" w:rsidRDefault="00B00D52" w:rsidP="00596AB9">
            <w:pPr>
              <w:pStyle w:val="TableParagraph"/>
              <w:spacing w:line="240" w:lineRule="auto"/>
              <w:ind w:left="0"/>
              <w:contextualSpacing/>
              <w:rPr>
                <w:sz w:val="20"/>
                <w:szCs w:val="20"/>
              </w:rPr>
            </w:pPr>
            <w:r w:rsidRPr="002A08D2">
              <w:rPr>
                <w:sz w:val="20"/>
                <w:szCs w:val="20"/>
              </w:rPr>
              <w:t>0.5</w:t>
            </w:r>
          </w:p>
        </w:tc>
      </w:tr>
      <w:tr w:rsidR="00B00D52" w:rsidRPr="002A08D2" w14:paraId="4A80C7BD" w14:textId="77777777" w:rsidTr="00596AB9">
        <w:trPr>
          <w:trHeight w:val="194"/>
          <w:jc w:val="center"/>
        </w:trPr>
        <w:tc>
          <w:tcPr>
            <w:tcW w:w="4681" w:type="dxa"/>
          </w:tcPr>
          <w:p w14:paraId="07B985D2" w14:textId="77777777" w:rsidR="00B00D52" w:rsidRPr="00596AB9" w:rsidRDefault="00B00D52" w:rsidP="00596AB9">
            <w:pPr>
              <w:pStyle w:val="TableParagraph"/>
              <w:spacing w:line="240" w:lineRule="auto"/>
              <w:ind w:left="168"/>
              <w:contextualSpacing/>
              <w:jc w:val="left"/>
              <w:rPr>
                <w:b/>
                <w:sz w:val="20"/>
                <w:szCs w:val="20"/>
              </w:rPr>
            </w:pPr>
            <w:r w:rsidRPr="00596AB9">
              <w:rPr>
                <w:b/>
                <w:sz w:val="20"/>
                <w:szCs w:val="20"/>
              </w:rPr>
              <w:t>Pepper</w:t>
            </w:r>
            <w:r w:rsidRPr="00596AB9">
              <w:rPr>
                <w:b/>
                <w:spacing w:val="-6"/>
                <w:sz w:val="20"/>
                <w:szCs w:val="20"/>
              </w:rPr>
              <w:t xml:space="preserve"> </w:t>
            </w:r>
            <w:r w:rsidRPr="00596AB9">
              <w:rPr>
                <w:b/>
                <w:sz w:val="20"/>
                <w:szCs w:val="20"/>
              </w:rPr>
              <w:t>fragrant</w:t>
            </w:r>
            <w:r w:rsidRPr="00596AB9">
              <w:rPr>
                <w:b/>
                <w:spacing w:val="-5"/>
                <w:sz w:val="20"/>
                <w:szCs w:val="20"/>
              </w:rPr>
              <w:t xml:space="preserve"> </w:t>
            </w:r>
            <w:r w:rsidRPr="00596AB9">
              <w:rPr>
                <w:b/>
                <w:sz w:val="20"/>
                <w:szCs w:val="20"/>
              </w:rPr>
              <w:t>ground</w:t>
            </w:r>
          </w:p>
        </w:tc>
        <w:tc>
          <w:tcPr>
            <w:tcW w:w="2977" w:type="dxa"/>
          </w:tcPr>
          <w:p w14:paraId="734F7678" w14:textId="77777777" w:rsidR="00B00D52" w:rsidRPr="002A08D2" w:rsidRDefault="00B00D52" w:rsidP="00596AB9">
            <w:pPr>
              <w:pStyle w:val="TableParagraph"/>
              <w:spacing w:line="240" w:lineRule="auto"/>
              <w:ind w:left="0"/>
              <w:contextualSpacing/>
              <w:rPr>
                <w:sz w:val="20"/>
                <w:szCs w:val="20"/>
              </w:rPr>
            </w:pPr>
            <w:r w:rsidRPr="002A08D2">
              <w:rPr>
                <w:sz w:val="20"/>
                <w:szCs w:val="20"/>
              </w:rPr>
              <w:t>0.5</w:t>
            </w:r>
          </w:p>
        </w:tc>
      </w:tr>
      <w:tr w:rsidR="00B00D52" w:rsidRPr="002A08D2" w14:paraId="49B22F80" w14:textId="77777777" w:rsidTr="00596AB9">
        <w:trPr>
          <w:trHeight w:val="241"/>
          <w:jc w:val="center"/>
        </w:trPr>
        <w:tc>
          <w:tcPr>
            <w:tcW w:w="4681" w:type="dxa"/>
          </w:tcPr>
          <w:p w14:paraId="497B7819" w14:textId="621BBB66" w:rsidR="00B00D52" w:rsidRPr="00596AB9" w:rsidRDefault="00B00D52" w:rsidP="00596AB9">
            <w:pPr>
              <w:pStyle w:val="TableParagraph"/>
              <w:spacing w:line="240" w:lineRule="auto"/>
              <w:ind w:left="168"/>
              <w:contextualSpacing/>
              <w:jc w:val="left"/>
              <w:rPr>
                <w:b/>
                <w:sz w:val="20"/>
                <w:szCs w:val="20"/>
              </w:rPr>
            </w:pPr>
            <w:r w:rsidRPr="00596AB9">
              <w:rPr>
                <w:b/>
                <w:sz w:val="20"/>
                <w:szCs w:val="20"/>
              </w:rPr>
              <w:t>Tomato</w:t>
            </w:r>
            <w:r w:rsidRPr="00596AB9">
              <w:rPr>
                <w:b/>
                <w:spacing w:val="-4"/>
                <w:sz w:val="20"/>
                <w:szCs w:val="20"/>
              </w:rPr>
              <w:t xml:space="preserve"> </w:t>
            </w:r>
            <w:r w:rsidRPr="00596AB9">
              <w:rPr>
                <w:b/>
                <w:sz w:val="20"/>
                <w:szCs w:val="20"/>
              </w:rPr>
              <w:t>paste</w:t>
            </w:r>
            <w:r w:rsidRPr="00596AB9">
              <w:rPr>
                <w:b/>
                <w:spacing w:val="-10"/>
                <w:sz w:val="20"/>
                <w:szCs w:val="20"/>
              </w:rPr>
              <w:t xml:space="preserve"> </w:t>
            </w:r>
            <w:r w:rsidR="00B86E90" w:rsidRPr="00596AB9">
              <w:rPr>
                <w:b/>
                <w:spacing w:val="-10"/>
                <w:sz w:val="20"/>
                <w:szCs w:val="20"/>
                <w:lang w:val="ru-RU"/>
              </w:rPr>
              <w:t>25</w:t>
            </w:r>
            <w:r w:rsidR="00C90309" w:rsidRPr="00596AB9">
              <w:rPr>
                <w:b/>
                <w:sz w:val="20"/>
                <w:szCs w:val="20"/>
                <w:lang w:val="ru-RU"/>
              </w:rPr>
              <w:t xml:space="preserve"> </w:t>
            </w:r>
            <w:r w:rsidRPr="00596AB9">
              <w:rPr>
                <w:b/>
                <w:sz w:val="20"/>
                <w:szCs w:val="20"/>
              </w:rPr>
              <w:t>% -</w:t>
            </w:r>
          </w:p>
        </w:tc>
        <w:tc>
          <w:tcPr>
            <w:tcW w:w="2977" w:type="dxa"/>
          </w:tcPr>
          <w:p w14:paraId="20BB3A24" w14:textId="77777777" w:rsidR="00B00D52" w:rsidRPr="002A08D2" w:rsidRDefault="00B00D52" w:rsidP="00596AB9">
            <w:pPr>
              <w:pStyle w:val="TableParagraph"/>
              <w:spacing w:line="240" w:lineRule="auto"/>
              <w:ind w:left="0"/>
              <w:contextualSpacing/>
              <w:rPr>
                <w:sz w:val="20"/>
                <w:szCs w:val="20"/>
              </w:rPr>
            </w:pPr>
            <w:r w:rsidRPr="002A08D2">
              <w:rPr>
                <w:sz w:val="20"/>
                <w:szCs w:val="20"/>
              </w:rPr>
              <w:t>70</w:t>
            </w:r>
          </w:p>
        </w:tc>
      </w:tr>
      <w:tr w:rsidR="00B00D52" w:rsidRPr="002A08D2" w14:paraId="0C9DADC2" w14:textId="77777777" w:rsidTr="00596AB9">
        <w:trPr>
          <w:trHeight w:val="130"/>
          <w:jc w:val="center"/>
        </w:trPr>
        <w:tc>
          <w:tcPr>
            <w:tcW w:w="4681" w:type="dxa"/>
          </w:tcPr>
          <w:p w14:paraId="53D512B9" w14:textId="0F3B2D11" w:rsidR="00B00D52" w:rsidRPr="00596AB9" w:rsidRDefault="00B00D52" w:rsidP="00596AB9">
            <w:pPr>
              <w:pStyle w:val="TableParagraph"/>
              <w:spacing w:line="240" w:lineRule="auto"/>
              <w:ind w:left="168"/>
              <w:contextualSpacing/>
              <w:jc w:val="left"/>
              <w:rPr>
                <w:b/>
                <w:sz w:val="20"/>
                <w:szCs w:val="20"/>
              </w:rPr>
            </w:pPr>
            <w:r w:rsidRPr="00596AB9">
              <w:rPr>
                <w:b/>
                <w:sz w:val="20"/>
                <w:szCs w:val="20"/>
              </w:rPr>
              <w:t>Flour</w:t>
            </w:r>
            <w:r w:rsidRPr="00596AB9">
              <w:rPr>
                <w:b/>
                <w:spacing w:val="-7"/>
                <w:sz w:val="20"/>
                <w:szCs w:val="20"/>
              </w:rPr>
              <w:t xml:space="preserve"> </w:t>
            </w:r>
            <w:proofErr w:type="spellStart"/>
            <w:r w:rsidR="00C90309" w:rsidRPr="00596AB9">
              <w:rPr>
                <w:b/>
                <w:spacing w:val="-7"/>
                <w:sz w:val="20"/>
                <w:szCs w:val="20"/>
                <w:lang w:val="ru-RU"/>
              </w:rPr>
              <w:t>soy</w:t>
            </w:r>
            <w:proofErr w:type="spellEnd"/>
          </w:p>
        </w:tc>
        <w:tc>
          <w:tcPr>
            <w:tcW w:w="2977" w:type="dxa"/>
          </w:tcPr>
          <w:p w14:paraId="303C1927" w14:textId="77777777" w:rsidR="00B00D52" w:rsidRPr="002A08D2" w:rsidRDefault="00B00D52" w:rsidP="00596AB9">
            <w:pPr>
              <w:pStyle w:val="TableParagraph"/>
              <w:spacing w:line="240" w:lineRule="auto"/>
              <w:ind w:left="0"/>
              <w:contextualSpacing/>
              <w:rPr>
                <w:sz w:val="20"/>
                <w:szCs w:val="20"/>
              </w:rPr>
            </w:pPr>
            <w:r w:rsidRPr="002A08D2">
              <w:rPr>
                <w:sz w:val="20"/>
                <w:szCs w:val="20"/>
              </w:rPr>
              <w:t>50</w:t>
            </w:r>
          </w:p>
        </w:tc>
      </w:tr>
      <w:tr w:rsidR="00B00D52" w:rsidRPr="002A08D2" w14:paraId="1FEC1A4F" w14:textId="77777777" w:rsidTr="00596AB9">
        <w:trPr>
          <w:trHeight w:val="162"/>
          <w:jc w:val="center"/>
        </w:trPr>
        <w:tc>
          <w:tcPr>
            <w:tcW w:w="4681" w:type="dxa"/>
          </w:tcPr>
          <w:p w14:paraId="181FB4FC" w14:textId="77777777" w:rsidR="00B00D52" w:rsidRPr="00596AB9" w:rsidRDefault="00B00D52" w:rsidP="00596AB9">
            <w:pPr>
              <w:pStyle w:val="TableParagraph"/>
              <w:spacing w:line="240" w:lineRule="auto"/>
              <w:ind w:left="168"/>
              <w:contextualSpacing/>
              <w:jc w:val="left"/>
              <w:rPr>
                <w:b/>
                <w:sz w:val="20"/>
                <w:szCs w:val="20"/>
              </w:rPr>
            </w:pPr>
            <w:r w:rsidRPr="00596AB9">
              <w:rPr>
                <w:b/>
                <w:sz w:val="20"/>
                <w:szCs w:val="20"/>
              </w:rPr>
              <w:t>Oil</w:t>
            </w:r>
            <w:r w:rsidRPr="00596AB9">
              <w:rPr>
                <w:b/>
                <w:spacing w:val="-7"/>
                <w:sz w:val="20"/>
                <w:szCs w:val="20"/>
              </w:rPr>
              <w:t xml:space="preserve"> </w:t>
            </w:r>
            <w:r w:rsidRPr="00596AB9">
              <w:rPr>
                <w:b/>
                <w:sz w:val="20"/>
                <w:szCs w:val="20"/>
              </w:rPr>
              <w:t>vegetable</w:t>
            </w:r>
          </w:p>
        </w:tc>
        <w:tc>
          <w:tcPr>
            <w:tcW w:w="2977" w:type="dxa"/>
          </w:tcPr>
          <w:p w14:paraId="136EE24B" w14:textId="77777777" w:rsidR="00B00D52" w:rsidRPr="002A08D2" w:rsidRDefault="00B00D52" w:rsidP="00596AB9">
            <w:pPr>
              <w:pStyle w:val="TableParagraph"/>
              <w:spacing w:line="240" w:lineRule="auto"/>
              <w:ind w:left="0"/>
              <w:contextualSpacing/>
              <w:rPr>
                <w:sz w:val="20"/>
                <w:szCs w:val="20"/>
              </w:rPr>
            </w:pPr>
            <w:r w:rsidRPr="002A08D2">
              <w:rPr>
                <w:sz w:val="20"/>
                <w:szCs w:val="20"/>
              </w:rPr>
              <w:t>51</w:t>
            </w:r>
          </w:p>
        </w:tc>
      </w:tr>
    </w:tbl>
    <w:p w14:paraId="16E00862" w14:textId="77777777" w:rsidR="00596AB9" w:rsidRDefault="00596AB9" w:rsidP="00596AB9">
      <w:pPr>
        <w:pStyle w:val="a3"/>
        <w:tabs>
          <w:tab w:val="left" w:pos="3447"/>
        </w:tabs>
        <w:ind w:firstLine="284"/>
        <w:jc w:val="both"/>
        <w:rPr>
          <w:sz w:val="20"/>
          <w:szCs w:val="20"/>
        </w:rPr>
      </w:pPr>
    </w:p>
    <w:p w14:paraId="5F51642D" w14:textId="7FA9883E" w:rsidR="00007840" w:rsidRPr="002A08D2" w:rsidRDefault="00007840" w:rsidP="00596AB9">
      <w:pPr>
        <w:pStyle w:val="a3"/>
        <w:tabs>
          <w:tab w:val="left" w:pos="3447"/>
        </w:tabs>
        <w:ind w:firstLine="284"/>
        <w:jc w:val="both"/>
        <w:rPr>
          <w:sz w:val="20"/>
          <w:szCs w:val="20"/>
        </w:rPr>
      </w:pPr>
      <w:r w:rsidRPr="002A08D2">
        <w:rPr>
          <w:sz w:val="20"/>
          <w:szCs w:val="20"/>
        </w:rPr>
        <w:t xml:space="preserve">Combined use </w:t>
      </w:r>
      <w:r w:rsidRPr="002A08D2">
        <w:rPr>
          <w:spacing w:val="1"/>
          <w:sz w:val="20"/>
          <w:szCs w:val="20"/>
        </w:rPr>
        <w:t xml:space="preserve">of eggplant </w:t>
      </w:r>
      <w:r w:rsidRPr="002A08D2">
        <w:rPr>
          <w:sz w:val="20"/>
          <w:szCs w:val="20"/>
        </w:rPr>
        <w:t>with chopped</w:t>
      </w:r>
      <w:r w:rsidRPr="002A08D2">
        <w:rPr>
          <w:spacing w:val="1"/>
          <w:sz w:val="20"/>
          <w:szCs w:val="20"/>
        </w:rPr>
        <w:t xml:space="preserve"> </w:t>
      </w:r>
      <w:r w:rsidRPr="002A08D2">
        <w:rPr>
          <w:sz w:val="20"/>
          <w:szCs w:val="20"/>
        </w:rPr>
        <w:t>fried vegetables, tomato paste, vegetable oil and soy flour</w:t>
      </w:r>
      <w:r w:rsidRPr="002A08D2">
        <w:rPr>
          <w:spacing w:val="1"/>
          <w:sz w:val="20"/>
          <w:szCs w:val="20"/>
        </w:rPr>
        <w:t xml:space="preserve"> </w:t>
      </w:r>
      <w:r w:rsidRPr="002A08D2">
        <w:rPr>
          <w:sz w:val="20"/>
          <w:szCs w:val="20"/>
        </w:rPr>
        <w:t>allows you to get a new taste sensation. The resulting eggplant caviar has</w:t>
      </w:r>
      <w:r w:rsidRPr="002A08D2">
        <w:rPr>
          <w:spacing w:val="1"/>
          <w:sz w:val="20"/>
          <w:szCs w:val="20"/>
        </w:rPr>
        <w:t xml:space="preserve"> </w:t>
      </w:r>
      <w:r w:rsidRPr="002A08D2">
        <w:rPr>
          <w:sz w:val="20"/>
          <w:szCs w:val="20"/>
        </w:rPr>
        <w:t>pleasant</w:t>
      </w:r>
      <w:r w:rsidRPr="002A08D2">
        <w:rPr>
          <w:spacing w:val="1"/>
          <w:sz w:val="20"/>
          <w:szCs w:val="20"/>
        </w:rPr>
        <w:t xml:space="preserve"> </w:t>
      </w:r>
      <w:r w:rsidRPr="002A08D2">
        <w:rPr>
          <w:sz w:val="20"/>
          <w:szCs w:val="20"/>
        </w:rPr>
        <w:t>specific</w:t>
      </w:r>
      <w:r w:rsidRPr="002A08D2">
        <w:rPr>
          <w:spacing w:val="1"/>
          <w:sz w:val="20"/>
          <w:szCs w:val="20"/>
        </w:rPr>
        <w:t xml:space="preserve"> </w:t>
      </w:r>
      <w:r w:rsidRPr="002A08D2">
        <w:rPr>
          <w:sz w:val="20"/>
          <w:szCs w:val="20"/>
        </w:rPr>
        <w:t>taste</w:t>
      </w:r>
      <w:r w:rsidRPr="002A08D2">
        <w:rPr>
          <w:spacing w:val="1"/>
          <w:sz w:val="20"/>
          <w:szCs w:val="20"/>
        </w:rPr>
        <w:t xml:space="preserve"> </w:t>
      </w:r>
      <w:r w:rsidR="00BD6237">
        <w:rPr>
          <w:sz w:val="20"/>
          <w:szCs w:val="20"/>
        </w:rPr>
        <w:t>a</w:t>
      </w:r>
      <w:r w:rsidRPr="002A08D2">
        <w:rPr>
          <w:sz w:val="20"/>
          <w:szCs w:val="20"/>
        </w:rPr>
        <w:t>nd</w:t>
      </w:r>
      <w:r w:rsidRPr="002A08D2">
        <w:rPr>
          <w:spacing w:val="1"/>
          <w:sz w:val="20"/>
          <w:szCs w:val="20"/>
        </w:rPr>
        <w:t xml:space="preserve"> </w:t>
      </w:r>
      <w:r w:rsidRPr="002A08D2">
        <w:rPr>
          <w:sz w:val="20"/>
          <w:szCs w:val="20"/>
        </w:rPr>
        <w:t>aroma,</w:t>
      </w:r>
      <w:r w:rsidRPr="002A08D2">
        <w:rPr>
          <w:spacing w:val="1"/>
          <w:sz w:val="20"/>
          <w:szCs w:val="20"/>
        </w:rPr>
        <w:t xml:space="preserve"> </w:t>
      </w:r>
      <w:r w:rsidR="00BD6237">
        <w:rPr>
          <w:sz w:val="20"/>
          <w:szCs w:val="20"/>
        </w:rPr>
        <w:t>n</w:t>
      </w:r>
      <w:r w:rsidRPr="002A08D2">
        <w:rPr>
          <w:sz w:val="20"/>
          <w:szCs w:val="20"/>
        </w:rPr>
        <w:t>ot</w:t>
      </w:r>
      <w:r w:rsidRPr="002A08D2">
        <w:rPr>
          <w:spacing w:val="1"/>
          <w:sz w:val="20"/>
          <w:szCs w:val="20"/>
        </w:rPr>
        <w:t xml:space="preserve"> </w:t>
      </w:r>
      <w:r w:rsidRPr="002A08D2">
        <w:rPr>
          <w:sz w:val="20"/>
          <w:szCs w:val="20"/>
        </w:rPr>
        <w:t>characteristic</w:t>
      </w:r>
      <w:r w:rsidRPr="002A08D2">
        <w:rPr>
          <w:spacing w:val="1"/>
          <w:sz w:val="20"/>
          <w:szCs w:val="20"/>
        </w:rPr>
        <w:t xml:space="preserve"> </w:t>
      </w:r>
      <w:r w:rsidR="008476E6">
        <w:rPr>
          <w:sz w:val="20"/>
          <w:szCs w:val="20"/>
        </w:rPr>
        <w:t>f</w:t>
      </w:r>
      <w:r w:rsidRPr="002A08D2">
        <w:rPr>
          <w:sz w:val="20"/>
          <w:szCs w:val="20"/>
        </w:rPr>
        <w:t>or</w:t>
      </w:r>
      <w:r w:rsidRPr="002A08D2">
        <w:rPr>
          <w:spacing w:val="1"/>
          <w:sz w:val="20"/>
          <w:szCs w:val="20"/>
        </w:rPr>
        <w:t xml:space="preserve"> </w:t>
      </w:r>
      <w:r w:rsidRPr="002A08D2">
        <w:rPr>
          <w:sz w:val="20"/>
          <w:szCs w:val="20"/>
        </w:rPr>
        <w:t>famous</w:t>
      </w:r>
      <w:r w:rsidRPr="002A08D2">
        <w:rPr>
          <w:spacing w:val="1"/>
          <w:sz w:val="20"/>
          <w:szCs w:val="20"/>
        </w:rPr>
        <w:t xml:space="preserve"> </w:t>
      </w:r>
      <w:r w:rsidRPr="002A08D2">
        <w:rPr>
          <w:sz w:val="20"/>
          <w:szCs w:val="20"/>
        </w:rPr>
        <w:t>food</w:t>
      </w:r>
      <w:r w:rsidRPr="002A08D2">
        <w:rPr>
          <w:spacing w:val="-1"/>
          <w:sz w:val="20"/>
          <w:szCs w:val="20"/>
        </w:rPr>
        <w:t xml:space="preserve"> </w:t>
      </w:r>
      <w:r w:rsidRPr="002A08D2">
        <w:rPr>
          <w:sz w:val="20"/>
          <w:szCs w:val="20"/>
        </w:rPr>
        <w:t>products</w:t>
      </w:r>
      <w:r w:rsidRPr="002A08D2">
        <w:rPr>
          <w:spacing w:val="-7"/>
          <w:sz w:val="20"/>
          <w:szCs w:val="20"/>
        </w:rPr>
        <w:t xml:space="preserve"> </w:t>
      </w:r>
      <w:r w:rsidRPr="002A08D2">
        <w:rPr>
          <w:sz w:val="20"/>
          <w:szCs w:val="20"/>
        </w:rPr>
        <w:t>of the same group.</w:t>
      </w:r>
    </w:p>
    <w:p w14:paraId="507CEF09" w14:textId="3C95AC19" w:rsidR="00007840" w:rsidRDefault="00007840" w:rsidP="00596AB9">
      <w:pPr>
        <w:pStyle w:val="a3"/>
        <w:ind w:firstLine="284"/>
        <w:jc w:val="both"/>
        <w:rPr>
          <w:sz w:val="20"/>
          <w:szCs w:val="20"/>
        </w:rPr>
      </w:pPr>
      <w:r w:rsidRPr="002A08D2">
        <w:rPr>
          <w:sz w:val="20"/>
          <w:szCs w:val="20"/>
        </w:rPr>
        <w:t>Chemical composition indicators and energy value of eggplant caviar samples</w:t>
      </w:r>
      <w:r w:rsidRPr="002A08D2">
        <w:rPr>
          <w:spacing w:val="1"/>
          <w:sz w:val="20"/>
          <w:szCs w:val="20"/>
        </w:rPr>
        <w:t xml:space="preserve"> </w:t>
      </w:r>
      <w:r w:rsidRPr="002A08D2">
        <w:rPr>
          <w:sz w:val="20"/>
          <w:szCs w:val="20"/>
        </w:rPr>
        <w:t xml:space="preserve">adding </w:t>
      </w:r>
      <w:r w:rsidRPr="002A08D2">
        <w:rPr>
          <w:spacing w:val="-1"/>
          <w:sz w:val="20"/>
          <w:szCs w:val="20"/>
        </w:rPr>
        <w:t xml:space="preserve">soy </w:t>
      </w:r>
      <w:r w:rsidRPr="002A08D2">
        <w:rPr>
          <w:sz w:val="20"/>
          <w:szCs w:val="20"/>
        </w:rPr>
        <w:t>flour</w:t>
      </w:r>
      <w:r w:rsidRPr="002A08D2">
        <w:rPr>
          <w:spacing w:val="-1"/>
          <w:sz w:val="20"/>
          <w:szCs w:val="20"/>
        </w:rPr>
        <w:t xml:space="preserve"> </w:t>
      </w:r>
      <w:r w:rsidR="00BD6237">
        <w:rPr>
          <w:sz w:val="20"/>
          <w:szCs w:val="20"/>
        </w:rPr>
        <w:t>a</w:t>
      </w:r>
      <w:r w:rsidRPr="002A08D2">
        <w:rPr>
          <w:sz w:val="20"/>
          <w:szCs w:val="20"/>
        </w:rPr>
        <w:t>nd</w:t>
      </w:r>
      <w:r w:rsidRPr="002A08D2">
        <w:rPr>
          <w:spacing w:val="4"/>
          <w:sz w:val="20"/>
          <w:szCs w:val="20"/>
        </w:rPr>
        <w:t xml:space="preserve"> </w:t>
      </w:r>
      <w:r w:rsidRPr="002A08D2">
        <w:rPr>
          <w:sz w:val="20"/>
          <w:szCs w:val="20"/>
        </w:rPr>
        <w:t>control sample</w:t>
      </w:r>
      <w:r w:rsidRPr="002A08D2">
        <w:rPr>
          <w:spacing w:val="-6"/>
          <w:sz w:val="20"/>
          <w:szCs w:val="20"/>
        </w:rPr>
        <w:t xml:space="preserve"> </w:t>
      </w:r>
      <w:r w:rsidRPr="002A08D2">
        <w:rPr>
          <w:sz w:val="20"/>
          <w:szCs w:val="20"/>
        </w:rPr>
        <w:t>are given</w:t>
      </w:r>
      <w:r w:rsidRPr="002A08D2">
        <w:rPr>
          <w:spacing w:val="-4"/>
          <w:sz w:val="20"/>
          <w:szCs w:val="20"/>
        </w:rPr>
        <w:t xml:space="preserve"> </w:t>
      </w:r>
      <w:r w:rsidR="00596AB9">
        <w:rPr>
          <w:spacing w:val="-4"/>
          <w:sz w:val="20"/>
          <w:szCs w:val="20"/>
        </w:rPr>
        <w:t xml:space="preserve">in </w:t>
      </w:r>
      <w:r w:rsidRPr="002A08D2">
        <w:rPr>
          <w:sz w:val="20"/>
          <w:szCs w:val="20"/>
        </w:rPr>
        <w:t>table</w:t>
      </w:r>
      <w:r w:rsidRPr="002A08D2">
        <w:rPr>
          <w:spacing w:val="-1"/>
          <w:sz w:val="20"/>
          <w:szCs w:val="20"/>
        </w:rPr>
        <w:t xml:space="preserve"> </w:t>
      </w:r>
      <w:r w:rsidR="00927C56" w:rsidRPr="002A08D2">
        <w:rPr>
          <w:sz w:val="20"/>
          <w:szCs w:val="20"/>
        </w:rPr>
        <w:t>3.</w:t>
      </w:r>
    </w:p>
    <w:p w14:paraId="63EAFA31" w14:textId="3FFE1C20" w:rsidR="00007840" w:rsidRDefault="00596AB9" w:rsidP="00596AB9">
      <w:pPr>
        <w:pStyle w:val="a3"/>
        <w:spacing w:before="120"/>
        <w:jc w:val="center"/>
        <w:rPr>
          <w:sz w:val="18"/>
          <w:szCs w:val="20"/>
        </w:rPr>
      </w:pPr>
      <w:r w:rsidRPr="00596AB9">
        <w:rPr>
          <w:b/>
          <w:sz w:val="18"/>
          <w:szCs w:val="20"/>
        </w:rPr>
        <w:t>TABLE 3.</w:t>
      </w:r>
      <w:r w:rsidRPr="00596AB9">
        <w:rPr>
          <w:sz w:val="18"/>
          <w:szCs w:val="20"/>
        </w:rPr>
        <w:t xml:space="preserve"> </w:t>
      </w:r>
      <w:proofErr w:type="gramStart"/>
      <w:r w:rsidR="00007840" w:rsidRPr="00596AB9">
        <w:rPr>
          <w:sz w:val="18"/>
          <w:szCs w:val="20"/>
        </w:rPr>
        <w:t>Chemicals</w:t>
      </w:r>
      <w:proofErr w:type="gramEnd"/>
      <w:r w:rsidR="00007840" w:rsidRPr="00596AB9">
        <w:rPr>
          <w:sz w:val="18"/>
          <w:szCs w:val="20"/>
        </w:rPr>
        <w:t xml:space="preserve"> indicators composition </w:t>
      </w:r>
      <w:r w:rsidRPr="00596AB9">
        <w:rPr>
          <w:sz w:val="18"/>
          <w:szCs w:val="20"/>
        </w:rPr>
        <w:t>a</w:t>
      </w:r>
      <w:r w:rsidR="00007840" w:rsidRPr="00596AB9">
        <w:rPr>
          <w:sz w:val="18"/>
          <w:szCs w:val="20"/>
        </w:rPr>
        <w:t>nd energetic the value of eggplant caviar with the addition of soy flour</w:t>
      </w:r>
    </w:p>
    <w:p w14:paraId="1289CCBF" w14:textId="77777777" w:rsidR="00047381" w:rsidRPr="00596AB9" w:rsidRDefault="00047381" w:rsidP="00047381">
      <w:pPr>
        <w:pStyle w:val="a3"/>
        <w:jc w:val="center"/>
        <w:rPr>
          <w:sz w:val="18"/>
          <w:szCs w:val="20"/>
        </w:rPr>
      </w:pPr>
    </w:p>
    <w:tbl>
      <w:tblPr>
        <w:tblStyle w:val="TableNormal"/>
        <w:tblW w:w="8948" w:type="dxa"/>
        <w:jc w:val="center"/>
        <w:tblBorders>
          <w:top w:val="single" w:sz="4" w:space="0" w:color="auto"/>
          <w:bottom w:val="single" w:sz="4" w:space="0" w:color="auto"/>
        </w:tblBorders>
        <w:tblLayout w:type="fixed"/>
        <w:tblLook w:val="01E0" w:firstRow="1" w:lastRow="1" w:firstColumn="1" w:lastColumn="1" w:noHBand="0" w:noVBand="0"/>
      </w:tblPr>
      <w:tblGrid>
        <w:gridCol w:w="2569"/>
        <w:gridCol w:w="1843"/>
        <w:gridCol w:w="2126"/>
        <w:gridCol w:w="2410"/>
      </w:tblGrid>
      <w:tr w:rsidR="00B00D52" w:rsidRPr="002A08D2" w14:paraId="79319CFD" w14:textId="77777777" w:rsidTr="00531C6C">
        <w:trPr>
          <w:trHeight w:val="132"/>
          <w:jc w:val="center"/>
        </w:trPr>
        <w:tc>
          <w:tcPr>
            <w:tcW w:w="2569" w:type="dxa"/>
            <w:vMerge w:val="restart"/>
            <w:vAlign w:val="center"/>
          </w:tcPr>
          <w:p w14:paraId="175550B9" w14:textId="43F0790B" w:rsidR="00B00D52" w:rsidRPr="00531C6C" w:rsidRDefault="00B00D52" w:rsidP="00531C6C">
            <w:pPr>
              <w:pStyle w:val="TableParagraph"/>
              <w:spacing w:line="240" w:lineRule="auto"/>
              <w:ind w:left="170"/>
              <w:jc w:val="both"/>
              <w:rPr>
                <w:b/>
                <w:sz w:val="20"/>
                <w:szCs w:val="20"/>
              </w:rPr>
            </w:pPr>
            <w:r w:rsidRPr="00531C6C">
              <w:rPr>
                <w:b/>
                <w:sz w:val="20"/>
                <w:szCs w:val="20"/>
              </w:rPr>
              <w:t>Indicator</w:t>
            </w:r>
          </w:p>
        </w:tc>
        <w:tc>
          <w:tcPr>
            <w:tcW w:w="6379" w:type="dxa"/>
            <w:gridSpan w:val="3"/>
            <w:vAlign w:val="center"/>
          </w:tcPr>
          <w:p w14:paraId="3F068BE5" w14:textId="7B606A6B" w:rsidR="00B00D52" w:rsidRPr="00531C6C" w:rsidRDefault="00B00D52" w:rsidP="00531C6C">
            <w:pPr>
              <w:pStyle w:val="TableParagraph"/>
              <w:spacing w:line="240" w:lineRule="auto"/>
              <w:ind w:left="0"/>
              <w:rPr>
                <w:b/>
                <w:sz w:val="20"/>
                <w:szCs w:val="20"/>
                <w:lang w:val="en-US"/>
              </w:rPr>
            </w:pPr>
            <w:r w:rsidRPr="00531C6C">
              <w:rPr>
                <w:b/>
                <w:spacing w:val="-4"/>
                <w:sz w:val="20"/>
                <w:szCs w:val="20"/>
                <w:lang w:val="en-US"/>
              </w:rPr>
              <w:t>Meaning</w:t>
            </w:r>
            <w:r w:rsidR="00C621BE" w:rsidRPr="00531C6C">
              <w:rPr>
                <w:b/>
                <w:spacing w:val="-13"/>
                <w:sz w:val="20"/>
                <w:szCs w:val="20"/>
                <w:lang w:val="en-US"/>
              </w:rPr>
              <w:t xml:space="preserve"> </w:t>
            </w:r>
            <w:r w:rsidRPr="00531C6C">
              <w:rPr>
                <w:b/>
                <w:spacing w:val="-4"/>
                <w:sz w:val="20"/>
                <w:szCs w:val="20"/>
                <w:lang w:val="en-US"/>
              </w:rPr>
              <w:t>indicator</w:t>
            </w:r>
            <w:r w:rsidRPr="00531C6C">
              <w:rPr>
                <w:b/>
                <w:spacing w:val="-10"/>
                <w:sz w:val="20"/>
                <w:szCs w:val="20"/>
                <w:lang w:val="en-US"/>
              </w:rPr>
              <w:t xml:space="preserve"> </w:t>
            </w:r>
            <w:r w:rsidRPr="00531C6C">
              <w:rPr>
                <w:b/>
                <w:spacing w:val="-3"/>
                <w:sz w:val="20"/>
                <w:szCs w:val="20"/>
                <w:lang w:val="en-US"/>
              </w:rPr>
              <w:t xml:space="preserve">for </w:t>
            </w:r>
            <w:r w:rsidRPr="00531C6C">
              <w:rPr>
                <w:b/>
                <w:spacing w:val="-14"/>
                <w:sz w:val="20"/>
                <w:szCs w:val="20"/>
                <w:lang w:val="en-US"/>
              </w:rPr>
              <w:t xml:space="preserve">eggplant </w:t>
            </w:r>
            <w:r w:rsidRPr="00531C6C">
              <w:rPr>
                <w:b/>
                <w:spacing w:val="-3"/>
                <w:sz w:val="20"/>
                <w:szCs w:val="20"/>
                <w:lang w:val="en-US"/>
              </w:rPr>
              <w:t>caviar</w:t>
            </w:r>
          </w:p>
        </w:tc>
      </w:tr>
      <w:tr w:rsidR="00927C56" w:rsidRPr="002A08D2" w14:paraId="6D2CD85A" w14:textId="77777777" w:rsidTr="00531C6C">
        <w:trPr>
          <w:trHeight w:val="178"/>
          <w:jc w:val="center"/>
        </w:trPr>
        <w:tc>
          <w:tcPr>
            <w:tcW w:w="2569" w:type="dxa"/>
            <w:vMerge/>
            <w:vAlign w:val="center"/>
          </w:tcPr>
          <w:p w14:paraId="7F609D14" w14:textId="77777777" w:rsidR="00927C56" w:rsidRPr="00531C6C" w:rsidRDefault="00927C56" w:rsidP="00531C6C">
            <w:pPr>
              <w:ind w:left="170"/>
              <w:jc w:val="both"/>
              <w:rPr>
                <w:rFonts w:cs="Times New Roman"/>
                <w:b/>
                <w:sz w:val="20"/>
                <w:szCs w:val="20"/>
                <w:lang w:val="en-US"/>
              </w:rPr>
            </w:pPr>
          </w:p>
        </w:tc>
        <w:tc>
          <w:tcPr>
            <w:tcW w:w="3969" w:type="dxa"/>
            <w:gridSpan w:val="2"/>
            <w:vAlign w:val="center"/>
          </w:tcPr>
          <w:p w14:paraId="3876FC2E" w14:textId="66519947" w:rsidR="00927C56" w:rsidRPr="00531C6C" w:rsidRDefault="00927C56" w:rsidP="00531C6C">
            <w:pPr>
              <w:pStyle w:val="TableParagraph"/>
              <w:spacing w:line="240" w:lineRule="auto"/>
              <w:ind w:left="0"/>
              <w:rPr>
                <w:b/>
                <w:sz w:val="20"/>
                <w:szCs w:val="20"/>
              </w:rPr>
            </w:pPr>
            <w:r w:rsidRPr="00531C6C">
              <w:rPr>
                <w:b/>
                <w:spacing w:val="-3"/>
                <w:sz w:val="20"/>
                <w:szCs w:val="20"/>
              </w:rPr>
              <w:t>from</w:t>
            </w:r>
            <w:r w:rsidRPr="00531C6C">
              <w:rPr>
                <w:b/>
                <w:spacing w:val="-13"/>
                <w:sz w:val="20"/>
                <w:szCs w:val="20"/>
              </w:rPr>
              <w:t xml:space="preserve"> </w:t>
            </w:r>
            <w:proofErr w:type="spellStart"/>
            <w:r w:rsidRPr="00531C6C">
              <w:rPr>
                <w:b/>
                <w:spacing w:val="-13"/>
                <w:sz w:val="20"/>
                <w:szCs w:val="20"/>
                <w:lang w:val="ru-RU"/>
              </w:rPr>
              <w:t>eggplant</w:t>
            </w:r>
            <w:proofErr w:type="spellEnd"/>
          </w:p>
        </w:tc>
        <w:tc>
          <w:tcPr>
            <w:tcW w:w="2410" w:type="dxa"/>
            <w:vMerge w:val="restart"/>
            <w:vAlign w:val="center"/>
          </w:tcPr>
          <w:p w14:paraId="5B692E94" w14:textId="1AFDAEAD" w:rsidR="00927C56" w:rsidRPr="00531C6C" w:rsidRDefault="00927C56" w:rsidP="00531C6C">
            <w:pPr>
              <w:pStyle w:val="TableParagraph"/>
              <w:spacing w:line="240" w:lineRule="auto"/>
              <w:ind w:left="0"/>
              <w:rPr>
                <w:b/>
                <w:sz w:val="20"/>
                <w:szCs w:val="20"/>
              </w:rPr>
            </w:pPr>
            <w:r w:rsidRPr="00531C6C">
              <w:rPr>
                <w:b/>
                <w:sz w:val="20"/>
                <w:szCs w:val="20"/>
              </w:rPr>
              <w:t>norm</w:t>
            </w:r>
            <w:r w:rsidR="00C621BE" w:rsidRPr="00531C6C">
              <w:rPr>
                <w:b/>
                <w:sz w:val="20"/>
                <w:szCs w:val="20"/>
                <w:lang w:val="en-US"/>
              </w:rPr>
              <w:t xml:space="preserve"> </w:t>
            </w:r>
            <w:r w:rsidRPr="00531C6C">
              <w:rPr>
                <w:b/>
                <w:spacing w:val="-4"/>
                <w:sz w:val="20"/>
                <w:szCs w:val="20"/>
              </w:rPr>
              <w:t xml:space="preserve">according to GOST </w:t>
            </w:r>
            <w:proofErr w:type="spellStart"/>
            <w:r w:rsidR="00CB500C" w:rsidRPr="00531C6C">
              <w:rPr>
                <w:b/>
                <w:spacing w:val="-3"/>
                <w:sz w:val="20"/>
                <w:szCs w:val="20"/>
                <w:lang w:val="en-US"/>
              </w:rPr>
              <w:t>Uz</w:t>
            </w:r>
            <w:proofErr w:type="spellEnd"/>
            <w:r w:rsidRPr="00531C6C">
              <w:rPr>
                <w:b/>
                <w:spacing w:val="-67"/>
                <w:sz w:val="20"/>
                <w:szCs w:val="20"/>
              </w:rPr>
              <w:t xml:space="preserve"> </w:t>
            </w:r>
            <w:r w:rsidRPr="00531C6C">
              <w:rPr>
                <w:b/>
                <w:spacing w:val="-4"/>
                <w:sz w:val="20"/>
                <w:szCs w:val="20"/>
              </w:rPr>
              <w:t>51926-2002</w:t>
            </w:r>
          </w:p>
        </w:tc>
      </w:tr>
      <w:tr w:rsidR="00927C56" w:rsidRPr="002A08D2" w14:paraId="23AF3E41" w14:textId="77777777" w:rsidTr="00531C6C">
        <w:trPr>
          <w:trHeight w:val="210"/>
          <w:jc w:val="center"/>
        </w:trPr>
        <w:tc>
          <w:tcPr>
            <w:tcW w:w="2569" w:type="dxa"/>
            <w:vMerge/>
            <w:tcBorders>
              <w:bottom w:val="single" w:sz="4" w:space="0" w:color="auto"/>
            </w:tcBorders>
            <w:vAlign w:val="center"/>
          </w:tcPr>
          <w:p w14:paraId="6C74E6CF" w14:textId="77777777" w:rsidR="00927C56" w:rsidRPr="00531C6C" w:rsidRDefault="00927C56" w:rsidP="00531C6C">
            <w:pPr>
              <w:ind w:left="170"/>
              <w:jc w:val="both"/>
              <w:rPr>
                <w:rFonts w:cs="Times New Roman"/>
                <w:b/>
                <w:sz w:val="20"/>
                <w:szCs w:val="20"/>
              </w:rPr>
            </w:pPr>
          </w:p>
        </w:tc>
        <w:tc>
          <w:tcPr>
            <w:tcW w:w="1843" w:type="dxa"/>
            <w:tcBorders>
              <w:bottom w:val="single" w:sz="4" w:space="0" w:color="auto"/>
            </w:tcBorders>
            <w:vAlign w:val="center"/>
          </w:tcPr>
          <w:p w14:paraId="5BC7859D" w14:textId="77777777" w:rsidR="00927C56" w:rsidRPr="00531C6C" w:rsidRDefault="00927C56" w:rsidP="00531C6C">
            <w:pPr>
              <w:pStyle w:val="TableParagraph"/>
              <w:spacing w:line="240" w:lineRule="auto"/>
              <w:ind w:left="0"/>
              <w:rPr>
                <w:b/>
                <w:sz w:val="20"/>
                <w:szCs w:val="20"/>
              </w:rPr>
            </w:pPr>
            <w:r w:rsidRPr="00531C6C">
              <w:rPr>
                <w:b/>
                <w:sz w:val="20"/>
                <w:szCs w:val="20"/>
              </w:rPr>
              <w:t>control</w:t>
            </w:r>
          </w:p>
        </w:tc>
        <w:tc>
          <w:tcPr>
            <w:tcW w:w="2126" w:type="dxa"/>
            <w:tcBorders>
              <w:bottom w:val="single" w:sz="4" w:space="0" w:color="auto"/>
            </w:tcBorders>
            <w:vAlign w:val="center"/>
          </w:tcPr>
          <w:p w14:paraId="779A17BB" w14:textId="57A8336B" w:rsidR="00927C56" w:rsidRPr="00531C6C" w:rsidRDefault="00927C56" w:rsidP="00531C6C">
            <w:pPr>
              <w:pStyle w:val="TableParagraph"/>
              <w:spacing w:line="240" w:lineRule="auto"/>
              <w:ind w:left="0"/>
              <w:rPr>
                <w:b/>
                <w:sz w:val="20"/>
                <w:szCs w:val="20"/>
              </w:rPr>
            </w:pPr>
            <w:r w:rsidRPr="00531C6C">
              <w:rPr>
                <w:b/>
                <w:spacing w:val="-4"/>
                <w:sz w:val="20"/>
                <w:szCs w:val="20"/>
              </w:rPr>
              <w:t>With</w:t>
            </w:r>
            <w:r w:rsidRPr="00531C6C">
              <w:rPr>
                <w:b/>
                <w:spacing w:val="-14"/>
                <w:sz w:val="20"/>
                <w:szCs w:val="20"/>
              </w:rPr>
              <w:t xml:space="preserve"> </w:t>
            </w:r>
            <w:proofErr w:type="spellStart"/>
            <w:r w:rsidR="00CB500C" w:rsidRPr="00531C6C">
              <w:rPr>
                <w:b/>
                <w:spacing w:val="-4"/>
                <w:sz w:val="20"/>
                <w:szCs w:val="20"/>
                <w:lang w:val="ru-RU"/>
              </w:rPr>
              <w:t>soy</w:t>
            </w:r>
            <w:proofErr w:type="spellEnd"/>
            <w:r w:rsidR="00CB500C" w:rsidRPr="00531C6C">
              <w:rPr>
                <w:b/>
                <w:spacing w:val="-4"/>
                <w:sz w:val="20"/>
                <w:szCs w:val="20"/>
                <w:lang w:val="ru-RU"/>
              </w:rPr>
              <w:t xml:space="preserve"> </w:t>
            </w:r>
            <w:r w:rsidRPr="00531C6C">
              <w:rPr>
                <w:b/>
                <w:spacing w:val="-4"/>
                <w:sz w:val="20"/>
                <w:szCs w:val="20"/>
              </w:rPr>
              <w:t>howl</w:t>
            </w:r>
            <w:r w:rsidR="00C621BE" w:rsidRPr="00531C6C">
              <w:rPr>
                <w:b/>
                <w:spacing w:val="-4"/>
                <w:sz w:val="20"/>
                <w:szCs w:val="20"/>
                <w:lang w:val="ru-RU"/>
              </w:rPr>
              <w:t xml:space="preserve"> </w:t>
            </w:r>
            <w:r w:rsidRPr="00531C6C">
              <w:rPr>
                <w:b/>
                <w:sz w:val="20"/>
                <w:szCs w:val="20"/>
              </w:rPr>
              <w:t>flour</w:t>
            </w:r>
          </w:p>
        </w:tc>
        <w:tc>
          <w:tcPr>
            <w:tcW w:w="2410" w:type="dxa"/>
            <w:vMerge/>
            <w:tcBorders>
              <w:bottom w:val="single" w:sz="4" w:space="0" w:color="auto"/>
            </w:tcBorders>
            <w:vAlign w:val="center"/>
          </w:tcPr>
          <w:p w14:paraId="325C8D8E" w14:textId="77777777" w:rsidR="00927C56" w:rsidRPr="00531C6C" w:rsidRDefault="00927C56" w:rsidP="00531C6C">
            <w:pPr>
              <w:jc w:val="center"/>
              <w:rPr>
                <w:rFonts w:cs="Times New Roman"/>
                <w:b/>
                <w:sz w:val="20"/>
                <w:szCs w:val="20"/>
              </w:rPr>
            </w:pPr>
          </w:p>
        </w:tc>
      </w:tr>
      <w:tr w:rsidR="00CB500C" w:rsidRPr="002A08D2" w14:paraId="50B44056" w14:textId="77777777" w:rsidTr="00531C6C">
        <w:trPr>
          <w:trHeight w:val="407"/>
          <w:jc w:val="center"/>
        </w:trPr>
        <w:tc>
          <w:tcPr>
            <w:tcW w:w="2569" w:type="dxa"/>
            <w:tcBorders>
              <w:top w:val="single" w:sz="4" w:space="0" w:color="auto"/>
              <w:bottom w:val="nil"/>
            </w:tcBorders>
            <w:vAlign w:val="center"/>
          </w:tcPr>
          <w:p w14:paraId="4E2822EC" w14:textId="11C67037" w:rsidR="00CB500C" w:rsidRPr="00531C6C" w:rsidRDefault="00CB500C" w:rsidP="00531C6C">
            <w:pPr>
              <w:pStyle w:val="TableParagraph"/>
              <w:spacing w:line="240" w:lineRule="auto"/>
              <w:ind w:left="170"/>
              <w:jc w:val="both"/>
              <w:rPr>
                <w:b/>
                <w:spacing w:val="-3"/>
                <w:sz w:val="20"/>
                <w:szCs w:val="20"/>
              </w:rPr>
            </w:pPr>
            <w:r w:rsidRPr="00531C6C">
              <w:rPr>
                <w:b/>
                <w:spacing w:val="-4"/>
                <w:sz w:val="20"/>
                <w:szCs w:val="20"/>
              </w:rPr>
              <w:t>Mass</w:t>
            </w:r>
            <w:r w:rsidRPr="00531C6C">
              <w:rPr>
                <w:b/>
                <w:spacing w:val="-13"/>
                <w:sz w:val="20"/>
                <w:szCs w:val="20"/>
              </w:rPr>
              <w:t xml:space="preserve"> </w:t>
            </w:r>
            <w:r w:rsidRPr="00531C6C">
              <w:rPr>
                <w:b/>
                <w:spacing w:val="-4"/>
                <w:sz w:val="20"/>
                <w:szCs w:val="20"/>
              </w:rPr>
              <w:t>share,</w:t>
            </w:r>
            <w:r w:rsidRPr="00531C6C">
              <w:rPr>
                <w:b/>
                <w:spacing w:val="-1"/>
                <w:sz w:val="20"/>
                <w:szCs w:val="20"/>
              </w:rPr>
              <w:t xml:space="preserve"> </w:t>
            </w:r>
            <w:r w:rsidRPr="00531C6C">
              <w:rPr>
                <w:b/>
                <w:spacing w:val="-3"/>
                <w:sz w:val="20"/>
                <w:szCs w:val="20"/>
              </w:rPr>
              <w:t>%:</w:t>
            </w:r>
          </w:p>
          <w:p w14:paraId="14F409E6" w14:textId="0BC20488" w:rsidR="00CB500C" w:rsidRPr="00531C6C" w:rsidRDefault="00CB500C" w:rsidP="00531C6C">
            <w:pPr>
              <w:pStyle w:val="TableParagraph"/>
              <w:spacing w:line="240" w:lineRule="auto"/>
              <w:ind w:left="170"/>
              <w:jc w:val="both"/>
              <w:rPr>
                <w:b/>
                <w:sz w:val="20"/>
                <w:szCs w:val="20"/>
              </w:rPr>
            </w:pPr>
            <w:r w:rsidRPr="00531C6C">
              <w:rPr>
                <w:b/>
                <w:spacing w:val="-3"/>
                <w:sz w:val="20"/>
                <w:szCs w:val="20"/>
              </w:rPr>
              <w:t>-</w:t>
            </w:r>
            <w:r w:rsidRPr="00531C6C">
              <w:rPr>
                <w:b/>
                <w:spacing w:val="-14"/>
                <w:sz w:val="20"/>
                <w:szCs w:val="20"/>
              </w:rPr>
              <w:t xml:space="preserve"> </w:t>
            </w:r>
            <w:r w:rsidRPr="00531C6C">
              <w:rPr>
                <w:b/>
                <w:spacing w:val="-3"/>
                <w:sz w:val="20"/>
                <w:szCs w:val="20"/>
              </w:rPr>
              <w:t>dry</w:t>
            </w:r>
            <w:r w:rsidRPr="00531C6C">
              <w:rPr>
                <w:b/>
                <w:spacing w:val="-14"/>
                <w:sz w:val="20"/>
                <w:szCs w:val="20"/>
              </w:rPr>
              <w:t xml:space="preserve"> </w:t>
            </w:r>
            <w:r w:rsidRPr="00531C6C">
              <w:rPr>
                <w:b/>
                <w:spacing w:val="-2"/>
                <w:sz w:val="20"/>
                <w:szCs w:val="20"/>
              </w:rPr>
              <w:t>substances</w:t>
            </w:r>
          </w:p>
        </w:tc>
        <w:tc>
          <w:tcPr>
            <w:tcW w:w="1843" w:type="dxa"/>
            <w:tcBorders>
              <w:top w:val="single" w:sz="4" w:space="0" w:color="auto"/>
              <w:bottom w:val="nil"/>
            </w:tcBorders>
            <w:vAlign w:val="center"/>
          </w:tcPr>
          <w:p w14:paraId="712C7E90" w14:textId="6818CB13" w:rsidR="00CB500C" w:rsidRPr="002A08D2" w:rsidRDefault="00CB500C" w:rsidP="00531C6C">
            <w:pPr>
              <w:pStyle w:val="TableParagraph"/>
              <w:spacing w:line="240" w:lineRule="auto"/>
              <w:ind w:left="0"/>
              <w:rPr>
                <w:sz w:val="20"/>
                <w:szCs w:val="20"/>
              </w:rPr>
            </w:pPr>
            <w:r w:rsidRPr="002A08D2">
              <w:rPr>
                <w:sz w:val="20"/>
                <w:szCs w:val="20"/>
              </w:rPr>
              <w:t xml:space="preserve">2 </w:t>
            </w:r>
            <w:r w:rsidRPr="002A08D2">
              <w:rPr>
                <w:sz w:val="20"/>
                <w:szCs w:val="20"/>
                <w:lang w:val="ru-RU"/>
              </w:rPr>
              <w:t xml:space="preserve">2 </w:t>
            </w:r>
            <w:r w:rsidRPr="002A08D2">
              <w:rPr>
                <w:sz w:val="20"/>
                <w:szCs w:val="20"/>
              </w:rPr>
              <w:t xml:space="preserve">,0 </w:t>
            </w:r>
            <w:r w:rsidRPr="002A08D2">
              <w:rPr>
                <w:sz w:val="20"/>
                <w:szCs w:val="20"/>
                <w:lang w:val="ru-RU"/>
              </w:rPr>
              <w:t xml:space="preserve">7± </w:t>
            </w:r>
            <w:r w:rsidRPr="002A08D2">
              <w:rPr>
                <w:sz w:val="20"/>
                <w:szCs w:val="20"/>
              </w:rPr>
              <w:t xml:space="preserve">0, </w:t>
            </w:r>
            <w:r w:rsidRPr="002A08D2">
              <w:rPr>
                <w:sz w:val="20"/>
                <w:szCs w:val="20"/>
                <w:lang w:val="ru-RU"/>
              </w:rPr>
              <w:t>5</w:t>
            </w:r>
          </w:p>
        </w:tc>
        <w:tc>
          <w:tcPr>
            <w:tcW w:w="2126" w:type="dxa"/>
            <w:tcBorders>
              <w:top w:val="single" w:sz="4" w:space="0" w:color="auto"/>
              <w:bottom w:val="nil"/>
            </w:tcBorders>
            <w:vAlign w:val="center"/>
          </w:tcPr>
          <w:p w14:paraId="53005B7D" w14:textId="45E991CE" w:rsidR="00CB500C" w:rsidRPr="002A08D2" w:rsidRDefault="00CB500C" w:rsidP="00531C6C">
            <w:pPr>
              <w:pStyle w:val="TableParagraph"/>
              <w:spacing w:line="240" w:lineRule="auto"/>
              <w:ind w:left="0"/>
              <w:rPr>
                <w:sz w:val="20"/>
                <w:szCs w:val="20"/>
              </w:rPr>
            </w:pPr>
            <w:r w:rsidRPr="002A08D2">
              <w:rPr>
                <w:sz w:val="20"/>
                <w:szCs w:val="20"/>
              </w:rPr>
              <w:t xml:space="preserve">2 </w:t>
            </w:r>
            <w:r w:rsidRPr="002A08D2">
              <w:rPr>
                <w:sz w:val="20"/>
                <w:szCs w:val="20"/>
                <w:lang w:val="ru-RU"/>
              </w:rPr>
              <w:t xml:space="preserve">4 </w:t>
            </w:r>
            <w:r w:rsidRPr="002A08D2">
              <w:rPr>
                <w:sz w:val="20"/>
                <w:szCs w:val="20"/>
              </w:rPr>
              <w:t xml:space="preserve">, </w:t>
            </w:r>
            <w:r w:rsidRPr="002A08D2">
              <w:rPr>
                <w:sz w:val="20"/>
                <w:szCs w:val="20"/>
                <w:lang w:val="ru-RU"/>
              </w:rPr>
              <w:t xml:space="preserve">2 </w:t>
            </w:r>
            <w:r w:rsidRPr="002A08D2">
              <w:rPr>
                <w:sz w:val="20"/>
                <w:szCs w:val="20"/>
              </w:rPr>
              <w:t xml:space="preserve">5±0, </w:t>
            </w:r>
            <w:r w:rsidRPr="002A08D2">
              <w:rPr>
                <w:sz w:val="20"/>
                <w:szCs w:val="20"/>
                <w:lang w:val="ru-RU"/>
              </w:rPr>
              <w:t>5</w:t>
            </w:r>
          </w:p>
        </w:tc>
        <w:tc>
          <w:tcPr>
            <w:tcW w:w="2410" w:type="dxa"/>
            <w:tcBorders>
              <w:top w:val="single" w:sz="4" w:space="0" w:color="auto"/>
              <w:bottom w:val="nil"/>
            </w:tcBorders>
            <w:vAlign w:val="center"/>
          </w:tcPr>
          <w:p w14:paraId="319232D1" w14:textId="77FCAFB8" w:rsidR="00CB500C" w:rsidRPr="002A08D2" w:rsidRDefault="00CB500C" w:rsidP="00531C6C">
            <w:pPr>
              <w:pStyle w:val="TableParagraph"/>
              <w:spacing w:line="240" w:lineRule="auto"/>
              <w:ind w:left="0"/>
              <w:rPr>
                <w:sz w:val="20"/>
                <w:szCs w:val="20"/>
              </w:rPr>
            </w:pPr>
            <w:r w:rsidRPr="002A08D2">
              <w:rPr>
                <w:spacing w:val="-3"/>
                <w:sz w:val="20"/>
                <w:szCs w:val="20"/>
              </w:rPr>
              <w:t>Not</w:t>
            </w:r>
            <w:r w:rsidRPr="002A08D2">
              <w:rPr>
                <w:spacing w:val="-14"/>
                <w:sz w:val="20"/>
                <w:szCs w:val="20"/>
              </w:rPr>
              <w:t xml:space="preserve"> </w:t>
            </w:r>
            <w:r w:rsidRPr="002A08D2">
              <w:rPr>
                <w:spacing w:val="-3"/>
                <w:sz w:val="20"/>
                <w:szCs w:val="20"/>
              </w:rPr>
              <w:t>less</w:t>
            </w:r>
            <w:r w:rsidRPr="002A08D2">
              <w:rPr>
                <w:sz w:val="20"/>
                <w:szCs w:val="20"/>
                <w:lang w:val="uz-Cyrl-UZ"/>
              </w:rPr>
              <w:t xml:space="preserve"> </w:t>
            </w:r>
            <w:r w:rsidRPr="002A08D2">
              <w:rPr>
                <w:sz w:val="20"/>
                <w:szCs w:val="20"/>
              </w:rPr>
              <w:t>19.0</w:t>
            </w:r>
          </w:p>
        </w:tc>
      </w:tr>
      <w:tr w:rsidR="00CB500C" w:rsidRPr="002A08D2" w14:paraId="75F07B87" w14:textId="77777777" w:rsidTr="00531C6C">
        <w:trPr>
          <w:trHeight w:val="220"/>
          <w:jc w:val="center"/>
        </w:trPr>
        <w:tc>
          <w:tcPr>
            <w:tcW w:w="2569" w:type="dxa"/>
            <w:tcBorders>
              <w:top w:val="nil"/>
            </w:tcBorders>
            <w:vAlign w:val="center"/>
          </w:tcPr>
          <w:p w14:paraId="5BE95356" w14:textId="77777777" w:rsidR="00CB500C" w:rsidRPr="00531C6C" w:rsidRDefault="00CB500C" w:rsidP="00531C6C">
            <w:pPr>
              <w:pStyle w:val="TableParagraph"/>
              <w:spacing w:line="240" w:lineRule="auto"/>
              <w:ind w:left="170"/>
              <w:jc w:val="both"/>
              <w:rPr>
                <w:b/>
                <w:sz w:val="20"/>
                <w:szCs w:val="20"/>
              </w:rPr>
            </w:pPr>
            <w:r w:rsidRPr="00531C6C">
              <w:rPr>
                <w:b/>
                <w:sz w:val="20"/>
                <w:szCs w:val="20"/>
              </w:rPr>
              <w:t>-</w:t>
            </w:r>
            <w:r w:rsidRPr="00531C6C">
              <w:rPr>
                <w:b/>
                <w:spacing w:val="-17"/>
                <w:sz w:val="20"/>
                <w:szCs w:val="20"/>
              </w:rPr>
              <w:t xml:space="preserve"> </w:t>
            </w:r>
            <w:r w:rsidRPr="00531C6C">
              <w:rPr>
                <w:b/>
                <w:sz w:val="20"/>
                <w:szCs w:val="20"/>
              </w:rPr>
              <w:t>fat</w:t>
            </w:r>
          </w:p>
        </w:tc>
        <w:tc>
          <w:tcPr>
            <w:tcW w:w="1843" w:type="dxa"/>
            <w:tcBorders>
              <w:top w:val="nil"/>
            </w:tcBorders>
            <w:vAlign w:val="center"/>
          </w:tcPr>
          <w:p w14:paraId="212F031B" w14:textId="1E6B0606" w:rsidR="00CB500C" w:rsidRPr="002A08D2" w:rsidRDefault="00CB500C" w:rsidP="00531C6C">
            <w:pPr>
              <w:pStyle w:val="TableParagraph"/>
              <w:spacing w:line="240" w:lineRule="auto"/>
              <w:ind w:left="0"/>
              <w:rPr>
                <w:sz w:val="20"/>
                <w:szCs w:val="20"/>
                <w:lang w:val="ru-RU"/>
              </w:rPr>
            </w:pPr>
            <w:r w:rsidRPr="002A08D2">
              <w:rPr>
                <w:sz w:val="20"/>
                <w:szCs w:val="20"/>
                <w:lang w:val="ru-RU"/>
              </w:rPr>
              <w:t xml:space="preserve">10.01 ± </w:t>
            </w:r>
            <w:r w:rsidRPr="002A08D2">
              <w:rPr>
                <w:sz w:val="20"/>
                <w:szCs w:val="20"/>
              </w:rPr>
              <w:t>0.4</w:t>
            </w:r>
          </w:p>
        </w:tc>
        <w:tc>
          <w:tcPr>
            <w:tcW w:w="2126" w:type="dxa"/>
            <w:tcBorders>
              <w:top w:val="nil"/>
            </w:tcBorders>
            <w:vAlign w:val="center"/>
          </w:tcPr>
          <w:p w14:paraId="2396D5C3" w14:textId="7F52CF38" w:rsidR="00CB500C" w:rsidRPr="002A08D2" w:rsidRDefault="00CB500C" w:rsidP="00531C6C">
            <w:pPr>
              <w:pStyle w:val="TableParagraph"/>
              <w:spacing w:line="240" w:lineRule="auto"/>
              <w:ind w:left="0"/>
              <w:rPr>
                <w:sz w:val="20"/>
                <w:szCs w:val="20"/>
              </w:rPr>
            </w:pPr>
            <w:r w:rsidRPr="002A08D2">
              <w:rPr>
                <w:sz w:val="20"/>
                <w:szCs w:val="20"/>
              </w:rPr>
              <w:t xml:space="preserve">1 </w:t>
            </w:r>
            <w:r w:rsidRPr="002A08D2">
              <w:rPr>
                <w:sz w:val="20"/>
                <w:szCs w:val="20"/>
                <w:lang w:val="ru-RU"/>
              </w:rPr>
              <w:t xml:space="preserve">1 </w:t>
            </w:r>
            <w:r w:rsidRPr="002A08D2">
              <w:rPr>
                <w:sz w:val="20"/>
                <w:szCs w:val="20"/>
              </w:rPr>
              <w:t xml:space="preserve">, </w:t>
            </w:r>
            <w:r w:rsidRPr="002A08D2">
              <w:rPr>
                <w:sz w:val="20"/>
                <w:szCs w:val="20"/>
                <w:lang w:val="ru-RU"/>
              </w:rPr>
              <w:t>15±1.04</w:t>
            </w:r>
          </w:p>
        </w:tc>
        <w:tc>
          <w:tcPr>
            <w:tcW w:w="2410" w:type="dxa"/>
            <w:tcBorders>
              <w:top w:val="nil"/>
            </w:tcBorders>
            <w:vAlign w:val="center"/>
          </w:tcPr>
          <w:p w14:paraId="529D41C1" w14:textId="77777777" w:rsidR="00CB500C" w:rsidRPr="002A08D2" w:rsidRDefault="00CB500C" w:rsidP="00531C6C">
            <w:pPr>
              <w:pStyle w:val="TableParagraph"/>
              <w:spacing w:line="240" w:lineRule="auto"/>
              <w:ind w:left="0"/>
              <w:rPr>
                <w:sz w:val="20"/>
                <w:szCs w:val="20"/>
              </w:rPr>
            </w:pPr>
            <w:r w:rsidRPr="002A08D2">
              <w:rPr>
                <w:spacing w:val="-3"/>
                <w:sz w:val="20"/>
                <w:szCs w:val="20"/>
              </w:rPr>
              <w:t>Not</w:t>
            </w:r>
            <w:r w:rsidRPr="002A08D2">
              <w:rPr>
                <w:spacing w:val="-15"/>
                <w:sz w:val="20"/>
                <w:szCs w:val="20"/>
              </w:rPr>
              <w:t xml:space="preserve"> </w:t>
            </w:r>
            <w:r w:rsidRPr="002A08D2">
              <w:rPr>
                <w:spacing w:val="-3"/>
                <w:sz w:val="20"/>
                <w:szCs w:val="20"/>
              </w:rPr>
              <w:t>less</w:t>
            </w:r>
            <w:r w:rsidRPr="002A08D2">
              <w:rPr>
                <w:spacing w:val="-16"/>
                <w:sz w:val="20"/>
                <w:szCs w:val="20"/>
              </w:rPr>
              <w:t xml:space="preserve"> </w:t>
            </w:r>
            <w:r w:rsidRPr="002A08D2">
              <w:rPr>
                <w:spacing w:val="-2"/>
                <w:sz w:val="20"/>
                <w:szCs w:val="20"/>
              </w:rPr>
              <w:t>7.0</w:t>
            </w:r>
          </w:p>
        </w:tc>
      </w:tr>
      <w:tr w:rsidR="00CB500C" w:rsidRPr="002A08D2" w14:paraId="0013AC04" w14:textId="77777777" w:rsidTr="00531C6C">
        <w:trPr>
          <w:trHeight w:val="124"/>
          <w:jc w:val="center"/>
        </w:trPr>
        <w:tc>
          <w:tcPr>
            <w:tcW w:w="2569" w:type="dxa"/>
            <w:vAlign w:val="center"/>
          </w:tcPr>
          <w:p w14:paraId="25BFD1E5" w14:textId="77777777" w:rsidR="00CB500C" w:rsidRPr="00531C6C" w:rsidRDefault="00CB500C" w:rsidP="00531C6C">
            <w:pPr>
              <w:pStyle w:val="TableParagraph"/>
              <w:spacing w:line="240" w:lineRule="auto"/>
              <w:ind w:left="170"/>
              <w:jc w:val="both"/>
              <w:rPr>
                <w:b/>
                <w:sz w:val="20"/>
                <w:szCs w:val="20"/>
              </w:rPr>
            </w:pPr>
            <w:r w:rsidRPr="00531C6C">
              <w:rPr>
                <w:b/>
                <w:spacing w:val="-3"/>
                <w:sz w:val="20"/>
                <w:szCs w:val="20"/>
              </w:rPr>
              <w:t>-</w:t>
            </w:r>
            <w:r w:rsidRPr="00531C6C">
              <w:rPr>
                <w:b/>
                <w:spacing w:val="-14"/>
                <w:sz w:val="20"/>
                <w:szCs w:val="20"/>
              </w:rPr>
              <w:t xml:space="preserve"> </w:t>
            </w:r>
            <w:r w:rsidRPr="00531C6C">
              <w:rPr>
                <w:b/>
                <w:spacing w:val="-3"/>
                <w:sz w:val="20"/>
                <w:szCs w:val="20"/>
              </w:rPr>
              <w:t>chlorides</w:t>
            </w:r>
          </w:p>
        </w:tc>
        <w:tc>
          <w:tcPr>
            <w:tcW w:w="1843" w:type="dxa"/>
            <w:vAlign w:val="center"/>
          </w:tcPr>
          <w:p w14:paraId="4AE40EBD" w14:textId="7C597096" w:rsidR="00CB500C" w:rsidRPr="002A08D2" w:rsidRDefault="00CB500C" w:rsidP="00531C6C">
            <w:pPr>
              <w:pStyle w:val="TableParagraph"/>
              <w:spacing w:line="240" w:lineRule="auto"/>
              <w:ind w:left="0"/>
              <w:rPr>
                <w:sz w:val="20"/>
                <w:szCs w:val="20"/>
                <w:lang w:val="ru-RU"/>
              </w:rPr>
            </w:pPr>
            <w:r w:rsidRPr="002A08D2">
              <w:rPr>
                <w:sz w:val="20"/>
                <w:szCs w:val="20"/>
              </w:rPr>
              <w:t xml:space="preserve">1.3 </w:t>
            </w:r>
            <w:r w:rsidRPr="002A08D2">
              <w:rPr>
                <w:sz w:val="20"/>
                <w:szCs w:val="20"/>
                <w:lang w:val="ru-RU"/>
              </w:rPr>
              <w:t xml:space="preserve">6± </w:t>
            </w:r>
            <w:r w:rsidRPr="002A08D2">
              <w:rPr>
                <w:sz w:val="20"/>
                <w:szCs w:val="20"/>
              </w:rPr>
              <w:t xml:space="preserve">0.1 </w:t>
            </w:r>
            <w:r w:rsidRPr="002A08D2">
              <w:rPr>
                <w:sz w:val="20"/>
                <w:szCs w:val="20"/>
                <w:lang w:val="ru-RU"/>
              </w:rPr>
              <w:t>0</w:t>
            </w:r>
          </w:p>
        </w:tc>
        <w:tc>
          <w:tcPr>
            <w:tcW w:w="2126" w:type="dxa"/>
            <w:vAlign w:val="center"/>
          </w:tcPr>
          <w:p w14:paraId="2A164C9E" w14:textId="01B8B00D" w:rsidR="00CB500C" w:rsidRPr="002A08D2" w:rsidRDefault="00CB500C" w:rsidP="00531C6C">
            <w:pPr>
              <w:pStyle w:val="TableParagraph"/>
              <w:spacing w:line="240" w:lineRule="auto"/>
              <w:ind w:left="0"/>
              <w:rPr>
                <w:sz w:val="20"/>
                <w:szCs w:val="20"/>
                <w:lang w:val="ru-RU"/>
              </w:rPr>
            </w:pPr>
            <w:r w:rsidRPr="002A08D2">
              <w:rPr>
                <w:sz w:val="20"/>
                <w:szCs w:val="20"/>
              </w:rPr>
              <w:t xml:space="preserve">1, </w:t>
            </w:r>
            <w:r w:rsidRPr="002A08D2">
              <w:rPr>
                <w:sz w:val="20"/>
                <w:szCs w:val="20"/>
                <w:lang w:val="ru-RU"/>
              </w:rPr>
              <w:t xml:space="preserve">41± </w:t>
            </w:r>
            <w:r w:rsidRPr="002A08D2">
              <w:rPr>
                <w:sz w:val="20"/>
                <w:szCs w:val="20"/>
              </w:rPr>
              <w:t xml:space="preserve">0,1 </w:t>
            </w:r>
            <w:r w:rsidRPr="002A08D2">
              <w:rPr>
                <w:sz w:val="20"/>
                <w:szCs w:val="20"/>
                <w:lang w:val="ru-RU"/>
              </w:rPr>
              <w:t>0</w:t>
            </w:r>
          </w:p>
        </w:tc>
        <w:tc>
          <w:tcPr>
            <w:tcW w:w="2410" w:type="dxa"/>
            <w:vAlign w:val="center"/>
          </w:tcPr>
          <w:p w14:paraId="194ED37A" w14:textId="133A053C" w:rsidR="00CB500C" w:rsidRPr="002A08D2" w:rsidRDefault="00CB500C" w:rsidP="00531C6C">
            <w:pPr>
              <w:pStyle w:val="TableParagraph"/>
              <w:spacing w:line="240" w:lineRule="auto"/>
              <w:ind w:left="0"/>
              <w:rPr>
                <w:sz w:val="20"/>
                <w:szCs w:val="20"/>
              </w:rPr>
            </w:pPr>
            <w:r w:rsidRPr="002A08D2">
              <w:rPr>
                <w:w w:val="85"/>
                <w:sz w:val="20"/>
                <w:szCs w:val="20"/>
              </w:rPr>
              <w:t>1.2±</w:t>
            </w:r>
            <w:r w:rsidRPr="002A08D2">
              <w:rPr>
                <w:spacing w:val="-88"/>
                <w:w w:val="85"/>
                <w:sz w:val="20"/>
                <w:szCs w:val="20"/>
              </w:rPr>
              <w:t xml:space="preserve"> </w:t>
            </w:r>
            <w:r w:rsidRPr="002A08D2">
              <w:rPr>
                <w:w w:val="85"/>
                <w:sz w:val="20"/>
                <w:szCs w:val="20"/>
              </w:rPr>
              <w:t>1.6</w:t>
            </w:r>
          </w:p>
        </w:tc>
      </w:tr>
      <w:tr w:rsidR="00840BE5" w:rsidRPr="002A08D2" w14:paraId="66390CC7" w14:textId="77777777" w:rsidTr="00531C6C">
        <w:trPr>
          <w:trHeight w:val="423"/>
          <w:jc w:val="center"/>
        </w:trPr>
        <w:tc>
          <w:tcPr>
            <w:tcW w:w="2569" w:type="dxa"/>
            <w:vAlign w:val="center"/>
          </w:tcPr>
          <w:p w14:paraId="0DBACDE1" w14:textId="13C74503" w:rsidR="00840BE5" w:rsidRPr="00531C6C" w:rsidRDefault="00840BE5" w:rsidP="00531C6C">
            <w:pPr>
              <w:pStyle w:val="TableParagraph"/>
              <w:spacing w:line="240" w:lineRule="auto"/>
              <w:ind w:left="170"/>
              <w:jc w:val="both"/>
              <w:rPr>
                <w:b/>
                <w:sz w:val="20"/>
                <w:szCs w:val="20"/>
                <w:lang w:val="en-US"/>
              </w:rPr>
            </w:pPr>
            <w:r w:rsidRPr="00531C6C">
              <w:rPr>
                <w:b/>
                <w:spacing w:val="-3"/>
                <w:sz w:val="20"/>
                <w:szCs w:val="20"/>
                <w:lang w:val="en-US"/>
              </w:rPr>
              <w:t>-</w:t>
            </w:r>
            <w:r w:rsidRPr="00531C6C">
              <w:rPr>
                <w:b/>
                <w:spacing w:val="-14"/>
                <w:sz w:val="20"/>
                <w:szCs w:val="20"/>
                <w:lang w:val="en-US"/>
              </w:rPr>
              <w:t xml:space="preserve"> </w:t>
            </w:r>
            <w:r w:rsidRPr="00531C6C">
              <w:rPr>
                <w:b/>
                <w:spacing w:val="-3"/>
                <w:sz w:val="20"/>
                <w:szCs w:val="20"/>
                <w:lang w:val="en-US"/>
              </w:rPr>
              <w:t>titratable acids,</w:t>
            </w:r>
            <w:r w:rsidRPr="00531C6C">
              <w:rPr>
                <w:b/>
                <w:spacing w:val="-11"/>
                <w:sz w:val="20"/>
                <w:szCs w:val="20"/>
                <w:lang w:val="en-US"/>
              </w:rPr>
              <w:t xml:space="preserve"> </w:t>
            </w:r>
            <w:r w:rsidR="00531C6C">
              <w:rPr>
                <w:b/>
                <w:spacing w:val="-2"/>
                <w:sz w:val="20"/>
                <w:szCs w:val="20"/>
                <w:lang w:val="en-US"/>
              </w:rPr>
              <w:t>in</w:t>
            </w:r>
            <w:r w:rsidRPr="00531C6C">
              <w:rPr>
                <w:b/>
                <w:spacing w:val="-14"/>
                <w:sz w:val="20"/>
                <w:szCs w:val="20"/>
                <w:lang w:val="en-US"/>
              </w:rPr>
              <w:t xml:space="preserve"> </w:t>
            </w:r>
            <w:r w:rsidRPr="00531C6C">
              <w:rPr>
                <w:b/>
                <w:spacing w:val="-2"/>
                <w:sz w:val="20"/>
                <w:szCs w:val="20"/>
                <w:lang w:val="en-US"/>
              </w:rPr>
              <w:t>calculation</w:t>
            </w:r>
            <w:r w:rsidRPr="00531C6C">
              <w:rPr>
                <w:b/>
                <w:sz w:val="20"/>
                <w:szCs w:val="20"/>
                <w:lang w:val="en-US"/>
              </w:rPr>
              <w:t xml:space="preserve"> </w:t>
            </w:r>
            <w:r w:rsidRPr="00531C6C">
              <w:rPr>
                <w:b/>
                <w:spacing w:val="-4"/>
                <w:sz w:val="20"/>
                <w:szCs w:val="20"/>
                <w:lang w:val="en-US"/>
              </w:rPr>
              <w:t>on</w:t>
            </w:r>
            <w:r w:rsidRPr="00531C6C">
              <w:rPr>
                <w:b/>
                <w:spacing w:val="-15"/>
                <w:sz w:val="20"/>
                <w:szCs w:val="20"/>
                <w:lang w:val="en-US"/>
              </w:rPr>
              <w:t xml:space="preserve"> </w:t>
            </w:r>
            <w:r w:rsidRPr="00531C6C">
              <w:rPr>
                <w:b/>
                <w:spacing w:val="-3"/>
                <w:sz w:val="20"/>
                <w:szCs w:val="20"/>
                <w:lang w:val="en-US"/>
              </w:rPr>
              <w:t xml:space="preserve">malic </w:t>
            </w:r>
            <w:r w:rsidRPr="00531C6C">
              <w:rPr>
                <w:b/>
                <w:sz w:val="20"/>
                <w:szCs w:val="20"/>
                <w:lang w:val="en-US"/>
              </w:rPr>
              <w:t>acid</w:t>
            </w:r>
          </w:p>
        </w:tc>
        <w:tc>
          <w:tcPr>
            <w:tcW w:w="1843" w:type="dxa"/>
            <w:vAlign w:val="center"/>
          </w:tcPr>
          <w:p w14:paraId="5278DB99" w14:textId="347345B2" w:rsidR="00840BE5" w:rsidRPr="002A08D2" w:rsidRDefault="00840BE5" w:rsidP="00531C6C">
            <w:pPr>
              <w:pStyle w:val="TableParagraph"/>
              <w:spacing w:line="240" w:lineRule="auto"/>
              <w:ind w:left="0"/>
              <w:rPr>
                <w:sz w:val="20"/>
                <w:szCs w:val="20"/>
                <w:lang w:val="ru-RU"/>
              </w:rPr>
            </w:pPr>
            <w:r w:rsidRPr="002A08D2">
              <w:rPr>
                <w:sz w:val="20"/>
                <w:szCs w:val="20"/>
              </w:rPr>
              <w:t xml:space="preserve">0, </w:t>
            </w:r>
            <w:r w:rsidRPr="002A08D2">
              <w:rPr>
                <w:sz w:val="20"/>
                <w:szCs w:val="20"/>
                <w:lang w:val="ru-RU"/>
              </w:rPr>
              <w:t xml:space="preserve">42± </w:t>
            </w:r>
            <w:r w:rsidRPr="002A08D2">
              <w:rPr>
                <w:sz w:val="20"/>
                <w:szCs w:val="20"/>
              </w:rPr>
              <w:t xml:space="preserve">0,0 </w:t>
            </w:r>
            <w:r w:rsidRPr="002A08D2">
              <w:rPr>
                <w:sz w:val="20"/>
                <w:szCs w:val="20"/>
                <w:lang w:val="ru-RU"/>
              </w:rPr>
              <w:t>3</w:t>
            </w:r>
          </w:p>
        </w:tc>
        <w:tc>
          <w:tcPr>
            <w:tcW w:w="2126" w:type="dxa"/>
            <w:vAlign w:val="center"/>
          </w:tcPr>
          <w:p w14:paraId="018D602F" w14:textId="2BDCE4D3" w:rsidR="00840BE5" w:rsidRPr="002A08D2" w:rsidRDefault="00840BE5" w:rsidP="00531C6C">
            <w:pPr>
              <w:pStyle w:val="TableParagraph"/>
              <w:spacing w:line="240" w:lineRule="auto"/>
              <w:ind w:left="0"/>
              <w:rPr>
                <w:sz w:val="20"/>
                <w:szCs w:val="20"/>
                <w:lang w:val="ru-RU"/>
              </w:rPr>
            </w:pPr>
            <w:r w:rsidRPr="002A08D2">
              <w:rPr>
                <w:sz w:val="20"/>
                <w:szCs w:val="20"/>
              </w:rPr>
              <w:t xml:space="preserve">0, </w:t>
            </w:r>
            <w:r w:rsidRPr="002A08D2">
              <w:rPr>
                <w:sz w:val="20"/>
                <w:szCs w:val="20"/>
                <w:lang w:val="ru-RU"/>
              </w:rPr>
              <w:t xml:space="preserve">42± </w:t>
            </w:r>
            <w:r w:rsidRPr="002A08D2">
              <w:rPr>
                <w:sz w:val="20"/>
                <w:szCs w:val="20"/>
              </w:rPr>
              <w:t xml:space="preserve">0,0 </w:t>
            </w:r>
            <w:r w:rsidRPr="002A08D2">
              <w:rPr>
                <w:sz w:val="20"/>
                <w:szCs w:val="20"/>
                <w:lang w:val="ru-RU"/>
              </w:rPr>
              <w:t>3</w:t>
            </w:r>
          </w:p>
        </w:tc>
        <w:tc>
          <w:tcPr>
            <w:tcW w:w="2410" w:type="dxa"/>
            <w:vAlign w:val="center"/>
          </w:tcPr>
          <w:p w14:paraId="467A8B26" w14:textId="6FF080C0" w:rsidR="00840BE5" w:rsidRPr="002A08D2" w:rsidRDefault="00840BE5" w:rsidP="00531C6C">
            <w:pPr>
              <w:pStyle w:val="TableParagraph"/>
              <w:spacing w:line="240" w:lineRule="auto"/>
              <w:ind w:left="0"/>
              <w:rPr>
                <w:sz w:val="20"/>
                <w:szCs w:val="20"/>
                <w:lang w:val="ru-RU"/>
              </w:rPr>
            </w:pPr>
            <w:r w:rsidRPr="002A08D2">
              <w:rPr>
                <w:spacing w:val="-3"/>
                <w:sz w:val="20"/>
                <w:szCs w:val="20"/>
              </w:rPr>
              <w:t>Not</w:t>
            </w:r>
            <w:r w:rsidRPr="002A08D2">
              <w:rPr>
                <w:spacing w:val="-10"/>
                <w:sz w:val="20"/>
                <w:szCs w:val="20"/>
              </w:rPr>
              <w:t xml:space="preserve"> </w:t>
            </w:r>
            <w:r w:rsidRPr="002A08D2">
              <w:rPr>
                <w:spacing w:val="-3"/>
                <w:sz w:val="20"/>
                <w:szCs w:val="20"/>
              </w:rPr>
              <w:t>more</w:t>
            </w:r>
            <w:r w:rsidRPr="002A08D2">
              <w:rPr>
                <w:spacing w:val="-14"/>
                <w:sz w:val="20"/>
                <w:szCs w:val="20"/>
              </w:rPr>
              <w:t xml:space="preserve"> </w:t>
            </w:r>
            <w:r w:rsidRPr="002A08D2">
              <w:rPr>
                <w:spacing w:val="-3"/>
                <w:sz w:val="20"/>
                <w:szCs w:val="20"/>
              </w:rPr>
              <w:t>0.5</w:t>
            </w:r>
          </w:p>
        </w:tc>
      </w:tr>
      <w:tr w:rsidR="00840BE5" w:rsidRPr="002A08D2" w14:paraId="48328BED" w14:textId="77777777" w:rsidTr="00531C6C">
        <w:trPr>
          <w:trHeight w:val="219"/>
          <w:jc w:val="center"/>
        </w:trPr>
        <w:tc>
          <w:tcPr>
            <w:tcW w:w="2569" w:type="dxa"/>
            <w:vAlign w:val="center"/>
          </w:tcPr>
          <w:p w14:paraId="6AD82472" w14:textId="77777777" w:rsidR="00840BE5" w:rsidRPr="00531C6C" w:rsidRDefault="00840BE5" w:rsidP="00531C6C">
            <w:pPr>
              <w:pStyle w:val="TableParagraph"/>
              <w:spacing w:line="240" w:lineRule="auto"/>
              <w:ind w:left="170"/>
              <w:jc w:val="both"/>
              <w:rPr>
                <w:b/>
                <w:sz w:val="20"/>
                <w:szCs w:val="20"/>
              </w:rPr>
            </w:pPr>
            <w:r w:rsidRPr="00531C6C">
              <w:rPr>
                <w:b/>
                <w:sz w:val="20"/>
                <w:szCs w:val="20"/>
              </w:rPr>
              <w:t>-</w:t>
            </w:r>
            <w:r w:rsidRPr="00531C6C">
              <w:rPr>
                <w:b/>
                <w:spacing w:val="-15"/>
                <w:sz w:val="20"/>
                <w:szCs w:val="20"/>
              </w:rPr>
              <w:t xml:space="preserve"> </w:t>
            </w:r>
            <w:r w:rsidRPr="00531C6C">
              <w:rPr>
                <w:b/>
                <w:sz w:val="20"/>
                <w:szCs w:val="20"/>
              </w:rPr>
              <w:t>ash</w:t>
            </w:r>
          </w:p>
        </w:tc>
        <w:tc>
          <w:tcPr>
            <w:tcW w:w="1843" w:type="dxa"/>
            <w:vAlign w:val="center"/>
          </w:tcPr>
          <w:p w14:paraId="00FB0AAD" w14:textId="47427E10" w:rsidR="00840BE5" w:rsidRPr="002A08D2" w:rsidRDefault="00840BE5" w:rsidP="00531C6C">
            <w:pPr>
              <w:pStyle w:val="TableParagraph"/>
              <w:spacing w:line="240" w:lineRule="auto"/>
              <w:ind w:left="0"/>
              <w:rPr>
                <w:sz w:val="20"/>
                <w:szCs w:val="20"/>
                <w:lang w:val="ru-RU"/>
              </w:rPr>
            </w:pPr>
            <w:r w:rsidRPr="002A08D2">
              <w:rPr>
                <w:sz w:val="20"/>
                <w:szCs w:val="20"/>
              </w:rPr>
              <w:t xml:space="preserve">0, </w:t>
            </w:r>
            <w:r w:rsidRPr="002A08D2">
              <w:rPr>
                <w:sz w:val="20"/>
                <w:szCs w:val="20"/>
                <w:lang w:val="ru-RU"/>
              </w:rPr>
              <w:t xml:space="preserve">92± </w:t>
            </w:r>
            <w:r w:rsidRPr="002A08D2">
              <w:rPr>
                <w:sz w:val="20"/>
                <w:szCs w:val="20"/>
              </w:rPr>
              <w:t xml:space="preserve">0,0 </w:t>
            </w:r>
            <w:r w:rsidRPr="002A08D2">
              <w:rPr>
                <w:sz w:val="20"/>
                <w:szCs w:val="20"/>
                <w:lang w:val="ru-RU"/>
              </w:rPr>
              <w:t>5</w:t>
            </w:r>
          </w:p>
        </w:tc>
        <w:tc>
          <w:tcPr>
            <w:tcW w:w="2126" w:type="dxa"/>
            <w:vAlign w:val="center"/>
          </w:tcPr>
          <w:p w14:paraId="39D539A2" w14:textId="72DF99F5" w:rsidR="00840BE5" w:rsidRPr="002A08D2" w:rsidRDefault="00840BE5" w:rsidP="00531C6C">
            <w:pPr>
              <w:pStyle w:val="TableParagraph"/>
              <w:spacing w:line="240" w:lineRule="auto"/>
              <w:ind w:left="0"/>
              <w:rPr>
                <w:sz w:val="20"/>
                <w:szCs w:val="20"/>
                <w:lang w:val="ru-RU"/>
              </w:rPr>
            </w:pPr>
            <w:r w:rsidRPr="002A08D2">
              <w:rPr>
                <w:sz w:val="20"/>
                <w:szCs w:val="20"/>
              </w:rPr>
              <w:t xml:space="preserve">0, </w:t>
            </w:r>
            <w:r w:rsidRPr="002A08D2">
              <w:rPr>
                <w:sz w:val="20"/>
                <w:szCs w:val="20"/>
                <w:lang w:val="ru-RU"/>
              </w:rPr>
              <w:t xml:space="preserve">90± </w:t>
            </w:r>
            <w:r w:rsidRPr="002A08D2">
              <w:rPr>
                <w:sz w:val="20"/>
                <w:szCs w:val="20"/>
              </w:rPr>
              <w:t xml:space="preserve">0,0 </w:t>
            </w:r>
            <w:r w:rsidRPr="002A08D2">
              <w:rPr>
                <w:sz w:val="20"/>
                <w:szCs w:val="20"/>
                <w:lang w:val="ru-RU"/>
              </w:rPr>
              <w:t>5</w:t>
            </w:r>
          </w:p>
        </w:tc>
        <w:tc>
          <w:tcPr>
            <w:tcW w:w="2410" w:type="dxa"/>
            <w:vAlign w:val="center"/>
          </w:tcPr>
          <w:p w14:paraId="24B4D3EA" w14:textId="77777777" w:rsidR="00840BE5" w:rsidRPr="002A08D2" w:rsidRDefault="00840BE5" w:rsidP="00531C6C">
            <w:pPr>
              <w:pStyle w:val="TableParagraph"/>
              <w:spacing w:line="240" w:lineRule="auto"/>
              <w:ind w:left="0"/>
              <w:rPr>
                <w:sz w:val="20"/>
                <w:szCs w:val="20"/>
              </w:rPr>
            </w:pPr>
            <w:r w:rsidRPr="002A08D2">
              <w:rPr>
                <w:sz w:val="20"/>
                <w:szCs w:val="20"/>
              </w:rPr>
              <w:t>-</w:t>
            </w:r>
          </w:p>
        </w:tc>
      </w:tr>
      <w:tr w:rsidR="00840BE5" w:rsidRPr="002A08D2" w14:paraId="64C1BE48" w14:textId="77777777" w:rsidTr="00531C6C">
        <w:trPr>
          <w:trHeight w:val="265"/>
          <w:jc w:val="center"/>
        </w:trPr>
        <w:tc>
          <w:tcPr>
            <w:tcW w:w="2569" w:type="dxa"/>
            <w:vAlign w:val="center"/>
          </w:tcPr>
          <w:p w14:paraId="562EEDB8" w14:textId="77777777" w:rsidR="00840BE5" w:rsidRPr="00531C6C" w:rsidRDefault="00840BE5" w:rsidP="00531C6C">
            <w:pPr>
              <w:pStyle w:val="TableParagraph"/>
              <w:spacing w:line="240" w:lineRule="auto"/>
              <w:ind w:left="170"/>
              <w:jc w:val="both"/>
              <w:rPr>
                <w:b/>
                <w:sz w:val="20"/>
                <w:szCs w:val="20"/>
              </w:rPr>
            </w:pPr>
            <w:r w:rsidRPr="00531C6C">
              <w:rPr>
                <w:b/>
                <w:spacing w:val="-2"/>
                <w:sz w:val="20"/>
                <w:szCs w:val="20"/>
              </w:rPr>
              <w:t>-</w:t>
            </w:r>
            <w:r w:rsidRPr="00531C6C">
              <w:rPr>
                <w:b/>
                <w:spacing w:val="-16"/>
                <w:sz w:val="20"/>
                <w:szCs w:val="20"/>
              </w:rPr>
              <w:t xml:space="preserve"> </w:t>
            </w:r>
            <w:r w:rsidRPr="00531C6C">
              <w:rPr>
                <w:b/>
                <w:spacing w:val="-2"/>
                <w:sz w:val="20"/>
                <w:szCs w:val="20"/>
              </w:rPr>
              <w:t>squirrel</w:t>
            </w:r>
          </w:p>
        </w:tc>
        <w:tc>
          <w:tcPr>
            <w:tcW w:w="1843" w:type="dxa"/>
            <w:vAlign w:val="center"/>
          </w:tcPr>
          <w:p w14:paraId="616297E3" w14:textId="5F7DCB5D" w:rsidR="00840BE5" w:rsidRPr="002A08D2" w:rsidRDefault="00840BE5" w:rsidP="00531C6C">
            <w:pPr>
              <w:pStyle w:val="TableParagraph"/>
              <w:spacing w:line="240" w:lineRule="auto"/>
              <w:ind w:left="0"/>
              <w:rPr>
                <w:sz w:val="20"/>
                <w:szCs w:val="20"/>
              </w:rPr>
            </w:pPr>
            <w:r w:rsidRPr="002A08D2">
              <w:rPr>
                <w:sz w:val="20"/>
                <w:szCs w:val="20"/>
              </w:rPr>
              <w:t xml:space="preserve">1.7 </w:t>
            </w:r>
            <w:r w:rsidRPr="002A08D2">
              <w:rPr>
                <w:sz w:val="20"/>
                <w:szCs w:val="20"/>
                <w:lang w:val="ru-RU"/>
              </w:rPr>
              <w:t xml:space="preserve">8 </w:t>
            </w:r>
            <w:r w:rsidRPr="002A08D2">
              <w:rPr>
                <w:sz w:val="20"/>
                <w:szCs w:val="20"/>
              </w:rPr>
              <w:t xml:space="preserve">± 0.1 </w:t>
            </w:r>
            <w:r w:rsidRPr="002A08D2">
              <w:rPr>
                <w:sz w:val="20"/>
                <w:szCs w:val="20"/>
                <w:lang w:val="ru-RU"/>
              </w:rPr>
              <w:t>0</w:t>
            </w:r>
          </w:p>
        </w:tc>
        <w:tc>
          <w:tcPr>
            <w:tcW w:w="2126" w:type="dxa"/>
            <w:vAlign w:val="center"/>
          </w:tcPr>
          <w:p w14:paraId="1E69DCD2" w14:textId="1C1B94A7" w:rsidR="00840BE5" w:rsidRPr="002A08D2" w:rsidRDefault="00840BE5" w:rsidP="00531C6C">
            <w:pPr>
              <w:pStyle w:val="TableParagraph"/>
              <w:spacing w:line="240" w:lineRule="auto"/>
              <w:ind w:left="0"/>
              <w:rPr>
                <w:sz w:val="20"/>
                <w:szCs w:val="20"/>
              </w:rPr>
            </w:pPr>
            <w:r w:rsidRPr="002A08D2">
              <w:rPr>
                <w:sz w:val="20"/>
                <w:szCs w:val="20"/>
              </w:rPr>
              <w:t xml:space="preserve">2, </w:t>
            </w:r>
            <w:r w:rsidRPr="002A08D2">
              <w:rPr>
                <w:sz w:val="20"/>
                <w:szCs w:val="20"/>
                <w:lang w:val="ru-RU"/>
              </w:rPr>
              <w:t xml:space="preserve">58± </w:t>
            </w:r>
            <w:r w:rsidRPr="002A08D2">
              <w:rPr>
                <w:sz w:val="20"/>
                <w:szCs w:val="20"/>
              </w:rPr>
              <w:t xml:space="preserve">0, </w:t>
            </w:r>
            <w:r w:rsidRPr="002A08D2">
              <w:rPr>
                <w:sz w:val="20"/>
                <w:szCs w:val="20"/>
                <w:lang w:val="ru-RU"/>
              </w:rPr>
              <w:t xml:space="preserve">1 </w:t>
            </w:r>
            <w:r w:rsidRPr="002A08D2">
              <w:rPr>
                <w:sz w:val="20"/>
                <w:szCs w:val="20"/>
              </w:rPr>
              <w:t>0</w:t>
            </w:r>
          </w:p>
        </w:tc>
        <w:tc>
          <w:tcPr>
            <w:tcW w:w="2410" w:type="dxa"/>
            <w:vAlign w:val="center"/>
          </w:tcPr>
          <w:p w14:paraId="05994A3D" w14:textId="43286483" w:rsidR="00840BE5" w:rsidRPr="002A08D2" w:rsidRDefault="00840BE5" w:rsidP="00531C6C">
            <w:pPr>
              <w:pStyle w:val="TableParagraph"/>
              <w:spacing w:line="240" w:lineRule="auto"/>
              <w:ind w:left="0"/>
              <w:rPr>
                <w:sz w:val="20"/>
                <w:szCs w:val="20"/>
              </w:rPr>
            </w:pPr>
            <w:r w:rsidRPr="002A08D2">
              <w:rPr>
                <w:sz w:val="20"/>
                <w:szCs w:val="20"/>
              </w:rPr>
              <w:t>1.0</w:t>
            </w:r>
          </w:p>
        </w:tc>
      </w:tr>
      <w:tr w:rsidR="00840BE5" w:rsidRPr="002A08D2" w14:paraId="00E3E3E1" w14:textId="77777777" w:rsidTr="00531C6C">
        <w:trPr>
          <w:trHeight w:val="141"/>
          <w:jc w:val="center"/>
        </w:trPr>
        <w:tc>
          <w:tcPr>
            <w:tcW w:w="2569" w:type="dxa"/>
            <w:vAlign w:val="center"/>
          </w:tcPr>
          <w:p w14:paraId="5CA74A13" w14:textId="6440C82B" w:rsidR="00840BE5" w:rsidRPr="00531C6C" w:rsidRDefault="00840BE5" w:rsidP="00531C6C">
            <w:pPr>
              <w:pStyle w:val="TableParagraph"/>
              <w:spacing w:line="240" w:lineRule="auto"/>
              <w:ind w:left="170"/>
              <w:jc w:val="both"/>
              <w:rPr>
                <w:b/>
                <w:sz w:val="20"/>
                <w:szCs w:val="20"/>
              </w:rPr>
            </w:pPr>
            <w:r w:rsidRPr="00531C6C">
              <w:rPr>
                <w:b/>
                <w:sz w:val="20"/>
                <w:szCs w:val="20"/>
              </w:rPr>
              <w:t>Energy</w:t>
            </w:r>
            <w:r w:rsidR="00531C6C" w:rsidRPr="00531C6C">
              <w:rPr>
                <w:b/>
                <w:sz w:val="20"/>
                <w:szCs w:val="20"/>
              </w:rPr>
              <w:t xml:space="preserve"> </w:t>
            </w:r>
            <w:r w:rsidRPr="00531C6C">
              <w:rPr>
                <w:b/>
                <w:spacing w:val="-4"/>
                <w:sz w:val="20"/>
                <w:szCs w:val="20"/>
              </w:rPr>
              <w:t>value,</w:t>
            </w:r>
            <w:r w:rsidRPr="00531C6C">
              <w:rPr>
                <w:b/>
                <w:spacing w:val="-14"/>
                <w:sz w:val="20"/>
                <w:szCs w:val="20"/>
              </w:rPr>
              <w:t xml:space="preserve"> </w:t>
            </w:r>
            <w:r w:rsidRPr="00531C6C">
              <w:rPr>
                <w:b/>
                <w:spacing w:val="-3"/>
                <w:sz w:val="20"/>
                <w:szCs w:val="20"/>
              </w:rPr>
              <w:t>kcal /100</w:t>
            </w:r>
            <w:r w:rsidRPr="00531C6C">
              <w:rPr>
                <w:b/>
                <w:spacing w:val="-3"/>
                <w:sz w:val="20"/>
                <w:szCs w:val="20"/>
                <w:lang w:val="ru-RU"/>
              </w:rPr>
              <w:t xml:space="preserve"> </w:t>
            </w:r>
            <w:r w:rsidRPr="00531C6C">
              <w:rPr>
                <w:b/>
                <w:spacing w:val="-3"/>
                <w:sz w:val="20"/>
                <w:szCs w:val="20"/>
              </w:rPr>
              <w:t>G</w:t>
            </w:r>
          </w:p>
        </w:tc>
        <w:tc>
          <w:tcPr>
            <w:tcW w:w="1843" w:type="dxa"/>
            <w:vAlign w:val="center"/>
          </w:tcPr>
          <w:p w14:paraId="3D047A85" w14:textId="1317DFCC" w:rsidR="00840BE5" w:rsidRPr="002A08D2" w:rsidRDefault="00840BE5" w:rsidP="00531C6C">
            <w:pPr>
              <w:pStyle w:val="TableParagraph"/>
              <w:spacing w:line="240" w:lineRule="auto"/>
              <w:ind w:left="0"/>
              <w:rPr>
                <w:sz w:val="20"/>
                <w:szCs w:val="20"/>
                <w:lang w:val="ru-RU"/>
              </w:rPr>
            </w:pPr>
            <w:r w:rsidRPr="002A08D2">
              <w:rPr>
                <w:sz w:val="20"/>
                <w:szCs w:val="20"/>
              </w:rPr>
              <w:t xml:space="preserve">1 </w:t>
            </w:r>
            <w:r w:rsidRPr="002A08D2">
              <w:rPr>
                <w:sz w:val="20"/>
                <w:szCs w:val="20"/>
                <w:lang w:val="ru-RU"/>
              </w:rPr>
              <w:t>45</w:t>
            </w:r>
          </w:p>
        </w:tc>
        <w:tc>
          <w:tcPr>
            <w:tcW w:w="2126" w:type="dxa"/>
            <w:vAlign w:val="center"/>
          </w:tcPr>
          <w:p w14:paraId="119472F2" w14:textId="7EF4C966" w:rsidR="00840BE5" w:rsidRPr="002A08D2" w:rsidRDefault="00840BE5" w:rsidP="00531C6C">
            <w:pPr>
              <w:pStyle w:val="TableParagraph"/>
              <w:spacing w:line="240" w:lineRule="auto"/>
              <w:ind w:left="0"/>
              <w:rPr>
                <w:sz w:val="20"/>
                <w:szCs w:val="20"/>
              </w:rPr>
            </w:pPr>
            <w:r w:rsidRPr="002A08D2">
              <w:rPr>
                <w:sz w:val="20"/>
                <w:szCs w:val="20"/>
              </w:rPr>
              <w:t xml:space="preserve">1 </w:t>
            </w:r>
            <w:r w:rsidRPr="002A08D2">
              <w:rPr>
                <w:sz w:val="20"/>
                <w:szCs w:val="20"/>
                <w:lang w:val="ru-RU"/>
              </w:rPr>
              <w:t>52</w:t>
            </w:r>
          </w:p>
        </w:tc>
        <w:tc>
          <w:tcPr>
            <w:tcW w:w="2410" w:type="dxa"/>
            <w:vAlign w:val="center"/>
          </w:tcPr>
          <w:p w14:paraId="575F5F9D" w14:textId="7CF620D3" w:rsidR="00840BE5" w:rsidRPr="002A08D2" w:rsidRDefault="00840BE5" w:rsidP="00531C6C">
            <w:pPr>
              <w:pStyle w:val="TableParagraph"/>
              <w:spacing w:line="240" w:lineRule="auto"/>
              <w:ind w:left="0"/>
              <w:rPr>
                <w:sz w:val="20"/>
                <w:szCs w:val="20"/>
              </w:rPr>
            </w:pPr>
            <w:r w:rsidRPr="002A08D2">
              <w:rPr>
                <w:sz w:val="20"/>
                <w:szCs w:val="20"/>
              </w:rPr>
              <w:t>97</w:t>
            </w:r>
          </w:p>
        </w:tc>
      </w:tr>
    </w:tbl>
    <w:p w14:paraId="2C8D80D4" w14:textId="77777777" w:rsidR="001D0A50" w:rsidRDefault="001D0A50" w:rsidP="00596AB9">
      <w:pPr>
        <w:pStyle w:val="a3"/>
        <w:tabs>
          <w:tab w:val="left" w:pos="4355"/>
        </w:tabs>
        <w:ind w:firstLine="284"/>
        <w:jc w:val="both"/>
        <w:rPr>
          <w:sz w:val="20"/>
          <w:szCs w:val="20"/>
        </w:rPr>
      </w:pPr>
    </w:p>
    <w:p w14:paraId="4426E75D" w14:textId="4C1104C3" w:rsidR="00E82316" w:rsidRPr="002A08D2" w:rsidRDefault="00B00D52" w:rsidP="00531C6C">
      <w:pPr>
        <w:pStyle w:val="a3"/>
        <w:tabs>
          <w:tab w:val="left" w:pos="4355"/>
        </w:tabs>
        <w:ind w:firstLine="284"/>
        <w:jc w:val="both"/>
        <w:rPr>
          <w:sz w:val="20"/>
          <w:szCs w:val="20"/>
        </w:rPr>
      </w:pPr>
      <w:r w:rsidRPr="002A08D2">
        <w:rPr>
          <w:sz w:val="20"/>
          <w:szCs w:val="20"/>
        </w:rPr>
        <w:t>Received data</w:t>
      </w:r>
      <w:r w:rsidRPr="002A08D2">
        <w:rPr>
          <w:spacing w:val="1"/>
          <w:sz w:val="20"/>
          <w:szCs w:val="20"/>
        </w:rPr>
        <w:t xml:space="preserve"> </w:t>
      </w:r>
      <w:r w:rsidRPr="002A08D2">
        <w:rPr>
          <w:sz w:val="20"/>
          <w:szCs w:val="20"/>
        </w:rPr>
        <w:t>testify,</w:t>
      </w:r>
      <w:r w:rsidRPr="002A08D2">
        <w:rPr>
          <w:spacing w:val="1"/>
          <w:sz w:val="20"/>
          <w:szCs w:val="20"/>
        </w:rPr>
        <w:t xml:space="preserve"> </w:t>
      </w:r>
      <w:r w:rsidR="00BD6237">
        <w:rPr>
          <w:sz w:val="20"/>
          <w:szCs w:val="20"/>
        </w:rPr>
        <w:t>w</w:t>
      </w:r>
      <w:r w:rsidRPr="002A08D2">
        <w:rPr>
          <w:sz w:val="20"/>
          <w:szCs w:val="20"/>
        </w:rPr>
        <w:t>hat</w:t>
      </w:r>
      <w:r w:rsidRPr="002A08D2">
        <w:rPr>
          <w:spacing w:val="1"/>
          <w:sz w:val="20"/>
          <w:szCs w:val="20"/>
        </w:rPr>
        <w:t xml:space="preserve"> </w:t>
      </w:r>
      <w:r w:rsidRPr="002A08D2">
        <w:rPr>
          <w:sz w:val="20"/>
          <w:szCs w:val="20"/>
        </w:rPr>
        <w:t>usage</w:t>
      </w:r>
      <w:r w:rsidRPr="002A08D2">
        <w:rPr>
          <w:spacing w:val="1"/>
          <w:sz w:val="20"/>
          <w:szCs w:val="20"/>
        </w:rPr>
        <w:t xml:space="preserve"> </w:t>
      </w:r>
      <w:r w:rsidR="00596AB9">
        <w:rPr>
          <w:sz w:val="20"/>
          <w:szCs w:val="20"/>
        </w:rPr>
        <w:t>in</w:t>
      </w:r>
      <w:r w:rsidRPr="002A08D2">
        <w:rPr>
          <w:spacing w:val="1"/>
          <w:sz w:val="20"/>
          <w:szCs w:val="20"/>
        </w:rPr>
        <w:t xml:space="preserve"> </w:t>
      </w:r>
      <w:r w:rsidRPr="002A08D2">
        <w:rPr>
          <w:sz w:val="20"/>
          <w:szCs w:val="20"/>
        </w:rPr>
        <w:t>the recipe for eggplant caviar soy flour allows to expand the range of vegetable</w:t>
      </w:r>
      <w:r w:rsidRPr="002A08D2">
        <w:rPr>
          <w:spacing w:val="1"/>
          <w:sz w:val="20"/>
          <w:szCs w:val="20"/>
        </w:rPr>
        <w:t xml:space="preserve"> </w:t>
      </w:r>
      <w:r w:rsidRPr="002A08D2">
        <w:rPr>
          <w:sz w:val="20"/>
          <w:szCs w:val="20"/>
        </w:rPr>
        <w:t>canned food,</w:t>
      </w:r>
      <w:r w:rsidRPr="002A08D2">
        <w:rPr>
          <w:spacing w:val="1"/>
          <w:sz w:val="20"/>
          <w:szCs w:val="20"/>
        </w:rPr>
        <w:t xml:space="preserve"> </w:t>
      </w:r>
      <w:r w:rsidRPr="002A08D2">
        <w:rPr>
          <w:sz w:val="20"/>
          <w:szCs w:val="20"/>
        </w:rPr>
        <w:t>get</w:t>
      </w:r>
      <w:r w:rsidRPr="002A08D2">
        <w:rPr>
          <w:spacing w:val="1"/>
          <w:sz w:val="20"/>
          <w:szCs w:val="20"/>
        </w:rPr>
        <w:t xml:space="preserve"> </w:t>
      </w:r>
      <w:r w:rsidRPr="002A08D2">
        <w:rPr>
          <w:sz w:val="20"/>
          <w:szCs w:val="20"/>
        </w:rPr>
        <w:t>product</w:t>
      </w:r>
      <w:r w:rsidRPr="002A08D2">
        <w:rPr>
          <w:spacing w:val="1"/>
          <w:sz w:val="20"/>
          <w:szCs w:val="20"/>
        </w:rPr>
        <w:t xml:space="preserve"> </w:t>
      </w:r>
      <w:r w:rsidRPr="002A08D2">
        <w:rPr>
          <w:sz w:val="20"/>
          <w:szCs w:val="20"/>
        </w:rPr>
        <w:t>with</w:t>
      </w:r>
      <w:r w:rsidRPr="002A08D2">
        <w:rPr>
          <w:spacing w:val="1"/>
          <w:sz w:val="20"/>
          <w:szCs w:val="20"/>
        </w:rPr>
        <w:t xml:space="preserve"> </w:t>
      </w:r>
      <w:r w:rsidRPr="002A08D2">
        <w:rPr>
          <w:sz w:val="20"/>
          <w:szCs w:val="20"/>
        </w:rPr>
        <w:t>specific</w:t>
      </w:r>
      <w:r w:rsidRPr="002A08D2">
        <w:rPr>
          <w:spacing w:val="1"/>
          <w:sz w:val="20"/>
          <w:szCs w:val="20"/>
        </w:rPr>
        <w:t xml:space="preserve"> </w:t>
      </w:r>
      <w:r w:rsidRPr="002A08D2">
        <w:rPr>
          <w:sz w:val="20"/>
          <w:szCs w:val="20"/>
        </w:rPr>
        <w:t>taste</w:t>
      </w:r>
      <w:r w:rsidRPr="002A08D2">
        <w:rPr>
          <w:spacing w:val="1"/>
          <w:sz w:val="20"/>
          <w:szCs w:val="20"/>
        </w:rPr>
        <w:t xml:space="preserve"> </w:t>
      </w:r>
      <w:r w:rsidR="00BD6237">
        <w:rPr>
          <w:sz w:val="20"/>
          <w:szCs w:val="20"/>
        </w:rPr>
        <w:t>a</w:t>
      </w:r>
      <w:r w:rsidRPr="002A08D2">
        <w:rPr>
          <w:sz w:val="20"/>
          <w:szCs w:val="20"/>
        </w:rPr>
        <w:t>nd</w:t>
      </w:r>
      <w:r w:rsidRPr="002A08D2">
        <w:rPr>
          <w:spacing w:val="1"/>
          <w:sz w:val="20"/>
          <w:szCs w:val="20"/>
        </w:rPr>
        <w:t xml:space="preserve"> </w:t>
      </w:r>
      <w:r w:rsidR="00BD6237">
        <w:rPr>
          <w:sz w:val="20"/>
          <w:szCs w:val="20"/>
        </w:rPr>
        <w:t>w</w:t>
      </w:r>
      <w:r w:rsidRPr="002A08D2">
        <w:rPr>
          <w:sz w:val="20"/>
          <w:szCs w:val="20"/>
        </w:rPr>
        <w:t>ith</w:t>
      </w:r>
      <w:r w:rsidRPr="002A08D2">
        <w:rPr>
          <w:spacing w:val="1"/>
          <w:sz w:val="20"/>
          <w:szCs w:val="20"/>
        </w:rPr>
        <w:t xml:space="preserve"> </w:t>
      </w:r>
      <w:r w:rsidRPr="002A08D2">
        <w:rPr>
          <w:sz w:val="20"/>
          <w:szCs w:val="20"/>
        </w:rPr>
        <w:t>increased</w:t>
      </w:r>
      <w:r w:rsidRPr="002A08D2">
        <w:rPr>
          <w:spacing w:val="1"/>
          <w:sz w:val="20"/>
          <w:szCs w:val="20"/>
        </w:rPr>
        <w:t xml:space="preserve"> </w:t>
      </w:r>
      <w:r w:rsidRPr="002A08D2">
        <w:rPr>
          <w:sz w:val="20"/>
          <w:szCs w:val="20"/>
        </w:rPr>
        <w:t>content</w:t>
      </w:r>
      <w:r w:rsidRPr="002A08D2">
        <w:rPr>
          <w:spacing w:val="1"/>
          <w:sz w:val="20"/>
          <w:szCs w:val="20"/>
        </w:rPr>
        <w:t xml:space="preserve"> </w:t>
      </w:r>
      <w:r w:rsidRPr="002A08D2">
        <w:rPr>
          <w:sz w:val="20"/>
          <w:szCs w:val="20"/>
        </w:rPr>
        <w:t>squirrel.</w:t>
      </w:r>
      <w:r w:rsidRPr="002A08D2">
        <w:rPr>
          <w:spacing w:val="1"/>
          <w:sz w:val="20"/>
          <w:szCs w:val="20"/>
        </w:rPr>
        <w:t xml:space="preserve"> </w:t>
      </w:r>
      <w:r w:rsidRPr="002A08D2">
        <w:rPr>
          <w:sz w:val="20"/>
          <w:szCs w:val="20"/>
        </w:rPr>
        <w:t>Total</w:t>
      </w:r>
      <w:r w:rsidRPr="002A08D2">
        <w:rPr>
          <w:spacing w:val="1"/>
          <w:sz w:val="20"/>
          <w:szCs w:val="20"/>
        </w:rPr>
        <w:t xml:space="preserve"> </w:t>
      </w:r>
      <w:r w:rsidRPr="002A08D2">
        <w:rPr>
          <w:sz w:val="20"/>
          <w:szCs w:val="20"/>
        </w:rPr>
        <w:t>content</w:t>
      </w:r>
      <w:r w:rsidRPr="002A08D2">
        <w:rPr>
          <w:spacing w:val="1"/>
          <w:sz w:val="20"/>
          <w:szCs w:val="20"/>
        </w:rPr>
        <w:t xml:space="preserve"> </w:t>
      </w:r>
      <w:r w:rsidRPr="002A08D2">
        <w:rPr>
          <w:sz w:val="20"/>
          <w:szCs w:val="20"/>
        </w:rPr>
        <w:t>amino acids</w:t>
      </w:r>
      <w:r w:rsidRPr="002A08D2">
        <w:rPr>
          <w:spacing w:val="1"/>
          <w:sz w:val="20"/>
          <w:szCs w:val="20"/>
        </w:rPr>
        <w:t xml:space="preserve"> </w:t>
      </w:r>
      <w:r w:rsidR="00531C6C">
        <w:rPr>
          <w:sz w:val="20"/>
          <w:szCs w:val="20"/>
        </w:rPr>
        <w:t>in</w:t>
      </w:r>
      <w:r w:rsidRPr="002A08D2">
        <w:rPr>
          <w:spacing w:val="1"/>
          <w:sz w:val="20"/>
          <w:szCs w:val="20"/>
        </w:rPr>
        <w:t xml:space="preserve"> </w:t>
      </w:r>
      <w:r w:rsidRPr="002A08D2">
        <w:rPr>
          <w:sz w:val="20"/>
          <w:szCs w:val="20"/>
        </w:rPr>
        <w:t>experienced</w:t>
      </w:r>
      <w:r w:rsidRPr="002A08D2">
        <w:rPr>
          <w:spacing w:val="1"/>
          <w:sz w:val="20"/>
          <w:szCs w:val="20"/>
        </w:rPr>
        <w:t xml:space="preserve"> </w:t>
      </w:r>
      <w:r w:rsidRPr="002A08D2">
        <w:rPr>
          <w:sz w:val="20"/>
          <w:szCs w:val="20"/>
        </w:rPr>
        <w:t>sample</w:t>
      </w:r>
      <w:r w:rsidRPr="002A08D2">
        <w:rPr>
          <w:spacing w:val="1"/>
          <w:sz w:val="20"/>
          <w:szCs w:val="20"/>
        </w:rPr>
        <w:t xml:space="preserve"> </w:t>
      </w:r>
      <w:r w:rsidRPr="002A08D2">
        <w:rPr>
          <w:sz w:val="20"/>
          <w:szCs w:val="20"/>
        </w:rPr>
        <w:t>is increasing</w:t>
      </w:r>
      <w:r w:rsidRPr="002A08D2">
        <w:rPr>
          <w:spacing w:val="-2"/>
          <w:sz w:val="20"/>
          <w:szCs w:val="20"/>
        </w:rPr>
        <w:t xml:space="preserve"> </w:t>
      </w:r>
      <w:r w:rsidRPr="002A08D2">
        <w:rPr>
          <w:sz w:val="20"/>
          <w:szCs w:val="20"/>
        </w:rPr>
        <w:t>on</w:t>
      </w:r>
      <w:r w:rsidRPr="002A08D2">
        <w:rPr>
          <w:spacing w:val="-1"/>
          <w:sz w:val="20"/>
          <w:szCs w:val="20"/>
        </w:rPr>
        <w:t xml:space="preserve"> </w:t>
      </w:r>
      <w:r w:rsidRPr="002A08D2">
        <w:rPr>
          <w:sz w:val="20"/>
          <w:szCs w:val="20"/>
        </w:rPr>
        <w:t>28%</w:t>
      </w:r>
      <w:r w:rsidRPr="002A08D2">
        <w:rPr>
          <w:spacing w:val="-2"/>
          <w:sz w:val="20"/>
          <w:szCs w:val="20"/>
        </w:rPr>
        <w:t xml:space="preserve"> </w:t>
      </w:r>
      <w:r w:rsidRPr="002A08D2">
        <w:rPr>
          <w:sz w:val="20"/>
          <w:szCs w:val="20"/>
        </w:rPr>
        <w:t>(</w:t>
      </w:r>
      <w:r w:rsidR="00596AB9">
        <w:rPr>
          <w:sz w:val="20"/>
          <w:szCs w:val="20"/>
        </w:rPr>
        <w:t xml:space="preserve">see </w:t>
      </w:r>
      <w:r w:rsidR="00D110D2">
        <w:rPr>
          <w:sz w:val="20"/>
          <w:szCs w:val="20"/>
        </w:rPr>
        <w:t>figure</w:t>
      </w:r>
      <w:r w:rsidRPr="002A08D2">
        <w:rPr>
          <w:spacing w:val="-1"/>
          <w:sz w:val="20"/>
          <w:szCs w:val="20"/>
        </w:rPr>
        <w:t xml:space="preserve"> </w:t>
      </w:r>
      <w:r w:rsidR="001A5D0D" w:rsidRPr="002A08D2">
        <w:rPr>
          <w:sz w:val="20"/>
          <w:szCs w:val="20"/>
          <w:lang w:val="uz-Cyrl-UZ"/>
        </w:rPr>
        <w:t>1</w:t>
      </w:r>
      <w:r w:rsidRPr="002A08D2">
        <w:rPr>
          <w:sz w:val="20"/>
          <w:szCs w:val="20"/>
        </w:rPr>
        <w:t>),</w:t>
      </w:r>
      <w:r w:rsidRPr="002A08D2">
        <w:rPr>
          <w:spacing w:val="1"/>
          <w:sz w:val="20"/>
          <w:szCs w:val="20"/>
        </w:rPr>
        <w:t xml:space="preserve"> </w:t>
      </w:r>
      <w:r w:rsidRPr="002A08D2">
        <w:rPr>
          <w:sz w:val="20"/>
          <w:szCs w:val="20"/>
        </w:rPr>
        <w:t>biological</w:t>
      </w:r>
      <w:r w:rsidRPr="002A08D2">
        <w:rPr>
          <w:spacing w:val="-1"/>
          <w:sz w:val="20"/>
          <w:szCs w:val="20"/>
        </w:rPr>
        <w:t xml:space="preserve"> </w:t>
      </w:r>
      <w:r w:rsidRPr="002A08D2">
        <w:rPr>
          <w:sz w:val="20"/>
          <w:szCs w:val="20"/>
        </w:rPr>
        <w:t>value</w:t>
      </w:r>
      <w:r w:rsidRPr="002A08D2">
        <w:rPr>
          <w:spacing w:val="-2"/>
          <w:sz w:val="20"/>
          <w:szCs w:val="20"/>
        </w:rPr>
        <w:t xml:space="preserve"> </w:t>
      </w:r>
      <w:r w:rsidRPr="002A08D2">
        <w:rPr>
          <w:sz w:val="20"/>
          <w:szCs w:val="20"/>
        </w:rPr>
        <w:t>-</w:t>
      </w:r>
      <w:r w:rsidRPr="002A08D2">
        <w:rPr>
          <w:spacing w:val="4"/>
          <w:sz w:val="20"/>
          <w:szCs w:val="20"/>
        </w:rPr>
        <w:t xml:space="preserve"> </w:t>
      </w:r>
      <w:r w:rsidRPr="002A08D2">
        <w:rPr>
          <w:sz w:val="20"/>
          <w:szCs w:val="20"/>
        </w:rPr>
        <w:t>on</w:t>
      </w:r>
      <w:r w:rsidRPr="002A08D2">
        <w:rPr>
          <w:spacing w:val="-1"/>
          <w:sz w:val="20"/>
          <w:szCs w:val="20"/>
        </w:rPr>
        <w:t xml:space="preserve"> </w:t>
      </w:r>
      <w:r w:rsidRPr="002A08D2">
        <w:rPr>
          <w:sz w:val="20"/>
          <w:szCs w:val="20"/>
        </w:rPr>
        <w:t>2.6%</w:t>
      </w:r>
      <w:r w:rsidRPr="002A08D2">
        <w:rPr>
          <w:spacing w:val="-2"/>
          <w:sz w:val="20"/>
          <w:szCs w:val="20"/>
        </w:rPr>
        <w:t xml:space="preserve"> </w:t>
      </w:r>
      <w:r w:rsidRPr="002A08D2">
        <w:rPr>
          <w:sz w:val="20"/>
          <w:szCs w:val="20"/>
        </w:rPr>
        <w:t>(</w:t>
      </w:r>
      <w:r w:rsidR="00596AB9">
        <w:rPr>
          <w:sz w:val="20"/>
          <w:szCs w:val="20"/>
        </w:rPr>
        <w:t xml:space="preserve">see </w:t>
      </w:r>
      <w:r w:rsidRPr="002A08D2">
        <w:rPr>
          <w:sz w:val="20"/>
          <w:szCs w:val="20"/>
        </w:rPr>
        <w:t>table</w:t>
      </w:r>
      <w:r w:rsidRPr="002A08D2">
        <w:rPr>
          <w:spacing w:val="-1"/>
          <w:sz w:val="20"/>
          <w:szCs w:val="20"/>
        </w:rPr>
        <w:t xml:space="preserve"> </w:t>
      </w:r>
      <w:r w:rsidR="00794FEB" w:rsidRPr="002A08D2">
        <w:rPr>
          <w:sz w:val="20"/>
          <w:szCs w:val="20"/>
        </w:rPr>
        <w:t>4).</w:t>
      </w:r>
    </w:p>
    <w:p w14:paraId="61DC494D" w14:textId="133D2546" w:rsidR="00783D5A" w:rsidRDefault="00783D5A" w:rsidP="00596AB9">
      <w:pPr>
        <w:pStyle w:val="a3"/>
        <w:ind w:firstLine="284"/>
        <w:jc w:val="both"/>
        <w:rPr>
          <w:sz w:val="20"/>
          <w:szCs w:val="20"/>
        </w:rPr>
      </w:pPr>
      <w:r w:rsidRPr="002A08D2">
        <w:rPr>
          <w:sz w:val="20"/>
          <w:szCs w:val="20"/>
        </w:rPr>
        <w:t>Positive</w:t>
      </w:r>
      <w:r w:rsidRPr="002A08D2">
        <w:rPr>
          <w:spacing w:val="-2"/>
          <w:sz w:val="20"/>
          <w:szCs w:val="20"/>
        </w:rPr>
        <w:t xml:space="preserve"> </w:t>
      </w:r>
      <w:r w:rsidRPr="002A08D2">
        <w:rPr>
          <w:sz w:val="20"/>
          <w:szCs w:val="20"/>
        </w:rPr>
        <w:t>role</w:t>
      </w:r>
      <w:r w:rsidRPr="002A08D2">
        <w:rPr>
          <w:spacing w:val="-12"/>
          <w:sz w:val="20"/>
          <w:szCs w:val="20"/>
        </w:rPr>
        <w:t xml:space="preserve"> </w:t>
      </w:r>
      <w:r w:rsidRPr="002A08D2">
        <w:rPr>
          <w:spacing w:val="-6"/>
          <w:sz w:val="20"/>
          <w:szCs w:val="20"/>
        </w:rPr>
        <w:t xml:space="preserve">soy </w:t>
      </w:r>
      <w:r w:rsidRPr="002A08D2">
        <w:rPr>
          <w:sz w:val="20"/>
          <w:szCs w:val="20"/>
        </w:rPr>
        <w:t>flour additives</w:t>
      </w:r>
      <w:r w:rsidRPr="002A08D2">
        <w:rPr>
          <w:spacing w:val="-10"/>
          <w:sz w:val="20"/>
          <w:szCs w:val="20"/>
        </w:rPr>
        <w:t xml:space="preserve"> </w:t>
      </w:r>
      <w:r w:rsidR="00BD6237">
        <w:rPr>
          <w:sz w:val="20"/>
          <w:szCs w:val="20"/>
        </w:rPr>
        <w:t>f</w:t>
      </w:r>
      <w:r w:rsidRPr="002A08D2">
        <w:rPr>
          <w:sz w:val="20"/>
          <w:szCs w:val="20"/>
        </w:rPr>
        <w:t>or</w:t>
      </w:r>
      <w:r w:rsidRPr="002A08D2">
        <w:rPr>
          <w:spacing w:val="-5"/>
          <w:sz w:val="20"/>
          <w:szCs w:val="20"/>
        </w:rPr>
        <w:t xml:space="preserve"> </w:t>
      </w:r>
      <w:r w:rsidRPr="002A08D2">
        <w:rPr>
          <w:sz w:val="20"/>
          <w:szCs w:val="20"/>
        </w:rPr>
        <w:t>increases</w:t>
      </w:r>
      <w:r w:rsidRPr="002A08D2">
        <w:rPr>
          <w:spacing w:val="-5"/>
          <w:sz w:val="20"/>
          <w:szCs w:val="20"/>
        </w:rPr>
        <w:t xml:space="preserve"> </w:t>
      </w:r>
      <w:r w:rsidRPr="002A08D2">
        <w:rPr>
          <w:sz w:val="20"/>
          <w:szCs w:val="20"/>
        </w:rPr>
        <w:t>food</w:t>
      </w:r>
      <w:r w:rsidRPr="002A08D2">
        <w:rPr>
          <w:spacing w:val="-11"/>
          <w:sz w:val="20"/>
          <w:szCs w:val="20"/>
        </w:rPr>
        <w:t xml:space="preserve"> </w:t>
      </w:r>
      <w:r w:rsidRPr="002A08D2">
        <w:rPr>
          <w:sz w:val="20"/>
          <w:szCs w:val="20"/>
        </w:rPr>
        <w:t>values</w:t>
      </w:r>
      <w:r w:rsidRPr="002A08D2">
        <w:rPr>
          <w:spacing w:val="-67"/>
          <w:sz w:val="20"/>
          <w:szCs w:val="20"/>
        </w:rPr>
        <w:t xml:space="preserve"> </w:t>
      </w:r>
      <w:r w:rsidRPr="002A08D2">
        <w:rPr>
          <w:sz w:val="20"/>
          <w:szCs w:val="20"/>
        </w:rPr>
        <w:t>ready</w:t>
      </w:r>
      <w:r w:rsidRPr="002A08D2">
        <w:rPr>
          <w:spacing w:val="1"/>
          <w:sz w:val="20"/>
          <w:szCs w:val="20"/>
        </w:rPr>
        <w:t xml:space="preserve"> </w:t>
      </w:r>
      <w:r w:rsidRPr="002A08D2">
        <w:rPr>
          <w:sz w:val="20"/>
          <w:szCs w:val="20"/>
        </w:rPr>
        <w:t>products</w:t>
      </w:r>
      <w:r w:rsidRPr="002A08D2">
        <w:rPr>
          <w:spacing w:val="1"/>
          <w:sz w:val="20"/>
          <w:szCs w:val="20"/>
        </w:rPr>
        <w:t xml:space="preserve"> </w:t>
      </w:r>
      <w:r w:rsidRPr="002A08D2">
        <w:rPr>
          <w:sz w:val="20"/>
          <w:szCs w:val="20"/>
        </w:rPr>
        <w:t>confirm</w:t>
      </w:r>
      <w:r w:rsidRPr="002A08D2">
        <w:rPr>
          <w:spacing w:val="1"/>
          <w:sz w:val="20"/>
          <w:szCs w:val="20"/>
        </w:rPr>
        <w:t xml:space="preserve"> </w:t>
      </w:r>
      <w:r w:rsidRPr="002A08D2">
        <w:rPr>
          <w:sz w:val="20"/>
          <w:szCs w:val="20"/>
        </w:rPr>
        <w:t>data</w:t>
      </w:r>
      <w:r w:rsidRPr="002A08D2">
        <w:rPr>
          <w:spacing w:val="1"/>
          <w:sz w:val="20"/>
          <w:szCs w:val="20"/>
        </w:rPr>
        <w:t xml:space="preserve"> </w:t>
      </w:r>
      <w:r w:rsidRPr="002A08D2">
        <w:rPr>
          <w:sz w:val="20"/>
          <w:szCs w:val="20"/>
        </w:rPr>
        <w:t>fatty acid</w:t>
      </w:r>
      <w:r w:rsidRPr="002A08D2">
        <w:rPr>
          <w:spacing w:val="1"/>
          <w:sz w:val="20"/>
          <w:szCs w:val="20"/>
        </w:rPr>
        <w:t xml:space="preserve"> </w:t>
      </w:r>
      <w:r w:rsidRPr="002A08D2">
        <w:rPr>
          <w:sz w:val="20"/>
          <w:szCs w:val="20"/>
        </w:rPr>
        <w:t>composition</w:t>
      </w:r>
      <w:r w:rsidRPr="002A08D2">
        <w:rPr>
          <w:spacing w:val="1"/>
          <w:sz w:val="20"/>
          <w:szCs w:val="20"/>
        </w:rPr>
        <w:t xml:space="preserve"> </w:t>
      </w:r>
      <w:r w:rsidRPr="002A08D2">
        <w:rPr>
          <w:sz w:val="20"/>
          <w:szCs w:val="20"/>
        </w:rPr>
        <w:t>samples.</w:t>
      </w:r>
      <w:r w:rsidRPr="002A08D2">
        <w:rPr>
          <w:spacing w:val="1"/>
          <w:sz w:val="20"/>
          <w:szCs w:val="20"/>
        </w:rPr>
        <w:t xml:space="preserve"> </w:t>
      </w:r>
      <w:r w:rsidRPr="002A08D2">
        <w:rPr>
          <w:sz w:val="20"/>
          <w:szCs w:val="20"/>
        </w:rPr>
        <w:t>Fatty acid</w:t>
      </w:r>
      <w:r w:rsidRPr="002A08D2">
        <w:rPr>
          <w:spacing w:val="1"/>
          <w:sz w:val="20"/>
          <w:szCs w:val="20"/>
        </w:rPr>
        <w:t xml:space="preserve"> </w:t>
      </w:r>
      <w:r w:rsidRPr="002A08D2">
        <w:rPr>
          <w:sz w:val="20"/>
          <w:szCs w:val="20"/>
        </w:rPr>
        <w:t>fat composition</w:t>
      </w:r>
      <w:r w:rsidRPr="002A08D2">
        <w:rPr>
          <w:spacing w:val="1"/>
          <w:sz w:val="20"/>
          <w:szCs w:val="20"/>
        </w:rPr>
        <w:t xml:space="preserve"> </w:t>
      </w:r>
      <w:r w:rsidRPr="002A08D2">
        <w:rPr>
          <w:sz w:val="20"/>
          <w:szCs w:val="20"/>
        </w:rPr>
        <w:t>phases,</w:t>
      </w:r>
      <w:r w:rsidRPr="002A08D2">
        <w:rPr>
          <w:spacing w:val="1"/>
          <w:sz w:val="20"/>
          <w:szCs w:val="20"/>
        </w:rPr>
        <w:t xml:space="preserve"> </w:t>
      </w:r>
      <w:r w:rsidRPr="002A08D2">
        <w:rPr>
          <w:sz w:val="20"/>
          <w:szCs w:val="20"/>
        </w:rPr>
        <w:t>isolated from the finished product (caviar</w:t>
      </w:r>
      <w:r w:rsidRPr="002A08D2">
        <w:rPr>
          <w:spacing w:val="1"/>
          <w:sz w:val="20"/>
          <w:szCs w:val="20"/>
        </w:rPr>
        <w:t xml:space="preserve"> </w:t>
      </w:r>
      <w:r w:rsidRPr="002A08D2">
        <w:rPr>
          <w:sz w:val="20"/>
          <w:szCs w:val="20"/>
        </w:rPr>
        <w:t>vegetable) – samples 1 and 2, as well as soybean lipids (sample 3) and sunflower oil</w:t>
      </w:r>
      <w:r w:rsidRPr="002A08D2">
        <w:rPr>
          <w:spacing w:val="1"/>
          <w:sz w:val="20"/>
          <w:szCs w:val="20"/>
        </w:rPr>
        <w:t xml:space="preserve"> </w:t>
      </w:r>
      <w:r w:rsidRPr="002A08D2">
        <w:rPr>
          <w:sz w:val="20"/>
          <w:szCs w:val="20"/>
        </w:rPr>
        <w:t>(sample</w:t>
      </w:r>
      <w:r w:rsidRPr="002A08D2">
        <w:rPr>
          <w:spacing w:val="-14"/>
          <w:sz w:val="20"/>
          <w:szCs w:val="20"/>
        </w:rPr>
        <w:t xml:space="preserve"> </w:t>
      </w:r>
      <w:r w:rsidRPr="002A08D2">
        <w:rPr>
          <w:sz w:val="20"/>
          <w:szCs w:val="20"/>
        </w:rPr>
        <w:t>4)</w:t>
      </w:r>
      <w:r w:rsidRPr="002A08D2">
        <w:rPr>
          <w:spacing w:val="-12"/>
          <w:sz w:val="20"/>
          <w:szCs w:val="20"/>
        </w:rPr>
        <w:t xml:space="preserve"> </w:t>
      </w:r>
      <w:r w:rsidRPr="002A08D2">
        <w:rPr>
          <w:sz w:val="20"/>
          <w:szCs w:val="20"/>
        </w:rPr>
        <w:t>presented</w:t>
      </w:r>
      <w:r w:rsidRPr="002A08D2">
        <w:rPr>
          <w:spacing w:val="-9"/>
          <w:sz w:val="20"/>
          <w:szCs w:val="20"/>
        </w:rPr>
        <w:t xml:space="preserve"> </w:t>
      </w:r>
      <w:r w:rsidR="00596AB9">
        <w:rPr>
          <w:sz w:val="20"/>
          <w:szCs w:val="20"/>
        </w:rPr>
        <w:t>in</w:t>
      </w:r>
      <w:r w:rsidRPr="002A08D2">
        <w:rPr>
          <w:spacing w:val="-15"/>
          <w:sz w:val="20"/>
          <w:szCs w:val="20"/>
        </w:rPr>
        <w:t xml:space="preserve"> </w:t>
      </w:r>
      <w:r w:rsidRPr="002A08D2">
        <w:rPr>
          <w:sz w:val="20"/>
          <w:szCs w:val="20"/>
        </w:rPr>
        <w:t>table</w:t>
      </w:r>
      <w:r w:rsidRPr="002A08D2">
        <w:rPr>
          <w:spacing w:val="-15"/>
          <w:sz w:val="20"/>
          <w:szCs w:val="20"/>
        </w:rPr>
        <w:t xml:space="preserve"> </w:t>
      </w:r>
      <w:r w:rsidRPr="002A08D2">
        <w:rPr>
          <w:sz w:val="20"/>
          <w:szCs w:val="20"/>
          <w:lang w:val="uz-Cyrl-UZ"/>
        </w:rPr>
        <w:t>5</w:t>
      </w:r>
      <w:r w:rsidRPr="002A08D2">
        <w:rPr>
          <w:sz w:val="20"/>
          <w:szCs w:val="20"/>
        </w:rPr>
        <w:t>.</w:t>
      </w:r>
    </w:p>
    <w:p w14:paraId="490071E5" w14:textId="11D83807" w:rsidR="00986B2D" w:rsidRDefault="00986B2D" w:rsidP="00596AB9">
      <w:pPr>
        <w:pStyle w:val="a3"/>
        <w:spacing w:before="5"/>
        <w:ind w:firstLine="284"/>
        <w:jc w:val="both"/>
        <w:rPr>
          <w:sz w:val="20"/>
          <w:szCs w:val="20"/>
        </w:rPr>
      </w:pPr>
      <w:r w:rsidRPr="002A08D2">
        <w:rPr>
          <w:sz w:val="20"/>
          <w:szCs w:val="20"/>
        </w:rPr>
        <w:t>It was found that the introduction of soy flour into the caviar recipe, for which</w:t>
      </w:r>
      <w:r w:rsidRPr="002A08D2">
        <w:rPr>
          <w:spacing w:val="-67"/>
          <w:sz w:val="20"/>
          <w:szCs w:val="20"/>
        </w:rPr>
        <w:t xml:space="preserve"> </w:t>
      </w:r>
      <w:r w:rsidRPr="002A08D2">
        <w:rPr>
          <w:spacing w:val="-1"/>
          <w:sz w:val="20"/>
          <w:szCs w:val="20"/>
        </w:rPr>
        <w:t>content</w:t>
      </w:r>
      <w:r w:rsidRPr="002A08D2">
        <w:rPr>
          <w:spacing w:val="-15"/>
          <w:sz w:val="20"/>
          <w:szCs w:val="20"/>
        </w:rPr>
        <w:t xml:space="preserve"> </w:t>
      </w:r>
      <w:r w:rsidRPr="002A08D2">
        <w:rPr>
          <w:spacing w:val="-1"/>
          <w:sz w:val="20"/>
          <w:szCs w:val="20"/>
        </w:rPr>
        <w:t>linolenic</w:t>
      </w:r>
      <w:r w:rsidRPr="002A08D2">
        <w:rPr>
          <w:spacing w:val="-9"/>
          <w:sz w:val="20"/>
          <w:szCs w:val="20"/>
        </w:rPr>
        <w:t xml:space="preserve"> </w:t>
      </w:r>
      <w:r w:rsidRPr="002A08D2">
        <w:rPr>
          <w:spacing w:val="-1"/>
          <w:sz w:val="20"/>
          <w:szCs w:val="20"/>
        </w:rPr>
        <w:t>acids</w:t>
      </w:r>
      <w:r w:rsidRPr="002A08D2">
        <w:rPr>
          <w:spacing w:val="-10"/>
          <w:sz w:val="20"/>
          <w:szCs w:val="20"/>
        </w:rPr>
        <w:t xml:space="preserve"> </w:t>
      </w:r>
      <w:r w:rsidRPr="002A08D2">
        <w:rPr>
          <w:spacing w:val="-1"/>
          <w:sz w:val="20"/>
          <w:szCs w:val="20"/>
        </w:rPr>
        <w:t>makes up</w:t>
      </w:r>
      <w:r w:rsidRPr="002A08D2">
        <w:rPr>
          <w:spacing w:val="-14"/>
          <w:sz w:val="20"/>
          <w:szCs w:val="20"/>
        </w:rPr>
        <w:t xml:space="preserve"> </w:t>
      </w:r>
      <w:r w:rsidRPr="002A08D2">
        <w:rPr>
          <w:spacing w:val="-1"/>
          <w:sz w:val="20"/>
          <w:szCs w:val="20"/>
        </w:rPr>
        <w:t>order</w:t>
      </w:r>
      <w:r w:rsidRPr="002A08D2">
        <w:rPr>
          <w:spacing w:val="-15"/>
          <w:sz w:val="20"/>
          <w:szCs w:val="20"/>
        </w:rPr>
        <w:t xml:space="preserve"> </w:t>
      </w:r>
      <w:r w:rsidRPr="002A08D2">
        <w:rPr>
          <w:spacing w:val="-1"/>
          <w:sz w:val="20"/>
          <w:szCs w:val="20"/>
        </w:rPr>
        <w:t>3-4%,</w:t>
      </w:r>
      <w:r w:rsidRPr="002A08D2">
        <w:rPr>
          <w:spacing w:val="-13"/>
          <w:sz w:val="20"/>
          <w:szCs w:val="20"/>
        </w:rPr>
        <w:t xml:space="preserve"> </w:t>
      </w:r>
      <w:r w:rsidRPr="002A08D2">
        <w:rPr>
          <w:sz w:val="20"/>
          <w:szCs w:val="20"/>
        </w:rPr>
        <w:t>promotes</w:t>
      </w:r>
      <w:r w:rsidRPr="002A08D2">
        <w:rPr>
          <w:spacing w:val="-11"/>
          <w:sz w:val="20"/>
          <w:szCs w:val="20"/>
        </w:rPr>
        <w:t xml:space="preserve"> </w:t>
      </w:r>
      <w:r w:rsidRPr="002A08D2">
        <w:rPr>
          <w:sz w:val="20"/>
          <w:szCs w:val="20"/>
        </w:rPr>
        <w:t>improvement</w:t>
      </w:r>
      <w:r w:rsidRPr="002A08D2">
        <w:rPr>
          <w:spacing w:val="-67"/>
          <w:sz w:val="20"/>
          <w:szCs w:val="20"/>
        </w:rPr>
        <w:t xml:space="preserve"> </w:t>
      </w:r>
      <w:r w:rsidRPr="002A08D2">
        <w:rPr>
          <w:sz w:val="20"/>
          <w:szCs w:val="20"/>
        </w:rPr>
        <w:t>fatty acid</w:t>
      </w:r>
      <w:r w:rsidRPr="002A08D2">
        <w:rPr>
          <w:spacing w:val="1"/>
          <w:sz w:val="20"/>
          <w:szCs w:val="20"/>
        </w:rPr>
        <w:t xml:space="preserve"> </w:t>
      </w:r>
      <w:r w:rsidRPr="002A08D2">
        <w:rPr>
          <w:sz w:val="20"/>
          <w:szCs w:val="20"/>
        </w:rPr>
        <w:t>composition</w:t>
      </w:r>
      <w:r w:rsidRPr="002A08D2">
        <w:rPr>
          <w:spacing w:val="1"/>
          <w:sz w:val="20"/>
          <w:szCs w:val="20"/>
        </w:rPr>
        <w:t xml:space="preserve"> </w:t>
      </w:r>
      <w:r w:rsidRPr="002A08D2">
        <w:rPr>
          <w:sz w:val="20"/>
          <w:szCs w:val="20"/>
        </w:rPr>
        <w:t>ready</w:t>
      </w:r>
      <w:r w:rsidRPr="002A08D2">
        <w:rPr>
          <w:spacing w:val="1"/>
          <w:sz w:val="20"/>
          <w:szCs w:val="20"/>
        </w:rPr>
        <w:t xml:space="preserve"> </w:t>
      </w:r>
      <w:r w:rsidRPr="002A08D2">
        <w:rPr>
          <w:sz w:val="20"/>
          <w:szCs w:val="20"/>
        </w:rPr>
        <w:t>product.</w:t>
      </w:r>
      <w:r w:rsidRPr="002A08D2">
        <w:rPr>
          <w:spacing w:val="1"/>
          <w:sz w:val="20"/>
          <w:szCs w:val="20"/>
        </w:rPr>
        <w:t xml:space="preserve"> </w:t>
      </w:r>
      <w:r w:rsidRPr="002A08D2">
        <w:rPr>
          <w:sz w:val="20"/>
          <w:szCs w:val="20"/>
        </w:rPr>
        <w:t>Content</w:t>
      </w:r>
      <w:r w:rsidRPr="002A08D2">
        <w:rPr>
          <w:spacing w:val="1"/>
          <w:sz w:val="20"/>
          <w:szCs w:val="20"/>
        </w:rPr>
        <w:t xml:space="preserve"> </w:t>
      </w:r>
      <w:r w:rsidRPr="002A08D2">
        <w:rPr>
          <w:sz w:val="20"/>
          <w:szCs w:val="20"/>
        </w:rPr>
        <w:t>polyunsaturated</w:t>
      </w:r>
      <w:r w:rsidRPr="002A08D2">
        <w:rPr>
          <w:spacing w:val="1"/>
          <w:sz w:val="20"/>
          <w:szCs w:val="20"/>
        </w:rPr>
        <w:t xml:space="preserve"> </w:t>
      </w:r>
      <w:r w:rsidRPr="002A08D2">
        <w:rPr>
          <w:spacing w:val="-2"/>
          <w:sz w:val="20"/>
          <w:szCs w:val="20"/>
        </w:rPr>
        <w:t>linolenic</w:t>
      </w:r>
      <w:r w:rsidRPr="002A08D2">
        <w:rPr>
          <w:spacing w:val="-12"/>
          <w:sz w:val="20"/>
          <w:szCs w:val="20"/>
        </w:rPr>
        <w:t xml:space="preserve"> </w:t>
      </w:r>
      <w:r w:rsidRPr="002A08D2">
        <w:rPr>
          <w:spacing w:val="-2"/>
          <w:sz w:val="20"/>
          <w:szCs w:val="20"/>
        </w:rPr>
        <w:t>acids</w:t>
      </w:r>
      <w:r w:rsidRPr="002A08D2">
        <w:rPr>
          <w:spacing w:val="-13"/>
          <w:sz w:val="20"/>
          <w:szCs w:val="20"/>
        </w:rPr>
        <w:t xml:space="preserve"> </w:t>
      </w:r>
      <w:r w:rsidRPr="002A08D2">
        <w:rPr>
          <w:spacing w:val="-1"/>
          <w:sz w:val="20"/>
          <w:szCs w:val="20"/>
        </w:rPr>
        <w:t>in eggplant caviar</w:t>
      </w:r>
      <w:r w:rsidRPr="002A08D2">
        <w:rPr>
          <w:spacing w:val="-16"/>
          <w:sz w:val="20"/>
          <w:szCs w:val="20"/>
        </w:rPr>
        <w:t xml:space="preserve"> </w:t>
      </w:r>
      <w:r w:rsidR="00BD6237">
        <w:rPr>
          <w:spacing w:val="-1"/>
          <w:sz w:val="20"/>
          <w:szCs w:val="20"/>
        </w:rPr>
        <w:t>w</w:t>
      </w:r>
      <w:r w:rsidRPr="002A08D2">
        <w:rPr>
          <w:spacing w:val="-1"/>
          <w:sz w:val="20"/>
          <w:szCs w:val="20"/>
        </w:rPr>
        <w:t>ith</w:t>
      </w:r>
      <w:r w:rsidRPr="002A08D2">
        <w:rPr>
          <w:spacing w:val="-13"/>
          <w:sz w:val="20"/>
          <w:szCs w:val="20"/>
        </w:rPr>
        <w:t xml:space="preserve"> </w:t>
      </w:r>
      <w:r w:rsidRPr="002A08D2">
        <w:rPr>
          <w:spacing w:val="-1"/>
          <w:sz w:val="20"/>
          <w:szCs w:val="20"/>
        </w:rPr>
        <w:t xml:space="preserve">the addition of a </w:t>
      </w:r>
      <w:r w:rsidRPr="002A08D2">
        <w:rPr>
          <w:spacing w:val="-14"/>
          <w:sz w:val="20"/>
          <w:szCs w:val="20"/>
        </w:rPr>
        <w:t xml:space="preserve">soy </w:t>
      </w:r>
      <w:r w:rsidRPr="002A08D2">
        <w:rPr>
          <w:spacing w:val="-1"/>
          <w:sz w:val="20"/>
          <w:szCs w:val="20"/>
        </w:rPr>
        <w:t>component</w:t>
      </w:r>
      <w:r w:rsidRPr="002A08D2">
        <w:rPr>
          <w:spacing w:val="-13"/>
          <w:sz w:val="20"/>
          <w:szCs w:val="20"/>
        </w:rPr>
        <w:t xml:space="preserve"> </w:t>
      </w:r>
      <w:r w:rsidRPr="002A08D2">
        <w:rPr>
          <w:spacing w:val="-1"/>
          <w:sz w:val="20"/>
          <w:szCs w:val="20"/>
        </w:rPr>
        <w:t>makes up</w:t>
      </w:r>
      <w:r w:rsidRPr="002A08D2">
        <w:rPr>
          <w:spacing w:val="-12"/>
          <w:sz w:val="20"/>
          <w:szCs w:val="20"/>
        </w:rPr>
        <w:t xml:space="preserve"> </w:t>
      </w:r>
      <w:r w:rsidRPr="002A08D2">
        <w:rPr>
          <w:spacing w:val="-1"/>
          <w:sz w:val="20"/>
          <w:szCs w:val="20"/>
        </w:rPr>
        <w:t>0.1 -</w:t>
      </w:r>
      <w:r w:rsidRPr="002A08D2">
        <w:rPr>
          <w:spacing w:val="-67"/>
          <w:sz w:val="20"/>
          <w:szCs w:val="20"/>
        </w:rPr>
        <w:t xml:space="preserve"> </w:t>
      </w:r>
      <w:r w:rsidRPr="002A08D2">
        <w:rPr>
          <w:sz w:val="20"/>
          <w:szCs w:val="20"/>
        </w:rPr>
        <w:t>0.2 %, while in the original sunflower oil and in the control sample we</w:t>
      </w:r>
      <w:r w:rsidRPr="002A08D2">
        <w:rPr>
          <w:spacing w:val="1"/>
          <w:sz w:val="20"/>
          <w:szCs w:val="20"/>
        </w:rPr>
        <w:t xml:space="preserve"> </w:t>
      </w:r>
      <w:r w:rsidRPr="002A08D2">
        <w:rPr>
          <w:sz w:val="20"/>
          <w:szCs w:val="20"/>
        </w:rPr>
        <w:t>installed</w:t>
      </w:r>
      <w:r w:rsidRPr="002A08D2">
        <w:rPr>
          <w:spacing w:val="-11"/>
          <w:sz w:val="20"/>
          <w:szCs w:val="20"/>
        </w:rPr>
        <w:t xml:space="preserve"> </w:t>
      </w:r>
      <w:r w:rsidRPr="002A08D2">
        <w:rPr>
          <w:sz w:val="20"/>
          <w:szCs w:val="20"/>
        </w:rPr>
        <w:t>absence</w:t>
      </w:r>
      <w:r w:rsidRPr="002A08D2">
        <w:rPr>
          <w:spacing w:val="-11"/>
          <w:sz w:val="20"/>
          <w:szCs w:val="20"/>
        </w:rPr>
        <w:t xml:space="preserve"> </w:t>
      </w:r>
      <w:r w:rsidRPr="002A08D2">
        <w:rPr>
          <w:sz w:val="20"/>
          <w:szCs w:val="20"/>
        </w:rPr>
        <w:t>linolenic</w:t>
      </w:r>
      <w:r w:rsidRPr="002A08D2">
        <w:rPr>
          <w:spacing w:val="-13"/>
          <w:sz w:val="20"/>
          <w:szCs w:val="20"/>
        </w:rPr>
        <w:t xml:space="preserve"> </w:t>
      </w:r>
      <w:r w:rsidRPr="002A08D2">
        <w:rPr>
          <w:sz w:val="20"/>
          <w:szCs w:val="20"/>
        </w:rPr>
        <w:t>acids.</w:t>
      </w:r>
    </w:p>
    <w:p w14:paraId="7202E51A" w14:textId="77777777" w:rsidR="00531C6C" w:rsidRDefault="00531C6C" w:rsidP="00596AB9">
      <w:pPr>
        <w:pStyle w:val="a3"/>
        <w:spacing w:before="5"/>
        <w:ind w:firstLine="284"/>
        <w:jc w:val="both"/>
        <w:rPr>
          <w:sz w:val="20"/>
          <w:szCs w:val="20"/>
        </w:rPr>
      </w:pPr>
    </w:p>
    <w:p w14:paraId="26F6F40D" w14:textId="009CF7D7" w:rsidR="00531C6C" w:rsidRDefault="00531C6C" w:rsidP="00531C6C">
      <w:pPr>
        <w:pStyle w:val="a3"/>
        <w:spacing w:before="5"/>
        <w:jc w:val="center"/>
        <w:rPr>
          <w:sz w:val="20"/>
          <w:szCs w:val="20"/>
        </w:rPr>
      </w:pPr>
      <w:r>
        <w:rPr>
          <w:noProof/>
          <w:lang w:val="ru-RU" w:eastAsia="ru-RU"/>
        </w:rPr>
        <w:drawing>
          <wp:inline distT="0" distB="0" distL="0" distR="0" wp14:anchorId="20DC9DF7" wp14:editId="36274AFC">
            <wp:extent cx="3335731" cy="1708546"/>
            <wp:effectExtent l="0" t="0" r="0" b="635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22512" t="24508" r="22008" b="24945"/>
                    <a:stretch/>
                  </pic:blipFill>
                  <pic:spPr bwMode="auto">
                    <a:xfrm>
                      <a:off x="0" y="0"/>
                      <a:ext cx="3334085" cy="1707703"/>
                    </a:xfrm>
                    <a:prstGeom prst="rect">
                      <a:avLst/>
                    </a:prstGeom>
                    <a:ln>
                      <a:noFill/>
                    </a:ln>
                    <a:extLst>
                      <a:ext uri="{53640926-AAD7-44D8-BBD7-CCE9431645EC}">
                        <a14:shadowObscured xmlns:a14="http://schemas.microsoft.com/office/drawing/2010/main"/>
                      </a:ext>
                    </a:extLst>
                  </pic:spPr>
                </pic:pic>
              </a:graphicData>
            </a:graphic>
          </wp:inline>
        </w:drawing>
      </w:r>
    </w:p>
    <w:p w14:paraId="74EB7C15" w14:textId="022EFC2A" w:rsidR="00531C6C" w:rsidRDefault="00531C6C" w:rsidP="00531C6C">
      <w:pPr>
        <w:pStyle w:val="a3"/>
        <w:spacing w:before="5"/>
        <w:jc w:val="center"/>
        <w:rPr>
          <w:sz w:val="20"/>
          <w:szCs w:val="20"/>
        </w:rPr>
      </w:pPr>
      <w:r>
        <w:rPr>
          <w:sz w:val="20"/>
          <w:szCs w:val="20"/>
        </w:rPr>
        <w:t>a)</w:t>
      </w:r>
    </w:p>
    <w:p w14:paraId="090439ED" w14:textId="14F29377" w:rsidR="00531C6C" w:rsidRDefault="00531C6C" w:rsidP="00531C6C">
      <w:pPr>
        <w:pStyle w:val="a3"/>
        <w:spacing w:before="5"/>
        <w:jc w:val="center"/>
        <w:rPr>
          <w:sz w:val="20"/>
          <w:szCs w:val="20"/>
        </w:rPr>
      </w:pPr>
      <w:r>
        <w:rPr>
          <w:noProof/>
          <w:lang w:val="ru-RU" w:eastAsia="ru-RU"/>
        </w:rPr>
        <w:drawing>
          <wp:inline distT="0" distB="0" distL="0" distR="0" wp14:anchorId="390FE6DE" wp14:editId="1139EDB2">
            <wp:extent cx="3372307" cy="175627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20051" t="27789" r="17826" b="14661"/>
                    <a:stretch/>
                  </pic:blipFill>
                  <pic:spPr bwMode="auto">
                    <a:xfrm>
                      <a:off x="0" y="0"/>
                      <a:ext cx="3370644" cy="1755405"/>
                    </a:xfrm>
                    <a:prstGeom prst="rect">
                      <a:avLst/>
                    </a:prstGeom>
                    <a:ln>
                      <a:noFill/>
                    </a:ln>
                    <a:extLst>
                      <a:ext uri="{53640926-AAD7-44D8-BBD7-CCE9431645EC}">
                        <a14:shadowObscured xmlns:a14="http://schemas.microsoft.com/office/drawing/2010/main"/>
                      </a:ext>
                    </a:extLst>
                  </pic:spPr>
                </pic:pic>
              </a:graphicData>
            </a:graphic>
          </wp:inline>
        </w:drawing>
      </w:r>
    </w:p>
    <w:p w14:paraId="543FABA0" w14:textId="3CA3C680" w:rsidR="00B620E5" w:rsidRPr="00531C6C" w:rsidRDefault="000E46C6" w:rsidP="00596AB9">
      <w:pPr>
        <w:pStyle w:val="a3"/>
        <w:jc w:val="center"/>
        <w:rPr>
          <w:w w:val="95"/>
          <w:sz w:val="20"/>
          <w:szCs w:val="20"/>
          <w:lang w:val="en-US"/>
        </w:rPr>
      </w:pPr>
      <w:r w:rsidRPr="002A08D2">
        <w:rPr>
          <w:w w:val="95"/>
          <w:sz w:val="20"/>
          <w:szCs w:val="20"/>
          <w:lang w:val="uz-Cyrl-UZ"/>
        </w:rPr>
        <w:t>b</w:t>
      </w:r>
      <w:r w:rsidR="00531C6C">
        <w:rPr>
          <w:w w:val="95"/>
          <w:sz w:val="20"/>
          <w:szCs w:val="20"/>
          <w:lang w:val="en-US"/>
        </w:rPr>
        <w:t>)</w:t>
      </w:r>
    </w:p>
    <w:p w14:paraId="0FE938DD" w14:textId="3491AEEB" w:rsidR="00B00D52" w:rsidRPr="00531C6C" w:rsidRDefault="00531C6C" w:rsidP="00531C6C">
      <w:pPr>
        <w:pStyle w:val="a3"/>
        <w:spacing w:before="120"/>
        <w:jc w:val="center"/>
        <w:rPr>
          <w:sz w:val="18"/>
          <w:szCs w:val="20"/>
        </w:rPr>
      </w:pPr>
      <w:r w:rsidRPr="00531C6C">
        <w:rPr>
          <w:b/>
          <w:sz w:val="18"/>
          <w:szCs w:val="20"/>
        </w:rPr>
        <w:t>FIGURE 1.</w:t>
      </w:r>
      <w:r w:rsidR="00B00D52" w:rsidRPr="00531C6C">
        <w:rPr>
          <w:sz w:val="18"/>
          <w:szCs w:val="20"/>
        </w:rPr>
        <w:t xml:space="preserve"> Content irreplaceable </w:t>
      </w:r>
      <w:r w:rsidR="00B35652" w:rsidRPr="00531C6C">
        <w:rPr>
          <w:sz w:val="18"/>
          <w:szCs w:val="20"/>
        </w:rPr>
        <w:t>а</w:t>
      </w:r>
      <w:r w:rsidR="00B00D52" w:rsidRPr="00531C6C">
        <w:rPr>
          <w:sz w:val="18"/>
          <w:szCs w:val="20"/>
        </w:rPr>
        <w:t xml:space="preserve">) </w:t>
      </w:r>
      <w:r w:rsidRPr="00531C6C">
        <w:rPr>
          <w:sz w:val="18"/>
          <w:szCs w:val="20"/>
        </w:rPr>
        <w:t>a</w:t>
      </w:r>
      <w:r w:rsidR="00B00D52" w:rsidRPr="00531C6C">
        <w:rPr>
          <w:sz w:val="18"/>
          <w:szCs w:val="20"/>
        </w:rPr>
        <w:t>nd replaceable b) amino acids</w:t>
      </w:r>
      <w:r w:rsidR="001A5D0D" w:rsidRPr="00531C6C">
        <w:rPr>
          <w:sz w:val="18"/>
          <w:szCs w:val="20"/>
        </w:rPr>
        <w:t xml:space="preserve"> </w:t>
      </w:r>
      <w:r w:rsidR="00596AB9" w:rsidRPr="00531C6C">
        <w:rPr>
          <w:sz w:val="18"/>
          <w:szCs w:val="20"/>
        </w:rPr>
        <w:t>in</w:t>
      </w:r>
      <w:r w:rsidR="00B00D52" w:rsidRPr="00531C6C">
        <w:rPr>
          <w:sz w:val="18"/>
          <w:szCs w:val="20"/>
        </w:rPr>
        <w:t xml:space="preserve"> samples eggplant caviar</w:t>
      </w:r>
      <w:r w:rsidR="00645A25" w:rsidRPr="00531C6C">
        <w:rPr>
          <w:sz w:val="18"/>
          <w:szCs w:val="20"/>
        </w:rPr>
        <w:t>.</w:t>
      </w:r>
    </w:p>
    <w:p w14:paraId="7E2F9764" w14:textId="619EFB71" w:rsidR="00645A25" w:rsidRPr="002A08D2" w:rsidRDefault="00645A25" w:rsidP="00596AB9">
      <w:pPr>
        <w:pStyle w:val="a3"/>
        <w:spacing w:before="24"/>
        <w:ind w:firstLine="567"/>
        <w:jc w:val="center"/>
        <w:rPr>
          <w:spacing w:val="-4"/>
          <w:sz w:val="20"/>
          <w:szCs w:val="20"/>
        </w:rPr>
      </w:pPr>
    </w:p>
    <w:p w14:paraId="3E624600" w14:textId="7887B13F" w:rsidR="00986B2D" w:rsidRDefault="00986B2D" w:rsidP="00596AB9">
      <w:pPr>
        <w:pStyle w:val="a3"/>
        <w:ind w:firstLine="284"/>
        <w:jc w:val="both"/>
        <w:rPr>
          <w:sz w:val="20"/>
          <w:szCs w:val="20"/>
        </w:rPr>
      </w:pPr>
      <w:r w:rsidRPr="002A08D2">
        <w:rPr>
          <w:sz w:val="20"/>
          <w:szCs w:val="20"/>
        </w:rPr>
        <w:t xml:space="preserve">Introduction of </w:t>
      </w:r>
      <w:r w:rsidRPr="002A08D2">
        <w:rPr>
          <w:spacing w:val="1"/>
          <w:sz w:val="20"/>
          <w:szCs w:val="20"/>
        </w:rPr>
        <w:t xml:space="preserve">soy </w:t>
      </w:r>
      <w:r w:rsidRPr="002A08D2">
        <w:rPr>
          <w:sz w:val="20"/>
          <w:szCs w:val="20"/>
        </w:rPr>
        <w:t>flour</w:t>
      </w:r>
      <w:r w:rsidRPr="002A08D2">
        <w:rPr>
          <w:spacing w:val="1"/>
          <w:sz w:val="20"/>
          <w:szCs w:val="20"/>
        </w:rPr>
        <w:t xml:space="preserve"> </w:t>
      </w:r>
      <w:r w:rsidR="00596AB9">
        <w:rPr>
          <w:sz w:val="20"/>
          <w:szCs w:val="20"/>
        </w:rPr>
        <w:t>in</w:t>
      </w:r>
      <w:r w:rsidRPr="002A08D2">
        <w:rPr>
          <w:spacing w:val="1"/>
          <w:sz w:val="20"/>
          <w:szCs w:val="20"/>
        </w:rPr>
        <w:t xml:space="preserve"> </w:t>
      </w:r>
      <w:r w:rsidRPr="002A08D2">
        <w:rPr>
          <w:sz w:val="20"/>
          <w:szCs w:val="20"/>
        </w:rPr>
        <w:t>compound</w:t>
      </w:r>
      <w:r w:rsidRPr="002A08D2">
        <w:rPr>
          <w:spacing w:val="1"/>
          <w:sz w:val="20"/>
          <w:szCs w:val="20"/>
        </w:rPr>
        <w:t xml:space="preserve"> </w:t>
      </w:r>
      <w:r w:rsidRPr="002A08D2">
        <w:rPr>
          <w:sz w:val="20"/>
          <w:szCs w:val="20"/>
        </w:rPr>
        <w:t>vegetable</w:t>
      </w:r>
      <w:r w:rsidRPr="002A08D2">
        <w:rPr>
          <w:spacing w:val="1"/>
          <w:sz w:val="20"/>
          <w:szCs w:val="20"/>
        </w:rPr>
        <w:t xml:space="preserve"> </w:t>
      </w:r>
      <w:r w:rsidRPr="002A08D2">
        <w:rPr>
          <w:sz w:val="20"/>
          <w:szCs w:val="20"/>
        </w:rPr>
        <w:t>caviar</w:t>
      </w:r>
      <w:r w:rsidRPr="002A08D2">
        <w:rPr>
          <w:spacing w:val="1"/>
          <w:sz w:val="20"/>
          <w:szCs w:val="20"/>
        </w:rPr>
        <w:t xml:space="preserve"> </w:t>
      </w:r>
      <w:r w:rsidRPr="002A08D2">
        <w:rPr>
          <w:sz w:val="20"/>
          <w:szCs w:val="20"/>
        </w:rPr>
        <w:t>promotes</w:t>
      </w:r>
      <w:r w:rsidRPr="002A08D2">
        <w:rPr>
          <w:spacing w:val="1"/>
          <w:sz w:val="20"/>
          <w:szCs w:val="20"/>
        </w:rPr>
        <w:t xml:space="preserve"> </w:t>
      </w:r>
      <w:r w:rsidRPr="002A08D2">
        <w:rPr>
          <w:sz w:val="20"/>
          <w:szCs w:val="20"/>
        </w:rPr>
        <w:t>enrichment</w:t>
      </w:r>
      <w:r w:rsidRPr="002A08D2">
        <w:rPr>
          <w:spacing w:val="-67"/>
          <w:sz w:val="20"/>
          <w:szCs w:val="20"/>
        </w:rPr>
        <w:t xml:space="preserve">        </w:t>
      </w:r>
      <w:r w:rsidRPr="002A08D2">
        <w:rPr>
          <w:sz w:val="20"/>
          <w:szCs w:val="20"/>
        </w:rPr>
        <w:t>product</w:t>
      </w:r>
      <w:r w:rsidRPr="002A08D2">
        <w:rPr>
          <w:spacing w:val="-67"/>
          <w:sz w:val="20"/>
          <w:szCs w:val="20"/>
        </w:rPr>
        <w:t xml:space="preserve">   </w:t>
      </w:r>
      <w:r w:rsidRPr="002A08D2">
        <w:rPr>
          <w:sz w:val="20"/>
          <w:szCs w:val="20"/>
        </w:rPr>
        <w:t>beta-carotene:</w:t>
      </w:r>
      <w:r w:rsidRPr="002A08D2">
        <w:rPr>
          <w:spacing w:val="1"/>
          <w:sz w:val="20"/>
          <w:szCs w:val="20"/>
        </w:rPr>
        <w:t xml:space="preserve"> </w:t>
      </w:r>
      <w:r w:rsidRPr="002A08D2">
        <w:rPr>
          <w:sz w:val="20"/>
          <w:szCs w:val="20"/>
        </w:rPr>
        <w:t>content</w:t>
      </w:r>
      <w:r w:rsidRPr="002A08D2">
        <w:rPr>
          <w:spacing w:val="1"/>
          <w:sz w:val="20"/>
          <w:szCs w:val="20"/>
        </w:rPr>
        <w:t xml:space="preserve"> </w:t>
      </w:r>
      <w:r w:rsidRPr="002A08D2">
        <w:rPr>
          <w:sz w:val="20"/>
          <w:szCs w:val="20"/>
        </w:rPr>
        <w:t>beta-carotene</w:t>
      </w:r>
      <w:r w:rsidRPr="002A08D2">
        <w:rPr>
          <w:spacing w:val="1"/>
          <w:sz w:val="20"/>
          <w:szCs w:val="20"/>
        </w:rPr>
        <w:t xml:space="preserve"> </w:t>
      </w:r>
      <w:r w:rsidR="00596AB9">
        <w:rPr>
          <w:sz w:val="20"/>
          <w:szCs w:val="20"/>
        </w:rPr>
        <w:t>in</w:t>
      </w:r>
      <w:r w:rsidRPr="002A08D2">
        <w:rPr>
          <w:spacing w:val="1"/>
          <w:sz w:val="20"/>
          <w:szCs w:val="20"/>
        </w:rPr>
        <w:t xml:space="preserve"> </w:t>
      </w:r>
      <w:r w:rsidRPr="002A08D2">
        <w:rPr>
          <w:sz w:val="20"/>
          <w:szCs w:val="20"/>
        </w:rPr>
        <w:t>sample</w:t>
      </w:r>
      <w:r w:rsidRPr="002A08D2">
        <w:rPr>
          <w:spacing w:val="1"/>
          <w:sz w:val="20"/>
          <w:szCs w:val="20"/>
        </w:rPr>
        <w:t xml:space="preserve"> </w:t>
      </w:r>
      <w:r w:rsidRPr="002A08D2">
        <w:rPr>
          <w:sz w:val="20"/>
          <w:szCs w:val="20"/>
        </w:rPr>
        <w:t>caviar</w:t>
      </w:r>
      <w:r w:rsidRPr="002A08D2">
        <w:rPr>
          <w:spacing w:val="1"/>
          <w:sz w:val="20"/>
          <w:szCs w:val="20"/>
        </w:rPr>
        <w:t xml:space="preserve"> </w:t>
      </w:r>
      <w:r w:rsidRPr="002A08D2">
        <w:rPr>
          <w:sz w:val="20"/>
          <w:szCs w:val="20"/>
        </w:rPr>
        <w:t xml:space="preserve">from </w:t>
      </w:r>
      <w:r w:rsidRPr="002A08D2">
        <w:rPr>
          <w:spacing w:val="1"/>
          <w:sz w:val="20"/>
          <w:szCs w:val="20"/>
        </w:rPr>
        <w:t xml:space="preserve">eggplant </w:t>
      </w:r>
      <w:r w:rsidRPr="002A08D2">
        <w:rPr>
          <w:sz w:val="20"/>
          <w:szCs w:val="20"/>
        </w:rPr>
        <w:t>(control)</w:t>
      </w:r>
      <w:r w:rsidRPr="002A08D2">
        <w:rPr>
          <w:spacing w:val="1"/>
          <w:sz w:val="20"/>
          <w:szCs w:val="20"/>
        </w:rPr>
        <w:t xml:space="preserve"> </w:t>
      </w:r>
      <w:r w:rsidRPr="002A08D2">
        <w:rPr>
          <w:sz w:val="20"/>
          <w:szCs w:val="20"/>
        </w:rPr>
        <w:t>amounted to</w:t>
      </w:r>
      <w:r w:rsidRPr="002A08D2">
        <w:rPr>
          <w:spacing w:val="1"/>
          <w:sz w:val="20"/>
          <w:szCs w:val="20"/>
        </w:rPr>
        <w:t xml:space="preserve"> </w:t>
      </w:r>
      <w:r w:rsidRPr="002A08D2">
        <w:rPr>
          <w:sz w:val="20"/>
          <w:szCs w:val="20"/>
        </w:rPr>
        <w:t>3.1</w:t>
      </w:r>
      <w:r w:rsidRPr="002A08D2">
        <w:rPr>
          <w:spacing w:val="1"/>
          <w:sz w:val="20"/>
          <w:szCs w:val="20"/>
        </w:rPr>
        <w:t xml:space="preserve"> </w:t>
      </w:r>
      <w:r w:rsidRPr="002A08D2">
        <w:rPr>
          <w:sz w:val="20"/>
          <w:szCs w:val="20"/>
        </w:rPr>
        <w:t>mg</w:t>
      </w:r>
      <w:r w:rsidRPr="002A08D2">
        <w:rPr>
          <w:spacing w:val="1"/>
          <w:sz w:val="20"/>
          <w:szCs w:val="20"/>
        </w:rPr>
        <w:t xml:space="preserve"> </w:t>
      </w:r>
      <w:r w:rsidRPr="002A08D2">
        <w:rPr>
          <w:sz w:val="20"/>
          <w:szCs w:val="20"/>
        </w:rPr>
        <w:t>by 100</w:t>
      </w:r>
      <w:r w:rsidRPr="002A08D2">
        <w:rPr>
          <w:spacing w:val="1"/>
          <w:sz w:val="20"/>
          <w:szCs w:val="20"/>
        </w:rPr>
        <w:t xml:space="preserve"> </w:t>
      </w:r>
      <w:r w:rsidRPr="002A08D2">
        <w:rPr>
          <w:sz w:val="20"/>
          <w:szCs w:val="20"/>
        </w:rPr>
        <w:t>G;</w:t>
      </w:r>
      <w:r w:rsidRPr="002A08D2">
        <w:rPr>
          <w:spacing w:val="1"/>
          <w:sz w:val="20"/>
          <w:szCs w:val="20"/>
        </w:rPr>
        <w:t xml:space="preserve"> </w:t>
      </w:r>
      <w:r w:rsidR="00596AB9">
        <w:rPr>
          <w:sz w:val="20"/>
          <w:szCs w:val="20"/>
        </w:rPr>
        <w:t>in</w:t>
      </w:r>
      <w:r w:rsidRPr="002A08D2">
        <w:rPr>
          <w:spacing w:val="1"/>
          <w:sz w:val="20"/>
          <w:szCs w:val="20"/>
        </w:rPr>
        <w:t xml:space="preserve"> </w:t>
      </w:r>
      <w:r w:rsidRPr="002A08D2">
        <w:rPr>
          <w:sz w:val="20"/>
          <w:szCs w:val="20"/>
        </w:rPr>
        <w:t>sample</w:t>
      </w:r>
      <w:r w:rsidRPr="002A08D2">
        <w:rPr>
          <w:spacing w:val="1"/>
          <w:sz w:val="20"/>
          <w:szCs w:val="20"/>
        </w:rPr>
        <w:t xml:space="preserve"> </w:t>
      </w:r>
      <w:r w:rsidRPr="002A08D2">
        <w:rPr>
          <w:sz w:val="20"/>
          <w:szCs w:val="20"/>
        </w:rPr>
        <w:t>caviar</w:t>
      </w:r>
      <w:r w:rsidRPr="002A08D2">
        <w:rPr>
          <w:spacing w:val="1"/>
          <w:sz w:val="20"/>
          <w:szCs w:val="20"/>
        </w:rPr>
        <w:t xml:space="preserve"> </w:t>
      </w:r>
      <w:r w:rsidRPr="002A08D2">
        <w:rPr>
          <w:sz w:val="20"/>
          <w:szCs w:val="20"/>
        </w:rPr>
        <w:t xml:space="preserve">from </w:t>
      </w:r>
      <w:r w:rsidRPr="002A08D2">
        <w:rPr>
          <w:spacing w:val="1"/>
          <w:sz w:val="20"/>
          <w:szCs w:val="20"/>
        </w:rPr>
        <w:t xml:space="preserve">eggplant </w:t>
      </w:r>
      <w:r w:rsidRPr="002A08D2">
        <w:rPr>
          <w:sz w:val="20"/>
          <w:szCs w:val="20"/>
        </w:rPr>
        <w:t>with</w:t>
      </w:r>
      <w:r w:rsidRPr="002A08D2">
        <w:rPr>
          <w:spacing w:val="1"/>
          <w:sz w:val="20"/>
          <w:szCs w:val="20"/>
        </w:rPr>
        <w:t xml:space="preserve"> </w:t>
      </w:r>
      <w:r w:rsidRPr="002A08D2">
        <w:rPr>
          <w:sz w:val="20"/>
          <w:szCs w:val="20"/>
        </w:rPr>
        <w:t xml:space="preserve">adding </w:t>
      </w:r>
      <w:r w:rsidRPr="002A08D2">
        <w:rPr>
          <w:spacing w:val="1"/>
          <w:sz w:val="20"/>
          <w:szCs w:val="20"/>
        </w:rPr>
        <w:t xml:space="preserve">soy </w:t>
      </w:r>
      <w:r w:rsidRPr="002A08D2">
        <w:rPr>
          <w:sz w:val="20"/>
          <w:szCs w:val="20"/>
        </w:rPr>
        <w:t>flour –</w:t>
      </w:r>
      <w:r w:rsidRPr="002A08D2">
        <w:rPr>
          <w:spacing w:val="6"/>
          <w:sz w:val="20"/>
          <w:szCs w:val="20"/>
        </w:rPr>
        <w:t xml:space="preserve"> </w:t>
      </w:r>
      <w:r w:rsidRPr="002A08D2">
        <w:rPr>
          <w:sz w:val="20"/>
          <w:szCs w:val="20"/>
        </w:rPr>
        <w:t>3.4</w:t>
      </w:r>
      <w:r w:rsidRPr="002A08D2">
        <w:rPr>
          <w:spacing w:val="5"/>
          <w:sz w:val="20"/>
          <w:szCs w:val="20"/>
        </w:rPr>
        <w:t xml:space="preserve"> </w:t>
      </w:r>
      <w:r w:rsidRPr="002A08D2">
        <w:rPr>
          <w:sz w:val="20"/>
          <w:szCs w:val="20"/>
        </w:rPr>
        <w:t>mg</w:t>
      </w:r>
      <w:r w:rsidRPr="002A08D2">
        <w:rPr>
          <w:spacing w:val="-5"/>
          <w:sz w:val="20"/>
          <w:szCs w:val="20"/>
        </w:rPr>
        <w:t xml:space="preserve"> </w:t>
      </w:r>
      <w:r w:rsidRPr="002A08D2">
        <w:rPr>
          <w:sz w:val="20"/>
          <w:szCs w:val="20"/>
        </w:rPr>
        <w:t>on</w:t>
      </w:r>
      <w:r w:rsidRPr="002A08D2">
        <w:rPr>
          <w:spacing w:val="-5"/>
          <w:sz w:val="20"/>
          <w:szCs w:val="20"/>
        </w:rPr>
        <w:t xml:space="preserve"> </w:t>
      </w:r>
      <w:r w:rsidRPr="002A08D2">
        <w:rPr>
          <w:sz w:val="20"/>
          <w:szCs w:val="20"/>
        </w:rPr>
        <w:t>100</w:t>
      </w:r>
      <w:r w:rsidRPr="002A08D2">
        <w:rPr>
          <w:spacing w:val="5"/>
          <w:sz w:val="20"/>
          <w:szCs w:val="20"/>
        </w:rPr>
        <w:t xml:space="preserve"> </w:t>
      </w:r>
      <w:r w:rsidRPr="002A08D2">
        <w:rPr>
          <w:sz w:val="20"/>
          <w:szCs w:val="20"/>
        </w:rPr>
        <w:t>G.</w:t>
      </w:r>
    </w:p>
    <w:p w14:paraId="3204BBC6" w14:textId="77777777" w:rsidR="00531C6C" w:rsidRPr="002A08D2" w:rsidRDefault="00531C6C" w:rsidP="00596AB9">
      <w:pPr>
        <w:pStyle w:val="a3"/>
        <w:ind w:firstLine="284"/>
        <w:jc w:val="both"/>
        <w:rPr>
          <w:sz w:val="20"/>
          <w:szCs w:val="20"/>
        </w:rPr>
      </w:pPr>
    </w:p>
    <w:p w14:paraId="348FF58B" w14:textId="3A939DC9" w:rsidR="00B00D52" w:rsidRPr="00531C6C" w:rsidRDefault="00531C6C" w:rsidP="00531C6C">
      <w:pPr>
        <w:pStyle w:val="a3"/>
        <w:spacing w:before="120"/>
        <w:jc w:val="center"/>
        <w:rPr>
          <w:sz w:val="18"/>
          <w:szCs w:val="20"/>
        </w:rPr>
      </w:pPr>
      <w:r w:rsidRPr="00531C6C">
        <w:rPr>
          <w:b/>
          <w:sz w:val="18"/>
          <w:szCs w:val="20"/>
        </w:rPr>
        <w:t>TABLE 4.</w:t>
      </w:r>
      <w:r w:rsidRPr="00531C6C">
        <w:rPr>
          <w:sz w:val="18"/>
          <w:szCs w:val="20"/>
        </w:rPr>
        <w:t xml:space="preserve"> </w:t>
      </w:r>
      <w:r w:rsidR="00B00D52" w:rsidRPr="00531C6C">
        <w:rPr>
          <w:sz w:val="18"/>
          <w:szCs w:val="20"/>
        </w:rPr>
        <w:t>Indicators biological value eggplant caviar samples</w:t>
      </w:r>
    </w:p>
    <w:tbl>
      <w:tblPr>
        <w:tblStyle w:val="TableNormal"/>
        <w:tblpPr w:leftFromText="180" w:rightFromText="180" w:vertAnchor="text" w:horzAnchor="margin" w:tblpXSpec="center" w:tblpY="80"/>
        <w:tblW w:w="9033" w:type="dxa"/>
        <w:tblBorders>
          <w:top w:val="single" w:sz="4" w:space="0" w:color="auto"/>
          <w:bottom w:val="single" w:sz="4" w:space="0" w:color="auto"/>
        </w:tblBorders>
        <w:tblLayout w:type="fixed"/>
        <w:tblLook w:val="01E0" w:firstRow="1" w:lastRow="1" w:firstColumn="1" w:lastColumn="1" w:noHBand="0" w:noVBand="0"/>
      </w:tblPr>
      <w:tblGrid>
        <w:gridCol w:w="4541"/>
        <w:gridCol w:w="2127"/>
        <w:gridCol w:w="2365"/>
      </w:tblGrid>
      <w:tr w:rsidR="004D4E0B" w:rsidRPr="002A08D2" w14:paraId="008161B6" w14:textId="77777777" w:rsidTr="00091DDD">
        <w:trPr>
          <w:trHeight w:val="128"/>
        </w:trPr>
        <w:tc>
          <w:tcPr>
            <w:tcW w:w="4541" w:type="dxa"/>
            <w:tcBorders>
              <w:bottom w:val="single" w:sz="4" w:space="0" w:color="auto"/>
            </w:tcBorders>
            <w:vAlign w:val="center"/>
          </w:tcPr>
          <w:p w14:paraId="7EB52A41" w14:textId="3E4BAA9E" w:rsidR="004D4E0B" w:rsidRPr="00091DDD" w:rsidRDefault="004D4E0B" w:rsidP="00091DDD">
            <w:pPr>
              <w:pStyle w:val="TableParagraph"/>
              <w:spacing w:line="240" w:lineRule="auto"/>
              <w:ind w:left="147" w:firstLine="5"/>
              <w:jc w:val="left"/>
              <w:rPr>
                <w:b/>
                <w:sz w:val="20"/>
                <w:szCs w:val="20"/>
              </w:rPr>
            </w:pPr>
            <w:r w:rsidRPr="00091DDD">
              <w:rPr>
                <w:b/>
                <w:sz w:val="20"/>
                <w:szCs w:val="20"/>
              </w:rPr>
              <w:t>Name</w:t>
            </w:r>
            <w:r w:rsidRPr="00091DDD">
              <w:rPr>
                <w:b/>
                <w:spacing w:val="-7"/>
                <w:sz w:val="20"/>
                <w:szCs w:val="20"/>
              </w:rPr>
              <w:t xml:space="preserve"> </w:t>
            </w:r>
            <w:r w:rsidRPr="00091DDD">
              <w:rPr>
                <w:b/>
                <w:sz w:val="20"/>
                <w:szCs w:val="20"/>
              </w:rPr>
              <w:t>indicator</w:t>
            </w:r>
          </w:p>
        </w:tc>
        <w:tc>
          <w:tcPr>
            <w:tcW w:w="2127" w:type="dxa"/>
            <w:tcBorders>
              <w:bottom w:val="single" w:sz="4" w:space="0" w:color="auto"/>
            </w:tcBorders>
            <w:vAlign w:val="center"/>
          </w:tcPr>
          <w:p w14:paraId="0722EC0A" w14:textId="77777777" w:rsidR="004D4E0B" w:rsidRPr="00091DDD" w:rsidRDefault="004D4E0B" w:rsidP="00091DDD">
            <w:pPr>
              <w:pStyle w:val="TableParagraph"/>
              <w:spacing w:line="240" w:lineRule="auto"/>
              <w:ind w:left="0" w:firstLine="3"/>
              <w:rPr>
                <w:b/>
                <w:sz w:val="20"/>
                <w:szCs w:val="20"/>
              </w:rPr>
            </w:pPr>
            <w:r w:rsidRPr="00091DDD">
              <w:rPr>
                <w:b/>
                <w:sz w:val="20"/>
                <w:szCs w:val="20"/>
              </w:rPr>
              <w:t>Control</w:t>
            </w:r>
          </w:p>
        </w:tc>
        <w:tc>
          <w:tcPr>
            <w:tcW w:w="2365" w:type="dxa"/>
            <w:tcBorders>
              <w:bottom w:val="single" w:sz="4" w:space="0" w:color="auto"/>
            </w:tcBorders>
            <w:vAlign w:val="center"/>
          </w:tcPr>
          <w:p w14:paraId="61C5E8D0" w14:textId="0220BEBC" w:rsidR="004D4E0B" w:rsidRPr="00091DDD" w:rsidRDefault="00091DDD" w:rsidP="00091DDD">
            <w:pPr>
              <w:pStyle w:val="TableParagraph"/>
              <w:spacing w:line="240" w:lineRule="auto"/>
              <w:ind w:left="0" w:firstLine="3"/>
              <w:rPr>
                <w:b/>
                <w:sz w:val="20"/>
                <w:szCs w:val="20"/>
              </w:rPr>
            </w:pPr>
            <w:r w:rsidRPr="00091DDD">
              <w:rPr>
                <w:b/>
                <w:sz w:val="20"/>
                <w:szCs w:val="20"/>
              </w:rPr>
              <w:t>With</w:t>
            </w:r>
            <w:r w:rsidR="004D4E0B" w:rsidRPr="00091DDD">
              <w:rPr>
                <w:b/>
                <w:spacing w:val="-2"/>
                <w:sz w:val="20"/>
                <w:szCs w:val="20"/>
              </w:rPr>
              <w:t xml:space="preserve"> </w:t>
            </w:r>
            <w:proofErr w:type="spellStart"/>
            <w:r w:rsidR="004D4E0B" w:rsidRPr="00091DDD">
              <w:rPr>
                <w:b/>
                <w:spacing w:val="-2"/>
                <w:sz w:val="20"/>
                <w:szCs w:val="20"/>
                <w:lang w:val="ru-RU"/>
              </w:rPr>
              <w:t>soy</w:t>
            </w:r>
            <w:proofErr w:type="spellEnd"/>
            <w:r w:rsidR="004D4E0B" w:rsidRPr="00091DDD">
              <w:rPr>
                <w:b/>
                <w:spacing w:val="-2"/>
                <w:sz w:val="20"/>
                <w:szCs w:val="20"/>
                <w:lang w:val="ru-RU"/>
              </w:rPr>
              <w:t xml:space="preserve"> </w:t>
            </w:r>
            <w:r w:rsidR="004D4E0B" w:rsidRPr="00091DDD">
              <w:rPr>
                <w:b/>
                <w:sz w:val="20"/>
                <w:szCs w:val="20"/>
              </w:rPr>
              <w:t>flour</w:t>
            </w:r>
          </w:p>
        </w:tc>
      </w:tr>
      <w:tr w:rsidR="004D4E0B" w:rsidRPr="002A08D2" w14:paraId="7047ECD7" w14:textId="77777777" w:rsidTr="00091DDD">
        <w:trPr>
          <w:trHeight w:val="174"/>
        </w:trPr>
        <w:tc>
          <w:tcPr>
            <w:tcW w:w="4541" w:type="dxa"/>
            <w:tcBorders>
              <w:top w:val="single" w:sz="4" w:space="0" w:color="auto"/>
              <w:bottom w:val="nil"/>
            </w:tcBorders>
            <w:vAlign w:val="center"/>
          </w:tcPr>
          <w:p w14:paraId="30E2761E" w14:textId="264375A5" w:rsidR="004D4E0B" w:rsidRPr="00091DDD" w:rsidRDefault="004D4E0B" w:rsidP="00091DDD">
            <w:pPr>
              <w:pStyle w:val="TableParagraph"/>
              <w:spacing w:line="240" w:lineRule="auto"/>
              <w:ind w:left="147" w:firstLine="5"/>
              <w:jc w:val="left"/>
              <w:rPr>
                <w:b/>
                <w:sz w:val="20"/>
                <w:szCs w:val="20"/>
              </w:rPr>
            </w:pPr>
            <w:r w:rsidRPr="00091DDD">
              <w:rPr>
                <w:b/>
                <w:sz w:val="20"/>
                <w:szCs w:val="20"/>
              </w:rPr>
              <w:t>Amino acid</w:t>
            </w:r>
            <w:r w:rsidRPr="00091DDD">
              <w:rPr>
                <w:b/>
                <w:spacing w:val="-3"/>
                <w:sz w:val="20"/>
                <w:szCs w:val="20"/>
              </w:rPr>
              <w:t xml:space="preserve"> </w:t>
            </w:r>
            <w:r w:rsidR="005C6C84" w:rsidRPr="00091DDD">
              <w:rPr>
                <w:b/>
                <w:sz w:val="20"/>
                <w:szCs w:val="20"/>
              </w:rPr>
              <w:t>quickly</w:t>
            </w:r>
            <w:r w:rsidRPr="00091DDD">
              <w:rPr>
                <w:b/>
                <w:sz w:val="20"/>
                <w:szCs w:val="20"/>
              </w:rPr>
              <w:t>,</w:t>
            </w:r>
            <w:r w:rsidRPr="00091DDD">
              <w:rPr>
                <w:b/>
                <w:spacing w:val="2"/>
                <w:sz w:val="20"/>
                <w:szCs w:val="20"/>
              </w:rPr>
              <w:t xml:space="preserve"> </w:t>
            </w:r>
            <w:r w:rsidRPr="00091DDD">
              <w:rPr>
                <w:b/>
                <w:sz w:val="20"/>
                <w:szCs w:val="20"/>
              </w:rPr>
              <w:t>%:</w:t>
            </w:r>
            <w:r w:rsidR="00091DDD">
              <w:rPr>
                <w:b/>
                <w:sz w:val="20"/>
                <w:szCs w:val="20"/>
              </w:rPr>
              <w:t xml:space="preserve"> </w:t>
            </w:r>
            <w:r w:rsidRPr="00091DDD">
              <w:rPr>
                <w:b/>
                <w:sz w:val="20"/>
                <w:szCs w:val="20"/>
              </w:rPr>
              <w:t>-</w:t>
            </w:r>
            <w:r w:rsidRPr="00091DDD">
              <w:rPr>
                <w:b/>
                <w:spacing w:val="-7"/>
                <w:sz w:val="20"/>
                <w:szCs w:val="20"/>
              </w:rPr>
              <w:t xml:space="preserve"> </w:t>
            </w:r>
            <w:r w:rsidRPr="00091DDD">
              <w:rPr>
                <w:b/>
                <w:sz w:val="20"/>
                <w:szCs w:val="20"/>
              </w:rPr>
              <w:t>valine</w:t>
            </w:r>
          </w:p>
        </w:tc>
        <w:tc>
          <w:tcPr>
            <w:tcW w:w="2127" w:type="dxa"/>
            <w:tcBorders>
              <w:top w:val="single" w:sz="4" w:space="0" w:color="auto"/>
              <w:bottom w:val="nil"/>
            </w:tcBorders>
            <w:vAlign w:val="center"/>
          </w:tcPr>
          <w:p w14:paraId="1E6799DF" w14:textId="77777777" w:rsidR="004D4E0B" w:rsidRPr="002A08D2" w:rsidRDefault="004D4E0B" w:rsidP="00091DDD">
            <w:pPr>
              <w:pStyle w:val="TableParagraph"/>
              <w:spacing w:line="240" w:lineRule="auto"/>
              <w:ind w:left="0" w:firstLine="3"/>
              <w:rPr>
                <w:sz w:val="20"/>
                <w:szCs w:val="20"/>
              </w:rPr>
            </w:pPr>
            <w:r w:rsidRPr="002A08D2">
              <w:rPr>
                <w:sz w:val="20"/>
                <w:szCs w:val="20"/>
              </w:rPr>
              <w:t xml:space="preserve">9 </w:t>
            </w:r>
            <w:r w:rsidRPr="002A08D2">
              <w:rPr>
                <w:sz w:val="20"/>
                <w:szCs w:val="20"/>
                <w:lang w:val="ru-RU"/>
              </w:rPr>
              <w:t>5.4</w:t>
            </w:r>
          </w:p>
        </w:tc>
        <w:tc>
          <w:tcPr>
            <w:tcW w:w="2365" w:type="dxa"/>
            <w:tcBorders>
              <w:top w:val="single" w:sz="4" w:space="0" w:color="auto"/>
              <w:bottom w:val="nil"/>
            </w:tcBorders>
            <w:vAlign w:val="center"/>
          </w:tcPr>
          <w:p w14:paraId="58B9F063" w14:textId="5567A428" w:rsidR="004D4E0B" w:rsidRPr="002A08D2" w:rsidRDefault="004D4E0B" w:rsidP="00091DDD">
            <w:pPr>
              <w:pStyle w:val="TableParagraph"/>
              <w:spacing w:line="240" w:lineRule="auto"/>
              <w:ind w:left="0" w:firstLine="3"/>
              <w:rPr>
                <w:sz w:val="20"/>
                <w:szCs w:val="20"/>
              </w:rPr>
            </w:pPr>
            <w:r w:rsidRPr="002A08D2">
              <w:rPr>
                <w:sz w:val="20"/>
                <w:szCs w:val="20"/>
              </w:rPr>
              <w:t xml:space="preserve">10 </w:t>
            </w:r>
            <w:r w:rsidRPr="002A08D2">
              <w:rPr>
                <w:sz w:val="20"/>
                <w:szCs w:val="20"/>
                <w:lang w:val="ru-RU"/>
              </w:rPr>
              <w:t>2</w:t>
            </w:r>
            <w:r w:rsidRPr="002A08D2">
              <w:rPr>
                <w:sz w:val="20"/>
                <w:szCs w:val="20"/>
              </w:rPr>
              <w:t xml:space="preserve">, </w:t>
            </w:r>
            <w:r w:rsidRPr="002A08D2">
              <w:rPr>
                <w:sz w:val="20"/>
                <w:szCs w:val="20"/>
                <w:lang w:val="ru-RU"/>
              </w:rPr>
              <w:t>3</w:t>
            </w:r>
          </w:p>
        </w:tc>
      </w:tr>
      <w:tr w:rsidR="004D4E0B" w:rsidRPr="002A08D2" w14:paraId="68204A15" w14:textId="77777777" w:rsidTr="00091DDD">
        <w:trPr>
          <w:trHeight w:val="124"/>
        </w:trPr>
        <w:tc>
          <w:tcPr>
            <w:tcW w:w="4541" w:type="dxa"/>
            <w:tcBorders>
              <w:top w:val="nil"/>
            </w:tcBorders>
            <w:vAlign w:val="center"/>
          </w:tcPr>
          <w:p w14:paraId="1255DD02" w14:textId="6B96C62C" w:rsidR="004D4E0B" w:rsidRPr="00091DDD" w:rsidRDefault="004D4E0B" w:rsidP="00091DDD">
            <w:pPr>
              <w:pStyle w:val="TableParagraph"/>
              <w:spacing w:line="240" w:lineRule="auto"/>
              <w:ind w:left="147" w:firstLine="5"/>
              <w:jc w:val="left"/>
              <w:rPr>
                <w:b/>
                <w:sz w:val="20"/>
                <w:szCs w:val="20"/>
              </w:rPr>
            </w:pPr>
            <w:r w:rsidRPr="00091DDD">
              <w:rPr>
                <w:b/>
                <w:sz w:val="20"/>
                <w:szCs w:val="20"/>
              </w:rPr>
              <w:t>-</w:t>
            </w:r>
            <w:r w:rsidRPr="00091DDD">
              <w:rPr>
                <w:b/>
                <w:spacing w:val="-10"/>
                <w:sz w:val="20"/>
                <w:szCs w:val="20"/>
              </w:rPr>
              <w:t xml:space="preserve"> </w:t>
            </w:r>
            <w:r w:rsidRPr="00091DDD">
              <w:rPr>
                <w:b/>
                <w:sz w:val="20"/>
                <w:szCs w:val="20"/>
              </w:rPr>
              <w:t>isoleucine</w:t>
            </w:r>
          </w:p>
        </w:tc>
        <w:tc>
          <w:tcPr>
            <w:tcW w:w="2127" w:type="dxa"/>
            <w:tcBorders>
              <w:top w:val="nil"/>
            </w:tcBorders>
            <w:vAlign w:val="center"/>
          </w:tcPr>
          <w:p w14:paraId="030C5498" w14:textId="77777777" w:rsidR="004D4E0B" w:rsidRPr="002A08D2" w:rsidRDefault="004D4E0B" w:rsidP="00091DDD">
            <w:pPr>
              <w:pStyle w:val="TableParagraph"/>
              <w:spacing w:line="240" w:lineRule="auto"/>
              <w:ind w:left="0" w:firstLine="3"/>
              <w:rPr>
                <w:sz w:val="20"/>
                <w:szCs w:val="20"/>
              </w:rPr>
            </w:pPr>
            <w:r w:rsidRPr="002A08D2">
              <w:rPr>
                <w:sz w:val="20"/>
                <w:szCs w:val="20"/>
              </w:rPr>
              <w:t xml:space="preserve">11 </w:t>
            </w:r>
            <w:r w:rsidRPr="002A08D2">
              <w:rPr>
                <w:sz w:val="20"/>
                <w:szCs w:val="20"/>
                <w:lang w:val="ru-RU"/>
              </w:rPr>
              <w:t>2.3</w:t>
            </w:r>
          </w:p>
        </w:tc>
        <w:tc>
          <w:tcPr>
            <w:tcW w:w="2365" w:type="dxa"/>
            <w:tcBorders>
              <w:top w:val="nil"/>
            </w:tcBorders>
            <w:vAlign w:val="center"/>
          </w:tcPr>
          <w:p w14:paraId="0B160DE9" w14:textId="04117BE2" w:rsidR="004D4E0B" w:rsidRPr="002A08D2" w:rsidRDefault="004D4E0B" w:rsidP="00091DDD">
            <w:pPr>
              <w:pStyle w:val="TableParagraph"/>
              <w:spacing w:line="240" w:lineRule="auto"/>
              <w:ind w:left="0" w:firstLine="3"/>
              <w:rPr>
                <w:sz w:val="20"/>
                <w:szCs w:val="20"/>
                <w:lang w:val="ru-RU"/>
              </w:rPr>
            </w:pPr>
            <w:r w:rsidRPr="002A08D2">
              <w:rPr>
                <w:sz w:val="20"/>
                <w:szCs w:val="20"/>
              </w:rPr>
              <w:t xml:space="preserve">14 </w:t>
            </w:r>
            <w:r w:rsidRPr="002A08D2">
              <w:rPr>
                <w:sz w:val="20"/>
                <w:szCs w:val="20"/>
                <w:lang w:val="ru-RU"/>
              </w:rPr>
              <w:t>6</w:t>
            </w:r>
            <w:r w:rsidRPr="002A08D2">
              <w:rPr>
                <w:sz w:val="20"/>
                <w:szCs w:val="20"/>
              </w:rPr>
              <w:t xml:space="preserve">, </w:t>
            </w:r>
            <w:r w:rsidRPr="002A08D2">
              <w:rPr>
                <w:sz w:val="20"/>
                <w:szCs w:val="20"/>
                <w:lang w:val="ru-RU"/>
              </w:rPr>
              <w:t>1</w:t>
            </w:r>
          </w:p>
        </w:tc>
      </w:tr>
      <w:tr w:rsidR="004D4E0B" w:rsidRPr="002A08D2" w14:paraId="7A96C250" w14:textId="77777777" w:rsidTr="00091DDD">
        <w:trPr>
          <w:trHeight w:val="170"/>
        </w:trPr>
        <w:tc>
          <w:tcPr>
            <w:tcW w:w="4541" w:type="dxa"/>
            <w:vAlign w:val="center"/>
          </w:tcPr>
          <w:p w14:paraId="39C6FF6E" w14:textId="77777777" w:rsidR="004D4E0B" w:rsidRPr="00091DDD" w:rsidRDefault="004D4E0B" w:rsidP="00091DDD">
            <w:pPr>
              <w:pStyle w:val="TableParagraph"/>
              <w:spacing w:line="240" w:lineRule="auto"/>
              <w:ind w:left="147" w:firstLine="5"/>
              <w:jc w:val="left"/>
              <w:rPr>
                <w:b/>
                <w:sz w:val="20"/>
                <w:szCs w:val="20"/>
              </w:rPr>
            </w:pPr>
            <w:r w:rsidRPr="00091DDD">
              <w:rPr>
                <w:b/>
                <w:sz w:val="20"/>
                <w:szCs w:val="20"/>
              </w:rPr>
              <w:t>-</w:t>
            </w:r>
            <w:r w:rsidRPr="00091DDD">
              <w:rPr>
                <w:b/>
                <w:spacing w:val="-10"/>
                <w:sz w:val="20"/>
                <w:szCs w:val="20"/>
              </w:rPr>
              <w:t xml:space="preserve"> </w:t>
            </w:r>
            <w:r w:rsidRPr="00091DDD">
              <w:rPr>
                <w:b/>
                <w:sz w:val="20"/>
                <w:szCs w:val="20"/>
              </w:rPr>
              <w:t>leucine</w:t>
            </w:r>
          </w:p>
        </w:tc>
        <w:tc>
          <w:tcPr>
            <w:tcW w:w="2127" w:type="dxa"/>
            <w:vAlign w:val="center"/>
          </w:tcPr>
          <w:p w14:paraId="2241FA87" w14:textId="77777777" w:rsidR="004D4E0B" w:rsidRPr="002A08D2" w:rsidRDefault="004D4E0B" w:rsidP="00091DDD">
            <w:pPr>
              <w:pStyle w:val="TableParagraph"/>
              <w:spacing w:line="240" w:lineRule="auto"/>
              <w:ind w:left="0" w:firstLine="3"/>
              <w:rPr>
                <w:sz w:val="20"/>
                <w:szCs w:val="20"/>
              </w:rPr>
            </w:pPr>
            <w:r w:rsidRPr="002A08D2">
              <w:rPr>
                <w:sz w:val="20"/>
                <w:szCs w:val="20"/>
              </w:rPr>
              <w:t xml:space="preserve">7 </w:t>
            </w:r>
            <w:r w:rsidRPr="002A08D2">
              <w:rPr>
                <w:sz w:val="20"/>
                <w:szCs w:val="20"/>
                <w:lang w:val="ru-RU"/>
              </w:rPr>
              <w:t>7.4</w:t>
            </w:r>
          </w:p>
        </w:tc>
        <w:tc>
          <w:tcPr>
            <w:tcW w:w="2365" w:type="dxa"/>
            <w:vAlign w:val="center"/>
          </w:tcPr>
          <w:p w14:paraId="5834BF2B" w14:textId="2DCA4F6A" w:rsidR="004D4E0B" w:rsidRPr="002A08D2" w:rsidRDefault="004D4E0B" w:rsidP="00091DDD">
            <w:pPr>
              <w:pStyle w:val="TableParagraph"/>
              <w:spacing w:line="240" w:lineRule="auto"/>
              <w:ind w:left="0" w:firstLine="3"/>
              <w:rPr>
                <w:sz w:val="20"/>
                <w:szCs w:val="20"/>
                <w:lang w:val="ru-RU"/>
              </w:rPr>
            </w:pPr>
            <w:r w:rsidRPr="002A08D2">
              <w:rPr>
                <w:sz w:val="20"/>
                <w:szCs w:val="20"/>
              </w:rPr>
              <w:t xml:space="preserve">8 </w:t>
            </w:r>
            <w:r w:rsidRPr="002A08D2">
              <w:rPr>
                <w:sz w:val="20"/>
                <w:szCs w:val="20"/>
                <w:lang w:val="ru-RU"/>
              </w:rPr>
              <w:t>6</w:t>
            </w:r>
            <w:r w:rsidRPr="002A08D2">
              <w:rPr>
                <w:sz w:val="20"/>
                <w:szCs w:val="20"/>
              </w:rPr>
              <w:t xml:space="preserve">, </w:t>
            </w:r>
            <w:r w:rsidRPr="002A08D2">
              <w:rPr>
                <w:sz w:val="20"/>
                <w:szCs w:val="20"/>
                <w:lang w:val="ru-RU"/>
              </w:rPr>
              <w:t>2</w:t>
            </w:r>
          </w:p>
        </w:tc>
      </w:tr>
      <w:tr w:rsidR="004D4E0B" w:rsidRPr="002A08D2" w14:paraId="3A0F91DC" w14:textId="77777777" w:rsidTr="00091DDD">
        <w:trPr>
          <w:trHeight w:val="216"/>
        </w:trPr>
        <w:tc>
          <w:tcPr>
            <w:tcW w:w="4541" w:type="dxa"/>
            <w:vAlign w:val="center"/>
          </w:tcPr>
          <w:p w14:paraId="04A97446" w14:textId="77777777" w:rsidR="004D4E0B" w:rsidRPr="00091DDD" w:rsidRDefault="004D4E0B" w:rsidP="00091DDD">
            <w:pPr>
              <w:pStyle w:val="TableParagraph"/>
              <w:spacing w:line="240" w:lineRule="auto"/>
              <w:ind w:left="147" w:firstLine="5"/>
              <w:jc w:val="left"/>
              <w:rPr>
                <w:b/>
                <w:sz w:val="20"/>
                <w:szCs w:val="20"/>
              </w:rPr>
            </w:pPr>
            <w:r w:rsidRPr="00091DDD">
              <w:rPr>
                <w:b/>
                <w:sz w:val="20"/>
                <w:szCs w:val="20"/>
              </w:rPr>
              <w:t>-</w:t>
            </w:r>
            <w:r w:rsidRPr="00091DDD">
              <w:rPr>
                <w:b/>
                <w:spacing w:val="-9"/>
                <w:sz w:val="20"/>
                <w:szCs w:val="20"/>
              </w:rPr>
              <w:t xml:space="preserve"> </w:t>
            </w:r>
            <w:r w:rsidRPr="00091DDD">
              <w:rPr>
                <w:b/>
                <w:sz w:val="20"/>
                <w:szCs w:val="20"/>
              </w:rPr>
              <w:t>lysine</w:t>
            </w:r>
          </w:p>
        </w:tc>
        <w:tc>
          <w:tcPr>
            <w:tcW w:w="2127" w:type="dxa"/>
            <w:vAlign w:val="center"/>
          </w:tcPr>
          <w:p w14:paraId="73DE429F" w14:textId="77777777" w:rsidR="004D4E0B" w:rsidRPr="002A08D2" w:rsidRDefault="004D4E0B" w:rsidP="00091DDD">
            <w:pPr>
              <w:pStyle w:val="TableParagraph"/>
              <w:spacing w:line="240" w:lineRule="auto"/>
              <w:ind w:left="0" w:firstLine="3"/>
              <w:rPr>
                <w:sz w:val="20"/>
                <w:szCs w:val="20"/>
              </w:rPr>
            </w:pPr>
            <w:r w:rsidRPr="002A08D2">
              <w:rPr>
                <w:sz w:val="20"/>
                <w:szCs w:val="20"/>
              </w:rPr>
              <w:t xml:space="preserve">7 </w:t>
            </w:r>
            <w:r w:rsidRPr="002A08D2">
              <w:rPr>
                <w:sz w:val="20"/>
                <w:szCs w:val="20"/>
                <w:lang w:val="ru-RU"/>
              </w:rPr>
              <w:t>2.2</w:t>
            </w:r>
          </w:p>
        </w:tc>
        <w:tc>
          <w:tcPr>
            <w:tcW w:w="2365" w:type="dxa"/>
            <w:vAlign w:val="center"/>
          </w:tcPr>
          <w:p w14:paraId="30AEB983" w14:textId="455565D5" w:rsidR="004D4E0B" w:rsidRPr="002A08D2" w:rsidRDefault="004D4E0B" w:rsidP="00091DDD">
            <w:pPr>
              <w:pStyle w:val="TableParagraph"/>
              <w:spacing w:line="240" w:lineRule="auto"/>
              <w:ind w:left="0" w:firstLine="3"/>
              <w:rPr>
                <w:sz w:val="20"/>
                <w:szCs w:val="20"/>
                <w:lang w:val="ru-RU"/>
              </w:rPr>
            </w:pPr>
            <w:r w:rsidRPr="002A08D2">
              <w:rPr>
                <w:sz w:val="20"/>
                <w:szCs w:val="20"/>
              </w:rPr>
              <w:t xml:space="preserve">10 </w:t>
            </w:r>
            <w:r w:rsidRPr="002A08D2">
              <w:rPr>
                <w:sz w:val="20"/>
                <w:szCs w:val="20"/>
                <w:lang w:val="ru-RU"/>
              </w:rPr>
              <w:t>5</w:t>
            </w:r>
            <w:r w:rsidRPr="002A08D2">
              <w:rPr>
                <w:sz w:val="20"/>
                <w:szCs w:val="20"/>
              </w:rPr>
              <w:t xml:space="preserve">, </w:t>
            </w:r>
            <w:r w:rsidRPr="002A08D2">
              <w:rPr>
                <w:sz w:val="20"/>
                <w:szCs w:val="20"/>
                <w:lang w:val="ru-RU"/>
              </w:rPr>
              <w:t>1</w:t>
            </w:r>
          </w:p>
        </w:tc>
      </w:tr>
      <w:tr w:rsidR="004D4E0B" w:rsidRPr="002A08D2" w14:paraId="5B8872F2" w14:textId="77777777" w:rsidTr="00091DDD">
        <w:trPr>
          <w:trHeight w:val="121"/>
        </w:trPr>
        <w:tc>
          <w:tcPr>
            <w:tcW w:w="4541" w:type="dxa"/>
            <w:vAlign w:val="center"/>
          </w:tcPr>
          <w:p w14:paraId="025B7267" w14:textId="77777777" w:rsidR="004D4E0B" w:rsidRPr="00091DDD" w:rsidRDefault="004D4E0B" w:rsidP="00091DDD">
            <w:pPr>
              <w:pStyle w:val="TableParagraph"/>
              <w:spacing w:line="240" w:lineRule="auto"/>
              <w:ind w:left="147" w:firstLine="5"/>
              <w:jc w:val="left"/>
              <w:rPr>
                <w:b/>
                <w:sz w:val="20"/>
                <w:szCs w:val="20"/>
              </w:rPr>
            </w:pPr>
            <w:r w:rsidRPr="00091DDD">
              <w:rPr>
                <w:b/>
                <w:sz w:val="20"/>
                <w:szCs w:val="20"/>
              </w:rPr>
              <w:t>-</w:t>
            </w:r>
            <w:r w:rsidRPr="00091DDD">
              <w:rPr>
                <w:b/>
                <w:spacing w:val="-10"/>
                <w:sz w:val="20"/>
                <w:szCs w:val="20"/>
              </w:rPr>
              <w:t xml:space="preserve"> </w:t>
            </w:r>
            <w:proofErr w:type="spellStart"/>
            <w:r w:rsidRPr="00091DDD">
              <w:rPr>
                <w:b/>
                <w:sz w:val="20"/>
                <w:szCs w:val="20"/>
              </w:rPr>
              <w:t>methionine+cysteine</w:t>
            </w:r>
            <w:proofErr w:type="spellEnd"/>
          </w:p>
        </w:tc>
        <w:tc>
          <w:tcPr>
            <w:tcW w:w="2127" w:type="dxa"/>
            <w:vAlign w:val="center"/>
          </w:tcPr>
          <w:p w14:paraId="094085DB" w14:textId="77777777" w:rsidR="004D4E0B" w:rsidRPr="002A08D2" w:rsidRDefault="004D4E0B" w:rsidP="00091DDD">
            <w:pPr>
              <w:pStyle w:val="TableParagraph"/>
              <w:spacing w:line="240" w:lineRule="auto"/>
              <w:ind w:left="0" w:firstLine="3"/>
              <w:rPr>
                <w:sz w:val="20"/>
                <w:szCs w:val="20"/>
                <w:lang w:val="ru-RU"/>
              </w:rPr>
            </w:pPr>
            <w:r w:rsidRPr="002A08D2">
              <w:rPr>
                <w:sz w:val="20"/>
                <w:szCs w:val="20"/>
              </w:rPr>
              <w:t xml:space="preserve">5 </w:t>
            </w:r>
            <w:r w:rsidRPr="002A08D2">
              <w:rPr>
                <w:sz w:val="20"/>
                <w:szCs w:val="20"/>
                <w:lang w:val="ru-RU"/>
              </w:rPr>
              <w:t>9.4</w:t>
            </w:r>
          </w:p>
        </w:tc>
        <w:tc>
          <w:tcPr>
            <w:tcW w:w="2365" w:type="dxa"/>
            <w:vAlign w:val="center"/>
          </w:tcPr>
          <w:p w14:paraId="0B5BCB07" w14:textId="78306B6D" w:rsidR="004D4E0B" w:rsidRPr="002A08D2" w:rsidRDefault="004D4E0B" w:rsidP="00091DDD">
            <w:pPr>
              <w:pStyle w:val="TableParagraph"/>
              <w:spacing w:line="240" w:lineRule="auto"/>
              <w:ind w:left="0" w:firstLine="3"/>
              <w:rPr>
                <w:sz w:val="20"/>
                <w:szCs w:val="20"/>
                <w:lang w:val="ru-RU"/>
              </w:rPr>
            </w:pPr>
            <w:r w:rsidRPr="002A08D2">
              <w:rPr>
                <w:sz w:val="20"/>
                <w:szCs w:val="20"/>
              </w:rPr>
              <w:t xml:space="preserve">8 </w:t>
            </w:r>
            <w:r w:rsidRPr="002A08D2">
              <w:rPr>
                <w:sz w:val="20"/>
                <w:szCs w:val="20"/>
                <w:lang w:val="ru-RU"/>
              </w:rPr>
              <w:t>1</w:t>
            </w:r>
            <w:r w:rsidRPr="002A08D2">
              <w:rPr>
                <w:sz w:val="20"/>
                <w:szCs w:val="20"/>
              </w:rPr>
              <w:t xml:space="preserve">, </w:t>
            </w:r>
            <w:r w:rsidRPr="002A08D2">
              <w:rPr>
                <w:sz w:val="20"/>
                <w:szCs w:val="20"/>
                <w:lang w:val="ru-RU"/>
              </w:rPr>
              <w:t>4</w:t>
            </w:r>
          </w:p>
        </w:tc>
      </w:tr>
      <w:tr w:rsidR="004D4E0B" w:rsidRPr="002A08D2" w14:paraId="22CC44D7" w14:textId="77777777" w:rsidTr="00091DDD">
        <w:trPr>
          <w:trHeight w:val="166"/>
        </w:trPr>
        <w:tc>
          <w:tcPr>
            <w:tcW w:w="4541" w:type="dxa"/>
            <w:vAlign w:val="center"/>
          </w:tcPr>
          <w:p w14:paraId="1CAE8D54" w14:textId="77777777" w:rsidR="004D4E0B" w:rsidRPr="00091DDD" w:rsidRDefault="004D4E0B" w:rsidP="00091DDD">
            <w:pPr>
              <w:pStyle w:val="TableParagraph"/>
              <w:spacing w:line="240" w:lineRule="auto"/>
              <w:ind w:left="147" w:firstLine="5"/>
              <w:jc w:val="left"/>
              <w:rPr>
                <w:b/>
                <w:sz w:val="20"/>
                <w:szCs w:val="20"/>
              </w:rPr>
            </w:pPr>
            <w:r w:rsidRPr="00091DDD">
              <w:rPr>
                <w:b/>
                <w:sz w:val="20"/>
                <w:szCs w:val="20"/>
              </w:rPr>
              <w:t>-</w:t>
            </w:r>
            <w:r w:rsidRPr="00091DDD">
              <w:rPr>
                <w:b/>
                <w:spacing w:val="-6"/>
                <w:sz w:val="20"/>
                <w:szCs w:val="20"/>
              </w:rPr>
              <w:t xml:space="preserve"> </w:t>
            </w:r>
            <w:r w:rsidRPr="00091DDD">
              <w:rPr>
                <w:b/>
                <w:sz w:val="20"/>
                <w:szCs w:val="20"/>
              </w:rPr>
              <w:t>threonine</w:t>
            </w:r>
          </w:p>
        </w:tc>
        <w:tc>
          <w:tcPr>
            <w:tcW w:w="2127" w:type="dxa"/>
            <w:vAlign w:val="center"/>
          </w:tcPr>
          <w:p w14:paraId="6F70932C" w14:textId="77777777" w:rsidR="004D4E0B" w:rsidRPr="002A08D2" w:rsidRDefault="004D4E0B" w:rsidP="00091DDD">
            <w:pPr>
              <w:pStyle w:val="TableParagraph"/>
              <w:spacing w:line="240" w:lineRule="auto"/>
              <w:ind w:left="0" w:firstLine="3"/>
              <w:rPr>
                <w:sz w:val="20"/>
                <w:szCs w:val="20"/>
              </w:rPr>
            </w:pPr>
            <w:r w:rsidRPr="002A08D2">
              <w:rPr>
                <w:sz w:val="20"/>
                <w:szCs w:val="20"/>
              </w:rPr>
              <w:t xml:space="preserve">8 </w:t>
            </w:r>
            <w:r w:rsidRPr="002A08D2">
              <w:rPr>
                <w:sz w:val="20"/>
                <w:szCs w:val="20"/>
                <w:lang w:val="ru-RU"/>
              </w:rPr>
              <w:t xml:space="preserve">9 </w:t>
            </w:r>
            <w:r w:rsidRPr="002A08D2">
              <w:rPr>
                <w:sz w:val="20"/>
                <w:szCs w:val="20"/>
              </w:rPr>
              <w:t>,4</w:t>
            </w:r>
          </w:p>
        </w:tc>
        <w:tc>
          <w:tcPr>
            <w:tcW w:w="2365" w:type="dxa"/>
            <w:vAlign w:val="center"/>
          </w:tcPr>
          <w:p w14:paraId="4CCB0003" w14:textId="749626A3" w:rsidR="004D4E0B" w:rsidRPr="002A08D2" w:rsidRDefault="004D4E0B" w:rsidP="00091DDD">
            <w:pPr>
              <w:pStyle w:val="TableParagraph"/>
              <w:spacing w:line="240" w:lineRule="auto"/>
              <w:ind w:left="0" w:firstLine="3"/>
              <w:rPr>
                <w:sz w:val="20"/>
                <w:szCs w:val="20"/>
                <w:lang w:val="ru-RU"/>
              </w:rPr>
            </w:pPr>
            <w:r w:rsidRPr="002A08D2">
              <w:rPr>
                <w:sz w:val="20"/>
                <w:szCs w:val="20"/>
              </w:rPr>
              <w:t xml:space="preserve">10 </w:t>
            </w:r>
            <w:r w:rsidRPr="002A08D2">
              <w:rPr>
                <w:sz w:val="20"/>
                <w:szCs w:val="20"/>
                <w:lang w:val="ru-RU"/>
              </w:rPr>
              <w:t>3</w:t>
            </w:r>
            <w:r w:rsidRPr="002A08D2">
              <w:rPr>
                <w:sz w:val="20"/>
                <w:szCs w:val="20"/>
              </w:rPr>
              <w:t xml:space="preserve">, </w:t>
            </w:r>
            <w:r w:rsidRPr="002A08D2">
              <w:rPr>
                <w:sz w:val="20"/>
                <w:szCs w:val="20"/>
                <w:lang w:val="ru-RU"/>
              </w:rPr>
              <w:t>6</w:t>
            </w:r>
          </w:p>
        </w:tc>
      </w:tr>
      <w:tr w:rsidR="004D4E0B" w:rsidRPr="002A08D2" w14:paraId="54F80327" w14:textId="77777777" w:rsidTr="00091DDD">
        <w:trPr>
          <w:trHeight w:val="198"/>
        </w:trPr>
        <w:tc>
          <w:tcPr>
            <w:tcW w:w="4541" w:type="dxa"/>
            <w:vAlign w:val="center"/>
          </w:tcPr>
          <w:p w14:paraId="1179A61A" w14:textId="77777777" w:rsidR="004D4E0B" w:rsidRPr="00091DDD" w:rsidRDefault="004D4E0B" w:rsidP="00091DDD">
            <w:pPr>
              <w:pStyle w:val="TableParagraph"/>
              <w:spacing w:line="240" w:lineRule="auto"/>
              <w:ind w:left="147" w:firstLine="5"/>
              <w:jc w:val="left"/>
              <w:rPr>
                <w:b/>
                <w:sz w:val="20"/>
                <w:szCs w:val="20"/>
              </w:rPr>
            </w:pPr>
            <w:r w:rsidRPr="00091DDD">
              <w:rPr>
                <w:b/>
                <w:sz w:val="20"/>
                <w:szCs w:val="20"/>
              </w:rPr>
              <w:t>-</w:t>
            </w:r>
            <w:r w:rsidRPr="00091DDD">
              <w:rPr>
                <w:b/>
                <w:spacing w:val="-6"/>
                <w:sz w:val="20"/>
                <w:szCs w:val="20"/>
              </w:rPr>
              <w:t xml:space="preserve"> </w:t>
            </w:r>
            <w:r w:rsidRPr="00091DDD">
              <w:rPr>
                <w:b/>
                <w:sz w:val="20"/>
                <w:szCs w:val="20"/>
              </w:rPr>
              <w:t>tryptophan</w:t>
            </w:r>
          </w:p>
        </w:tc>
        <w:tc>
          <w:tcPr>
            <w:tcW w:w="2127" w:type="dxa"/>
            <w:vAlign w:val="center"/>
          </w:tcPr>
          <w:p w14:paraId="02E5FD8E" w14:textId="2895FC6A" w:rsidR="004D4E0B" w:rsidRPr="002A08D2" w:rsidRDefault="004D4E0B" w:rsidP="00091DDD">
            <w:pPr>
              <w:pStyle w:val="TableParagraph"/>
              <w:spacing w:line="240" w:lineRule="auto"/>
              <w:ind w:left="0" w:firstLine="3"/>
              <w:rPr>
                <w:sz w:val="20"/>
                <w:szCs w:val="20"/>
                <w:lang w:val="ru-RU"/>
              </w:rPr>
            </w:pPr>
            <w:r w:rsidRPr="002A08D2">
              <w:rPr>
                <w:sz w:val="20"/>
                <w:szCs w:val="20"/>
              </w:rPr>
              <w:t xml:space="preserve">10 </w:t>
            </w:r>
            <w:r w:rsidRPr="002A08D2">
              <w:rPr>
                <w:sz w:val="20"/>
                <w:szCs w:val="20"/>
                <w:lang w:val="ru-RU"/>
              </w:rPr>
              <w:t>2</w:t>
            </w:r>
            <w:r w:rsidRPr="002A08D2">
              <w:rPr>
                <w:sz w:val="20"/>
                <w:szCs w:val="20"/>
              </w:rPr>
              <w:t xml:space="preserve">, </w:t>
            </w:r>
            <w:r w:rsidRPr="002A08D2">
              <w:rPr>
                <w:sz w:val="20"/>
                <w:szCs w:val="20"/>
                <w:lang w:val="ru-RU"/>
              </w:rPr>
              <w:t>1</w:t>
            </w:r>
          </w:p>
        </w:tc>
        <w:tc>
          <w:tcPr>
            <w:tcW w:w="2365" w:type="dxa"/>
            <w:vAlign w:val="center"/>
          </w:tcPr>
          <w:p w14:paraId="4C3CD659" w14:textId="3F5526BD" w:rsidR="004D4E0B" w:rsidRPr="002A08D2" w:rsidRDefault="004D4E0B" w:rsidP="00091DDD">
            <w:pPr>
              <w:pStyle w:val="TableParagraph"/>
              <w:spacing w:line="240" w:lineRule="auto"/>
              <w:ind w:left="0" w:firstLine="3"/>
              <w:rPr>
                <w:sz w:val="20"/>
                <w:szCs w:val="20"/>
                <w:lang w:val="ru-RU"/>
              </w:rPr>
            </w:pPr>
            <w:r w:rsidRPr="002A08D2">
              <w:rPr>
                <w:sz w:val="20"/>
                <w:szCs w:val="20"/>
              </w:rPr>
              <w:t xml:space="preserve">10 </w:t>
            </w:r>
            <w:r w:rsidRPr="002A08D2">
              <w:rPr>
                <w:sz w:val="20"/>
                <w:szCs w:val="20"/>
                <w:lang w:val="ru-RU"/>
              </w:rPr>
              <w:t>9</w:t>
            </w:r>
            <w:r w:rsidRPr="002A08D2">
              <w:rPr>
                <w:sz w:val="20"/>
                <w:szCs w:val="20"/>
              </w:rPr>
              <w:t xml:space="preserve">, </w:t>
            </w:r>
            <w:r w:rsidRPr="002A08D2">
              <w:rPr>
                <w:sz w:val="20"/>
                <w:szCs w:val="20"/>
                <w:lang w:val="ru-RU"/>
              </w:rPr>
              <w:t>5</w:t>
            </w:r>
          </w:p>
        </w:tc>
      </w:tr>
      <w:tr w:rsidR="004D4E0B" w:rsidRPr="002A08D2" w14:paraId="6F81322F" w14:textId="77777777" w:rsidTr="00091DDD">
        <w:trPr>
          <w:trHeight w:val="244"/>
        </w:trPr>
        <w:tc>
          <w:tcPr>
            <w:tcW w:w="4541" w:type="dxa"/>
            <w:vAlign w:val="center"/>
          </w:tcPr>
          <w:p w14:paraId="499DD273" w14:textId="77777777" w:rsidR="004D4E0B" w:rsidRPr="00091DDD" w:rsidRDefault="004D4E0B" w:rsidP="00091DDD">
            <w:pPr>
              <w:pStyle w:val="TableParagraph"/>
              <w:spacing w:line="240" w:lineRule="auto"/>
              <w:ind w:left="147" w:firstLine="5"/>
              <w:jc w:val="left"/>
              <w:rPr>
                <w:b/>
                <w:sz w:val="20"/>
                <w:szCs w:val="20"/>
              </w:rPr>
            </w:pPr>
            <w:r w:rsidRPr="00091DDD">
              <w:rPr>
                <w:b/>
                <w:sz w:val="20"/>
                <w:szCs w:val="20"/>
              </w:rPr>
              <w:t>-</w:t>
            </w:r>
            <w:r w:rsidRPr="00091DDD">
              <w:rPr>
                <w:b/>
                <w:spacing w:val="-12"/>
                <w:sz w:val="20"/>
                <w:szCs w:val="20"/>
              </w:rPr>
              <w:t xml:space="preserve"> </w:t>
            </w:r>
            <w:r w:rsidRPr="00091DDD">
              <w:rPr>
                <w:b/>
                <w:sz w:val="20"/>
                <w:szCs w:val="20"/>
              </w:rPr>
              <w:t>phenylalanine + tyrosine</w:t>
            </w:r>
          </w:p>
        </w:tc>
        <w:tc>
          <w:tcPr>
            <w:tcW w:w="2127" w:type="dxa"/>
            <w:vAlign w:val="center"/>
          </w:tcPr>
          <w:p w14:paraId="469F531A" w14:textId="77777777" w:rsidR="004D4E0B" w:rsidRPr="002A08D2" w:rsidRDefault="004D4E0B" w:rsidP="00091DDD">
            <w:pPr>
              <w:pStyle w:val="TableParagraph"/>
              <w:spacing w:line="240" w:lineRule="auto"/>
              <w:ind w:left="0" w:firstLine="3"/>
              <w:rPr>
                <w:sz w:val="20"/>
                <w:szCs w:val="20"/>
                <w:lang w:val="ru-RU"/>
              </w:rPr>
            </w:pPr>
            <w:r w:rsidRPr="002A08D2">
              <w:rPr>
                <w:sz w:val="20"/>
                <w:szCs w:val="20"/>
              </w:rPr>
              <w:t xml:space="preserve">133, </w:t>
            </w:r>
            <w:r w:rsidRPr="002A08D2">
              <w:rPr>
                <w:sz w:val="20"/>
                <w:szCs w:val="20"/>
                <w:lang w:val="ru-RU"/>
              </w:rPr>
              <w:t>7</w:t>
            </w:r>
          </w:p>
        </w:tc>
        <w:tc>
          <w:tcPr>
            <w:tcW w:w="2365" w:type="dxa"/>
            <w:vAlign w:val="center"/>
          </w:tcPr>
          <w:p w14:paraId="6943F7AA" w14:textId="40BBED50" w:rsidR="004D4E0B" w:rsidRPr="002A08D2" w:rsidRDefault="004D4E0B" w:rsidP="00091DDD">
            <w:pPr>
              <w:pStyle w:val="TableParagraph"/>
              <w:spacing w:line="240" w:lineRule="auto"/>
              <w:ind w:left="0" w:firstLine="3"/>
              <w:rPr>
                <w:sz w:val="20"/>
                <w:szCs w:val="20"/>
                <w:lang w:val="ru-RU"/>
              </w:rPr>
            </w:pPr>
            <w:r w:rsidRPr="002A08D2">
              <w:rPr>
                <w:sz w:val="20"/>
                <w:szCs w:val="20"/>
              </w:rPr>
              <w:t xml:space="preserve">13 </w:t>
            </w:r>
            <w:r w:rsidRPr="002A08D2">
              <w:rPr>
                <w:sz w:val="20"/>
                <w:szCs w:val="20"/>
                <w:lang w:val="ru-RU"/>
              </w:rPr>
              <w:t>5</w:t>
            </w:r>
            <w:r w:rsidRPr="002A08D2">
              <w:rPr>
                <w:sz w:val="20"/>
                <w:szCs w:val="20"/>
              </w:rPr>
              <w:t xml:space="preserve">, </w:t>
            </w:r>
            <w:r w:rsidRPr="002A08D2">
              <w:rPr>
                <w:sz w:val="20"/>
                <w:szCs w:val="20"/>
                <w:lang w:val="ru-RU"/>
              </w:rPr>
              <w:t>2</w:t>
            </w:r>
          </w:p>
        </w:tc>
      </w:tr>
      <w:tr w:rsidR="004D4E0B" w:rsidRPr="002A08D2" w14:paraId="7C974968" w14:textId="77777777" w:rsidTr="00091DDD">
        <w:trPr>
          <w:trHeight w:val="216"/>
        </w:trPr>
        <w:tc>
          <w:tcPr>
            <w:tcW w:w="4541" w:type="dxa"/>
            <w:vAlign w:val="center"/>
          </w:tcPr>
          <w:p w14:paraId="27BD7225" w14:textId="2E2657E6" w:rsidR="004D4E0B" w:rsidRPr="00091DDD" w:rsidRDefault="004D4E0B" w:rsidP="00091DDD">
            <w:pPr>
              <w:pStyle w:val="TableParagraph"/>
              <w:spacing w:line="240" w:lineRule="auto"/>
              <w:ind w:left="147" w:firstLine="5"/>
              <w:jc w:val="left"/>
              <w:rPr>
                <w:b/>
                <w:sz w:val="20"/>
                <w:szCs w:val="20"/>
                <w:lang w:val="en-US"/>
              </w:rPr>
            </w:pPr>
            <w:r w:rsidRPr="00091DDD">
              <w:rPr>
                <w:b/>
                <w:sz w:val="20"/>
                <w:szCs w:val="20"/>
                <w:lang w:val="en-US"/>
              </w:rPr>
              <w:t>Coefficient</w:t>
            </w:r>
            <w:r w:rsidRPr="00091DDD">
              <w:rPr>
                <w:b/>
                <w:spacing w:val="-8"/>
                <w:sz w:val="20"/>
                <w:szCs w:val="20"/>
                <w:lang w:val="en-US"/>
              </w:rPr>
              <w:t xml:space="preserve"> </w:t>
            </w:r>
            <w:r w:rsidRPr="00091DDD">
              <w:rPr>
                <w:b/>
                <w:sz w:val="20"/>
                <w:szCs w:val="20"/>
                <w:lang w:val="en-US"/>
              </w:rPr>
              <w:t>differences</w:t>
            </w:r>
            <w:r w:rsidRPr="00091DDD">
              <w:rPr>
                <w:b/>
                <w:spacing w:val="-8"/>
                <w:sz w:val="20"/>
                <w:szCs w:val="20"/>
                <w:lang w:val="en-US"/>
              </w:rPr>
              <w:t xml:space="preserve"> </w:t>
            </w:r>
            <w:r w:rsidRPr="00091DDD">
              <w:rPr>
                <w:b/>
                <w:sz w:val="20"/>
                <w:szCs w:val="20"/>
                <w:lang w:val="en-US"/>
              </w:rPr>
              <w:t>amino acid</w:t>
            </w:r>
            <w:r w:rsidR="00091DDD">
              <w:rPr>
                <w:b/>
                <w:sz w:val="20"/>
                <w:szCs w:val="20"/>
                <w:lang w:val="en-US"/>
              </w:rPr>
              <w:t xml:space="preserve"> </w:t>
            </w:r>
            <w:r w:rsidR="005C6C84" w:rsidRPr="00091DDD">
              <w:rPr>
                <w:b/>
                <w:sz w:val="20"/>
                <w:szCs w:val="20"/>
                <w:lang w:val="en-US"/>
              </w:rPr>
              <w:t>soon</w:t>
            </w:r>
            <w:r w:rsidR="005C6C84" w:rsidRPr="00091DDD">
              <w:rPr>
                <w:b/>
                <w:spacing w:val="1"/>
                <w:sz w:val="20"/>
                <w:szCs w:val="20"/>
                <w:lang w:val="en-US"/>
              </w:rPr>
              <w:t xml:space="preserve"> </w:t>
            </w:r>
            <w:r w:rsidR="005C6C84" w:rsidRPr="00091DDD">
              <w:rPr>
                <w:b/>
                <w:sz w:val="20"/>
                <w:szCs w:val="20"/>
                <w:lang w:val="en-US"/>
              </w:rPr>
              <w:t>(red),</w:t>
            </w:r>
            <w:r w:rsidR="005C6C84" w:rsidRPr="00091DDD">
              <w:rPr>
                <w:b/>
                <w:spacing w:val="-5"/>
                <w:sz w:val="20"/>
                <w:szCs w:val="20"/>
                <w:lang w:val="en-US"/>
              </w:rPr>
              <w:t xml:space="preserve"> </w:t>
            </w:r>
            <w:r w:rsidRPr="00091DDD">
              <w:rPr>
                <w:b/>
                <w:sz w:val="20"/>
                <w:szCs w:val="20"/>
                <w:lang w:val="en-US"/>
              </w:rPr>
              <w:t>%</w:t>
            </w:r>
          </w:p>
        </w:tc>
        <w:tc>
          <w:tcPr>
            <w:tcW w:w="2127" w:type="dxa"/>
            <w:vAlign w:val="center"/>
          </w:tcPr>
          <w:p w14:paraId="29D0BCC6" w14:textId="0673EE9F" w:rsidR="004D4E0B" w:rsidRPr="002A08D2" w:rsidRDefault="004D4E0B" w:rsidP="00091DDD">
            <w:pPr>
              <w:pStyle w:val="TableParagraph"/>
              <w:spacing w:line="240" w:lineRule="auto"/>
              <w:ind w:left="0" w:firstLine="3"/>
              <w:rPr>
                <w:sz w:val="20"/>
                <w:szCs w:val="20"/>
                <w:lang w:val="ru-RU"/>
              </w:rPr>
            </w:pPr>
            <w:r w:rsidRPr="002A08D2">
              <w:rPr>
                <w:sz w:val="20"/>
                <w:szCs w:val="20"/>
              </w:rPr>
              <w:t xml:space="preserve">2 </w:t>
            </w:r>
            <w:r w:rsidRPr="002A08D2">
              <w:rPr>
                <w:sz w:val="20"/>
                <w:szCs w:val="20"/>
                <w:lang w:val="ru-RU"/>
              </w:rPr>
              <w:t>3</w:t>
            </w:r>
            <w:r w:rsidRPr="002A08D2">
              <w:rPr>
                <w:sz w:val="20"/>
                <w:szCs w:val="20"/>
              </w:rPr>
              <w:t xml:space="preserve">, </w:t>
            </w:r>
            <w:r w:rsidRPr="002A08D2">
              <w:rPr>
                <w:sz w:val="20"/>
                <w:szCs w:val="20"/>
                <w:lang w:val="ru-RU"/>
              </w:rPr>
              <w:t>2</w:t>
            </w:r>
          </w:p>
        </w:tc>
        <w:tc>
          <w:tcPr>
            <w:tcW w:w="2365" w:type="dxa"/>
            <w:vAlign w:val="center"/>
          </w:tcPr>
          <w:p w14:paraId="47E6CEC5" w14:textId="048BE8F0" w:rsidR="004D4E0B" w:rsidRPr="002A08D2" w:rsidRDefault="004D4E0B" w:rsidP="00091DDD">
            <w:pPr>
              <w:pStyle w:val="TableParagraph"/>
              <w:spacing w:line="240" w:lineRule="auto"/>
              <w:ind w:left="0" w:firstLine="3"/>
              <w:rPr>
                <w:sz w:val="20"/>
                <w:szCs w:val="20"/>
                <w:lang w:val="ru-RU"/>
              </w:rPr>
            </w:pPr>
            <w:r w:rsidRPr="002A08D2">
              <w:rPr>
                <w:sz w:val="20"/>
                <w:szCs w:val="20"/>
              </w:rPr>
              <w:t xml:space="preserve">2 </w:t>
            </w:r>
            <w:r w:rsidRPr="002A08D2">
              <w:rPr>
                <w:sz w:val="20"/>
                <w:szCs w:val="20"/>
                <w:lang w:val="ru-RU"/>
              </w:rPr>
              <w:t>1</w:t>
            </w:r>
            <w:r w:rsidRPr="002A08D2">
              <w:rPr>
                <w:sz w:val="20"/>
                <w:szCs w:val="20"/>
              </w:rPr>
              <w:t xml:space="preserve">, </w:t>
            </w:r>
            <w:r w:rsidRPr="002A08D2">
              <w:rPr>
                <w:sz w:val="20"/>
                <w:szCs w:val="20"/>
                <w:lang w:val="ru-RU"/>
              </w:rPr>
              <w:t>2</w:t>
            </w:r>
          </w:p>
        </w:tc>
      </w:tr>
      <w:tr w:rsidR="004D4E0B" w:rsidRPr="002A08D2" w14:paraId="274ACA05" w14:textId="77777777" w:rsidTr="00091DDD">
        <w:trPr>
          <w:trHeight w:val="211"/>
        </w:trPr>
        <w:tc>
          <w:tcPr>
            <w:tcW w:w="4541" w:type="dxa"/>
            <w:vAlign w:val="center"/>
          </w:tcPr>
          <w:p w14:paraId="52E825EC" w14:textId="77777777" w:rsidR="004D4E0B" w:rsidRPr="00091DDD" w:rsidRDefault="004D4E0B" w:rsidP="00091DDD">
            <w:pPr>
              <w:pStyle w:val="TableParagraph"/>
              <w:spacing w:line="240" w:lineRule="auto"/>
              <w:ind w:left="147" w:firstLine="5"/>
              <w:jc w:val="left"/>
              <w:rPr>
                <w:b/>
                <w:sz w:val="20"/>
                <w:szCs w:val="20"/>
              </w:rPr>
            </w:pPr>
            <w:r w:rsidRPr="00091DDD">
              <w:rPr>
                <w:b/>
                <w:sz w:val="20"/>
                <w:szCs w:val="20"/>
              </w:rPr>
              <w:t>Biological</w:t>
            </w:r>
            <w:r w:rsidRPr="00091DDD">
              <w:rPr>
                <w:b/>
                <w:spacing w:val="-5"/>
                <w:sz w:val="20"/>
                <w:szCs w:val="20"/>
              </w:rPr>
              <w:t xml:space="preserve"> </w:t>
            </w:r>
            <w:r w:rsidRPr="00091DDD">
              <w:rPr>
                <w:b/>
                <w:sz w:val="20"/>
                <w:szCs w:val="20"/>
              </w:rPr>
              <w:t>value</w:t>
            </w:r>
            <w:r w:rsidRPr="00091DDD">
              <w:rPr>
                <w:b/>
                <w:spacing w:val="-5"/>
                <w:sz w:val="20"/>
                <w:szCs w:val="20"/>
              </w:rPr>
              <w:t xml:space="preserve"> </w:t>
            </w:r>
            <w:r w:rsidRPr="00091DDD">
              <w:rPr>
                <w:b/>
                <w:sz w:val="20"/>
                <w:szCs w:val="20"/>
              </w:rPr>
              <w:t>(BC),</w:t>
            </w:r>
            <w:r w:rsidRPr="00091DDD">
              <w:rPr>
                <w:b/>
                <w:spacing w:val="-2"/>
                <w:sz w:val="20"/>
                <w:szCs w:val="20"/>
              </w:rPr>
              <w:t xml:space="preserve"> </w:t>
            </w:r>
            <w:r w:rsidRPr="00091DDD">
              <w:rPr>
                <w:b/>
                <w:sz w:val="20"/>
                <w:szCs w:val="20"/>
              </w:rPr>
              <w:t>%</w:t>
            </w:r>
          </w:p>
        </w:tc>
        <w:tc>
          <w:tcPr>
            <w:tcW w:w="2127" w:type="dxa"/>
            <w:vAlign w:val="center"/>
          </w:tcPr>
          <w:p w14:paraId="2F03B46A" w14:textId="77777777" w:rsidR="004D4E0B" w:rsidRPr="002A08D2" w:rsidRDefault="004D4E0B" w:rsidP="00091DDD">
            <w:pPr>
              <w:pStyle w:val="TableParagraph"/>
              <w:spacing w:line="240" w:lineRule="auto"/>
              <w:ind w:left="0" w:firstLine="3"/>
              <w:rPr>
                <w:sz w:val="20"/>
                <w:szCs w:val="20"/>
              </w:rPr>
            </w:pPr>
            <w:r w:rsidRPr="002A08D2">
              <w:rPr>
                <w:sz w:val="20"/>
                <w:szCs w:val="20"/>
              </w:rPr>
              <w:t xml:space="preserve">7 </w:t>
            </w:r>
            <w:r w:rsidRPr="002A08D2">
              <w:rPr>
                <w:sz w:val="20"/>
                <w:szCs w:val="20"/>
                <w:lang w:val="ru-RU"/>
              </w:rPr>
              <w:t>8.3</w:t>
            </w:r>
          </w:p>
        </w:tc>
        <w:tc>
          <w:tcPr>
            <w:tcW w:w="2365" w:type="dxa"/>
            <w:vAlign w:val="center"/>
          </w:tcPr>
          <w:p w14:paraId="3C2D0CA4" w14:textId="77777777" w:rsidR="004D4E0B" w:rsidRPr="002A08D2" w:rsidRDefault="004D4E0B" w:rsidP="00091DDD">
            <w:pPr>
              <w:pStyle w:val="TableParagraph"/>
              <w:spacing w:line="240" w:lineRule="auto"/>
              <w:ind w:left="0" w:firstLine="3"/>
              <w:rPr>
                <w:sz w:val="20"/>
                <w:szCs w:val="20"/>
              </w:rPr>
            </w:pPr>
            <w:r w:rsidRPr="002A08D2">
              <w:rPr>
                <w:sz w:val="20"/>
                <w:szCs w:val="20"/>
                <w:lang w:val="ru-RU"/>
              </w:rPr>
              <w:t>81.7</w:t>
            </w:r>
          </w:p>
        </w:tc>
      </w:tr>
    </w:tbl>
    <w:p w14:paraId="5363A750" w14:textId="77777777" w:rsidR="00F55C56" w:rsidRDefault="00F55C56" w:rsidP="00596AB9">
      <w:pPr>
        <w:pStyle w:val="a3"/>
        <w:tabs>
          <w:tab w:val="left" w:pos="5550"/>
        </w:tabs>
        <w:ind w:firstLine="567"/>
        <w:jc w:val="right"/>
        <w:rPr>
          <w:w w:val="95"/>
          <w:sz w:val="20"/>
          <w:szCs w:val="20"/>
        </w:rPr>
      </w:pPr>
    </w:p>
    <w:p w14:paraId="78F4611E" w14:textId="6AB52371" w:rsidR="00B00D52" w:rsidRPr="00091DDD" w:rsidRDefault="00091DDD" w:rsidP="00091DDD">
      <w:pPr>
        <w:pStyle w:val="TableParagraph"/>
        <w:spacing w:before="120" w:line="240" w:lineRule="auto"/>
        <w:ind w:left="0"/>
        <w:rPr>
          <w:sz w:val="18"/>
          <w:szCs w:val="20"/>
        </w:rPr>
      </w:pPr>
      <w:r w:rsidRPr="00091DDD">
        <w:rPr>
          <w:b/>
          <w:sz w:val="18"/>
          <w:szCs w:val="20"/>
        </w:rPr>
        <w:t>TABLE 5.</w:t>
      </w:r>
      <w:r w:rsidRPr="00091DDD">
        <w:rPr>
          <w:sz w:val="18"/>
          <w:szCs w:val="20"/>
        </w:rPr>
        <w:t xml:space="preserve"> </w:t>
      </w:r>
      <w:r w:rsidR="00B00D52" w:rsidRPr="00091DDD">
        <w:rPr>
          <w:sz w:val="18"/>
          <w:szCs w:val="20"/>
        </w:rPr>
        <w:t xml:space="preserve">Fatty acid composition of the original raw materials </w:t>
      </w:r>
      <w:r w:rsidR="00AB2239" w:rsidRPr="00091DDD">
        <w:rPr>
          <w:sz w:val="18"/>
          <w:szCs w:val="20"/>
        </w:rPr>
        <w:t>a</w:t>
      </w:r>
      <w:r w:rsidR="00B00D52" w:rsidRPr="00091DDD">
        <w:rPr>
          <w:sz w:val="18"/>
          <w:szCs w:val="20"/>
        </w:rPr>
        <w:t>nd ready products</w:t>
      </w:r>
    </w:p>
    <w:tbl>
      <w:tblPr>
        <w:tblStyle w:val="TableNormal"/>
        <w:tblpPr w:leftFromText="180" w:rightFromText="180" w:vertAnchor="text" w:horzAnchor="page" w:tblpXSpec="center" w:tblpY="82"/>
        <w:tblW w:w="8925" w:type="dxa"/>
        <w:tblBorders>
          <w:top w:val="single" w:sz="4" w:space="0" w:color="auto"/>
          <w:bottom w:val="single" w:sz="4" w:space="0" w:color="auto"/>
        </w:tblBorders>
        <w:tblLayout w:type="fixed"/>
        <w:tblLook w:val="01E0" w:firstRow="1" w:lastRow="1" w:firstColumn="1" w:lastColumn="1" w:noHBand="0" w:noVBand="0"/>
      </w:tblPr>
      <w:tblGrid>
        <w:gridCol w:w="2972"/>
        <w:gridCol w:w="1559"/>
        <w:gridCol w:w="1476"/>
        <w:gridCol w:w="1501"/>
        <w:gridCol w:w="1417"/>
      </w:tblGrid>
      <w:tr w:rsidR="004D4E0B" w:rsidRPr="002A08D2" w14:paraId="286CB1CA" w14:textId="77777777" w:rsidTr="00091DDD">
        <w:trPr>
          <w:trHeight w:val="128"/>
        </w:trPr>
        <w:tc>
          <w:tcPr>
            <w:tcW w:w="2972" w:type="dxa"/>
            <w:vMerge w:val="restart"/>
            <w:vAlign w:val="center"/>
          </w:tcPr>
          <w:p w14:paraId="62EF0608" w14:textId="77777777" w:rsidR="004D4E0B" w:rsidRPr="00091DDD" w:rsidRDefault="004D4E0B" w:rsidP="00091DDD">
            <w:pPr>
              <w:pStyle w:val="TableParagraph"/>
              <w:spacing w:line="240" w:lineRule="auto"/>
              <w:ind w:left="147"/>
              <w:jc w:val="left"/>
              <w:rPr>
                <w:b/>
                <w:sz w:val="20"/>
                <w:szCs w:val="20"/>
              </w:rPr>
            </w:pPr>
            <w:r w:rsidRPr="00091DDD">
              <w:rPr>
                <w:b/>
                <w:sz w:val="20"/>
                <w:szCs w:val="20"/>
              </w:rPr>
              <w:t>Name</w:t>
            </w:r>
            <w:r w:rsidRPr="00091DDD">
              <w:rPr>
                <w:b/>
                <w:spacing w:val="1"/>
                <w:sz w:val="20"/>
                <w:szCs w:val="20"/>
              </w:rPr>
              <w:t xml:space="preserve"> </w:t>
            </w:r>
            <w:r w:rsidRPr="00091DDD">
              <w:rPr>
                <w:b/>
                <w:sz w:val="20"/>
                <w:szCs w:val="20"/>
              </w:rPr>
              <w:t>fat</w:t>
            </w:r>
            <w:r w:rsidRPr="00091DDD">
              <w:rPr>
                <w:b/>
                <w:spacing w:val="-17"/>
                <w:sz w:val="20"/>
                <w:szCs w:val="20"/>
              </w:rPr>
              <w:t xml:space="preserve"> </w:t>
            </w:r>
            <w:r w:rsidRPr="00091DDD">
              <w:rPr>
                <w:b/>
                <w:sz w:val="20"/>
                <w:szCs w:val="20"/>
              </w:rPr>
              <w:t>acids</w:t>
            </w:r>
          </w:p>
        </w:tc>
        <w:tc>
          <w:tcPr>
            <w:tcW w:w="5952" w:type="dxa"/>
            <w:gridSpan w:val="4"/>
            <w:vAlign w:val="center"/>
          </w:tcPr>
          <w:p w14:paraId="06C7574C" w14:textId="305D3F8B" w:rsidR="004D4E0B" w:rsidRPr="00091DDD" w:rsidRDefault="004D4E0B" w:rsidP="00091DDD">
            <w:pPr>
              <w:pStyle w:val="TableParagraph"/>
              <w:spacing w:line="240" w:lineRule="auto"/>
              <w:ind w:left="152" w:right="131"/>
              <w:rPr>
                <w:b/>
                <w:sz w:val="20"/>
                <w:szCs w:val="20"/>
              </w:rPr>
            </w:pPr>
            <w:r w:rsidRPr="00091DDD">
              <w:rPr>
                <w:b/>
                <w:sz w:val="20"/>
                <w:szCs w:val="20"/>
              </w:rPr>
              <w:t>Fat</w:t>
            </w:r>
            <w:r w:rsidRPr="00091DDD">
              <w:rPr>
                <w:b/>
                <w:spacing w:val="-4"/>
                <w:sz w:val="20"/>
                <w:szCs w:val="20"/>
              </w:rPr>
              <w:t xml:space="preserve"> </w:t>
            </w:r>
            <w:r w:rsidRPr="00091DDD">
              <w:rPr>
                <w:b/>
                <w:sz w:val="20"/>
                <w:szCs w:val="20"/>
              </w:rPr>
              <w:t>phase,</w:t>
            </w:r>
            <w:r w:rsidRPr="00091DDD">
              <w:rPr>
                <w:b/>
                <w:spacing w:val="-4"/>
                <w:sz w:val="20"/>
                <w:szCs w:val="20"/>
              </w:rPr>
              <w:t xml:space="preserve"> </w:t>
            </w:r>
            <w:r w:rsidRPr="00091DDD">
              <w:rPr>
                <w:b/>
                <w:sz w:val="20"/>
                <w:szCs w:val="20"/>
              </w:rPr>
              <w:t>highlighted</w:t>
            </w:r>
            <w:r w:rsidRPr="00091DDD">
              <w:rPr>
                <w:b/>
                <w:spacing w:val="-4"/>
                <w:sz w:val="20"/>
                <w:szCs w:val="20"/>
              </w:rPr>
              <w:t xml:space="preserve"> </w:t>
            </w:r>
            <w:r w:rsidRPr="00091DDD">
              <w:rPr>
                <w:b/>
                <w:sz w:val="20"/>
                <w:szCs w:val="20"/>
              </w:rPr>
              <w:t>from</w:t>
            </w:r>
          </w:p>
        </w:tc>
      </w:tr>
      <w:tr w:rsidR="004D4E0B" w:rsidRPr="002A08D2" w14:paraId="0A6659A4" w14:textId="77777777" w:rsidTr="00091DDD">
        <w:trPr>
          <w:trHeight w:val="175"/>
        </w:trPr>
        <w:tc>
          <w:tcPr>
            <w:tcW w:w="2972" w:type="dxa"/>
            <w:vMerge/>
            <w:vAlign w:val="center"/>
          </w:tcPr>
          <w:p w14:paraId="6CED482E" w14:textId="77777777" w:rsidR="004D4E0B" w:rsidRPr="00091DDD" w:rsidRDefault="004D4E0B" w:rsidP="00091DDD">
            <w:pPr>
              <w:ind w:left="147"/>
              <w:rPr>
                <w:rFonts w:cs="Times New Roman"/>
                <w:b/>
                <w:sz w:val="20"/>
                <w:szCs w:val="20"/>
              </w:rPr>
            </w:pPr>
          </w:p>
        </w:tc>
        <w:tc>
          <w:tcPr>
            <w:tcW w:w="3035" w:type="dxa"/>
            <w:gridSpan w:val="2"/>
            <w:vAlign w:val="center"/>
          </w:tcPr>
          <w:p w14:paraId="65F6F695" w14:textId="77777777" w:rsidR="004D4E0B" w:rsidRPr="00091DDD" w:rsidRDefault="004D4E0B" w:rsidP="00091DDD">
            <w:pPr>
              <w:pStyle w:val="TableParagraph"/>
              <w:spacing w:line="240" w:lineRule="auto"/>
              <w:ind w:left="152" w:right="131"/>
              <w:rPr>
                <w:b/>
                <w:sz w:val="20"/>
                <w:szCs w:val="20"/>
              </w:rPr>
            </w:pPr>
            <w:r w:rsidRPr="00091DDD">
              <w:rPr>
                <w:b/>
                <w:sz w:val="20"/>
                <w:szCs w:val="20"/>
                <w:lang w:val="en-US"/>
              </w:rPr>
              <w:t xml:space="preserve">And </w:t>
            </w:r>
            <w:r w:rsidRPr="00091DDD">
              <w:rPr>
                <w:b/>
                <w:sz w:val="20"/>
                <w:szCs w:val="20"/>
              </w:rPr>
              <w:t>the roof</w:t>
            </w:r>
            <w:r w:rsidRPr="00091DDD">
              <w:rPr>
                <w:b/>
                <w:spacing w:val="-6"/>
                <w:sz w:val="20"/>
                <w:szCs w:val="20"/>
              </w:rPr>
              <w:t xml:space="preserve"> </w:t>
            </w:r>
            <w:r w:rsidRPr="00091DDD">
              <w:rPr>
                <w:b/>
                <w:sz w:val="20"/>
                <w:szCs w:val="20"/>
              </w:rPr>
              <w:t xml:space="preserve">from </w:t>
            </w:r>
            <w:r w:rsidRPr="00091DDD">
              <w:rPr>
                <w:b/>
                <w:sz w:val="20"/>
                <w:szCs w:val="20"/>
                <w:lang w:val="en-US"/>
              </w:rPr>
              <w:t>eggplants</w:t>
            </w:r>
          </w:p>
        </w:tc>
        <w:tc>
          <w:tcPr>
            <w:tcW w:w="1501" w:type="dxa"/>
            <w:vMerge w:val="restart"/>
            <w:vAlign w:val="center"/>
          </w:tcPr>
          <w:p w14:paraId="4E5EA54B" w14:textId="06ADDB38" w:rsidR="004D4E0B" w:rsidRPr="00091DDD" w:rsidRDefault="00091DDD" w:rsidP="00091DDD">
            <w:pPr>
              <w:pStyle w:val="TableParagraph"/>
              <w:spacing w:line="240" w:lineRule="auto"/>
              <w:ind w:left="152" w:right="131"/>
              <w:rPr>
                <w:b/>
                <w:sz w:val="20"/>
                <w:szCs w:val="20"/>
              </w:rPr>
            </w:pPr>
            <w:r w:rsidRPr="00091DDD">
              <w:rPr>
                <w:b/>
                <w:sz w:val="20"/>
                <w:szCs w:val="20"/>
              </w:rPr>
              <w:t>Rev.</w:t>
            </w:r>
            <w:r w:rsidR="004D4E0B" w:rsidRPr="00091DDD">
              <w:rPr>
                <w:b/>
                <w:spacing w:val="-2"/>
                <w:sz w:val="20"/>
                <w:szCs w:val="20"/>
              </w:rPr>
              <w:t xml:space="preserve"> </w:t>
            </w:r>
            <w:r w:rsidR="004D4E0B" w:rsidRPr="00091DDD">
              <w:rPr>
                <w:b/>
                <w:sz w:val="20"/>
                <w:szCs w:val="20"/>
              </w:rPr>
              <w:t>3</w:t>
            </w:r>
          </w:p>
        </w:tc>
        <w:tc>
          <w:tcPr>
            <w:tcW w:w="1417" w:type="dxa"/>
            <w:vMerge w:val="restart"/>
            <w:vAlign w:val="center"/>
          </w:tcPr>
          <w:p w14:paraId="1FF80F0E" w14:textId="77777777" w:rsidR="004D4E0B" w:rsidRPr="00091DDD" w:rsidRDefault="004D4E0B" w:rsidP="00091DDD">
            <w:pPr>
              <w:pStyle w:val="TableParagraph"/>
              <w:spacing w:line="240" w:lineRule="auto"/>
              <w:ind w:left="152" w:right="131"/>
              <w:rPr>
                <w:b/>
                <w:sz w:val="20"/>
                <w:szCs w:val="20"/>
              </w:rPr>
            </w:pPr>
            <w:proofErr w:type="spellStart"/>
            <w:proofErr w:type="gramStart"/>
            <w:r w:rsidRPr="00091DDD">
              <w:rPr>
                <w:b/>
                <w:sz w:val="20"/>
                <w:szCs w:val="20"/>
              </w:rPr>
              <w:t>arr</w:t>
            </w:r>
            <w:proofErr w:type="spellEnd"/>
            <w:r w:rsidRPr="00091DDD">
              <w:rPr>
                <w:b/>
                <w:sz w:val="20"/>
                <w:szCs w:val="20"/>
              </w:rPr>
              <w:t xml:space="preserve"> .</w:t>
            </w:r>
            <w:proofErr w:type="gramEnd"/>
            <w:r w:rsidRPr="00091DDD">
              <w:rPr>
                <w:b/>
                <w:spacing w:val="-3"/>
                <w:sz w:val="20"/>
                <w:szCs w:val="20"/>
              </w:rPr>
              <w:t xml:space="preserve"> </w:t>
            </w:r>
            <w:r w:rsidRPr="00091DDD">
              <w:rPr>
                <w:b/>
                <w:sz w:val="20"/>
                <w:szCs w:val="20"/>
              </w:rPr>
              <w:t>4</w:t>
            </w:r>
          </w:p>
        </w:tc>
      </w:tr>
      <w:tr w:rsidR="004D4E0B" w:rsidRPr="002A08D2" w14:paraId="59797335" w14:textId="77777777" w:rsidTr="00091DDD">
        <w:trPr>
          <w:trHeight w:val="220"/>
        </w:trPr>
        <w:tc>
          <w:tcPr>
            <w:tcW w:w="2972" w:type="dxa"/>
            <w:vMerge/>
            <w:tcBorders>
              <w:bottom w:val="single" w:sz="4" w:space="0" w:color="auto"/>
            </w:tcBorders>
            <w:vAlign w:val="center"/>
          </w:tcPr>
          <w:p w14:paraId="13899BFB" w14:textId="77777777" w:rsidR="004D4E0B" w:rsidRPr="00091DDD" w:rsidRDefault="004D4E0B" w:rsidP="00091DDD">
            <w:pPr>
              <w:ind w:left="147"/>
              <w:rPr>
                <w:rFonts w:cs="Times New Roman"/>
                <w:b/>
                <w:sz w:val="20"/>
                <w:szCs w:val="20"/>
              </w:rPr>
            </w:pPr>
          </w:p>
        </w:tc>
        <w:tc>
          <w:tcPr>
            <w:tcW w:w="1559" w:type="dxa"/>
            <w:tcBorders>
              <w:bottom w:val="single" w:sz="4" w:space="0" w:color="auto"/>
            </w:tcBorders>
            <w:vAlign w:val="center"/>
          </w:tcPr>
          <w:p w14:paraId="2131B6E4" w14:textId="763F3E9B" w:rsidR="004D4E0B" w:rsidRPr="00091DDD" w:rsidRDefault="004D4E0B" w:rsidP="00091DDD">
            <w:pPr>
              <w:pStyle w:val="TableParagraph"/>
              <w:spacing w:line="240" w:lineRule="auto"/>
              <w:ind w:left="152" w:right="131"/>
              <w:rPr>
                <w:b/>
                <w:sz w:val="20"/>
                <w:szCs w:val="20"/>
              </w:rPr>
            </w:pPr>
            <w:r w:rsidRPr="00091DDD">
              <w:rPr>
                <w:b/>
                <w:sz w:val="20"/>
                <w:szCs w:val="20"/>
              </w:rPr>
              <w:t>arr.</w:t>
            </w:r>
            <w:r w:rsidRPr="00091DDD">
              <w:rPr>
                <w:b/>
                <w:spacing w:val="-1"/>
                <w:sz w:val="20"/>
                <w:szCs w:val="20"/>
              </w:rPr>
              <w:t xml:space="preserve"> </w:t>
            </w:r>
            <w:r w:rsidRPr="00091DDD">
              <w:rPr>
                <w:b/>
                <w:sz w:val="20"/>
                <w:szCs w:val="20"/>
              </w:rPr>
              <w:t>1</w:t>
            </w:r>
          </w:p>
        </w:tc>
        <w:tc>
          <w:tcPr>
            <w:tcW w:w="1476" w:type="dxa"/>
            <w:tcBorders>
              <w:bottom w:val="single" w:sz="4" w:space="0" w:color="auto"/>
            </w:tcBorders>
            <w:vAlign w:val="center"/>
          </w:tcPr>
          <w:p w14:paraId="0B41FFFB" w14:textId="056D75C0" w:rsidR="004D4E0B" w:rsidRPr="00091DDD" w:rsidRDefault="004D4E0B" w:rsidP="00091DDD">
            <w:pPr>
              <w:pStyle w:val="TableParagraph"/>
              <w:spacing w:line="240" w:lineRule="auto"/>
              <w:ind w:left="152" w:right="131"/>
              <w:rPr>
                <w:b/>
                <w:sz w:val="20"/>
                <w:szCs w:val="20"/>
              </w:rPr>
            </w:pPr>
            <w:r w:rsidRPr="00091DDD">
              <w:rPr>
                <w:b/>
                <w:sz w:val="20"/>
                <w:szCs w:val="20"/>
              </w:rPr>
              <w:t>arr</w:t>
            </w:r>
            <w:r w:rsidR="00AB2239" w:rsidRPr="00091DDD">
              <w:rPr>
                <w:b/>
                <w:sz w:val="20"/>
                <w:szCs w:val="20"/>
              </w:rPr>
              <w:t>.</w:t>
            </w:r>
            <w:r w:rsidRPr="00091DDD">
              <w:rPr>
                <w:b/>
                <w:sz w:val="20"/>
                <w:szCs w:val="20"/>
              </w:rPr>
              <w:t>2</w:t>
            </w:r>
          </w:p>
        </w:tc>
        <w:tc>
          <w:tcPr>
            <w:tcW w:w="1501" w:type="dxa"/>
            <w:vMerge/>
            <w:tcBorders>
              <w:bottom w:val="single" w:sz="4" w:space="0" w:color="auto"/>
            </w:tcBorders>
            <w:vAlign w:val="center"/>
          </w:tcPr>
          <w:p w14:paraId="7E05E7AB" w14:textId="77777777" w:rsidR="004D4E0B" w:rsidRPr="00091DDD" w:rsidRDefault="004D4E0B" w:rsidP="00091DDD">
            <w:pPr>
              <w:ind w:left="152" w:right="131"/>
              <w:jc w:val="center"/>
              <w:rPr>
                <w:rFonts w:cs="Times New Roman"/>
                <w:b/>
                <w:sz w:val="20"/>
                <w:szCs w:val="20"/>
              </w:rPr>
            </w:pPr>
          </w:p>
        </w:tc>
        <w:tc>
          <w:tcPr>
            <w:tcW w:w="1417" w:type="dxa"/>
            <w:vMerge/>
            <w:tcBorders>
              <w:bottom w:val="single" w:sz="4" w:space="0" w:color="auto"/>
            </w:tcBorders>
            <w:vAlign w:val="center"/>
          </w:tcPr>
          <w:p w14:paraId="439580C2" w14:textId="77777777" w:rsidR="004D4E0B" w:rsidRPr="00091DDD" w:rsidRDefault="004D4E0B" w:rsidP="00091DDD">
            <w:pPr>
              <w:ind w:left="152" w:right="131"/>
              <w:jc w:val="center"/>
              <w:rPr>
                <w:rFonts w:cs="Times New Roman"/>
                <w:b/>
                <w:sz w:val="20"/>
                <w:szCs w:val="20"/>
              </w:rPr>
            </w:pPr>
          </w:p>
        </w:tc>
      </w:tr>
      <w:tr w:rsidR="004D4E0B" w:rsidRPr="002A08D2" w14:paraId="1E3A7A5E" w14:textId="77777777" w:rsidTr="00091DDD">
        <w:trPr>
          <w:trHeight w:val="111"/>
        </w:trPr>
        <w:tc>
          <w:tcPr>
            <w:tcW w:w="2972" w:type="dxa"/>
            <w:tcBorders>
              <w:top w:val="single" w:sz="4" w:space="0" w:color="auto"/>
              <w:bottom w:val="nil"/>
            </w:tcBorders>
            <w:vAlign w:val="center"/>
          </w:tcPr>
          <w:p w14:paraId="2345A534" w14:textId="77777777" w:rsidR="004D4E0B" w:rsidRPr="00091DDD" w:rsidRDefault="004D4E0B" w:rsidP="00091DDD">
            <w:pPr>
              <w:pStyle w:val="TableParagraph"/>
              <w:spacing w:line="240" w:lineRule="auto"/>
              <w:ind w:left="147"/>
              <w:jc w:val="left"/>
              <w:rPr>
                <w:b/>
                <w:sz w:val="20"/>
                <w:szCs w:val="20"/>
              </w:rPr>
            </w:pPr>
            <w:r w:rsidRPr="00091DDD">
              <w:rPr>
                <w:b/>
                <w:sz w:val="20"/>
                <w:szCs w:val="20"/>
              </w:rPr>
              <w:t>Myristic</w:t>
            </w:r>
            <w:r w:rsidRPr="00091DDD">
              <w:rPr>
                <w:b/>
                <w:spacing w:val="-4"/>
                <w:sz w:val="20"/>
                <w:szCs w:val="20"/>
              </w:rPr>
              <w:t xml:space="preserve"> </w:t>
            </w:r>
            <w:r w:rsidRPr="00091DDD">
              <w:rPr>
                <w:b/>
                <w:sz w:val="20"/>
                <w:szCs w:val="20"/>
              </w:rPr>
              <w:t>C14:0</w:t>
            </w:r>
          </w:p>
        </w:tc>
        <w:tc>
          <w:tcPr>
            <w:tcW w:w="1559" w:type="dxa"/>
            <w:tcBorders>
              <w:top w:val="single" w:sz="4" w:space="0" w:color="auto"/>
              <w:bottom w:val="nil"/>
            </w:tcBorders>
            <w:vAlign w:val="center"/>
          </w:tcPr>
          <w:p w14:paraId="41DF736A" w14:textId="77777777" w:rsidR="004D4E0B" w:rsidRPr="002A08D2" w:rsidRDefault="004D4E0B" w:rsidP="00091DDD">
            <w:pPr>
              <w:pStyle w:val="TableParagraph"/>
              <w:spacing w:line="240" w:lineRule="auto"/>
              <w:ind w:left="152" w:right="131"/>
              <w:rPr>
                <w:sz w:val="20"/>
                <w:szCs w:val="20"/>
                <w:lang w:val="ru-RU"/>
              </w:rPr>
            </w:pPr>
            <w:r w:rsidRPr="002A08D2">
              <w:rPr>
                <w:sz w:val="20"/>
                <w:szCs w:val="20"/>
              </w:rPr>
              <w:t xml:space="preserve">0.07 </w:t>
            </w:r>
            <w:r w:rsidRPr="002A08D2">
              <w:rPr>
                <w:sz w:val="20"/>
                <w:szCs w:val="20"/>
                <w:lang w:val="ru-RU"/>
              </w:rPr>
              <w:t>2</w:t>
            </w:r>
          </w:p>
        </w:tc>
        <w:tc>
          <w:tcPr>
            <w:tcW w:w="1476" w:type="dxa"/>
            <w:tcBorders>
              <w:top w:val="single" w:sz="4" w:space="0" w:color="auto"/>
              <w:bottom w:val="nil"/>
            </w:tcBorders>
            <w:vAlign w:val="center"/>
          </w:tcPr>
          <w:p w14:paraId="345B73D6" w14:textId="77777777" w:rsidR="004D4E0B" w:rsidRPr="002A08D2" w:rsidRDefault="004D4E0B" w:rsidP="00091DDD">
            <w:pPr>
              <w:pStyle w:val="TableParagraph"/>
              <w:spacing w:line="240" w:lineRule="auto"/>
              <w:ind w:left="152" w:right="131"/>
              <w:rPr>
                <w:sz w:val="20"/>
                <w:szCs w:val="20"/>
                <w:lang w:val="ru-RU"/>
              </w:rPr>
            </w:pPr>
            <w:r w:rsidRPr="002A08D2">
              <w:rPr>
                <w:sz w:val="20"/>
                <w:szCs w:val="20"/>
              </w:rPr>
              <w:t xml:space="preserve">0,0 </w:t>
            </w:r>
            <w:r w:rsidRPr="002A08D2">
              <w:rPr>
                <w:sz w:val="20"/>
                <w:szCs w:val="20"/>
                <w:lang w:val="ru-RU"/>
              </w:rPr>
              <w:t>72</w:t>
            </w:r>
          </w:p>
        </w:tc>
        <w:tc>
          <w:tcPr>
            <w:tcW w:w="1501" w:type="dxa"/>
            <w:tcBorders>
              <w:top w:val="single" w:sz="4" w:space="0" w:color="auto"/>
              <w:bottom w:val="nil"/>
            </w:tcBorders>
            <w:vAlign w:val="center"/>
          </w:tcPr>
          <w:p w14:paraId="3377B9C7" w14:textId="77777777" w:rsidR="004D4E0B" w:rsidRPr="002A08D2" w:rsidRDefault="004D4E0B" w:rsidP="00091DDD">
            <w:pPr>
              <w:pStyle w:val="TableParagraph"/>
              <w:spacing w:line="240" w:lineRule="auto"/>
              <w:ind w:left="152" w:right="131"/>
              <w:rPr>
                <w:sz w:val="20"/>
                <w:szCs w:val="20"/>
                <w:lang w:val="ru-RU"/>
              </w:rPr>
            </w:pPr>
            <w:r w:rsidRPr="002A08D2">
              <w:rPr>
                <w:sz w:val="20"/>
                <w:szCs w:val="20"/>
              </w:rPr>
              <w:t xml:space="preserve">0.25 </w:t>
            </w:r>
            <w:r w:rsidRPr="002A08D2">
              <w:rPr>
                <w:sz w:val="20"/>
                <w:szCs w:val="20"/>
                <w:lang w:val="ru-RU"/>
              </w:rPr>
              <w:t>5</w:t>
            </w:r>
          </w:p>
        </w:tc>
        <w:tc>
          <w:tcPr>
            <w:tcW w:w="1417" w:type="dxa"/>
            <w:tcBorders>
              <w:top w:val="single" w:sz="4" w:space="0" w:color="auto"/>
              <w:bottom w:val="nil"/>
            </w:tcBorders>
            <w:vAlign w:val="center"/>
          </w:tcPr>
          <w:p w14:paraId="131EC363" w14:textId="77777777" w:rsidR="004D4E0B" w:rsidRPr="002A08D2" w:rsidRDefault="004D4E0B" w:rsidP="00091DDD">
            <w:pPr>
              <w:pStyle w:val="TableParagraph"/>
              <w:spacing w:line="240" w:lineRule="auto"/>
              <w:ind w:left="152" w:right="131"/>
              <w:rPr>
                <w:sz w:val="20"/>
                <w:szCs w:val="20"/>
                <w:lang w:val="ru-RU"/>
              </w:rPr>
            </w:pPr>
            <w:r w:rsidRPr="002A08D2">
              <w:rPr>
                <w:sz w:val="20"/>
                <w:szCs w:val="20"/>
              </w:rPr>
              <w:t xml:space="preserve">0,0 </w:t>
            </w:r>
            <w:r w:rsidRPr="002A08D2">
              <w:rPr>
                <w:sz w:val="20"/>
                <w:szCs w:val="20"/>
                <w:lang w:val="ru-RU"/>
              </w:rPr>
              <w:t>72</w:t>
            </w:r>
          </w:p>
        </w:tc>
      </w:tr>
      <w:tr w:rsidR="004D4E0B" w:rsidRPr="002A08D2" w14:paraId="0EA2F8BA" w14:textId="77777777" w:rsidTr="00091DDD">
        <w:trPr>
          <w:trHeight w:val="142"/>
        </w:trPr>
        <w:tc>
          <w:tcPr>
            <w:tcW w:w="2972" w:type="dxa"/>
            <w:tcBorders>
              <w:top w:val="nil"/>
            </w:tcBorders>
            <w:vAlign w:val="center"/>
          </w:tcPr>
          <w:p w14:paraId="447533FA" w14:textId="77777777" w:rsidR="004D4E0B" w:rsidRPr="00091DDD" w:rsidRDefault="004D4E0B" w:rsidP="00091DDD">
            <w:pPr>
              <w:pStyle w:val="TableParagraph"/>
              <w:spacing w:line="240" w:lineRule="auto"/>
              <w:ind w:left="147"/>
              <w:jc w:val="left"/>
              <w:rPr>
                <w:b/>
                <w:sz w:val="20"/>
                <w:szCs w:val="20"/>
              </w:rPr>
            </w:pPr>
            <w:r w:rsidRPr="00091DDD">
              <w:rPr>
                <w:b/>
                <w:sz w:val="20"/>
                <w:szCs w:val="20"/>
              </w:rPr>
              <w:t>Palmitic</w:t>
            </w:r>
            <w:r w:rsidRPr="00091DDD">
              <w:rPr>
                <w:b/>
                <w:spacing w:val="-2"/>
                <w:sz w:val="20"/>
                <w:szCs w:val="20"/>
              </w:rPr>
              <w:t xml:space="preserve"> </w:t>
            </w:r>
            <w:r w:rsidRPr="00091DDD">
              <w:rPr>
                <w:b/>
                <w:sz w:val="20"/>
                <w:szCs w:val="20"/>
              </w:rPr>
              <w:t>WITH</w:t>
            </w:r>
            <w:r w:rsidRPr="00091DDD">
              <w:rPr>
                <w:b/>
                <w:spacing w:val="3"/>
                <w:sz w:val="20"/>
                <w:szCs w:val="20"/>
              </w:rPr>
              <w:t xml:space="preserve"> </w:t>
            </w:r>
            <w:r w:rsidRPr="00091DDD">
              <w:rPr>
                <w:b/>
                <w:sz w:val="20"/>
                <w:szCs w:val="20"/>
              </w:rPr>
              <w:t>16:0</w:t>
            </w:r>
          </w:p>
        </w:tc>
        <w:tc>
          <w:tcPr>
            <w:tcW w:w="1559" w:type="dxa"/>
            <w:tcBorders>
              <w:top w:val="nil"/>
            </w:tcBorders>
            <w:vAlign w:val="center"/>
          </w:tcPr>
          <w:p w14:paraId="5F57D0C4" w14:textId="77777777" w:rsidR="004D4E0B" w:rsidRPr="002A08D2" w:rsidRDefault="004D4E0B" w:rsidP="00091DDD">
            <w:pPr>
              <w:pStyle w:val="TableParagraph"/>
              <w:spacing w:line="240" w:lineRule="auto"/>
              <w:ind w:left="152" w:right="131"/>
              <w:rPr>
                <w:sz w:val="20"/>
                <w:szCs w:val="20"/>
                <w:lang w:val="ru-RU"/>
              </w:rPr>
            </w:pPr>
            <w:r w:rsidRPr="002A08D2">
              <w:rPr>
                <w:sz w:val="20"/>
                <w:szCs w:val="20"/>
              </w:rPr>
              <w:t xml:space="preserve">6.37 </w:t>
            </w:r>
            <w:r w:rsidRPr="002A08D2">
              <w:rPr>
                <w:sz w:val="20"/>
                <w:szCs w:val="20"/>
                <w:lang w:val="ru-RU"/>
              </w:rPr>
              <w:t>5</w:t>
            </w:r>
          </w:p>
        </w:tc>
        <w:tc>
          <w:tcPr>
            <w:tcW w:w="1476" w:type="dxa"/>
            <w:tcBorders>
              <w:top w:val="nil"/>
            </w:tcBorders>
            <w:vAlign w:val="center"/>
          </w:tcPr>
          <w:p w14:paraId="46F0CBF7" w14:textId="77777777" w:rsidR="004D4E0B" w:rsidRPr="002A08D2" w:rsidRDefault="004D4E0B" w:rsidP="00091DDD">
            <w:pPr>
              <w:pStyle w:val="TableParagraph"/>
              <w:spacing w:line="240" w:lineRule="auto"/>
              <w:ind w:left="152" w:right="131"/>
              <w:rPr>
                <w:sz w:val="20"/>
                <w:szCs w:val="20"/>
                <w:lang w:val="ru-RU"/>
              </w:rPr>
            </w:pPr>
            <w:r w:rsidRPr="002A08D2">
              <w:rPr>
                <w:sz w:val="20"/>
                <w:szCs w:val="20"/>
              </w:rPr>
              <w:t xml:space="preserve">6.6 </w:t>
            </w:r>
            <w:r w:rsidRPr="002A08D2">
              <w:rPr>
                <w:sz w:val="20"/>
                <w:szCs w:val="20"/>
                <w:lang w:val="ru-RU"/>
              </w:rPr>
              <w:t>13</w:t>
            </w:r>
          </w:p>
        </w:tc>
        <w:tc>
          <w:tcPr>
            <w:tcW w:w="1501" w:type="dxa"/>
            <w:tcBorders>
              <w:top w:val="nil"/>
            </w:tcBorders>
            <w:vAlign w:val="center"/>
          </w:tcPr>
          <w:p w14:paraId="1ECD97A0" w14:textId="77777777" w:rsidR="004D4E0B" w:rsidRPr="002A08D2" w:rsidRDefault="004D4E0B" w:rsidP="00091DDD">
            <w:pPr>
              <w:pStyle w:val="TableParagraph"/>
              <w:spacing w:line="240" w:lineRule="auto"/>
              <w:ind w:left="152" w:right="131"/>
              <w:rPr>
                <w:sz w:val="20"/>
                <w:szCs w:val="20"/>
                <w:lang w:val="ru-RU"/>
              </w:rPr>
            </w:pPr>
            <w:r w:rsidRPr="002A08D2">
              <w:rPr>
                <w:sz w:val="20"/>
                <w:szCs w:val="20"/>
              </w:rPr>
              <w:t xml:space="preserve">10.14 </w:t>
            </w:r>
            <w:r w:rsidRPr="002A08D2">
              <w:rPr>
                <w:sz w:val="20"/>
                <w:szCs w:val="20"/>
                <w:lang w:val="ru-RU"/>
              </w:rPr>
              <w:t>6</w:t>
            </w:r>
          </w:p>
        </w:tc>
        <w:tc>
          <w:tcPr>
            <w:tcW w:w="1417" w:type="dxa"/>
            <w:tcBorders>
              <w:top w:val="nil"/>
            </w:tcBorders>
            <w:vAlign w:val="center"/>
          </w:tcPr>
          <w:p w14:paraId="503EA73F" w14:textId="77777777" w:rsidR="004D4E0B" w:rsidRPr="002A08D2" w:rsidRDefault="004D4E0B" w:rsidP="00091DDD">
            <w:pPr>
              <w:pStyle w:val="TableParagraph"/>
              <w:spacing w:line="240" w:lineRule="auto"/>
              <w:ind w:left="152" w:right="131"/>
              <w:rPr>
                <w:sz w:val="20"/>
                <w:szCs w:val="20"/>
              </w:rPr>
            </w:pPr>
            <w:r w:rsidRPr="002A08D2">
              <w:rPr>
                <w:sz w:val="20"/>
                <w:szCs w:val="20"/>
              </w:rPr>
              <w:t xml:space="preserve">6.4 </w:t>
            </w:r>
            <w:r w:rsidRPr="002A08D2">
              <w:rPr>
                <w:sz w:val="20"/>
                <w:szCs w:val="20"/>
                <w:lang w:val="ru-RU"/>
              </w:rPr>
              <w:t>25</w:t>
            </w:r>
          </w:p>
        </w:tc>
      </w:tr>
      <w:tr w:rsidR="004D4E0B" w:rsidRPr="002A08D2" w14:paraId="1E442D97" w14:textId="77777777" w:rsidTr="00091DDD">
        <w:trPr>
          <w:trHeight w:val="133"/>
        </w:trPr>
        <w:tc>
          <w:tcPr>
            <w:tcW w:w="2972" w:type="dxa"/>
            <w:vAlign w:val="center"/>
          </w:tcPr>
          <w:p w14:paraId="1D2CAD12" w14:textId="77777777" w:rsidR="004D4E0B" w:rsidRPr="00091DDD" w:rsidRDefault="004D4E0B" w:rsidP="00091DDD">
            <w:pPr>
              <w:pStyle w:val="TableParagraph"/>
              <w:spacing w:line="240" w:lineRule="auto"/>
              <w:ind w:left="147"/>
              <w:jc w:val="left"/>
              <w:rPr>
                <w:b/>
                <w:sz w:val="20"/>
                <w:szCs w:val="20"/>
              </w:rPr>
            </w:pPr>
            <w:r w:rsidRPr="00091DDD">
              <w:rPr>
                <w:b/>
                <w:sz w:val="20"/>
                <w:szCs w:val="20"/>
              </w:rPr>
              <w:t>Palmitoleic</w:t>
            </w:r>
            <w:r w:rsidRPr="00091DDD">
              <w:rPr>
                <w:b/>
                <w:spacing w:val="-2"/>
                <w:sz w:val="20"/>
                <w:szCs w:val="20"/>
              </w:rPr>
              <w:t xml:space="preserve"> </w:t>
            </w:r>
            <w:r w:rsidRPr="00091DDD">
              <w:rPr>
                <w:b/>
                <w:sz w:val="20"/>
                <w:szCs w:val="20"/>
              </w:rPr>
              <w:t>C16:1</w:t>
            </w:r>
          </w:p>
        </w:tc>
        <w:tc>
          <w:tcPr>
            <w:tcW w:w="1559" w:type="dxa"/>
            <w:vAlign w:val="center"/>
          </w:tcPr>
          <w:p w14:paraId="55F8598A" w14:textId="77777777" w:rsidR="004D4E0B" w:rsidRPr="002A08D2" w:rsidRDefault="004D4E0B" w:rsidP="00091DDD">
            <w:pPr>
              <w:pStyle w:val="TableParagraph"/>
              <w:spacing w:line="240" w:lineRule="auto"/>
              <w:ind w:left="152" w:right="131"/>
              <w:rPr>
                <w:sz w:val="20"/>
                <w:szCs w:val="20"/>
                <w:lang w:val="ru-RU"/>
              </w:rPr>
            </w:pPr>
            <w:r w:rsidRPr="002A08D2">
              <w:rPr>
                <w:sz w:val="20"/>
                <w:szCs w:val="20"/>
              </w:rPr>
              <w:t xml:space="preserve">0.10 </w:t>
            </w:r>
            <w:r w:rsidRPr="002A08D2">
              <w:rPr>
                <w:sz w:val="20"/>
                <w:szCs w:val="20"/>
                <w:lang w:val="ru-RU"/>
              </w:rPr>
              <w:t>4</w:t>
            </w:r>
          </w:p>
        </w:tc>
        <w:tc>
          <w:tcPr>
            <w:tcW w:w="1476" w:type="dxa"/>
            <w:vAlign w:val="center"/>
          </w:tcPr>
          <w:p w14:paraId="338FE058" w14:textId="77777777" w:rsidR="004D4E0B" w:rsidRPr="002A08D2" w:rsidRDefault="004D4E0B" w:rsidP="00091DDD">
            <w:pPr>
              <w:pStyle w:val="TableParagraph"/>
              <w:spacing w:line="240" w:lineRule="auto"/>
              <w:ind w:left="152" w:right="131"/>
              <w:rPr>
                <w:sz w:val="20"/>
                <w:szCs w:val="20"/>
                <w:lang w:val="ru-RU"/>
              </w:rPr>
            </w:pPr>
            <w:r w:rsidRPr="002A08D2">
              <w:rPr>
                <w:sz w:val="20"/>
                <w:szCs w:val="20"/>
              </w:rPr>
              <w:t xml:space="preserve">0.1 </w:t>
            </w:r>
            <w:r w:rsidRPr="002A08D2">
              <w:rPr>
                <w:sz w:val="20"/>
                <w:szCs w:val="20"/>
                <w:lang w:val="ru-RU"/>
              </w:rPr>
              <w:t>12</w:t>
            </w:r>
          </w:p>
        </w:tc>
        <w:tc>
          <w:tcPr>
            <w:tcW w:w="1501" w:type="dxa"/>
            <w:vAlign w:val="center"/>
          </w:tcPr>
          <w:p w14:paraId="319E684F" w14:textId="77777777" w:rsidR="004D4E0B" w:rsidRPr="002A08D2" w:rsidRDefault="004D4E0B" w:rsidP="00091DDD">
            <w:pPr>
              <w:pStyle w:val="TableParagraph"/>
              <w:spacing w:line="240" w:lineRule="auto"/>
              <w:ind w:left="152" w:right="131"/>
              <w:rPr>
                <w:sz w:val="20"/>
                <w:szCs w:val="20"/>
                <w:lang w:val="ru-RU"/>
              </w:rPr>
            </w:pPr>
            <w:r w:rsidRPr="002A08D2">
              <w:rPr>
                <w:sz w:val="20"/>
                <w:szCs w:val="20"/>
              </w:rPr>
              <w:t xml:space="preserve">0.22 </w:t>
            </w:r>
            <w:r w:rsidRPr="002A08D2">
              <w:rPr>
                <w:sz w:val="20"/>
                <w:szCs w:val="20"/>
                <w:lang w:val="ru-RU"/>
              </w:rPr>
              <w:t>9</w:t>
            </w:r>
          </w:p>
        </w:tc>
        <w:tc>
          <w:tcPr>
            <w:tcW w:w="1417" w:type="dxa"/>
            <w:vAlign w:val="center"/>
          </w:tcPr>
          <w:p w14:paraId="25147E76" w14:textId="77777777" w:rsidR="004D4E0B" w:rsidRPr="002A08D2" w:rsidRDefault="004D4E0B" w:rsidP="00091DDD">
            <w:pPr>
              <w:pStyle w:val="TableParagraph"/>
              <w:spacing w:line="240" w:lineRule="auto"/>
              <w:ind w:left="152" w:right="131"/>
              <w:rPr>
                <w:sz w:val="20"/>
                <w:szCs w:val="20"/>
                <w:lang w:val="ru-RU"/>
              </w:rPr>
            </w:pPr>
            <w:r w:rsidRPr="002A08D2">
              <w:rPr>
                <w:sz w:val="20"/>
                <w:szCs w:val="20"/>
              </w:rPr>
              <w:t xml:space="preserve">0.1 </w:t>
            </w:r>
            <w:r w:rsidRPr="002A08D2">
              <w:rPr>
                <w:sz w:val="20"/>
                <w:szCs w:val="20"/>
                <w:lang w:val="ru-RU"/>
              </w:rPr>
              <w:t>68</w:t>
            </w:r>
          </w:p>
        </w:tc>
      </w:tr>
      <w:tr w:rsidR="004D4E0B" w:rsidRPr="002A08D2" w14:paraId="3EA9E386" w14:textId="77777777" w:rsidTr="00091DDD">
        <w:trPr>
          <w:trHeight w:val="235"/>
        </w:trPr>
        <w:tc>
          <w:tcPr>
            <w:tcW w:w="2972" w:type="dxa"/>
            <w:vAlign w:val="center"/>
          </w:tcPr>
          <w:p w14:paraId="3895C097" w14:textId="77777777" w:rsidR="004D4E0B" w:rsidRPr="00091DDD" w:rsidRDefault="004D4E0B" w:rsidP="00091DDD">
            <w:pPr>
              <w:pStyle w:val="TableParagraph"/>
              <w:spacing w:line="240" w:lineRule="auto"/>
              <w:ind w:left="147"/>
              <w:jc w:val="left"/>
              <w:rPr>
                <w:b/>
                <w:sz w:val="20"/>
                <w:szCs w:val="20"/>
              </w:rPr>
            </w:pPr>
            <w:r w:rsidRPr="00091DDD">
              <w:rPr>
                <w:b/>
                <w:sz w:val="20"/>
                <w:szCs w:val="20"/>
              </w:rPr>
              <w:t>Stearic</w:t>
            </w:r>
            <w:r w:rsidRPr="00091DDD">
              <w:rPr>
                <w:b/>
                <w:spacing w:val="-1"/>
                <w:sz w:val="20"/>
                <w:szCs w:val="20"/>
              </w:rPr>
              <w:t xml:space="preserve"> </w:t>
            </w:r>
            <w:r w:rsidRPr="00091DDD">
              <w:rPr>
                <w:b/>
                <w:sz w:val="20"/>
                <w:szCs w:val="20"/>
              </w:rPr>
              <w:t>C18:0</w:t>
            </w:r>
          </w:p>
        </w:tc>
        <w:tc>
          <w:tcPr>
            <w:tcW w:w="1559" w:type="dxa"/>
            <w:vAlign w:val="center"/>
          </w:tcPr>
          <w:p w14:paraId="640A2650" w14:textId="77777777" w:rsidR="004D4E0B" w:rsidRPr="002A08D2" w:rsidRDefault="004D4E0B" w:rsidP="00091DDD">
            <w:pPr>
              <w:pStyle w:val="TableParagraph"/>
              <w:spacing w:line="240" w:lineRule="auto"/>
              <w:ind w:left="152" w:right="131"/>
              <w:rPr>
                <w:sz w:val="20"/>
                <w:szCs w:val="20"/>
                <w:lang w:val="ru-RU"/>
              </w:rPr>
            </w:pPr>
            <w:r w:rsidRPr="002A08D2">
              <w:rPr>
                <w:sz w:val="20"/>
                <w:szCs w:val="20"/>
              </w:rPr>
              <w:t xml:space="preserve">3.8 </w:t>
            </w:r>
            <w:r w:rsidRPr="002A08D2">
              <w:rPr>
                <w:sz w:val="20"/>
                <w:szCs w:val="20"/>
                <w:lang w:val="ru-RU"/>
              </w:rPr>
              <w:t>62</w:t>
            </w:r>
          </w:p>
        </w:tc>
        <w:tc>
          <w:tcPr>
            <w:tcW w:w="1476" w:type="dxa"/>
            <w:vAlign w:val="center"/>
          </w:tcPr>
          <w:p w14:paraId="746CB382" w14:textId="77777777" w:rsidR="004D4E0B" w:rsidRPr="002A08D2" w:rsidRDefault="004D4E0B" w:rsidP="00091DDD">
            <w:pPr>
              <w:pStyle w:val="TableParagraph"/>
              <w:spacing w:line="240" w:lineRule="auto"/>
              <w:ind w:left="152" w:right="131"/>
              <w:rPr>
                <w:sz w:val="20"/>
                <w:szCs w:val="20"/>
                <w:lang w:val="ru-RU"/>
              </w:rPr>
            </w:pPr>
            <w:r w:rsidRPr="002A08D2">
              <w:rPr>
                <w:sz w:val="20"/>
                <w:szCs w:val="20"/>
              </w:rPr>
              <w:t xml:space="preserve">3.7 </w:t>
            </w:r>
            <w:r w:rsidRPr="002A08D2">
              <w:rPr>
                <w:sz w:val="20"/>
                <w:szCs w:val="20"/>
                <w:lang w:val="ru-RU"/>
              </w:rPr>
              <w:t>23</w:t>
            </w:r>
          </w:p>
        </w:tc>
        <w:tc>
          <w:tcPr>
            <w:tcW w:w="1501" w:type="dxa"/>
            <w:vAlign w:val="center"/>
          </w:tcPr>
          <w:p w14:paraId="092F8A60" w14:textId="77777777" w:rsidR="004D4E0B" w:rsidRPr="002A08D2" w:rsidRDefault="004D4E0B" w:rsidP="00091DDD">
            <w:pPr>
              <w:pStyle w:val="TableParagraph"/>
              <w:spacing w:line="240" w:lineRule="auto"/>
              <w:ind w:left="152" w:right="131"/>
              <w:rPr>
                <w:sz w:val="20"/>
                <w:szCs w:val="20"/>
                <w:lang w:val="ru-RU"/>
              </w:rPr>
            </w:pPr>
            <w:r w:rsidRPr="002A08D2">
              <w:rPr>
                <w:sz w:val="20"/>
                <w:szCs w:val="20"/>
              </w:rPr>
              <w:t xml:space="preserve">1.25 </w:t>
            </w:r>
            <w:r w:rsidRPr="002A08D2">
              <w:rPr>
                <w:sz w:val="20"/>
                <w:szCs w:val="20"/>
                <w:lang w:val="ru-RU"/>
              </w:rPr>
              <w:t>8</w:t>
            </w:r>
          </w:p>
        </w:tc>
        <w:tc>
          <w:tcPr>
            <w:tcW w:w="1417" w:type="dxa"/>
            <w:vAlign w:val="center"/>
          </w:tcPr>
          <w:p w14:paraId="7FDC39FF" w14:textId="77777777" w:rsidR="004D4E0B" w:rsidRPr="002A08D2" w:rsidRDefault="004D4E0B" w:rsidP="00091DDD">
            <w:pPr>
              <w:pStyle w:val="TableParagraph"/>
              <w:spacing w:line="240" w:lineRule="auto"/>
              <w:ind w:left="152" w:right="131"/>
              <w:rPr>
                <w:sz w:val="20"/>
                <w:szCs w:val="20"/>
              </w:rPr>
            </w:pPr>
            <w:r w:rsidRPr="002A08D2">
              <w:rPr>
                <w:sz w:val="20"/>
                <w:szCs w:val="20"/>
              </w:rPr>
              <w:t xml:space="preserve">3.7 </w:t>
            </w:r>
            <w:r w:rsidRPr="002A08D2">
              <w:rPr>
                <w:sz w:val="20"/>
                <w:szCs w:val="20"/>
                <w:lang w:val="ru-RU"/>
              </w:rPr>
              <w:t>93</w:t>
            </w:r>
          </w:p>
        </w:tc>
      </w:tr>
      <w:tr w:rsidR="004D4E0B" w:rsidRPr="002A08D2" w14:paraId="56BD6F19" w14:textId="77777777" w:rsidTr="00091DDD">
        <w:trPr>
          <w:trHeight w:val="124"/>
        </w:trPr>
        <w:tc>
          <w:tcPr>
            <w:tcW w:w="2972" w:type="dxa"/>
            <w:vAlign w:val="center"/>
          </w:tcPr>
          <w:p w14:paraId="168A5723" w14:textId="77777777" w:rsidR="004D4E0B" w:rsidRPr="00091DDD" w:rsidRDefault="004D4E0B" w:rsidP="00091DDD">
            <w:pPr>
              <w:pStyle w:val="TableParagraph"/>
              <w:spacing w:line="240" w:lineRule="auto"/>
              <w:ind w:left="147"/>
              <w:jc w:val="left"/>
              <w:rPr>
                <w:b/>
                <w:sz w:val="20"/>
                <w:szCs w:val="20"/>
              </w:rPr>
            </w:pPr>
            <w:r w:rsidRPr="00091DDD">
              <w:rPr>
                <w:b/>
                <w:sz w:val="20"/>
                <w:szCs w:val="20"/>
              </w:rPr>
              <w:t>Oleic</w:t>
            </w:r>
            <w:r w:rsidRPr="00091DDD">
              <w:rPr>
                <w:b/>
                <w:spacing w:val="-2"/>
                <w:sz w:val="20"/>
                <w:szCs w:val="20"/>
              </w:rPr>
              <w:t xml:space="preserve"> </w:t>
            </w:r>
            <w:r w:rsidRPr="00091DDD">
              <w:rPr>
                <w:b/>
                <w:sz w:val="20"/>
                <w:szCs w:val="20"/>
              </w:rPr>
              <w:t>WITH</w:t>
            </w:r>
            <w:r w:rsidRPr="00091DDD">
              <w:rPr>
                <w:b/>
                <w:spacing w:val="3"/>
                <w:sz w:val="20"/>
                <w:szCs w:val="20"/>
              </w:rPr>
              <w:t xml:space="preserve"> </w:t>
            </w:r>
            <w:r w:rsidRPr="00091DDD">
              <w:rPr>
                <w:b/>
                <w:sz w:val="20"/>
                <w:szCs w:val="20"/>
              </w:rPr>
              <w:t>18:1</w:t>
            </w:r>
          </w:p>
        </w:tc>
        <w:tc>
          <w:tcPr>
            <w:tcW w:w="1559" w:type="dxa"/>
            <w:vAlign w:val="center"/>
          </w:tcPr>
          <w:p w14:paraId="543D89D1" w14:textId="77777777" w:rsidR="004D4E0B" w:rsidRPr="002A08D2" w:rsidRDefault="004D4E0B" w:rsidP="00091DDD">
            <w:pPr>
              <w:pStyle w:val="TableParagraph"/>
              <w:spacing w:line="240" w:lineRule="auto"/>
              <w:ind w:left="152" w:right="131"/>
              <w:rPr>
                <w:sz w:val="20"/>
                <w:szCs w:val="20"/>
                <w:lang w:val="ru-RU"/>
              </w:rPr>
            </w:pPr>
            <w:r w:rsidRPr="002A08D2">
              <w:rPr>
                <w:sz w:val="20"/>
                <w:szCs w:val="20"/>
              </w:rPr>
              <w:t xml:space="preserve">27.3 </w:t>
            </w:r>
            <w:r w:rsidRPr="002A08D2">
              <w:rPr>
                <w:sz w:val="20"/>
                <w:szCs w:val="20"/>
                <w:lang w:val="ru-RU"/>
              </w:rPr>
              <w:t>27</w:t>
            </w:r>
          </w:p>
        </w:tc>
        <w:tc>
          <w:tcPr>
            <w:tcW w:w="1476" w:type="dxa"/>
            <w:vAlign w:val="center"/>
          </w:tcPr>
          <w:p w14:paraId="57DD084B" w14:textId="77777777" w:rsidR="004D4E0B" w:rsidRPr="002A08D2" w:rsidRDefault="004D4E0B" w:rsidP="00091DDD">
            <w:pPr>
              <w:pStyle w:val="TableParagraph"/>
              <w:spacing w:line="240" w:lineRule="auto"/>
              <w:ind w:left="152" w:right="131"/>
              <w:rPr>
                <w:sz w:val="20"/>
                <w:szCs w:val="20"/>
                <w:lang w:val="ru-RU"/>
              </w:rPr>
            </w:pPr>
            <w:r w:rsidRPr="002A08D2">
              <w:rPr>
                <w:sz w:val="20"/>
                <w:szCs w:val="20"/>
              </w:rPr>
              <w:t xml:space="preserve">27.3 </w:t>
            </w:r>
            <w:r w:rsidRPr="002A08D2">
              <w:rPr>
                <w:sz w:val="20"/>
                <w:szCs w:val="20"/>
                <w:lang w:val="ru-RU"/>
              </w:rPr>
              <w:t>62</w:t>
            </w:r>
          </w:p>
        </w:tc>
        <w:tc>
          <w:tcPr>
            <w:tcW w:w="1501" w:type="dxa"/>
            <w:vAlign w:val="center"/>
          </w:tcPr>
          <w:p w14:paraId="5593F844" w14:textId="77777777" w:rsidR="004D4E0B" w:rsidRPr="002A08D2" w:rsidRDefault="004D4E0B" w:rsidP="00091DDD">
            <w:pPr>
              <w:pStyle w:val="TableParagraph"/>
              <w:spacing w:line="240" w:lineRule="auto"/>
              <w:ind w:left="152" w:right="131"/>
              <w:rPr>
                <w:sz w:val="20"/>
                <w:szCs w:val="20"/>
                <w:lang w:val="ru-RU"/>
              </w:rPr>
            </w:pPr>
            <w:r w:rsidRPr="002A08D2">
              <w:rPr>
                <w:sz w:val="20"/>
                <w:szCs w:val="20"/>
              </w:rPr>
              <w:t xml:space="preserve">26.6 </w:t>
            </w:r>
            <w:r w:rsidRPr="002A08D2">
              <w:rPr>
                <w:sz w:val="20"/>
                <w:szCs w:val="20"/>
                <w:lang w:val="ru-RU"/>
              </w:rPr>
              <w:t>59</w:t>
            </w:r>
          </w:p>
        </w:tc>
        <w:tc>
          <w:tcPr>
            <w:tcW w:w="1417" w:type="dxa"/>
            <w:vAlign w:val="center"/>
          </w:tcPr>
          <w:p w14:paraId="28A82C6F" w14:textId="77777777" w:rsidR="004D4E0B" w:rsidRPr="002A08D2" w:rsidRDefault="004D4E0B" w:rsidP="00091DDD">
            <w:pPr>
              <w:pStyle w:val="TableParagraph"/>
              <w:spacing w:line="240" w:lineRule="auto"/>
              <w:ind w:left="152" w:right="131"/>
              <w:rPr>
                <w:sz w:val="20"/>
                <w:szCs w:val="20"/>
                <w:lang w:val="ru-RU"/>
              </w:rPr>
            </w:pPr>
            <w:r w:rsidRPr="002A08D2">
              <w:rPr>
                <w:sz w:val="20"/>
                <w:szCs w:val="20"/>
              </w:rPr>
              <w:t xml:space="preserve">26.1 </w:t>
            </w:r>
            <w:r w:rsidRPr="002A08D2">
              <w:rPr>
                <w:sz w:val="20"/>
                <w:szCs w:val="20"/>
                <w:lang w:val="ru-RU"/>
              </w:rPr>
              <w:t>84</w:t>
            </w:r>
          </w:p>
        </w:tc>
      </w:tr>
      <w:tr w:rsidR="004D4E0B" w:rsidRPr="002A08D2" w14:paraId="4EF91D29" w14:textId="77777777" w:rsidTr="00091DDD">
        <w:trPr>
          <w:trHeight w:val="129"/>
        </w:trPr>
        <w:tc>
          <w:tcPr>
            <w:tcW w:w="2972" w:type="dxa"/>
            <w:vAlign w:val="center"/>
          </w:tcPr>
          <w:p w14:paraId="3C5BE494" w14:textId="77777777" w:rsidR="004D4E0B" w:rsidRPr="00091DDD" w:rsidRDefault="004D4E0B" w:rsidP="00091DDD">
            <w:pPr>
              <w:pStyle w:val="TableParagraph"/>
              <w:spacing w:line="240" w:lineRule="auto"/>
              <w:ind w:left="147"/>
              <w:jc w:val="left"/>
              <w:rPr>
                <w:b/>
                <w:sz w:val="20"/>
                <w:szCs w:val="20"/>
              </w:rPr>
            </w:pPr>
            <w:r w:rsidRPr="00091DDD">
              <w:rPr>
                <w:b/>
                <w:sz w:val="20"/>
                <w:szCs w:val="20"/>
              </w:rPr>
              <w:t>Linoleic</w:t>
            </w:r>
            <w:r w:rsidRPr="00091DDD">
              <w:rPr>
                <w:b/>
                <w:spacing w:val="-2"/>
                <w:sz w:val="20"/>
                <w:szCs w:val="20"/>
              </w:rPr>
              <w:t xml:space="preserve"> </w:t>
            </w:r>
            <w:r w:rsidRPr="00091DDD">
              <w:rPr>
                <w:b/>
                <w:sz w:val="20"/>
                <w:szCs w:val="20"/>
              </w:rPr>
              <w:t>C18:2</w:t>
            </w:r>
          </w:p>
        </w:tc>
        <w:tc>
          <w:tcPr>
            <w:tcW w:w="1559" w:type="dxa"/>
            <w:vAlign w:val="center"/>
          </w:tcPr>
          <w:p w14:paraId="2C5CDB15" w14:textId="77777777" w:rsidR="004D4E0B" w:rsidRPr="002A08D2" w:rsidRDefault="004D4E0B" w:rsidP="00091DDD">
            <w:pPr>
              <w:pStyle w:val="TableParagraph"/>
              <w:spacing w:line="240" w:lineRule="auto"/>
              <w:ind w:left="152" w:right="131"/>
              <w:rPr>
                <w:sz w:val="20"/>
                <w:szCs w:val="20"/>
                <w:lang w:val="ru-RU"/>
              </w:rPr>
            </w:pPr>
            <w:r w:rsidRPr="002A08D2">
              <w:rPr>
                <w:sz w:val="20"/>
                <w:szCs w:val="20"/>
              </w:rPr>
              <w:t xml:space="preserve">61.8 </w:t>
            </w:r>
            <w:r w:rsidRPr="002A08D2">
              <w:rPr>
                <w:sz w:val="20"/>
                <w:szCs w:val="20"/>
                <w:lang w:val="ru-RU"/>
              </w:rPr>
              <w:t>52</w:t>
            </w:r>
          </w:p>
        </w:tc>
        <w:tc>
          <w:tcPr>
            <w:tcW w:w="1476" w:type="dxa"/>
            <w:vAlign w:val="center"/>
          </w:tcPr>
          <w:p w14:paraId="014D7BE4" w14:textId="77777777" w:rsidR="004D4E0B" w:rsidRPr="002A08D2" w:rsidRDefault="004D4E0B" w:rsidP="00091DDD">
            <w:pPr>
              <w:pStyle w:val="TableParagraph"/>
              <w:spacing w:line="240" w:lineRule="auto"/>
              <w:ind w:left="152" w:right="131"/>
              <w:rPr>
                <w:sz w:val="20"/>
                <w:szCs w:val="20"/>
              </w:rPr>
            </w:pPr>
            <w:r w:rsidRPr="002A08D2">
              <w:rPr>
                <w:sz w:val="20"/>
                <w:szCs w:val="20"/>
              </w:rPr>
              <w:t xml:space="preserve">61.5 </w:t>
            </w:r>
            <w:r w:rsidRPr="002A08D2">
              <w:rPr>
                <w:sz w:val="20"/>
                <w:szCs w:val="20"/>
                <w:lang w:val="ru-RU"/>
              </w:rPr>
              <w:t>16</w:t>
            </w:r>
          </w:p>
        </w:tc>
        <w:tc>
          <w:tcPr>
            <w:tcW w:w="1501" w:type="dxa"/>
            <w:vAlign w:val="center"/>
          </w:tcPr>
          <w:p w14:paraId="14968357" w14:textId="77777777" w:rsidR="004D4E0B" w:rsidRPr="002A08D2" w:rsidRDefault="004D4E0B" w:rsidP="00091DDD">
            <w:pPr>
              <w:pStyle w:val="TableParagraph"/>
              <w:spacing w:line="240" w:lineRule="auto"/>
              <w:ind w:left="152" w:right="131"/>
              <w:rPr>
                <w:sz w:val="20"/>
                <w:szCs w:val="20"/>
                <w:lang w:val="ru-RU"/>
              </w:rPr>
            </w:pPr>
            <w:r w:rsidRPr="002A08D2">
              <w:rPr>
                <w:sz w:val="20"/>
                <w:szCs w:val="20"/>
              </w:rPr>
              <w:t xml:space="preserve">56.92 </w:t>
            </w:r>
            <w:r w:rsidRPr="002A08D2">
              <w:rPr>
                <w:sz w:val="20"/>
                <w:szCs w:val="20"/>
                <w:lang w:val="ru-RU"/>
              </w:rPr>
              <w:t>4</w:t>
            </w:r>
          </w:p>
        </w:tc>
        <w:tc>
          <w:tcPr>
            <w:tcW w:w="1417" w:type="dxa"/>
            <w:vAlign w:val="center"/>
          </w:tcPr>
          <w:p w14:paraId="6D396C35" w14:textId="77777777" w:rsidR="004D4E0B" w:rsidRPr="002A08D2" w:rsidRDefault="004D4E0B" w:rsidP="00091DDD">
            <w:pPr>
              <w:pStyle w:val="TableParagraph"/>
              <w:spacing w:line="240" w:lineRule="auto"/>
              <w:ind w:left="152" w:right="131"/>
              <w:rPr>
                <w:sz w:val="20"/>
                <w:szCs w:val="20"/>
                <w:lang w:val="ru-RU"/>
              </w:rPr>
            </w:pPr>
            <w:r w:rsidRPr="002A08D2">
              <w:rPr>
                <w:sz w:val="20"/>
                <w:szCs w:val="20"/>
              </w:rPr>
              <w:t xml:space="preserve">62.2 </w:t>
            </w:r>
            <w:r w:rsidRPr="002A08D2">
              <w:rPr>
                <w:sz w:val="20"/>
                <w:szCs w:val="20"/>
                <w:lang w:val="ru-RU"/>
              </w:rPr>
              <w:t>28</w:t>
            </w:r>
          </w:p>
        </w:tc>
      </w:tr>
      <w:tr w:rsidR="004D4E0B" w:rsidRPr="002A08D2" w14:paraId="42F26888" w14:textId="77777777" w:rsidTr="00091DDD">
        <w:trPr>
          <w:trHeight w:val="174"/>
        </w:trPr>
        <w:tc>
          <w:tcPr>
            <w:tcW w:w="2972" w:type="dxa"/>
            <w:vAlign w:val="center"/>
          </w:tcPr>
          <w:p w14:paraId="45E07F57" w14:textId="77777777" w:rsidR="004D4E0B" w:rsidRPr="00091DDD" w:rsidRDefault="004D4E0B" w:rsidP="00091DDD">
            <w:pPr>
              <w:pStyle w:val="TableParagraph"/>
              <w:spacing w:line="240" w:lineRule="auto"/>
              <w:ind w:left="147"/>
              <w:jc w:val="left"/>
              <w:rPr>
                <w:b/>
                <w:sz w:val="20"/>
                <w:szCs w:val="20"/>
              </w:rPr>
            </w:pPr>
            <w:r w:rsidRPr="00091DDD">
              <w:rPr>
                <w:b/>
                <w:sz w:val="20"/>
                <w:szCs w:val="20"/>
              </w:rPr>
              <w:t>Linolenic</w:t>
            </w:r>
            <w:r w:rsidRPr="00091DDD">
              <w:rPr>
                <w:b/>
                <w:spacing w:val="-4"/>
                <w:sz w:val="20"/>
                <w:szCs w:val="20"/>
              </w:rPr>
              <w:t xml:space="preserve"> </w:t>
            </w:r>
            <w:r w:rsidRPr="00091DDD">
              <w:rPr>
                <w:b/>
                <w:sz w:val="20"/>
                <w:szCs w:val="20"/>
              </w:rPr>
              <w:t>From 18:3</w:t>
            </w:r>
          </w:p>
        </w:tc>
        <w:tc>
          <w:tcPr>
            <w:tcW w:w="1559" w:type="dxa"/>
            <w:vAlign w:val="center"/>
          </w:tcPr>
          <w:p w14:paraId="50821774" w14:textId="77777777" w:rsidR="004D4E0B" w:rsidRPr="002A08D2" w:rsidRDefault="004D4E0B" w:rsidP="00091DDD">
            <w:pPr>
              <w:pStyle w:val="TableParagraph"/>
              <w:spacing w:line="240" w:lineRule="auto"/>
              <w:ind w:left="152" w:right="131"/>
              <w:rPr>
                <w:sz w:val="20"/>
                <w:szCs w:val="20"/>
              </w:rPr>
            </w:pPr>
            <w:r w:rsidRPr="002A08D2">
              <w:rPr>
                <w:sz w:val="20"/>
                <w:szCs w:val="20"/>
              </w:rPr>
              <w:t>-</w:t>
            </w:r>
          </w:p>
        </w:tc>
        <w:tc>
          <w:tcPr>
            <w:tcW w:w="1476" w:type="dxa"/>
            <w:vAlign w:val="center"/>
          </w:tcPr>
          <w:p w14:paraId="29CA97BB" w14:textId="77777777" w:rsidR="004D4E0B" w:rsidRPr="002A08D2" w:rsidRDefault="004D4E0B" w:rsidP="00091DDD">
            <w:pPr>
              <w:pStyle w:val="TableParagraph"/>
              <w:spacing w:line="240" w:lineRule="auto"/>
              <w:ind w:left="152" w:right="131"/>
              <w:rPr>
                <w:sz w:val="20"/>
                <w:szCs w:val="20"/>
                <w:lang w:val="ru-RU"/>
              </w:rPr>
            </w:pPr>
            <w:r w:rsidRPr="002A08D2">
              <w:rPr>
                <w:sz w:val="20"/>
                <w:szCs w:val="20"/>
              </w:rPr>
              <w:t xml:space="preserve">0.12 </w:t>
            </w:r>
            <w:r w:rsidRPr="002A08D2">
              <w:rPr>
                <w:sz w:val="20"/>
                <w:szCs w:val="20"/>
                <w:lang w:val="ru-RU"/>
              </w:rPr>
              <w:t>8</w:t>
            </w:r>
          </w:p>
        </w:tc>
        <w:tc>
          <w:tcPr>
            <w:tcW w:w="1501" w:type="dxa"/>
            <w:vAlign w:val="center"/>
          </w:tcPr>
          <w:p w14:paraId="5C2BAB90" w14:textId="77777777" w:rsidR="004D4E0B" w:rsidRPr="002A08D2" w:rsidRDefault="004D4E0B" w:rsidP="00091DDD">
            <w:pPr>
              <w:pStyle w:val="TableParagraph"/>
              <w:spacing w:line="240" w:lineRule="auto"/>
              <w:ind w:left="152" w:right="131"/>
              <w:rPr>
                <w:sz w:val="20"/>
                <w:szCs w:val="20"/>
                <w:lang w:val="ru-RU"/>
              </w:rPr>
            </w:pPr>
            <w:r w:rsidRPr="002A08D2">
              <w:rPr>
                <w:sz w:val="20"/>
                <w:szCs w:val="20"/>
              </w:rPr>
              <w:t xml:space="preserve">3.9 </w:t>
            </w:r>
            <w:r w:rsidRPr="002A08D2">
              <w:rPr>
                <w:sz w:val="20"/>
                <w:szCs w:val="20"/>
                <w:lang w:val="ru-RU"/>
              </w:rPr>
              <w:t>72</w:t>
            </w:r>
          </w:p>
        </w:tc>
        <w:tc>
          <w:tcPr>
            <w:tcW w:w="1417" w:type="dxa"/>
            <w:vAlign w:val="center"/>
          </w:tcPr>
          <w:p w14:paraId="126189DC" w14:textId="77777777" w:rsidR="004D4E0B" w:rsidRPr="002A08D2" w:rsidRDefault="004D4E0B" w:rsidP="00091DDD">
            <w:pPr>
              <w:pStyle w:val="TableParagraph"/>
              <w:spacing w:line="240" w:lineRule="auto"/>
              <w:ind w:left="152" w:right="131"/>
              <w:rPr>
                <w:sz w:val="20"/>
                <w:szCs w:val="20"/>
              </w:rPr>
            </w:pPr>
            <w:r w:rsidRPr="002A08D2">
              <w:rPr>
                <w:sz w:val="20"/>
                <w:szCs w:val="20"/>
                <w:lang w:val="ru-RU"/>
              </w:rPr>
              <w:t>3,574</w:t>
            </w:r>
          </w:p>
        </w:tc>
      </w:tr>
      <w:tr w:rsidR="004D4E0B" w:rsidRPr="002A08D2" w14:paraId="65C08A49" w14:textId="77777777" w:rsidTr="00091DDD">
        <w:trPr>
          <w:trHeight w:val="221"/>
        </w:trPr>
        <w:tc>
          <w:tcPr>
            <w:tcW w:w="2972" w:type="dxa"/>
            <w:vAlign w:val="center"/>
          </w:tcPr>
          <w:p w14:paraId="68A0F84E" w14:textId="77777777" w:rsidR="004D4E0B" w:rsidRPr="00091DDD" w:rsidRDefault="004D4E0B" w:rsidP="00091DDD">
            <w:pPr>
              <w:pStyle w:val="TableParagraph"/>
              <w:spacing w:line="240" w:lineRule="auto"/>
              <w:ind w:left="147"/>
              <w:jc w:val="left"/>
              <w:rPr>
                <w:b/>
                <w:sz w:val="20"/>
                <w:szCs w:val="20"/>
              </w:rPr>
            </w:pPr>
            <w:proofErr w:type="spellStart"/>
            <w:r w:rsidRPr="00091DDD">
              <w:rPr>
                <w:b/>
                <w:sz w:val="20"/>
                <w:szCs w:val="20"/>
              </w:rPr>
              <w:t>Arachinovaya</w:t>
            </w:r>
            <w:proofErr w:type="spellEnd"/>
            <w:r w:rsidRPr="00091DDD">
              <w:rPr>
                <w:b/>
                <w:spacing w:val="-3"/>
                <w:sz w:val="20"/>
                <w:szCs w:val="20"/>
              </w:rPr>
              <w:t xml:space="preserve"> </w:t>
            </w:r>
            <w:r w:rsidRPr="00091DDD">
              <w:rPr>
                <w:b/>
                <w:sz w:val="20"/>
                <w:szCs w:val="20"/>
              </w:rPr>
              <w:t>From 20:00</w:t>
            </w:r>
          </w:p>
        </w:tc>
        <w:tc>
          <w:tcPr>
            <w:tcW w:w="1559" w:type="dxa"/>
            <w:vAlign w:val="center"/>
          </w:tcPr>
          <w:p w14:paraId="0262AC72" w14:textId="77777777" w:rsidR="004D4E0B" w:rsidRPr="002A08D2" w:rsidRDefault="004D4E0B" w:rsidP="00091DDD">
            <w:pPr>
              <w:pStyle w:val="TableParagraph"/>
              <w:spacing w:line="240" w:lineRule="auto"/>
              <w:ind w:left="152" w:right="131"/>
              <w:rPr>
                <w:sz w:val="20"/>
                <w:szCs w:val="20"/>
                <w:lang w:val="ru-RU"/>
              </w:rPr>
            </w:pPr>
            <w:r w:rsidRPr="002A08D2">
              <w:rPr>
                <w:sz w:val="20"/>
                <w:szCs w:val="20"/>
              </w:rPr>
              <w:t xml:space="preserve">0.2 </w:t>
            </w:r>
            <w:r w:rsidRPr="002A08D2">
              <w:rPr>
                <w:sz w:val="20"/>
                <w:szCs w:val="20"/>
                <w:lang w:val="ru-RU"/>
              </w:rPr>
              <w:t>62</w:t>
            </w:r>
          </w:p>
        </w:tc>
        <w:tc>
          <w:tcPr>
            <w:tcW w:w="1476" w:type="dxa"/>
            <w:vAlign w:val="center"/>
          </w:tcPr>
          <w:p w14:paraId="1E7E384E" w14:textId="77777777" w:rsidR="004D4E0B" w:rsidRPr="002A08D2" w:rsidRDefault="004D4E0B" w:rsidP="00091DDD">
            <w:pPr>
              <w:pStyle w:val="TableParagraph"/>
              <w:spacing w:line="240" w:lineRule="auto"/>
              <w:ind w:left="152" w:right="131"/>
              <w:rPr>
                <w:sz w:val="20"/>
                <w:szCs w:val="20"/>
                <w:lang w:val="ru-RU"/>
              </w:rPr>
            </w:pPr>
            <w:r w:rsidRPr="002A08D2">
              <w:rPr>
                <w:sz w:val="20"/>
                <w:szCs w:val="20"/>
              </w:rPr>
              <w:t xml:space="preserve">0.27 </w:t>
            </w:r>
            <w:r w:rsidRPr="002A08D2">
              <w:rPr>
                <w:sz w:val="20"/>
                <w:szCs w:val="20"/>
                <w:lang w:val="ru-RU"/>
              </w:rPr>
              <w:t>9</w:t>
            </w:r>
          </w:p>
        </w:tc>
        <w:tc>
          <w:tcPr>
            <w:tcW w:w="1501" w:type="dxa"/>
            <w:vAlign w:val="center"/>
          </w:tcPr>
          <w:p w14:paraId="6B42C63A" w14:textId="77777777" w:rsidR="004D4E0B" w:rsidRPr="002A08D2" w:rsidRDefault="004D4E0B" w:rsidP="00091DDD">
            <w:pPr>
              <w:pStyle w:val="TableParagraph"/>
              <w:spacing w:line="240" w:lineRule="auto"/>
              <w:ind w:left="152" w:right="131"/>
              <w:rPr>
                <w:sz w:val="20"/>
                <w:szCs w:val="20"/>
                <w:lang w:val="ru-RU"/>
              </w:rPr>
            </w:pPr>
            <w:r w:rsidRPr="002A08D2">
              <w:rPr>
                <w:sz w:val="20"/>
                <w:szCs w:val="20"/>
              </w:rPr>
              <w:t xml:space="preserve">0.6 </w:t>
            </w:r>
            <w:r w:rsidRPr="002A08D2">
              <w:rPr>
                <w:sz w:val="20"/>
                <w:szCs w:val="20"/>
                <w:lang w:val="ru-RU"/>
              </w:rPr>
              <w:t>39</w:t>
            </w:r>
          </w:p>
        </w:tc>
        <w:tc>
          <w:tcPr>
            <w:tcW w:w="1417" w:type="dxa"/>
            <w:vAlign w:val="center"/>
          </w:tcPr>
          <w:p w14:paraId="7BBB9142" w14:textId="77777777" w:rsidR="004D4E0B" w:rsidRPr="002A08D2" w:rsidRDefault="004D4E0B" w:rsidP="00091DDD">
            <w:pPr>
              <w:pStyle w:val="TableParagraph"/>
              <w:spacing w:line="240" w:lineRule="auto"/>
              <w:ind w:left="152" w:right="131"/>
              <w:rPr>
                <w:sz w:val="20"/>
                <w:szCs w:val="20"/>
                <w:lang w:val="ru-RU"/>
              </w:rPr>
            </w:pPr>
            <w:r w:rsidRPr="002A08D2">
              <w:rPr>
                <w:sz w:val="20"/>
                <w:szCs w:val="20"/>
              </w:rPr>
              <w:t xml:space="preserve">0.2 </w:t>
            </w:r>
            <w:r w:rsidRPr="002A08D2">
              <w:rPr>
                <w:sz w:val="20"/>
                <w:szCs w:val="20"/>
                <w:lang w:val="ru-RU"/>
              </w:rPr>
              <w:t>81</w:t>
            </w:r>
          </w:p>
        </w:tc>
      </w:tr>
      <w:tr w:rsidR="004D4E0B" w:rsidRPr="002A08D2" w14:paraId="21B43454" w14:textId="77777777" w:rsidTr="00091DDD">
        <w:trPr>
          <w:trHeight w:val="153"/>
        </w:trPr>
        <w:tc>
          <w:tcPr>
            <w:tcW w:w="2972" w:type="dxa"/>
            <w:vAlign w:val="center"/>
          </w:tcPr>
          <w:p w14:paraId="2685EF5C" w14:textId="77777777" w:rsidR="004D4E0B" w:rsidRPr="00091DDD" w:rsidRDefault="004D4E0B" w:rsidP="00091DDD">
            <w:pPr>
              <w:pStyle w:val="TableParagraph"/>
              <w:spacing w:line="240" w:lineRule="auto"/>
              <w:ind w:left="147"/>
              <w:jc w:val="left"/>
              <w:rPr>
                <w:b/>
                <w:sz w:val="20"/>
                <w:szCs w:val="20"/>
              </w:rPr>
            </w:pPr>
            <w:proofErr w:type="spellStart"/>
            <w:r w:rsidRPr="00091DDD">
              <w:rPr>
                <w:b/>
                <w:sz w:val="20"/>
                <w:szCs w:val="20"/>
              </w:rPr>
              <w:t>Gondoinic</w:t>
            </w:r>
            <w:proofErr w:type="spellEnd"/>
            <w:r w:rsidRPr="00091DDD">
              <w:rPr>
                <w:b/>
                <w:spacing w:val="-4"/>
                <w:sz w:val="20"/>
                <w:szCs w:val="20"/>
              </w:rPr>
              <w:t xml:space="preserve"> </w:t>
            </w:r>
            <w:r w:rsidRPr="00091DDD">
              <w:rPr>
                <w:b/>
                <w:sz w:val="20"/>
                <w:szCs w:val="20"/>
              </w:rPr>
              <w:t>C20:1</w:t>
            </w:r>
          </w:p>
        </w:tc>
        <w:tc>
          <w:tcPr>
            <w:tcW w:w="1559" w:type="dxa"/>
            <w:vAlign w:val="center"/>
          </w:tcPr>
          <w:p w14:paraId="7B3C51EB" w14:textId="77777777" w:rsidR="004D4E0B" w:rsidRPr="002A08D2" w:rsidRDefault="004D4E0B" w:rsidP="00091DDD">
            <w:pPr>
              <w:pStyle w:val="TableParagraph"/>
              <w:spacing w:line="240" w:lineRule="auto"/>
              <w:ind w:left="152" w:right="131"/>
              <w:rPr>
                <w:sz w:val="20"/>
                <w:szCs w:val="20"/>
                <w:lang w:val="ru-RU"/>
              </w:rPr>
            </w:pPr>
            <w:r w:rsidRPr="002A08D2">
              <w:rPr>
                <w:sz w:val="20"/>
                <w:szCs w:val="20"/>
              </w:rPr>
              <w:t xml:space="preserve">0.2 </w:t>
            </w:r>
            <w:r w:rsidRPr="002A08D2">
              <w:rPr>
                <w:sz w:val="20"/>
                <w:szCs w:val="20"/>
                <w:lang w:val="ru-RU"/>
              </w:rPr>
              <w:t>48</w:t>
            </w:r>
          </w:p>
        </w:tc>
        <w:tc>
          <w:tcPr>
            <w:tcW w:w="1476" w:type="dxa"/>
            <w:vAlign w:val="center"/>
          </w:tcPr>
          <w:p w14:paraId="541F98BC" w14:textId="77777777" w:rsidR="004D4E0B" w:rsidRPr="002A08D2" w:rsidRDefault="004D4E0B" w:rsidP="00091DDD">
            <w:pPr>
              <w:pStyle w:val="TableParagraph"/>
              <w:spacing w:line="240" w:lineRule="auto"/>
              <w:ind w:left="152" w:right="131"/>
              <w:rPr>
                <w:sz w:val="20"/>
                <w:szCs w:val="20"/>
                <w:lang w:val="ru-RU"/>
              </w:rPr>
            </w:pPr>
            <w:r w:rsidRPr="002A08D2">
              <w:rPr>
                <w:sz w:val="20"/>
                <w:szCs w:val="20"/>
              </w:rPr>
              <w:t xml:space="preserve">0.2 </w:t>
            </w:r>
            <w:r w:rsidRPr="002A08D2">
              <w:rPr>
                <w:sz w:val="20"/>
                <w:szCs w:val="20"/>
                <w:lang w:val="ru-RU"/>
              </w:rPr>
              <w:t>41</w:t>
            </w:r>
          </w:p>
        </w:tc>
        <w:tc>
          <w:tcPr>
            <w:tcW w:w="1501" w:type="dxa"/>
            <w:vAlign w:val="center"/>
          </w:tcPr>
          <w:p w14:paraId="5B334195" w14:textId="77777777" w:rsidR="004D4E0B" w:rsidRPr="002A08D2" w:rsidRDefault="004D4E0B" w:rsidP="00091DDD">
            <w:pPr>
              <w:pStyle w:val="TableParagraph"/>
              <w:spacing w:line="240" w:lineRule="auto"/>
              <w:ind w:left="152" w:right="131"/>
              <w:rPr>
                <w:sz w:val="20"/>
                <w:szCs w:val="20"/>
                <w:lang w:val="ru-RU"/>
              </w:rPr>
            </w:pPr>
            <w:r w:rsidRPr="002A08D2">
              <w:rPr>
                <w:sz w:val="20"/>
                <w:szCs w:val="20"/>
              </w:rPr>
              <w:t xml:space="preserve">0.3 </w:t>
            </w:r>
            <w:r w:rsidRPr="002A08D2">
              <w:rPr>
                <w:sz w:val="20"/>
                <w:szCs w:val="20"/>
                <w:lang w:val="ru-RU"/>
              </w:rPr>
              <w:t>55</w:t>
            </w:r>
          </w:p>
        </w:tc>
        <w:tc>
          <w:tcPr>
            <w:tcW w:w="1417" w:type="dxa"/>
            <w:vAlign w:val="center"/>
          </w:tcPr>
          <w:p w14:paraId="5867D070" w14:textId="77777777" w:rsidR="004D4E0B" w:rsidRPr="002A08D2" w:rsidRDefault="004D4E0B" w:rsidP="00091DDD">
            <w:pPr>
              <w:pStyle w:val="TableParagraph"/>
              <w:spacing w:line="240" w:lineRule="auto"/>
              <w:ind w:left="152" w:right="131"/>
              <w:rPr>
                <w:sz w:val="20"/>
                <w:szCs w:val="20"/>
                <w:lang w:val="ru-RU"/>
              </w:rPr>
            </w:pPr>
            <w:r w:rsidRPr="002A08D2">
              <w:rPr>
                <w:sz w:val="20"/>
                <w:szCs w:val="20"/>
              </w:rPr>
              <w:t xml:space="preserve">0.2 </w:t>
            </w:r>
            <w:r w:rsidRPr="002A08D2">
              <w:rPr>
                <w:sz w:val="20"/>
                <w:szCs w:val="20"/>
                <w:lang w:val="ru-RU"/>
              </w:rPr>
              <w:t>42</w:t>
            </w:r>
          </w:p>
        </w:tc>
      </w:tr>
    </w:tbl>
    <w:p w14:paraId="6EB3EC1C" w14:textId="29061985" w:rsidR="00B00D52" w:rsidRPr="00091DDD" w:rsidRDefault="00B00D52" w:rsidP="00091DDD">
      <w:pPr>
        <w:pStyle w:val="a3"/>
        <w:ind w:firstLine="284"/>
        <w:jc w:val="both"/>
        <w:rPr>
          <w:i/>
          <w:sz w:val="20"/>
          <w:szCs w:val="20"/>
        </w:rPr>
      </w:pPr>
      <w:r w:rsidRPr="00091DDD">
        <w:rPr>
          <w:i/>
          <w:sz w:val="20"/>
          <w:szCs w:val="20"/>
        </w:rPr>
        <w:t xml:space="preserve">Rev. 1 </w:t>
      </w:r>
      <w:r w:rsidR="00775D62" w:rsidRPr="00091DDD">
        <w:rPr>
          <w:i/>
          <w:sz w:val="20"/>
          <w:szCs w:val="20"/>
        </w:rPr>
        <w:t xml:space="preserve">- </w:t>
      </w:r>
      <w:r w:rsidRPr="00091DDD">
        <w:rPr>
          <w:i/>
          <w:sz w:val="20"/>
          <w:szCs w:val="20"/>
        </w:rPr>
        <w:t xml:space="preserve">control; arr. 2 </w:t>
      </w:r>
      <w:r w:rsidR="00775D62" w:rsidRPr="00091DDD">
        <w:rPr>
          <w:i/>
          <w:sz w:val="20"/>
          <w:szCs w:val="20"/>
        </w:rPr>
        <w:t xml:space="preserve">- </w:t>
      </w:r>
      <w:r w:rsidRPr="00091DDD">
        <w:rPr>
          <w:i/>
          <w:sz w:val="20"/>
          <w:szCs w:val="20"/>
        </w:rPr>
        <w:t>With additive 5</w:t>
      </w:r>
      <w:r w:rsidR="00775D62" w:rsidRPr="00091DDD">
        <w:rPr>
          <w:i/>
          <w:sz w:val="20"/>
          <w:szCs w:val="20"/>
        </w:rPr>
        <w:t xml:space="preserve"> </w:t>
      </w:r>
      <w:r w:rsidRPr="00091DDD">
        <w:rPr>
          <w:i/>
          <w:sz w:val="20"/>
          <w:szCs w:val="20"/>
        </w:rPr>
        <w:t xml:space="preserve">% soy flour; arr. 3 </w:t>
      </w:r>
      <w:r w:rsidR="00775D62" w:rsidRPr="00091DDD">
        <w:rPr>
          <w:i/>
          <w:sz w:val="20"/>
          <w:szCs w:val="20"/>
        </w:rPr>
        <w:t>-</w:t>
      </w:r>
      <w:r w:rsidR="00AB7CBC" w:rsidRPr="00091DDD">
        <w:rPr>
          <w:i/>
          <w:sz w:val="20"/>
          <w:szCs w:val="20"/>
        </w:rPr>
        <w:t xml:space="preserve"> </w:t>
      </w:r>
      <w:r w:rsidRPr="00091DDD">
        <w:rPr>
          <w:i/>
          <w:sz w:val="20"/>
          <w:szCs w:val="20"/>
        </w:rPr>
        <w:t xml:space="preserve">fatty phase from </w:t>
      </w:r>
      <w:r w:rsidR="00AB7CBC" w:rsidRPr="00091DDD">
        <w:rPr>
          <w:i/>
          <w:sz w:val="20"/>
          <w:szCs w:val="20"/>
        </w:rPr>
        <w:t>soy</w:t>
      </w:r>
      <w:r w:rsidRPr="00091DDD">
        <w:rPr>
          <w:i/>
          <w:sz w:val="20"/>
          <w:szCs w:val="20"/>
        </w:rPr>
        <w:t xml:space="preserve"> flour; arr. 4 </w:t>
      </w:r>
      <w:r w:rsidR="00775D62" w:rsidRPr="00091DDD">
        <w:rPr>
          <w:i/>
          <w:sz w:val="20"/>
          <w:szCs w:val="20"/>
        </w:rPr>
        <w:t>-</w:t>
      </w:r>
      <w:r w:rsidRPr="00091DDD">
        <w:rPr>
          <w:i/>
          <w:sz w:val="20"/>
          <w:szCs w:val="20"/>
        </w:rPr>
        <w:t xml:space="preserve"> oil sunflower deodorized refined</w:t>
      </w:r>
    </w:p>
    <w:p w14:paraId="6A0DD97B" w14:textId="77777777" w:rsidR="00AB2239" w:rsidRPr="002A08D2" w:rsidRDefault="00AB2239" w:rsidP="00596AB9">
      <w:pPr>
        <w:pStyle w:val="a3"/>
        <w:spacing w:before="12"/>
        <w:ind w:firstLine="284"/>
        <w:jc w:val="center"/>
        <w:rPr>
          <w:sz w:val="20"/>
          <w:szCs w:val="20"/>
        </w:rPr>
      </w:pPr>
    </w:p>
    <w:p w14:paraId="2CFC94EC" w14:textId="30A802D3" w:rsidR="00986B2D" w:rsidRPr="002A08D2" w:rsidRDefault="00531C6C" w:rsidP="00596AB9">
      <w:pPr>
        <w:pStyle w:val="a3"/>
        <w:ind w:firstLine="284"/>
        <w:jc w:val="both"/>
        <w:rPr>
          <w:spacing w:val="71"/>
          <w:sz w:val="20"/>
          <w:szCs w:val="20"/>
        </w:rPr>
      </w:pPr>
      <w:r>
        <w:rPr>
          <w:sz w:val="20"/>
          <w:szCs w:val="20"/>
        </w:rPr>
        <w:t>It has been found out</w:t>
      </w:r>
      <w:r w:rsidR="00986B2D" w:rsidRPr="002A08D2">
        <w:rPr>
          <w:spacing w:val="1"/>
          <w:sz w:val="20"/>
          <w:szCs w:val="20"/>
        </w:rPr>
        <w:t xml:space="preserve"> </w:t>
      </w:r>
      <w:r>
        <w:rPr>
          <w:sz w:val="20"/>
          <w:szCs w:val="20"/>
        </w:rPr>
        <w:t>t</w:t>
      </w:r>
      <w:r w:rsidR="00986B2D" w:rsidRPr="002A08D2">
        <w:rPr>
          <w:sz w:val="20"/>
          <w:szCs w:val="20"/>
        </w:rPr>
        <w:t>hat</w:t>
      </w:r>
      <w:r w:rsidR="00986B2D" w:rsidRPr="002A08D2">
        <w:rPr>
          <w:spacing w:val="1"/>
          <w:sz w:val="20"/>
          <w:szCs w:val="20"/>
        </w:rPr>
        <w:t xml:space="preserve"> </w:t>
      </w:r>
      <w:r w:rsidR="00986B2D" w:rsidRPr="002A08D2">
        <w:rPr>
          <w:sz w:val="20"/>
          <w:szCs w:val="20"/>
        </w:rPr>
        <w:t>during storage</w:t>
      </w:r>
      <w:r w:rsidR="00986B2D" w:rsidRPr="002A08D2">
        <w:rPr>
          <w:spacing w:val="1"/>
          <w:sz w:val="20"/>
          <w:szCs w:val="20"/>
        </w:rPr>
        <w:t xml:space="preserve"> </w:t>
      </w:r>
      <w:r w:rsidRPr="002A08D2">
        <w:rPr>
          <w:sz w:val="20"/>
          <w:szCs w:val="20"/>
        </w:rPr>
        <w:t>some</w:t>
      </w:r>
      <w:r w:rsidRPr="002A08D2">
        <w:rPr>
          <w:spacing w:val="1"/>
          <w:sz w:val="20"/>
          <w:szCs w:val="20"/>
        </w:rPr>
        <w:t xml:space="preserve"> </w:t>
      </w:r>
      <w:r w:rsidRPr="002A08D2">
        <w:rPr>
          <w:sz w:val="20"/>
          <w:szCs w:val="20"/>
        </w:rPr>
        <w:t>increase</w:t>
      </w:r>
      <w:r w:rsidRPr="002A08D2">
        <w:rPr>
          <w:spacing w:val="1"/>
          <w:sz w:val="20"/>
          <w:szCs w:val="20"/>
        </w:rPr>
        <w:t xml:space="preserve"> </w:t>
      </w:r>
      <w:r w:rsidRPr="002A08D2">
        <w:rPr>
          <w:sz w:val="20"/>
          <w:szCs w:val="20"/>
        </w:rPr>
        <w:t>pH of caviar</w:t>
      </w:r>
      <w:r w:rsidRPr="002A08D2">
        <w:rPr>
          <w:spacing w:val="1"/>
          <w:sz w:val="20"/>
          <w:szCs w:val="20"/>
        </w:rPr>
        <w:t xml:space="preserve"> </w:t>
      </w:r>
      <w:r w:rsidR="00986B2D" w:rsidRPr="002A08D2">
        <w:rPr>
          <w:sz w:val="20"/>
          <w:szCs w:val="20"/>
        </w:rPr>
        <w:t>observed</w:t>
      </w:r>
      <w:r w:rsidR="00986B2D" w:rsidRPr="002A08D2">
        <w:rPr>
          <w:spacing w:val="1"/>
          <w:sz w:val="20"/>
          <w:szCs w:val="20"/>
        </w:rPr>
        <w:t xml:space="preserve"> </w:t>
      </w:r>
      <w:r>
        <w:rPr>
          <w:sz w:val="20"/>
          <w:szCs w:val="20"/>
        </w:rPr>
        <w:t>in</w:t>
      </w:r>
      <w:r w:rsidR="00986B2D" w:rsidRPr="002A08D2">
        <w:rPr>
          <w:spacing w:val="1"/>
          <w:sz w:val="20"/>
          <w:szCs w:val="20"/>
        </w:rPr>
        <w:t xml:space="preserve"> </w:t>
      </w:r>
      <w:r w:rsidR="00986B2D" w:rsidRPr="002A08D2">
        <w:rPr>
          <w:sz w:val="20"/>
          <w:szCs w:val="20"/>
        </w:rPr>
        <w:t>idle</w:t>
      </w:r>
      <w:r w:rsidR="00986B2D" w:rsidRPr="002A08D2">
        <w:rPr>
          <w:spacing w:val="-1"/>
          <w:sz w:val="20"/>
          <w:szCs w:val="20"/>
        </w:rPr>
        <w:t xml:space="preserve"> </w:t>
      </w:r>
      <w:r w:rsidR="00986B2D" w:rsidRPr="002A08D2">
        <w:rPr>
          <w:sz w:val="20"/>
          <w:szCs w:val="20"/>
        </w:rPr>
        <w:t>sample,</w:t>
      </w:r>
      <w:r w:rsidR="00986B2D" w:rsidRPr="002A08D2">
        <w:rPr>
          <w:spacing w:val="-1"/>
          <w:sz w:val="20"/>
          <w:szCs w:val="20"/>
        </w:rPr>
        <w:t xml:space="preserve"> </w:t>
      </w:r>
      <w:r>
        <w:rPr>
          <w:spacing w:val="-1"/>
          <w:sz w:val="20"/>
          <w:szCs w:val="20"/>
        </w:rPr>
        <w:t>a</w:t>
      </w:r>
      <w:r w:rsidR="00986B2D" w:rsidRPr="002A08D2">
        <w:rPr>
          <w:sz w:val="20"/>
          <w:szCs w:val="20"/>
        </w:rPr>
        <w:t>nd</w:t>
      </w:r>
      <w:r w:rsidR="00986B2D" w:rsidRPr="002A08D2">
        <w:rPr>
          <w:spacing w:val="3"/>
          <w:sz w:val="20"/>
          <w:szCs w:val="20"/>
        </w:rPr>
        <w:t xml:space="preserve"> </w:t>
      </w:r>
      <w:r w:rsidR="00986B2D" w:rsidRPr="002A08D2">
        <w:rPr>
          <w:sz w:val="20"/>
          <w:szCs w:val="20"/>
        </w:rPr>
        <w:t>in the sample</w:t>
      </w:r>
      <w:r w:rsidR="00986B2D" w:rsidRPr="002A08D2">
        <w:rPr>
          <w:spacing w:val="-1"/>
          <w:sz w:val="20"/>
          <w:szCs w:val="20"/>
        </w:rPr>
        <w:t xml:space="preserve"> </w:t>
      </w:r>
      <w:r w:rsidR="008476E6">
        <w:rPr>
          <w:sz w:val="20"/>
          <w:szCs w:val="20"/>
        </w:rPr>
        <w:t>w</w:t>
      </w:r>
      <w:r w:rsidR="00986B2D" w:rsidRPr="002A08D2">
        <w:rPr>
          <w:sz w:val="20"/>
          <w:szCs w:val="20"/>
        </w:rPr>
        <w:t>ith</w:t>
      </w:r>
      <w:r w:rsidR="00986B2D" w:rsidRPr="002A08D2">
        <w:rPr>
          <w:spacing w:val="5"/>
          <w:sz w:val="20"/>
          <w:szCs w:val="20"/>
        </w:rPr>
        <w:t xml:space="preserve"> </w:t>
      </w:r>
      <w:r w:rsidR="00986B2D" w:rsidRPr="002A08D2">
        <w:rPr>
          <w:sz w:val="20"/>
          <w:szCs w:val="20"/>
        </w:rPr>
        <w:t xml:space="preserve">adding </w:t>
      </w:r>
      <w:r w:rsidR="00986B2D" w:rsidRPr="002A08D2">
        <w:rPr>
          <w:spacing w:val="-1"/>
          <w:sz w:val="20"/>
          <w:szCs w:val="20"/>
        </w:rPr>
        <w:t xml:space="preserve">soy </w:t>
      </w:r>
      <w:r w:rsidR="00986B2D" w:rsidRPr="002A08D2">
        <w:rPr>
          <w:sz w:val="20"/>
          <w:szCs w:val="20"/>
        </w:rPr>
        <w:t>flour:</w:t>
      </w:r>
      <w:r w:rsidR="00986B2D" w:rsidRPr="002A08D2">
        <w:rPr>
          <w:spacing w:val="3"/>
          <w:sz w:val="20"/>
          <w:szCs w:val="20"/>
        </w:rPr>
        <w:t xml:space="preserve"> </w:t>
      </w:r>
      <w:r w:rsidR="00986B2D" w:rsidRPr="002A08D2">
        <w:rPr>
          <w:sz w:val="20"/>
          <w:szCs w:val="20"/>
        </w:rPr>
        <w:t>meaning</w:t>
      </w:r>
      <w:r w:rsidR="00986B2D" w:rsidRPr="002A08D2">
        <w:rPr>
          <w:spacing w:val="-1"/>
          <w:sz w:val="20"/>
          <w:szCs w:val="20"/>
        </w:rPr>
        <w:t xml:space="preserve"> </w:t>
      </w:r>
      <w:r w:rsidR="00986B2D" w:rsidRPr="002A08D2">
        <w:rPr>
          <w:sz w:val="20"/>
          <w:szCs w:val="20"/>
        </w:rPr>
        <w:t>pH of samples</w:t>
      </w:r>
      <w:r w:rsidR="00986B2D" w:rsidRPr="002A08D2">
        <w:rPr>
          <w:spacing w:val="9"/>
          <w:sz w:val="20"/>
          <w:szCs w:val="20"/>
        </w:rPr>
        <w:t xml:space="preserve"> </w:t>
      </w:r>
      <w:r w:rsidR="00986B2D" w:rsidRPr="002A08D2">
        <w:rPr>
          <w:sz w:val="20"/>
          <w:szCs w:val="20"/>
        </w:rPr>
        <w:t>amounted to 5.39</w:t>
      </w:r>
      <w:r w:rsidR="00986B2D" w:rsidRPr="002A08D2">
        <w:rPr>
          <w:spacing w:val="1"/>
          <w:sz w:val="20"/>
          <w:szCs w:val="20"/>
        </w:rPr>
        <w:t xml:space="preserve"> </w:t>
      </w:r>
      <w:r w:rsidR="00F55C56">
        <w:rPr>
          <w:sz w:val="20"/>
          <w:szCs w:val="20"/>
        </w:rPr>
        <w:t>a</w:t>
      </w:r>
      <w:r w:rsidR="00986B2D" w:rsidRPr="002A08D2">
        <w:rPr>
          <w:sz w:val="20"/>
          <w:szCs w:val="20"/>
        </w:rPr>
        <w:t>nd</w:t>
      </w:r>
      <w:r w:rsidR="00986B2D" w:rsidRPr="002A08D2">
        <w:rPr>
          <w:spacing w:val="1"/>
          <w:sz w:val="20"/>
          <w:szCs w:val="20"/>
        </w:rPr>
        <w:t xml:space="preserve"> </w:t>
      </w:r>
      <w:r w:rsidR="00986B2D" w:rsidRPr="002A08D2">
        <w:rPr>
          <w:sz w:val="20"/>
          <w:szCs w:val="20"/>
        </w:rPr>
        <w:t>5.55</w:t>
      </w:r>
      <w:r w:rsidR="00986B2D" w:rsidRPr="002A08D2">
        <w:rPr>
          <w:spacing w:val="1"/>
          <w:sz w:val="20"/>
          <w:szCs w:val="20"/>
        </w:rPr>
        <w:t xml:space="preserve"> </w:t>
      </w:r>
      <w:r w:rsidR="00986B2D" w:rsidRPr="002A08D2">
        <w:rPr>
          <w:sz w:val="20"/>
          <w:szCs w:val="20"/>
        </w:rPr>
        <w:t>unit</w:t>
      </w:r>
      <w:r w:rsidR="00986B2D" w:rsidRPr="002A08D2">
        <w:rPr>
          <w:spacing w:val="1"/>
          <w:sz w:val="20"/>
          <w:szCs w:val="20"/>
        </w:rPr>
        <w:t xml:space="preserve"> </w:t>
      </w:r>
      <w:r w:rsidR="00986B2D" w:rsidRPr="002A08D2">
        <w:rPr>
          <w:sz w:val="20"/>
          <w:szCs w:val="20"/>
        </w:rPr>
        <w:t>pH,</w:t>
      </w:r>
      <w:r w:rsidR="00986B2D" w:rsidRPr="002A08D2">
        <w:rPr>
          <w:spacing w:val="71"/>
          <w:sz w:val="20"/>
          <w:szCs w:val="20"/>
        </w:rPr>
        <w:t xml:space="preserve"> </w:t>
      </w:r>
      <w:r w:rsidR="00986B2D" w:rsidRPr="002A08D2">
        <w:rPr>
          <w:sz w:val="20"/>
          <w:szCs w:val="20"/>
        </w:rPr>
        <w:t>respectively.</w:t>
      </w:r>
    </w:p>
    <w:p w14:paraId="32DD27C8" w14:textId="442EC6CE" w:rsidR="00B00D52" w:rsidRPr="002A08D2" w:rsidRDefault="00B00D52" w:rsidP="00596AB9">
      <w:pPr>
        <w:pStyle w:val="a3"/>
        <w:ind w:firstLine="284"/>
        <w:jc w:val="both"/>
        <w:rPr>
          <w:sz w:val="20"/>
          <w:szCs w:val="20"/>
        </w:rPr>
      </w:pPr>
      <w:r w:rsidRPr="002A08D2">
        <w:rPr>
          <w:sz w:val="20"/>
          <w:szCs w:val="20"/>
        </w:rPr>
        <w:t>The value of titratable acidity after</w:t>
      </w:r>
      <w:r w:rsidRPr="002A08D2">
        <w:rPr>
          <w:spacing w:val="1"/>
          <w:sz w:val="20"/>
          <w:szCs w:val="20"/>
        </w:rPr>
        <w:t xml:space="preserve"> </w:t>
      </w:r>
      <w:r w:rsidRPr="002A08D2">
        <w:rPr>
          <w:sz w:val="20"/>
          <w:szCs w:val="20"/>
        </w:rPr>
        <w:t>storage of samples under specified conditions for 2 months for control samples</w:t>
      </w:r>
      <w:r w:rsidRPr="002A08D2">
        <w:rPr>
          <w:spacing w:val="1"/>
          <w:sz w:val="20"/>
          <w:szCs w:val="20"/>
        </w:rPr>
        <w:t xml:space="preserve"> </w:t>
      </w:r>
      <w:r w:rsidRPr="002A08D2">
        <w:rPr>
          <w:sz w:val="20"/>
          <w:szCs w:val="20"/>
        </w:rPr>
        <w:t>increased slightly and amounted to 0.27% for caviar samples with chickpea flour</w:t>
      </w:r>
      <w:r w:rsidRPr="002A08D2">
        <w:rPr>
          <w:spacing w:val="1"/>
          <w:sz w:val="20"/>
          <w:szCs w:val="20"/>
        </w:rPr>
        <w:t xml:space="preserve"> </w:t>
      </w:r>
      <w:r w:rsidRPr="002A08D2">
        <w:rPr>
          <w:sz w:val="20"/>
          <w:szCs w:val="20"/>
        </w:rPr>
        <w:t>remained</w:t>
      </w:r>
      <w:r w:rsidRPr="002A08D2">
        <w:rPr>
          <w:spacing w:val="1"/>
          <w:sz w:val="20"/>
          <w:szCs w:val="20"/>
        </w:rPr>
        <w:t xml:space="preserve"> </w:t>
      </w:r>
      <w:r w:rsidRPr="002A08D2">
        <w:rPr>
          <w:sz w:val="20"/>
          <w:szCs w:val="20"/>
        </w:rPr>
        <w:t>unchanged (0.30%). The value of this indicator does not exceed the norm</w:t>
      </w:r>
      <w:r w:rsidRPr="002A08D2">
        <w:rPr>
          <w:spacing w:val="1"/>
          <w:sz w:val="20"/>
          <w:szCs w:val="20"/>
        </w:rPr>
        <w:t xml:space="preserve"> </w:t>
      </w:r>
      <w:r w:rsidRPr="002A08D2">
        <w:rPr>
          <w:sz w:val="20"/>
          <w:szCs w:val="20"/>
        </w:rPr>
        <w:t>GOST</w:t>
      </w:r>
      <w:r w:rsidRPr="002A08D2">
        <w:rPr>
          <w:spacing w:val="-4"/>
          <w:sz w:val="20"/>
          <w:szCs w:val="20"/>
        </w:rPr>
        <w:t xml:space="preserve"> </w:t>
      </w:r>
      <w:r w:rsidRPr="002A08D2">
        <w:rPr>
          <w:sz w:val="20"/>
          <w:szCs w:val="20"/>
        </w:rPr>
        <w:t>5196 (no more than</w:t>
      </w:r>
      <w:r w:rsidRPr="002A08D2">
        <w:rPr>
          <w:spacing w:val="-5"/>
          <w:sz w:val="20"/>
          <w:szCs w:val="20"/>
        </w:rPr>
        <w:t xml:space="preserve"> </w:t>
      </w:r>
      <w:r w:rsidRPr="002A08D2">
        <w:rPr>
          <w:sz w:val="20"/>
          <w:szCs w:val="20"/>
        </w:rPr>
        <w:t>0.5%).</w:t>
      </w:r>
    </w:p>
    <w:p w14:paraId="5683CC25" w14:textId="6CB7653D" w:rsidR="00BD3A9F" w:rsidRPr="00CD5428" w:rsidRDefault="00BD3A9F" w:rsidP="00596AB9">
      <w:pPr>
        <w:pStyle w:val="a3"/>
        <w:spacing w:before="240" w:after="240"/>
        <w:jc w:val="center"/>
        <w:rPr>
          <w:b/>
          <w:bCs/>
          <w:sz w:val="24"/>
          <w:szCs w:val="24"/>
          <w:lang w:val="uz-Cyrl-UZ"/>
        </w:rPr>
      </w:pPr>
      <w:r w:rsidRPr="00CD5428">
        <w:rPr>
          <w:b/>
          <w:bCs/>
          <w:sz w:val="24"/>
          <w:szCs w:val="24"/>
          <w:lang w:val="uz-Cyrl-UZ"/>
        </w:rPr>
        <w:t>CONCLUSION</w:t>
      </w:r>
    </w:p>
    <w:p w14:paraId="3137EE54" w14:textId="77356580" w:rsidR="00B00D52" w:rsidRPr="002A08D2" w:rsidRDefault="00B00D52" w:rsidP="00596AB9">
      <w:pPr>
        <w:pStyle w:val="a3"/>
        <w:ind w:firstLine="284"/>
        <w:jc w:val="both"/>
        <w:rPr>
          <w:sz w:val="20"/>
          <w:szCs w:val="20"/>
        </w:rPr>
      </w:pPr>
      <w:r w:rsidRPr="002A08D2">
        <w:rPr>
          <w:sz w:val="20"/>
          <w:szCs w:val="20"/>
        </w:rPr>
        <w:t>Thus, the introduction of soy flour into the composition of eggplant caviar contributes to</w:t>
      </w:r>
      <w:r w:rsidRPr="002A08D2">
        <w:rPr>
          <w:spacing w:val="1"/>
          <w:sz w:val="20"/>
          <w:szCs w:val="20"/>
        </w:rPr>
        <w:t xml:space="preserve"> </w:t>
      </w:r>
      <w:r w:rsidRPr="002A08D2">
        <w:rPr>
          <w:sz w:val="20"/>
          <w:szCs w:val="20"/>
        </w:rPr>
        <w:t>expansion</w:t>
      </w:r>
      <w:r w:rsidRPr="002A08D2">
        <w:rPr>
          <w:spacing w:val="1"/>
          <w:sz w:val="20"/>
          <w:szCs w:val="20"/>
        </w:rPr>
        <w:t xml:space="preserve"> </w:t>
      </w:r>
      <w:r w:rsidRPr="002A08D2">
        <w:rPr>
          <w:sz w:val="20"/>
          <w:szCs w:val="20"/>
        </w:rPr>
        <w:t>assortment</w:t>
      </w:r>
      <w:r w:rsidRPr="002A08D2">
        <w:rPr>
          <w:spacing w:val="1"/>
          <w:sz w:val="20"/>
          <w:szCs w:val="20"/>
        </w:rPr>
        <w:t xml:space="preserve"> </w:t>
      </w:r>
      <w:r w:rsidRPr="002A08D2">
        <w:rPr>
          <w:sz w:val="20"/>
          <w:szCs w:val="20"/>
        </w:rPr>
        <w:t>products</w:t>
      </w:r>
      <w:r w:rsidRPr="002A08D2">
        <w:rPr>
          <w:spacing w:val="1"/>
          <w:sz w:val="20"/>
          <w:szCs w:val="20"/>
        </w:rPr>
        <w:t xml:space="preserve"> </w:t>
      </w:r>
      <w:r w:rsidRPr="002A08D2">
        <w:rPr>
          <w:sz w:val="20"/>
          <w:szCs w:val="20"/>
        </w:rPr>
        <w:t>nutrition</w:t>
      </w:r>
      <w:r w:rsidRPr="002A08D2">
        <w:rPr>
          <w:spacing w:val="1"/>
          <w:sz w:val="20"/>
          <w:szCs w:val="20"/>
        </w:rPr>
        <w:t xml:space="preserve"> </w:t>
      </w:r>
      <w:r w:rsidR="00BD6237">
        <w:rPr>
          <w:sz w:val="20"/>
          <w:szCs w:val="20"/>
        </w:rPr>
        <w:t>w</w:t>
      </w:r>
      <w:r w:rsidRPr="002A08D2">
        <w:rPr>
          <w:sz w:val="20"/>
          <w:szCs w:val="20"/>
        </w:rPr>
        <w:t>ith</w:t>
      </w:r>
      <w:r w:rsidRPr="002A08D2">
        <w:rPr>
          <w:spacing w:val="1"/>
          <w:sz w:val="20"/>
          <w:szCs w:val="20"/>
        </w:rPr>
        <w:t xml:space="preserve"> </w:t>
      </w:r>
      <w:r w:rsidRPr="002A08D2">
        <w:rPr>
          <w:sz w:val="20"/>
          <w:szCs w:val="20"/>
        </w:rPr>
        <w:t>low</w:t>
      </w:r>
      <w:r w:rsidRPr="002A08D2">
        <w:rPr>
          <w:spacing w:val="1"/>
          <w:sz w:val="20"/>
          <w:szCs w:val="20"/>
        </w:rPr>
        <w:t xml:space="preserve"> </w:t>
      </w:r>
      <w:r w:rsidRPr="002A08D2">
        <w:rPr>
          <w:sz w:val="20"/>
          <w:szCs w:val="20"/>
        </w:rPr>
        <w:t>content</w:t>
      </w:r>
      <w:r w:rsidRPr="002A08D2">
        <w:rPr>
          <w:spacing w:val="1"/>
          <w:sz w:val="20"/>
          <w:szCs w:val="20"/>
        </w:rPr>
        <w:t xml:space="preserve"> </w:t>
      </w:r>
      <w:r w:rsidRPr="002A08D2">
        <w:rPr>
          <w:sz w:val="20"/>
          <w:szCs w:val="20"/>
        </w:rPr>
        <w:t>gluten,</w:t>
      </w:r>
      <w:r w:rsidRPr="002A08D2">
        <w:rPr>
          <w:spacing w:val="1"/>
          <w:sz w:val="20"/>
          <w:szCs w:val="20"/>
        </w:rPr>
        <w:t xml:space="preserve"> </w:t>
      </w:r>
      <w:r w:rsidRPr="002A08D2">
        <w:rPr>
          <w:sz w:val="20"/>
          <w:szCs w:val="20"/>
        </w:rPr>
        <w:t>improving the consistency of the product, increasing the content of dry matter and protein</w:t>
      </w:r>
      <w:r w:rsidRPr="002A08D2">
        <w:rPr>
          <w:spacing w:val="1"/>
          <w:sz w:val="20"/>
          <w:szCs w:val="20"/>
        </w:rPr>
        <w:t xml:space="preserve"> </w:t>
      </w:r>
      <w:r w:rsidRPr="002A08D2">
        <w:rPr>
          <w:sz w:val="20"/>
          <w:szCs w:val="20"/>
        </w:rPr>
        <w:t>in the finished product, improving the vitamin, amino acid and fatty acid content</w:t>
      </w:r>
      <w:r w:rsidRPr="002A08D2">
        <w:rPr>
          <w:spacing w:val="1"/>
          <w:sz w:val="20"/>
          <w:szCs w:val="20"/>
        </w:rPr>
        <w:t xml:space="preserve"> </w:t>
      </w:r>
      <w:r w:rsidRPr="002A08D2">
        <w:rPr>
          <w:sz w:val="20"/>
          <w:szCs w:val="20"/>
        </w:rPr>
        <w:t xml:space="preserve">from </w:t>
      </w:r>
      <w:r w:rsidRPr="002A08D2">
        <w:rPr>
          <w:spacing w:val="-6"/>
          <w:sz w:val="20"/>
          <w:szCs w:val="20"/>
        </w:rPr>
        <w:t xml:space="preserve">the composition </w:t>
      </w:r>
      <w:r w:rsidRPr="002A08D2">
        <w:rPr>
          <w:sz w:val="20"/>
          <w:szCs w:val="20"/>
        </w:rPr>
        <w:t xml:space="preserve">of </w:t>
      </w:r>
      <w:r w:rsidRPr="002A08D2">
        <w:rPr>
          <w:spacing w:val="-1"/>
          <w:sz w:val="20"/>
          <w:szCs w:val="20"/>
        </w:rPr>
        <w:t>caviar</w:t>
      </w:r>
      <w:r w:rsidRPr="002A08D2">
        <w:rPr>
          <w:sz w:val="20"/>
          <w:szCs w:val="20"/>
        </w:rPr>
        <w:t>.</w:t>
      </w:r>
      <w:r w:rsidRPr="002A08D2">
        <w:rPr>
          <w:spacing w:val="-4"/>
          <w:sz w:val="20"/>
          <w:szCs w:val="20"/>
        </w:rPr>
        <w:t xml:space="preserve"> </w:t>
      </w:r>
    </w:p>
    <w:p w14:paraId="626CBD6E" w14:textId="77777777" w:rsidR="00972BDD" w:rsidRPr="00CD5428" w:rsidRDefault="00972BDD" w:rsidP="00596AB9">
      <w:pPr>
        <w:pStyle w:val="a3"/>
        <w:spacing w:before="240" w:after="240"/>
        <w:jc w:val="center"/>
        <w:rPr>
          <w:b/>
          <w:bCs/>
          <w:sz w:val="24"/>
          <w:szCs w:val="24"/>
          <w:lang w:val="uz-Cyrl-UZ"/>
        </w:rPr>
      </w:pPr>
      <w:r w:rsidRPr="00CD5428">
        <w:rPr>
          <w:b/>
          <w:bCs/>
          <w:sz w:val="24"/>
          <w:szCs w:val="24"/>
          <w:lang w:val="uz-Cyrl-UZ"/>
        </w:rPr>
        <w:t>REFERENCES</w:t>
      </w:r>
    </w:p>
    <w:p w14:paraId="1A5E763C" w14:textId="77777777" w:rsidR="000E45D9" w:rsidRPr="00047381" w:rsidRDefault="000E45D9" w:rsidP="000E45D9">
      <w:pPr>
        <w:numPr>
          <w:ilvl w:val="0"/>
          <w:numId w:val="33"/>
        </w:numPr>
        <w:spacing w:after="0"/>
        <w:ind w:left="426" w:hanging="426"/>
        <w:contextualSpacing/>
        <w:jc w:val="both"/>
        <w:rPr>
          <w:rFonts w:eastAsia="Times New Roman" w:cs="Times New Roman"/>
          <w:color w:val="000000" w:themeColor="text1"/>
          <w:sz w:val="20"/>
          <w:szCs w:val="20"/>
          <w:lang w:val="en-US" w:eastAsia="ru-RU"/>
        </w:rPr>
      </w:pPr>
      <w:proofErr w:type="spellStart"/>
      <w:r w:rsidRPr="00047381">
        <w:rPr>
          <w:rFonts w:eastAsia="Times New Roman" w:cs="Times New Roman"/>
          <w:color w:val="000000" w:themeColor="text1"/>
          <w:sz w:val="20"/>
          <w:szCs w:val="20"/>
          <w:lang w:val="en-US" w:eastAsia="ru-RU"/>
        </w:rPr>
        <w:t>Antipova</w:t>
      </w:r>
      <w:proofErr w:type="spellEnd"/>
      <w:r w:rsidRPr="00047381">
        <w:rPr>
          <w:rFonts w:eastAsia="Times New Roman" w:cs="Times New Roman"/>
          <w:color w:val="000000" w:themeColor="text1"/>
          <w:sz w:val="20"/>
          <w:szCs w:val="20"/>
          <w:lang w:val="en-US" w:eastAsia="ru-RU"/>
        </w:rPr>
        <w:t xml:space="preserve">, L. V., &amp; </w:t>
      </w:r>
      <w:proofErr w:type="spellStart"/>
      <w:r w:rsidRPr="00047381">
        <w:rPr>
          <w:rFonts w:eastAsia="Times New Roman" w:cs="Times New Roman"/>
          <w:color w:val="000000" w:themeColor="text1"/>
          <w:sz w:val="20"/>
          <w:szCs w:val="20"/>
          <w:lang w:val="en-US" w:eastAsia="ru-RU"/>
        </w:rPr>
        <w:t>Daryin</w:t>
      </w:r>
      <w:proofErr w:type="spellEnd"/>
      <w:r w:rsidRPr="00047381">
        <w:rPr>
          <w:rFonts w:eastAsia="Times New Roman" w:cs="Times New Roman"/>
          <w:color w:val="000000" w:themeColor="text1"/>
          <w:sz w:val="20"/>
          <w:szCs w:val="20"/>
          <w:lang w:val="en-US" w:eastAsia="ru-RU"/>
        </w:rPr>
        <w:t xml:space="preserve">, A. O. (2020). Development of a functional product for the prevention of iodine deficiency. </w:t>
      </w:r>
      <w:r w:rsidRPr="00047381">
        <w:rPr>
          <w:rFonts w:eastAsia="Times New Roman" w:cs="Times New Roman"/>
          <w:i/>
          <w:iCs/>
          <w:color w:val="000000" w:themeColor="text1"/>
          <w:sz w:val="20"/>
          <w:szCs w:val="20"/>
          <w:lang w:val="en-US" w:eastAsia="ru-RU"/>
        </w:rPr>
        <w:t>Proceedings of the Voronezh State University of Engineering Technologies</w:t>
      </w:r>
      <w:r w:rsidRPr="00047381">
        <w:rPr>
          <w:rFonts w:eastAsia="Times New Roman" w:cs="Times New Roman"/>
          <w:color w:val="000000" w:themeColor="text1"/>
          <w:sz w:val="20"/>
          <w:szCs w:val="20"/>
          <w:lang w:val="en-US" w:eastAsia="ru-RU"/>
        </w:rPr>
        <w:t xml:space="preserve">, </w:t>
      </w:r>
      <w:r w:rsidRPr="00047381">
        <w:rPr>
          <w:rFonts w:eastAsia="Times New Roman" w:cs="Times New Roman"/>
          <w:i/>
          <w:iCs/>
          <w:color w:val="000000" w:themeColor="text1"/>
          <w:sz w:val="20"/>
          <w:szCs w:val="20"/>
          <w:lang w:val="en-US" w:eastAsia="ru-RU"/>
        </w:rPr>
        <w:t>82</w:t>
      </w:r>
      <w:r w:rsidRPr="00047381">
        <w:rPr>
          <w:rFonts w:eastAsia="Times New Roman" w:cs="Times New Roman"/>
          <w:color w:val="000000" w:themeColor="text1"/>
          <w:sz w:val="20"/>
          <w:szCs w:val="20"/>
          <w:lang w:val="en-US" w:eastAsia="ru-RU"/>
        </w:rPr>
        <w:t xml:space="preserve">(3), 45–49. </w:t>
      </w:r>
      <w:hyperlink r:id="rId10" w:history="1">
        <w:r w:rsidRPr="00047381">
          <w:rPr>
            <w:rFonts w:eastAsia="Times New Roman" w:cs="Times New Roman"/>
            <w:color w:val="000000" w:themeColor="text1"/>
            <w:sz w:val="20"/>
            <w:szCs w:val="20"/>
            <w:lang w:val="en-US" w:eastAsia="ru-RU"/>
          </w:rPr>
          <w:t>https://doi.org/10.20914/2310-1202-2020-3-45-49</w:t>
        </w:r>
      </w:hyperlink>
    </w:p>
    <w:p w14:paraId="34EA8C5A" w14:textId="77777777" w:rsidR="000E45D9" w:rsidRPr="00047381" w:rsidRDefault="000E45D9" w:rsidP="000E45D9">
      <w:pPr>
        <w:numPr>
          <w:ilvl w:val="0"/>
          <w:numId w:val="33"/>
        </w:numPr>
        <w:tabs>
          <w:tab w:val="left" w:pos="851"/>
        </w:tabs>
        <w:spacing w:after="0"/>
        <w:ind w:left="426" w:hanging="426"/>
        <w:contextualSpacing/>
        <w:jc w:val="both"/>
        <w:rPr>
          <w:rFonts w:eastAsia="Times New Roman" w:cs="Times New Roman"/>
          <w:color w:val="000000" w:themeColor="text1"/>
          <w:sz w:val="20"/>
          <w:szCs w:val="20"/>
          <w:lang w:val="ru-RU"/>
        </w:rPr>
      </w:pPr>
      <w:proofErr w:type="spellStart"/>
      <w:r w:rsidRPr="00047381">
        <w:rPr>
          <w:rFonts w:eastAsia="Times New Roman" w:cs="Times New Roman"/>
          <w:color w:val="000000" w:themeColor="text1"/>
          <w:sz w:val="20"/>
          <w:szCs w:val="20"/>
          <w:lang w:val="en-US"/>
        </w:rPr>
        <w:t>Beguelov</w:t>
      </w:r>
      <w:proofErr w:type="spellEnd"/>
      <w:r w:rsidRPr="00047381">
        <w:rPr>
          <w:rFonts w:eastAsia="Times New Roman" w:cs="Times New Roman"/>
          <w:color w:val="000000" w:themeColor="text1"/>
          <w:sz w:val="20"/>
          <w:szCs w:val="20"/>
          <w:lang w:val="en-US"/>
        </w:rPr>
        <w:t>, M. S. (2006). </w:t>
      </w:r>
      <w:r w:rsidRPr="00047381">
        <w:rPr>
          <w:rFonts w:eastAsia="Times New Roman" w:cs="Times New Roman"/>
          <w:i/>
          <w:iCs/>
          <w:color w:val="000000" w:themeColor="text1"/>
          <w:sz w:val="20"/>
          <w:szCs w:val="20"/>
          <w:lang w:val="en-US"/>
        </w:rPr>
        <w:t>Basics of soybean seed processing</w:t>
      </w:r>
      <w:r w:rsidRPr="00047381">
        <w:rPr>
          <w:rFonts w:eastAsia="Times New Roman" w:cs="Times New Roman"/>
          <w:color w:val="000000" w:themeColor="text1"/>
          <w:sz w:val="20"/>
          <w:szCs w:val="20"/>
          <w:lang w:val="en-US"/>
        </w:rPr>
        <w:t xml:space="preserve">. </w:t>
      </w:r>
      <w:proofErr w:type="spellStart"/>
      <w:r w:rsidRPr="00047381">
        <w:rPr>
          <w:rFonts w:eastAsia="Times New Roman" w:cs="Times New Roman"/>
          <w:color w:val="000000" w:themeColor="text1"/>
          <w:sz w:val="20"/>
          <w:szCs w:val="20"/>
          <w:lang w:val="ru-RU"/>
        </w:rPr>
        <w:t>Deli</w:t>
      </w:r>
      <w:proofErr w:type="spellEnd"/>
      <w:r w:rsidRPr="00047381">
        <w:rPr>
          <w:rFonts w:eastAsia="Times New Roman" w:cs="Times New Roman"/>
          <w:color w:val="000000" w:themeColor="text1"/>
          <w:sz w:val="20"/>
          <w:szCs w:val="20"/>
          <w:lang w:val="ru-RU"/>
        </w:rPr>
        <w:t xml:space="preserve"> Print.</w:t>
      </w:r>
    </w:p>
    <w:p w14:paraId="25172726" w14:textId="77777777" w:rsidR="000E45D9" w:rsidRPr="00047381" w:rsidRDefault="000E45D9" w:rsidP="000E45D9">
      <w:pPr>
        <w:numPr>
          <w:ilvl w:val="0"/>
          <w:numId w:val="33"/>
        </w:numPr>
        <w:tabs>
          <w:tab w:val="left" w:pos="851"/>
        </w:tabs>
        <w:spacing w:after="0"/>
        <w:ind w:left="426" w:hanging="426"/>
        <w:contextualSpacing/>
        <w:jc w:val="both"/>
        <w:rPr>
          <w:rFonts w:eastAsia="Times New Roman" w:cs="Times New Roman"/>
          <w:color w:val="000000" w:themeColor="text1"/>
          <w:sz w:val="20"/>
          <w:szCs w:val="20"/>
          <w:lang w:val="ru-RU"/>
        </w:rPr>
      </w:pPr>
      <w:proofErr w:type="spellStart"/>
      <w:r w:rsidRPr="00047381">
        <w:rPr>
          <w:rFonts w:eastAsia="Times New Roman" w:cs="Times New Roman"/>
          <w:color w:val="000000" w:themeColor="text1"/>
          <w:sz w:val="20"/>
          <w:szCs w:val="20"/>
          <w:lang w:val="en-US"/>
        </w:rPr>
        <w:t>Borisova</w:t>
      </w:r>
      <w:proofErr w:type="spellEnd"/>
      <w:r w:rsidRPr="00047381">
        <w:rPr>
          <w:rFonts w:eastAsia="Times New Roman" w:cs="Times New Roman"/>
          <w:color w:val="000000" w:themeColor="text1"/>
          <w:sz w:val="20"/>
          <w:szCs w:val="20"/>
          <w:lang w:val="en-US"/>
        </w:rPr>
        <w:t xml:space="preserve">, M. M., </w:t>
      </w:r>
      <w:proofErr w:type="spellStart"/>
      <w:r w:rsidRPr="00047381">
        <w:rPr>
          <w:rFonts w:eastAsia="Times New Roman" w:cs="Times New Roman"/>
          <w:color w:val="000000" w:themeColor="text1"/>
          <w:sz w:val="20"/>
          <w:szCs w:val="20"/>
          <w:lang w:val="en-US"/>
        </w:rPr>
        <w:t>Barkhatova</w:t>
      </w:r>
      <w:proofErr w:type="spellEnd"/>
      <w:r w:rsidRPr="00047381">
        <w:rPr>
          <w:rFonts w:eastAsia="Times New Roman" w:cs="Times New Roman"/>
          <w:color w:val="000000" w:themeColor="text1"/>
          <w:sz w:val="20"/>
          <w:szCs w:val="20"/>
          <w:lang w:val="en-US"/>
        </w:rPr>
        <w:t xml:space="preserve">, T. V., &amp; </w:t>
      </w:r>
      <w:proofErr w:type="spellStart"/>
      <w:r w:rsidRPr="00047381">
        <w:rPr>
          <w:rFonts w:eastAsia="Times New Roman" w:cs="Times New Roman"/>
          <w:color w:val="000000" w:themeColor="text1"/>
          <w:sz w:val="20"/>
          <w:szCs w:val="20"/>
          <w:lang w:val="en-US"/>
        </w:rPr>
        <w:t>Amurov</w:t>
      </w:r>
      <w:proofErr w:type="spellEnd"/>
      <w:r w:rsidRPr="00047381">
        <w:rPr>
          <w:rFonts w:eastAsia="Times New Roman" w:cs="Times New Roman"/>
          <w:color w:val="000000" w:themeColor="text1"/>
          <w:sz w:val="20"/>
          <w:szCs w:val="20"/>
          <w:lang w:val="en-US"/>
        </w:rPr>
        <w:t>, V. S. (2005). Electrochemical method for obtaining soy protein concentrates. </w:t>
      </w:r>
      <w:r w:rsidRPr="00047381">
        <w:rPr>
          <w:rFonts w:eastAsia="Times New Roman" w:cs="Times New Roman"/>
          <w:i/>
          <w:iCs/>
          <w:color w:val="000000" w:themeColor="text1"/>
          <w:sz w:val="20"/>
          <w:szCs w:val="20"/>
          <w:lang w:val="ru-RU"/>
        </w:rPr>
        <w:t xml:space="preserve">News </w:t>
      </w:r>
      <w:proofErr w:type="spellStart"/>
      <w:r w:rsidRPr="00047381">
        <w:rPr>
          <w:rFonts w:eastAsia="Times New Roman" w:cs="Times New Roman"/>
          <w:i/>
          <w:iCs/>
          <w:color w:val="000000" w:themeColor="text1"/>
          <w:sz w:val="20"/>
          <w:szCs w:val="20"/>
          <w:lang w:val="ru-RU"/>
        </w:rPr>
        <w:t>of</w:t>
      </w:r>
      <w:proofErr w:type="spellEnd"/>
      <w:r w:rsidRPr="00047381">
        <w:rPr>
          <w:rFonts w:eastAsia="Times New Roman" w:cs="Times New Roman"/>
          <w:i/>
          <w:iCs/>
          <w:color w:val="000000" w:themeColor="text1"/>
          <w:sz w:val="20"/>
          <w:szCs w:val="20"/>
          <w:lang w:val="ru-RU"/>
        </w:rPr>
        <w:t xml:space="preserve"> </w:t>
      </w:r>
      <w:proofErr w:type="spellStart"/>
      <w:r w:rsidRPr="00047381">
        <w:rPr>
          <w:rFonts w:eastAsia="Times New Roman" w:cs="Times New Roman"/>
          <w:i/>
          <w:iCs/>
          <w:color w:val="000000" w:themeColor="text1"/>
          <w:sz w:val="20"/>
          <w:szCs w:val="20"/>
          <w:lang w:val="ru-RU"/>
        </w:rPr>
        <w:t>Universities</w:t>
      </w:r>
      <w:proofErr w:type="spellEnd"/>
      <w:r w:rsidRPr="00047381">
        <w:rPr>
          <w:rFonts w:eastAsia="Times New Roman" w:cs="Times New Roman"/>
          <w:i/>
          <w:iCs/>
          <w:color w:val="000000" w:themeColor="text1"/>
          <w:sz w:val="20"/>
          <w:szCs w:val="20"/>
          <w:lang w:val="ru-RU"/>
        </w:rPr>
        <w:t>. Food Technology</w:t>
      </w:r>
      <w:r w:rsidRPr="00047381">
        <w:rPr>
          <w:rFonts w:eastAsia="Times New Roman" w:cs="Times New Roman"/>
          <w:color w:val="000000" w:themeColor="text1"/>
          <w:sz w:val="20"/>
          <w:szCs w:val="20"/>
          <w:lang w:val="ru-RU"/>
        </w:rPr>
        <w:t>, *4*, 68–69.</w:t>
      </w:r>
    </w:p>
    <w:p w14:paraId="0445971A" w14:textId="77777777" w:rsidR="000E45D9" w:rsidRPr="00047381" w:rsidRDefault="000E45D9" w:rsidP="000E45D9">
      <w:pPr>
        <w:numPr>
          <w:ilvl w:val="0"/>
          <w:numId w:val="33"/>
        </w:numPr>
        <w:tabs>
          <w:tab w:val="left" w:pos="851"/>
        </w:tabs>
        <w:spacing w:after="0"/>
        <w:ind w:left="426" w:hanging="426"/>
        <w:contextualSpacing/>
        <w:jc w:val="both"/>
        <w:rPr>
          <w:rFonts w:eastAsia="Times New Roman" w:cs="Times New Roman"/>
          <w:color w:val="000000" w:themeColor="text1"/>
          <w:sz w:val="20"/>
          <w:szCs w:val="20"/>
          <w:lang w:val="en-US"/>
        </w:rPr>
      </w:pPr>
      <w:proofErr w:type="spellStart"/>
      <w:r w:rsidRPr="00047381">
        <w:rPr>
          <w:rFonts w:eastAsia="Times New Roman" w:cs="Times New Roman"/>
          <w:color w:val="000000" w:themeColor="text1"/>
          <w:sz w:val="20"/>
          <w:szCs w:val="20"/>
          <w:lang w:val="en-US"/>
        </w:rPr>
        <w:t>Yagaeva</w:t>
      </w:r>
      <w:proofErr w:type="spellEnd"/>
      <w:r w:rsidRPr="00047381">
        <w:rPr>
          <w:rFonts w:eastAsia="Times New Roman" w:cs="Times New Roman"/>
          <w:color w:val="000000" w:themeColor="text1"/>
          <w:sz w:val="20"/>
          <w:szCs w:val="20"/>
          <w:lang w:val="en-US"/>
        </w:rPr>
        <w:t xml:space="preserve">, E., </w:t>
      </w:r>
      <w:proofErr w:type="spellStart"/>
      <w:r w:rsidRPr="00047381">
        <w:rPr>
          <w:rFonts w:eastAsia="Times New Roman" w:cs="Times New Roman"/>
          <w:color w:val="000000" w:themeColor="text1"/>
          <w:sz w:val="20"/>
          <w:szCs w:val="20"/>
          <w:lang w:val="en-US"/>
        </w:rPr>
        <w:t>Turobova</w:t>
      </w:r>
      <w:proofErr w:type="spellEnd"/>
      <w:r w:rsidRPr="00047381">
        <w:rPr>
          <w:rFonts w:eastAsia="Times New Roman" w:cs="Times New Roman"/>
          <w:color w:val="000000" w:themeColor="text1"/>
          <w:sz w:val="20"/>
          <w:szCs w:val="20"/>
          <w:lang w:val="en-US"/>
        </w:rPr>
        <w:t xml:space="preserve">, M., </w:t>
      </w:r>
      <w:proofErr w:type="spellStart"/>
      <w:r w:rsidRPr="00047381">
        <w:rPr>
          <w:rFonts w:eastAsia="Times New Roman" w:cs="Times New Roman"/>
          <w:color w:val="000000" w:themeColor="text1"/>
          <w:sz w:val="20"/>
          <w:szCs w:val="20"/>
          <w:lang w:val="en-US"/>
        </w:rPr>
        <w:t>Nazirova</w:t>
      </w:r>
      <w:proofErr w:type="spellEnd"/>
      <w:r w:rsidRPr="00047381">
        <w:rPr>
          <w:rFonts w:eastAsia="Times New Roman" w:cs="Times New Roman"/>
          <w:color w:val="000000" w:themeColor="text1"/>
          <w:sz w:val="20"/>
          <w:szCs w:val="20"/>
          <w:lang w:val="en-US"/>
        </w:rPr>
        <w:t xml:space="preserve">, R., </w:t>
      </w:r>
      <w:proofErr w:type="spellStart"/>
      <w:r w:rsidRPr="00047381">
        <w:rPr>
          <w:rFonts w:eastAsia="Times New Roman" w:cs="Times New Roman"/>
          <w:color w:val="000000" w:themeColor="text1"/>
          <w:sz w:val="20"/>
          <w:szCs w:val="20"/>
          <w:lang w:val="en-US"/>
        </w:rPr>
        <w:t>Daminova</w:t>
      </w:r>
      <w:proofErr w:type="spellEnd"/>
      <w:r w:rsidRPr="00047381">
        <w:rPr>
          <w:rFonts w:eastAsia="Times New Roman" w:cs="Times New Roman"/>
          <w:color w:val="000000" w:themeColor="text1"/>
          <w:sz w:val="20"/>
          <w:szCs w:val="20"/>
          <w:lang w:val="en-US"/>
        </w:rPr>
        <w:t xml:space="preserve">, Y., </w:t>
      </w:r>
      <w:proofErr w:type="spellStart"/>
      <w:r w:rsidRPr="00047381">
        <w:rPr>
          <w:rFonts w:eastAsia="Times New Roman" w:cs="Times New Roman"/>
          <w:color w:val="000000" w:themeColor="text1"/>
          <w:sz w:val="20"/>
          <w:szCs w:val="20"/>
          <w:lang w:val="en-US"/>
        </w:rPr>
        <w:t>Merganova</w:t>
      </w:r>
      <w:proofErr w:type="spellEnd"/>
      <w:r w:rsidRPr="00047381">
        <w:rPr>
          <w:rFonts w:eastAsia="Times New Roman" w:cs="Times New Roman"/>
          <w:color w:val="000000" w:themeColor="text1"/>
          <w:sz w:val="20"/>
          <w:szCs w:val="20"/>
          <w:lang w:val="en-US"/>
        </w:rPr>
        <w:t xml:space="preserve">, N., &amp; </w:t>
      </w:r>
      <w:proofErr w:type="spellStart"/>
      <w:r w:rsidRPr="00047381">
        <w:rPr>
          <w:rFonts w:eastAsia="Times New Roman" w:cs="Times New Roman"/>
          <w:color w:val="000000" w:themeColor="text1"/>
          <w:sz w:val="20"/>
          <w:szCs w:val="20"/>
          <w:lang w:val="en-US"/>
        </w:rPr>
        <w:t>Oripova</w:t>
      </w:r>
      <w:proofErr w:type="spellEnd"/>
      <w:r w:rsidRPr="00047381">
        <w:rPr>
          <w:rFonts w:eastAsia="Times New Roman" w:cs="Times New Roman"/>
          <w:color w:val="000000" w:themeColor="text1"/>
          <w:sz w:val="20"/>
          <w:szCs w:val="20"/>
          <w:lang w:val="en-US"/>
        </w:rPr>
        <w:t>, N. (2024, December). A layout of bridging learning process to fill the gaps through AI to make the technical education for better access. In </w:t>
      </w:r>
      <w:r w:rsidRPr="00047381">
        <w:rPr>
          <w:rFonts w:eastAsia="Times New Roman" w:cs="Times New Roman"/>
          <w:i/>
          <w:iCs/>
          <w:color w:val="000000" w:themeColor="text1"/>
          <w:sz w:val="20"/>
          <w:szCs w:val="20"/>
          <w:lang w:val="en-US"/>
        </w:rPr>
        <w:t>2024 4th International Conference on Advance Computing and Innovative Technologies in Engineering (ICACITE)</w:t>
      </w:r>
      <w:r w:rsidRPr="00047381">
        <w:rPr>
          <w:rFonts w:eastAsia="Times New Roman" w:cs="Times New Roman"/>
          <w:color w:val="000000" w:themeColor="text1"/>
          <w:sz w:val="20"/>
          <w:szCs w:val="20"/>
          <w:lang w:val="en-US"/>
        </w:rPr>
        <w:t> (pp. 612–616).</w:t>
      </w:r>
    </w:p>
    <w:p w14:paraId="7CC2800E" w14:textId="77777777" w:rsidR="000E45D9" w:rsidRPr="00047381" w:rsidRDefault="000E45D9" w:rsidP="000E45D9">
      <w:pPr>
        <w:numPr>
          <w:ilvl w:val="0"/>
          <w:numId w:val="33"/>
        </w:numPr>
        <w:spacing w:after="0"/>
        <w:ind w:left="426" w:hanging="426"/>
        <w:contextualSpacing/>
        <w:jc w:val="both"/>
        <w:rPr>
          <w:rFonts w:eastAsia="Times New Roman" w:cs="Times New Roman"/>
          <w:color w:val="000000" w:themeColor="text1"/>
          <w:sz w:val="20"/>
          <w:szCs w:val="20"/>
          <w:lang w:val="ru-RU" w:eastAsia="ru-RU"/>
        </w:rPr>
      </w:pPr>
      <w:proofErr w:type="spellStart"/>
      <w:r w:rsidRPr="00047381">
        <w:rPr>
          <w:rFonts w:eastAsia="Times New Roman" w:cs="Times New Roman"/>
          <w:color w:val="000000" w:themeColor="text1"/>
          <w:sz w:val="20"/>
          <w:szCs w:val="20"/>
          <w:lang w:val="en-US" w:eastAsia="ru-RU"/>
        </w:rPr>
        <w:t>Ikramov</w:t>
      </w:r>
      <w:proofErr w:type="spellEnd"/>
      <w:r w:rsidRPr="00047381">
        <w:rPr>
          <w:rFonts w:eastAsia="Times New Roman" w:cs="Times New Roman"/>
          <w:color w:val="000000" w:themeColor="text1"/>
          <w:sz w:val="20"/>
          <w:szCs w:val="20"/>
          <w:lang w:val="en-US" w:eastAsia="ru-RU"/>
        </w:rPr>
        <w:t xml:space="preserve">, M., </w:t>
      </w:r>
      <w:proofErr w:type="spellStart"/>
      <w:r w:rsidRPr="00047381">
        <w:rPr>
          <w:rFonts w:eastAsia="Times New Roman" w:cs="Times New Roman"/>
          <w:color w:val="000000" w:themeColor="text1"/>
          <w:sz w:val="20"/>
          <w:szCs w:val="20"/>
          <w:lang w:val="en-US" w:eastAsia="ru-RU"/>
        </w:rPr>
        <w:t>Zakirov</w:t>
      </w:r>
      <w:proofErr w:type="spellEnd"/>
      <w:r w:rsidRPr="00047381">
        <w:rPr>
          <w:rFonts w:eastAsia="Times New Roman" w:cs="Times New Roman"/>
          <w:color w:val="000000" w:themeColor="text1"/>
          <w:sz w:val="20"/>
          <w:szCs w:val="20"/>
          <w:lang w:val="en-US" w:eastAsia="ru-RU"/>
        </w:rPr>
        <w:t xml:space="preserve">, B., &amp; </w:t>
      </w:r>
      <w:proofErr w:type="spellStart"/>
      <w:r w:rsidRPr="00047381">
        <w:rPr>
          <w:rFonts w:eastAsia="Times New Roman" w:cs="Times New Roman"/>
          <w:color w:val="000000" w:themeColor="text1"/>
          <w:sz w:val="20"/>
          <w:szCs w:val="20"/>
          <w:lang w:val="en-US" w:eastAsia="ru-RU"/>
        </w:rPr>
        <w:t>Nazirova</w:t>
      </w:r>
      <w:proofErr w:type="spellEnd"/>
      <w:r w:rsidRPr="00047381">
        <w:rPr>
          <w:rFonts w:eastAsia="Times New Roman" w:cs="Times New Roman"/>
          <w:color w:val="000000" w:themeColor="text1"/>
          <w:sz w:val="20"/>
          <w:szCs w:val="20"/>
          <w:lang w:val="en-US" w:eastAsia="ru-RU"/>
        </w:rPr>
        <w:t xml:space="preserve">, R. (2023). Innovative fully soluble NPK gel fertilizers based on biopolymers with controlled release of nutrients. </w:t>
      </w:r>
      <w:r w:rsidRPr="00047381">
        <w:rPr>
          <w:rFonts w:eastAsia="Times New Roman" w:cs="Times New Roman"/>
          <w:i/>
          <w:iCs/>
          <w:color w:val="000000" w:themeColor="text1"/>
          <w:sz w:val="20"/>
          <w:szCs w:val="20"/>
          <w:lang w:val="ru-RU" w:eastAsia="ru-RU"/>
        </w:rPr>
        <w:t xml:space="preserve">E3S Web </w:t>
      </w:r>
      <w:proofErr w:type="spellStart"/>
      <w:r w:rsidRPr="00047381">
        <w:rPr>
          <w:rFonts w:eastAsia="Times New Roman" w:cs="Times New Roman"/>
          <w:i/>
          <w:iCs/>
          <w:color w:val="000000" w:themeColor="text1"/>
          <w:sz w:val="20"/>
          <w:szCs w:val="20"/>
          <w:lang w:val="ru-RU" w:eastAsia="ru-RU"/>
        </w:rPr>
        <w:t>of</w:t>
      </w:r>
      <w:proofErr w:type="spellEnd"/>
      <w:r w:rsidRPr="00047381">
        <w:rPr>
          <w:rFonts w:eastAsia="Times New Roman" w:cs="Times New Roman"/>
          <w:i/>
          <w:iCs/>
          <w:color w:val="000000" w:themeColor="text1"/>
          <w:sz w:val="20"/>
          <w:szCs w:val="20"/>
          <w:lang w:val="ru-RU" w:eastAsia="ru-RU"/>
        </w:rPr>
        <w:t xml:space="preserve"> </w:t>
      </w:r>
      <w:proofErr w:type="spellStart"/>
      <w:r w:rsidRPr="00047381">
        <w:rPr>
          <w:rFonts w:eastAsia="Times New Roman" w:cs="Times New Roman"/>
          <w:i/>
          <w:iCs/>
          <w:color w:val="000000" w:themeColor="text1"/>
          <w:sz w:val="20"/>
          <w:szCs w:val="20"/>
          <w:lang w:val="ru-RU" w:eastAsia="ru-RU"/>
        </w:rPr>
        <w:t>Conferences</w:t>
      </w:r>
      <w:proofErr w:type="spellEnd"/>
      <w:r w:rsidRPr="00047381">
        <w:rPr>
          <w:rFonts w:eastAsia="Times New Roman" w:cs="Times New Roman"/>
          <w:color w:val="000000" w:themeColor="text1"/>
          <w:sz w:val="20"/>
          <w:szCs w:val="20"/>
          <w:lang w:val="ru-RU" w:eastAsia="ru-RU"/>
        </w:rPr>
        <w:t xml:space="preserve">, </w:t>
      </w:r>
      <w:r w:rsidRPr="00047381">
        <w:rPr>
          <w:rFonts w:eastAsia="Times New Roman" w:cs="Times New Roman"/>
          <w:i/>
          <w:iCs/>
          <w:color w:val="000000" w:themeColor="text1"/>
          <w:sz w:val="20"/>
          <w:szCs w:val="20"/>
          <w:lang w:val="ru-RU" w:eastAsia="ru-RU"/>
        </w:rPr>
        <w:t>462</w:t>
      </w:r>
      <w:r w:rsidRPr="00047381">
        <w:rPr>
          <w:rFonts w:eastAsia="Times New Roman" w:cs="Times New Roman"/>
          <w:color w:val="000000" w:themeColor="text1"/>
          <w:sz w:val="20"/>
          <w:szCs w:val="20"/>
          <w:lang w:val="ru-RU" w:eastAsia="ru-RU"/>
        </w:rPr>
        <w:t xml:space="preserve">, 01030. </w:t>
      </w:r>
      <w:hyperlink r:id="rId11" w:history="1">
        <w:r w:rsidRPr="00047381">
          <w:rPr>
            <w:rFonts w:eastAsia="Times New Roman" w:cs="Times New Roman"/>
            <w:color w:val="000000" w:themeColor="text1"/>
            <w:sz w:val="20"/>
            <w:szCs w:val="20"/>
            <w:lang w:val="ru-RU" w:eastAsia="ru-RU"/>
          </w:rPr>
          <w:t>https://doi.org/10.1051/e3sconf/202346201030</w:t>
        </w:r>
      </w:hyperlink>
    </w:p>
    <w:p w14:paraId="4CB7A174" w14:textId="77777777" w:rsidR="000E45D9" w:rsidRPr="00047381" w:rsidRDefault="000E45D9" w:rsidP="000E45D9">
      <w:pPr>
        <w:numPr>
          <w:ilvl w:val="0"/>
          <w:numId w:val="33"/>
        </w:numPr>
        <w:spacing w:after="0"/>
        <w:ind w:left="426" w:hanging="426"/>
        <w:contextualSpacing/>
        <w:jc w:val="both"/>
        <w:rPr>
          <w:rFonts w:eastAsia="Times New Roman" w:cs="Times New Roman"/>
          <w:color w:val="000000" w:themeColor="text1"/>
          <w:sz w:val="20"/>
          <w:szCs w:val="20"/>
          <w:lang w:val="ru-RU" w:eastAsia="ru-RU"/>
        </w:rPr>
      </w:pPr>
      <w:proofErr w:type="spellStart"/>
      <w:r w:rsidRPr="00047381">
        <w:rPr>
          <w:rFonts w:eastAsia="Times New Roman" w:cs="Times New Roman"/>
          <w:color w:val="000000" w:themeColor="text1"/>
          <w:sz w:val="20"/>
          <w:szCs w:val="20"/>
          <w:lang w:val="ru-RU" w:eastAsia="ru-RU"/>
        </w:rPr>
        <w:t>Abakumov</w:t>
      </w:r>
      <w:proofErr w:type="spellEnd"/>
      <w:r w:rsidRPr="00047381">
        <w:rPr>
          <w:rFonts w:eastAsia="Times New Roman" w:cs="Times New Roman"/>
          <w:color w:val="000000" w:themeColor="text1"/>
          <w:sz w:val="20"/>
          <w:szCs w:val="20"/>
          <w:lang w:val="ru-RU" w:eastAsia="ru-RU"/>
        </w:rPr>
        <w:t xml:space="preserve">, E., </w:t>
      </w:r>
      <w:proofErr w:type="spellStart"/>
      <w:r w:rsidRPr="00047381">
        <w:rPr>
          <w:rFonts w:eastAsia="Times New Roman" w:cs="Times New Roman"/>
          <w:color w:val="000000" w:themeColor="text1"/>
          <w:sz w:val="20"/>
          <w:szCs w:val="20"/>
          <w:lang w:val="ru-RU" w:eastAsia="ru-RU"/>
        </w:rPr>
        <w:t>Yuldashev</w:t>
      </w:r>
      <w:proofErr w:type="spellEnd"/>
      <w:r w:rsidRPr="00047381">
        <w:rPr>
          <w:rFonts w:eastAsia="Times New Roman" w:cs="Times New Roman"/>
          <w:color w:val="000000" w:themeColor="text1"/>
          <w:sz w:val="20"/>
          <w:szCs w:val="20"/>
          <w:lang w:val="ru-RU" w:eastAsia="ru-RU"/>
        </w:rPr>
        <w:t xml:space="preserve">, G., </w:t>
      </w:r>
      <w:proofErr w:type="spellStart"/>
      <w:r w:rsidRPr="00047381">
        <w:rPr>
          <w:rFonts w:eastAsia="Times New Roman" w:cs="Times New Roman"/>
          <w:color w:val="000000" w:themeColor="text1"/>
          <w:sz w:val="20"/>
          <w:szCs w:val="20"/>
          <w:lang w:val="ru-RU" w:eastAsia="ru-RU"/>
        </w:rPr>
        <w:t>Mirzayev</w:t>
      </w:r>
      <w:proofErr w:type="spellEnd"/>
      <w:r w:rsidRPr="00047381">
        <w:rPr>
          <w:rFonts w:eastAsia="Times New Roman" w:cs="Times New Roman"/>
          <w:color w:val="000000" w:themeColor="text1"/>
          <w:sz w:val="20"/>
          <w:szCs w:val="20"/>
          <w:lang w:val="ru-RU" w:eastAsia="ru-RU"/>
        </w:rPr>
        <w:t xml:space="preserve">, U., </w:t>
      </w:r>
      <w:proofErr w:type="spellStart"/>
      <w:r w:rsidRPr="00047381">
        <w:rPr>
          <w:rFonts w:eastAsia="Times New Roman" w:cs="Times New Roman"/>
          <w:color w:val="000000" w:themeColor="text1"/>
          <w:sz w:val="20"/>
          <w:szCs w:val="20"/>
          <w:lang w:val="ru-RU" w:eastAsia="ru-RU"/>
        </w:rPr>
        <w:t>Isagaliev</w:t>
      </w:r>
      <w:proofErr w:type="spellEnd"/>
      <w:r w:rsidRPr="00047381">
        <w:rPr>
          <w:rFonts w:eastAsia="Times New Roman" w:cs="Times New Roman"/>
          <w:color w:val="000000" w:themeColor="text1"/>
          <w:sz w:val="20"/>
          <w:szCs w:val="20"/>
          <w:lang w:val="ru-RU" w:eastAsia="ru-RU"/>
        </w:rPr>
        <w:t xml:space="preserve">, M., </w:t>
      </w:r>
      <w:proofErr w:type="spellStart"/>
      <w:r w:rsidRPr="00047381">
        <w:rPr>
          <w:rFonts w:eastAsia="Times New Roman" w:cs="Times New Roman"/>
          <w:color w:val="000000" w:themeColor="text1"/>
          <w:sz w:val="20"/>
          <w:szCs w:val="20"/>
          <w:lang w:val="ru-RU" w:eastAsia="ru-RU"/>
        </w:rPr>
        <w:t>Sotiboldieva</w:t>
      </w:r>
      <w:proofErr w:type="spellEnd"/>
      <w:r w:rsidRPr="00047381">
        <w:rPr>
          <w:rFonts w:eastAsia="Times New Roman" w:cs="Times New Roman"/>
          <w:color w:val="000000" w:themeColor="text1"/>
          <w:sz w:val="20"/>
          <w:szCs w:val="20"/>
          <w:lang w:val="ru-RU" w:eastAsia="ru-RU"/>
        </w:rPr>
        <w:t xml:space="preserve">, G., </w:t>
      </w:r>
      <w:proofErr w:type="spellStart"/>
      <w:r w:rsidRPr="00047381">
        <w:rPr>
          <w:rFonts w:eastAsia="Times New Roman" w:cs="Times New Roman"/>
          <w:color w:val="000000" w:themeColor="text1"/>
          <w:sz w:val="20"/>
          <w:szCs w:val="20"/>
          <w:lang w:val="ru-RU" w:eastAsia="ru-RU"/>
        </w:rPr>
        <w:t>Makhramhujaev</w:t>
      </w:r>
      <w:proofErr w:type="spellEnd"/>
      <w:r w:rsidRPr="00047381">
        <w:rPr>
          <w:rFonts w:eastAsia="Times New Roman" w:cs="Times New Roman"/>
          <w:color w:val="000000" w:themeColor="text1"/>
          <w:sz w:val="20"/>
          <w:szCs w:val="20"/>
          <w:lang w:val="ru-RU" w:eastAsia="ru-RU"/>
        </w:rPr>
        <w:t xml:space="preserve">, S., </w:t>
      </w:r>
      <w:proofErr w:type="spellStart"/>
      <w:r w:rsidRPr="00047381">
        <w:rPr>
          <w:rFonts w:eastAsia="Times New Roman" w:cs="Times New Roman"/>
          <w:color w:val="000000" w:themeColor="text1"/>
          <w:sz w:val="20"/>
          <w:szCs w:val="20"/>
          <w:lang w:val="ru-RU" w:eastAsia="ru-RU"/>
        </w:rPr>
        <w:t>Mamajonov</w:t>
      </w:r>
      <w:proofErr w:type="spellEnd"/>
      <w:r w:rsidRPr="00047381">
        <w:rPr>
          <w:rFonts w:eastAsia="Times New Roman" w:cs="Times New Roman"/>
          <w:color w:val="000000" w:themeColor="text1"/>
          <w:sz w:val="20"/>
          <w:szCs w:val="20"/>
          <w:lang w:val="ru-RU" w:eastAsia="ru-RU"/>
        </w:rPr>
        <w:t xml:space="preserve">, I., </w:t>
      </w:r>
      <w:proofErr w:type="spellStart"/>
      <w:r w:rsidRPr="00047381">
        <w:rPr>
          <w:rFonts w:eastAsia="Times New Roman" w:cs="Times New Roman"/>
          <w:color w:val="000000" w:themeColor="text1"/>
          <w:sz w:val="20"/>
          <w:szCs w:val="20"/>
          <w:lang w:val="ru-RU" w:eastAsia="ru-RU"/>
        </w:rPr>
        <w:t>Azimov</w:t>
      </w:r>
      <w:proofErr w:type="spellEnd"/>
      <w:r w:rsidRPr="00047381">
        <w:rPr>
          <w:rFonts w:eastAsia="Times New Roman" w:cs="Times New Roman"/>
          <w:color w:val="000000" w:themeColor="text1"/>
          <w:sz w:val="20"/>
          <w:szCs w:val="20"/>
          <w:lang w:val="ru-RU" w:eastAsia="ru-RU"/>
        </w:rPr>
        <w:t xml:space="preserve">, Z., </w:t>
      </w:r>
      <w:proofErr w:type="spellStart"/>
      <w:r w:rsidRPr="00047381">
        <w:rPr>
          <w:rFonts w:eastAsia="Times New Roman" w:cs="Times New Roman"/>
          <w:color w:val="000000" w:themeColor="text1"/>
          <w:sz w:val="20"/>
          <w:szCs w:val="20"/>
          <w:lang w:val="ru-RU" w:eastAsia="ru-RU"/>
        </w:rPr>
        <w:t>Sulaymonov</w:t>
      </w:r>
      <w:proofErr w:type="spellEnd"/>
      <w:r w:rsidRPr="00047381">
        <w:rPr>
          <w:rFonts w:eastAsia="Times New Roman" w:cs="Times New Roman"/>
          <w:color w:val="000000" w:themeColor="text1"/>
          <w:sz w:val="20"/>
          <w:szCs w:val="20"/>
          <w:lang w:val="ru-RU" w:eastAsia="ru-RU"/>
        </w:rPr>
        <w:t xml:space="preserve">, O., </w:t>
      </w:r>
      <w:proofErr w:type="spellStart"/>
      <w:r w:rsidRPr="00047381">
        <w:rPr>
          <w:rFonts w:eastAsia="Times New Roman" w:cs="Times New Roman"/>
          <w:color w:val="000000" w:themeColor="text1"/>
          <w:sz w:val="20"/>
          <w:szCs w:val="20"/>
          <w:lang w:val="ru-RU" w:eastAsia="ru-RU"/>
        </w:rPr>
        <w:t>Askarov</w:t>
      </w:r>
      <w:proofErr w:type="spellEnd"/>
      <w:r w:rsidRPr="00047381">
        <w:rPr>
          <w:rFonts w:eastAsia="Times New Roman" w:cs="Times New Roman"/>
          <w:color w:val="000000" w:themeColor="text1"/>
          <w:sz w:val="20"/>
          <w:szCs w:val="20"/>
          <w:lang w:val="ru-RU" w:eastAsia="ru-RU"/>
        </w:rPr>
        <w:t xml:space="preserve">, K., </w:t>
      </w:r>
      <w:proofErr w:type="spellStart"/>
      <w:r w:rsidRPr="00047381">
        <w:rPr>
          <w:rFonts w:eastAsia="Times New Roman" w:cs="Times New Roman"/>
          <w:color w:val="000000" w:themeColor="text1"/>
          <w:sz w:val="20"/>
          <w:szCs w:val="20"/>
          <w:lang w:val="ru-RU" w:eastAsia="ru-RU"/>
        </w:rPr>
        <w:t>Umarkulova</w:t>
      </w:r>
      <w:proofErr w:type="spellEnd"/>
      <w:r w:rsidRPr="00047381">
        <w:rPr>
          <w:rFonts w:eastAsia="Times New Roman" w:cs="Times New Roman"/>
          <w:color w:val="000000" w:themeColor="text1"/>
          <w:sz w:val="20"/>
          <w:szCs w:val="20"/>
          <w:lang w:val="ru-RU" w:eastAsia="ru-RU"/>
        </w:rPr>
        <w:t xml:space="preserve">, B., </w:t>
      </w:r>
      <w:proofErr w:type="spellStart"/>
      <w:r w:rsidRPr="00047381">
        <w:rPr>
          <w:rFonts w:eastAsia="Times New Roman" w:cs="Times New Roman"/>
          <w:color w:val="000000" w:themeColor="text1"/>
          <w:sz w:val="20"/>
          <w:szCs w:val="20"/>
          <w:lang w:val="ru-RU" w:eastAsia="ru-RU"/>
        </w:rPr>
        <w:t>Rahimov</w:t>
      </w:r>
      <w:proofErr w:type="spellEnd"/>
      <w:r w:rsidRPr="00047381">
        <w:rPr>
          <w:rFonts w:eastAsia="Times New Roman" w:cs="Times New Roman"/>
          <w:color w:val="000000" w:themeColor="text1"/>
          <w:sz w:val="20"/>
          <w:szCs w:val="20"/>
          <w:lang w:val="ru-RU" w:eastAsia="ru-RU"/>
        </w:rPr>
        <w:t xml:space="preserve">, A., &amp; </w:t>
      </w:r>
      <w:proofErr w:type="spellStart"/>
      <w:r w:rsidRPr="00047381">
        <w:rPr>
          <w:rFonts w:eastAsia="Times New Roman" w:cs="Times New Roman"/>
          <w:color w:val="000000" w:themeColor="text1"/>
          <w:sz w:val="20"/>
          <w:szCs w:val="20"/>
          <w:lang w:val="ru-RU" w:eastAsia="ru-RU"/>
        </w:rPr>
        <w:t>Nizamutdinov</w:t>
      </w:r>
      <w:proofErr w:type="spellEnd"/>
      <w:r w:rsidRPr="00047381">
        <w:rPr>
          <w:rFonts w:eastAsia="Times New Roman" w:cs="Times New Roman"/>
          <w:color w:val="000000" w:themeColor="text1"/>
          <w:sz w:val="20"/>
          <w:szCs w:val="20"/>
          <w:lang w:val="ru-RU" w:eastAsia="ru-RU"/>
        </w:rPr>
        <w:t xml:space="preserve">, T. (2023). </w:t>
      </w:r>
      <w:r w:rsidRPr="00047381">
        <w:rPr>
          <w:rFonts w:eastAsia="Times New Roman" w:cs="Times New Roman"/>
          <w:color w:val="000000" w:themeColor="text1"/>
          <w:sz w:val="20"/>
          <w:szCs w:val="20"/>
          <w:lang w:val="en-US" w:eastAsia="ru-RU"/>
        </w:rPr>
        <w:t xml:space="preserve">The Current State of Irrigated Soils in the Central Fergana Desert under the Effect of Anthropogenic Factors. </w:t>
      </w:r>
      <w:proofErr w:type="spellStart"/>
      <w:r w:rsidRPr="00047381">
        <w:rPr>
          <w:rFonts w:eastAsia="Times New Roman" w:cs="Times New Roman"/>
          <w:i/>
          <w:iCs/>
          <w:color w:val="000000" w:themeColor="text1"/>
          <w:sz w:val="20"/>
          <w:szCs w:val="20"/>
          <w:lang w:val="ru-RU" w:eastAsia="ru-RU"/>
        </w:rPr>
        <w:t>Geosciences</w:t>
      </w:r>
      <w:proofErr w:type="spellEnd"/>
      <w:r w:rsidRPr="00047381">
        <w:rPr>
          <w:rFonts w:eastAsia="Times New Roman" w:cs="Times New Roman"/>
          <w:color w:val="000000" w:themeColor="text1"/>
          <w:sz w:val="20"/>
          <w:szCs w:val="20"/>
          <w:lang w:val="ru-RU" w:eastAsia="ru-RU"/>
        </w:rPr>
        <w:t xml:space="preserve">, </w:t>
      </w:r>
      <w:r w:rsidRPr="00047381">
        <w:rPr>
          <w:rFonts w:eastAsia="Times New Roman" w:cs="Times New Roman"/>
          <w:i/>
          <w:iCs/>
          <w:color w:val="000000" w:themeColor="text1"/>
          <w:sz w:val="20"/>
          <w:szCs w:val="20"/>
          <w:lang w:val="ru-RU" w:eastAsia="ru-RU"/>
        </w:rPr>
        <w:t>13</w:t>
      </w:r>
      <w:r w:rsidRPr="00047381">
        <w:rPr>
          <w:rFonts w:eastAsia="Times New Roman" w:cs="Times New Roman"/>
          <w:color w:val="000000" w:themeColor="text1"/>
          <w:sz w:val="20"/>
          <w:szCs w:val="20"/>
          <w:lang w:val="ru-RU" w:eastAsia="ru-RU"/>
        </w:rPr>
        <w:t xml:space="preserve">(3), 90. </w:t>
      </w:r>
      <w:hyperlink r:id="rId12" w:history="1">
        <w:r w:rsidRPr="00047381">
          <w:rPr>
            <w:rFonts w:eastAsia="Times New Roman" w:cs="Times New Roman"/>
            <w:color w:val="000000" w:themeColor="text1"/>
            <w:sz w:val="20"/>
            <w:szCs w:val="20"/>
            <w:lang w:val="ru-RU" w:eastAsia="ru-RU"/>
          </w:rPr>
          <w:t>https://doi.org/10.3390/geosciences13030090</w:t>
        </w:r>
      </w:hyperlink>
    </w:p>
    <w:p w14:paraId="3BB9CF75" w14:textId="77777777" w:rsidR="000E45D9" w:rsidRPr="00047381" w:rsidRDefault="000E45D9" w:rsidP="000E45D9">
      <w:pPr>
        <w:numPr>
          <w:ilvl w:val="0"/>
          <w:numId w:val="33"/>
        </w:numPr>
        <w:spacing w:after="0"/>
        <w:ind w:left="426" w:hanging="426"/>
        <w:contextualSpacing/>
        <w:jc w:val="both"/>
        <w:rPr>
          <w:rFonts w:eastAsia="Times New Roman" w:cs="Times New Roman"/>
          <w:color w:val="000000" w:themeColor="text1"/>
          <w:sz w:val="20"/>
          <w:szCs w:val="20"/>
          <w:lang w:val="ru-RU" w:eastAsia="ru-RU"/>
        </w:rPr>
      </w:pPr>
      <w:proofErr w:type="spellStart"/>
      <w:r w:rsidRPr="00047381">
        <w:rPr>
          <w:rFonts w:eastAsia="Times New Roman" w:cs="Times New Roman"/>
          <w:color w:val="000000" w:themeColor="text1"/>
          <w:sz w:val="20"/>
          <w:szCs w:val="20"/>
          <w:lang w:val="en-US" w:eastAsia="ru-RU"/>
        </w:rPr>
        <w:t>Abdukarimova</w:t>
      </w:r>
      <w:proofErr w:type="spellEnd"/>
      <w:r w:rsidRPr="00047381">
        <w:rPr>
          <w:rFonts w:eastAsia="Times New Roman" w:cs="Times New Roman"/>
          <w:color w:val="000000" w:themeColor="text1"/>
          <w:sz w:val="20"/>
          <w:szCs w:val="20"/>
          <w:lang w:val="en-US" w:eastAsia="ru-RU"/>
        </w:rPr>
        <w:t xml:space="preserve">, D., </w:t>
      </w:r>
      <w:proofErr w:type="spellStart"/>
      <w:r w:rsidRPr="00047381">
        <w:rPr>
          <w:rFonts w:eastAsia="Times New Roman" w:cs="Times New Roman"/>
          <w:color w:val="000000" w:themeColor="text1"/>
          <w:sz w:val="20"/>
          <w:szCs w:val="20"/>
          <w:lang w:val="en-US" w:eastAsia="ru-RU"/>
        </w:rPr>
        <w:t>Eminov</w:t>
      </w:r>
      <w:proofErr w:type="spellEnd"/>
      <w:r w:rsidRPr="00047381">
        <w:rPr>
          <w:rFonts w:eastAsia="Times New Roman" w:cs="Times New Roman"/>
          <w:color w:val="000000" w:themeColor="text1"/>
          <w:sz w:val="20"/>
          <w:szCs w:val="20"/>
          <w:lang w:val="en-US" w:eastAsia="ru-RU"/>
        </w:rPr>
        <w:t xml:space="preserve">, S., </w:t>
      </w:r>
      <w:proofErr w:type="spellStart"/>
      <w:r w:rsidRPr="00047381">
        <w:rPr>
          <w:rFonts w:eastAsia="Times New Roman" w:cs="Times New Roman"/>
          <w:color w:val="000000" w:themeColor="text1"/>
          <w:sz w:val="20"/>
          <w:szCs w:val="20"/>
          <w:lang w:val="en-US" w:eastAsia="ru-RU"/>
        </w:rPr>
        <w:t>Polvonov</w:t>
      </w:r>
      <w:proofErr w:type="spellEnd"/>
      <w:r w:rsidRPr="00047381">
        <w:rPr>
          <w:rFonts w:eastAsia="Times New Roman" w:cs="Times New Roman"/>
          <w:color w:val="000000" w:themeColor="text1"/>
          <w:sz w:val="20"/>
          <w:szCs w:val="20"/>
          <w:lang w:val="en-US" w:eastAsia="ru-RU"/>
        </w:rPr>
        <w:t xml:space="preserve">, K., </w:t>
      </w:r>
      <w:proofErr w:type="spellStart"/>
      <w:r w:rsidRPr="00047381">
        <w:rPr>
          <w:rFonts w:eastAsia="Times New Roman" w:cs="Times New Roman"/>
          <w:color w:val="000000" w:themeColor="text1"/>
          <w:sz w:val="20"/>
          <w:szCs w:val="20"/>
          <w:lang w:val="en-US" w:eastAsia="ru-RU"/>
        </w:rPr>
        <w:t>Mirzaev</w:t>
      </w:r>
      <w:proofErr w:type="spellEnd"/>
      <w:r w:rsidRPr="00047381">
        <w:rPr>
          <w:rFonts w:eastAsia="Times New Roman" w:cs="Times New Roman"/>
          <w:color w:val="000000" w:themeColor="text1"/>
          <w:sz w:val="20"/>
          <w:szCs w:val="20"/>
          <w:lang w:val="en-US" w:eastAsia="ru-RU"/>
        </w:rPr>
        <w:t xml:space="preserve">, N., </w:t>
      </w:r>
      <w:proofErr w:type="spellStart"/>
      <w:r w:rsidRPr="00047381">
        <w:rPr>
          <w:rFonts w:eastAsia="Times New Roman" w:cs="Times New Roman"/>
          <w:color w:val="000000" w:themeColor="text1"/>
          <w:sz w:val="20"/>
          <w:szCs w:val="20"/>
          <w:lang w:val="en-US" w:eastAsia="ru-RU"/>
        </w:rPr>
        <w:t>Masobirova</w:t>
      </w:r>
      <w:proofErr w:type="spellEnd"/>
      <w:r w:rsidRPr="00047381">
        <w:rPr>
          <w:rFonts w:eastAsia="Times New Roman" w:cs="Times New Roman"/>
          <w:color w:val="000000" w:themeColor="text1"/>
          <w:sz w:val="20"/>
          <w:szCs w:val="20"/>
          <w:lang w:val="en-US" w:eastAsia="ru-RU"/>
        </w:rPr>
        <w:t xml:space="preserve">, D., &amp; </w:t>
      </w:r>
      <w:proofErr w:type="spellStart"/>
      <w:r w:rsidRPr="00047381">
        <w:rPr>
          <w:rFonts w:eastAsia="Times New Roman" w:cs="Times New Roman"/>
          <w:color w:val="000000" w:themeColor="text1"/>
          <w:sz w:val="20"/>
          <w:szCs w:val="20"/>
          <w:lang w:val="en-US" w:eastAsia="ru-RU"/>
        </w:rPr>
        <w:t>Ibragimov</w:t>
      </w:r>
      <w:proofErr w:type="spellEnd"/>
      <w:r w:rsidRPr="00047381">
        <w:rPr>
          <w:rFonts w:eastAsia="Times New Roman" w:cs="Times New Roman"/>
          <w:color w:val="000000" w:themeColor="text1"/>
          <w:sz w:val="20"/>
          <w:szCs w:val="20"/>
          <w:lang w:val="en-US" w:eastAsia="ru-RU"/>
        </w:rPr>
        <w:t xml:space="preserve">, F. (2024). Study of technological properties of aqueous solutions of polyacrylamide and fcl-1 with different concentrations. </w:t>
      </w:r>
      <w:r w:rsidRPr="00047381">
        <w:rPr>
          <w:rFonts w:eastAsia="Times New Roman" w:cs="Times New Roman"/>
          <w:i/>
          <w:iCs/>
          <w:color w:val="000000" w:themeColor="text1"/>
          <w:sz w:val="20"/>
          <w:szCs w:val="20"/>
          <w:lang w:val="ru-RU" w:eastAsia="ru-RU"/>
        </w:rPr>
        <w:t xml:space="preserve">E3S Web </w:t>
      </w:r>
      <w:proofErr w:type="spellStart"/>
      <w:r w:rsidRPr="00047381">
        <w:rPr>
          <w:rFonts w:eastAsia="Times New Roman" w:cs="Times New Roman"/>
          <w:i/>
          <w:iCs/>
          <w:color w:val="000000" w:themeColor="text1"/>
          <w:sz w:val="20"/>
          <w:szCs w:val="20"/>
          <w:lang w:val="ru-RU" w:eastAsia="ru-RU"/>
        </w:rPr>
        <w:t>of</w:t>
      </w:r>
      <w:proofErr w:type="spellEnd"/>
      <w:r w:rsidRPr="00047381">
        <w:rPr>
          <w:rFonts w:eastAsia="Times New Roman" w:cs="Times New Roman"/>
          <w:i/>
          <w:iCs/>
          <w:color w:val="000000" w:themeColor="text1"/>
          <w:sz w:val="20"/>
          <w:szCs w:val="20"/>
          <w:lang w:val="ru-RU" w:eastAsia="ru-RU"/>
        </w:rPr>
        <w:t xml:space="preserve"> </w:t>
      </w:r>
      <w:proofErr w:type="spellStart"/>
      <w:r w:rsidRPr="00047381">
        <w:rPr>
          <w:rFonts w:eastAsia="Times New Roman" w:cs="Times New Roman"/>
          <w:i/>
          <w:iCs/>
          <w:color w:val="000000" w:themeColor="text1"/>
          <w:sz w:val="20"/>
          <w:szCs w:val="20"/>
          <w:lang w:val="ru-RU" w:eastAsia="ru-RU"/>
        </w:rPr>
        <w:t>Conferences</w:t>
      </w:r>
      <w:proofErr w:type="spellEnd"/>
      <w:r w:rsidRPr="00047381">
        <w:rPr>
          <w:rFonts w:eastAsia="Times New Roman" w:cs="Times New Roman"/>
          <w:color w:val="000000" w:themeColor="text1"/>
          <w:sz w:val="20"/>
          <w:szCs w:val="20"/>
          <w:lang w:val="ru-RU" w:eastAsia="ru-RU"/>
        </w:rPr>
        <w:t xml:space="preserve">, </w:t>
      </w:r>
      <w:r w:rsidRPr="00047381">
        <w:rPr>
          <w:rFonts w:eastAsia="Times New Roman" w:cs="Times New Roman"/>
          <w:i/>
          <w:iCs/>
          <w:color w:val="000000" w:themeColor="text1"/>
          <w:sz w:val="20"/>
          <w:szCs w:val="20"/>
          <w:lang w:val="ru-RU" w:eastAsia="ru-RU"/>
        </w:rPr>
        <w:t>525</w:t>
      </w:r>
      <w:r w:rsidRPr="00047381">
        <w:rPr>
          <w:rFonts w:eastAsia="Times New Roman" w:cs="Times New Roman"/>
          <w:color w:val="000000" w:themeColor="text1"/>
          <w:sz w:val="20"/>
          <w:szCs w:val="20"/>
          <w:lang w:val="ru-RU" w:eastAsia="ru-RU"/>
        </w:rPr>
        <w:t xml:space="preserve">, 02018. </w:t>
      </w:r>
      <w:hyperlink r:id="rId13" w:history="1">
        <w:r w:rsidRPr="00047381">
          <w:rPr>
            <w:rFonts w:eastAsia="Times New Roman" w:cs="Times New Roman"/>
            <w:color w:val="000000" w:themeColor="text1"/>
            <w:sz w:val="20"/>
            <w:szCs w:val="20"/>
            <w:lang w:val="ru-RU" w:eastAsia="ru-RU"/>
          </w:rPr>
          <w:t>https://doi.org/10.1051/e3sconf/202452502018</w:t>
        </w:r>
      </w:hyperlink>
    </w:p>
    <w:p w14:paraId="423A9219" w14:textId="6258A00E" w:rsidR="00587C50" w:rsidRPr="00047381" w:rsidRDefault="000E45D9" w:rsidP="000E45D9">
      <w:pPr>
        <w:pStyle w:val="a5"/>
        <w:widowControl/>
        <w:numPr>
          <w:ilvl w:val="0"/>
          <w:numId w:val="33"/>
        </w:numPr>
        <w:tabs>
          <w:tab w:val="clear" w:pos="720"/>
          <w:tab w:val="left" w:pos="851"/>
        </w:tabs>
        <w:autoSpaceDE/>
        <w:autoSpaceDN/>
        <w:spacing w:after="200"/>
        <w:ind w:left="426" w:hanging="425"/>
        <w:contextualSpacing/>
        <w:rPr>
          <w:color w:val="000000" w:themeColor="text1"/>
          <w:sz w:val="20"/>
          <w:szCs w:val="20"/>
          <w:lang w:eastAsia="ru-RU"/>
        </w:rPr>
      </w:pPr>
      <w:proofErr w:type="spellStart"/>
      <w:r w:rsidRPr="00047381">
        <w:rPr>
          <w:color w:val="000000" w:themeColor="text1"/>
          <w:sz w:val="20"/>
          <w:szCs w:val="20"/>
          <w:lang w:val="en-US" w:eastAsia="ru-RU"/>
        </w:rPr>
        <w:t>Yuldasheva</w:t>
      </w:r>
      <w:proofErr w:type="spellEnd"/>
      <w:r w:rsidRPr="00047381">
        <w:rPr>
          <w:color w:val="000000" w:themeColor="text1"/>
          <w:sz w:val="20"/>
          <w:szCs w:val="20"/>
          <w:lang w:val="en-US" w:eastAsia="ru-RU"/>
        </w:rPr>
        <w:t xml:space="preserve">, S., </w:t>
      </w:r>
      <w:proofErr w:type="spellStart"/>
      <w:r w:rsidRPr="00047381">
        <w:rPr>
          <w:color w:val="000000" w:themeColor="text1"/>
          <w:sz w:val="20"/>
          <w:szCs w:val="20"/>
          <w:lang w:val="en-US" w:eastAsia="ru-RU"/>
        </w:rPr>
        <w:t>Fayzullaev</w:t>
      </w:r>
      <w:proofErr w:type="spellEnd"/>
      <w:r w:rsidRPr="00047381">
        <w:rPr>
          <w:color w:val="000000" w:themeColor="text1"/>
          <w:sz w:val="20"/>
          <w:szCs w:val="20"/>
          <w:lang w:val="en-US" w:eastAsia="ru-RU"/>
        </w:rPr>
        <w:t xml:space="preserve">, N., </w:t>
      </w:r>
      <w:proofErr w:type="spellStart"/>
      <w:r w:rsidRPr="00047381">
        <w:rPr>
          <w:color w:val="000000" w:themeColor="text1"/>
          <w:sz w:val="20"/>
          <w:szCs w:val="20"/>
          <w:lang w:val="en-US" w:eastAsia="ru-RU"/>
        </w:rPr>
        <w:t>Khamdamova</w:t>
      </w:r>
      <w:proofErr w:type="spellEnd"/>
      <w:r w:rsidRPr="00047381">
        <w:rPr>
          <w:color w:val="000000" w:themeColor="text1"/>
          <w:sz w:val="20"/>
          <w:szCs w:val="20"/>
          <w:lang w:val="en-US" w:eastAsia="ru-RU"/>
        </w:rPr>
        <w:t xml:space="preserve">, S., </w:t>
      </w:r>
      <w:proofErr w:type="spellStart"/>
      <w:r w:rsidRPr="00047381">
        <w:rPr>
          <w:color w:val="000000" w:themeColor="text1"/>
          <w:sz w:val="20"/>
          <w:szCs w:val="20"/>
          <w:lang w:val="en-US" w:eastAsia="ru-RU"/>
        </w:rPr>
        <w:t>Nazirova</w:t>
      </w:r>
      <w:proofErr w:type="spellEnd"/>
      <w:r w:rsidRPr="00047381">
        <w:rPr>
          <w:color w:val="000000" w:themeColor="text1"/>
          <w:sz w:val="20"/>
          <w:szCs w:val="20"/>
          <w:lang w:val="en-US" w:eastAsia="ru-RU"/>
        </w:rPr>
        <w:t xml:space="preserve">, R., </w:t>
      </w:r>
      <w:proofErr w:type="spellStart"/>
      <w:r w:rsidRPr="00047381">
        <w:rPr>
          <w:color w:val="000000" w:themeColor="text1"/>
          <w:sz w:val="20"/>
          <w:szCs w:val="20"/>
          <w:lang w:val="en-US" w:eastAsia="ru-RU"/>
        </w:rPr>
        <w:t>Dilmurod</w:t>
      </w:r>
      <w:proofErr w:type="spellEnd"/>
      <w:r w:rsidRPr="00047381">
        <w:rPr>
          <w:color w:val="000000" w:themeColor="text1"/>
          <w:sz w:val="20"/>
          <w:szCs w:val="20"/>
          <w:lang w:val="en-US" w:eastAsia="ru-RU"/>
        </w:rPr>
        <w:t xml:space="preserve">, E., Mahmoud, H. M., &amp; Nassar, M. F. (2024). Enhanced tetracycline degradation in pharmaceutical wastewater via S-scheme photocatalysis using </w:t>
      </w:r>
      <w:proofErr w:type="spellStart"/>
      <w:r w:rsidRPr="00047381">
        <w:rPr>
          <w:color w:val="000000" w:themeColor="text1"/>
          <w:sz w:val="20"/>
          <w:szCs w:val="20"/>
          <w:lang w:val="en-US" w:eastAsia="ru-RU"/>
        </w:rPr>
        <w:t>graphydine</w:t>
      </w:r>
      <w:proofErr w:type="spellEnd"/>
      <w:r w:rsidRPr="00047381">
        <w:rPr>
          <w:color w:val="000000" w:themeColor="text1"/>
          <w:sz w:val="20"/>
          <w:szCs w:val="20"/>
          <w:lang w:val="en-US" w:eastAsia="ru-RU"/>
        </w:rPr>
        <w:t xml:space="preserve"> quantum dots/Janus </w:t>
      </w:r>
      <w:proofErr w:type="spellStart"/>
      <w:r w:rsidRPr="00047381">
        <w:rPr>
          <w:color w:val="000000" w:themeColor="text1"/>
          <w:sz w:val="20"/>
          <w:szCs w:val="20"/>
          <w:lang w:val="en-US" w:eastAsia="ru-RU"/>
        </w:rPr>
        <w:t>MoSSe</w:t>
      </w:r>
      <w:proofErr w:type="spellEnd"/>
      <w:r w:rsidRPr="00047381">
        <w:rPr>
          <w:color w:val="000000" w:themeColor="text1"/>
          <w:sz w:val="20"/>
          <w:szCs w:val="20"/>
          <w:lang w:val="en-US" w:eastAsia="ru-RU"/>
        </w:rPr>
        <w:t xml:space="preserve"> heterostructures. </w:t>
      </w:r>
      <w:r w:rsidRPr="00047381">
        <w:rPr>
          <w:i/>
          <w:iCs/>
          <w:color w:val="000000" w:themeColor="text1"/>
          <w:sz w:val="20"/>
          <w:szCs w:val="20"/>
          <w:lang w:val="en-US" w:eastAsia="ru-RU"/>
        </w:rPr>
        <w:t>Journal of Water Process Engineering</w:t>
      </w:r>
      <w:r w:rsidRPr="00047381">
        <w:rPr>
          <w:color w:val="000000" w:themeColor="text1"/>
          <w:sz w:val="20"/>
          <w:szCs w:val="20"/>
          <w:lang w:val="en-US" w:eastAsia="ru-RU"/>
        </w:rPr>
        <w:t xml:space="preserve">, </w:t>
      </w:r>
      <w:r w:rsidRPr="00047381">
        <w:rPr>
          <w:i/>
          <w:iCs/>
          <w:color w:val="000000" w:themeColor="text1"/>
          <w:sz w:val="20"/>
          <w:szCs w:val="20"/>
          <w:lang w:val="en-US" w:eastAsia="ru-RU"/>
        </w:rPr>
        <w:t>68</w:t>
      </w:r>
      <w:r w:rsidRPr="00047381">
        <w:rPr>
          <w:color w:val="000000" w:themeColor="text1"/>
          <w:sz w:val="20"/>
          <w:szCs w:val="20"/>
          <w:lang w:val="en-US" w:eastAsia="ru-RU"/>
        </w:rPr>
        <w:t xml:space="preserve">, 106470. </w:t>
      </w:r>
      <w:hyperlink r:id="rId14" w:history="1">
        <w:r w:rsidRPr="00047381">
          <w:rPr>
            <w:color w:val="000000" w:themeColor="text1"/>
            <w:sz w:val="20"/>
            <w:szCs w:val="20"/>
            <w:lang w:val="en-US" w:eastAsia="ru-RU"/>
          </w:rPr>
          <w:t>https://doi.org/10.1016/j.jwpe.2024.106470</w:t>
        </w:r>
      </w:hyperlink>
    </w:p>
    <w:sectPr w:rsidR="00587C50" w:rsidRPr="00047381" w:rsidSect="00047381">
      <w:pgSz w:w="12240" w:h="15840" w:code="1"/>
      <w:pgMar w:top="1440" w:right="1440" w:bottom="1440" w:left="1440" w:header="74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2D73D" w14:textId="77777777" w:rsidR="003047AB" w:rsidRDefault="003047AB" w:rsidP="005C6C84">
      <w:pPr>
        <w:spacing w:after="0"/>
      </w:pPr>
      <w:r>
        <w:separator/>
      </w:r>
    </w:p>
  </w:endnote>
  <w:endnote w:type="continuationSeparator" w:id="0">
    <w:p w14:paraId="0E05DA17" w14:textId="77777777" w:rsidR="003047AB" w:rsidRDefault="003047AB" w:rsidP="005C6C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0D178" w14:textId="77777777" w:rsidR="003047AB" w:rsidRDefault="003047AB" w:rsidP="005C6C84">
      <w:pPr>
        <w:spacing w:after="0"/>
      </w:pPr>
      <w:r>
        <w:separator/>
      </w:r>
    </w:p>
  </w:footnote>
  <w:footnote w:type="continuationSeparator" w:id="0">
    <w:p w14:paraId="5CE41DA5" w14:textId="77777777" w:rsidR="003047AB" w:rsidRDefault="003047AB" w:rsidP="005C6C8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21B00"/>
    <w:multiLevelType w:val="multilevel"/>
    <w:tmpl w:val="E0A8323C"/>
    <w:lvl w:ilvl="0">
      <w:start w:val="2"/>
      <w:numFmt w:val="decimal"/>
      <w:lvlText w:val="%1"/>
      <w:lvlJc w:val="left"/>
      <w:pPr>
        <w:ind w:left="1464" w:hanging="427"/>
        <w:jc w:val="left"/>
      </w:pPr>
      <w:rPr>
        <w:rFonts w:hint="default"/>
        <w:lang w:val="ru-RU" w:eastAsia="en-US" w:bidi="ar-SA"/>
      </w:rPr>
    </w:lvl>
    <w:lvl w:ilvl="1">
      <w:start w:val="1"/>
      <w:numFmt w:val="decimal"/>
      <w:lvlText w:val="%1.%2"/>
      <w:lvlJc w:val="left"/>
      <w:pPr>
        <w:ind w:left="1464" w:hanging="427"/>
        <w:jc w:val="lef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3472" w:hanging="427"/>
      </w:pPr>
      <w:rPr>
        <w:rFonts w:hint="default"/>
        <w:lang w:val="ru-RU" w:eastAsia="en-US" w:bidi="ar-SA"/>
      </w:rPr>
    </w:lvl>
    <w:lvl w:ilvl="3">
      <w:numFmt w:val="bullet"/>
      <w:lvlText w:val="•"/>
      <w:lvlJc w:val="left"/>
      <w:pPr>
        <w:ind w:left="4478" w:hanging="427"/>
      </w:pPr>
      <w:rPr>
        <w:rFonts w:hint="default"/>
        <w:lang w:val="ru-RU" w:eastAsia="en-US" w:bidi="ar-SA"/>
      </w:rPr>
    </w:lvl>
    <w:lvl w:ilvl="4">
      <w:numFmt w:val="bullet"/>
      <w:lvlText w:val="•"/>
      <w:lvlJc w:val="left"/>
      <w:pPr>
        <w:ind w:left="5484" w:hanging="427"/>
      </w:pPr>
      <w:rPr>
        <w:rFonts w:hint="default"/>
        <w:lang w:val="ru-RU" w:eastAsia="en-US" w:bidi="ar-SA"/>
      </w:rPr>
    </w:lvl>
    <w:lvl w:ilvl="5">
      <w:numFmt w:val="bullet"/>
      <w:lvlText w:val="•"/>
      <w:lvlJc w:val="left"/>
      <w:pPr>
        <w:ind w:left="6490" w:hanging="427"/>
      </w:pPr>
      <w:rPr>
        <w:rFonts w:hint="default"/>
        <w:lang w:val="ru-RU" w:eastAsia="en-US" w:bidi="ar-SA"/>
      </w:rPr>
    </w:lvl>
    <w:lvl w:ilvl="6">
      <w:numFmt w:val="bullet"/>
      <w:lvlText w:val="•"/>
      <w:lvlJc w:val="left"/>
      <w:pPr>
        <w:ind w:left="7496" w:hanging="427"/>
      </w:pPr>
      <w:rPr>
        <w:rFonts w:hint="default"/>
        <w:lang w:val="ru-RU" w:eastAsia="en-US" w:bidi="ar-SA"/>
      </w:rPr>
    </w:lvl>
    <w:lvl w:ilvl="7">
      <w:numFmt w:val="bullet"/>
      <w:lvlText w:val="•"/>
      <w:lvlJc w:val="left"/>
      <w:pPr>
        <w:ind w:left="8502" w:hanging="427"/>
      </w:pPr>
      <w:rPr>
        <w:rFonts w:hint="default"/>
        <w:lang w:val="ru-RU" w:eastAsia="en-US" w:bidi="ar-SA"/>
      </w:rPr>
    </w:lvl>
    <w:lvl w:ilvl="8">
      <w:numFmt w:val="bullet"/>
      <w:lvlText w:val="•"/>
      <w:lvlJc w:val="left"/>
      <w:pPr>
        <w:ind w:left="9508" w:hanging="427"/>
      </w:pPr>
      <w:rPr>
        <w:rFonts w:hint="default"/>
        <w:lang w:val="ru-RU" w:eastAsia="en-US" w:bidi="ar-SA"/>
      </w:rPr>
    </w:lvl>
  </w:abstractNum>
  <w:abstractNum w:abstractNumId="1" w15:restartNumberingAfterBreak="0">
    <w:nsid w:val="0C6C365B"/>
    <w:multiLevelType w:val="hybridMultilevel"/>
    <w:tmpl w:val="FEBE5772"/>
    <w:lvl w:ilvl="0" w:tplc="0A4A3496">
      <w:numFmt w:val="bullet"/>
      <w:lvlText w:val="-"/>
      <w:lvlJc w:val="left"/>
      <w:pPr>
        <w:ind w:left="1038" w:hanging="157"/>
      </w:pPr>
      <w:rPr>
        <w:rFonts w:ascii="Times New Roman" w:eastAsia="Times New Roman" w:hAnsi="Times New Roman" w:cs="Times New Roman" w:hint="default"/>
        <w:w w:val="100"/>
        <w:sz w:val="28"/>
        <w:szCs w:val="28"/>
        <w:lang w:val="ru-RU" w:eastAsia="en-US" w:bidi="ar-SA"/>
      </w:rPr>
    </w:lvl>
    <w:lvl w:ilvl="1" w:tplc="DE969E04">
      <w:numFmt w:val="bullet"/>
      <w:lvlText w:val="•"/>
      <w:lvlJc w:val="left"/>
      <w:pPr>
        <w:ind w:left="2088" w:hanging="157"/>
      </w:pPr>
      <w:rPr>
        <w:rFonts w:hint="default"/>
        <w:lang w:val="ru-RU" w:eastAsia="en-US" w:bidi="ar-SA"/>
      </w:rPr>
    </w:lvl>
    <w:lvl w:ilvl="2" w:tplc="8A4884B2">
      <w:numFmt w:val="bullet"/>
      <w:lvlText w:val="•"/>
      <w:lvlJc w:val="left"/>
      <w:pPr>
        <w:ind w:left="3136" w:hanging="157"/>
      </w:pPr>
      <w:rPr>
        <w:rFonts w:hint="default"/>
        <w:lang w:val="ru-RU" w:eastAsia="en-US" w:bidi="ar-SA"/>
      </w:rPr>
    </w:lvl>
    <w:lvl w:ilvl="3" w:tplc="483EDA08">
      <w:numFmt w:val="bullet"/>
      <w:lvlText w:val="•"/>
      <w:lvlJc w:val="left"/>
      <w:pPr>
        <w:ind w:left="4184" w:hanging="157"/>
      </w:pPr>
      <w:rPr>
        <w:rFonts w:hint="default"/>
        <w:lang w:val="ru-RU" w:eastAsia="en-US" w:bidi="ar-SA"/>
      </w:rPr>
    </w:lvl>
    <w:lvl w:ilvl="4" w:tplc="1B142402">
      <w:numFmt w:val="bullet"/>
      <w:lvlText w:val="•"/>
      <w:lvlJc w:val="left"/>
      <w:pPr>
        <w:ind w:left="5232" w:hanging="157"/>
      </w:pPr>
      <w:rPr>
        <w:rFonts w:hint="default"/>
        <w:lang w:val="ru-RU" w:eastAsia="en-US" w:bidi="ar-SA"/>
      </w:rPr>
    </w:lvl>
    <w:lvl w:ilvl="5" w:tplc="C9766BD4">
      <w:numFmt w:val="bullet"/>
      <w:lvlText w:val="•"/>
      <w:lvlJc w:val="left"/>
      <w:pPr>
        <w:ind w:left="6280" w:hanging="157"/>
      </w:pPr>
      <w:rPr>
        <w:rFonts w:hint="default"/>
        <w:lang w:val="ru-RU" w:eastAsia="en-US" w:bidi="ar-SA"/>
      </w:rPr>
    </w:lvl>
    <w:lvl w:ilvl="6" w:tplc="0B4A6020">
      <w:numFmt w:val="bullet"/>
      <w:lvlText w:val="•"/>
      <w:lvlJc w:val="left"/>
      <w:pPr>
        <w:ind w:left="7328" w:hanging="157"/>
      </w:pPr>
      <w:rPr>
        <w:rFonts w:hint="default"/>
        <w:lang w:val="ru-RU" w:eastAsia="en-US" w:bidi="ar-SA"/>
      </w:rPr>
    </w:lvl>
    <w:lvl w:ilvl="7" w:tplc="114E5A84">
      <w:numFmt w:val="bullet"/>
      <w:lvlText w:val="•"/>
      <w:lvlJc w:val="left"/>
      <w:pPr>
        <w:ind w:left="8376" w:hanging="157"/>
      </w:pPr>
      <w:rPr>
        <w:rFonts w:hint="default"/>
        <w:lang w:val="ru-RU" w:eastAsia="en-US" w:bidi="ar-SA"/>
      </w:rPr>
    </w:lvl>
    <w:lvl w:ilvl="8" w:tplc="15E2FF5C">
      <w:numFmt w:val="bullet"/>
      <w:lvlText w:val="•"/>
      <w:lvlJc w:val="left"/>
      <w:pPr>
        <w:ind w:left="9424" w:hanging="157"/>
      </w:pPr>
      <w:rPr>
        <w:rFonts w:hint="default"/>
        <w:lang w:val="ru-RU" w:eastAsia="en-US" w:bidi="ar-SA"/>
      </w:rPr>
    </w:lvl>
  </w:abstractNum>
  <w:abstractNum w:abstractNumId="2" w15:restartNumberingAfterBreak="0">
    <w:nsid w:val="10CD3877"/>
    <w:multiLevelType w:val="hybridMultilevel"/>
    <w:tmpl w:val="FB50F3F4"/>
    <w:lvl w:ilvl="0" w:tplc="90C8E79A">
      <w:numFmt w:val="bullet"/>
      <w:lvlText w:val="-"/>
      <w:lvlJc w:val="left"/>
      <w:pPr>
        <w:ind w:left="1038" w:hanging="195"/>
      </w:pPr>
      <w:rPr>
        <w:rFonts w:ascii="Times New Roman" w:eastAsia="Times New Roman" w:hAnsi="Times New Roman" w:cs="Times New Roman" w:hint="default"/>
        <w:w w:val="100"/>
        <w:sz w:val="28"/>
        <w:szCs w:val="28"/>
        <w:lang w:val="ru-RU" w:eastAsia="en-US" w:bidi="ar-SA"/>
      </w:rPr>
    </w:lvl>
    <w:lvl w:ilvl="1" w:tplc="8C204136">
      <w:numFmt w:val="bullet"/>
      <w:lvlText w:val="•"/>
      <w:lvlJc w:val="left"/>
      <w:pPr>
        <w:ind w:left="2088" w:hanging="195"/>
      </w:pPr>
      <w:rPr>
        <w:rFonts w:hint="default"/>
        <w:lang w:val="ru-RU" w:eastAsia="en-US" w:bidi="ar-SA"/>
      </w:rPr>
    </w:lvl>
    <w:lvl w:ilvl="2" w:tplc="156C45D8">
      <w:numFmt w:val="bullet"/>
      <w:lvlText w:val="•"/>
      <w:lvlJc w:val="left"/>
      <w:pPr>
        <w:ind w:left="3136" w:hanging="195"/>
      </w:pPr>
      <w:rPr>
        <w:rFonts w:hint="default"/>
        <w:lang w:val="ru-RU" w:eastAsia="en-US" w:bidi="ar-SA"/>
      </w:rPr>
    </w:lvl>
    <w:lvl w:ilvl="3" w:tplc="CD5E0696">
      <w:numFmt w:val="bullet"/>
      <w:lvlText w:val="•"/>
      <w:lvlJc w:val="left"/>
      <w:pPr>
        <w:ind w:left="4184" w:hanging="195"/>
      </w:pPr>
      <w:rPr>
        <w:rFonts w:hint="default"/>
        <w:lang w:val="ru-RU" w:eastAsia="en-US" w:bidi="ar-SA"/>
      </w:rPr>
    </w:lvl>
    <w:lvl w:ilvl="4" w:tplc="F572A0E4">
      <w:numFmt w:val="bullet"/>
      <w:lvlText w:val="•"/>
      <w:lvlJc w:val="left"/>
      <w:pPr>
        <w:ind w:left="5232" w:hanging="195"/>
      </w:pPr>
      <w:rPr>
        <w:rFonts w:hint="default"/>
        <w:lang w:val="ru-RU" w:eastAsia="en-US" w:bidi="ar-SA"/>
      </w:rPr>
    </w:lvl>
    <w:lvl w:ilvl="5" w:tplc="E4ECB102">
      <w:numFmt w:val="bullet"/>
      <w:lvlText w:val="•"/>
      <w:lvlJc w:val="left"/>
      <w:pPr>
        <w:ind w:left="6280" w:hanging="195"/>
      </w:pPr>
      <w:rPr>
        <w:rFonts w:hint="default"/>
        <w:lang w:val="ru-RU" w:eastAsia="en-US" w:bidi="ar-SA"/>
      </w:rPr>
    </w:lvl>
    <w:lvl w:ilvl="6" w:tplc="3F46C16E">
      <w:numFmt w:val="bullet"/>
      <w:lvlText w:val="•"/>
      <w:lvlJc w:val="left"/>
      <w:pPr>
        <w:ind w:left="7328" w:hanging="195"/>
      </w:pPr>
      <w:rPr>
        <w:rFonts w:hint="default"/>
        <w:lang w:val="ru-RU" w:eastAsia="en-US" w:bidi="ar-SA"/>
      </w:rPr>
    </w:lvl>
    <w:lvl w:ilvl="7" w:tplc="34AE5490">
      <w:numFmt w:val="bullet"/>
      <w:lvlText w:val="•"/>
      <w:lvlJc w:val="left"/>
      <w:pPr>
        <w:ind w:left="8376" w:hanging="195"/>
      </w:pPr>
      <w:rPr>
        <w:rFonts w:hint="default"/>
        <w:lang w:val="ru-RU" w:eastAsia="en-US" w:bidi="ar-SA"/>
      </w:rPr>
    </w:lvl>
    <w:lvl w:ilvl="8" w:tplc="719CE0CE">
      <w:numFmt w:val="bullet"/>
      <w:lvlText w:val="•"/>
      <w:lvlJc w:val="left"/>
      <w:pPr>
        <w:ind w:left="9424" w:hanging="195"/>
      </w:pPr>
      <w:rPr>
        <w:rFonts w:hint="default"/>
        <w:lang w:val="ru-RU" w:eastAsia="en-US" w:bidi="ar-SA"/>
      </w:rPr>
    </w:lvl>
  </w:abstractNum>
  <w:abstractNum w:abstractNumId="3" w15:restartNumberingAfterBreak="0">
    <w:nsid w:val="10EA0A49"/>
    <w:multiLevelType w:val="hybridMultilevel"/>
    <w:tmpl w:val="781077F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11495AB5"/>
    <w:multiLevelType w:val="hybridMultilevel"/>
    <w:tmpl w:val="5142CFD0"/>
    <w:lvl w:ilvl="0" w:tplc="067628F2">
      <w:numFmt w:val="bullet"/>
      <w:lvlText w:val="-"/>
      <w:lvlJc w:val="left"/>
      <w:pPr>
        <w:ind w:left="158" w:hanging="157"/>
      </w:pPr>
      <w:rPr>
        <w:rFonts w:ascii="Times New Roman" w:eastAsia="Times New Roman" w:hAnsi="Times New Roman" w:cs="Times New Roman" w:hint="default"/>
        <w:w w:val="100"/>
        <w:sz w:val="28"/>
        <w:szCs w:val="28"/>
        <w:lang w:val="ru-RU" w:eastAsia="en-US" w:bidi="ar-SA"/>
      </w:rPr>
    </w:lvl>
    <w:lvl w:ilvl="1" w:tplc="59E86EE6">
      <w:numFmt w:val="bullet"/>
      <w:lvlText w:val="•"/>
      <w:lvlJc w:val="left"/>
      <w:pPr>
        <w:ind w:left="1198" w:hanging="157"/>
      </w:pPr>
      <w:rPr>
        <w:rFonts w:hint="default"/>
        <w:lang w:val="ru-RU" w:eastAsia="en-US" w:bidi="ar-SA"/>
      </w:rPr>
    </w:lvl>
    <w:lvl w:ilvl="2" w:tplc="FD844AE2">
      <w:numFmt w:val="bullet"/>
      <w:lvlText w:val="•"/>
      <w:lvlJc w:val="left"/>
      <w:pPr>
        <w:ind w:left="2236" w:hanging="157"/>
      </w:pPr>
      <w:rPr>
        <w:rFonts w:hint="default"/>
        <w:lang w:val="ru-RU" w:eastAsia="en-US" w:bidi="ar-SA"/>
      </w:rPr>
    </w:lvl>
    <w:lvl w:ilvl="3" w:tplc="1A30E5DE">
      <w:numFmt w:val="bullet"/>
      <w:lvlText w:val="•"/>
      <w:lvlJc w:val="left"/>
      <w:pPr>
        <w:ind w:left="3274" w:hanging="157"/>
      </w:pPr>
      <w:rPr>
        <w:rFonts w:hint="default"/>
        <w:lang w:val="ru-RU" w:eastAsia="en-US" w:bidi="ar-SA"/>
      </w:rPr>
    </w:lvl>
    <w:lvl w:ilvl="4" w:tplc="173C9E30">
      <w:numFmt w:val="bullet"/>
      <w:lvlText w:val="•"/>
      <w:lvlJc w:val="left"/>
      <w:pPr>
        <w:ind w:left="4312" w:hanging="157"/>
      </w:pPr>
      <w:rPr>
        <w:rFonts w:hint="default"/>
        <w:lang w:val="ru-RU" w:eastAsia="en-US" w:bidi="ar-SA"/>
      </w:rPr>
    </w:lvl>
    <w:lvl w:ilvl="5" w:tplc="090A3462">
      <w:numFmt w:val="bullet"/>
      <w:lvlText w:val="•"/>
      <w:lvlJc w:val="left"/>
      <w:pPr>
        <w:ind w:left="5350" w:hanging="157"/>
      </w:pPr>
      <w:rPr>
        <w:rFonts w:hint="default"/>
        <w:lang w:val="ru-RU" w:eastAsia="en-US" w:bidi="ar-SA"/>
      </w:rPr>
    </w:lvl>
    <w:lvl w:ilvl="6" w:tplc="173CC860">
      <w:numFmt w:val="bullet"/>
      <w:lvlText w:val="•"/>
      <w:lvlJc w:val="left"/>
      <w:pPr>
        <w:ind w:left="6388" w:hanging="157"/>
      </w:pPr>
      <w:rPr>
        <w:rFonts w:hint="default"/>
        <w:lang w:val="ru-RU" w:eastAsia="en-US" w:bidi="ar-SA"/>
      </w:rPr>
    </w:lvl>
    <w:lvl w:ilvl="7" w:tplc="9A8698E6">
      <w:numFmt w:val="bullet"/>
      <w:lvlText w:val="•"/>
      <w:lvlJc w:val="left"/>
      <w:pPr>
        <w:ind w:left="7426" w:hanging="157"/>
      </w:pPr>
      <w:rPr>
        <w:rFonts w:hint="default"/>
        <w:lang w:val="ru-RU" w:eastAsia="en-US" w:bidi="ar-SA"/>
      </w:rPr>
    </w:lvl>
    <w:lvl w:ilvl="8" w:tplc="5D1EDB2E">
      <w:numFmt w:val="bullet"/>
      <w:lvlText w:val="•"/>
      <w:lvlJc w:val="left"/>
      <w:pPr>
        <w:ind w:left="8464" w:hanging="157"/>
      </w:pPr>
      <w:rPr>
        <w:rFonts w:hint="default"/>
        <w:lang w:val="ru-RU" w:eastAsia="en-US" w:bidi="ar-SA"/>
      </w:rPr>
    </w:lvl>
  </w:abstractNum>
  <w:abstractNum w:abstractNumId="5" w15:restartNumberingAfterBreak="0">
    <w:nsid w:val="12575672"/>
    <w:multiLevelType w:val="multilevel"/>
    <w:tmpl w:val="B706F58A"/>
    <w:lvl w:ilvl="0">
      <w:start w:val="4"/>
      <w:numFmt w:val="decimal"/>
      <w:lvlText w:val="%1"/>
      <w:lvlJc w:val="left"/>
      <w:pPr>
        <w:ind w:left="1945" w:hanging="468"/>
        <w:jc w:val="left"/>
      </w:pPr>
      <w:rPr>
        <w:rFonts w:hint="default"/>
        <w:lang w:val="ru-RU" w:eastAsia="en-US" w:bidi="ar-SA"/>
      </w:rPr>
    </w:lvl>
    <w:lvl w:ilvl="1">
      <w:start w:val="1"/>
      <w:numFmt w:val="decimal"/>
      <w:lvlText w:val="%1.%2"/>
      <w:lvlJc w:val="left"/>
      <w:pPr>
        <w:ind w:left="1945" w:hanging="468"/>
        <w:jc w:val="right"/>
      </w:pPr>
      <w:rPr>
        <w:rFonts w:ascii="Times New Roman" w:eastAsia="Times New Roman" w:hAnsi="Times New Roman" w:cs="Times New Roman" w:hint="default"/>
        <w:b/>
        <w:bCs/>
        <w:w w:val="100"/>
        <w:sz w:val="28"/>
        <w:szCs w:val="28"/>
        <w:lang w:val="ru-RU" w:eastAsia="en-US" w:bidi="ar-SA"/>
      </w:rPr>
    </w:lvl>
    <w:lvl w:ilvl="2">
      <w:start w:val="1"/>
      <w:numFmt w:val="decimal"/>
      <w:lvlText w:val="%1.%2.%3"/>
      <w:lvlJc w:val="left"/>
      <w:pPr>
        <w:ind w:left="3752" w:hanging="636"/>
        <w:jc w:val="right"/>
      </w:pPr>
      <w:rPr>
        <w:rFonts w:ascii="Times New Roman" w:eastAsia="Times New Roman" w:hAnsi="Times New Roman" w:cs="Times New Roman" w:hint="default"/>
        <w:b/>
        <w:bCs/>
        <w:spacing w:val="0"/>
        <w:w w:val="100"/>
        <w:sz w:val="28"/>
        <w:szCs w:val="28"/>
        <w:lang w:val="ru-RU" w:eastAsia="en-US" w:bidi="ar-SA"/>
      </w:rPr>
    </w:lvl>
    <w:lvl w:ilvl="3">
      <w:numFmt w:val="bullet"/>
      <w:lvlText w:val="•"/>
      <w:lvlJc w:val="left"/>
      <w:pPr>
        <w:ind w:left="5484" w:hanging="636"/>
      </w:pPr>
      <w:rPr>
        <w:rFonts w:hint="default"/>
        <w:lang w:val="ru-RU" w:eastAsia="en-US" w:bidi="ar-SA"/>
      </w:rPr>
    </w:lvl>
    <w:lvl w:ilvl="4">
      <w:numFmt w:val="bullet"/>
      <w:lvlText w:val="•"/>
      <w:lvlJc w:val="left"/>
      <w:pPr>
        <w:ind w:left="6346" w:hanging="636"/>
      </w:pPr>
      <w:rPr>
        <w:rFonts w:hint="default"/>
        <w:lang w:val="ru-RU" w:eastAsia="en-US" w:bidi="ar-SA"/>
      </w:rPr>
    </w:lvl>
    <w:lvl w:ilvl="5">
      <w:numFmt w:val="bullet"/>
      <w:lvlText w:val="•"/>
      <w:lvlJc w:val="left"/>
      <w:pPr>
        <w:ind w:left="7208" w:hanging="636"/>
      </w:pPr>
      <w:rPr>
        <w:rFonts w:hint="default"/>
        <w:lang w:val="ru-RU" w:eastAsia="en-US" w:bidi="ar-SA"/>
      </w:rPr>
    </w:lvl>
    <w:lvl w:ilvl="6">
      <w:numFmt w:val="bullet"/>
      <w:lvlText w:val="•"/>
      <w:lvlJc w:val="left"/>
      <w:pPr>
        <w:ind w:left="8071" w:hanging="636"/>
      </w:pPr>
      <w:rPr>
        <w:rFonts w:hint="default"/>
        <w:lang w:val="ru-RU" w:eastAsia="en-US" w:bidi="ar-SA"/>
      </w:rPr>
    </w:lvl>
    <w:lvl w:ilvl="7">
      <w:numFmt w:val="bullet"/>
      <w:lvlText w:val="•"/>
      <w:lvlJc w:val="left"/>
      <w:pPr>
        <w:ind w:left="8933" w:hanging="636"/>
      </w:pPr>
      <w:rPr>
        <w:rFonts w:hint="default"/>
        <w:lang w:val="ru-RU" w:eastAsia="en-US" w:bidi="ar-SA"/>
      </w:rPr>
    </w:lvl>
    <w:lvl w:ilvl="8">
      <w:numFmt w:val="bullet"/>
      <w:lvlText w:val="•"/>
      <w:lvlJc w:val="left"/>
      <w:pPr>
        <w:ind w:left="9795" w:hanging="636"/>
      </w:pPr>
      <w:rPr>
        <w:rFonts w:hint="default"/>
        <w:lang w:val="ru-RU" w:eastAsia="en-US" w:bidi="ar-SA"/>
      </w:rPr>
    </w:lvl>
  </w:abstractNum>
  <w:abstractNum w:abstractNumId="6" w15:restartNumberingAfterBreak="0">
    <w:nsid w:val="14425EB8"/>
    <w:multiLevelType w:val="hybridMultilevel"/>
    <w:tmpl w:val="EA5C6410"/>
    <w:lvl w:ilvl="0" w:tplc="1B444200">
      <w:start w:val="1"/>
      <w:numFmt w:val="decimal"/>
      <w:lvlText w:val="%1."/>
      <w:lvlJc w:val="left"/>
      <w:pPr>
        <w:ind w:left="258" w:hanging="476"/>
        <w:jc w:val="left"/>
      </w:pPr>
      <w:rPr>
        <w:rFonts w:ascii="Times New Roman" w:eastAsia="Times New Roman" w:hAnsi="Times New Roman" w:cs="Times New Roman" w:hint="default"/>
        <w:w w:val="100"/>
        <w:sz w:val="28"/>
        <w:szCs w:val="28"/>
        <w:lang w:val="ru-RU" w:eastAsia="en-US" w:bidi="ar-SA"/>
      </w:rPr>
    </w:lvl>
    <w:lvl w:ilvl="1" w:tplc="6CBE18C6">
      <w:numFmt w:val="bullet"/>
      <w:lvlText w:val="•"/>
      <w:lvlJc w:val="left"/>
      <w:pPr>
        <w:ind w:left="1298" w:hanging="476"/>
      </w:pPr>
      <w:rPr>
        <w:rFonts w:hint="default"/>
        <w:lang w:val="ru-RU" w:eastAsia="en-US" w:bidi="ar-SA"/>
      </w:rPr>
    </w:lvl>
    <w:lvl w:ilvl="2" w:tplc="A65451E4">
      <w:numFmt w:val="bullet"/>
      <w:lvlText w:val="•"/>
      <w:lvlJc w:val="left"/>
      <w:pPr>
        <w:ind w:left="2336" w:hanging="476"/>
      </w:pPr>
      <w:rPr>
        <w:rFonts w:hint="default"/>
        <w:lang w:val="ru-RU" w:eastAsia="en-US" w:bidi="ar-SA"/>
      </w:rPr>
    </w:lvl>
    <w:lvl w:ilvl="3" w:tplc="265E33AE">
      <w:numFmt w:val="bullet"/>
      <w:lvlText w:val="•"/>
      <w:lvlJc w:val="left"/>
      <w:pPr>
        <w:ind w:left="3374" w:hanging="476"/>
      </w:pPr>
      <w:rPr>
        <w:rFonts w:hint="default"/>
        <w:lang w:val="ru-RU" w:eastAsia="en-US" w:bidi="ar-SA"/>
      </w:rPr>
    </w:lvl>
    <w:lvl w:ilvl="4" w:tplc="1EDAF5CE">
      <w:numFmt w:val="bullet"/>
      <w:lvlText w:val="•"/>
      <w:lvlJc w:val="left"/>
      <w:pPr>
        <w:ind w:left="4412" w:hanging="476"/>
      </w:pPr>
      <w:rPr>
        <w:rFonts w:hint="default"/>
        <w:lang w:val="ru-RU" w:eastAsia="en-US" w:bidi="ar-SA"/>
      </w:rPr>
    </w:lvl>
    <w:lvl w:ilvl="5" w:tplc="6D1055BA">
      <w:numFmt w:val="bullet"/>
      <w:lvlText w:val="•"/>
      <w:lvlJc w:val="left"/>
      <w:pPr>
        <w:ind w:left="5450" w:hanging="476"/>
      </w:pPr>
      <w:rPr>
        <w:rFonts w:hint="default"/>
        <w:lang w:val="ru-RU" w:eastAsia="en-US" w:bidi="ar-SA"/>
      </w:rPr>
    </w:lvl>
    <w:lvl w:ilvl="6" w:tplc="5C56A3AE">
      <w:numFmt w:val="bullet"/>
      <w:lvlText w:val="•"/>
      <w:lvlJc w:val="left"/>
      <w:pPr>
        <w:ind w:left="6488" w:hanging="476"/>
      </w:pPr>
      <w:rPr>
        <w:rFonts w:hint="default"/>
        <w:lang w:val="ru-RU" w:eastAsia="en-US" w:bidi="ar-SA"/>
      </w:rPr>
    </w:lvl>
    <w:lvl w:ilvl="7" w:tplc="EDE28236">
      <w:numFmt w:val="bullet"/>
      <w:lvlText w:val="•"/>
      <w:lvlJc w:val="left"/>
      <w:pPr>
        <w:ind w:left="7526" w:hanging="476"/>
      </w:pPr>
      <w:rPr>
        <w:rFonts w:hint="default"/>
        <w:lang w:val="ru-RU" w:eastAsia="en-US" w:bidi="ar-SA"/>
      </w:rPr>
    </w:lvl>
    <w:lvl w:ilvl="8" w:tplc="E6EEEE62">
      <w:numFmt w:val="bullet"/>
      <w:lvlText w:val="•"/>
      <w:lvlJc w:val="left"/>
      <w:pPr>
        <w:ind w:left="8564" w:hanging="476"/>
      </w:pPr>
      <w:rPr>
        <w:rFonts w:hint="default"/>
        <w:lang w:val="ru-RU" w:eastAsia="en-US" w:bidi="ar-SA"/>
      </w:rPr>
    </w:lvl>
  </w:abstractNum>
  <w:abstractNum w:abstractNumId="7" w15:restartNumberingAfterBreak="0">
    <w:nsid w:val="19BE4B5B"/>
    <w:multiLevelType w:val="hybridMultilevel"/>
    <w:tmpl w:val="4CF2492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1CDB46B0"/>
    <w:multiLevelType w:val="hybridMultilevel"/>
    <w:tmpl w:val="146018B2"/>
    <w:lvl w:ilvl="0" w:tplc="A70E4CE6">
      <w:start w:val="1"/>
      <w:numFmt w:val="decimal"/>
      <w:lvlText w:val="%1"/>
      <w:lvlJc w:val="left"/>
      <w:pPr>
        <w:ind w:left="258" w:hanging="404"/>
        <w:jc w:val="left"/>
      </w:pPr>
      <w:rPr>
        <w:rFonts w:ascii="Times New Roman" w:eastAsia="Times New Roman" w:hAnsi="Times New Roman" w:cs="Times New Roman" w:hint="default"/>
        <w:w w:val="100"/>
        <w:sz w:val="28"/>
        <w:szCs w:val="28"/>
        <w:lang w:val="ru-RU" w:eastAsia="en-US" w:bidi="ar-SA"/>
      </w:rPr>
    </w:lvl>
    <w:lvl w:ilvl="1" w:tplc="7A7C88B2">
      <w:numFmt w:val="bullet"/>
      <w:lvlText w:val="•"/>
      <w:lvlJc w:val="left"/>
      <w:pPr>
        <w:ind w:left="1298" w:hanging="404"/>
      </w:pPr>
      <w:rPr>
        <w:rFonts w:hint="default"/>
        <w:lang w:val="ru-RU" w:eastAsia="en-US" w:bidi="ar-SA"/>
      </w:rPr>
    </w:lvl>
    <w:lvl w:ilvl="2" w:tplc="B2282A3C">
      <w:numFmt w:val="bullet"/>
      <w:lvlText w:val="•"/>
      <w:lvlJc w:val="left"/>
      <w:pPr>
        <w:ind w:left="2336" w:hanging="404"/>
      </w:pPr>
      <w:rPr>
        <w:rFonts w:hint="default"/>
        <w:lang w:val="ru-RU" w:eastAsia="en-US" w:bidi="ar-SA"/>
      </w:rPr>
    </w:lvl>
    <w:lvl w:ilvl="3" w:tplc="99943A58">
      <w:numFmt w:val="bullet"/>
      <w:lvlText w:val="•"/>
      <w:lvlJc w:val="left"/>
      <w:pPr>
        <w:ind w:left="3374" w:hanging="404"/>
      </w:pPr>
      <w:rPr>
        <w:rFonts w:hint="default"/>
        <w:lang w:val="ru-RU" w:eastAsia="en-US" w:bidi="ar-SA"/>
      </w:rPr>
    </w:lvl>
    <w:lvl w:ilvl="4" w:tplc="A97ED7B8">
      <w:numFmt w:val="bullet"/>
      <w:lvlText w:val="•"/>
      <w:lvlJc w:val="left"/>
      <w:pPr>
        <w:ind w:left="4412" w:hanging="404"/>
      </w:pPr>
      <w:rPr>
        <w:rFonts w:hint="default"/>
        <w:lang w:val="ru-RU" w:eastAsia="en-US" w:bidi="ar-SA"/>
      </w:rPr>
    </w:lvl>
    <w:lvl w:ilvl="5" w:tplc="6DDE4498">
      <w:numFmt w:val="bullet"/>
      <w:lvlText w:val="•"/>
      <w:lvlJc w:val="left"/>
      <w:pPr>
        <w:ind w:left="5450" w:hanging="404"/>
      </w:pPr>
      <w:rPr>
        <w:rFonts w:hint="default"/>
        <w:lang w:val="ru-RU" w:eastAsia="en-US" w:bidi="ar-SA"/>
      </w:rPr>
    </w:lvl>
    <w:lvl w:ilvl="6" w:tplc="D1682986">
      <w:numFmt w:val="bullet"/>
      <w:lvlText w:val="•"/>
      <w:lvlJc w:val="left"/>
      <w:pPr>
        <w:ind w:left="6488" w:hanging="404"/>
      </w:pPr>
      <w:rPr>
        <w:rFonts w:hint="default"/>
        <w:lang w:val="ru-RU" w:eastAsia="en-US" w:bidi="ar-SA"/>
      </w:rPr>
    </w:lvl>
    <w:lvl w:ilvl="7" w:tplc="594C1740">
      <w:numFmt w:val="bullet"/>
      <w:lvlText w:val="•"/>
      <w:lvlJc w:val="left"/>
      <w:pPr>
        <w:ind w:left="7526" w:hanging="404"/>
      </w:pPr>
      <w:rPr>
        <w:rFonts w:hint="default"/>
        <w:lang w:val="ru-RU" w:eastAsia="en-US" w:bidi="ar-SA"/>
      </w:rPr>
    </w:lvl>
    <w:lvl w:ilvl="8" w:tplc="59326EDC">
      <w:numFmt w:val="bullet"/>
      <w:lvlText w:val="•"/>
      <w:lvlJc w:val="left"/>
      <w:pPr>
        <w:ind w:left="8564" w:hanging="404"/>
      </w:pPr>
      <w:rPr>
        <w:rFonts w:hint="default"/>
        <w:lang w:val="ru-RU" w:eastAsia="en-US" w:bidi="ar-SA"/>
      </w:rPr>
    </w:lvl>
  </w:abstractNum>
  <w:abstractNum w:abstractNumId="9" w15:restartNumberingAfterBreak="0">
    <w:nsid w:val="231D3544"/>
    <w:multiLevelType w:val="hybridMultilevel"/>
    <w:tmpl w:val="505403A0"/>
    <w:lvl w:ilvl="0" w:tplc="4B2890C4">
      <w:numFmt w:val="bullet"/>
      <w:lvlText w:val="-"/>
      <w:lvlJc w:val="left"/>
      <w:pPr>
        <w:ind w:left="1907" w:hanging="164"/>
      </w:pPr>
      <w:rPr>
        <w:rFonts w:ascii="Times New Roman" w:eastAsia="Times New Roman" w:hAnsi="Times New Roman" w:cs="Times New Roman" w:hint="default"/>
        <w:i/>
        <w:iCs/>
        <w:w w:val="100"/>
        <w:sz w:val="28"/>
        <w:szCs w:val="28"/>
        <w:lang w:val="ru-RU" w:eastAsia="en-US" w:bidi="ar-SA"/>
      </w:rPr>
    </w:lvl>
    <w:lvl w:ilvl="1" w:tplc="3E0CD2DC">
      <w:numFmt w:val="bullet"/>
      <w:lvlText w:val="•"/>
      <w:lvlJc w:val="left"/>
      <w:pPr>
        <w:ind w:left="2862" w:hanging="164"/>
      </w:pPr>
      <w:rPr>
        <w:rFonts w:hint="default"/>
        <w:lang w:val="ru-RU" w:eastAsia="en-US" w:bidi="ar-SA"/>
      </w:rPr>
    </w:lvl>
    <w:lvl w:ilvl="2" w:tplc="CD0CE886">
      <w:numFmt w:val="bullet"/>
      <w:lvlText w:val="•"/>
      <w:lvlJc w:val="left"/>
      <w:pPr>
        <w:ind w:left="3824" w:hanging="164"/>
      </w:pPr>
      <w:rPr>
        <w:rFonts w:hint="default"/>
        <w:lang w:val="ru-RU" w:eastAsia="en-US" w:bidi="ar-SA"/>
      </w:rPr>
    </w:lvl>
    <w:lvl w:ilvl="3" w:tplc="118A5D50">
      <w:numFmt w:val="bullet"/>
      <w:lvlText w:val="•"/>
      <w:lvlJc w:val="left"/>
      <w:pPr>
        <w:ind w:left="4786" w:hanging="164"/>
      </w:pPr>
      <w:rPr>
        <w:rFonts w:hint="default"/>
        <w:lang w:val="ru-RU" w:eastAsia="en-US" w:bidi="ar-SA"/>
      </w:rPr>
    </w:lvl>
    <w:lvl w:ilvl="4" w:tplc="3F7E4FB6">
      <w:numFmt w:val="bullet"/>
      <w:lvlText w:val="•"/>
      <w:lvlJc w:val="left"/>
      <w:pPr>
        <w:ind w:left="5748" w:hanging="164"/>
      </w:pPr>
      <w:rPr>
        <w:rFonts w:hint="default"/>
        <w:lang w:val="ru-RU" w:eastAsia="en-US" w:bidi="ar-SA"/>
      </w:rPr>
    </w:lvl>
    <w:lvl w:ilvl="5" w:tplc="51E06E04">
      <w:numFmt w:val="bullet"/>
      <w:lvlText w:val="•"/>
      <w:lvlJc w:val="left"/>
      <w:pPr>
        <w:ind w:left="6710" w:hanging="164"/>
      </w:pPr>
      <w:rPr>
        <w:rFonts w:hint="default"/>
        <w:lang w:val="ru-RU" w:eastAsia="en-US" w:bidi="ar-SA"/>
      </w:rPr>
    </w:lvl>
    <w:lvl w:ilvl="6" w:tplc="0CC408BC">
      <w:numFmt w:val="bullet"/>
      <w:lvlText w:val="•"/>
      <w:lvlJc w:val="left"/>
      <w:pPr>
        <w:ind w:left="7672" w:hanging="164"/>
      </w:pPr>
      <w:rPr>
        <w:rFonts w:hint="default"/>
        <w:lang w:val="ru-RU" w:eastAsia="en-US" w:bidi="ar-SA"/>
      </w:rPr>
    </w:lvl>
    <w:lvl w:ilvl="7" w:tplc="71CAAC4A">
      <w:numFmt w:val="bullet"/>
      <w:lvlText w:val="•"/>
      <w:lvlJc w:val="left"/>
      <w:pPr>
        <w:ind w:left="8634" w:hanging="164"/>
      </w:pPr>
      <w:rPr>
        <w:rFonts w:hint="default"/>
        <w:lang w:val="ru-RU" w:eastAsia="en-US" w:bidi="ar-SA"/>
      </w:rPr>
    </w:lvl>
    <w:lvl w:ilvl="8" w:tplc="12F0DAC8">
      <w:numFmt w:val="bullet"/>
      <w:lvlText w:val="•"/>
      <w:lvlJc w:val="left"/>
      <w:pPr>
        <w:ind w:left="9596" w:hanging="164"/>
      </w:pPr>
      <w:rPr>
        <w:rFonts w:hint="default"/>
        <w:lang w:val="ru-RU" w:eastAsia="en-US" w:bidi="ar-SA"/>
      </w:rPr>
    </w:lvl>
  </w:abstractNum>
  <w:abstractNum w:abstractNumId="10" w15:restartNumberingAfterBreak="0">
    <w:nsid w:val="2B6D2A62"/>
    <w:multiLevelType w:val="multilevel"/>
    <w:tmpl w:val="7238725C"/>
    <w:lvl w:ilvl="0">
      <w:start w:val="6"/>
      <w:numFmt w:val="decimal"/>
      <w:lvlText w:val="%1"/>
      <w:lvlJc w:val="left"/>
      <w:pPr>
        <w:ind w:left="2274" w:hanging="702"/>
        <w:jc w:val="left"/>
      </w:pPr>
      <w:rPr>
        <w:rFonts w:hint="default"/>
        <w:lang w:val="ru-RU" w:eastAsia="en-US" w:bidi="ar-SA"/>
      </w:rPr>
    </w:lvl>
    <w:lvl w:ilvl="1">
      <w:start w:val="3"/>
      <w:numFmt w:val="decimal"/>
      <w:lvlText w:val="%1.%2"/>
      <w:lvlJc w:val="left"/>
      <w:pPr>
        <w:ind w:left="2274" w:hanging="702"/>
        <w:jc w:val="left"/>
      </w:pPr>
      <w:rPr>
        <w:rFonts w:hint="default"/>
        <w:lang w:val="ru-RU" w:eastAsia="en-US" w:bidi="ar-SA"/>
      </w:rPr>
    </w:lvl>
    <w:lvl w:ilvl="2">
      <w:start w:val="4"/>
      <w:numFmt w:val="decimal"/>
      <w:lvlText w:val="%1.%2.%3."/>
      <w:lvlJc w:val="left"/>
      <w:pPr>
        <w:ind w:left="2274" w:hanging="702"/>
        <w:jc w:val="left"/>
      </w:pPr>
      <w:rPr>
        <w:rFonts w:ascii="Times New Roman" w:eastAsia="Times New Roman" w:hAnsi="Times New Roman" w:cs="Times New Roman" w:hint="default"/>
        <w:b/>
        <w:bCs/>
        <w:spacing w:val="-6"/>
        <w:w w:val="100"/>
        <w:sz w:val="28"/>
        <w:szCs w:val="28"/>
        <w:lang w:val="ru-RU" w:eastAsia="en-US" w:bidi="ar-SA"/>
      </w:rPr>
    </w:lvl>
    <w:lvl w:ilvl="3">
      <w:start w:val="1"/>
      <w:numFmt w:val="decimal"/>
      <w:lvlText w:val="%4."/>
      <w:lvlJc w:val="left"/>
      <w:pPr>
        <w:ind w:left="258" w:hanging="324"/>
        <w:jc w:val="left"/>
      </w:pPr>
      <w:rPr>
        <w:rFonts w:ascii="Times New Roman" w:eastAsia="Times New Roman" w:hAnsi="Times New Roman" w:cs="Times New Roman" w:hint="default"/>
        <w:spacing w:val="0"/>
        <w:w w:val="100"/>
        <w:sz w:val="28"/>
        <w:szCs w:val="28"/>
        <w:lang w:val="ru-RU" w:eastAsia="en-US" w:bidi="ar-SA"/>
      </w:rPr>
    </w:lvl>
    <w:lvl w:ilvl="4">
      <w:start w:val="1"/>
      <w:numFmt w:val="decimal"/>
      <w:lvlText w:val="%4.%5."/>
      <w:lvlJc w:val="left"/>
      <w:pPr>
        <w:ind w:left="258" w:hanging="814"/>
        <w:jc w:val="left"/>
      </w:pPr>
      <w:rPr>
        <w:rFonts w:ascii="Times New Roman" w:eastAsia="Times New Roman" w:hAnsi="Times New Roman" w:cs="Times New Roman" w:hint="default"/>
        <w:spacing w:val="0"/>
        <w:w w:val="100"/>
        <w:sz w:val="28"/>
        <w:szCs w:val="28"/>
        <w:lang w:val="ru-RU" w:eastAsia="en-US" w:bidi="ar-SA"/>
      </w:rPr>
    </w:lvl>
    <w:lvl w:ilvl="5">
      <w:numFmt w:val="bullet"/>
      <w:lvlText w:val="•"/>
      <w:lvlJc w:val="left"/>
      <w:pPr>
        <w:ind w:left="5995" w:hanging="814"/>
      </w:pPr>
      <w:rPr>
        <w:rFonts w:hint="default"/>
        <w:lang w:val="ru-RU" w:eastAsia="en-US" w:bidi="ar-SA"/>
      </w:rPr>
    </w:lvl>
    <w:lvl w:ilvl="6">
      <w:numFmt w:val="bullet"/>
      <w:lvlText w:val="•"/>
      <w:lvlJc w:val="left"/>
      <w:pPr>
        <w:ind w:left="6924" w:hanging="814"/>
      </w:pPr>
      <w:rPr>
        <w:rFonts w:hint="default"/>
        <w:lang w:val="ru-RU" w:eastAsia="en-US" w:bidi="ar-SA"/>
      </w:rPr>
    </w:lvl>
    <w:lvl w:ilvl="7">
      <w:numFmt w:val="bullet"/>
      <w:lvlText w:val="•"/>
      <w:lvlJc w:val="left"/>
      <w:pPr>
        <w:ind w:left="7853" w:hanging="814"/>
      </w:pPr>
      <w:rPr>
        <w:rFonts w:hint="default"/>
        <w:lang w:val="ru-RU" w:eastAsia="en-US" w:bidi="ar-SA"/>
      </w:rPr>
    </w:lvl>
    <w:lvl w:ilvl="8">
      <w:numFmt w:val="bullet"/>
      <w:lvlText w:val="•"/>
      <w:lvlJc w:val="left"/>
      <w:pPr>
        <w:ind w:left="8782" w:hanging="814"/>
      </w:pPr>
      <w:rPr>
        <w:rFonts w:hint="default"/>
        <w:lang w:val="ru-RU" w:eastAsia="en-US" w:bidi="ar-SA"/>
      </w:rPr>
    </w:lvl>
  </w:abstractNum>
  <w:abstractNum w:abstractNumId="11" w15:restartNumberingAfterBreak="0">
    <w:nsid w:val="35E85197"/>
    <w:multiLevelType w:val="hybridMultilevel"/>
    <w:tmpl w:val="AD6A34D4"/>
    <w:lvl w:ilvl="0" w:tplc="301A9B10">
      <w:numFmt w:val="bullet"/>
      <w:lvlText w:val="-"/>
      <w:lvlJc w:val="left"/>
      <w:pPr>
        <w:ind w:left="662" w:hanging="157"/>
      </w:pPr>
      <w:rPr>
        <w:rFonts w:ascii="Times New Roman" w:eastAsia="Times New Roman" w:hAnsi="Times New Roman" w:cs="Times New Roman" w:hint="default"/>
        <w:w w:val="100"/>
        <w:sz w:val="28"/>
        <w:szCs w:val="28"/>
        <w:lang w:val="ru-RU" w:eastAsia="en-US" w:bidi="ar-SA"/>
      </w:rPr>
    </w:lvl>
    <w:lvl w:ilvl="1" w:tplc="65607C52">
      <w:numFmt w:val="bullet"/>
      <w:lvlText w:val="•"/>
      <w:lvlJc w:val="left"/>
      <w:pPr>
        <w:ind w:left="953" w:hanging="157"/>
      </w:pPr>
      <w:rPr>
        <w:rFonts w:hint="default"/>
        <w:lang w:val="ru-RU" w:eastAsia="en-US" w:bidi="ar-SA"/>
      </w:rPr>
    </w:lvl>
    <w:lvl w:ilvl="2" w:tplc="EC10CBCA">
      <w:numFmt w:val="bullet"/>
      <w:lvlText w:val="•"/>
      <w:lvlJc w:val="left"/>
      <w:pPr>
        <w:ind w:left="1246" w:hanging="157"/>
      </w:pPr>
      <w:rPr>
        <w:rFonts w:hint="default"/>
        <w:lang w:val="ru-RU" w:eastAsia="en-US" w:bidi="ar-SA"/>
      </w:rPr>
    </w:lvl>
    <w:lvl w:ilvl="3" w:tplc="ADD8C826">
      <w:numFmt w:val="bullet"/>
      <w:lvlText w:val="•"/>
      <w:lvlJc w:val="left"/>
      <w:pPr>
        <w:ind w:left="1539" w:hanging="157"/>
      </w:pPr>
      <w:rPr>
        <w:rFonts w:hint="default"/>
        <w:lang w:val="ru-RU" w:eastAsia="en-US" w:bidi="ar-SA"/>
      </w:rPr>
    </w:lvl>
    <w:lvl w:ilvl="4" w:tplc="05282520">
      <w:numFmt w:val="bullet"/>
      <w:lvlText w:val="•"/>
      <w:lvlJc w:val="left"/>
      <w:pPr>
        <w:ind w:left="1832" w:hanging="157"/>
      </w:pPr>
      <w:rPr>
        <w:rFonts w:hint="default"/>
        <w:lang w:val="ru-RU" w:eastAsia="en-US" w:bidi="ar-SA"/>
      </w:rPr>
    </w:lvl>
    <w:lvl w:ilvl="5" w:tplc="B90C7DF2">
      <w:numFmt w:val="bullet"/>
      <w:lvlText w:val="•"/>
      <w:lvlJc w:val="left"/>
      <w:pPr>
        <w:ind w:left="2125" w:hanging="157"/>
      </w:pPr>
      <w:rPr>
        <w:rFonts w:hint="default"/>
        <w:lang w:val="ru-RU" w:eastAsia="en-US" w:bidi="ar-SA"/>
      </w:rPr>
    </w:lvl>
    <w:lvl w:ilvl="6" w:tplc="2A9C17E0">
      <w:numFmt w:val="bullet"/>
      <w:lvlText w:val="•"/>
      <w:lvlJc w:val="left"/>
      <w:pPr>
        <w:ind w:left="2418" w:hanging="157"/>
      </w:pPr>
      <w:rPr>
        <w:rFonts w:hint="default"/>
        <w:lang w:val="ru-RU" w:eastAsia="en-US" w:bidi="ar-SA"/>
      </w:rPr>
    </w:lvl>
    <w:lvl w:ilvl="7" w:tplc="4C76984E">
      <w:numFmt w:val="bullet"/>
      <w:lvlText w:val="•"/>
      <w:lvlJc w:val="left"/>
      <w:pPr>
        <w:ind w:left="2711" w:hanging="157"/>
      </w:pPr>
      <w:rPr>
        <w:rFonts w:hint="default"/>
        <w:lang w:val="ru-RU" w:eastAsia="en-US" w:bidi="ar-SA"/>
      </w:rPr>
    </w:lvl>
    <w:lvl w:ilvl="8" w:tplc="553681C6">
      <w:numFmt w:val="bullet"/>
      <w:lvlText w:val="•"/>
      <w:lvlJc w:val="left"/>
      <w:pPr>
        <w:ind w:left="3004" w:hanging="157"/>
      </w:pPr>
      <w:rPr>
        <w:rFonts w:hint="default"/>
        <w:lang w:val="ru-RU" w:eastAsia="en-US" w:bidi="ar-SA"/>
      </w:rPr>
    </w:lvl>
  </w:abstractNum>
  <w:abstractNum w:abstractNumId="12" w15:restartNumberingAfterBreak="0">
    <w:nsid w:val="38F4320B"/>
    <w:multiLevelType w:val="multilevel"/>
    <w:tmpl w:val="BC4C56B0"/>
    <w:lvl w:ilvl="0">
      <w:start w:val="5"/>
      <w:numFmt w:val="decimal"/>
      <w:lvlText w:val="%1"/>
      <w:lvlJc w:val="left"/>
      <w:pPr>
        <w:ind w:left="301" w:hanging="427"/>
        <w:jc w:val="left"/>
      </w:pPr>
      <w:rPr>
        <w:rFonts w:hint="default"/>
        <w:lang w:val="ru-RU" w:eastAsia="en-US" w:bidi="ar-SA"/>
      </w:rPr>
    </w:lvl>
    <w:lvl w:ilvl="1">
      <w:start w:val="3"/>
      <w:numFmt w:val="decimal"/>
      <w:lvlText w:val="%1.%2"/>
      <w:lvlJc w:val="left"/>
      <w:pPr>
        <w:ind w:left="301" w:hanging="427"/>
        <w:jc w:val="right"/>
      </w:pPr>
      <w:rPr>
        <w:rFonts w:ascii="Times New Roman" w:eastAsia="Times New Roman" w:hAnsi="Times New Roman" w:cs="Times New Roman" w:hint="default"/>
        <w:b/>
        <w:bCs/>
        <w:w w:val="100"/>
        <w:sz w:val="28"/>
        <w:szCs w:val="28"/>
        <w:lang w:val="ru-RU" w:eastAsia="en-US" w:bidi="ar-SA"/>
      </w:rPr>
    </w:lvl>
    <w:lvl w:ilvl="2">
      <w:numFmt w:val="bullet"/>
      <w:lvlText w:val="•"/>
      <w:lvlJc w:val="left"/>
      <w:pPr>
        <w:ind w:left="2368" w:hanging="427"/>
      </w:pPr>
      <w:rPr>
        <w:rFonts w:hint="default"/>
        <w:lang w:val="ru-RU" w:eastAsia="en-US" w:bidi="ar-SA"/>
      </w:rPr>
    </w:lvl>
    <w:lvl w:ilvl="3">
      <w:numFmt w:val="bullet"/>
      <w:lvlText w:val="•"/>
      <w:lvlJc w:val="left"/>
      <w:pPr>
        <w:ind w:left="3402" w:hanging="427"/>
      </w:pPr>
      <w:rPr>
        <w:rFonts w:hint="default"/>
        <w:lang w:val="ru-RU" w:eastAsia="en-US" w:bidi="ar-SA"/>
      </w:rPr>
    </w:lvl>
    <w:lvl w:ilvl="4">
      <w:numFmt w:val="bullet"/>
      <w:lvlText w:val="•"/>
      <w:lvlJc w:val="left"/>
      <w:pPr>
        <w:ind w:left="4436" w:hanging="427"/>
      </w:pPr>
      <w:rPr>
        <w:rFonts w:hint="default"/>
        <w:lang w:val="ru-RU" w:eastAsia="en-US" w:bidi="ar-SA"/>
      </w:rPr>
    </w:lvl>
    <w:lvl w:ilvl="5">
      <w:numFmt w:val="bullet"/>
      <w:lvlText w:val="•"/>
      <w:lvlJc w:val="left"/>
      <w:pPr>
        <w:ind w:left="5470" w:hanging="427"/>
      </w:pPr>
      <w:rPr>
        <w:rFonts w:hint="default"/>
        <w:lang w:val="ru-RU" w:eastAsia="en-US" w:bidi="ar-SA"/>
      </w:rPr>
    </w:lvl>
    <w:lvl w:ilvl="6">
      <w:numFmt w:val="bullet"/>
      <w:lvlText w:val="•"/>
      <w:lvlJc w:val="left"/>
      <w:pPr>
        <w:ind w:left="6504" w:hanging="427"/>
      </w:pPr>
      <w:rPr>
        <w:rFonts w:hint="default"/>
        <w:lang w:val="ru-RU" w:eastAsia="en-US" w:bidi="ar-SA"/>
      </w:rPr>
    </w:lvl>
    <w:lvl w:ilvl="7">
      <w:numFmt w:val="bullet"/>
      <w:lvlText w:val="•"/>
      <w:lvlJc w:val="left"/>
      <w:pPr>
        <w:ind w:left="7538" w:hanging="427"/>
      </w:pPr>
      <w:rPr>
        <w:rFonts w:hint="default"/>
        <w:lang w:val="ru-RU" w:eastAsia="en-US" w:bidi="ar-SA"/>
      </w:rPr>
    </w:lvl>
    <w:lvl w:ilvl="8">
      <w:numFmt w:val="bullet"/>
      <w:lvlText w:val="•"/>
      <w:lvlJc w:val="left"/>
      <w:pPr>
        <w:ind w:left="8572" w:hanging="427"/>
      </w:pPr>
      <w:rPr>
        <w:rFonts w:hint="default"/>
        <w:lang w:val="ru-RU" w:eastAsia="en-US" w:bidi="ar-SA"/>
      </w:rPr>
    </w:lvl>
  </w:abstractNum>
  <w:abstractNum w:abstractNumId="13" w15:restartNumberingAfterBreak="0">
    <w:nsid w:val="39676C9D"/>
    <w:multiLevelType w:val="hybridMultilevel"/>
    <w:tmpl w:val="138EAD1E"/>
    <w:lvl w:ilvl="0" w:tplc="FF3C52A2">
      <w:numFmt w:val="bullet"/>
      <w:lvlText w:val="-"/>
      <w:lvlJc w:val="left"/>
      <w:pPr>
        <w:ind w:left="258" w:hanging="157"/>
      </w:pPr>
      <w:rPr>
        <w:rFonts w:hint="default"/>
        <w:w w:val="100"/>
        <w:lang w:val="ru-RU" w:eastAsia="en-US" w:bidi="ar-SA"/>
      </w:rPr>
    </w:lvl>
    <w:lvl w:ilvl="1" w:tplc="9D80D558">
      <w:numFmt w:val="bullet"/>
      <w:lvlText w:val="•"/>
      <w:lvlJc w:val="left"/>
      <w:pPr>
        <w:ind w:left="1298" w:hanging="157"/>
      </w:pPr>
      <w:rPr>
        <w:rFonts w:hint="default"/>
        <w:lang w:val="ru-RU" w:eastAsia="en-US" w:bidi="ar-SA"/>
      </w:rPr>
    </w:lvl>
    <w:lvl w:ilvl="2" w:tplc="235CC38E">
      <w:numFmt w:val="bullet"/>
      <w:lvlText w:val="•"/>
      <w:lvlJc w:val="left"/>
      <w:pPr>
        <w:ind w:left="2336" w:hanging="157"/>
      </w:pPr>
      <w:rPr>
        <w:rFonts w:hint="default"/>
        <w:lang w:val="ru-RU" w:eastAsia="en-US" w:bidi="ar-SA"/>
      </w:rPr>
    </w:lvl>
    <w:lvl w:ilvl="3" w:tplc="BF163C1A">
      <w:numFmt w:val="bullet"/>
      <w:lvlText w:val="•"/>
      <w:lvlJc w:val="left"/>
      <w:pPr>
        <w:ind w:left="3374" w:hanging="157"/>
      </w:pPr>
      <w:rPr>
        <w:rFonts w:hint="default"/>
        <w:lang w:val="ru-RU" w:eastAsia="en-US" w:bidi="ar-SA"/>
      </w:rPr>
    </w:lvl>
    <w:lvl w:ilvl="4" w:tplc="0082C5C4">
      <w:numFmt w:val="bullet"/>
      <w:lvlText w:val="•"/>
      <w:lvlJc w:val="left"/>
      <w:pPr>
        <w:ind w:left="4412" w:hanging="157"/>
      </w:pPr>
      <w:rPr>
        <w:rFonts w:hint="default"/>
        <w:lang w:val="ru-RU" w:eastAsia="en-US" w:bidi="ar-SA"/>
      </w:rPr>
    </w:lvl>
    <w:lvl w:ilvl="5" w:tplc="8DB62510">
      <w:numFmt w:val="bullet"/>
      <w:lvlText w:val="•"/>
      <w:lvlJc w:val="left"/>
      <w:pPr>
        <w:ind w:left="5450" w:hanging="157"/>
      </w:pPr>
      <w:rPr>
        <w:rFonts w:hint="default"/>
        <w:lang w:val="ru-RU" w:eastAsia="en-US" w:bidi="ar-SA"/>
      </w:rPr>
    </w:lvl>
    <w:lvl w:ilvl="6" w:tplc="29FE63BE">
      <w:numFmt w:val="bullet"/>
      <w:lvlText w:val="•"/>
      <w:lvlJc w:val="left"/>
      <w:pPr>
        <w:ind w:left="6488" w:hanging="157"/>
      </w:pPr>
      <w:rPr>
        <w:rFonts w:hint="default"/>
        <w:lang w:val="ru-RU" w:eastAsia="en-US" w:bidi="ar-SA"/>
      </w:rPr>
    </w:lvl>
    <w:lvl w:ilvl="7" w:tplc="C7E42C32">
      <w:numFmt w:val="bullet"/>
      <w:lvlText w:val="•"/>
      <w:lvlJc w:val="left"/>
      <w:pPr>
        <w:ind w:left="7526" w:hanging="157"/>
      </w:pPr>
      <w:rPr>
        <w:rFonts w:hint="default"/>
        <w:lang w:val="ru-RU" w:eastAsia="en-US" w:bidi="ar-SA"/>
      </w:rPr>
    </w:lvl>
    <w:lvl w:ilvl="8" w:tplc="FB1CF07E">
      <w:numFmt w:val="bullet"/>
      <w:lvlText w:val="•"/>
      <w:lvlJc w:val="left"/>
      <w:pPr>
        <w:ind w:left="8564" w:hanging="157"/>
      </w:pPr>
      <w:rPr>
        <w:rFonts w:hint="default"/>
        <w:lang w:val="ru-RU" w:eastAsia="en-US" w:bidi="ar-SA"/>
      </w:rPr>
    </w:lvl>
  </w:abstractNum>
  <w:abstractNum w:abstractNumId="14" w15:restartNumberingAfterBreak="0">
    <w:nsid w:val="398267C4"/>
    <w:multiLevelType w:val="multilevel"/>
    <w:tmpl w:val="FC62EB72"/>
    <w:lvl w:ilvl="0">
      <w:start w:val="5"/>
      <w:numFmt w:val="decimal"/>
      <w:lvlText w:val="%1"/>
      <w:lvlJc w:val="left"/>
      <w:pPr>
        <w:ind w:left="913" w:hanging="423"/>
        <w:jc w:val="left"/>
      </w:pPr>
      <w:rPr>
        <w:rFonts w:hint="default"/>
        <w:lang w:val="ru-RU" w:eastAsia="en-US" w:bidi="ar-SA"/>
      </w:rPr>
    </w:lvl>
    <w:lvl w:ilvl="1">
      <w:start w:val="1"/>
      <w:numFmt w:val="decimal"/>
      <w:lvlText w:val="%1.%2"/>
      <w:lvlJc w:val="left"/>
      <w:pPr>
        <w:ind w:left="913" w:hanging="423"/>
        <w:jc w:val="left"/>
      </w:pPr>
      <w:rPr>
        <w:rFonts w:ascii="Times New Roman" w:eastAsia="Times New Roman" w:hAnsi="Times New Roman" w:cs="Times New Roman" w:hint="default"/>
        <w:b/>
        <w:bCs/>
        <w:w w:val="100"/>
        <w:sz w:val="28"/>
        <w:szCs w:val="28"/>
        <w:lang w:val="ru-RU" w:eastAsia="en-US" w:bidi="ar-SA"/>
      </w:rPr>
    </w:lvl>
    <w:lvl w:ilvl="2">
      <w:start w:val="1"/>
      <w:numFmt w:val="decimal"/>
      <w:lvlText w:val="%1.%2.%3"/>
      <w:lvlJc w:val="left"/>
      <w:pPr>
        <w:ind w:left="4542" w:hanging="720"/>
        <w:jc w:val="left"/>
      </w:pPr>
      <w:rPr>
        <w:rFonts w:ascii="Times New Roman" w:eastAsia="Times New Roman" w:hAnsi="Times New Roman" w:cs="Times New Roman" w:hint="default"/>
        <w:b/>
        <w:bCs/>
        <w:w w:val="100"/>
        <w:sz w:val="28"/>
        <w:szCs w:val="28"/>
        <w:lang w:val="ru-RU" w:eastAsia="en-US" w:bidi="ar-SA"/>
      </w:rPr>
    </w:lvl>
    <w:lvl w:ilvl="3">
      <w:numFmt w:val="bullet"/>
      <w:lvlText w:val="•"/>
      <w:lvlJc w:val="left"/>
      <w:pPr>
        <w:ind w:left="5895" w:hanging="720"/>
      </w:pPr>
      <w:rPr>
        <w:rFonts w:hint="default"/>
        <w:lang w:val="ru-RU" w:eastAsia="en-US" w:bidi="ar-SA"/>
      </w:rPr>
    </w:lvl>
    <w:lvl w:ilvl="4">
      <w:numFmt w:val="bullet"/>
      <w:lvlText w:val="•"/>
      <w:lvlJc w:val="left"/>
      <w:pPr>
        <w:ind w:left="6573" w:hanging="720"/>
      </w:pPr>
      <w:rPr>
        <w:rFonts w:hint="default"/>
        <w:lang w:val="ru-RU" w:eastAsia="en-US" w:bidi="ar-SA"/>
      </w:rPr>
    </w:lvl>
    <w:lvl w:ilvl="5">
      <w:numFmt w:val="bullet"/>
      <w:lvlText w:val="•"/>
      <w:lvlJc w:val="left"/>
      <w:pPr>
        <w:ind w:left="7251" w:hanging="720"/>
      </w:pPr>
      <w:rPr>
        <w:rFonts w:hint="default"/>
        <w:lang w:val="ru-RU" w:eastAsia="en-US" w:bidi="ar-SA"/>
      </w:rPr>
    </w:lvl>
    <w:lvl w:ilvl="6">
      <w:numFmt w:val="bullet"/>
      <w:lvlText w:val="•"/>
      <w:lvlJc w:val="left"/>
      <w:pPr>
        <w:ind w:left="7928" w:hanging="720"/>
      </w:pPr>
      <w:rPr>
        <w:rFonts w:hint="default"/>
        <w:lang w:val="ru-RU" w:eastAsia="en-US" w:bidi="ar-SA"/>
      </w:rPr>
    </w:lvl>
    <w:lvl w:ilvl="7">
      <w:numFmt w:val="bullet"/>
      <w:lvlText w:val="•"/>
      <w:lvlJc w:val="left"/>
      <w:pPr>
        <w:ind w:left="8606" w:hanging="720"/>
      </w:pPr>
      <w:rPr>
        <w:rFonts w:hint="default"/>
        <w:lang w:val="ru-RU" w:eastAsia="en-US" w:bidi="ar-SA"/>
      </w:rPr>
    </w:lvl>
    <w:lvl w:ilvl="8">
      <w:numFmt w:val="bullet"/>
      <w:lvlText w:val="•"/>
      <w:lvlJc w:val="left"/>
      <w:pPr>
        <w:ind w:left="9284" w:hanging="720"/>
      </w:pPr>
      <w:rPr>
        <w:rFonts w:hint="default"/>
        <w:lang w:val="ru-RU" w:eastAsia="en-US" w:bidi="ar-SA"/>
      </w:rPr>
    </w:lvl>
  </w:abstractNum>
  <w:abstractNum w:abstractNumId="15" w15:restartNumberingAfterBreak="0">
    <w:nsid w:val="3CC33B95"/>
    <w:multiLevelType w:val="hybridMultilevel"/>
    <w:tmpl w:val="EF02B712"/>
    <w:lvl w:ilvl="0" w:tplc="C73001F8">
      <w:numFmt w:val="bullet"/>
      <w:lvlText w:val="-"/>
      <w:lvlJc w:val="left"/>
      <w:pPr>
        <w:ind w:left="1907" w:hanging="164"/>
      </w:pPr>
      <w:rPr>
        <w:rFonts w:ascii="Times New Roman" w:eastAsia="Times New Roman" w:hAnsi="Times New Roman" w:cs="Times New Roman" w:hint="default"/>
        <w:i/>
        <w:iCs/>
        <w:w w:val="100"/>
        <w:sz w:val="28"/>
        <w:szCs w:val="28"/>
        <w:lang w:val="ru-RU" w:eastAsia="en-US" w:bidi="ar-SA"/>
      </w:rPr>
    </w:lvl>
    <w:lvl w:ilvl="1" w:tplc="CC0CA196">
      <w:numFmt w:val="bullet"/>
      <w:lvlText w:val="•"/>
      <w:lvlJc w:val="left"/>
      <w:pPr>
        <w:ind w:left="2862" w:hanging="164"/>
      </w:pPr>
      <w:rPr>
        <w:rFonts w:hint="default"/>
        <w:lang w:val="ru-RU" w:eastAsia="en-US" w:bidi="ar-SA"/>
      </w:rPr>
    </w:lvl>
    <w:lvl w:ilvl="2" w:tplc="9104B18A">
      <w:numFmt w:val="bullet"/>
      <w:lvlText w:val="•"/>
      <w:lvlJc w:val="left"/>
      <w:pPr>
        <w:ind w:left="3824" w:hanging="164"/>
      </w:pPr>
      <w:rPr>
        <w:rFonts w:hint="default"/>
        <w:lang w:val="ru-RU" w:eastAsia="en-US" w:bidi="ar-SA"/>
      </w:rPr>
    </w:lvl>
    <w:lvl w:ilvl="3" w:tplc="6D0853E4">
      <w:numFmt w:val="bullet"/>
      <w:lvlText w:val="•"/>
      <w:lvlJc w:val="left"/>
      <w:pPr>
        <w:ind w:left="4786" w:hanging="164"/>
      </w:pPr>
      <w:rPr>
        <w:rFonts w:hint="default"/>
        <w:lang w:val="ru-RU" w:eastAsia="en-US" w:bidi="ar-SA"/>
      </w:rPr>
    </w:lvl>
    <w:lvl w:ilvl="4" w:tplc="DE6EDF14">
      <w:numFmt w:val="bullet"/>
      <w:lvlText w:val="•"/>
      <w:lvlJc w:val="left"/>
      <w:pPr>
        <w:ind w:left="5748" w:hanging="164"/>
      </w:pPr>
      <w:rPr>
        <w:rFonts w:hint="default"/>
        <w:lang w:val="ru-RU" w:eastAsia="en-US" w:bidi="ar-SA"/>
      </w:rPr>
    </w:lvl>
    <w:lvl w:ilvl="5" w:tplc="96C206EC">
      <w:numFmt w:val="bullet"/>
      <w:lvlText w:val="•"/>
      <w:lvlJc w:val="left"/>
      <w:pPr>
        <w:ind w:left="6710" w:hanging="164"/>
      </w:pPr>
      <w:rPr>
        <w:rFonts w:hint="default"/>
        <w:lang w:val="ru-RU" w:eastAsia="en-US" w:bidi="ar-SA"/>
      </w:rPr>
    </w:lvl>
    <w:lvl w:ilvl="6" w:tplc="D06E8DC8">
      <w:numFmt w:val="bullet"/>
      <w:lvlText w:val="•"/>
      <w:lvlJc w:val="left"/>
      <w:pPr>
        <w:ind w:left="7672" w:hanging="164"/>
      </w:pPr>
      <w:rPr>
        <w:rFonts w:hint="default"/>
        <w:lang w:val="ru-RU" w:eastAsia="en-US" w:bidi="ar-SA"/>
      </w:rPr>
    </w:lvl>
    <w:lvl w:ilvl="7" w:tplc="D1403866">
      <w:numFmt w:val="bullet"/>
      <w:lvlText w:val="•"/>
      <w:lvlJc w:val="left"/>
      <w:pPr>
        <w:ind w:left="8634" w:hanging="164"/>
      </w:pPr>
      <w:rPr>
        <w:rFonts w:hint="default"/>
        <w:lang w:val="ru-RU" w:eastAsia="en-US" w:bidi="ar-SA"/>
      </w:rPr>
    </w:lvl>
    <w:lvl w:ilvl="8" w:tplc="26C01F4E">
      <w:numFmt w:val="bullet"/>
      <w:lvlText w:val="•"/>
      <w:lvlJc w:val="left"/>
      <w:pPr>
        <w:ind w:left="9596" w:hanging="164"/>
      </w:pPr>
      <w:rPr>
        <w:rFonts w:hint="default"/>
        <w:lang w:val="ru-RU" w:eastAsia="en-US" w:bidi="ar-SA"/>
      </w:rPr>
    </w:lvl>
  </w:abstractNum>
  <w:abstractNum w:abstractNumId="16" w15:restartNumberingAfterBreak="0">
    <w:nsid w:val="41176013"/>
    <w:multiLevelType w:val="hybridMultilevel"/>
    <w:tmpl w:val="1AF6A7FC"/>
    <w:lvl w:ilvl="0" w:tplc="F94805FE">
      <w:start w:val="1"/>
      <w:numFmt w:val="decimal"/>
      <w:lvlText w:val="%1)."/>
      <w:lvlJc w:val="left"/>
      <w:pPr>
        <w:ind w:left="1038" w:hanging="490"/>
        <w:jc w:val="right"/>
      </w:pPr>
      <w:rPr>
        <w:rFonts w:ascii="Times New Roman" w:eastAsia="Times New Roman" w:hAnsi="Times New Roman" w:cs="Times New Roman" w:hint="default"/>
        <w:w w:val="100"/>
        <w:sz w:val="28"/>
        <w:szCs w:val="28"/>
        <w:lang w:val="ru-RU" w:eastAsia="en-US" w:bidi="ar-SA"/>
      </w:rPr>
    </w:lvl>
    <w:lvl w:ilvl="1" w:tplc="360A7AC4">
      <w:numFmt w:val="bullet"/>
      <w:lvlText w:val="•"/>
      <w:lvlJc w:val="left"/>
      <w:pPr>
        <w:ind w:left="1240" w:hanging="490"/>
      </w:pPr>
      <w:rPr>
        <w:rFonts w:hint="default"/>
        <w:lang w:val="ru-RU" w:eastAsia="en-US" w:bidi="ar-SA"/>
      </w:rPr>
    </w:lvl>
    <w:lvl w:ilvl="2" w:tplc="1D407FE6">
      <w:numFmt w:val="bullet"/>
      <w:lvlText w:val="•"/>
      <w:lvlJc w:val="left"/>
      <w:pPr>
        <w:ind w:left="2382" w:hanging="490"/>
      </w:pPr>
      <w:rPr>
        <w:rFonts w:hint="default"/>
        <w:lang w:val="ru-RU" w:eastAsia="en-US" w:bidi="ar-SA"/>
      </w:rPr>
    </w:lvl>
    <w:lvl w:ilvl="3" w:tplc="FB4420C0">
      <w:numFmt w:val="bullet"/>
      <w:lvlText w:val="•"/>
      <w:lvlJc w:val="left"/>
      <w:pPr>
        <w:ind w:left="3524" w:hanging="490"/>
      </w:pPr>
      <w:rPr>
        <w:rFonts w:hint="default"/>
        <w:lang w:val="ru-RU" w:eastAsia="en-US" w:bidi="ar-SA"/>
      </w:rPr>
    </w:lvl>
    <w:lvl w:ilvl="4" w:tplc="C4CA2B6A">
      <w:numFmt w:val="bullet"/>
      <w:lvlText w:val="•"/>
      <w:lvlJc w:val="left"/>
      <w:pPr>
        <w:ind w:left="4666" w:hanging="490"/>
      </w:pPr>
      <w:rPr>
        <w:rFonts w:hint="default"/>
        <w:lang w:val="ru-RU" w:eastAsia="en-US" w:bidi="ar-SA"/>
      </w:rPr>
    </w:lvl>
    <w:lvl w:ilvl="5" w:tplc="F98ACF72">
      <w:numFmt w:val="bullet"/>
      <w:lvlText w:val="•"/>
      <w:lvlJc w:val="left"/>
      <w:pPr>
        <w:ind w:left="5808" w:hanging="490"/>
      </w:pPr>
      <w:rPr>
        <w:rFonts w:hint="default"/>
        <w:lang w:val="ru-RU" w:eastAsia="en-US" w:bidi="ar-SA"/>
      </w:rPr>
    </w:lvl>
    <w:lvl w:ilvl="6" w:tplc="E0A47614">
      <w:numFmt w:val="bullet"/>
      <w:lvlText w:val="•"/>
      <w:lvlJc w:val="left"/>
      <w:pPr>
        <w:ind w:left="6951" w:hanging="490"/>
      </w:pPr>
      <w:rPr>
        <w:rFonts w:hint="default"/>
        <w:lang w:val="ru-RU" w:eastAsia="en-US" w:bidi="ar-SA"/>
      </w:rPr>
    </w:lvl>
    <w:lvl w:ilvl="7" w:tplc="57E09756">
      <w:numFmt w:val="bullet"/>
      <w:lvlText w:val="•"/>
      <w:lvlJc w:val="left"/>
      <w:pPr>
        <w:ind w:left="8093" w:hanging="490"/>
      </w:pPr>
      <w:rPr>
        <w:rFonts w:hint="default"/>
        <w:lang w:val="ru-RU" w:eastAsia="en-US" w:bidi="ar-SA"/>
      </w:rPr>
    </w:lvl>
    <w:lvl w:ilvl="8" w:tplc="4E28E18E">
      <w:numFmt w:val="bullet"/>
      <w:lvlText w:val="•"/>
      <w:lvlJc w:val="left"/>
      <w:pPr>
        <w:ind w:left="9235" w:hanging="490"/>
      </w:pPr>
      <w:rPr>
        <w:rFonts w:hint="default"/>
        <w:lang w:val="ru-RU" w:eastAsia="en-US" w:bidi="ar-SA"/>
      </w:rPr>
    </w:lvl>
  </w:abstractNum>
  <w:abstractNum w:abstractNumId="17" w15:restartNumberingAfterBreak="0">
    <w:nsid w:val="470B2B02"/>
    <w:multiLevelType w:val="multilevel"/>
    <w:tmpl w:val="F41C5AB8"/>
    <w:lvl w:ilvl="0">
      <w:start w:val="1"/>
      <w:numFmt w:val="decimal"/>
      <w:lvlText w:val="%1"/>
      <w:lvlJc w:val="left"/>
      <w:pPr>
        <w:ind w:left="2359" w:hanging="501"/>
        <w:jc w:val="left"/>
      </w:pPr>
      <w:rPr>
        <w:rFonts w:hint="default"/>
        <w:lang w:val="ru-RU" w:eastAsia="en-US" w:bidi="ar-SA"/>
      </w:rPr>
    </w:lvl>
    <w:lvl w:ilvl="1">
      <w:start w:val="1"/>
      <w:numFmt w:val="decimal"/>
      <w:lvlText w:val="%1.%2"/>
      <w:lvlJc w:val="left"/>
      <w:pPr>
        <w:ind w:left="2359" w:hanging="501"/>
        <w:jc w:val="right"/>
      </w:pPr>
      <w:rPr>
        <w:rFonts w:ascii="Times New Roman" w:eastAsia="Times New Roman" w:hAnsi="Times New Roman" w:cs="Times New Roman" w:hint="default"/>
        <w:b/>
        <w:bCs/>
        <w:w w:val="100"/>
        <w:sz w:val="28"/>
        <w:szCs w:val="28"/>
        <w:lang w:val="ru-RU" w:eastAsia="en-US" w:bidi="ar-SA"/>
      </w:rPr>
    </w:lvl>
    <w:lvl w:ilvl="2">
      <w:numFmt w:val="bullet"/>
      <w:lvlText w:val="•"/>
      <w:lvlJc w:val="left"/>
      <w:pPr>
        <w:ind w:left="4192" w:hanging="501"/>
      </w:pPr>
      <w:rPr>
        <w:rFonts w:hint="default"/>
        <w:lang w:val="ru-RU" w:eastAsia="en-US" w:bidi="ar-SA"/>
      </w:rPr>
    </w:lvl>
    <w:lvl w:ilvl="3">
      <w:numFmt w:val="bullet"/>
      <w:lvlText w:val="•"/>
      <w:lvlJc w:val="left"/>
      <w:pPr>
        <w:ind w:left="5108" w:hanging="501"/>
      </w:pPr>
      <w:rPr>
        <w:rFonts w:hint="default"/>
        <w:lang w:val="ru-RU" w:eastAsia="en-US" w:bidi="ar-SA"/>
      </w:rPr>
    </w:lvl>
    <w:lvl w:ilvl="4">
      <w:numFmt w:val="bullet"/>
      <w:lvlText w:val="•"/>
      <w:lvlJc w:val="left"/>
      <w:pPr>
        <w:ind w:left="6024" w:hanging="501"/>
      </w:pPr>
      <w:rPr>
        <w:rFonts w:hint="default"/>
        <w:lang w:val="ru-RU" w:eastAsia="en-US" w:bidi="ar-SA"/>
      </w:rPr>
    </w:lvl>
    <w:lvl w:ilvl="5">
      <w:numFmt w:val="bullet"/>
      <w:lvlText w:val="•"/>
      <w:lvlJc w:val="left"/>
      <w:pPr>
        <w:ind w:left="6940" w:hanging="501"/>
      </w:pPr>
      <w:rPr>
        <w:rFonts w:hint="default"/>
        <w:lang w:val="ru-RU" w:eastAsia="en-US" w:bidi="ar-SA"/>
      </w:rPr>
    </w:lvl>
    <w:lvl w:ilvl="6">
      <w:numFmt w:val="bullet"/>
      <w:lvlText w:val="•"/>
      <w:lvlJc w:val="left"/>
      <w:pPr>
        <w:ind w:left="7856" w:hanging="501"/>
      </w:pPr>
      <w:rPr>
        <w:rFonts w:hint="default"/>
        <w:lang w:val="ru-RU" w:eastAsia="en-US" w:bidi="ar-SA"/>
      </w:rPr>
    </w:lvl>
    <w:lvl w:ilvl="7">
      <w:numFmt w:val="bullet"/>
      <w:lvlText w:val="•"/>
      <w:lvlJc w:val="left"/>
      <w:pPr>
        <w:ind w:left="8772" w:hanging="501"/>
      </w:pPr>
      <w:rPr>
        <w:rFonts w:hint="default"/>
        <w:lang w:val="ru-RU" w:eastAsia="en-US" w:bidi="ar-SA"/>
      </w:rPr>
    </w:lvl>
    <w:lvl w:ilvl="8">
      <w:numFmt w:val="bullet"/>
      <w:lvlText w:val="•"/>
      <w:lvlJc w:val="left"/>
      <w:pPr>
        <w:ind w:left="9688" w:hanging="501"/>
      </w:pPr>
      <w:rPr>
        <w:rFonts w:hint="default"/>
        <w:lang w:val="ru-RU" w:eastAsia="en-US" w:bidi="ar-SA"/>
      </w:rPr>
    </w:lvl>
  </w:abstractNum>
  <w:abstractNum w:abstractNumId="18" w15:restartNumberingAfterBreak="0">
    <w:nsid w:val="4F6808A5"/>
    <w:multiLevelType w:val="hybridMultilevel"/>
    <w:tmpl w:val="93604D98"/>
    <w:lvl w:ilvl="0" w:tplc="3064F270">
      <w:numFmt w:val="bullet"/>
      <w:lvlText w:val="–"/>
      <w:lvlJc w:val="left"/>
      <w:pPr>
        <w:ind w:left="258" w:hanging="216"/>
      </w:pPr>
      <w:rPr>
        <w:rFonts w:ascii="Times New Roman" w:eastAsia="Times New Roman" w:hAnsi="Times New Roman" w:cs="Times New Roman" w:hint="default"/>
        <w:w w:val="100"/>
        <w:sz w:val="28"/>
        <w:szCs w:val="28"/>
        <w:lang w:val="ru-RU" w:eastAsia="en-US" w:bidi="ar-SA"/>
      </w:rPr>
    </w:lvl>
    <w:lvl w:ilvl="1" w:tplc="64AA5CB4">
      <w:numFmt w:val="bullet"/>
      <w:lvlText w:val="•"/>
      <w:lvlJc w:val="left"/>
      <w:pPr>
        <w:ind w:left="1298" w:hanging="216"/>
      </w:pPr>
      <w:rPr>
        <w:rFonts w:hint="default"/>
        <w:lang w:val="ru-RU" w:eastAsia="en-US" w:bidi="ar-SA"/>
      </w:rPr>
    </w:lvl>
    <w:lvl w:ilvl="2" w:tplc="F072FC9E">
      <w:numFmt w:val="bullet"/>
      <w:lvlText w:val="•"/>
      <w:lvlJc w:val="left"/>
      <w:pPr>
        <w:ind w:left="2336" w:hanging="216"/>
      </w:pPr>
      <w:rPr>
        <w:rFonts w:hint="default"/>
        <w:lang w:val="ru-RU" w:eastAsia="en-US" w:bidi="ar-SA"/>
      </w:rPr>
    </w:lvl>
    <w:lvl w:ilvl="3" w:tplc="FE3A8002">
      <w:numFmt w:val="bullet"/>
      <w:lvlText w:val="•"/>
      <w:lvlJc w:val="left"/>
      <w:pPr>
        <w:ind w:left="3374" w:hanging="216"/>
      </w:pPr>
      <w:rPr>
        <w:rFonts w:hint="default"/>
        <w:lang w:val="ru-RU" w:eastAsia="en-US" w:bidi="ar-SA"/>
      </w:rPr>
    </w:lvl>
    <w:lvl w:ilvl="4" w:tplc="3F888F28">
      <w:numFmt w:val="bullet"/>
      <w:lvlText w:val="•"/>
      <w:lvlJc w:val="left"/>
      <w:pPr>
        <w:ind w:left="4412" w:hanging="216"/>
      </w:pPr>
      <w:rPr>
        <w:rFonts w:hint="default"/>
        <w:lang w:val="ru-RU" w:eastAsia="en-US" w:bidi="ar-SA"/>
      </w:rPr>
    </w:lvl>
    <w:lvl w:ilvl="5" w:tplc="942857D4">
      <w:numFmt w:val="bullet"/>
      <w:lvlText w:val="•"/>
      <w:lvlJc w:val="left"/>
      <w:pPr>
        <w:ind w:left="5450" w:hanging="216"/>
      </w:pPr>
      <w:rPr>
        <w:rFonts w:hint="default"/>
        <w:lang w:val="ru-RU" w:eastAsia="en-US" w:bidi="ar-SA"/>
      </w:rPr>
    </w:lvl>
    <w:lvl w:ilvl="6" w:tplc="C98C757A">
      <w:numFmt w:val="bullet"/>
      <w:lvlText w:val="•"/>
      <w:lvlJc w:val="left"/>
      <w:pPr>
        <w:ind w:left="6488" w:hanging="216"/>
      </w:pPr>
      <w:rPr>
        <w:rFonts w:hint="default"/>
        <w:lang w:val="ru-RU" w:eastAsia="en-US" w:bidi="ar-SA"/>
      </w:rPr>
    </w:lvl>
    <w:lvl w:ilvl="7" w:tplc="35A67816">
      <w:numFmt w:val="bullet"/>
      <w:lvlText w:val="•"/>
      <w:lvlJc w:val="left"/>
      <w:pPr>
        <w:ind w:left="7526" w:hanging="216"/>
      </w:pPr>
      <w:rPr>
        <w:rFonts w:hint="default"/>
        <w:lang w:val="ru-RU" w:eastAsia="en-US" w:bidi="ar-SA"/>
      </w:rPr>
    </w:lvl>
    <w:lvl w:ilvl="8" w:tplc="798A12F4">
      <w:numFmt w:val="bullet"/>
      <w:lvlText w:val="•"/>
      <w:lvlJc w:val="left"/>
      <w:pPr>
        <w:ind w:left="8564" w:hanging="216"/>
      </w:pPr>
      <w:rPr>
        <w:rFonts w:hint="default"/>
        <w:lang w:val="ru-RU" w:eastAsia="en-US" w:bidi="ar-SA"/>
      </w:rPr>
    </w:lvl>
  </w:abstractNum>
  <w:abstractNum w:abstractNumId="19" w15:restartNumberingAfterBreak="0">
    <w:nsid w:val="51B67C7F"/>
    <w:multiLevelType w:val="hybridMultilevel"/>
    <w:tmpl w:val="C4D47C1C"/>
    <w:lvl w:ilvl="0" w:tplc="B1F0CA34">
      <w:numFmt w:val="bullet"/>
      <w:lvlText w:val="-"/>
      <w:lvlJc w:val="left"/>
      <w:pPr>
        <w:ind w:left="1038" w:hanging="180"/>
      </w:pPr>
      <w:rPr>
        <w:rFonts w:ascii="Times New Roman" w:eastAsia="Times New Roman" w:hAnsi="Times New Roman" w:cs="Times New Roman" w:hint="default"/>
        <w:w w:val="100"/>
        <w:sz w:val="28"/>
        <w:szCs w:val="28"/>
        <w:lang w:val="ru-RU" w:eastAsia="en-US" w:bidi="ar-SA"/>
      </w:rPr>
    </w:lvl>
    <w:lvl w:ilvl="1" w:tplc="E242BDB0">
      <w:numFmt w:val="bullet"/>
      <w:lvlText w:val="–"/>
      <w:lvlJc w:val="left"/>
      <w:pPr>
        <w:ind w:left="1038" w:hanging="389"/>
      </w:pPr>
      <w:rPr>
        <w:rFonts w:ascii="Times New Roman" w:eastAsia="Times New Roman" w:hAnsi="Times New Roman" w:cs="Times New Roman" w:hint="default"/>
        <w:w w:val="100"/>
        <w:sz w:val="28"/>
        <w:szCs w:val="28"/>
        <w:lang w:val="ru-RU" w:eastAsia="en-US" w:bidi="ar-SA"/>
      </w:rPr>
    </w:lvl>
    <w:lvl w:ilvl="2" w:tplc="86447AC8">
      <w:numFmt w:val="bullet"/>
      <w:lvlText w:val="•"/>
      <w:lvlJc w:val="left"/>
      <w:pPr>
        <w:ind w:left="3136" w:hanging="389"/>
      </w:pPr>
      <w:rPr>
        <w:rFonts w:hint="default"/>
        <w:lang w:val="ru-RU" w:eastAsia="en-US" w:bidi="ar-SA"/>
      </w:rPr>
    </w:lvl>
    <w:lvl w:ilvl="3" w:tplc="C74A1D08">
      <w:numFmt w:val="bullet"/>
      <w:lvlText w:val="•"/>
      <w:lvlJc w:val="left"/>
      <w:pPr>
        <w:ind w:left="4184" w:hanging="389"/>
      </w:pPr>
      <w:rPr>
        <w:rFonts w:hint="default"/>
        <w:lang w:val="ru-RU" w:eastAsia="en-US" w:bidi="ar-SA"/>
      </w:rPr>
    </w:lvl>
    <w:lvl w:ilvl="4" w:tplc="1ED2D030">
      <w:numFmt w:val="bullet"/>
      <w:lvlText w:val="•"/>
      <w:lvlJc w:val="left"/>
      <w:pPr>
        <w:ind w:left="5232" w:hanging="389"/>
      </w:pPr>
      <w:rPr>
        <w:rFonts w:hint="default"/>
        <w:lang w:val="ru-RU" w:eastAsia="en-US" w:bidi="ar-SA"/>
      </w:rPr>
    </w:lvl>
    <w:lvl w:ilvl="5" w:tplc="4112C434">
      <w:numFmt w:val="bullet"/>
      <w:lvlText w:val="•"/>
      <w:lvlJc w:val="left"/>
      <w:pPr>
        <w:ind w:left="6280" w:hanging="389"/>
      </w:pPr>
      <w:rPr>
        <w:rFonts w:hint="default"/>
        <w:lang w:val="ru-RU" w:eastAsia="en-US" w:bidi="ar-SA"/>
      </w:rPr>
    </w:lvl>
    <w:lvl w:ilvl="6" w:tplc="79145EF8">
      <w:numFmt w:val="bullet"/>
      <w:lvlText w:val="•"/>
      <w:lvlJc w:val="left"/>
      <w:pPr>
        <w:ind w:left="7328" w:hanging="389"/>
      </w:pPr>
      <w:rPr>
        <w:rFonts w:hint="default"/>
        <w:lang w:val="ru-RU" w:eastAsia="en-US" w:bidi="ar-SA"/>
      </w:rPr>
    </w:lvl>
    <w:lvl w:ilvl="7" w:tplc="C9BA6E76">
      <w:numFmt w:val="bullet"/>
      <w:lvlText w:val="•"/>
      <w:lvlJc w:val="left"/>
      <w:pPr>
        <w:ind w:left="8376" w:hanging="389"/>
      </w:pPr>
      <w:rPr>
        <w:rFonts w:hint="default"/>
        <w:lang w:val="ru-RU" w:eastAsia="en-US" w:bidi="ar-SA"/>
      </w:rPr>
    </w:lvl>
    <w:lvl w:ilvl="8" w:tplc="FF5C0B94">
      <w:numFmt w:val="bullet"/>
      <w:lvlText w:val="•"/>
      <w:lvlJc w:val="left"/>
      <w:pPr>
        <w:ind w:left="9424" w:hanging="389"/>
      </w:pPr>
      <w:rPr>
        <w:rFonts w:hint="default"/>
        <w:lang w:val="ru-RU" w:eastAsia="en-US" w:bidi="ar-SA"/>
      </w:rPr>
    </w:lvl>
  </w:abstractNum>
  <w:abstractNum w:abstractNumId="20" w15:restartNumberingAfterBreak="0">
    <w:nsid w:val="51E57AB7"/>
    <w:multiLevelType w:val="multilevel"/>
    <w:tmpl w:val="B26087CE"/>
    <w:lvl w:ilvl="0">
      <w:start w:val="4"/>
      <w:numFmt w:val="decimal"/>
      <w:lvlText w:val="%1"/>
      <w:lvlJc w:val="left"/>
      <w:pPr>
        <w:ind w:left="1038" w:hanging="427"/>
        <w:jc w:val="left"/>
      </w:pPr>
      <w:rPr>
        <w:rFonts w:hint="default"/>
        <w:lang w:val="ru-RU" w:eastAsia="en-US" w:bidi="ar-SA"/>
      </w:rPr>
    </w:lvl>
    <w:lvl w:ilvl="1">
      <w:start w:val="1"/>
      <w:numFmt w:val="decimal"/>
      <w:lvlText w:val="%1.%2"/>
      <w:lvlJc w:val="left"/>
      <w:pPr>
        <w:ind w:left="1038" w:hanging="427"/>
        <w:jc w:val="left"/>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038" w:hanging="632"/>
        <w:jc w:val="left"/>
      </w:pPr>
      <w:rPr>
        <w:rFonts w:ascii="Times New Roman" w:eastAsia="Times New Roman" w:hAnsi="Times New Roman" w:cs="Times New Roman" w:hint="default"/>
        <w:w w:val="100"/>
        <w:sz w:val="28"/>
        <w:szCs w:val="28"/>
        <w:lang w:val="ru-RU" w:eastAsia="en-US" w:bidi="ar-SA"/>
      </w:rPr>
    </w:lvl>
    <w:lvl w:ilvl="3">
      <w:numFmt w:val="bullet"/>
      <w:lvlText w:val="•"/>
      <w:lvlJc w:val="left"/>
      <w:pPr>
        <w:ind w:left="4184" w:hanging="632"/>
      </w:pPr>
      <w:rPr>
        <w:rFonts w:hint="default"/>
        <w:lang w:val="ru-RU" w:eastAsia="en-US" w:bidi="ar-SA"/>
      </w:rPr>
    </w:lvl>
    <w:lvl w:ilvl="4">
      <w:numFmt w:val="bullet"/>
      <w:lvlText w:val="•"/>
      <w:lvlJc w:val="left"/>
      <w:pPr>
        <w:ind w:left="5232" w:hanging="632"/>
      </w:pPr>
      <w:rPr>
        <w:rFonts w:hint="default"/>
        <w:lang w:val="ru-RU" w:eastAsia="en-US" w:bidi="ar-SA"/>
      </w:rPr>
    </w:lvl>
    <w:lvl w:ilvl="5">
      <w:numFmt w:val="bullet"/>
      <w:lvlText w:val="•"/>
      <w:lvlJc w:val="left"/>
      <w:pPr>
        <w:ind w:left="6280" w:hanging="632"/>
      </w:pPr>
      <w:rPr>
        <w:rFonts w:hint="default"/>
        <w:lang w:val="ru-RU" w:eastAsia="en-US" w:bidi="ar-SA"/>
      </w:rPr>
    </w:lvl>
    <w:lvl w:ilvl="6">
      <w:numFmt w:val="bullet"/>
      <w:lvlText w:val="•"/>
      <w:lvlJc w:val="left"/>
      <w:pPr>
        <w:ind w:left="7328" w:hanging="632"/>
      </w:pPr>
      <w:rPr>
        <w:rFonts w:hint="default"/>
        <w:lang w:val="ru-RU" w:eastAsia="en-US" w:bidi="ar-SA"/>
      </w:rPr>
    </w:lvl>
    <w:lvl w:ilvl="7">
      <w:numFmt w:val="bullet"/>
      <w:lvlText w:val="•"/>
      <w:lvlJc w:val="left"/>
      <w:pPr>
        <w:ind w:left="8376" w:hanging="632"/>
      </w:pPr>
      <w:rPr>
        <w:rFonts w:hint="default"/>
        <w:lang w:val="ru-RU" w:eastAsia="en-US" w:bidi="ar-SA"/>
      </w:rPr>
    </w:lvl>
    <w:lvl w:ilvl="8">
      <w:numFmt w:val="bullet"/>
      <w:lvlText w:val="•"/>
      <w:lvlJc w:val="left"/>
      <w:pPr>
        <w:ind w:left="9424" w:hanging="632"/>
      </w:pPr>
      <w:rPr>
        <w:rFonts w:hint="default"/>
        <w:lang w:val="ru-RU" w:eastAsia="en-US" w:bidi="ar-SA"/>
      </w:rPr>
    </w:lvl>
  </w:abstractNum>
  <w:abstractNum w:abstractNumId="21" w15:restartNumberingAfterBreak="0">
    <w:nsid w:val="539422ED"/>
    <w:multiLevelType w:val="hybridMultilevel"/>
    <w:tmpl w:val="1848F85C"/>
    <w:lvl w:ilvl="0" w:tplc="64BE431E">
      <w:numFmt w:val="bullet"/>
      <w:lvlText w:val="-"/>
      <w:lvlJc w:val="left"/>
      <w:pPr>
        <w:ind w:left="1038" w:hanging="195"/>
      </w:pPr>
      <w:rPr>
        <w:rFonts w:ascii="Times New Roman" w:eastAsia="Times New Roman" w:hAnsi="Times New Roman" w:cs="Times New Roman" w:hint="default"/>
        <w:w w:val="100"/>
        <w:sz w:val="28"/>
        <w:szCs w:val="28"/>
        <w:lang w:val="ru-RU" w:eastAsia="en-US" w:bidi="ar-SA"/>
      </w:rPr>
    </w:lvl>
    <w:lvl w:ilvl="1" w:tplc="4A2E5028">
      <w:numFmt w:val="bullet"/>
      <w:lvlText w:val="•"/>
      <w:lvlJc w:val="left"/>
      <w:pPr>
        <w:ind w:left="2088" w:hanging="195"/>
      </w:pPr>
      <w:rPr>
        <w:rFonts w:hint="default"/>
        <w:lang w:val="ru-RU" w:eastAsia="en-US" w:bidi="ar-SA"/>
      </w:rPr>
    </w:lvl>
    <w:lvl w:ilvl="2" w:tplc="77BE271E">
      <w:numFmt w:val="bullet"/>
      <w:lvlText w:val="•"/>
      <w:lvlJc w:val="left"/>
      <w:pPr>
        <w:ind w:left="3136" w:hanging="195"/>
      </w:pPr>
      <w:rPr>
        <w:rFonts w:hint="default"/>
        <w:lang w:val="ru-RU" w:eastAsia="en-US" w:bidi="ar-SA"/>
      </w:rPr>
    </w:lvl>
    <w:lvl w:ilvl="3" w:tplc="1234BBF0">
      <w:numFmt w:val="bullet"/>
      <w:lvlText w:val="•"/>
      <w:lvlJc w:val="left"/>
      <w:pPr>
        <w:ind w:left="4184" w:hanging="195"/>
      </w:pPr>
      <w:rPr>
        <w:rFonts w:hint="default"/>
        <w:lang w:val="ru-RU" w:eastAsia="en-US" w:bidi="ar-SA"/>
      </w:rPr>
    </w:lvl>
    <w:lvl w:ilvl="4" w:tplc="60A2809A">
      <w:numFmt w:val="bullet"/>
      <w:lvlText w:val="•"/>
      <w:lvlJc w:val="left"/>
      <w:pPr>
        <w:ind w:left="5232" w:hanging="195"/>
      </w:pPr>
      <w:rPr>
        <w:rFonts w:hint="default"/>
        <w:lang w:val="ru-RU" w:eastAsia="en-US" w:bidi="ar-SA"/>
      </w:rPr>
    </w:lvl>
    <w:lvl w:ilvl="5" w:tplc="247CFAE6">
      <w:numFmt w:val="bullet"/>
      <w:lvlText w:val="•"/>
      <w:lvlJc w:val="left"/>
      <w:pPr>
        <w:ind w:left="6280" w:hanging="195"/>
      </w:pPr>
      <w:rPr>
        <w:rFonts w:hint="default"/>
        <w:lang w:val="ru-RU" w:eastAsia="en-US" w:bidi="ar-SA"/>
      </w:rPr>
    </w:lvl>
    <w:lvl w:ilvl="6" w:tplc="CBBC8E06">
      <w:numFmt w:val="bullet"/>
      <w:lvlText w:val="•"/>
      <w:lvlJc w:val="left"/>
      <w:pPr>
        <w:ind w:left="7328" w:hanging="195"/>
      </w:pPr>
      <w:rPr>
        <w:rFonts w:hint="default"/>
        <w:lang w:val="ru-RU" w:eastAsia="en-US" w:bidi="ar-SA"/>
      </w:rPr>
    </w:lvl>
    <w:lvl w:ilvl="7" w:tplc="16283C64">
      <w:numFmt w:val="bullet"/>
      <w:lvlText w:val="•"/>
      <w:lvlJc w:val="left"/>
      <w:pPr>
        <w:ind w:left="8376" w:hanging="195"/>
      </w:pPr>
      <w:rPr>
        <w:rFonts w:hint="default"/>
        <w:lang w:val="ru-RU" w:eastAsia="en-US" w:bidi="ar-SA"/>
      </w:rPr>
    </w:lvl>
    <w:lvl w:ilvl="8" w:tplc="4306C3F4">
      <w:numFmt w:val="bullet"/>
      <w:lvlText w:val="•"/>
      <w:lvlJc w:val="left"/>
      <w:pPr>
        <w:ind w:left="9424" w:hanging="195"/>
      </w:pPr>
      <w:rPr>
        <w:rFonts w:hint="default"/>
        <w:lang w:val="ru-RU" w:eastAsia="en-US" w:bidi="ar-SA"/>
      </w:rPr>
    </w:lvl>
  </w:abstractNum>
  <w:abstractNum w:abstractNumId="22" w15:restartNumberingAfterBreak="0">
    <w:nsid w:val="55AE3B29"/>
    <w:multiLevelType w:val="multilevel"/>
    <w:tmpl w:val="C8AAC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6984093"/>
    <w:multiLevelType w:val="multilevel"/>
    <w:tmpl w:val="6346CD62"/>
    <w:lvl w:ilvl="0">
      <w:start w:val="6"/>
      <w:numFmt w:val="decimal"/>
      <w:lvlText w:val="%1"/>
      <w:lvlJc w:val="left"/>
      <w:pPr>
        <w:ind w:left="3352" w:hanging="427"/>
        <w:jc w:val="left"/>
      </w:pPr>
      <w:rPr>
        <w:rFonts w:hint="default"/>
        <w:lang w:val="ru-RU" w:eastAsia="en-US" w:bidi="ar-SA"/>
      </w:rPr>
    </w:lvl>
    <w:lvl w:ilvl="1">
      <w:start w:val="1"/>
      <w:numFmt w:val="decimal"/>
      <w:lvlText w:val="%1.%2"/>
      <w:lvlJc w:val="left"/>
      <w:pPr>
        <w:ind w:left="3352" w:hanging="427"/>
        <w:jc w:val="left"/>
      </w:pPr>
      <w:rPr>
        <w:rFonts w:ascii="Times New Roman" w:eastAsia="Times New Roman" w:hAnsi="Times New Roman" w:cs="Times New Roman" w:hint="default"/>
        <w:b/>
        <w:bCs/>
        <w:w w:val="100"/>
        <w:sz w:val="28"/>
        <w:szCs w:val="28"/>
        <w:lang w:val="ru-RU" w:eastAsia="en-US" w:bidi="ar-SA"/>
      </w:rPr>
    </w:lvl>
    <w:lvl w:ilvl="2">
      <w:start w:val="1"/>
      <w:numFmt w:val="decimal"/>
      <w:lvlText w:val="%1.%2.%3"/>
      <w:lvlJc w:val="left"/>
      <w:pPr>
        <w:ind w:left="1077" w:hanging="632"/>
        <w:jc w:val="right"/>
      </w:pPr>
      <w:rPr>
        <w:rFonts w:ascii="Times New Roman" w:eastAsia="Times New Roman" w:hAnsi="Times New Roman" w:cs="Times New Roman" w:hint="default"/>
        <w:b/>
        <w:bCs/>
        <w:w w:val="100"/>
        <w:sz w:val="28"/>
        <w:szCs w:val="28"/>
        <w:lang w:val="ru-RU" w:eastAsia="en-US" w:bidi="ar-SA"/>
      </w:rPr>
    </w:lvl>
    <w:lvl w:ilvl="3">
      <w:start w:val="1"/>
      <w:numFmt w:val="decimal"/>
      <w:lvlText w:val="%1.%2.%3.%4"/>
      <w:lvlJc w:val="left"/>
      <w:pPr>
        <w:ind w:left="258" w:hanging="879"/>
        <w:jc w:val="right"/>
      </w:pPr>
      <w:rPr>
        <w:rFonts w:hint="default"/>
        <w:spacing w:val="-6"/>
        <w:w w:val="100"/>
        <w:lang w:val="ru-RU" w:eastAsia="en-US" w:bidi="ar-SA"/>
      </w:rPr>
    </w:lvl>
    <w:lvl w:ilvl="4">
      <w:numFmt w:val="bullet"/>
      <w:lvlText w:val="•"/>
      <w:lvlJc w:val="left"/>
      <w:pPr>
        <w:ind w:left="4400" w:hanging="879"/>
      </w:pPr>
      <w:rPr>
        <w:rFonts w:hint="default"/>
        <w:lang w:val="ru-RU" w:eastAsia="en-US" w:bidi="ar-SA"/>
      </w:rPr>
    </w:lvl>
    <w:lvl w:ilvl="5">
      <w:numFmt w:val="bullet"/>
      <w:lvlText w:val="•"/>
      <w:lvlJc w:val="left"/>
      <w:pPr>
        <w:ind w:left="5440" w:hanging="879"/>
      </w:pPr>
      <w:rPr>
        <w:rFonts w:hint="default"/>
        <w:lang w:val="ru-RU" w:eastAsia="en-US" w:bidi="ar-SA"/>
      </w:rPr>
    </w:lvl>
    <w:lvl w:ilvl="6">
      <w:numFmt w:val="bullet"/>
      <w:lvlText w:val="•"/>
      <w:lvlJc w:val="left"/>
      <w:pPr>
        <w:ind w:left="6480" w:hanging="879"/>
      </w:pPr>
      <w:rPr>
        <w:rFonts w:hint="default"/>
        <w:lang w:val="ru-RU" w:eastAsia="en-US" w:bidi="ar-SA"/>
      </w:rPr>
    </w:lvl>
    <w:lvl w:ilvl="7">
      <w:numFmt w:val="bullet"/>
      <w:lvlText w:val="•"/>
      <w:lvlJc w:val="left"/>
      <w:pPr>
        <w:ind w:left="7520" w:hanging="879"/>
      </w:pPr>
      <w:rPr>
        <w:rFonts w:hint="default"/>
        <w:lang w:val="ru-RU" w:eastAsia="en-US" w:bidi="ar-SA"/>
      </w:rPr>
    </w:lvl>
    <w:lvl w:ilvl="8">
      <w:numFmt w:val="bullet"/>
      <w:lvlText w:val="•"/>
      <w:lvlJc w:val="left"/>
      <w:pPr>
        <w:ind w:left="8560" w:hanging="879"/>
      </w:pPr>
      <w:rPr>
        <w:rFonts w:hint="default"/>
        <w:lang w:val="ru-RU" w:eastAsia="en-US" w:bidi="ar-SA"/>
      </w:rPr>
    </w:lvl>
  </w:abstractNum>
  <w:abstractNum w:abstractNumId="24" w15:restartNumberingAfterBreak="0">
    <w:nsid w:val="5D597428"/>
    <w:multiLevelType w:val="multilevel"/>
    <w:tmpl w:val="C8AAC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F0B7494"/>
    <w:multiLevelType w:val="hybridMultilevel"/>
    <w:tmpl w:val="24181660"/>
    <w:lvl w:ilvl="0" w:tplc="9FF89B70">
      <w:start w:val="360"/>
      <w:numFmt w:val="decimal"/>
      <w:lvlText w:val="%1."/>
      <w:lvlJc w:val="left"/>
      <w:pPr>
        <w:ind w:left="258" w:hanging="591"/>
        <w:jc w:val="left"/>
      </w:pPr>
      <w:rPr>
        <w:rFonts w:ascii="Times New Roman" w:eastAsia="Times New Roman" w:hAnsi="Times New Roman" w:cs="Times New Roman" w:hint="default"/>
        <w:w w:val="100"/>
        <w:sz w:val="28"/>
        <w:szCs w:val="28"/>
        <w:lang w:val="ru-RU" w:eastAsia="en-US" w:bidi="ar-SA"/>
      </w:rPr>
    </w:lvl>
    <w:lvl w:ilvl="1" w:tplc="93C69554">
      <w:numFmt w:val="bullet"/>
      <w:lvlText w:val="•"/>
      <w:lvlJc w:val="left"/>
      <w:pPr>
        <w:ind w:left="1298" w:hanging="591"/>
      </w:pPr>
      <w:rPr>
        <w:rFonts w:hint="default"/>
        <w:lang w:val="ru-RU" w:eastAsia="en-US" w:bidi="ar-SA"/>
      </w:rPr>
    </w:lvl>
    <w:lvl w:ilvl="2" w:tplc="2B689CF2">
      <w:numFmt w:val="bullet"/>
      <w:lvlText w:val="•"/>
      <w:lvlJc w:val="left"/>
      <w:pPr>
        <w:ind w:left="2336" w:hanging="591"/>
      </w:pPr>
      <w:rPr>
        <w:rFonts w:hint="default"/>
        <w:lang w:val="ru-RU" w:eastAsia="en-US" w:bidi="ar-SA"/>
      </w:rPr>
    </w:lvl>
    <w:lvl w:ilvl="3" w:tplc="5CD82334">
      <w:numFmt w:val="bullet"/>
      <w:lvlText w:val="•"/>
      <w:lvlJc w:val="left"/>
      <w:pPr>
        <w:ind w:left="3374" w:hanging="591"/>
      </w:pPr>
      <w:rPr>
        <w:rFonts w:hint="default"/>
        <w:lang w:val="ru-RU" w:eastAsia="en-US" w:bidi="ar-SA"/>
      </w:rPr>
    </w:lvl>
    <w:lvl w:ilvl="4" w:tplc="EBAA6442">
      <w:numFmt w:val="bullet"/>
      <w:lvlText w:val="•"/>
      <w:lvlJc w:val="left"/>
      <w:pPr>
        <w:ind w:left="4412" w:hanging="591"/>
      </w:pPr>
      <w:rPr>
        <w:rFonts w:hint="default"/>
        <w:lang w:val="ru-RU" w:eastAsia="en-US" w:bidi="ar-SA"/>
      </w:rPr>
    </w:lvl>
    <w:lvl w:ilvl="5" w:tplc="9ADA4674">
      <w:numFmt w:val="bullet"/>
      <w:lvlText w:val="•"/>
      <w:lvlJc w:val="left"/>
      <w:pPr>
        <w:ind w:left="5450" w:hanging="591"/>
      </w:pPr>
      <w:rPr>
        <w:rFonts w:hint="default"/>
        <w:lang w:val="ru-RU" w:eastAsia="en-US" w:bidi="ar-SA"/>
      </w:rPr>
    </w:lvl>
    <w:lvl w:ilvl="6" w:tplc="33C09956">
      <w:numFmt w:val="bullet"/>
      <w:lvlText w:val="•"/>
      <w:lvlJc w:val="left"/>
      <w:pPr>
        <w:ind w:left="6488" w:hanging="591"/>
      </w:pPr>
      <w:rPr>
        <w:rFonts w:hint="default"/>
        <w:lang w:val="ru-RU" w:eastAsia="en-US" w:bidi="ar-SA"/>
      </w:rPr>
    </w:lvl>
    <w:lvl w:ilvl="7" w:tplc="09323512">
      <w:numFmt w:val="bullet"/>
      <w:lvlText w:val="•"/>
      <w:lvlJc w:val="left"/>
      <w:pPr>
        <w:ind w:left="7526" w:hanging="591"/>
      </w:pPr>
      <w:rPr>
        <w:rFonts w:hint="default"/>
        <w:lang w:val="ru-RU" w:eastAsia="en-US" w:bidi="ar-SA"/>
      </w:rPr>
    </w:lvl>
    <w:lvl w:ilvl="8" w:tplc="49B4EFBE">
      <w:numFmt w:val="bullet"/>
      <w:lvlText w:val="•"/>
      <w:lvlJc w:val="left"/>
      <w:pPr>
        <w:ind w:left="8564" w:hanging="591"/>
      </w:pPr>
      <w:rPr>
        <w:rFonts w:hint="default"/>
        <w:lang w:val="ru-RU" w:eastAsia="en-US" w:bidi="ar-SA"/>
      </w:rPr>
    </w:lvl>
  </w:abstractNum>
  <w:abstractNum w:abstractNumId="26" w15:restartNumberingAfterBreak="0">
    <w:nsid w:val="5F3C4D6E"/>
    <w:multiLevelType w:val="multilevel"/>
    <w:tmpl w:val="A98280F4"/>
    <w:lvl w:ilvl="0">
      <w:start w:val="2"/>
      <w:numFmt w:val="decimal"/>
      <w:lvlText w:val="%1"/>
      <w:lvlJc w:val="left"/>
      <w:pPr>
        <w:ind w:left="5243" w:hanging="425"/>
        <w:jc w:val="left"/>
      </w:pPr>
      <w:rPr>
        <w:rFonts w:hint="default"/>
        <w:lang w:val="ru-RU" w:eastAsia="en-US" w:bidi="ar-SA"/>
      </w:rPr>
    </w:lvl>
    <w:lvl w:ilvl="1">
      <w:start w:val="1"/>
      <w:numFmt w:val="decimal"/>
      <w:lvlText w:val="%1.%2"/>
      <w:lvlJc w:val="left"/>
      <w:pPr>
        <w:ind w:left="5243" w:hanging="425"/>
        <w:jc w:val="right"/>
      </w:pPr>
      <w:rPr>
        <w:rFonts w:ascii="Times New Roman" w:eastAsia="Times New Roman" w:hAnsi="Times New Roman" w:cs="Times New Roman" w:hint="default"/>
        <w:b/>
        <w:bCs/>
        <w:spacing w:val="0"/>
        <w:w w:val="100"/>
        <w:sz w:val="28"/>
        <w:szCs w:val="28"/>
        <w:lang w:val="ru-RU" w:eastAsia="en-US" w:bidi="ar-SA"/>
      </w:rPr>
    </w:lvl>
    <w:lvl w:ilvl="2">
      <w:numFmt w:val="bullet"/>
      <w:lvlText w:val="•"/>
      <w:lvlJc w:val="left"/>
      <w:pPr>
        <w:ind w:left="6496" w:hanging="425"/>
      </w:pPr>
      <w:rPr>
        <w:rFonts w:hint="default"/>
        <w:lang w:val="ru-RU" w:eastAsia="en-US" w:bidi="ar-SA"/>
      </w:rPr>
    </w:lvl>
    <w:lvl w:ilvl="3">
      <w:numFmt w:val="bullet"/>
      <w:lvlText w:val="•"/>
      <w:lvlJc w:val="left"/>
      <w:pPr>
        <w:ind w:left="7124" w:hanging="425"/>
      </w:pPr>
      <w:rPr>
        <w:rFonts w:hint="default"/>
        <w:lang w:val="ru-RU" w:eastAsia="en-US" w:bidi="ar-SA"/>
      </w:rPr>
    </w:lvl>
    <w:lvl w:ilvl="4">
      <w:numFmt w:val="bullet"/>
      <w:lvlText w:val="•"/>
      <w:lvlJc w:val="left"/>
      <w:pPr>
        <w:ind w:left="7752" w:hanging="425"/>
      </w:pPr>
      <w:rPr>
        <w:rFonts w:hint="default"/>
        <w:lang w:val="ru-RU" w:eastAsia="en-US" w:bidi="ar-SA"/>
      </w:rPr>
    </w:lvl>
    <w:lvl w:ilvl="5">
      <w:numFmt w:val="bullet"/>
      <w:lvlText w:val="•"/>
      <w:lvlJc w:val="left"/>
      <w:pPr>
        <w:ind w:left="8380" w:hanging="425"/>
      </w:pPr>
      <w:rPr>
        <w:rFonts w:hint="default"/>
        <w:lang w:val="ru-RU" w:eastAsia="en-US" w:bidi="ar-SA"/>
      </w:rPr>
    </w:lvl>
    <w:lvl w:ilvl="6">
      <w:numFmt w:val="bullet"/>
      <w:lvlText w:val="•"/>
      <w:lvlJc w:val="left"/>
      <w:pPr>
        <w:ind w:left="9008" w:hanging="425"/>
      </w:pPr>
      <w:rPr>
        <w:rFonts w:hint="default"/>
        <w:lang w:val="ru-RU" w:eastAsia="en-US" w:bidi="ar-SA"/>
      </w:rPr>
    </w:lvl>
    <w:lvl w:ilvl="7">
      <w:numFmt w:val="bullet"/>
      <w:lvlText w:val="•"/>
      <w:lvlJc w:val="left"/>
      <w:pPr>
        <w:ind w:left="9636" w:hanging="425"/>
      </w:pPr>
      <w:rPr>
        <w:rFonts w:hint="default"/>
        <w:lang w:val="ru-RU" w:eastAsia="en-US" w:bidi="ar-SA"/>
      </w:rPr>
    </w:lvl>
    <w:lvl w:ilvl="8">
      <w:numFmt w:val="bullet"/>
      <w:lvlText w:val="•"/>
      <w:lvlJc w:val="left"/>
      <w:pPr>
        <w:ind w:left="10264" w:hanging="425"/>
      </w:pPr>
      <w:rPr>
        <w:rFonts w:hint="default"/>
        <w:lang w:val="ru-RU" w:eastAsia="en-US" w:bidi="ar-SA"/>
      </w:rPr>
    </w:lvl>
  </w:abstractNum>
  <w:abstractNum w:abstractNumId="27" w15:restartNumberingAfterBreak="0">
    <w:nsid w:val="65D90329"/>
    <w:multiLevelType w:val="multilevel"/>
    <w:tmpl w:val="97FC368C"/>
    <w:lvl w:ilvl="0">
      <w:start w:val="5"/>
      <w:numFmt w:val="decimal"/>
      <w:lvlText w:val="%1"/>
      <w:lvlJc w:val="left"/>
      <w:pPr>
        <w:ind w:left="1038" w:hanging="425"/>
        <w:jc w:val="left"/>
      </w:pPr>
      <w:rPr>
        <w:rFonts w:hint="default"/>
        <w:lang w:val="ru-RU" w:eastAsia="en-US" w:bidi="ar-SA"/>
      </w:rPr>
    </w:lvl>
    <w:lvl w:ilvl="1">
      <w:start w:val="1"/>
      <w:numFmt w:val="decimal"/>
      <w:lvlText w:val="%1.%2"/>
      <w:lvlJc w:val="left"/>
      <w:pPr>
        <w:ind w:left="1038" w:hanging="425"/>
        <w:jc w:val="left"/>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670" w:hanging="632"/>
        <w:jc w:val="left"/>
      </w:pPr>
      <w:rPr>
        <w:rFonts w:hint="default"/>
        <w:w w:val="100"/>
        <w:lang w:val="ru-RU" w:eastAsia="en-US" w:bidi="ar-SA"/>
      </w:rPr>
    </w:lvl>
    <w:lvl w:ilvl="3">
      <w:numFmt w:val="bullet"/>
      <w:lvlText w:val="•"/>
      <w:lvlJc w:val="left"/>
      <w:pPr>
        <w:ind w:left="3866" w:hanging="632"/>
      </w:pPr>
      <w:rPr>
        <w:rFonts w:hint="default"/>
        <w:lang w:val="ru-RU" w:eastAsia="en-US" w:bidi="ar-SA"/>
      </w:rPr>
    </w:lvl>
    <w:lvl w:ilvl="4">
      <w:numFmt w:val="bullet"/>
      <w:lvlText w:val="•"/>
      <w:lvlJc w:val="left"/>
      <w:pPr>
        <w:ind w:left="4960" w:hanging="632"/>
      </w:pPr>
      <w:rPr>
        <w:rFonts w:hint="default"/>
        <w:lang w:val="ru-RU" w:eastAsia="en-US" w:bidi="ar-SA"/>
      </w:rPr>
    </w:lvl>
    <w:lvl w:ilvl="5">
      <w:numFmt w:val="bullet"/>
      <w:lvlText w:val="•"/>
      <w:lvlJc w:val="left"/>
      <w:pPr>
        <w:ind w:left="6053" w:hanging="632"/>
      </w:pPr>
      <w:rPr>
        <w:rFonts w:hint="default"/>
        <w:lang w:val="ru-RU" w:eastAsia="en-US" w:bidi="ar-SA"/>
      </w:rPr>
    </w:lvl>
    <w:lvl w:ilvl="6">
      <w:numFmt w:val="bullet"/>
      <w:lvlText w:val="•"/>
      <w:lvlJc w:val="left"/>
      <w:pPr>
        <w:ind w:left="7146" w:hanging="632"/>
      </w:pPr>
      <w:rPr>
        <w:rFonts w:hint="default"/>
        <w:lang w:val="ru-RU" w:eastAsia="en-US" w:bidi="ar-SA"/>
      </w:rPr>
    </w:lvl>
    <w:lvl w:ilvl="7">
      <w:numFmt w:val="bullet"/>
      <w:lvlText w:val="•"/>
      <w:lvlJc w:val="left"/>
      <w:pPr>
        <w:ind w:left="8240" w:hanging="632"/>
      </w:pPr>
      <w:rPr>
        <w:rFonts w:hint="default"/>
        <w:lang w:val="ru-RU" w:eastAsia="en-US" w:bidi="ar-SA"/>
      </w:rPr>
    </w:lvl>
    <w:lvl w:ilvl="8">
      <w:numFmt w:val="bullet"/>
      <w:lvlText w:val="•"/>
      <w:lvlJc w:val="left"/>
      <w:pPr>
        <w:ind w:left="9333" w:hanging="632"/>
      </w:pPr>
      <w:rPr>
        <w:rFonts w:hint="default"/>
        <w:lang w:val="ru-RU" w:eastAsia="en-US" w:bidi="ar-SA"/>
      </w:rPr>
    </w:lvl>
  </w:abstractNum>
  <w:abstractNum w:abstractNumId="28" w15:restartNumberingAfterBreak="0">
    <w:nsid w:val="6EFE4E21"/>
    <w:multiLevelType w:val="hybridMultilevel"/>
    <w:tmpl w:val="321CA6BA"/>
    <w:lvl w:ilvl="0" w:tplc="A412C068">
      <w:numFmt w:val="bullet"/>
      <w:lvlText w:val="–"/>
      <w:lvlJc w:val="left"/>
      <w:pPr>
        <w:ind w:left="1038" w:hanging="310"/>
      </w:pPr>
      <w:rPr>
        <w:rFonts w:ascii="Times New Roman" w:eastAsia="Times New Roman" w:hAnsi="Times New Roman" w:cs="Times New Roman" w:hint="default"/>
        <w:w w:val="100"/>
        <w:sz w:val="28"/>
        <w:szCs w:val="28"/>
        <w:lang w:val="ru-RU" w:eastAsia="en-US" w:bidi="ar-SA"/>
      </w:rPr>
    </w:lvl>
    <w:lvl w:ilvl="1" w:tplc="E8A0E12E">
      <w:numFmt w:val="bullet"/>
      <w:lvlText w:val="•"/>
      <w:lvlJc w:val="left"/>
      <w:pPr>
        <w:ind w:left="2088" w:hanging="310"/>
      </w:pPr>
      <w:rPr>
        <w:rFonts w:hint="default"/>
        <w:lang w:val="ru-RU" w:eastAsia="en-US" w:bidi="ar-SA"/>
      </w:rPr>
    </w:lvl>
    <w:lvl w:ilvl="2" w:tplc="34C0FCB2">
      <w:numFmt w:val="bullet"/>
      <w:lvlText w:val="•"/>
      <w:lvlJc w:val="left"/>
      <w:pPr>
        <w:ind w:left="3136" w:hanging="310"/>
      </w:pPr>
      <w:rPr>
        <w:rFonts w:hint="default"/>
        <w:lang w:val="ru-RU" w:eastAsia="en-US" w:bidi="ar-SA"/>
      </w:rPr>
    </w:lvl>
    <w:lvl w:ilvl="3" w:tplc="E3ACC89A">
      <w:numFmt w:val="bullet"/>
      <w:lvlText w:val="•"/>
      <w:lvlJc w:val="left"/>
      <w:pPr>
        <w:ind w:left="4184" w:hanging="310"/>
      </w:pPr>
      <w:rPr>
        <w:rFonts w:hint="default"/>
        <w:lang w:val="ru-RU" w:eastAsia="en-US" w:bidi="ar-SA"/>
      </w:rPr>
    </w:lvl>
    <w:lvl w:ilvl="4" w:tplc="413861B8">
      <w:numFmt w:val="bullet"/>
      <w:lvlText w:val="•"/>
      <w:lvlJc w:val="left"/>
      <w:pPr>
        <w:ind w:left="5232" w:hanging="310"/>
      </w:pPr>
      <w:rPr>
        <w:rFonts w:hint="default"/>
        <w:lang w:val="ru-RU" w:eastAsia="en-US" w:bidi="ar-SA"/>
      </w:rPr>
    </w:lvl>
    <w:lvl w:ilvl="5" w:tplc="4CEEB86C">
      <w:numFmt w:val="bullet"/>
      <w:lvlText w:val="•"/>
      <w:lvlJc w:val="left"/>
      <w:pPr>
        <w:ind w:left="6280" w:hanging="310"/>
      </w:pPr>
      <w:rPr>
        <w:rFonts w:hint="default"/>
        <w:lang w:val="ru-RU" w:eastAsia="en-US" w:bidi="ar-SA"/>
      </w:rPr>
    </w:lvl>
    <w:lvl w:ilvl="6" w:tplc="9378E36A">
      <w:numFmt w:val="bullet"/>
      <w:lvlText w:val="•"/>
      <w:lvlJc w:val="left"/>
      <w:pPr>
        <w:ind w:left="7328" w:hanging="310"/>
      </w:pPr>
      <w:rPr>
        <w:rFonts w:hint="default"/>
        <w:lang w:val="ru-RU" w:eastAsia="en-US" w:bidi="ar-SA"/>
      </w:rPr>
    </w:lvl>
    <w:lvl w:ilvl="7" w:tplc="1C4611BA">
      <w:numFmt w:val="bullet"/>
      <w:lvlText w:val="•"/>
      <w:lvlJc w:val="left"/>
      <w:pPr>
        <w:ind w:left="8376" w:hanging="310"/>
      </w:pPr>
      <w:rPr>
        <w:rFonts w:hint="default"/>
        <w:lang w:val="ru-RU" w:eastAsia="en-US" w:bidi="ar-SA"/>
      </w:rPr>
    </w:lvl>
    <w:lvl w:ilvl="8" w:tplc="7778C550">
      <w:numFmt w:val="bullet"/>
      <w:lvlText w:val="•"/>
      <w:lvlJc w:val="left"/>
      <w:pPr>
        <w:ind w:left="9424" w:hanging="310"/>
      </w:pPr>
      <w:rPr>
        <w:rFonts w:hint="default"/>
        <w:lang w:val="ru-RU" w:eastAsia="en-US" w:bidi="ar-SA"/>
      </w:rPr>
    </w:lvl>
  </w:abstractNum>
  <w:abstractNum w:abstractNumId="29" w15:restartNumberingAfterBreak="0">
    <w:nsid w:val="72B31FEE"/>
    <w:multiLevelType w:val="hybridMultilevel"/>
    <w:tmpl w:val="44E44D94"/>
    <w:lvl w:ilvl="0" w:tplc="B9581EAC">
      <w:numFmt w:val="bullet"/>
      <w:lvlText w:val="-"/>
      <w:lvlJc w:val="left"/>
      <w:pPr>
        <w:ind w:left="1038" w:hanging="224"/>
      </w:pPr>
      <w:rPr>
        <w:rFonts w:ascii="Times New Roman" w:eastAsia="Times New Roman" w:hAnsi="Times New Roman" w:cs="Times New Roman" w:hint="default"/>
        <w:w w:val="100"/>
        <w:sz w:val="28"/>
        <w:szCs w:val="28"/>
        <w:lang w:val="ru-RU" w:eastAsia="en-US" w:bidi="ar-SA"/>
      </w:rPr>
    </w:lvl>
    <w:lvl w:ilvl="1" w:tplc="0C766004">
      <w:numFmt w:val="bullet"/>
      <w:lvlText w:val="-"/>
      <w:lvlJc w:val="left"/>
      <w:pPr>
        <w:ind w:left="1038" w:hanging="353"/>
      </w:pPr>
      <w:rPr>
        <w:rFonts w:ascii="Times New Roman" w:eastAsia="Times New Roman" w:hAnsi="Times New Roman" w:cs="Times New Roman" w:hint="default"/>
        <w:w w:val="100"/>
        <w:sz w:val="28"/>
        <w:szCs w:val="28"/>
        <w:lang w:val="ru-RU" w:eastAsia="en-US" w:bidi="ar-SA"/>
      </w:rPr>
    </w:lvl>
    <w:lvl w:ilvl="2" w:tplc="EF30837E">
      <w:numFmt w:val="bullet"/>
      <w:lvlText w:val="•"/>
      <w:lvlJc w:val="left"/>
      <w:pPr>
        <w:ind w:left="3136" w:hanging="353"/>
      </w:pPr>
      <w:rPr>
        <w:rFonts w:hint="default"/>
        <w:lang w:val="ru-RU" w:eastAsia="en-US" w:bidi="ar-SA"/>
      </w:rPr>
    </w:lvl>
    <w:lvl w:ilvl="3" w:tplc="E7A09750">
      <w:numFmt w:val="bullet"/>
      <w:lvlText w:val="•"/>
      <w:lvlJc w:val="left"/>
      <w:pPr>
        <w:ind w:left="4184" w:hanging="353"/>
      </w:pPr>
      <w:rPr>
        <w:rFonts w:hint="default"/>
        <w:lang w:val="ru-RU" w:eastAsia="en-US" w:bidi="ar-SA"/>
      </w:rPr>
    </w:lvl>
    <w:lvl w:ilvl="4" w:tplc="4336CFCA">
      <w:numFmt w:val="bullet"/>
      <w:lvlText w:val="•"/>
      <w:lvlJc w:val="left"/>
      <w:pPr>
        <w:ind w:left="5232" w:hanging="353"/>
      </w:pPr>
      <w:rPr>
        <w:rFonts w:hint="default"/>
        <w:lang w:val="ru-RU" w:eastAsia="en-US" w:bidi="ar-SA"/>
      </w:rPr>
    </w:lvl>
    <w:lvl w:ilvl="5" w:tplc="059CAA2E">
      <w:numFmt w:val="bullet"/>
      <w:lvlText w:val="•"/>
      <w:lvlJc w:val="left"/>
      <w:pPr>
        <w:ind w:left="6280" w:hanging="353"/>
      </w:pPr>
      <w:rPr>
        <w:rFonts w:hint="default"/>
        <w:lang w:val="ru-RU" w:eastAsia="en-US" w:bidi="ar-SA"/>
      </w:rPr>
    </w:lvl>
    <w:lvl w:ilvl="6" w:tplc="5530ADC8">
      <w:numFmt w:val="bullet"/>
      <w:lvlText w:val="•"/>
      <w:lvlJc w:val="left"/>
      <w:pPr>
        <w:ind w:left="7328" w:hanging="353"/>
      </w:pPr>
      <w:rPr>
        <w:rFonts w:hint="default"/>
        <w:lang w:val="ru-RU" w:eastAsia="en-US" w:bidi="ar-SA"/>
      </w:rPr>
    </w:lvl>
    <w:lvl w:ilvl="7" w:tplc="445026A2">
      <w:numFmt w:val="bullet"/>
      <w:lvlText w:val="•"/>
      <w:lvlJc w:val="left"/>
      <w:pPr>
        <w:ind w:left="8376" w:hanging="353"/>
      </w:pPr>
      <w:rPr>
        <w:rFonts w:hint="default"/>
        <w:lang w:val="ru-RU" w:eastAsia="en-US" w:bidi="ar-SA"/>
      </w:rPr>
    </w:lvl>
    <w:lvl w:ilvl="8" w:tplc="675EDCA8">
      <w:numFmt w:val="bullet"/>
      <w:lvlText w:val="•"/>
      <w:lvlJc w:val="left"/>
      <w:pPr>
        <w:ind w:left="9424" w:hanging="353"/>
      </w:pPr>
      <w:rPr>
        <w:rFonts w:hint="default"/>
        <w:lang w:val="ru-RU" w:eastAsia="en-US" w:bidi="ar-SA"/>
      </w:rPr>
    </w:lvl>
  </w:abstractNum>
  <w:abstractNum w:abstractNumId="30" w15:restartNumberingAfterBreak="0">
    <w:nsid w:val="72BD1355"/>
    <w:multiLevelType w:val="hybridMultilevel"/>
    <w:tmpl w:val="B36CCF6C"/>
    <w:lvl w:ilvl="0" w:tplc="F52663C0">
      <w:start w:val="295"/>
      <w:numFmt w:val="decimal"/>
      <w:lvlText w:val="%1."/>
      <w:lvlJc w:val="left"/>
      <w:pPr>
        <w:ind w:left="258" w:hanging="627"/>
        <w:jc w:val="left"/>
      </w:pPr>
      <w:rPr>
        <w:rFonts w:ascii="Times New Roman" w:eastAsia="Times New Roman" w:hAnsi="Times New Roman" w:cs="Times New Roman" w:hint="default"/>
        <w:w w:val="100"/>
        <w:sz w:val="28"/>
        <w:szCs w:val="28"/>
        <w:lang w:val="ru-RU" w:eastAsia="en-US" w:bidi="ar-SA"/>
      </w:rPr>
    </w:lvl>
    <w:lvl w:ilvl="1" w:tplc="417CAEA8">
      <w:numFmt w:val="bullet"/>
      <w:lvlText w:val="•"/>
      <w:lvlJc w:val="left"/>
      <w:pPr>
        <w:ind w:left="1298" w:hanging="627"/>
      </w:pPr>
      <w:rPr>
        <w:rFonts w:hint="default"/>
        <w:lang w:val="ru-RU" w:eastAsia="en-US" w:bidi="ar-SA"/>
      </w:rPr>
    </w:lvl>
    <w:lvl w:ilvl="2" w:tplc="034CC344">
      <w:numFmt w:val="bullet"/>
      <w:lvlText w:val="•"/>
      <w:lvlJc w:val="left"/>
      <w:pPr>
        <w:ind w:left="2336" w:hanging="627"/>
      </w:pPr>
      <w:rPr>
        <w:rFonts w:hint="default"/>
        <w:lang w:val="ru-RU" w:eastAsia="en-US" w:bidi="ar-SA"/>
      </w:rPr>
    </w:lvl>
    <w:lvl w:ilvl="3" w:tplc="8278A1BA">
      <w:numFmt w:val="bullet"/>
      <w:lvlText w:val="•"/>
      <w:lvlJc w:val="left"/>
      <w:pPr>
        <w:ind w:left="3374" w:hanging="627"/>
      </w:pPr>
      <w:rPr>
        <w:rFonts w:hint="default"/>
        <w:lang w:val="ru-RU" w:eastAsia="en-US" w:bidi="ar-SA"/>
      </w:rPr>
    </w:lvl>
    <w:lvl w:ilvl="4" w:tplc="C604084A">
      <w:numFmt w:val="bullet"/>
      <w:lvlText w:val="•"/>
      <w:lvlJc w:val="left"/>
      <w:pPr>
        <w:ind w:left="4412" w:hanging="627"/>
      </w:pPr>
      <w:rPr>
        <w:rFonts w:hint="default"/>
        <w:lang w:val="ru-RU" w:eastAsia="en-US" w:bidi="ar-SA"/>
      </w:rPr>
    </w:lvl>
    <w:lvl w:ilvl="5" w:tplc="738AD810">
      <w:numFmt w:val="bullet"/>
      <w:lvlText w:val="•"/>
      <w:lvlJc w:val="left"/>
      <w:pPr>
        <w:ind w:left="5450" w:hanging="627"/>
      </w:pPr>
      <w:rPr>
        <w:rFonts w:hint="default"/>
        <w:lang w:val="ru-RU" w:eastAsia="en-US" w:bidi="ar-SA"/>
      </w:rPr>
    </w:lvl>
    <w:lvl w:ilvl="6" w:tplc="81FC402E">
      <w:numFmt w:val="bullet"/>
      <w:lvlText w:val="•"/>
      <w:lvlJc w:val="left"/>
      <w:pPr>
        <w:ind w:left="6488" w:hanging="627"/>
      </w:pPr>
      <w:rPr>
        <w:rFonts w:hint="default"/>
        <w:lang w:val="ru-RU" w:eastAsia="en-US" w:bidi="ar-SA"/>
      </w:rPr>
    </w:lvl>
    <w:lvl w:ilvl="7" w:tplc="73168828">
      <w:numFmt w:val="bullet"/>
      <w:lvlText w:val="•"/>
      <w:lvlJc w:val="left"/>
      <w:pPr>
        <w:ind w:left="7526" w:hanging="627"/>
      </w:pPr>
      <w:rPr>
        <w:rFonts w:hint="default"/>
        <w:lang w:val="ru-RU" w:eastAsia="en-US" w:bidi="ar-SA"/>
      </w:rPr>
    </w:lvl>
    <w:lvl w:ilvl="8" w:tplc="CEA0799A">
      <w:numFmt w:val="bullet"/>
      <w:lvlText w:val="•"/>
      <w:lvlJc w:val="left"/>
      <w:pPr>
        <w:ind w:left="8564" w:hanging="627"/>
      </w:pPr>
      <w:rPr>
        <w:rFonts w:hint="default"/>
        <w:lang w:val="ru-RU" w:eastAsia="en-US" w:bidi="ar-SA"/>
      </w:rPr>
    </w:lvl>
  </w:abstractNum>
  <w:abstractNum w:abstractNumId="31" w15:restartNumberingAfterBreak="0">
    <w:nsid w:val="784E0A50"/>
    <w:multiLevelType w:val="multilevel"/>
    <w:tmpl w:val="0B342164"/>
    <w:lvl w:ilvl="0">
      <w:start w:val="1"/>
      <w:numFmt w:val="decimal"/>
      <w:lvlText w:val="%1"/>
      <w:lvlJc w:val="left"/>
      <w:pPr>
        <w:ind w:left="1038" w:hanging="427"/>
        <w:jc w:val="left"/>
      </w:pPr>
      <w:rPr>
        <w:rFonts w:hint="default"/>
        <w:lang w:val="ru-RU" w:eastAsia="en-US" w:bidi="ar-SA"/>
      </w:rPr>
    </w:lvl>
    <w:lvl w:ilvl="1">
      <w:start w:val="1"/>
      <w:numFmt w:val="decimal"/>
      <w:lvlText w:val="%1.%2"/>
      <w:lvlJc w:val="left"/>
      <w:pPr>
        <w:ind w:left="1038" w:hanging="427"/>
        <w:jc w:val="lef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3136" w:hanging="427"/>
      </w:pPr>
      <w:rPr>
        <w:rFonts w:hint="default"/>
        <w:lang w:val="ru-RU" w:eastAsia="en-US" w:bidi="ar-SA"/>
      </w:rPr>
    </w:lvl>
    <w:lvl w:ilvl="3">
      <w:numFmt w:val="bullet"/>
      <w:lvlText w:val="•"/>
      <w:lvlJc w:val="left"/>
      <w:pPr>
        <w:ind w:left="4184" w:hanging="427"/>
      </w:pPr>
      <w:rPr>
        <w:rFonts w:hint="default"/>
        <w:lang w:val="ru-RU" w:eastAsia="en-US" w:bidi="ar-SA"/>
      </w:rPr>
    </w:lvl>
    <w:lvl w:ilvl="4">
      <w:numFmt w:val="bullet"/>
      <w:lvlText w:val="•"/>
      <w:lvlJc w:val="left"/>
      <w:pPr>
        <w:ind w:left="5232" w:hanging="427"/>
      </w:pPr>
      <w:rPr>
        <w:rFonts w:hint="default"/>
        <w:lang w:val="ru-RU" w:eastAsia="en-US" w:bidi="ar-SA"/>
      </w:rPr>
    </w:lvl>
    <w:lvl w:ilvl="5">
      <w:numFmt w:val="bullet"/>
      <w:lvlText w:val="•"/>
      <w:lvlJc w:val="left"/>
      <w:pPr>
        <w:ind w:left="6280" w:hanging="427"/>
      </w:pPr>
      <w:rPr>
        <w:rFonts w:hint="default"/>
        <w:lang w:val="ru-RU" w:eastAsia="en-US" w:bidi="ar-SA"/>
      </w:rPr>
    </w:lvl>
    <w:lvl w:ilvl="6">
      <w:numFmt w:val="bullet"/>
      <w:lvlText w:val="•"/>
      <w:lvlJc w:val="left"/>
      <w:pPr>
        <w:ind w:left="7328" w:hanging="427"/>
      </w:pPr>
      <w:rPr>
        <w:rFonts w:hint="default"/>
        <w:lang w:val="ru-RU" w:eastAsia="en-US" w:bidi="ar-SA"/>
      </w:rPr>
    </w:lvl>
    <w:lvl w:ilvl="7">
      <w:numFmt w:val="bullet"/>
      <w:lvlText w:val="•"/>
      <w:lvlJc w:val="left"/>
      <w:pPr>
        <w:ind w:left="8376" w:hanging="427"/>
      </w:pPr>
      <w:rPr>
        <w:rFonts w:hint="default"/>
        <w:lang w:val="ru-RU" w:eastAsia="en-US" w:bidi="ar-SA"/>
      </w:rPr>
    </w:lvl>
    <w:lvl w:ilvl="8">
      <w:numFmt w:val="bullet"/>
      <w:lvlText w:val="•"/>
      <w:lvlJc w:val="left"/>
      <w:pPr>
        <w:ind w:left="9424" w:hanging="427"/>
      </w:pPr>
      <w:rPr>
        <w:rFonts w:hint="default"/>
        <w:lang w:val="ru-RU" w:eastAsia="en-US" w:bidi="ar-SA"/>
      </w:rPr>
    </w:lvl>
  </w:abstractNum>
  <w:abstractNum w:abstractNumId="32" w15:restartNumberingAfterBreak="0">
    <w:nsid w:val="7912788D"/>
    <w:multiLevelType w:val="multilevel"/>
    <w:tmpl w:val="52D8899E"/>
    <w:lvl w:ilvl="0">
      <w:start w:val="5"/>
      <w:numFmt w:val="decimal"/>
      <w:lvlText w:val="%1"/>
      <w:lvlJc w:val="left"/>
      <w:pPr>
        <w:ind w:left="1055" w:hanging="632"/>
        <w:jc w:val="left"/>
      </w:pPr>
      <w:rPr>
        <w:rFonts w:hint="default"/>
        <w:lang w:val="ru-RU" w:eastAsia="en-US" w:bidi="ar-SA"/>
      </w:rPr>
    </w:lvl>
    <w:lvl w:ilvl="1">
      <w:start w:val="3"/>
      <w:numFmt w:val="decimal"/>
      <w:lvlText w:val="%1.%2"/>
      <w:lvlJc w:val="left"/>
      <w:pPr>
        <w:ind w:left="1055" w:hanging="632"/>
        <w:jc w:val="left"/>
      </w:pPr>
      <w:rPr>
        <w:rFonts w:hint="default"/>
        <w:lang w:val="ru-RU" w:eastAsia="en-US" w:bidi="ar-SA"/>
      </w:rPr>
    </w:lvl>
    <w:lvl w:ilvl="2">
      <w:start w:val="1"/>
      <w:numFmt w:val="decimal"/>
      <w:lvlText w:val="%1.%2.%3"/>
      <w:lvlJc w:val="left"/>
      <w:pPr>
        <w:ind w:left="1055" w:hanging="632"/>
        <w:jc w:val="left"/>
      </w:pPr>
      <w:rPr>
        <w:rFonts w:ascii="Times New Roman" w:eastAsia="Times New Roman" w:hAnsi="Times New Roman" w:cs="Times New Roman" w:hint="default"/>
        <w:b/>
        <w:bCs/>
        <w:w w:val="100"/>
        <w:sz w:val="28"/>
        <w:szCs w:val="28"/>
        <w:lang w:val="ru-RU" w:eastAsia="en-US" w:bidi="ar-SA"/>
      </w:rPr>
    </w:lvl>
    <w:lvl w:ilvl="3">
      <w:numFmt w:val="bullet"/>
      <w:lvlText w:val="•"/>
      <w:lvlJc w:val="left"/>
      <w:pPr>
        <w:ind w:left="3934" w:hanging="632"/>
      </w:pPr>
      <w:rPr>
        <w:rFonts w:hint="default"/>
        <w:lang w:val="ru-RU" w:eastAsia="en-US" w:bidi="ar-SA"/>
      </w:rPr>
    </w:lvl>
    <w:lvl w:ilvl="4">
      <w:numFmt w:val="bullet"/>
      <w:lvlText w:val="•"/>
      <w:lvlJc w:val="left"/>
      <w:pPr>
        <w:ind w:left="4892" w:hanging="632"/>
      </w:pPr>
      <w:rPr>
        <w:rFonts w:hint="default"/>
        <w:lang w:val="ru-RU" w:eastAsia="en-US" w:bidi="ar-SA"/>
      </w:rPr>
    </w:lvl>
    <w:lvl w:ilvl="5">
      <w:numFmt w:val="bullet"/>
      <w:lvlText w:val="•"/>
      <w:lvlJc w:val="left"/>
      <w:pPr>
        <w:ind w:left="5850" w:hanging="632"/>
      </w:pPr>
      <w:rPr>
        <w:rFonts w:hint="default"/>
        <w:lang w:val="ru-RU" w:eastAsia="en-US" w:bidi="ar-SA"/>
      </w:rPr>
    </w:lvl>
    <w:lvl w:ilvl="6">
      <w:numFmt w:val="bullet"/>
      <w:lvlText w:val="•"/>
      <w:lvlJc w:val="left"/>
      <w:pPr>
        <w:ind w:left="6808" w:hanging="632"/>
      </w:pPr>
      <w:rPr>
        <w:rFonts w:hint="default"/>
        <w:lang w:val="ru-RU" w:eastAsia="en-US" w:bidi="ar-SA"/>
      </w:rPr>
    </w:lvl>
    <w:lvl w:ilvl="7">
      <w:numFmt w:val="bullet"/>
      <w:lvlText w:val="•"/>
      <w:lvlJc w:val="left"/>
      <w:pPr>
        <w:ind w:left="7766" w:hanging="632"/>
      </w:pPr>
      <w:rPr>
        <w:rFonts w:hint="default"/>
        <w:lang w:val="ru-RU" w:eastAsia="en-US" w:bidi="ar-SA"/>
      </w:rPr>
    </w:lvl>
    <w:lvl w:ilvl="8">
      <w:numFmt w:val="bullet"/>
      <w:lvlText w:val="•"/>
      <w:lvlJc w:val="left"/>
      <w:pPr>
        <w:ind w:left="8724" w:hanging="632"/>
      </w:pPr>
      <w:rPr>
        <w:rFonts w:hint="default"/>
        <w:lang w:val="ru-RU" w:eastAsia="en-US" w:bidi="ar-SA"/>
      </w:rPr>
    </w:lvl>
  </w:abstractNum>
  <w:num w:numId="1">
    <w:abstractNumId w:val="6"/>
  </w:num>
  <w:num w:numId="2">
    <w:abstractNumId w:val="25"/>
  </w:num>
  <w:num w:numId="3">
    <w:abstractNumId w:val="30"/>
  </w:num>
  <w:num w:numId="4">
    <w:abstractNumId w:val="18"/>
  </w:num>
  <w:num w:numId="5">
    <w:abstractNumId w:val="10"/>
  </w:num>
  <w:num w:numId="6">
    <w:abstractNumId w:val="13"/>
  </w:num>
  <w:num w:numId="7">
    <w:abstractNumId w:val="23"/>
  </w:num>
  <w:num w:numId="8">
    <w:abstractNumId w:val="11"/>
  </w:num>
  <w:num w:numId="9">
    <w:abstractNumId w:val="32"/>
  </w:num>
  <w:num w:numId="10">
    <w:abstractNumId w:val="12"/>
  </w:num>
  <w:num w:numId="11">
    <w:abstractNumId w:val="8"/>
  </w:num>
  <w:num w:numId="12">
    <w:abstractNumId w:val="14"/>
  </w:num>
  <w:num w:numId="13">
    <w:abstractNumId w:val="4"/>
  </w:num>
  <w:num w:numId="14">
    <w:abstractNumId w:val="1"/>
  </w:num>
  <w:num w:numId="15">
    <w:abstractNumId w:val="5"/>
  </w:num>
  <w:num w:numId="16">
    <w:abstractNumId w:val="15"/>
  </w:num>
  <w:num w:numId="17">
    <w:abstractNumId w:val="9"/>
  </w:num>
  <w:num w:numId="18">
    <w:abstractNumId w:val="21"/>
  </w:num>
  <w:num w:numId="19">
    <w:abstractNumId w:val="29"/>
  </w:num>
  <w:num w:numId="20">
    <w:abstractNumId w:val="26"/>
  </w:num>
  <w:num w:numId="21">
    <w:abstractNumId w:val="16"/>
  </w:num>
  <w:num w:numId="22">
    <w:abstractNumId w:val="19"/>
  </w:num>
  <w:num w:numId="23">
    <w:abstractNumId w:val="17"/>
  </w:num>
  <w:num w:numId="24">
    <w:abstractNumId w:val="28"/>
  </w:num>
  <w:num w:numId="25">
    <w:abstractNumId w:val="2"/>
  </w:num>
  <w:num w:numId="26">
    <w:abstractNumId w:val="27"/>
  </w:num>
  <w:num w:numId="27">
    <w:abstractNumId w:val="20"/>
  </w:num>
  <w:num w:numId="28">
    <w:abstractNumId w:val="0"/>
  </w:num>
  <w:num w:numId="29">
    <w:abstractNumId w:val="31"/>
  </w:num>
  <w:num w:numId="30">
    <w:abstractNumId w:val="3"/>
  </w:num>
  <w:num w:numId="31">
    <w:abstractNumId w:val="7"/>
  </w:num>
  <w:num w:numId="32">
    <w:abstractNumId w:val="24"/>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1B68"/>
    <w:rsid w:val="00003D95"/>
    <w:rsid w:val="00007840"/>
    <w:rsid w:val="00025CEA"/>
    <w:rsid w:val="00047381"/>
    <w:rsid w:val="000717AC"/>
    <w:rsid w:val="00091DDD"/>
    <w:rsid w:val="00096472"/>
    <w:rsid w:val="000D6785"/>
    <w:rsid w:val="000E45D9"/>
    <w:rsid w:val="000E46C6"/>
    <w:rsid w:val="00117C50"/>
    <w:rsid w:val="00150A6C"/>
    <w:rsid w:val="00175FB9"/>
    <w:rsid w:val="001A5D0D"/>
    <w:rsid w:val="001C692A"/>
    <w:rsid w:val="001D0A50"/>
    <w:rsid w:val="001E69B7"/>
    <w:rsid w:val="001F1C5F"/>
    <w:rsid w:val="002165DA"/>
    <w:rsid w:val="002266EE"/>
    <w:rsid w:val="002867FB"/>
    <w:rsid w:val="002A08D2"/>
    <w:rsid w:val="002A1039"/>
    <w:rsid w:val="002A73C5"/>
    <w:rsid w:val="002C5126"/>
    <w:rsid w:val="003047AB"/>
    <w:rsid w:val="00312F1B"/>
    <w:rsid w:val="0031733C"/>
    <w:rsid w:val="00322216"/>
    <w:rsid w:val="003423EB"/>
    <w:rsid w:val="00385487"/>
    <w:rsid w:val="00451B68"/>
    <w:rsid w:val="004902DE"/>
    <w:rsid w:val="004D4E0B"/>
    <w:rsid w:val="00510B42"/>
    <w:rsid w:val="00531C6C"/>
    <w:rsid w:val="00564841"/>
    <w:rsid w:val="00587C50"/>
    <w:rsid w:val="00596AB9"/>
    <w:rsid w:val="005B5AFA"/>
    <w:rsid w:val="005C6C84"/>
    <w:rsid w:val="005D0BE8"/>
    <w:rsid w:val="005D0FA4"/>
    <w:rsid w:val="00645A25"/>
    <w:rsid w:val="00665C98"/>
    <w:rsid w:val="006A11CA"/>
    <w:rsid w:val="006C0B77"/>
    <w:rsid w:val="006C1EBF"/>
    <w:rsid w:val="006F110B"/>
    <w:rsid w:val="0070507E"/>
    <w:rsid w:val="0070570B"/>
    <w:rsid w:val="00712BDC"/>
    <w:rsid w:val="00733C4C"/>
    <w:rsid w:val="00775D62"/>
    <w:rsid w:val="00783D5A"/>
    <w:rsid w:val="0078688B"/>
    <w:rsid w:val="00794FEB"/>
    <w:rsid w:val="007A142F"/>
    <w:rsid w:val="007F124F"/>
    <w:rsid w:val="00805307"/>
    <w:rsid w:val="008242FF"/>
    <w:rsid w:val="00840BE5"/>
    <w:rsid w:val="008476E6"/>
    <w:rsid w:val="00870751"/>
    <w:rsid w:val="008919CF"/>
    <w:rsid w:val="008A40A4"/>
    <w:rsid w:val="008E6A14"/>
    <w:rsid w:val="008F2570"/>
    <w:rsid w:val="00922C48"/>
    <w:rsid w:val="00927C56"/>
    <w:rsid w:val="00935E8C"/>
    <w:rsid w:val="00946265"/>
    <w:rsid w:val="00953952"/>
    <w:rsid w:val="00972BDD"/>
    <w:rsid w:val="00986B2D"/>
    <w:rsid w:val="009A42A9"/>
    <w:rsid w:val="009A52CF"/>
    <w:rsid w:val="009D56A3"/>
    <w:rsid w:val="00A03865"/>
    <w:rsid w:val="00A56048"/>
    <w:rsid w:val="00A63CD9"/>
    <w:rsid w:val="00A72CB2"/>
    <w:rsid w:val="00A76312"/>
    <w:rsid w:val="00A931BC"/>
    <w:rsid w:val="00AA0742"/>
    <w:rsid w:val="00AB2239"/>
    <w:rsid w:val="00AB7CBC"/>
    <w:rsid w:val="00AC6478"/>
    <w:rsid w:val="00AD1B38"/>
    <w:rsid w:val="00AE1514"/>
    <w:rsid w:val="00AE37F8"/>
    <w:rsid w:val="00AF10F4"/>
    <w:rsid w:val="00B00D52"/>
    <w:rsid w:val="00B0693B"/>
    <w:rsid w:val="00B35652"/>
    <w:rsid w:val="00B37272"/>
    <w:rsid w:val="00B45DA5"/>
    <w:rsid w:val="00B620E5"/>
    <w:rsid w:val="00B86E90"/>
    <w:rsid w:val="00B877E3"/>
    <w:rsid w:val="00B915B7"/>
    <w:rsid w:val="00BA68D1"/>
    <w:rsid w:val="00BD3A9F"/>
    <w:rsid w:val="00BD6237"/>
    <w:rsid w:val="00BD7A6D"/>
    <w:rsid w:val="00C02577"/>
    <w:rsid w:val="00C035AE"/>
    <w:rsid w:val="00C05D4A"/>
    <w:rsid w:val="00C315F4"/>
    <w:rsid w:val="00C34F7E"/>
    <w:rsid w:val="00C61121"/>
    <w:rsid w:val="00C61A80"/>
    <w:rsid w:val="00C621BE"/>
    <w:rsid w:val="00C90309"/>
    <w:rsid w:val="00C979E5"/>
    <w:rsid w:val="00CB500C"/>
    <w:rsid w:val="00CD5428"/>
    <w:rsid w:val="00CE4475"/>
    <w:rsid w:val="00CE68B5"/>
    <w:rsid w:val="00D04C1D"/>
    <w:rsid w:val="00D10459"/>
    <w:rsid w:val="00D110D2"/>
    <w:rsid w:val="00D34D2C"/>
    <w:rsid w:val="00D35AC8"/>
    <w:rsid w:val="00D4232E"/>
    <w:rsid w:val="00D44E6B"/>
    <w:rsid w:val="00D7661A"/>
    <w:rsid w:val="00D767F3"/>
    <w:rsid w:val="00D92E52"/>
    <w:rsid w:val="00DA7B25"/>
    <w:rsid w:val="00DB09A7"/>
    <w:rsid w:val="00DE4C9F"/>
    <w:rsid w:val="00E40D60"/>
    <w:rsid w:val="00E41315"/>
    <w:rsid w:val="00E82316"/>
    <w:rsid w:val="00EA59DF"/>
    <w:rsid w:val="00EE4070"/>
    <w:rsid w:val="00EF155B"/>
    <w:rsid w:val="00F0351A"/>
    <w:rsid w:val="00F12C76"/>
    <w:rsid w:val="00F335BD"/>
    <w:rsid w:val="00F503E1"/>
    <w:rsid w:val="00F50DC1"/>
    <w:rsid w:val="00F52E9E"/>
    <w:rsid w:val="00F55C56"/>
    <w:rsid w:val="00F62D35"/>
    <w:rsid w:val="00F701D7"/>
    <w:rsid w:val="00FA5939"/>
    <w:rsid w:val="00FB617A"/>
    <w:rsid w:val="00FD3106"/>
    <w:rsid w:val="00FD3705"/>
    <w:rsid w:val="00FF54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6D47D"/>
  <w15:docId w15:val="{D2CE70F2-215E-4EF4-AF4C-9AEF30EDD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link w:val="10"/>
    <w:uiPriority w:val="9"/>
    <w:qFormat/>
    <w:rsid w:val="00B00D52"/>
    <w:pPr>
      <w:widowControl w:val="0"/>
      <w:autoSpaceDE w:val="0"/>
      <w:autoSpaceDN w:val="0"/>
      <w:spacing w:before="77" w:after="0"/>
      <w:ind w:left="8634"/>
      <w:outlineLvl w:val="0"/>
    </w:pPr>
    <w:rPr>
      <w:rFonts w:eastAsia="Times New Roman" w:cs="Times New Roman"/>
      <w:sz w:val="29"/>
      <w:szCs w:val="29"/>
    </w:rPr>
  </w:style>
  <w:style w:type="paragraph" w:styleId="2">
    <w:name w:val="heading 2"/>
    <w:basedOn w:val="a"/>
    <w:link w:val="20"/>
    <w:uiPriority w:val="9"/>
    <w:unhideWhenUsed/>
    <w:qFormat/>
    <w:rsid w:val="00B00D52"/>
    <w:pPr>
      <w:widowControl w:val="0"/>
      <w:autoSpaceDE w:val="0"/>
      <w:autoSpaceDN w:val="0"/>
      <w:spacing w:after="0"/>
      <w:ind w:left="898"/>
      <w:outlineLvl w:val="1"/>
    </w:pPr>
    <w:rPr>
      <w:rFonts w:eastAsia="Times New Roman" w:cs="Times New Roman"/>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00D52"/>
    <w:rPr>
      <w:rFonts w:ascii="Times New Roman" w:eastAsia="Times New Roman" w:hAnsi="Times New Roman" w:cs="Times New Roman"/>
      <w:sz w:val="29"/>
      <w:szCs w:val="29"/>
    </w:rPr>
  </w:style>
  <w:style w:type="character" w:customStyle="1" w:styleId="20">
    <w:name w:val="Заголовок 2 Знак"/>
    <w:basedOn w:val="a0"/>
    <w:link w:val="2"/>
    <w:uiPriority w:val="9"/>
    <w:rsid w:val="00B00D52"/>
    <w:rPr>
      <w:rFonts w:ascii="Times New Roman" w:eastAsia="Times New Roman" w:hAnsi="Times New Roman" w:cs="Times New Roman"/>
      <w:b/>
      <w:bCs/>
      <w:sz w:val="28"/>
      <w:szCs w:val="28"/>
    </w:rPr>
  </w:style>
  <w:style w:type="table" w:customStyle="1" w:styleId="TableNormal">
    <w:name w:val="Table Normal"/>
    <w:uiPriority w:val="2"/>
    <w:semiHidden/>
    <w:unhideWhenUsed/>
    <w:qFormat/>
    <w:rsid w:val="00B00D52"/>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11">
    <w:name w:val="toc 1"/>
    <w:basedOn w:val="a"/>
    <w:uiPriority w:val="1"/>
    <w:qFormat/>
    <w:rsid w:val="00B00D52"/>
    <w:pPr>
      <w:widowControl w:val="0"/>
      <w:autoSpaceDE w:val="0"/>
      <w:autoSpaceDN w:val="0"/>
      <w:spacing w:after="0"/>
      <w:ind w:left="1038"/>
    </w:pPr>
    <w:rPr>
      <w:rFonts w:eastAsia="Times New Roman" w:cs="Times New Roman"/>
      <w:szCs w:val="28"/>
    </w:rPr>
  </w:style>
  <w:style w:type="paragraph" w:styleId="a3">
    <w:name w:val="Body Text"/>
    <w:basedOn w:val="a"/>
    <w:link w:val="a4"/>
    <w:uiPriority w:val="1"/>
    <w:qFormat/>
    <w:rsid w:val="00B00D52"/>
    <w:pPr>
      <w:widowControl w:val="0"/>
      <w:autoSpaceDE w:val="0"/>
      <w:autoSpaceDN w:val="0"/>
      <w:spacing w:after="0"/>
    </w:pPr>
    <w:rPr>
      <w:rFonts w:eastAsia="Times New Roman" w:cs="Times New Roman"/>
      <w:szCs w:val="28"/>
    </w:rPr>
  </w:style>
  <w:style w:type="character" w:customStyle="1" w:styleId="a4">
    <w:name w:val="Основной текст Знак"/>
    <w:basedOn w:val="a0"/>
    <w:link w:val="a3"/>
    <w:uiPriority w:val="1"/>
    <w:rsid w:val="00B00D52"/>
    <w:rPr>
      <w:rFonts w:ascii="Times New Roman" w:eastAsia="Times New Roman" w:hAnsi="Times New Roman" w:cs="Times New Roman"/>
      <w:sz w:val="28"/>
      <w:szCs w:val="28"/>
    </w:rPr>
  </w:style>
  <w:style w:type="paragraph" w:styleId="a5">
    <w:name w:val="List Paragraph"/>
    <w:basedOn w:val="a"/>
    <w:uiPriority w:val="34"/>
    <w:qFormat/>
    <w:rsid w:val="00B00D52"/>
    <w:pPr>
      <w:widowControl w:val="0"/>
      <w:autoSpaceDE w:val="0"/>
      <w:autoSpaceDN w:val="0"/>
      <w:spacing w:after="0"/>
      <w:ind w:left="258" w:firstLine="705"/>
      <w:jc w:val="both"/>
    </w:pPr>
    <w:rPr>
      <w:rFonts w:eastAsia="Times New Roman" w:cs="Times New Roman"/>
      <w:sz w:val="22"/>
    </w:rPr>
  </w:style>
  <w:style w:type="paragraph" w:customStyle="1" w:styleId="TableParagraph">
    <w:name w:val="Table Paragraph"/>
    <w:basedOn w:val="a"/>
    <w:uiPriority w:val="1"/>
    <w:qFormat/>
    <w:rsid w:val="00B00D52"/>
    <w:pPr>
      <w:widowControl w:val="0"/>
      <w:autoSpaceDE w:val="0"/>
      <w:autoSpaceDN w:val="0"/>
      <w:spacing w:after="0" w:line="318" w:lineRule="exact"/>
      <w:ind w:left="110"/>
      <w:jc w:val="center"/>
    </w:pPr>
    <w:rPr>
      <w:rFonts w:eastAsia="Times New Roman" w:cs="Times New Roman"/>
      <w:sz w:val="22"/>
    </w:rPr>
  </w:style>
  <w:style w:type="paragraph" w:styleId="HTML">
    <w:name w:val="HTML Preformatted"/>
    <w:basedOn w:val="a"/>
    <w:link w:val="HTML0"/>
    <w:uiPriority w:val="99"/>
    <w:unhideWhenUsed/>
    <w:rsid w:val="00B45DA5"/>
    <w:pPr>
      <w:spacing w:after="0"/>
    </w:pPr>
    <w:rPr>
      <w:rFonts w:ascii="Consolas" w:hAnsi="Consolas"/>
      <w:sz w:val="20"/>
      <w:szCs w:val="20"/>
    </w:rPr>
  </w:style>
  <w:style w:type="character" w:customStyle="1" w:styleId="HTML0">
    <w:name w:val="Стандартный HTML Знак"/>
    <w:basedOn w:val="a0"/>
    <w:link w:val="HTML"/>
    <w:uiPriority w:val="99"/>
    <w:rsid w:val="00B45DA5"/>
    <w:rPr>
      <w:rFonts w:ascii="Consolas" w:hAnsi="Consolas"/>
      <w:sz w:val="20"/>
      <w:szCs w:val="20"/>
    </w:rPr>
  </w:style>
  <w:style w:type="paragraph" w:styleId="a6">
    <w:name w:val="header"/>
    <w:basedOn w:val="a"/>
    <w:link w:val="a7"/>
    <w:uiPriority w:val="99"/>
    <w:unhideWhenUsed/>
    <w:rsid w:val="005C6C84"/>
    <w:pPr>
      <w:tabs>
        <w:tab w:val="center" w:pos="4677"/>
        <w:tab w:val="right" w:pos="9355"/>
      </w:tabs>
      <w:spacing w:after="0"/>
    </w:pPr>
  </w:style>
  <w:style w:type="character" w:customStyle="1" w:styleId="a7">
    <w:name w:val="Верхний колонтитул Знак"/>
    <w:basedOn w:val="a0"/>
    <w:link w:val="a6"/>
    <w:uiPriority w:val="99"/>
    <w:rsid w:val="005C6C84"/>
    <w:rPr>
      <w:rFonts w:ascii="Times New Roman" w:hAnsi="Times New Roman"/>
      <w:sz w:val="28"/>
    </w:rPr>
  </w:style>
  <w:style w:type="paragraph" w:styleId="a8">
    <w:name w:val="footer"/>
    <w:basedOn w:val="a"/>
    <w:link w:val="a9"/>
    <w:uiPriority w:val="99"/>
    <w:unhideWhenUsed/>
    <w:rsid w:val="005C6C84"/>
    <w:pPr>
      <w:tabs>
        <w:tab w:val="center" w:pos="4677"/>
        <w:tab w:val="right" w:pos="9355"/>
      </w:tabs>
      <w:spacing w:after="0"/>
    </w:pPr>
  </w:style>
  <w:style w:type="character" w:customStyle="1" w:styleId="a9">
    <w:name w:val="Нижний колонтитул Знак"/>
    <w:basedOn w:val="a0"/>
    <w:link w:val="a8"/>
    <w:uiPriority w:val="99"/>
    <w:rsid w:val="005C6C84"/>
    <w:rPr>
      <w:rFonts w:ascii="Times New Roman" w:hAnsi="Times New Roman"/>
      <w:sz w:val="28"/>
    </w:rPr>
  </w:style>
  <w:style w:type="character" w:styleId="aa">
    <w:name w:val="Hyperlink"/>
    <w:basedOn w:val="a0"/>
    <w:uiPriority w:val="99"/>
    <w:unhideWhenUsed/>
    <w:rsid w:val="00510B42"/>
    <w:rPr>
      <w:color w:val="0563C1" w:themeColor="hyperlink"/>
      <w:u w:val="single"/>
    </w:rPr>
  </w:style>
  <w:style w:type="paragraph" w:styleId="ab">
    <w:name w:val="Balloon Text"/>
    <w:basedOn w:val="a"/>
    <w:link w:val="ac"/>
    <w:uiPriority w:val="99"/>
    <w:semiHidden/>
    <w:unhideWhenUsed/>
    <w:rsid w:val="00531C6C"/>
    <w:pPr>
      <w:spacing w:after="0"/>
    </w:pPr>
    <w:rPr>
      <w:rFonts w:ascii="Tahoma" w:hAnsi="Tahoma" w:cs="Tahoma"/>
      <w:sz w:val="16"/>
      <w:szCs w:val="16"/>
    </w:rPr>
  </w:style>
  <w:style w:type="character" w:customStyle="1" w:styleId="ac">
    <w:name w:val="Текст выноски Знак"/>
    <w:basedOn w:val="a0"/>
    <w:link w:val="ab"/>
    <w:uiPriority w:val="99"/>
    <w:semiHidden/>
    <w:rsid w:val="00531C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7184">
      <w:bodyDiv w:val="1"/>
      <w:marLeft w:val="0"/>
      <w:marRight w:val="0"/>
      <w:marTop w:val="0"/>
      <w:marBottom w:val="0"/>
      <w:divBdr>
        <w:top w:val="none" w:sz="0" w:space="0" w:color="auto"/>
        <w:left w:val="none" w:sz="0" w:space="0" w:color="auto"/>
        <w:bottom w:val="none" w:sz="0" w:space="0" w:color="auto"/>
        <w:right w:val="none" w:sz="0" w:space="0" w:color="auto"/>
      </w:divBdr>
    </w:div>
    <w:div w:id="131411699">
      <w:bodyDiv w:val="1"/>
      <w:marLeft w:val="0"/>
      <w:marRight w:val="0"/>
      <w:marTop w:val="0"/>
      <w:marBottom w:val="0"/>
      <w:divBdr>
        <w:top w:val="none" w:sz="0" w:space="0" w:color="auto"/>
        <w:left w:val="none" w:sz="0" w:space="0" w:color="auto"/>
        <w:bottom w:val="none" w:sz="0" w:space="0" w:color="auto"/>
        <w:right w:val="none" w:sz="0" w:space="0" w:color="auto"/>
      </w:divBdr>
    </w:div>
    <w:div w:id="162014645">
      <w:bodyDiv w:val="1"/>
      <w:marLeft w:val="0"/>
      <w:marRight w:val="0"/>
      <w:marTop w:val="0"/>
      <w:marBottom w:val="0"/>
      <w:divBdr>
        <w:top w:val="none" w:sz="0" w:space="0" w:color="auto"/>
        <w:left w:val="none" w:sz="0" w:space="0" w:color="auto"/>
        <w:bottom w:val="none" w:sz="0" w:space="0" w:color="auto"/>
        <w:right w:val="none" w:sz="0" w:space="0" w:color="auto"/>
      </w:divBdr>
    </w:div>
    <w:div w:id="300767144">
      <w:bodyDiv w:val="1"/>
      <w:marLeft w:val="0"/>
      <w:marRight w:val="0"/>
      <w:marTop w:val="0"/>
      <w:marBottom w:val="0"/>
      <w:divBdr>
        <w:top w:val="none" w:sz="0" w:space="0" w:color="auto"/>
        <w:left w:val="none" w:sz="0" w:space="0" w:color="auto"/>
        <w:bottom w:val="none" w:sz="0" w:space="0" w:color="auto"/>
        <w:right w:val="none" w:sz="0" w:space="0" w:color="auto"/>
      </w:divBdr>
    </w:div>
    <w:div w:id="411775245">
      <w:bodyDiv w:val="1"/>
      <w:marLeft w:val="0"/>
      <w:marRight w:val="0"/>
      <w:marTop w:val="0"/>
      <w:marBottom w:val="0"/>
      <w:divBdr>
        <w:top w:val="none" w:sz="0" w:space="0" w:color="auto"/>
        <w:left w:val="none" w:sz="0" w:space="0" w:color="auto"/>
        <w:bottom w:val="none" w:sz="0" w:space="0" w:color="auto"/>
        <w:right w:val="none" w:sz="0" w:space="0" w:color="auto"/>
      </w:divBdr>
    </w:div>
    <w:div w:id="754941079">
      <w:bodyDiv w:val="1"/>
      <w:marLeft w:val="0"/>
      <w:marRight w:val="0"/>
      <w:marTop w:val="0"/>
      <w:marBottom w:val="0"/>
      <w:divBdr>
        <w:top w:val="none" w:sz="0" w:space="0" w:color="auto"/>
        <w:left w:val="none" w:sz="0" w:space="0" w:color="auto"/>
        <w:bottom w:val="none" w:sz="0" w:space="0" w:color="auto"/>
        <w:right w:val="none" w:sz="0" w:space="0" w:color="auto"/>
      </w:divBdr>
    </w:div>
    <w:div w:id="762529186">
      <w:bodyDiv w:val="1"/>
      <w:marLeft w:val="0"/>
      <w:marRight w:val="0"/>
      <w:marTop w:val="0"/>
      <w:marBottom w:val="0"/>
      <w:divBdr>
        <w:top w:val="none" w:sz="0" w:space="0" w:color="auto"/>
        <w:left w:val="none" w:sz="0" w:space="0" w:color="auto"/>
        <w:bottom w:val="none" w:sz="0" w:space="0" w:color="auto"/>
        <w:right w:val="none" w:sz="0" w:space="0" w:color="auto"/>
      </w:divBdr>
    </w:div>
    <w:div w:id="834951171">
      <w:bodyDiv w:val="1"/>
      <w:marLeft w:val="0"/>
      <w:marRight w:val="0"/>
      <w:marTop w:val="0"/>
      <w:marBottom w:val="0"/>
      <w:divBdr>
        <w:top w:val="none" w:sz="0" w:space="0" w:color="auto"/>
        <w:left w:val="none" w:sz="0" w:space="0" w:color="auto"/>
        <w:bottom w:val="none" w:sz="0" w:space="0" w:color="auto"/>
        <w:right w:val="none" w:sz="0" w:space="0" w:color="auto"/>
      </w:divBdr>
    </w:div>
    <w:div w:id="1249996803">
      <w:bodyDiv w:val="1"/>
      <w:marLeft w:val="0"/>
      <w:marRight w:val="0"/>
      <w:marTop w:val="0"/>
      <w:marBottom w:val="0"/>
      <w:divBdr>
        <w:top w:val="none" w:sz="0" w:space="0" w:color="auto"/>
        <w:left w:val="none" w:sz="0" w:space="0" w:color="auto"/>
        <w:bottom w:val="none" w:sz="0" w:space="0" w:color="auto"/>
        <w:right w:val="none" w:sz="0" w:space="0" w:color="auto"/>
      </w:divBdr>
    </w:div>
    <w:div w:id="1610967256">
      <w:bodyDiv w:val="1"/>
      <w:marLeft w:val="0"/>
      <w:marRight w:val="0"/>
      <w:marTop w:val="0"/>
      <w:marBottom w:val="0"/>
      <w:divBdr>
        <w:top w:val="none" w:sz="0" w:space="0" w:color="auto"/>
        <w:left w:val="none" w:sz="0" w:space="0" w:color="auto"/>
        <w:bottom w:val="none" w:sz="0" w:space="0" w:color="auto"/>
        <w:right w:val="none" w:sz="0" w:space="0" w:color="auto"/>
      </w:divBdr>
    </w:div>
    <w:div w:id="1671058582">
      <w:bodyDiv w:val="1"/>
      <w:marLeft w:val="0"/>
      <w:marRight w:val="0"/>
      <w:marTop w:val="0"/>
      <w:marBottom w:val="0"/>
      <w:divBdr>
        <w:top w:val="none" w:sz="0" w:space="0" w:color="auto"/>
        <w:left w:val="none" w:sz="0" w:space="0" w:color="auto"/>
        <w:bottom w:val="none" w:sz="0" w:space="0" w:color="auto"/>
        <w:right w:val="none" w:sz="0" w:space="0" w:color="auto"/>
      </w:divBdr>
    </w:div>
    <w:div w:id="1874226769">
      <w:bodyDiv w:val="1"/>
      <w:marLeft w:val="0"/>
      <w:marRight w:val="0"/>
      <w:marTop w:val="0"/>
      <w:marBottom w:val="0"/>
      <w:divBdr>
        <w:top w:val="none" w:sz="0" w:space="0" w:color="auto"/>
        <w:left w:val="none" w:sz="0" w:space="0" w:color="auto"/>
        <w:bottom w:val="none" w:sz="0" w:space="0" w:color="auto"/>
        <w:right w:val="none" w:sz="0" w:space="0" w:color="auto"/>
      </w:divBdr>
    </w:div>
    <w:div w:id="1882865440">
      <w:bodyDiv w:val="1"/>
      <w:marLeft w:val="0"/>
      <w:marRight w:val="0"/>
      <w:marTop w:val="0"/>
      <w:marBottom w:val="0"/>
      <w:divBdr>
        <w:top w:val="none" w:sz="0" w:space="0" w:color="auto"/>
        <w:left w:val="none" w:sz="0" w:space="0" w:color="auto"/>
        <w:bottom w:val="none" w:sz="0" w:space="0" w:color="auto"/>
        <w:right w:val="none" w:sz="0" w:space="0" w:color="auto"/>
      </w:divBdr>
    </w:div>
    <w:div w:id="1904755426">
      <w:bodyDiv w:val="1"/>
      <w:marLeft w:val="0"/>
      <w:marRight w:val="0"/>
      <w:marTop w:val="0"/>
      <w:marBottom w:val="0"/>
      <w:divBdr>
        <w:top w:val="none" w:sz="0" w:space="0" w:color="auto"/>
        <w:left w:val="none" w:sz="0" w:space="0" w:color="auto"/>
        <w:bottom w:val="none" w:sz="0" w:space="0" w:color="auto"/>
        <w:right w:val="none" w:sz="0" w:space="0" w:color="auto"/>
      </w:divBdr>
    </w:div>
    <w:div w:id="2030788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51/e3sconf/202452502018" TargetMode="External"/><Relationship Id="rId3" Type="http://schemas.openxmlformats.org/officeDocument/2006/relationships/settings" Target="settings.xml"/><Relationship Id="rId7" Type="http://schemas.openxmlformats.org/officeDocument/2006/relationships/hyperlink" Target="mailto:rakhnamokhon@gmail.com" TargetMode="External"/><Relationship Id="rId12" Type="http://schemas.openxmlformats.org/officeDocument/2006/relationships/hyperlink" Target="https://doi.org/10.3390/geosciences1303009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51/e3sconf/20234620103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oi.org/10.20914/2310-1202-2020-3-45-49"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oi.org/10.1016/j.jwpe.2024.1064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2035</Words>
  <Characters>11604</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2</cp:revision>
  <dcterms:created xsi:type="dcterms:W3CDTF">2026-01-17T16:28:00Z</dcterms:created>
  <dcterms:modified xsi:type="dcterms:W3CDTF">2026-01-17T16:28:00Z</dcterms:modified>
</cp:coreProperties>
</file>