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15EA" w14:textId="1A83EA52" w:rsidR="0016385D" w:rsidRPr="00075EA6" w:rsidRDefault="007E5F05" w:rsidP="00D30640">
      <w:pPr>
        <w:pStyle w:val="PaperTitle"/>
        <w:spacing w:before="0"/>
        <w:rPr>
          <w:b w:val="0"/>
          <w:bCs/>
          <w:sz w:val="24"/>
          <w:szCs w:val="24"/>
        </w:rPr>
      </w:pPr>
      <w:r w:rsidRPr="007E5F05">
        <w:t>A Theoretical Calculation of Thermal Photonic Rate Resulting from Quark-Gluon Collisions</w:t>
      </w:r>
      <w:r w:rsidR="00A90413" w:rsidRPr="00075EA6">
        <w:br/>
      </w:r>
    </w:p>
    <w:p w14:paraId="024790EA" w14:textId="525246A5" w:rsidR="00EB6F6E" w:rsidRPr="00A373AF" w:rsidRDefault="00EB6F6E" w:rsidP="003B0050">
      <w:pPr>
        <w:pStyle w:val="AuthorName"/>
        <w:spacing w:before="0" w:after="0"/>
        <w:rPr>
          <w:rFonts w:asciiTheme="majorBidi" w:hAnsiTheme="majorBidi" w:cstheme="majorBidi"/>
          <w:szCs w:val="28"/>
        </w:rPr>
      </w:pPr>
      <w:r w:rsidRPr="00A373AF">
        <w:rPr>
          <w:rFonts w:asciiTheme="majorBidi" w:hAnsiTheme="majorBidi" w:cstheme="majorBidi"/>
          <w:szCs w:val="28"/>
        </w:rPr>
        <w:t>Bilal Al-Mahdawi¹</w:t>
      </w:r>
      <w:r w:rsidR="00BE2709">
        <w:rPr>
          <w:rFonts w:asciiTheme="majorBidi" w:hAnsiTheme="majorBidi" w:cstheme="majorBidi"/>
          <w:szCs w:val="28"/>
          <w:vertAlign w:val="superscript"/>
        </w:rPr>
        <w:t xml:space="preserve">, </w:t>
      </w:r>
      <w:r w:rsidRPr="00A373AF">
        <w:rPr>
          <w:rFonts w:asciiTheme="majorBidi" w:hAnsiTheme="majorBidi" w:cstheme="majorBidi"/>
          <w:szCs w:val="28"/>
        </w:rPr>
        <w:t>ᵃ</w:t>
      </w:r>
      <w:r w:rsidR="00EA0A3E" w:rsidRPr="00EA0A3E">
        <w:rPr>
          <w:rFonts w:asciiTheme="majorBidi" w:hAnsiTheme="majorBidi" w:cstheme="majorBidi"/>
          <w:szCs w:val="28"/>
          <w:vertAlign w:val="superscript"/>
        </w:rPr>
        <w:t>)</w:t>
      </w:r>
      <w:r w:rsidRPr="00A373AF">
        <w:rPr>
          <w:rFonts w:asciiTheme="majorBidi" w:hAnsiTheme="majorBidi" w:cstheme="majorBidi"/>
          <w:szCs w:val="28"/>
        </w:rPr>
        <w:t>, Hadi Al-</w:t>
      </w:r>
      <w:proofErr w:type="spellStart"/>
      <w:r w:rsidRPr="00A373AF">
        <w:rPr>
          <w:rFonts w:asciiTheme="majorBidi" w:hAnsiTheme="majorBidi" w:cstheme="majorBidi"/>
          <w:szCs w:val="28"/>
        </w:rPr>
        <w:t>Agealy</w:t>
      </w:r>
      <w:proofErr w:type="spellEnd"/>
      <w:r w:rsidR="00EA0A3E">
        <w:rPr>
          <w:rFonts w:asciiTheme="majorBidi" w:hAnsiTheme="majorBidi" w:cstheme="majorBidi"/>
          <w:szCs w:val="28"/>
        </w:rPr>
        <w:t xml:space="preserve"> </w:t>
      </w:r>
      <w:r w:rsidRPr="00A373AF">
        <w:rPr>
          <w:rFonts w:asciiTheme="majorBidi" w:hAnsiTheme="majorBidi" w:cstheme="majorBidi"/>
          <w:szCs w:val="28"/>
        </w:rPr>
        <w:t>²</w:t>
      </w:r>
      <w:r w:rsidR="00BE2709">
        <w:rPr>
          <w:rFonts w:asciiTheme="majorBidi" w:hAnsiTheme="majorBidi" w:cstheme="majorBidi"/>
          <w:szCs w:val="28"/>
          <w:vertAlign w:val="superscript"/>
        </w:rPr>
        <w:t xml:space="preserve">, </w:t>
      </w:r>
      <w:r w:rsidRPr="00A373AF">
        <w:rPr>
          <w:rFonts w:asciiTheme="majorBidi" w:hAnsiTheme="majorBidi" w:cstheme="majorBidi"/>
          <w:szCs w:val="28"/>
        </w:rPr>
        <w:t>ᵇ</w:t>
      </w:r>
      <w:bookmarkStart w:id="0" w:name="_Hlk214746624"/>
      <w:r w:rsidR="00EA0A3E" w:rsidRPr="00EA0A3E">
        <w:rPr>
          <w:rFonts w:asciiTheme="majorBidi" w:hAnsiTheme="majorBidi" w:cstheme="majorBidi"/>
          <w:szCs w:val="28"/>
          <w:vertAlign w:val="superscript"/>
        </w:rPr>
        <w:t>)</w:t>
      </w:r>
      <w:bookmarkEnd w:id="0"/>
      <w:r w:rsidRPr="00A373AF">
        <w:rPr>
          <w:rFonts w:asciiTheme="majorBidi" w:hAnsiTheme="majorBidi" w:cstheme="majorBidi"/>
          <w:szCs w:val="28"/>
        </w:rPr>
        <w:t>, and Ismaeel Al-</w:t>
      </w:r>
      <w:proofErr w:type="spellStart"/>
      <w:r w:rsidRPr="00A373AF">
        <w:rPr>
          <w:rFonts w:asciiTheme="majorBidi" w:hAnsiTheme="majorBidi" w:cstheme="majorBidi"/>
          <w:szCs w:val="28"/>
        </w:rPr>
        <w:t>Baidhany</w:t>
      </w:r>
      <w:proofErr w:type="spellEnd"/>
      <w:r w:rsidR="00EA0A3E">
        <w:rPr>
          <w:rFonts w:asciiTheme="majorBidi" w:hAnsiTheme="majorBidi" w:cstheme="majorBidi"/>
          <w:szCs w:val="28"/>
        </w:rPr>
        <w:t xml:space="preserve"> </w:t>
      </w:r>
      <w:r w:rsidRPr="00A373AF">
        <w:rPr>
          <w:rFonts w:asciiTheme="majorBidi" w:hAnsiTheme="majorBidi" w:cstheme="majorBidi"/>
          <w:szCs w:val="28"/>
        </w:rPr>
        <w:t>¹</w:t>
      </w:r>
      <w:r w:rsidR="00BE2709">
        <w:rPr>
          <w:rFonts w:asciiTheme="majorBidi" w:hAnsiTheme="majorBidi" w:cstheme="majorBidi"/>
          <w:szCs w:val="28"/>
          <w:vertAlign w:val="superscript"/>
        </w:rPr>
        <w:t xml:space="preserve">, </w:t>
      </w:r>
      <w:r w:rsidRPr="00A373AF">
        <w:rPr>
          <w:rFonts w:asciiTheme="majorBidi" w:hAnsiTheme="majorBidi" w:cstheme="majorBidi"/>
          <w:szCs w:val="28"/>
        </w:rPr>
        <w:t>ᶜ</w:t>
      </w:r>
      <w:r w:rsidR="00EA0A3E" w:rsidRPr="00EA0A3E">
        <w:rPr>
          <w:rFonts w:asciiTheme="majorBidi" w:hAnsiTheme="majorBidi" w:cstheme="majorBidi"/>
          <w:szCs w:val="28"/>
          <w:vertAlign w:val="superscript"/>
        </w:rPr>
        <w:t>)</w:t>
      </w:r>
    </w:p>
    <w:p w14:paraId="1240FA07" w14:textId="77777777" w:rsidR="00EB6F6E" w:rsidRPr="007D1D64" w:rsidRDefault="00EB6F6E" w:rsidP="00EB6F6E">
      <w:pPr>
        <w:spacing w:before="120"/>
        <w:jc w:val="center"/>
        <w:rPr>
          <w:i/>
          <w:sz w:val="20"/>
        </w:rPr>
      </w:pPr>
      <w:r w:rsidRPr="007D1D64">
        <w:rPr>
          <w:i/>
          <w:sz w:val="20"/>
        </w:rPr>
        <w:t>¹Mustansiriyah University, College of Education, Department of Physics, Baghdad, Iraq</w:t>
      </w:r>
    </w:p>
    <w:p w14:paraId="2710D866" w14:textId="603F1E9E" w:rsidR="002639AC" w:rsidRPr="00992E96" w:rsidRDefault="00EB6F6E" w:rsidP="00EB6F6E">
      <w:pPr>
        <w:jc w:val="center"/>
      </w:pPr>
      <w:r w:rsidRPr="007D1D64">
        <w:rPr>
          <w:i/>
          <w:sz w:val="20"/>
        </w:rPr>
        <w:t>²Department of Physics, College of Education for Pure Science Ibn-Al-Haytham, University of Baghdad, Baghdad, Iraq</w:t>
      </w:r>
      <w:r w:rsidR="00C14B14" w:rsidRPr="007D1D64">
        <w:rPr>
          <w:i/>
          <w:sz w:val="20"/>
        </w:rPr>
        <w:t>.</w:t>
      </w:r>
      <w:r w:rsidR="00C14B14" w:rsidRPr="00A373AF">
        <w:rPr>
          <w:i/>
          <w:sz w:val="20"/>
        </w:rPr>
        <w:br/>
      </w:r>
      <w:r w:rsidR="00EA0A3E">
        <w:rPr>
          <w:i/>
          <w:iCs/>
          <w:sz w:val="20"/>
          <w:vertAlign w:val="superscript"/>
        </w:rPr>
        <w:t>a)</w:t>
      </w:r>
      <w:r w:rsidR="00992E96" w:rsidRPr="00A373AF">
        <w:rPr>
          <w:i/>
          <w:iCs/>
          <w:sz w:val="20"/>
        </w:rPr>
        <w:t xml:space="preserve"> </w:t>
      </w:r>
      <w:r w:rsidR="00EA0A3E">
        <w:rPr>
          <w:i/>
          <w:iCs/>
          <w:sz w:val="20"/>
        </w:rPr>
        <w:t xml:space="preserve"> </w:t>
      </w:r>
      <w:r w:rsidR="00992E96" w:rsidRPr="00A373AF">
        <w:rPr>
          <w:i/>
          <w:iCs/>
          <w:sz w:val="20"/>
        </w:rPr>
        <w:t xml:space="preserve"> </w:t>
      </w:r>
      <w:hyperlink r:id="rId9" w:history="1">
        <w:r w:rsidR="00992E96" w:rsidRPr="00A373AF">
          <w:rPr>
            <w:rStyle w:val="Hyperlink"/>
            <w:i/>
            <w:iCs/>
            <w:sz w:val="20"/>
          </w:rPr>
          <w:t>bilal1995@uomustansiriyah.edu.iq</w:t>
        </w:r>
      </w:hyperlink>
      <w:r w:rsidR="00992E96" w:rsidRPr="00A373AF">
        <w:rPr>
          <w:i/>
          <w:iCs/>
          <w:sz w:val="20"/>
        </w:rPr>
        <w:t xml:space="preserve"> </w:t>
      </w:r>
      <w:r w:rsidR="00992E96" w:rsidRPr="00A373AF">
        <w:rPr>
          <w:i/>
          <w:iCs/>
          <w:sz w:val="20"/>
        </w:rPr>
        <w:br/>
      </w:r>
      <w:r w:rsidR="00EA0A3E">
        <w:rPr>
          <w:i/>
          <w:iCs/>
          <w:sz w:val="20"/>
          <w:vertAlign w:val="superscript"/>
        </w:rPr>
        <w:t>b)</w:t>
      </w:r>
      <w:r w:rsidR="00992E96" w:rsidRPr="00A373AF">
        <w:rPr>
          <w:i/>
          <w:iCs/>
          <w:sz w:val="20"/>
        </w:rPr>
        <w:t xml:space="preserve"> </w:t>
      </w:r>
      <w:r w:rsidR="00EA0A3E">
        <w:rPr>
          <w:i/>
          <w:iCs/>
          <w:sz w:val="20"/>
        </w:rPr>
        <w:t>Corresponding author</w:t>
      </w:r>
      <w:r w:rsidR="00992E96" w:rsidRPr="00A373AF">
        <w:rPr>
          <w:i/>
          <w:iCs/>
          <w:sz w:val="20"/>
        </w:rPr>
        <w:t xml:space="preserve">: </w:t>
      </w:r>
      <w:hyperlink r:id="rId10" w:history="1">
        <w:r w:rsidRPr="00A373AF">
          <w:rPr>
            <w:rStyle w:val="Hyperlink"/>
            <w:i/>
            <w:iCs/>
            <w:sz w:val="20"/>
          </w:rPr>
          <w:t>hadi.j.m@ihcoedu.uobaghdad.edu.iq</w:t>
        </w:r>
      </w:hyperlink>
      <w:r w:rsidRPr="00A373AF">
        <w:rPr>
          <w:i/>
          <w:iCs/>
          <w:sz w:val="20"/>
        </w:rPr>
        <w:t xml:space="preserve"> </w:t>
      </w:r>
      <w:r w:rsidR="00992E96" w:rsidRPr="00A373AF">
        <w:rPr>
          <w:i/>
          <w:iCs/>
          <w:sz w:val="20"/>
        </w:rPr>
        <w:br/>
      </w:r>
      <w:r w:rsidR="00EA0A3E">
        <w:rPr>
          <w:i/>
          <w:iCs/>
          <w:sz w:val="20"/>
          <w:vertAlign w:val="superscript"/>
        </w:rPr>
        <w:t>c)</w:t>
      </w:r>
      <w:r w:rsidR="00992E96" w:rsidRPr="00A373AF">
        <w:rPr>
          <w:i/>
          <w:iCs/>
          <w:sz w:val="20"/>
        </w:rPr>
        <w:t xml:space="preserve"> </w:t>
      </w:r>
      <w:hyperlink r:id="rId11" w:history="1">
        <w:r w:rsidRPr="00A373AF">
          <w:rPr>
            <w:rStyle w:val="Hyperlink"/>
            <w:i/>
            <w:iCs/>
            <w:sz w:val="20"/>
          </w:rPr>
          <w:t>ismaeel_2000@uomustansiriyah.edu.iq</w:t>
        </w:r>
      </w:hyperlink>
      <w:r>
        <w:rPr>
          <w:sz w:val="20"/>
        </w:rPr>
        <w:t xml:space="preserve"> </w:t>
      </w:r>
    </w:p>
    <w:p w14:paraId="22C3F2A8" w14:textId="67B02A32" w:rsidR="0016385D" w:rsidRDefault="002639AC" w:rsidP="00C14B14">
      <w:pPr>
        <w:pStyle w:val="Abstract"/>
      </w:pPr>
      <w:r w:rsidRPr="00FB6CDD">
        <w:rPr>
          <w:b/>
          <w:bCs/>
        </w:rPr>
        <w:t>Abstract</w:t>
      </w:r>
      <w:r w:rsidRPr="002639AC">
        <w:t xml:space="preserve">. In this paper, the thermal photon rate generated by the interaction between a charm quark beam and a gluon in </w:t>
      </w:r>
      <w:proofErr w:type="spellStart"/>
      <w:r w:rsidRPr="002639AC">
        <w:t>cg→ugγ</w:t>
      </w:r>
      <w:proofErr w:type="spellEnd"/>
      <w:r w:rsidRPr="002639AC">
        <w:t xml:space="preserve"> </w:t>
      </w:r>
      <w:r>
        <w:t>plasma</w:t>
      </w:r>
      <w:r w:rsidRPr="002639AC">
        <w:t xml:space="preserve"> is studied using a computational approach. The quantum chromodynamics theory of quark-gluon collisions is used to investigate thermal photon emission. In the theoretical computational approach, quark charge </w:t>
      </w:r>
      <w:proofErr w:type="spellStart"/>
      <w:r w:rsidRPr="002639AC">
        <w:t>flavour</w:t>
      </w:r>
      <w:proofErr w:type="spellEnd"/>
      <w:r w:rsidRPr="002639AC">
        <w:t xml:space="preserve"> quantum number, strength coupling and thermal photon rate are calculated considering critical energy Tc=160 MeV, thermal energy (200-600) MeV, quark and gluon annihilation, photon energy in the range (0.75-10.25) GeV parameter to calibrate and study the photon rate spectrum. Calculation of the thermal photon rate produced by </w:t>
      </w:r>
      <w:proofErr w:type="spellStart"/>
      <w:r w:rsidRPr="002639AC">
        <w:t>cg→ugγ</w:t>
      </w:r>
      <w:proofErr w:type="spellEnd"/>
      <w:r w:rsidRPr="002639AC">
        <w:t xml:space="preserve"> from the QGP material consisting of quark-gluon plasma. It was found that in collisions it increases with increasing thermal energy, decreasing coupling strength and decreasing photon energy. The thermal photon rate in </w:t>
      </w:r>
      <w:proofErr w:type="spellStart"/>
      <w:r w:rsidRPr="002639AC">
        <w:t>cg→ugγ</w:t>
      </w:r>
      <w:proofErr w:type="spellEnd"/>
      <w:r w:rsidRPr="002639AC">
        <w:t xml:space="preserve"> increases slightly to a large at photon energyE≤2 GeV and reach to maximum at E=0.75 GeV compared to reaching a small at energyE</w:t>
      </w:r>
      <w:r w:rsidRPr="002639AC">
        <w:rPr>
          <w:rFonts w:ascii="Cambria Math" w:hAnsi="Cambria Math" w:cs="Cambria Math"/>
        </w:rPr>
        <w:t>≫</w:t>
      </w:r>
      <w:r w:rsidRPr="002639AC">
        <w:t xml:space="preserve">5 GeV and reaching a minimum at energy=10.25 GeV in </w:t>
      </w:r>
      <w:proofErr w:type="spellStart"/>
      <w:r w:rsidRPr="002639AC">
        <w:t>cg→ugγ</w:t>
      </w:r>
      <w:proofErr w:type="spellEnd"/>
      <w:r w:rsidRPr="002639AC">
        <w:t xml:space="preserve"> systems</w:t>
      </w:r>
    </w:p>
    <w:p w14:paraId="5419267A" w14:textId="07A1C0E4" w:rsidR="005719CE" w:rsidRPr="00A8154D" w:rsidRDefault="005719CE" w:rsidP="00A8154D">
      <w:pPr>
        <w:autoSpaceDE w:val="0"/>
        <w:autoSpaceDN w:val="0"/>
        <w:adjustRightInd w:val="0"/>
        <w:rPr>
          <w:sz w:val="18"/>
        </w:rPr>
      </w:pPr>
      <w:r w:rsidRPr="005719CE">
        <w:rPr>
          <w:sz w:val="18"/>
        </w:rPr>
        <w:t xml:space="preserve">Keywords:   Spectrum, Photon Emissivity, Quantum Chromo Dynamic QCD, Charm </w:t>
      </w:r>
      <w:r w:rsidR="00EA0A3E" w:rsidRPr="005719CE">
        <w:rPr>
          <w:sz w:val="18"/>
        </w:rPr>
        <w:t>Quark, Strange</w:t>
      </w:r>
      <w:r w:rsidRPr="005719CE">
        <w:rPr>
          <w:sz w:val="18"/>
        </w:rPr>
        <w:t xml:space="preserve"> Quark.</w:t>
      </w:r>
    </w:p>
    <w:p w14:paraId="3FAFD396" w14:textId="68168927" w:rsidR="00B96453" w:rsidRDefault="00B96453" w:rsidP="00B96453">
      <w:pPr>
        <w:pStyle w:val="Heading1"/>
        <w:rPr>
          <w:b w:val="0"/>
          <w:caps w:val="0"/>
          <w:sz w:val="20"/>
        </w:rPr>
      </w:pPr>
      <w:r w:rsidRPr="00B96453">
        <w:t>Introduction</w:t>
      </w:r>
    </w:p>
    <w:p w14:paraId="1DCC8354" w14:textId="57703B5A" w:rsidR="002941DA" w:rsidRDefault="00B96453" w:rsidP="00164337">
      <w:pPr>
        <w:pStyle w:val="AuthorEmail"/>
        <w:ind w:firstLine="288"/>
        <w:jc w:val="both"/>
      </w:pPr>
      <w:r w:rsidRPr="00B96453">
        <w:t xml:space="preserve">Elementary particle physics is one of the main fields that deals with the basic components of matter and their interactions in physics and uses a much more scientific approach to study and investigate many facts related to constructive nature. Many very successful theories have been tested and deduced to understand and examine the structure of nucleons using the interaction between quarks and gluons and the formation of the universal phase after the Big Bang </w:t>
      </w:r>
      <w:r w:rsidR="00580AC2" w:rsidRPr="00B96453">
        <w:t>phase [</w:t>
      </w:r>
      <w:r w:rsidRPr="00B96453">
        <w:t xml:space="preserve">1-2]. </w:t>
      </w:r>
      <w:proofErr w:type="gramStart"/>
      <w:r w:rsidRPr="00B96453">
        <w:t>the</w:t>
      </w:r>
      <w:proofErr w:type="gramEnd"/>
      <w:r w:rsidRPr="00B96453">
        <w:t xml:space="preserve"> Quark-Gluon Plasma (QGP) is matter can be produced </w:t>
      </w:r>
      <w:r w:rsidR="00580AC2" w:rsidRPr="00B96453">
        <w:t>from deconﬁned</w:t>
      </w:r>
      <w:r w:rsidRPr="00B96453">
        <w:t xml:space="preserve"> quarks and gluons using main experimental developed at the Relativistic Heavy Ion Collider (RHIC) at Brookhaven National Laboratory and the Large Hadron Collider (LHC) at </w:t>
      </w:r>
      <w:r w:rsidR="00580AC2" w:rsidRPr="00B96453">
        <w:t>CERN [</w:t>
      </w:r>
      <w:r w:rsidRPr="00B96453">
        <w:t xml:space="preserve">3]. However, quark particles are fermions, which Gell-Mann introduced into three generations (up, down), (strange, charm) and (up, down), which have six </w:t>
      </w:r>
      <w:proofErr w:type="spellStart"/>
      <w:r w:rsidRPr="00B96453">
        <w:t>flavours</w:t>
      </w:r>
      <w:proofErr w:type="spellEnd"/>
      <w:r w:rsidRPr="00B96453">
        <w:t xml:space="preserve"> of quantum </w:t>
      </w:r>
      <w:r w:rsidR="00580AC2" w:rsidRPr="00B96453">
        <w:t>numbers [</w:t>
      </w:r>
      <w:r w:rsidRPr="00B96453">
        <w:t xml:space="preserve">4]. In contrast, gluons are bosons that exchange particles that are associated with </w:t>
      </w:r>
      <w:proofErr w:type="spellStart"/>
      <w:r w:rsidRPr="00B96453">
        <w:t>colour</w:t>
      </w:r>
      <w:proofErr w:type="spellEnd"/>
      <w:r w:rsidRPr="00B96453">
        <w:t xml:space="preserve"> charge and direct the strong force between quarks, carrying eight </w:t>
      </w:r>
      <w:proofErr w:type="spellStart"/>
      <w:r w:rsidRPr="00B96453">
        <w:t>colour</w:t>
      </w:r>
      <w:proofErr w:type="spellEnd"/>
      <w:r w:rsidRPr="00B96453">
        <w:t xml:space="preserve"> and anti</w:t>
      </w:r>
      <w:r w:rsidR="00045F08">
        <w:t xml:space="preserve"> - </w:t>
      </w:r>
      <w:proofErr w:type="spellStart"/>
      <w:r w:rsidRPr="00B96453">
        <w:t>colour</w:t>
      </w:r>
      <w:proofErr w:type="spellEnd"/>
      <w:r w:rsidRPr="00B96453">
        <w:t xml:space="preserve"> gluons at the same time[5].In collisions, hadrons are produced at high energy by a fireball of quark-gluon plasma (QGP), and the main idea of heavy ion collisions is to study and create strong interacting matter, which is obtained by converting confined matter (hadron state) into a free deconfinement state of quark-gluon[6]. Experimentally, the strong interaction is one of the four known forces in physics and has been described and studied by quantum chromodynamics (QCD) according to quantum field </w:t>
      </w:r>
      <w:r w:rsidR="0015690B" w:rsidRPr="00B96453">
        <w:t>theory [</w:t>
      </w:r>
      <w:r w:rsidRPr="00B96453">
        <w:t xml:space="preserve">7]. Quark-gluon plasma is a state of matter that is thought to have existed in the early universe for a short time up to microseconds after the Big Bang in a few meters in volume ~100 cubic micrometers. The quark-gluon plasma state of matter cannot be directly </w:t>
      </w:r>
      <w:r w:rsidR="00580AC2" w:rsidRPr="00B96453">
        <w:t>detected [</w:t>
      </w:r>
      <w:r w:rsidRPr="00B96453">
        <w:t xml:space="preserve">8].  Elementary particles have been studied using a variety of theoretical approaches, including quantum chromodynamics, which is the basis of the Standard Model. In 1970, the Standard Model began to take shape, after the discovery of asymptotic freedom and the introduction of the possibility of renormalization and the interaction between the strong and weak </w:t>
      </w:r>
      <w:r w:rsidR="00580AC2" w:rsidRPr="00B96453">
        <w:t>interactions [</w:t>
      </w:r>
      <w:r w:rsidRPr="00B96453">
        <w:t xml:space="preserve">9-10]. Photons are a key versatile tool for providing direct information about quark-gluon plasma (QGP). The sources of photon emission are hadron decays and direct photons, the contribution of photon decays being larger than that of direct photons, and providing information available for particle reconstruction [11]. The strength coupling is the main parameter that controls the emission of photons from a quark-gluon interaction in a QCD </w:t>
      </w:r>
      <w:r w:rsidR="00045F08" w:rsidRPr="00B96453">
        <w:t>medium. Quark</w:t>
      </w:r>
      <w:r w:rsidRPr="00B96453">
        <w:t>-gluon plasma (QGP) has a smaller force coupling in the weakly coupled quark to the gluon and vice versa, indicating the influence of the force coupling effect on the photon rate estimation</w:t>
      </w:r>
      <w:r w:rsidR="00EA0A3E">
        <w:t xml:space="preserve"> </w:t>
      </w:r>
      <w:r w:rsidRPr="00B96453">
        <w:t>[12</w:t>
      </w:r>
      <w:r w:rsidR="00A8154D" w:rsidRPr="00B96453">
        <w:t>]. Quarks</w:t>
      </w:r>
      <w:r w:rsidRPr="00B96453">
        <w:t xml:space="preserve"> and gluons were not found freely unlike molecules and atoms, but were confined in the hadronic state, which was exactly like the north and south magnetic pole decays and </w:t>
      </w:r>
      <w:r w:rsidRPr="00B96453">
        <w:lastRenderedPageBreak/>
        <w:t xml:space="preserve">was never isolated from each </w:t>
      </w:r>
      <w:r w:rsidR="0059345C" w:rsidRPr="00B96453">
        <w:t>other [</w:t>
      </w:r>
      <w:r w:rsidRPr="00B96453">
        <w:t xml:space="preserve">13]. Furthermore, the emission of thermal photons due to quark-gluon interaction in QGP material can be observed in heavy ion experiments and discussed using phase space distributed using Bose-Einstein and Fermi-Dirac distributions [14].In this work, the thermal photon produced by the collision of a quark with a gluon at higher energy is studied and evaluated via QCD theory using a computational approach to estimate the coupling strength of their collision in two systems of </w:t>
      </w:r>
      <w:proofErr w:type="spellStart"/>
      <w:r w:rsidRPr="00B96453">
        <w:t>cg→ugγ</w:t>
      </w:r>
      <w:proofErr w:type="spellEnd"/>
      <w:r w:rsidRPr="00B96453">
        <w:t xml:space="preserve"> and </w:t>
      </w:r>
      <w:proofErr w:type="spellStart"/>
      <w:r w:rsidRPr="00B96453">
        <w:t>cg→dgγ</w:t>
      </w:r>
      <w:proofErr w:type="spellEnd"/>
      <w:r w:rsidRPr="00B96453">
        <w:t xml:space="preserve"> interactions with </w:t>
      </w:r>
      <w:proofErr w:type="spellStart"/>
      <w:r w:rsidRPr="00B96453">
        <w:t>flavour</w:t>
      </w:r>
      <w:proofErr w:type="spellEnd"/>
      <w:r w:rsidRPr="00B96453">
        <w:t xml:space="preserve"> numbers </w:t>
      </w:r>
      <w:proofErr w:type="spellStart"/>
      <w:r w:rsidRPr="00B96453">
        <w:t>n_F</w:t>
      </w:r>
      <w:proofErr w:type="spellEnd"/>
      <w:r w:rsidRPr="00B96453">
        <w:t xml:space="preserve">=5 and 6,respectivelly. </w:t>
      </w:r>
    </w:p>
    <w:p w14:paraId="5E4449FC" w14:textId="2A9801D5" w:rsidR="00242FF4" w:rsidRDefault="00242FF4" w:rsidP="00725861">
      <w:pPr>
        <w:pStyle w:val="Heading2"/>
      </w:pPr>
      <w:r w:rsidRPr="00242FF4">
        <w:t>T</w:t>
      </w:r>
      <w:r w:rsidR="00FB6CDD">
        <w:t>HEORY</w:t>
      </w:r>
      <w:r w:rsidRPr="00242FF4">
        <w:t xml:space="preserve"> </w:t>
      </w:r>
    </w:p>
    <w:p w14:paraId="6AB85412" w14:textId="6193D202" w:rsidR="00242FF4" w:rsidRDefault="00242FF4" w:rsidP="00164337">
      <w:pPr>
        <w:ind w:firstLine="288"/>
        <w:jc w:val="both"/>
        <w:rPr>
          <w:rFonts w:asciiTheme="majorBidi" w:eastAsia="Calibri" w:hAnsiTheme="majorBidi" w:cstheme="majorBidi"/>
          <w:sz w:val="20"/>
        </w:rPr>
      </w:pPr>
      <w:r w:rsidRPr="00242FF4">
        <w:rPr>
          <w:rFonts w:asciiTheme="majorBidi" w:eastAsia="Calibri" w:hAnsiTheme="majorBidi" w:cstheme="majorBidi"/>
          <w:sz w:val="20"/>
        </w:rPr>
        <w:t xml:space="preserve">The thermal photons emission from quark-gluon collisions in momentum P and energy </w:t>
      </w:r>
      <w:r w:rsidR="0015690B" w:rsidRPr="00242FF4">
        <w:rPr>
          <w:rFonts w:asciiTheme="majorBidi" w:eastAsia="Calibri" w:hAnsiTheme="majorBidi" w:cstheme="majorBidi"/>
          <w:sz w:val="20"/>
        </w:rPr>
        <w:t>E is</w:t>
      </w:r>
      <w:r w:rsidRPr="00242FF4">
        <w:rPr>
          <w:rFonts w:asciiTheme="majorBidi" w:eastAsia="Calibri" w:hAnsiTheme="majorBidi" w:cstheme="majorBidi"/>
          <w:sz w:val="20"/>
        </w:rPr>
        <w:t xml:space="preserve"> giving by [15]. </w:t>
      </w:r>
    </w:p>
    <w:p w14:paraId="6B14B5BD" w14:textId="77777777" w:rsidR="00EA0A3E" w:rsidRDefault="00000EF5" w:rsidP="00EA0A3E">
      <w:pPr>
        <w:pStyle w:val="Equation"/>
        <w:jc w:val="right"/>
        <w:rPr>
          <w:rFonts w:asciiTheme="majorBidi" w:hAnsiTheme="majorBidi" w:cstheme="majorBidi"/>
        </w:rPr>
      </w:pPr>
      <w:r>
        <w:rPr>
          <w:rFonts w:asciiTheme="majorBidi" w:eastAsia="Calibri" w:hAnsiTheme="majorBidi" w:cstheme="majorBidi"/>
        </w:rPr>
        <w:t xml:space="preserve">                                                                  </w:t>
      </w:r>
      <m:oMath>
        <m:sSubSup>
          <m:sSubSupPr>
            <m:ctrlPr>
              <w:rPr>
                <w:rFonts w:ascii="Cambria Math" w:hAnsi="Cambria Math" w:cstheme="majorBidi"/>
                <w:i/>
              </w:rPr>
            </m:ctrlPr>
          </m:sSubSupPr>
          <m:e>
            <m:r>
              <m:rPr>
                <m:sty m:val="p"/>
              </m:rPr>
              <w:rPr>
                <w:rFonts w:ascii="Cambria Math" w:hAnsi="Cambria Math" w:cstheme="majorBidi"/>
              </w:rPr>
              <m:t>Γ</m:t>
            </m:r>
          </m:e>
          <m:sub>
            <m:r>
              <w:rPr>
                <w:rFonts w:ascii="Cambria Math" w:hAnsi="Cambria Math" w:cstheme="majorBidi"/>
              </w:rPr>
              <m:t>qg</m:t>
            </m:r>
          </m:sub>
          <m:sup>
            <m:r>
              <w:rPr>
                <w:rFonts w:ascii="Cambria Math" w:hAnsi="Cambria Math" w:cstheme="majorBidi"/>
              </w:rPr>
              <m:t>T</m:t>
            </m:r>
          </m:sup>
        </m:sSubSup>
        <m:d>
          <m:dPr>
            <m:ctrlPr>
              <w:rPr>
                <w:rFonts w:ascii="Cambria Math" w:eastAsia="Calibri" w:hAnsi="Cambria Math" w:cstheme="majorBidi"/>
                <w:i/>
              </w:rPr>
            </m:ctrlPr>
          </m:dPr>
          <m:e>
            <m:r>
              <w:rPr>
                <w:rFonts w:ascii="Cambria Math" w:eastAsia="Calibri" w:hAnsi="Cambria Math" w:cstheme="majorBidi"/>
              </w:rPr>
              <m:t>E,P</m:t>
            </m:r>
          </m:e>
        </m:d>
        <m:r>
          <w:rPr>
            <w:rFonts w:ascii="Cambria Math" w:eastAsia="Calibri" w:hAnsi="Cambria Math" w:cstheme="majorBidi"/>
          </w:rPr>
          <m:t>=</m:t>
        </m:r>
        <m:f>
          <m:fPr>
            <m:ctrlPr>
              <w:rPr>
                <w:rFonts w:ascii="Cambria Math" w:eastAsia="Calibri" w:hAnsi="Cambria Math" w:cstheme="majorBidi"/>
                <w:i/>
              </w:rPr>
            </m:ctrlPr>
          </m:fPr>
          <m:num>
            <m:r>
              <w:rPr>
                <w:rFonts w:ascii="Cambria Math" w:eastAsia="Calibri" w:hAnsi="Cambria Math" w:cstheme="majorBidi"/>
                <w:lang w:bidi="ar-IQ"/>
              </w:rPr>
              <m:t>-2</m:t>
            </m:r>
          </m:num>
          <m:den>
            <m:sSup>
              <m:sSupPr>
                <m:ctrlPr>
                  <w:rPr>
                    <w:rFonts w:ascii="Cambria Math" w:eastAsia="Calibri" w:hAnsi="Cambria Math" w:cstheme="majorBidi"/>
                    <w:i/>
                  </w:rPr>
                </m:ctrlPr>
              </m:sSupPr>
              <m:e>
                <m:d>
                  <m:dPr>
                    <m:ctrlPr>
                      <w:rPr>
                        <w:rFonts w:ascii="Cambria Math" w:eastAsia="Calibri" w:hAnsi="Cambria Math" w:cstheme="majorBidi"/>
                        <w:i/>
                      </w:rPr>
                    </m:ctrlPr>
                  </m:dPr>
                  <m:e>
                    <m:r>
                      <w:rPr>
                        <w:rFonts w:ascii="Cambria Math" w:eastAsia="Calibri" w:hAnsi="Cambria Math" w:cstheme="majorBidi"/>
                      </w:rPr>
                      <m:t>2π</m:t>
                    </m:r>
                  </m:e>
                </m:d>
              </m:e>
              <m:sup>
                <m:r>
                  <w:rPr>
                    <w:rFonts w:ascii="Cambria Math" w:eastAsia="Calibri" w:hAnsi="Cambria Math" w:cstheme="majorBidi"/>
                  </w:rPr>
                  <m:t>3</m:t>
                </m:r>
              </m:sup>
            </m:sSup>
          </m:den>
        </m:f>
        <m:f>
          <m:fPr>
            <m:ctrlPr>
              <w:rPr>
                <w:rFonts w:ascii="Cambria Math" w:eastAsia="Calibri" w:hAnsi="Cambria Math" w:cstheme="majorBidi"/>
                <w:i/>
                <w:lang w:bidi="ar-IQ"/>
              </w:rPr>
            </m:ctrlPr>
          </m:fPr>
          <m:num>
            <m:sSub>
              <m:sSubPr>
                <m:ctrlPr>
                  <w:rPr>
                    <w:rFonts w:ascii="Cambria Math" w:eastAsia="Calibri" w:hAnsi="Cambria Math" w:cstheme="majorBidi"/>
                    <w:i/>
                  </w:rPr>
                </m:ctrlPr>
              </m:sSubPr>
              <m:e>
                <m:r>
                  <w:rPr>
                    <w:rFonts w:ascii="Cambria Math" w:eastAsia="Calibri" w:hAnsi="Cambria Math" w:cstheme="majorBidi"/>
                  </w:rPr>
                  <m:t>λ</m:t>
                </m:r>
              </m:e>
              <m:sub>
                <m:r>
                  <w:rPr>
                    <w:rFonts w:ascii="Cambria Math" w:eastAsia="Calibri" w:hAnsi="Cambria Math" w:cstheme="majorBidi"/>
                  </w:rPr>
                  <m:t>g</m:t>
                </m:r>
              </m:sub>
            </m:sSub>
          </m:num>
          <m:den>
            <m:sSup>
              <m:sSupPr>
                <m:ctrlPr>
                  <w:rPr>
                    <w:rFonts w:ascii="Cambria Math" w:eastAsia="Calibri" w:hAnsi="Cambria Math" w:cstheme="majorBidi"/>
                    <w:i/>
                  </w:rPr>
                </m:ctrlPr>
              </m:sSupPr>
              <m:e>
                <m:r>
                  <w:rPr>
                    <w:rFonts w:ascii="Cambria Math" w:eastAsia="Calibri" w:hAnsi="Cambria Math" w:cstheme="majorBidi"/>
                  </w:rPr>
                  <m:t>e</m:t>
                </m:r>
              </m:e>
              <m:sup>
                <m:f>
                  <m:fPr>
                    <m:ctrlPr>
                      <w:rPr>
                        <w:rFonts w:ascii="Cambria Math" w:eastAsia="Calibri" w:hAnsi="Cambria Math" w:cstheme="majorBidi"/>
                        <w:i/>
                      </w:rPr>
                    </m:ctrlPr>
                  </m:fPr>
                  <m:num>
                    <m:r>
                      <w:rPr>
                        <w:rFonts w:ascii="Cambria Math" w:eastAsia="Calibri" w:hAnsi="Cambria Math" w:cstheme="majorBidi"/>
                      </w:rPr>
                      <m:t>E</m:t>
                    </m:r>
                  </m:num>
                  <m:den>
                    <m:r>
                      <w:rPr>
                        <w:rFonts w:ascii="Cambria Math" w:eastAsia="Calibri" w:hAnsi="Cambria Math" w:cstheme="majorBidi"/>
                      </w:rPr>
                      <m:t>T</m:t>
                    </m:r>
                  </m:den>
                </m:f>
              </m:sup>
            </m:sSup>
            <m:r>
              <w:rPr>
                <w:rFonts w:ascii="Cambria Math" w:eastAsia="Calibri" w:hAnsi="Cambria Math" w:cstheme="majorBidi"/>
              </w:rPr>
              <m:t>-</m:t>
            </m:r>
            <m:sSub>
              <m:sSubPr>
                <m:ctrlPr>
                  <w:rPr>
                    <w:rFonts w:ascii="Cambria Math" w:eastAsia="Calibri" w:hAnsi="Cambria Math" w:cstheme="majorBidi"/>
                    <w:i/>
                  </w:rPr>
                </m:ctrlPr>
              </m:sSubPr>
              <m:e>
                <m:r>
                  <w:rPr>
                    <w:rFonts w:ascii="Cambria Math" w:eastAsia="Calibri" w:hAnsi="Cambria Math" w:cstheme="majorBidi"/>
                  </w:rPr>
                  <m:t>λ</m:t>
                </m:r>
              </m:e>
              <m:sub>
                <m:r>
                  <w:rPr>
                    <w:rFonts w:ascii="Cambria Math" w:eastAsia="Calibri" w:hAnsi="Cambria Math" w:cstheme="majorBidi"/>
                  </w:rPr>
                  <m:t>g</m:t>
                </m:r>
              </m:sub>
            </m:sSub>
          </m:den>
        </m:f>
        <m:r>
          <m:rPr>
            <m:sty m:val="p"/>
          </m:rPr>
          <w:rPr>
            <w:rFonts w:ascii="Cambria Math" w:eastAsia="Calibri" w:hAnsi="Cambria Math" w:cstheme="majorBidi"/>
            <w:lang w:bidi="ar-IQ"/>
          </w:rPr>
          <m:t>Im</m:t>
        </m:r>
        <m:sSubSup>
          <m:sSubSupPr>
            <m:ctrlPr>
              <w:rPr>
                <w:rFonts w:ascii="Cambria Math" w:eastAsia="Calibri" w:hAnsi="Cambria Math" w:cstheme="majorBidi"/>
                <w:i/>
              </w:rPr>
            </m:ctrlPr>
          </m:sSubSupPr>
          <m:e>
            <m:r>
              <w:rPr>
                <w:rFonts w:ascii="Cambria Math" w:eastAsia="Calibri" w:hAnsi="Cambria Math" w:cstheme="majorBidi"/>
              </w:rPr>
              <m:t>∏</m:t>
            </m:r>
          </m:e>
          <m:sub>
            <m:r>
              <w:rPr>
                <w:rFonts w:ascii="Cambria Math" w:eastAsia="Calibri" w:hAnsi="Cambria Math" w:cstheme="majorBidi"/>
                <w:lang w:bidi="ar-IQ"/>
              </w:rPr>
              <m:t>qg</m:t>
            </m:r>
          </m:sub>
          <m:sup>
            <m:r>
              <w:rPr>
                <w:rFonts w:ascii="Cambria Math" w:eastAsia="Calibri" w:hAnsi="Cambria Math" w:cstheme="majorBidi"/>
              </w:rPr>
              <m:t>T</m:t>
            </m:r>
          </m:sup>
        </m:sSubSup>
        <m:r>
          <w:rPr>
            <w:rFonts w:ascii="Cambria Math" w:eastAsia="Calibri" w:hAnsi="Cambria Math" w:cstheme="majorBidi"/>
          </w:rPr>
          <m:t>(E,P)</m:t>
        </m:r>
      </m:oMath>
      <w:r w:rsidR="008C4DD1" w:rsidRPr="00242FF4">
        <w:rPr>
          <w:rFonts w:asciiTheme="majorBidi" w:eastAsia="Calibri" w:hAnsiTheme="majorBidi" w:cstheme="majorBidi"/>
          <w:color w:val="000000"/>
        </w:rPr>
        <w:t xml:space="preserve">  </w:t>
      </w:r>
      <w:r w:rsidR="008C4DD1" w:rsidRPr="009E16DD">
        <w:rPr>
          <w:rFonts w:asciiTheme="majorBidi" w:hAnsiTheme="majorBidi" w:cstheme="majorBidi"/>
        </w:rPr>
        <w:t xml:space="preserve">         </w:t>
      </w:r>
      <w:r w:rsidR="00AC4E29">
        <w:rPr>
          <w:rFonts w:asciiTheme="majorBidi" w:hAnsiTheme="majorBidi" w:cstheme="majorBidi"/>
        </w:rPr>
        <w:t xml:space="preserve">                                 </w:t>
      </w:r>
      <w:r w:rsidR="008C4DD1" w:rsidRPr="009E16DD">
        <w:rPr>
          <w:rFonts w:asciiTheme="majorBidi" w:hAnsiTheme="majorBidi" w:cstheme="majorBidi"/>
        </w:rPr>
        <w:t>(1)</w:t>
      </w:r>
    </w:p>
    <w:p w14:paraId="64051068" w14:textId="046D2AEF" w:rsidR="00242FF4" w:rsidRPr="00AC4E29" w:rsidRDefault="00242FF4" w:rsidP="00EA0A3E">
      <w:pPr>
        <w:pStyle w:val="Equation"/>
        <w:rPr>
          <w:rFonts w:asciiTheme="majorBidi" w:hAnsiTheme="majorBidi" w:cstheme="majorBidi"/>
        </w:rPr>
      </w:pPr>
      <w:r w:rsidRPr="00242FF4">
        <w:rPr>
          <w:rFonts w:asciiTheme="majorBidi" w:eastAsia="Calibri" w:hAnsiTheme="majorBidi" w:cstheme="majorBidi"/>
          <w:lang w:bidi="ar-IQ"/>
        </w:rPr>
        <w:t xml:space="preserve">Where </w:t>
      </w:r>
      <m:oMath>
        <m:sSub>
          <m:sSubPr>
            <m:ctrlPr>
              <w:rPr>
                <w:rFonts w:ascii="Cambria Math" w:eastAsia="Calibri" w:hAnsi="Cambria Math" w:cstheme="majorBidi"/>
                <w:i/>
              </w:rPr>
            </m:ctrlPr>
          </m:sSubPr>
          <m:e>
            <m:r>
              <w:rPr>
                <w:rFonts w:ascii="Cambria Math" w:eastAsia="Calibri" w:hAnsi="Cambria Math" w:cstheme="majorBidi"/>
              </w:rPr>
              <m:t>λ</m:t>
            </m:r>
          </m:e>
          <m:sub>
            <m:r>
              <w:rPr>
                <w:rFonts w:ascii="Cambria Math" w:eastAsia="Calibri" w:hAnsi="Cambria Math" w:cstheme="majorBidi"/>
              </w:rPr>
              <m:t>g</m:t>
            </m:r>
          </m:sub>
        </m:sSub>
      </m:oMath>
      <w:r w:rsidRPr="00242FF4">
        <w:rPr>
          <w:rFonts w:asciiTheme="majorBidi" w:eastAsia="Calibri" w:hAnsiTheme="majorBidi" w:cstheme="majorBidi"/>
          <w:lang w:bidi="ar-IQ"/>
        </w:rPr>
        <w:t xml:space="preserve"> ,</w:t>
      </w:r>
      <m:oMath>
        <m:r>
          <w:rPr>
            <w:rFonts w:ascii="Cambria Math" w:eastAsia="Calibri" w:hAnsi="Cambria Math" w:cstheme="majorBidi"/>
          </w:rPr>
          <m:t xml:space="preserve"> E</m:t>
        </m:r>
      </m:oMath>
      <w:r w:rsidRPr="00242FF4">
        <w:rPr>
          <w:rFonts w:asciiTheme="majorBidi" w:eastAsia="Calibri" w:hAnsiTheme="majorBidi" w:cstheme="majorBidi"/>
          <w:lang w:bidi="ar-IQ"/>
        </w:rPr>
        <w:t xml:space="preserve"> and T are fugacity of gluon, </w:t>
      </w:r>
      <w:r w:rsidRPr="00242FF4">
        <w:rPr>
          <w:rFonts w:asciiTheme="majorBidi" w:hAnsiTheme="majorBidi" w:cstheme="majorBidi"/>
          <w:lang w:bidi="ar-IQ"/>
        </w:rPr>
        <w:t>photons energy and temperature of system and</w:t>
      </w:r>
      <w:r w:rsidRPr="00242FF4">
        <w:rPr>
          <w:rFonts w:asciiTheme="majorBidi" w:hAnsiTheme="majorBidi" w:cstheme="majorBidi"/>
        </w:rPr>
        <w:t xml:space="preserve"> </w:t>
      </w:r>
      <m:oMath>
        <m:r>
          <m:rPr>
            <m:sty m:val="p"/>
          </m:rPr>
          <w:rPr>
            <w:rFonts w:ascii="Cambria Math" w:eastAsia="Calibri" w:hAnsi="Cambria Math" w:cstheme="majorBidi"/>
            <w:lang w:bidi="ar-IQ"/>
          </w:rPr>
          <m:t>Im</m:t>
        </m:r>
        <m:sSubSup>
          <m:sSubSupPr>
            <m:ctrlPr>
              <w:rPr>
                <w:rFonts w:ascii="Cambria Math" w:eastAsia="Calibri" w:hAnsi="Cambria Math" w:cstheme="majorBidi"/>
                <w:i/>
              </w:rPr>
            </m:ctrlPr>
          </m:sSubSupPr>
          <m:e>
            <m:r>
              <w:rPr>
                <w:rFonts w:ascii="Cambria Math" w:eastAsia="Calibri" w:hAnsi="Cambria Math" w:cstheme="majorBidi"/>
              </w:rPr>
              <m:t>∏</m:t>
            </m:r>
          </m:e>
          <m:sub>
            <m:r>
              <w:rPr>
                <w:rFonts w:ascii="Cambria Math" w:eastAsia="Calibri" w:hAnsi="Cambria Math" w:cstheme="majorBidi"/>
                <w:lang w:bidi="ar-IQ"/>
              </w:rPr>
              <m:t>qg</m:t>
            </m:r>
          </m:sub>
          <m:sup>
            <m:r>
              <w:rPr>
                <w:rFonts w:ascii="Cambria Math" w:eastAsia="Calibri" w:hAnsi="Cambria Math" w:cstheme="majorBidi"/>
              </w:rPr>
              <m:t>T</m:t>
            </m:r>
          </m:sup>
        </m:sSubSup>
        <m:r>
          <w:rPr>
            <w:rFonts w:ascii="Cambria Math" w:eastAsia="Calibri" w:hAnsi="Cambria Math" w:cstheme="majorBidi"/>
          </w:rPr>
          <m:t>(E,P)</m:t>
        </m:r>
      </m:oMath>
      <w:r w:rsidRPr="00242FF4">
        <w:rPr>
          <w:rFonts w:asciiTheme="majorBidi" w:eastAsia="Calibri" w:hAnsiTheme="majorBidi" w:cstheme="majorBidi"/>
          <w:lang w:bidi="ar-IQ"/>
        </w:rPr>
        <w:t xml:space="preserve">  is </w:t>
      </w:r>
      <w:r w:rsidRPr="00242FF4">
        <w:rPr>
          <w:rFonts w:asciiTheme="majorBidi" w:hAnsiTheme="majorBidi" w:cstheme="majorBidi"/>
        </w:rPr>
        <w:t xml:space="preserve">imaginary of the </w:t>
      </w:r>
      <w:r w:rsidRPr="00242FF4">
        <w:rPr>
          <w:rFonts w:asciiTheme="majorBidi" w:eastAsia="Calibri" w:hAnsiTheme="majorBidi" w:cstheme="majorBidi"/>
        </w:rPr>
        <w:t xml:space="preserve">retarded </w:t>
      </w:r>
      <w:r w:rsidRPr="00242FF4">
        <w:rPr>
          <w:rFonts w:asciiTheme="majorBidi" w:hAnsiTheme="majorBidi" w:cstheme="majorBidi"/>
        </w:rPr>
        <w:t xml:space="preserve">polarization of photons </w:t>
      </w:r>
      <w:r w:rsidRPr="00242FF4">
        <w:rPr>
          <w:rFonts w:asciiTheme="majorBidi" w:eastAsia="Calibri" w:hAnsiTheme="majorBidi" w:cstheme="majorBidi"/>
        </w:rPr>
        <w:t xml:space="preserve">gives by [16]. </w:t>
      </w:r>
    </w:p>
    <w:p w14:paraId="19E9C8C5" w14:textId="4A837EE1" w:rsidR="008C5281" w:rsidRPr="009E16DD" w:rsidRDefault="00000EF5" w:rsidP="00000EF5">
      <w:pPr>
        <w:pStyle w:val="Equation"/>
        <w:rPr>
          <w:rFonts w:asciiTheme="majorBidi" w:hAnsiTheme="majorBidi" w:cstheme="majorBidi"/>
        </w:rPr>
      </w:pPr>
      <w:r>
        <w:rPr>
          <w:rFonts w:asciiTheme="majorBidi" w:hAnsiTheme="majorBidi" w:cstheme="majorBidi"/>
          <w:lang w:bidi="ar-IQ"/>
        </w:rPr>
        <w:t xml:space="preserve">                                          </w:t>
      </w:r>
      <m:oMath>
        <m:r>
          <m:rPr>
            <m:sty m:val="p"/>
          </m:rPr>
          <w:rPr>
            <w:rFonts w:ascii="Cambria Math" w:eastAsia="Calibri" w:hAnsi="Cambria Math" w:cstheme="majorBidi"/>
            <w:lang w:bidi="ar-IQ"/>
          </w:rPr>
          <m:t>Im</m:t>
        </m:r>
        <m:sSubSup>
          <m:sSubSupPr>
            <m:ctrlPr>
              <w:rPr>
                <w:rFonts w:ascii="Cambria Math" w:eastAsia="Calibri" w:hAnsi="Cambria Math" w:cstheme="majorBidi"/>
                <w:i/>
              </w:rPr>
            </m:ctrlPr>
          </m:sSubSupPr>
          <m:e>
            <m:r>
              <w:rPr>
                <w:rFonts w:ascii="Cambria Math" w:eastAsia="Calibri" w:hAnsi="Cambria Math" w:cstheme="majorBidi"/>
              </w:rPr>
              <m:t>∏</m:t>
            </m:r>
          </m:e>
          <m:sub>
            <m:r>
              <w:rPr>
                <w:rFonts w:ascii="Cambria Math" w:eastAsia="Calibri" w:hAnsi="Cambria Math" w:cstheme="majorBidi"/>
                <w:lang w:bidi="ar-IQ"/>
              </w:rPr>
              <m:t>qg</m:t>
            </m:r>
          </m:sub>
          <m:sup>
            <m:r>
              <w:rPr>
                <w:rFonts w:ascii="Cambria Math" w:eastAsia="Calibri" w:hAnsi="Cambria Math" w:cstheme="majorBidi"/>
              </w:rPr>
              <m:t>T</m:t>
            </m:r>
          </m:sup>
        </m:sSubSup>
        <m:r>
          <w:rPr>
            <w:rFonts w:ascii="Cambria Math" w:eastAsia="Calibri" w:hAnsi="Cambria Math" w:cstheme="majorBidi"/>
          </w:rPr>
          <m:t>(E,P)=</m:t>
        </m:r>
        <m:f>
          <m:fPr>
            <m:ctrlPr>
              <w:rPr>
                <w:rFonts w:ascii="Cambria Math" w:eastAsia="Calibri" w:hAnsi="Cambria Math" w:cstheme="majorBidi"/>
                <w:i/>
              </w:rPr>
            </m:ctrlPr>
          </m:fPr>
          <m:num>
            <m:sSub>
              <m:sSubPr>
                <m:ctrlPr>
                  <w:rPr>
                    <w:rFonts w:ascii="Cambria Math" w:eastAsia="Calibri" w:hAnsi="Cambria Math" w:cstheme="majorBidi"/>
                    <w:i/>
                  </w:rPr>
                </m:ctrlPr>
              </m:sSubPr>
              <m:e>
                <m:r>
                  <w:rPr>
                    <w:rFonts w:ascii="Cambria Math" w:eastAsia="Calibri" w:hAnsi="Cambria Math" w:cstheme="majorBidi"/>
                  </w:rPr>
                  <m:t>N</m:t>
                </m:r>
              </m:e>
              <m:sub>
                <m:r>
                  <w:rPr>
                    <w:rFonts w:ascii="Cambria Math" w:eastAsia="Calibri" w:hAnsi="Cambria Math" w:cstheme="majorBidi"/>
                  </w:rPr>
                  <m:t>c</m:t>
                </m:r>
              </m:sub>
            </m:sSub>
            <m:r>
              <w:rPr>
                <w:rFonts w:ascii="Cambria Math" w:eastAsia="Calibri" w:hAnsi="Cambria Math" w:cstheme="majorBidi"/>
              </w:rPr>
              <m:t>C</m:t>
            </m:r>
            <m:sSup>
              <m:sSupPr>
                <m:ctrlPr>
                  <w:rPr>
                    <w:rFonts w:ascii="Cambria Math" w:eastAsia="Calibri" w:hAnsi="Cambria Math" w:cstheme="majorBidi"/>
                    <w:i/>
                  </w:rPr>
                </m:ctrlPr>
              </m:sSupPr>
              <m:e>
                <m:sSub>
                  <m:sSubPr>
                    <m:ctrlPr>
                      <w:rPr>
                        <w:rFonts w:ascii="Cambria Math" w:eastAsia="Calibri" w:hAnsi="Cambria Math" w:cstheme="majorBidi"/>
                        <w:i/>
                      </w:rPr>
                    </m:ctrlPr>
                  </m:sSubPr>
                  <m:e>
                    <m:r>
                      <w:rPr>
                        <w:rFonts w:ascii="Cambria Math" w:eastAsia="Calibri" w:hAnsi="Cambria Math" w:cstheme="majorBidi"/>
                      </w:rPr>
                      <m:t>g</m:t>
                    </m:r>
                  </m:e>
                  <m:sub>
                    <m:r>
                      <w:rPr>
                        <w:rFonts w:ascii="Cambria Math" w:eastAsia="Calibri" w:hAnsi="Cambria Math" w:cstheme="majorBidi"/>
                      </w:rPr>
                      <m:t>e</m:t>
                    </m:r>
                  </m:sub>
                </m:sSub>
              </m:e>
              <m:sup>
                <m:r>
                  <w:rPr>
                    <w:rFonts w:ascii="Cambria Math" w:eastAsia="Calibri" w:hAnsi="Cambria Math" w:cstheme="majorBidi"/>
                  </w:rPr>
                  <m:t>2</m:t>
                </m:r>
              </m:sup>
            </m:sSup>
            <m:sSup>
              <m:sSupPr>
                <m:ctrlPr>
                  <w:rPr>
                    <w:rFonts w:ascii="Cambria Math" w:eastAsia="Calibri" w:hAnsi="Cambria Math" w:cstheme="majorBidi"/>
                    <w:i/>
                  </w:rPr>
                </m:ctrlPr>
              </m:sSupPr>
              <m:e>
                <m:sSub>
                  <m:sSubPr>
                    <m:ctrlPr>
                      <w:rPr>
                        <w:rFonts w:ascii="Cambria Math" w:eastAsia="Calibri" w:hAnsi="Cambria Math" w:cstheme="majorBidi"/>
                        <w:i/>
                      </w:rPr>
                    </m:ctrlPr>
                  </m:sSubPr>
                  <m:e>
                    <m:r>
                      <w:rPr>
                        <w:rFonts w:ascii="Cambria Math" w:eastAsia="Calibri" w:hAnsi="Cambria Math" w:cstheme="majorBidi"/>
                      </w:rPr>
                      <m:t>g</m:t>
                    </m:r>
                  </m:e>
                  <m:sub>
                    <m:r>
                      <w:rPr>
                        <w:rFonts w:ascii="Cambria Math" w:eastAsia="Calibri" w:hAnsi="Cambria Math" w:cstheme="majorBidi"/>
                      </w:rPr>
                      <m:t>c</m:t>
                    </m:r>
                  </m:sub>
                </m:sSub>
              </m:e>
              <m:sup>
                <m:r>
                  <w:rPr>
                    <w:rFonts w:ascii="Cambria Math" w:eastAsia="Calibri" w:hAnsi="Cambria Math" w:cstheme="majorBidi"/>
                  </w:rPr>
                  <m:t>2</m:t>
                </m:r>
              </m:sup>
            </m:sSup>
            <m:r>
              <w:rPr>
                <w:rFonts w:ascii="Cambria Math" w:eastAsia="Calibri" w:hAnsi="Cambria Math" w:cstheme="majorBidi"/>
              </w:rPr>
              <m:t>T</m:t>
            </m:r>
            <m:d>
              <m:dPr>
                <m:begChr m:val="|"/>
                <m:endChr m:val="|"/>
                <m:ctrlPr>
                  <w:rPr>
                    <w:rFonts w:ascii="Cambria Math" w:eastAsia="Calibri" w:hAnsi="Cambria Math" w:cstheme="majorBidi"/>
                    <w:i/>
                  </w:rPr>
                </m:ctrlPr>
              </m:dPr>
              <m:e>
                <m:sSub>
                  <m:sSubPr>
                    <m:ctrlPr>
                      <w:rPr>
                        <w:rFonts w:ascii="Cambria Math" w:eastAsia="Calibri" w:hAnsi="Cambria Math" w:cstheme="majorBidi"/>
                        <w:iCs/>
                      </w:rPr>
                    </m:ctrlPr>
                  </m:sSubPr>
                  <m:e>
                    <m:r>
                      <m:rPr>
                        <m:sty m:val="p"/>
                      </m:rPr>
                      <w:rPr>
                        <w:rFonts w:ascii="Cambria Math" w:eastAsia="Calibri" w:hAnsi="Cambria Math" w:cstheme="majorBidi"/>
                      </w:rPr>
                      <m:t>I</m:t>
                    </m:r>
                  </m:e>
                  <m:sub>
                    <m:r>
                      <m:rPr>
                        <m:sty m:val="p"/>
                      </m:rPr>
                      <w:rPr>
                        <w:rFonts w:ascii="Cambria Math" w:eastAsia="Calibri" w:hAnsi="Cambria Math" w:cstheme="majorBidi"/>
                      </w:rPr>
                      <m:t>se</m:t>
                    </m:r>
                  </m:sub>
                </m:sSub>
              </m:e>
            </m:d>
          </m:num>
          <m:den>
            <m:sSup>
              <m:sSupPr>
                <m:ctrlPr>
                  <w:rPr>
                    <w:rFonts w:ascii="Cambria Math" w:eastAsia="Calibri" w:hAnsi="Cambria Math" w:cstheme="majorBidi"/>
                    <w:i/>
                  </w:rPr>
                </m:ctrlPr>
              </m:sSupPr>
              <m:e>
                <m:r>
                  <w:rPr>
                    <w:rFonts w:ascii="Cambria Math" w:eastAsia="Calibri" w:hAnsi="Cambria Math" w:cstheme="majorBidi"/>
                  </w:rPr>
                  <m:t>π</m:t>
                </m:r>
              </m:e>
              <m:sup>
                <m:r>
                  <w:rPr>
                    <w:rFonts w:ascii="Cambria Math" w:eastAsia="Calibri" w:hAnsi="Cambria Math" w:cstheme="majorBidi"/>
                  </w:rPr>
                  <m:t>4</m:t>
                </m:r>
              </m:sup>
            </m:sSup>
            <m:sSup>
              <m:sSupPr>
                <m:ctrlPr>
                  <w:rPr>
                    <w:rFonts w:ascii="Cambria Math" w:eastAsia="Calibri" w:hAnsi="Cambria Math" w:cstheme="majorBidi"/>
                    <w:i/>
                  </w:rPr>
                </m:ctrlPr>
              </m:sSupPr>
              <m:e>
                <m:r>
                  <w:rPr>
                    <w:rFonts w:ascii="Cambria Math" w:eastAsia="Calibri" w:hAnsi="Cambria Math" w:cstheme="majorBidi"/>
                  </w:rPr>
                  <m:t>E</m:t>
                </m:r>
              </m:e>
              <m:sup>
                <m:r>
                  <w:rPr>
                    <w:rFonts w:ascii="Cambria Math" w:eastAsia="Calibri" w:hAnsi="Cambria Math" w:cstheme="majorBidi"/>
                  </w:rPr>
                  <m:t>2</m:t>
                </m:r>
              </m:sup>
            </m:sSup>
          </m:den>
        </m:f>
        <m:nary>
          <m:naryPr>
            <m:limLoc m:val="subSup"/>
            <m:ctrlPr>
              <w:rPr>
                <w:rFonts w:ascii="Cambria Math" w:eastAsia="Calibri" w:hAnsi="Cambria Math" w:cstheme="majorBidi"/>
                <w:i/>
              </w:rPr>
            </m:ctrlPr>
          </m:naryPr>
          <m:sub>
            <m:r>
              <w:rPr>
                <w:rFonts w:ascii="Cambria Math" w:eastAsia="Calibri" w:hAnsi="Cambria Math" w:cstheme="majorBidi"/>
              </w:rPr>
              <m:t>0</m:t>
            </m:r>
          </m:sub>
          <m:sup>
            <m:r>
              <w:rPr>
                <w:rFonts w:ascii="Cambria Math" w:eastAsia="Calibri" w:hAnsi="Cambria Math" w:cstheme="majorBidi"/>
              </w:rPr>
              <m:t>∞</m:t>
            </m:r>
          </m:sup>
          <m:e>
            <m:d>
              <m:dPr>
                <m:ctrlPr>
                  <w:rPr>
                    <w:rFonts w:ascii="Cambria Math" w:eastAsia="Calibri" w:hAnsi="Cambria Math" w:cstheme="majorBidi"/>
                    <w:i/>
                  </w:rPr>
                </m:ctrlPr>
              </m:dPr>
              <m:e>
                <m:sSub>
                  <m:sSubPr>
                    <m:ctrlPr>
                      <w:rPr>
                        <w:rFonts w:ascii="Cambria Math" w:eastAsia="Calibri" w:hAnsi="Cambria Math" w:cstheme="majorBidi"/>
                        <w:i/>
                      </w:rPr>
                    </m:ctrlPr>
                  </m:sSubPr>
                  <m:e>
                    <m:r>
                      <w:rPr>
                        <w:rFonts w:ascii="Cambria Math" w:eastAsia="Calibri" w:hAnsi="Cambria Math" w:cstheme="majorBidi"/>
                      </w:rPr>
                      <m:t>F</m:t>
                    </m:r>
                  </m:e>
                  <m:sub>
                    <m:r>
                      <w:rPr>
                        <w:rFonts w:ascii="Cambria Math" w:eastAsia="Calibri" w:hAnsi="Cambria Math" w:cstheme="majorBidi"/>
                      </w:rPr>
                      <m:t>q</m:t>
                    </m:r>
                  </m:sub>
                </m:sSub>
                <m:d>
                  <m:dPr>
                    <m:ctrlPr>
                      <w:rPr>
                        <w:rFonts w:ascii="Cambria Math" w:eastAsia="Calibri" w:hAnsi="Cambria Math" w:cstheme="majorBidi"/>
                        <w:i/>
                      </w:rPr>
                    </m:ctrlPr>
                  </m:dPr>
                  <m:e>
                    <m:r>
                      <w:rPr>
                        <w:rFonts w:ascii="Cambria Math" w:eastAsia="Calibri" w:hAnsi="Cambria Math" w:cstheme="majorBidi"/>
                      </w:rPr>
                      <m:t>E-P</m:t>
                    </m:r>
                  </m:e>
                </m:d>
                <m:r>
                  <w:rPr>
                    <w:rFonts w:ascii="Cambria Math" w:eastAsia="Calibri" w:hAnsi="Cambria Math" w:cstheme="majorBidi"/>
                  </w:rPr>
                  <m:t>-</m:t>
                </m:r>
                <m:sSub>
                  <m:sSubPr>
                    <m:ctrlPr>
                      <w:rPr>
                        <w:rFonts w:ascii="Cambria Math" w:eastAsia="Calibri" w:hAnsi="Cambria Math" w:cstheme="majorBidi"/>
                        <w:i/>
                      </w:rPr>
                    </m:ctrlPr>
                  </m:sSubPr>
                  <m:e>
                    <m:r>
                      <w:rPr>
                        <w:rFonts w:ascii="Cambria Math" w:eastAsia="Calibri" w:hAnsi="Cambria Math" w:cstheme="majorBidi"/>
                      </w:rPr>
                      <m:t>F</m:t>
                    </m:r>
                  </m:e>
                  <m:sub>
                    <m:r>
                      <w:rPr>
                        <w:rFonts w:ascii="Cambria Math" w:eastAsia="Calibri" w:hAnsi="Cambria Math" w:cstheme="majorBidi"/>
                      </w:rPr>
                      <m:t>q</m:t>
                    </m:r>
                  </m:sub>
                </m:sSub>
                <m:d>
                  <m:dPr>
                    <m:ctrlPr>
                      <w:rPr>
                        <w:rFonts w:ascii="Cambria Math" w:eastAsia="Calibri" w:hAnsi="Cambria Math" w:cstheme="majorBidi"/>
                        <w:i/>
                      </w:rPr>
                    </m:ctrlPr>
                  </m:dPr>
                  <m:e>
                    <m:r>
                      <w:rPr>
                        <w:rFonts w:ascii="Cambria Math" w:eastAsia="Calibri" w:hAnsi="Cambria Math" w:cstheme="majorBidi"/>
                      </w:rPr>
                      <m:t>P</m:t>
                    </m:r>
                  </m:e>
                </m:d>
              </m:e>
            </m:d>
            <m:d>
              <m:dPr>
                <m:ctrlPr>
                  <w:rPr>
                    <w:rFonts w:ascii="Cambria Math" w:eastAsia="Calibri" w:hAnsi="Cambria Math" w:cstheme="majorBidi"/>
                    <w:i/>
                  </w:rPr>
                </m:ctrlPr>
              </m:dPr>
              <m:e>
                <m:sSup>
                  <m:sSupPr>
                    <m:ctrlPr>
                      <w:rPr>
                        <w:rFonts w:ascii="Cambria Math" w:eastAsia="Calibri" w:hAnsi="Cambria Math" w:cstheme="majorBidi"/>
                        <w:i/>
                      </w:rPr>
                    </m:ctrlPr>
                  </m:sSupPr>
                  <m:e>
                    <m:d>
                      <m:dPr>
                        <m:ctrlPr>
                          <w:rPr>
                            <w:rFonts w:ascii="Cambria Math" w:eastAsia="Calibri" w:hAnsi="Cambria Math" w:cstheme="majorBidi"/>
                            <w:i/>
                          </w:rPr>
                        </m:ctrlPr>
                      </m:dPr>
                      <m:e>
                        <m:r>
                          <w:rPr>
                            <w:rFonts w:ascii="Cambria Math" w:eastAsia="Calibri" w:hAnsi="Cambria Math" w:cstheme="majorBidi"/>
                          </w:rPr>
                          <m:t>E-P</m:t>
                        </m:r>
                      </m:e>
                    </m:d>
                  </m:e>
                  <m:sup>
                    <m:r>
                      <w:rPr>
                        <w:rFonts w:ascii="Cambria Math" w:eastAsia="Calibri" w:hAnsi="Cambria Math" w:cstheme="majorBidi"/>
                      </w:rPr>
                      <m:t>2</m:t>
                    </m:r>
                  </m:sup>
                </m:sSup>
                <m:r>
                  <w:rPr>
                    <w:rFonts w:ascii="Cambria Math" w:eastAsia="Calibri" w:hAnsi="Cambria Math" w:cstheme="majorBidi"/>
                  </w:rPr>
                  <m:t>+</m:t>
                </m:r>
                <m:sSup>
                  <m:sSupPr>
                    <m:ctrlPr>
                      <w:rPr>
                        <w:rFonts w:ascii="Cambria Math" w:eastAsia="Calibri" w:hAnsi="Cambria Math" w:cstheme="majorBidi"/>
                        <w:i/>
                      </w:rPr>
                    </m:ctrlPr>
                  </m:sSupPr>
                  <m:e>
                    <m:r>
                      <w:rPr>
                        <w:rFonts w:ascii="Cambria Math" w:eastAsia="Calibri" w:hAnsi="Cambria Math" w:cstheme="majorBidi"/>
                      </w:rPr>
                      <m:t>P</m:t>
                    </m:r>
                  </m:e>
                  <m:sup>
                    <m:r>
                      <w:rPr>
                        <w:rFonts w:ascii="Cambria Math" w:eastAsia="Calibri" w:hAnsi="Cambria Math" w:cstheme="majorBidi"/>
                      </w:rPr>
                      <m:t>2</m:t>
                    </m:r>
                  </m:sup>
                </m:sSup>
              </m:e>
            </m:d>
          </m:e>
        </m:nary>
        <m:r>
          <w:rPr>
            <w:rFonts w:ascii="Cambria Math" w:eastAsia="Calibri" w:hAnsi="Cambria Math" w:cstheme="majorBidi"/>
          </w:rPr>
          <m:t>dP</m:t>
        </m:r>
      </m:oMath>
      <w:r w:rsidR="008C5281" w:rsidRPr="009E16DD">
        <w:rPr>
          <w:rFonts w:asciiTheme="majorBidi" w:hAnsiTheme="majorBidi" w:cstheme="majorBidi"/>
        </w:rPr>
        <w:t xml:space="preserve">   </w:t>
      </w:r>
      <w:r w:rsidR="00AC4E29">
        <w:rPr>
          <w:rFonts w:asciiTheme="majorBidi" w:hAnsiTheme="majorBidi" w:cstheme="majorBidi"/>
        </w:rPr>
        <w:t xml:space="preserve">       </w:t>
      </w:r>
      <w:r w:rsidR="00EA0A3E">
        <w:rPr>
          <w:rFonts w:asciiTheme="majorBidi" w:hAnsiTheme="majorBidi" w:cstheme="majorBidi"/>
        </w:rPr>
        <w:t xml:space="preserve"> </w:t>
      </w:r>
      <w:r w:rsidR="00AC4E29">
        <w:rPr>
          <w:rFonts w:asciiTheme="majorBidi" w:hAnsiTheme="majorBidi" w:cstheme="majorBidi"/>
        </w:rPr>
        <w:t xml:space="preserve">   </w:t>
      </w:r>
      <w:r w:rsidR="00EA0A3E">
        <w:rPr>
          <w:rFonts w:asciiTheme="majorBidi" w:hAnsiTheme="majorBidi" w:cstheme="majorBidi"/>
        </w:rPr>
        <w:t>(2)</w:t>
      </w:r>
    </w:p>
    <w:p w14:paraId="6526611E" w14:textId="530390AC" w:rsidR="00242FF4" w:rsidRDefault="009A6395" w:rsidP="00242FF4">
      <w:pPr>
        <w:jc w:val="both"/>
        <w:rPr>
          <w:rFonts w:asciiTheme="majorBidi" w:eastAsia="Calibri" w:hAnsiTheme="majorBidi" w:cstheme="majorBidi"/>
          <w:sz w:val="20"/>
        </w:rPr>
      </w:pPr>
      <w:r>
        <w:rPr>
          <w:rFonts w:asciiTheme="majorBidi" w:eastAsia="Calibri" w:hAnsiTheme="majorBidi" w:cstheme="majorBidi"/>
          <w:sz w:val="20"/>
        </w:rPr>
        <w:t xml:space="preserve">     </w:t>
      </w:r>
      <w:r w:rsidR="00242FF4" w:rsidRPr="00242FF4">
        <w:rPr>
          <w:rFonts w:asciiTheme="majorBidi" w:eastAsia="Calibri" w:hAnsiTheme="majorBidi" w:cstheme="majorBidi"/>
          <w:sz w:val="20"/>
        </w:rPr>
        <w:t xml:space="preserve">Where  </w:t>
      </w:r>
      <m:oMath>
        <m:sSub>
          <m:sSubPr>
            <m:ctrlPr>
              <w:rPr>
                <w:rFonts w:ascii="Cambria Math" w:eastAsia="Calibri" w:hAnsi="Cambria Math" w:cstheme="majorBidi"/>
                <w:i/>
                <w:sz w:val="20"/>
              </w:rPr>
            </m:ctrlPr>
          </m:sSubPr>
          <m:e>
            <m:r>
              <w:rPr>
                <w:rFonts w:ascii="Cambria Math" w:eastAsia="Calibri" w:hAnsi="Cambria Math" w:cstheme="majorBidi"/>
                <w:sz w:val="20"/>
              </w:rPr>
              <m:t>N</m:t>
            </m:r>
          </m:e>
          <m:sub>
            <m:r>
              <w:rPr>
                <w:rFonts w:ascii="Cambria Math" w:eastAsia="Calibri" w:hAnsi="Cambria Math" w:cstheme="majorBidi"/>
                <w:sz w:val="20"/>
              </w:rPr>
              <m:t>c</m:t>
            </m:r>
          </m:sub>
        </m:sSub>
      </m:oMath>
      <w:r w:rsidR="00242FF4" w:rsidRPr="00242FF4">
        <w:rPr>
          <w:rFonts w:asciiTheme="majorBidi" w:eastAsia="Calibri" w:hAnsiTheme="majorBidi" w:cstheme="majorBidi"/>
          <w:sz w:val="20"/>
        </w:rPr>
        <w:t xml:space="preserve"> and </w:t>
      </w:r>
      <m:oMath>
        <m:r>
          <w:rPr>
            <w:rFonts w:ascii="Cambria Math" w:eastAsia="Calibri" w:hAnsi="Cambria Math" w:cstheme="majorBidi"/>
            <w:sz w:val="20"/>
          </w:rPr>
          <m:t>C</m:t>
        </m:r>
      </m:oMath>
      <w:r w:rsidR="00242FF4" w:rsidRPr="00242FF4">
        <w:rPr>
          <w:rFonts w:asciiTheme="majorBidi" w:eastAsia="Calibri" w:hAnsiTheme="majorBidi" w:cstheme="majorBidi"/>
          <w:sz w:val="20"/>
        </w:rPr>
        <w:t xml:space="preserve"> are color number and Casimir operator,</w:t>
      </w:r>
      <m:oMath>
        <m:r>
          <w:rPr>
            <w:rFonts w:ascii="Cambria Math" w:eastAsia="Calibri" w:hAnsi="Cambria Math" w:cstheme="majorBidi"/>
            <w:sz w:val="20"/>
          </w:rPr>
          <m:t xml:space="preserve"> </m:t>
        </m:r>
        <m:sSub>
          <m:sSubPr>
            <m:ctrlPr>
              <w:rPr>
                <w:rFonts w:ascii="Cambria Math" w:eastAsia="Calibri" w:hAnsi="Cambria Math" w:cstheme="majorBidi"/>
                <w:i/>
                <w:sz w:val="20"/>
              </w:rPr>
            </m:ctrlPr>
          </m:sSubPr>
          <m:e>
            <m:r>
              <w:rPr>
                <w:rFonts w:ascii="Cambria Math" w:eastAsia="Calibri" w:hAnsi="Cambria Math" w:cstheme="majorBidi"/>
                <w:sz w:val="20"/>
              </w:rPr>
              <m:t>g</m:t>
            </m:r>
          </m:e>
          <m:sub>
            <m:r>
              <w:rPr>
                <w:rFonts w:ascii="Cambria Math" w:eastAsia="Calibri" w:hAnsi="Cambria Math" w:cstheme="majorBidi"/>
                <w:sz w:val="20"/>
              </w:rPr>
              <m:t>e</m:t>
            </m:r>
          </m:sub>
        </m:sSub>
        <m:r>
          <w:rPr>
            <w:rFonts w:ascii="Cambria Math" w:eastAsia="Calibri" w:hAnsi="Cambria Math" w:cstheme="majorBidi"/>
            <w:sz w:val="20"/>
          </w:rPr>
          <m:t xml:space="preserve"> </m:t>
        </m:r>
      </m:oMath>
      <w:r w:rsidR="00242FF4" w:rsidRPr="00242FF4">
        <w:rPr>
          <w:rFonts w:asciiTheme="majorBidi" w:eastAsia="Calibri" w:hAnsiTheme="majorBidi" w:cstheme="majorBidi"/>
          <w:sz w:val="20"/>
        </w:rPr>
        <w:t xml:space="preserve">and </w:t>
      </w:r>
      <m:oMath>
        <m:sSub>
          <m:sSubPr>
            <m:ctrlPr>
              <w:rPr>
                <w:rFonts w:ascii="Cambria Math" w:eastAsia="Calibri" w:hAnsi="Cambria Math" w:cstheme="majorBidi"/>
                <w:i/>
                <w:sz w:val="20"/>
              </w:rPr>
            </m:ctrlPr>
          </m:sSubPr>
          <m:e>
            <m:r>
              <w:rPr>
                <w:rFonts w:ascii="Cambria Math" w:eastAsia="Calibri" w:hAnsi="Cambria Math" w:cstheme="majorBidi"/>
                <w:sz w:val="20"/>
              </w:rPr>
              <m:t>g</m:t>
            </m:r>
          </m:e>
          <m:sub>
            <m:r>
              <w:rPr>
                <w:rFonts w:ascii="Cambria Math" w:eastAsia="Calibri" w:hAnsi="Cambria Math" w:cstheme="majorBidi"/>
                <w:sz w:val="20"/>
              </w:rPr>
              <m:t>c</m:t>
            </m:r>
          </m:sub>
        </m:sSub>
      </m:oMath>
      <w:r w:rsidR="00242FF4" w:rsidRPr="00242FF4">
        <w:rPr>
          <w:rFonts w:asciiTheme="majorBidi" w:hAnsiTheme="majorBidi" w:cstheme="majorBidi"/>
          <w:sz w:val="20"/>
        </w:rPr>
        <w:t xml:space="preserve"> are </w:t>
      </w:r>
      <w:r w:rsidR="00242FF4" w:rsidRPr="00242FF4">
        <w:rPr>
          <w:rFonts w:asciiTheme="majorBidi" w:eastAsia="Calibri" w:hAnsiTheme="majorBidi" w:cstheme="majorBidi"/>
          <w:sz w:val="20"/>
        </w:rPr>
        <w:t xml:space="preserve">quantum electrodynamics and </w:t>
      </w:r>
      <w:r w:rsidR="0015690B" w:rsidRPr="00242FF4">
        <w:rPr>
          <w:rFonts w:asciiTheme="majorBidi" w:eastAsia="Calibri" w:hAnsiTheme="majorBidi" w:cstheme="majorBidi"/>
          <w:sz w:val="20"/>
        </w:rPr>
        <w:t>chromodynamic</w:t>
      </w:r>
      <w:r w:rsidR="00242FF4" w:rsidRPr="00242FF4">
        <w:rPr>
          <w:rFonts w:asciiTheme="majorBidi" w:eastAsia="Calibri" w:hAnsiTheme="majorBidi" w:cstheme="majorBidi"/>
          <w:sz w:val="20"/>
        </w:rPr>
        <w:t xml:space="preserve"> couplings,</w:t>
      </w:r>
      <m:oMath>
        <m:r>
          <w:rPr>
            <w:rFonts w:ascii="Cambria Math" w:eastAsia="Calibri" w:hAnsi="Cambria Math" w:cstheme="majorBidi"/>
            <w:sz w:val="20"/>
          </w:rPr>
          <m:t xml:space="preserve"> </m:t>
        </m:r>
        <m:sSub>
          <m:sSubPr>
            <m:ctrlPr>
              <w:rPr>
                <w:rFonts w:ascii="Cambria Math" w:eastAsia="Calibri" w:hAnsi="Cambria Math" w:cstheme="majorBidi"/>
                <w:i/>
                <w:sz w:val="20"/>
              </w:rPr>
            </m:ctrlPr>
          </m:sSubPr>
          <m:e>
            <m:r>
              <w:rPr>
                <w:rFonts w:ascii="Cambria Math" w:eastAsia="Calibri" w:hAnsi="Cambria Math" w:cstheme="majorBidi"/>
                <w:sz w:val="20"/>
              </w:rPr>
              <m:t>F</m:t>
            </m:r>
          </m:e>
          <m:sub>
            <m:r>
              <w:rPr>
                <w:rFonts w:ascii="Cambria Math" w:eastAsia="Calibri" w:hAnsi="Cambria Math" w:cstheme="majorBidi"/>
                <w:sz w:val="20"/>
              </w:rPr>
              <m:t>q</m:t>
            </m:r>
          </m:sub>
        </m:sSub>
        <m:d>
          <m:dPr>
            <m:ctrlPr>
              <w:rPr>
                <w:rFonts w:ascii="Cambria Math" w:eastAsia="Calibri" w:hAnsi="Cambria Math" w:cstheme="majorBidi"/>
                <w:i/>
                <w:sz w:val="20"/>
              </w:rPr>
            </m:ctrlPr>
          </m:dPr>
          <m:e>
            <m:r>
              <w:rPr>
                <w:rFonts w:ascii="Cambria Math" w:eastAsia="Calibri" w:hAnsi="Cambria Math" w:cstheme="majorBidi"/>
                <w:sz w:val="20"/>
              </w:rPr>
              <m:t>E-P</m:t>
            </m:r>
          </m:e>
        </m:d>
      </m:oMath>
      <w:r w:rsidR="00242FF4" w:rsidRPr="00242FF4">
        <w:rPr>
          <w:rFonts w:asciiTheme="majorBidi" w:eastAsia="Calibri" w:hAnsiTheme="majorBidi" w:cstheme="majorBidi"/>
          <w:sz w:val="20"/>
        </w:rPr>
        <w:t xml:space="preserve">and  </w:t>
      </w:r>
      <m:oMath>
        <m:r>
          <w:rPr>
            <w:rFonts w:ascii="Cambria Math" w:eastAsia="Calibri" w:hAnsi="Cambria Math" w:cstheme="majorBidi"/>
            <w:sz w:val="20"/>
          </w:rPr>
          <m:t xml:space="preserve"> </m:t>
        </m:r>
        <m:sSub>
          <m:sSubPr>
            <m:ctrlPr>
              <w:rPr>
                <w:rFonts w:ascii="Cambria Math" w:eastAsia="Calibri" w:hAnsi="Cambria Math" w:cstheme="majorBidi"/>
                <w:i/>
                <w:sz w:val="20"/>
              </w:rPr>
            </m:ctrlPr>
          </m:sSubPr>
          <m:e>
            <m:r>
              <w:rPr>
                <w:rFonts w:ascii="Cambria Math" w:eastAsia="Calibri" w:hAnsi="Cambria Math" w:cstheme="majorBidi"/>
                <w:sz w:val="20"/>
              </w:rPr>
              <m:t>F</m:t>
            </m:r>
          </m:e>
          <m:sub>
            <m:r>
              <w:rPr>
                <w:rFonts w:ascii="Cambria Math" w:eastAsia="Calibri" w:hAnsi="Cambria Math" w:cstheme="majorBidi"/>
                <w:sz w:val="20"/>
              </w:rPr>
              <m:t>q</m:t>
            </m:r>
          </m:sub>
        </m:sSub>
        <m:d>
          <m:dPr>
            <m:ctrlPr>
              <w:rPr>
                <w:rFonts w:ascii="Cambria Math" w:eastAsia="Calibri" w:hAnsi="Cambria Math" w:cstheme="majorBidi"/>
                <w:i/>
                <w:sz w:val="20"/>
              </w:rPr>
            </m:ctrlPr>
          </m:dPr>
          <m:e>
            <m:r>
              <w:rPr>
                <w:rFonts w:ascii="Cambria Math" w:eastAsia="Calibri" w:hAnsi="Cambria Math" w:cstheme="majorBidi"/>
                <w:sz w:val="20"/>
              </w:rPr>
              <m:t>P</m:t>
            </m:r>
          </m:e>
        </m:d>
      </m:oMath>
      <w:r w:rsidR="00242FF4" w:rsidRPr="00242FF4">
        <w:rPr>
          <w:rFonts w:asciiTheme="majorBidi" w:hAnsiTheme="majorBidi" w:cstheme="majorBidi"/>
          <w:sz w:val="20"/>
        </w:rPr>
        <w:t xml:space="preserve"> are </w:t>
      </w:r>
      <w:proofErr w:type="spellStart"/>
      <w:r w:rsidR="00242FF4" w:rsidRPr="00242FF4">
        <w:rPr>
          <w:rFonts w:asciiTheme="majorBidi" w:eastAsia="Calibri" w:hAnsiTheme="majorBidi" w:cstheme="majorBidi"/>
          <w:sz w:val="20"/>
        </w:rPr>
        <w:t>Juttner</w:t>
      </w:r>
      <w:proofErr w:type="spellEnd"/>
      <w:r w:rsidR="00242FF4" w:rsidRPr="00242FF4">
        <w:rPr>
          <w:rFonts w:asciiTheme="majorBidi" w:eastAsia="Calibri" w:hAnsiTheme="majorBidi" w:cstheme="majorBidi"/>
          <w:sz w:val="20"/>
        </w:rPr>
        <w:t xml:space="preserve"> </w:t>
      </w:r>
      <w:r w:rsidR="00242FF4" w:rsidRPr="00242FF4">
        <w:rPr>
          <w:rFonts w:asciiTheme="majorBidi" w:hAnsiTheme="majorBidi" w:cstheme="majorBidi"/>
          <w:sz w:val="20"/>
        </w:rPr>
        <w:t>distribution function of quark,</w:t>
      </w:r>
      <m:oMath>
        <m:r>
          <m:rPr>
            <m:sty m:val="p"/>
          </m:rPr>
          <w:rPr>
            <w:rFonts w:ascii="Cambria Math" w:eastAsia="Calibri" w:hAnsi="Cambria Math" w:cstheme="majorBidi"/>
            <w:sz w:val="20"/>
          </w:rPr>
          <m:t xml:space="preserve"> </m:t>
        </m:r>
        <m:d>
          <m:dPr>
            <m:begChr m:val="|"/>
            <m:endChr m:val="|"/>
            <m:ctrlPr>
              <w:rPr>
                <w:rFonts w:ascii="Cambria Math" w:eastAsia="Calibri" w:hAnsi="Cambria Math" w:cstheme="majorBidi"/>
                <w:i/>
                <w:sz w:val="20"/>
              </w:rPr>
            </m:ctrlPr>
          </m:dPr>
          <m:e>
            <m:sSub>
              <m:sSubPr>
                <m:ctrlPr>
                  <w:rPr>
                    <w:rFonts w:ascii="Cambria Math" w:eastAsia="Calibri" w:hAnsi="Cambria Math" w:cstheme="majorBidi"/>
                    <w:iCs/>
                    <w:sz w:val="20"/>
                  </w:rPr>
                </m:ctrlPr>
              </m:sSubPr>
              <m:e>
                <m:r>
                  <m:rPr>
                    <m:sty m:val="p"/>
                  </m:rPr>
                  <w:rPr>
                    <w:rFonts w:ascii="Cambria Math" w:eastAsia="Calibri" w:hAnsi="Cambria Math" w:cstheme="majorBidi"/>
                    <w:sz w:val="20"/>
                  </w:rPr>
                  <m:t>I</m:t>
                </m:r>
              </m:e>
              <m:sub>
                <m:r>
                  <m:rPr>
                    <m:sty m:val="p"/>
                  </m:rPr>
                  <w:rPr>
                    <w:rFonts w:ascii="Cambria Math" w:eastAsia="Calibri" w:hAnsi="Cambria Math" w:cstheme="majorBidi"/>
                    <w:sz w:val="20"/>
                  </w:rPr>
                  <m:t>se</m:t>
                </m:r>
              </m:sub>
            </m:sSub>
          </m:e>
        </m:d>
      </m:oMath>
      <w:r w:rsidR="00242FF4" w:rsidRPr="00242FF4">
        <w:rPr>
          <w:rFonts w:asciiTheme="majorBidi" w:hAnsiTheme="majorBidi" w:cstheme="majorBidi"/>
          <w:iCs/>
          <w:sz w:val="20"/>
        </w:rPr>
        <w:t xml:space="preserve"> is the self-integral </w:t>
      </w:r>
      <w:r w:rsidR="00242FF4" w:rsidRPr="00242FF4">
        <w:rPr>
          <w:rFonts w:asciiTheme="majorBidi" w:eastAsia="Calibri" w:hAnsiTheme="majorBidi" w:cstheme="majorBidi"/>
          <w:sz w:val="20"/>
        </w:rPr>
        <w:t xml:space="preserve">of system.  The </w:t>
      </w:r>
      <w:r w:rsidR="00242FF4" w:rsidRPr="00242FF4">
        <w:rPr>
          <w:rFonts w:asciiTheme="majorBidi" w:hAnsiTheme="majorBidi" w:cstheme="majorBidi"/>
          <w:iCs/>
          <w:sz w:val="20"/>
        </w:rPr>
        <w:t xml:space="preserve">self-integral </w:t>
      </w:r>
      <w:r w:rsidR="00242FF4" w:rsidRPr="00242FF4">
        <w:rPr>
          <w:rFonts w:asciiTheme="majorBidi" w:eastAsia="Calibri" w:hAnsiTheme="majorBidi" w:cstheme="majorBidi"/>
          <w:sz w:val="20"/>
        </w:rPr>
        <w:t>in E</w:t>
      </w:r>
      <w:r w:rsidR="00242FF4" w:rsidRPr="00242FF4">
        <w:rPr>
          <w:rFonts w:asciiTheme="majorBidi" w:hAnsiTheme="majorBidi" w:cstheme="majorBidi"/>
          <w:sz w:val="20"/>
        </w:rPr>
        <w:t>quation</w:t>
      </w:r>
      <w:r w:rsidR="00242FF4" w:rsidRPr="00242FF4">
        <w:rPr>
          <w:rFonts w:asciiTheme="majorBidi" w:eastAsia="Calibri" w:hAnsiTheme="majorBidi" w:cstheme="majorBidi"/>
          <w:sz w:val="20"/>
        </w:rPr>
        <w:t>. (2) reduced to [17].</w:t>
      </w:r>
    </w:p>
    <w:p w14:paraId="23088BD9" w14:textId="6244F64A" w:rsidR="008C5281" w:rsidRPr="009E16DD" w:rsidRDefault="00000EF5" w:rsidP="00000EF5">
      <w:pPr>
        <w:pStyle w:val="Equation"/>
        <w:rPr>
          <w:rFonts w:asciiTheme="majorBidi" w:hAnsiTheme="majorBidi" w:cstheme="majorBidi"/>
        </w:rPr>
      </w:pPr>
      <w:r>
        <w:rPr>
          <w:rFonts w:asciiTheme="majorBidi" w:eastAsia="Calibri" w:hAnsiTheme="majorBidi" w:cstheme="majorBidi"/>
          <w:iCs/>
        </w:rPr>
        <w:t xml:space="preserve">                                                                                </w:t>
      </w:r>
      <m:oMath>
        <m:sSub>
          <m:sSubPr>
            <m:ctrlPr>
              <w:rPr>
                <w:rFonts w:ascii="Cambria Math" w:eastAsia="Calibri" w:hAnsi="Cambria Math" w:cstheme="majorBidi"/>
                <w:iCs/>
              </w:rPr>
            </m:ctrlPr>
          </m:sSubPr>
          <m:e>
            <m:sSub>
              <m:sSubPr>
                <m:ctrlPr>
                  <w:rPr>
                    <w:rFonts w:ascii="Cambria Math" w:eastAsia="Calibri" w:hAnsi="Cambria Math" w:cstheme="majorBidi"/>
                    <w:iCs/>
                  </w:rPr>
                </m:ctrlPr>
              </m:sSubPr>
              <m:e>
                <m:r>
                  <m:rPr>
                    <m:sty m:val="p"/>
                  </m:rPr>
                  <w:rPr>
                    <w:rFonts w:ascii="Cambria Math" w:eastAsia="Calibri" w:hAnsi="Cambria Math" w:cstheme="majorBidi"/>
                  </w:rPr>
                  <m:t>I</m:t>
                </m:r>
              </m:e>
              <m:sub>
                <m:r>
                  <m:rPr>
                    <m:sty m:val="p"/>
                  </m:rPr>
                  <w:rPr>
                    <w:rFonts w:ascii="Cambria Math" w:eastAsia="Calibri" w:hAnsi="Cambria Math" w:cstheme="majorBidi"/>
                  </w:rPr>
                  <m:t>se</m:t>
                </m:r>
              </m:sub>
            </m:sSub>
            <m:r>
              <m:rPr>
                <m:sty m:val="p"/>
              </m:rPr>
              <w:rPr>
                <w:rFonts w:ascii="Cambria Math" w:eastAsia="Calibri" w:hAnsi="Cambria Math" w:cstheme="majorBidi"/>
              </w:rPr>
              <m:t>=I</m:t>
            </m:r>
          </m:e>
          <m:sub>
            <m:r>
              <m:rPr>
                <m:sty m:val="p"/>
              </m:rPr>
              <w:rPr>
                <w:rFonts w:ascii="Cambria Math" w:eastAsia="Calibri" w:hAnsi="Cambria Math" w:cstheme="majorBidi"/>
              </w:rPr>
              <m:t>T</m:t>
            </m:r>
          </m:sub>
        </m:sSub>
        <m:r>
          <m:rPr>
            <m:sty m:val="p"/>
          </m:rPr>
          <w:rPr>
            <w:rFonts w:ascii="Cambria Math" w:eastAsia="Calibri" w:hAnsi="Cambria Math" w:cstheme="majorBidi"/>
          </w:rPr>
          <m:t>-</m:t>
        </m:r>
        <m:sSub>
          <m:sSubPr>
            <m:ctrlPr>
              <w:rPr>
                <w:rFonts w:ascii="Cambria Math" w:eastAsia="Calibri" w:hAnsi="Cambria Math" w:cstheme="majorBidi"/>
                <w:iCs/>
              </w:rPr>
            </m:ctrlPr>
          </m:sSubPr>
          <m:e>
            <m:r>
              <m:rPr>
                <m:sty m:val="p"/>
              </m:rPr>
              <w:rPr>
                <w:rFonts w:ascii="Cambria Math" w:eastAsia="Calibri" w:hAnsi="Cambria Math" w:cstheme="majorBidi"/>
              </w:rPr>
              <m:t>I</m:t>
            </m:r>
          </m:e>
          <m:sub>
            <m:r>
              <m:rPr>
                <m:sty m:val="p"/>
              </m:rPr>
              <w:rPr>
                <w:rFonts w:ascii="Cambria Math" w:eastAsia="Calibri" w:hAnsi="Cambria Math" w:cstheme="majorBidi"/>
              </w:rPr>
              <m:t>L</m:t>
            </m:r>
          </m:sub>
        </m:sSub>
      </m:oMath>
      <w:r w:rsidR="008C5281" w:rsidRPr="009E16DD">
        <w:rPr>
          <w:rFonts w:asciiTheme="majorBidi" w:hAnsiTheme="majorBidi" w:cstheme="majorBidi"/>
        </w:rPr>
        <w:t xml:space="preserve">    </w:t>
      </w:r>
      <w:r w:rsidR="00AC4E29">
        <w:rPr>
          <w:rFonts w:asciiTheme="majorBidi" w:hAnsiTheme="majorBidi" w:cstheme="majorBidi"/>
        </w:rPr>
        <w:t xml:space="preserve">   </w:t>
      </w:r>
      <w:r>
        <w:rPr>
          <w:rFonts w:asciiTheme="majorBidi" w:hAnsiTheme="majorBidi" w:cstheme="majorBidi"/>
        </w:rPr>
        <w:t xml:space="preserve">      </w:t>
      </w:r>
      <w:r w:rsidR="00AC4E29">
        <w:rPr>
          <w:rFonts w:asciiTheme="majorBidi" w:hAnsiTheme="majorBidi" w:cstheme="majorBidi"/>
        </w:rPr>
        <w:t xml:space="preserve">                                                </w:t>
      </w:r>
      <w:r>
        <w:rPr>
          <w:rFonts w:asciiTheme="majorBidi" w:hAnsiTheme="majorBidi" w:cstheme="majorBidi"/>
        </w:rPr>
        <w:t xml:space="preserve">           </w:t>
      </w:r>
      <w:r w:rsidR="00AC4E29">
        <w:rPr>
          <w:rFonts w:asciiTheme="majorBidi" w:hAnsiTheme="majorBidi" w:cstheme="majorBidi"/>
        </w:rPr>
        <w:t xml:space="preserve">       </w:t>
      </w:r>
      <w:r w:rsidR="008C5281" w:rsidRPr="009E16DD">
        <w:rPr>
          <w:rFonts w:asciiTheme="majorBidi" w:hAnsiTheme="majorBidi" w:cstheme="majorBidi"/>
        </w:rPr>
        <w:t xml:space="preserve"> (</w:t>
      </w:r>
      <w:r w:rsidR="008C5281">
        <w:rPr>
          <w:rFonts w:asciiTheme="majorBidi" w:hAnsiTheme="majorBidi" w:cstheme="majorBidi"/>
        </w:rPr>
        <w:t>3</w:t>
      </w:r>
      <w:r w:rsidR="008C5281" w:rsidRPr="009E16DD">
        <w:rPr>
          <w:rFonts w:asciiTheme="majorBidi" w:hAnsiTheme="majorBidi" w:cstheme="majorBidi"/>
        </w:rPr>
        <w:t>)</w:t>
      </w:r>
    </w:p>
    <w:p w14:paraId="252DEF59" w14:textId="6AE96F30" w:rsidR="00242FF4" w:rsidRDefault="00242FF4" w:rsidP="008A6CA5">
      <w:pPr>
        <w:jc w:val="both"/>
        <w:rPr>
          <w:rFonts w:asciiTheme="majorBidi" w:eastAsia="Calibri" w:hAnsiTheme="majorBidi" w:cstheme="majorBidi"/>
          <w:sz w:val="20"/>
        </w:rPr>
      </w:pPr>
      <w:r w:rsidRPr="00242FF4">
        <w:rPr>
          <w:rFonts w:asciiTheme="majorBidi" w:hAnsiTheme="majorBidi" w:cstheme="majorBidi"/>
          <w:iCs/>
          <w:sz w:val="20"/>
        </w:rPr>
        <w:t xml:space="preserve">Where </w:t>
      </w:r>
      <m:oMath>
        <m:sSub>
          <m:sSubPr>
            <m:ctrlPr>
              <w:rPr>
                <w:rFonts w:ascii="Cambria Math" w:eastAsia="Calibri" w:hAnsi="Cambria Math" w:cstheme="majorBidi"/>
                <w:iCs/>
                <w:sz w:val="20"/>
              </w:rPr>
            </m:ctrlPr>
          </m:sSubPr>
          <m:e>
            <m:r>
              <m:rPr>
                <m:sty m:val="p"/>
              </m:rPr>
              <w:rPr>
                <w:rFonts w:ascii="Cambria Math" w:eastAsia="Calibri" w:hAnsi="Cambria Math" w:cstheme="majorBidi"/>
                <w:sz w:val="20"/>
              </w:rPr>
              <m:t>I</m:t>
            </m:r>
          </m:e>
          <m:sub>
            <m:r>
              <m:rPr>
                <m:sty m:val="p"/>
              </m:rPr>
              <w:rPr>
                <w:rFonts w:ascii="Cambria Math" w:eastAsia="Calibri" w:hAnsi="Cambria Math" w:cstheme="majorBidi"/>
                <w:sz w:val="20"/>
              </w:rPr>
              <m:t>T</m:t>
            </m:r>
          </m:sub>
        </m:sSub>
      </m:oMath>
      <w:r w:rsidRPr="00242FF4">
        <w:rPr>
          <w:rFonts w:asciiTheme="majorBidi" w:eastAsia="Calibri" w:hAnsiTheme="majorBidi" w:cstheme="majorBidi"/>
          <w:sz w:val="20"/>
        </w:rPr>
        <w:t xml:space="preserve"> and </w:t>
      </w:r>
      <m:oMath>
        <m:sSub>
          <m:sSubPr>
            <m:ctrlPr>
              <w:rPr>
                <w:rFonts w:ascii="Cambria Math" w:eastAsia="Calibri" w:hAnsi="Cambria Math" w:cstheme="majorBidi"/>
                <w:iCs/>
                <w:sz w:val="20"/>
              </w:rPr>
            </m:ctrlPr>
          </m:sSubPr>
          <m:e>
            <m:r>
              <m:rPr>
                <m:sty m:val="p"/>
              </m:rPr>
              <w:rPr>
                <w:rFonts w:ascii="Cambria Math" w:eastAsia="Calibri" w:hAnsi="Cambria Math" w:cstheme="majorBidi"/>
                <w:sz w:val="20"/>
              </w:rPr>
              <m:t>I</m:t>
            </m:r>
          </m:e>
          <m:sub>
            <m:r>
              <m:rPr>
                <m:sty m:val="p"/>
              </m:rPr>
              <w:rPr>
                <w:rFonts w:ascii="Cambria Math" w:eastAsia="Calibri" w:hAnsi="Cambria Math" w:cstheme="majorBidi"/>
                <w:sz w:val="20"/>
              </w:rPr>
              <m:t>L</m:t>
            </m:r>
          </m:sub>
        </m:sSub>
      </m:oMath>
      <w:r w:rsidRPr="00242FF4">
        <w:rPr>
          <w:rFonts w:asciiTheme="majorBidi" w:hAnsiTheme="majorBidi" w:cstheme="majorBidi"/>
          <w:sz w:val="20"/>
        </w:rPr>
        <w:t xml:space="preserve"> are </w:t>
      </w:r>
      <w:r w:rsidRPr="00242FF4">
        <w:rPr>
          <w:rFonts w:asciiTheme="majorBidi" w:eastAsia="Calibri" w:hAnsiTheme="majorBidi" w:cstheme="majorBidi"/>
          <w:sz w:val="20"/>
        </w:rPr>
        <w:t xml:space="preserve">transverse and longitudinal </w:t>
      </w:r>
      <w:r w:rsidRPr="00242FF4">
        <w:rPr>
          <w:rFonts w:asciiTheme="majorBidi" w:hAnsiTheme="majorBidi" w:cstheme="majorBidi"/>
          <w:iCs/>
          <w:sz w:val="20"/>
        </w:rPr>
        <w:t>self-integral</w:t>
      </w:r>
      <w:r w:rsidRPr="00242FF4">
        <w:rPr>
          <w:rFonts w:asciiTheme="majorBidi" w:eastAsia="Calibri" w:hAnsiTheme="majorBidi" w:cstheme="majorBidi"/>
          <w:sz w:val="20"/>
        </w:rPr>
        <w:t>.</w:t>
      </w:r>
      <w:r w:rsidRPr="00242FF4">
        <w:rPr>
          <w:rFonts w:asciiTheme="majorBidi" w:hAnsiTheme="majorBidi" w:cstheme="majorBidi"/>
          <w:sz w:val="20"/>
        </w:rPr>
        <w:t xml:space="preserve"> </w:t>
      </w:r>
      <w:r w:rsidR="008A6CA5">
        <w:rPr>
          <w:rFonts w:asciiTheme="majorBidi" w:hAnsiTheme="majorBidi" w:cstheme="majorBidi"/>
          <w:sz w:val="20"/>
        </w:rPr>
        <w:t>Under assume I</w:t>
      </w:r>
      <w:r w:rsidRPr="00242FF4">
        <w:rPr>
          <w:rFonts w:asciiTheme="majorBidi" w:hAnsiTheme="majorBidi" w:cstheme="majorBidi"/>
          <w:sz w:val="20"/>
        </w:rPr>
        <w:t>ntroduce electric charge</w:t>
      </w:r>
      <w:r w:rsidRPr="00242FF4">
        <w:rPr>
          <w:rFonts w:asciiTheme="majorBidi" w:eastAsia="Calibri" w:hAnsiTheme="majorBidi" w:cstheme="majorBidi"/>
          <w:sz w:val="20"/>
        </w:rPr>
        <w:t xml:space="preserve"> </w:t>
      </w:r>
      <m:oMath>
        <m:nary>
          <m:naryPr>
            <m:chr m:val="∑"/>
            <m:limLoc m:val="undOvr"/>
            <m:subHide m:val="1"/>
            <m:supHide m:val="1"/>
            <m:ctrlPr>
              <w:rPr>
                <w:rFonts w:ascii="Cambria Math" w:eastAsia="Calibri" w:hAnsi="Cambria Math" w:cstheme="majorBidi"/>
                <w:i/>
                <w:sz w:val="20"/>
              </w:rPr>
            </m:ctrlPr>
          </m:naryPr>
          <m:sub/>
          <m:sup/>
          <m:e>
            <m:sSubSup>
              <m:sSubSupPr>
                <m:ctrlPr>
                  <w:rPr>
                    <w:rFonts w:ascii="Cambria Math" w:eastAsia="Calibri" w:hAnsi="Cambria Math" w:cstheme="majorBidi"/>
                    <w:i/>
                    <w:sz w:val="20"/>
                  </w:rPr>
                </m:ctrlPr>
              </m:sSubSupPr>
              <m:e>
                <m:r>
                  <w:rPr>
                    <w:rFonts w:ascii="Cambria Math" w:eastAsia="Calibri" w:hAnsi="Cambria Math" w:cstheme="majorBidi"/>
                    <w:sz w:val="20"/>
                  </w:rPr>
                  <m:t>Q</m:t>
                </m:r>
              </m:e>
              <m:sub>
                <m:r>
                  <w:rPr>
                    <w:rFonts w:ascii="Cambria Math" w:eastAsia="Calibri" w:hAnsi="Cambria Math" w:cstheme="majorBidi"/>
                    <w:sz w:val="20"/>
                  </w:rPr>
                  <m:t>q</m:t>
                </m:r>
              </m:sub>
              <m:sup>
                <m:r>
                  <w:rPr>
                    <w:rFonts w:ascii="Cambria Math" w:eastAsia="Calibri" w:hAnsi="Cambria Math" w:cstheme="majorBidi"/>
                    <w:sz w:val="20"/>
                  </w:rPr>
                  <m:t>2</m:t>
                </m:r>
              </m:sup>
            </m:sSubSup>
          </m:e>
        </m:nary>
      </m:oMath>
      <w:r w:rsidRPr="00242FF4">
        <w:rPr>
          <w:rFonts w:asciiTheme="majorBidi" w:eastAsia="Calibri" w:hAnsiTheme="majorBidi" w:cstheme="majorBidi"/>
          <w:sz w:val="20"/>
        </w:rPr>
        <w:t xml:space="preserve"> of quark in E</w:t>
      </w:r>
      <w:r w:rsidRPr="00242FF4">
        <w:rPr>
          <w:rFonts w:asciiTheme="majorBidi" w:hAnsiTheme="majorBidi" w:cstheme="majorBidi"/>
          <w:sz w:val="20"/>
        </w:rPr>
        <w:t>quation</w:t>
      </w:r>
      <w:r w:rsidRPr="00242FF4">
        <w:rPr>
          <w:rFonts w:asciiTheme="majorBidi" w:eastAsia="Calibri" w:hAnsiTheme="majorBidi" w:cstheme="majorBidi"/>
          <w:sz w:val="20"/>
        </w:rPr>
        <w:t>. (2) together Equation. (3) to become.</w:t>
      </w:r>
    </w:p>
    <w:p w14:paraId="2C751738" w14:textId="5B7D400D" w:rsidR="008C5281" w:rsidRPr="009E16DD" w:rsidRDefault="00000EF5" w:rsidP="00000EF5">
      <w:pPr>
        <w:pStyle w:val="Equation"/>
        <w:rPr>
          <w:rFonts w:asciiTheme="majorBidi" w:hAnsiTheme="majorBidi" w:cstheme="majorBidi"/>
        </w:rPr>
      </w:pPr>
      <w:r>
        <w:rPr>
          <w:rFonts w:asciiTheme="majorBidi" w:eastAsia="Calibri" w:hAnsiTheme="majorBidi" w:cstheme="majorBidi"/>
          <w:lang w:bidi="ar-IQ"/>
        </w:rPr>
        <w:t xml:space="preserve">                                     </w:t>
      </w:r>
      <m:oMath>
        <m:r>
          <m:rPr>
            <m:sty m:val="p"/>
          </m:rPr>
          <w:rPr>
            <w:rFonts w:ascii="Cambria Math" w:eastAsia="Calibri" w:hAnsi="Cambria Math" w:cstheme="majorBidi"/>
            <w:lang w:bidi="ar-IQ"/>
          </w:rPr>
          <m:t>Im</m:t>
        </m:r>
        <m:sSubSup>
          <m:sSubSupPr>
            <m:ctrlPr>
              <w:rPr>
                <w:rFonts w:ascii="Cambria Math" w:eastAsia="Calibri" w:hAnsi="Cambria Math" w:cstheme="majorBidi"/>
                <w:i/>
              </w:rPr>
            </m:ctrlPr>
          </m:sSubSupPr>
          <m:e>
            <m:r>
              <w:rPr>
                <w:rFonts w:ascii="Cambria Math" w:eastAsia="Calibri" w:hAnsi="Cambria Math" w:cstheme="majorBidi"/>
              </w:rPr>
              <m:t>∏</m:t>
            </m:r>
          </m:e>
          <m:sub>
            <m:r>
              <w:rPr>
                <w:rFonts w:ascii="Cambria Math" w:eastAsia="Calibri" w:hAnsi="Cambria Math" w:cstheme="majorBidi"/>
                <w:lang w:bidi="ar-IQ"/>
              </w:rPr>
              <m:t>qg</m:t>
            </m:r>
          </m:sub>
          <m:sup>
            <m:r>
              <w:rPr>
                <w:rFonts w:ascii="Cambria Math" w:eastAsia="Calibri" w:hAnsi="Cambria Math" w:cstheme="majorBidi"/>
              </w:rPr>
              <m:t>T</m:t>
            </m:r>
          </m:sup>
        </m:sSubSup>
        <m:r>
          <w:rPr>
            <w:rFonts w:ascii="Cambria Math" w:eastAsia="Calibri" w:hAnsi="Cambria Math" w:cstheme="majorBidi"/>
          </w:rPr>
          <m:t>(E,P)=</m:t>
        </m:r>
        <m:f>
          <m:fPr>
            <m:ctrlPr>
              <w:rPr>
                <w:rFonts w:ascii="Cambria Math" w:eastAsia="Calibri" w:hAnsi="Cambria Math" w:cstheme="majorBidi"/>
                <w:i/>
              </w:rPr>
            </m:ctrlPr>
          </m:fPr>
          <m:num>
            <m:sSub>
              <m:sSubPr>
                <m:ctrlPr>
                  <w:rPr>
                    <w:rFonts w:ascii="Cambria Math" w:eastAsia="Calibri" w:hAnsi="Cambria Math" w:cstheme="majorBidi"/>
                    <w:i/>
                  </w:rPr>
                </m:ctrlPr>
              </m:sSubPr>
              <m:e>
                <m:r>
                  <w:rPr>
                    <w:rFonts w:ascii="Cambria Math" w:eastAsia="Calibri" w:hAnsi="Cambria Math" w:cstheme="majorBidi"/>
                  </w:rPr>
                  <m:t>N</m:t>
                </m:r>
              </m:e>
              <m:sub>
                <m:r>
                  <w:rPr>
                    <w:rFonts w:ascii="Cambria Math" w:eastAsia="Calibri" w:hAnsi="Cambria Math" w:cstheme="majorBidi"/>
                  </w:rPr>
                  <m:t>c</m:t>
                </m:r>
              </m:sub>
            </m:sSub>
            <m:r>
              <w:rPr>
                <w:rFonts w:ascii="Cambria Math" w:eastAsia="Calibri" w:hAnsi="Cambria Math" w:cstheme="majorBidi"/>
              </w:rPr>
              <m:t>C</m:t>
            </m:r>
            <m:sSup>
              <m:sSupPr>
                <m:ctrlPr>
                  <w:rPr>
                    <w:rFonts w:ascii="Cambria Math" w:eastAsia="Calibri" w:hAnsi="Cambria Math" w:cstheme="majorBidi"/>
                    <w:i/>
                  </w:rPr>
                </m:ctrlPr>
              </m:sSupPr>
              <m:e>
                <m:sSub>
                  <m:sSubPr>
                    <m:ctrlPr>
                      <w:rPr>
                        <w:rFonts w:ascii="Cambria Math" w:eastAsia="Calibri" w:hAnsi="Cambria Math" w:cstheme="majorBidi"/>
                        <w:i/>
                      </w:rPr>
                    </m:ctrlPr>
                  </m:sSubPr>
                  <m:e>
                    <m:r>
                      <w:rPr>
                        <w:rFonts w:ascii="Cambria Math" w:eastAsia="Calibri" w:hAnsi="Cambria Math" w:cstheme="majorBidi"/>
                      </w:rPr>
                      <m:t>g</m:t>
                    </m:r>
                  </m:e>
                  <m:sub>
                    <m:r>
                      <w:rPr>
                        <w:rFonts w:ascii="Cambria Math" w:eastAsia="Calibri" w:hAnsi="Cambria Math" w:cstheme="majorBidi"/>
                      </w:rPr>
                      <m:t>e</m:t>
                    </m:r>
                  </m:sub>
                </m:sSub>
              </m:e>
              <m:sup>
                <m:r>
                  <w:rPr>
                    <w:rFonts w:ascii="Cambria Math" w:eastAsia="Calibri" w:hAnsi="Cambria Math" w:cstheme="majorBidi"/>
                  </w:rPr>
                  <m:t>2</m:t>
                </m:r>
              </m:sup>
            </m:sSup>
            <m:sSup>
              <m:sSupPr>
                <m:ctrlPr>
                  <w:rPr>
                    <w:rFonts w:ascii="Cambria Math" w:eastAsia="Calibri" w:hAnsi="Cambria Math" w:cstheme="majorBidi"/>
                    <w:i/>
                  </w:rPr>
                </m:ctrlPr>
              </m:sSupPr>
              <m:e>
                <m:sSub>
                  <m:sSubPr>
                    <m:ctrlPr>
                      <w:rPr>
                        <w:rFonts w:ascii="Cambria Math" w:eastAsia="Calibri" w:hAnsi="Cambria Math" w:cstheme="majorBidi"/>
                        <w:i/>
                      </w:rPr>
                    </m:ctrlPr>
                  </m:sSubPr>
                  <m:e>
                    <m:r>
                      <w:rPr>
                        <w:rFonts w:ascii="Cambria Math" w:eastAsia="Calibri" w:hAnsi="Cambria Math" w:cstheme="majorBidi"/>
                      </w:rPr>
                      <m:t>g</m:t>
                    </m:r>
                  </m:e>
                  <m:sub>
                    <m:r>
                      <w:rPr>
                        <w:rFonts w:ascii="Cambria Math" w:eastAsia="Calibri" w:hAnsi="Cambria Math" w:cstheme="majorBidi"/>
                      </w:rPr>
                      <m:t>c</m:t>
                    </m:r>
                  </m:sub>
                </m:sSub>
              </m:e>
              <m:sup>
                <m:r>
                  <w:rPr>
                    <w:rFonts w:ascii="Cambria Math" w:eastAsia="Calibri" w:hAnsi="Cambria Math" w:cstheme="majorBidi"/>
                  </w:rPr>
                  <m:t>2</m:t>
                </m:r>
              </m:sup>
            </m:sSup>
            <m:r>
              <w:rPr>
                <w:rFonts w:ascii="Cambria Math" w:eastAsia="Calibri" w:hAnsi="Cambria Math" w:cstheme="majorBidi"/>
              </w:rPr>
              <m:t>T</m:t>
            </m:r>
            <m:d>
              <m:dPr>
                <m:begChr m:val="|"/>
                <m:endChr m:val="|"/>
                <m:ctrlPr>
                  <w:rPr>
                    <w:rFonts w:ascii="Cambria Math" w:eastAsia="Calibri" w:hAnsi="Cambria Math" w:cstheme="majorBidi"/>
                    <w:i/>
                  </w:rPr>
                </m:ctrlPr>
              </m:dPr>
              <m:e>
                <m:sSub>
                  <m:sSubPr>
                    <m:ctrlPr>
                      <w:rPr>
                        <w:rFonts w:ascii="Cambria Math" w:eastAsia="Calibri" w:hAnsi="Cambria Math" w:cstheme="majorBidi"/>
                        <w:iCs/>
                      </w:rPr>
                    </m:ctrlPr>
                  </m:sSubPr>
                  <m:e>
                    <m:r>
                      <m:rPr>
                        <m:sty m:val="p"/>
                      </m:rPr>
                      <w:rPr>
                        <w:rFonts w:ascii="Cambria Math" w:eastAsia="Calibri" w:hAnsi="Cambria Math" w:cstheme="majorBidi"/>
                      </w:rPr>
                      <m:t>I</m:t>
                    </m:r>
                  </m:e>
                  <m:sub>
                    <m:r>
                      <m:rPr>
                        <m:sty m:val="p"/>
                      </m:rPr>
                      <w:rPr>
                        <w:rFonts w:ascii="Cambria Math" w:eastAsia="Calibri" w:hAnsi="Cambria Math" w:cstheme="majorBidi"/>
                      </w:rPr>
                      <m:t>se</m:t>
                    </m:r>
                  </m:sub>
                </m:sSub>
              </m:e>
            </m:d>
            <m:nary>
              <m:naryPr>
                <m:chr m:val="∑"/>
                <m:limLoc m:val="undOvr"/>
                <m:subHide m:val="1"/>
                <m:supHide m:val="1"/>
                <m:ctrlPr>
                  <w:rPr>
                    <w:rFonts w:ascii="Cambria Math" w:eastAsia="Calibri" w:hAnsi="Cambria Math" w:cstheme="majorBidi"/>
                    <w:i/>
                  </w:rPr>
                </m:ctrlPr>
              </m:naryPr>
              <m:sub/>
              <m:sup/>
              <m:e>
                <m:sSubSup>
                  <m:sSubSupPr>
                    <m:ctrlPr>
                      <w:rPr>
                        <w:rFonts w:ascii="Cambria Math" w:eastAsia="Calibri" w:hAnsi="Cambria Math" w:cstheme="majorBidi"/>
                        <w:i/>
                      </w:rPr>
                    </m:ctrlPr>
                  </m:sSubSupPr>
                  <m:e>
                    <m:r>
                      <w:rPr>
                        <w:rFonts w:ascii="Cambria Math" w:eastAsia="Calibri" w:hAnsi="Cambria Math" w:cstheme="majorBidi"/>
                      </w:rPr>
                      <m:t>Q</m:t>
                    </m:r>
                  </m:e>
                  <m:sub>
                    <m:r>
                      <w:rPr>
                        <w:rFonts w:ascii="Cambria Math" w:eastAsia="Calibri" w:hAnsi="Cambria Math" w:cstheme="majorBidi"/>
                      </w:rPr>
                      <m:t>q</m:t>
                    </m:r>
                  </m:sub>
                  <m:sup>
                    <m:r>
                      <w:rPr>
                        <w:rFonts w:ascii="Cambria Math" w:eastAsia="Calibri" w:hAnsi="Cambria Math" w:cstheme="majorBidi"/>
                      </w:rPr>
                      <m:t>2</m:t>
                    </m:r>
                  </m:sup>
                </m:sSubSup>
              </m:e>
            </m:nary>
          </m:num>
          <m:den>
            <m:sSup>
              <m:sSupPr>
                <m:ctrlPr>
                  <w:rPr>
                    <w:rFonts w:ascii="Cambria Math" w:eastAsia="Calibri" w:hAnsi="Cambria Math" w:cstheme="majorBidi"/>
                    <w:i/>
                  </w:rPr>
                </m:ctrlPr>
              </m:sSupPr>
              <m:e>
                <m:r>
                  <w:rPr>
                    <w:rFonts w:ascii="Cambria Math" w:eastAsia="Calibri" w:hAnsi="Cambria Math" w:cstheme="majorBidi"/>
                  </w:rPr>
                  <m:t>π</m:t>
                </m:r>
              </m:e>
              <m:sup>
                <m:r>
                  <w:rPr>
                    <w:rFonts w:ascii="Cambria Math" w:eastAsia="Calibri" w:hAnsi="Cambria Math" w:cstheme="majorBidi"/>
                  </w:rPr>
                  <m:t>4</m:t>
                </m:r>
              </m:sup>
            </m:sSup>
            <m:sSup>
              <m:sSupPr>
                <m:ctrlPr>
                  <w:rPr>
                    <w:rFonts w:ascii="Cambria Math" w:eastAsia="Calibri" w:hAnsi="Cambria Math" w:cstheme="majorBidi"/>
                    <w:i/>
                  </w:rPr>
                </m:ctrlPr>
              </m:sSupPr>
              <m:e>
                <m:r>
                  <w:rPr>
                    <w:rFonts w:ascii="Cambria Math" w:eastAsia="Calibri" w:hAnsi="Cambria Math" w:cstheme="majorBidi"/>
                  </w:rPr>
                  <m:t>E</m:t>
                </m:r>
              </m:e>
              <m:sup>
                <m:r>
                  <w:rPr>
                    <w:rFonts w:ascii="Cambria Math" w:eastAsia="Calibri" w:hAnsi="Cambria Math" w:cstheme="majorBidi"/>
                  </w:rPr>
                  <m:t>2</m:t>
                </m:r>
              </m:sup>
            </m:sSup>
          </m:den>
        </m:f>
        <m:nary>
          <m:naryPr>
            <m:limLoc m:val="subSup"/>
            <m:ctrlPr>
              <w:rPr>
                <w:rFonts w:ascii="Cambria Math" w:eastAsia="Calibri" w:hAnsi="Cambria Math" w:cstheme="majorBidi"/>
                <w:i/>
              </w:rPr>
            </m:ctrlPr>
          </m:naryPr>
          <m:sub>
            <m:r>
              <w:rPr>
                <w:rFonts w:ascii="Cambria Math" w:eastAsia="Calibri" w:hAnsi="Cambria Math" w:cstheme="majorBidi"/>
              </w:rPr>
              <m:t>0</m:t>
            </m:r>
          </m:sub>
          <m:sup>
            <m:r>
              <w:rPr>
                <w:rFonts w:ascii="Cambria Math" w:eastAsia="Calibri" w:hAnsi="Cambria Math" w:cstheme="majorBidi"/>
              </w:rPr>
              <m:t>∞</m:t>
            </m:r>
          </m:sup>
          <m:e>
            <m:d>
              <m:dPr>
                <m:ctrlPr>
                  <w:rPr>
                    <w:rFonts w:ascii="Cambria Math" w:eastAsia="Calibri" w:hAnsi="Cambria Math" w:cstheme="majorBidi"/>
                    <w:i/>
                  </w:rPr>
                </m:ctrlPr>
              </m:dPr>
              <m:e>
                <m:sSub>
                  <m:sSubPr>
                    <m:ctrlPr>
                      <w:rPr>
                        <w:rFonts w:ascii="Cambria Math" w:eastAsia="Calibri" w:hAnsi="Cambria Math" w:cstheme="majorBidi"/>
                        <w:i/>
                      </w:rPr>
                    </m:ctrlPr>
                  </m:sSubPr>
                  <m:e>
                    <m:r>
                      <w:rPr>
                        <w:rFonts w:ascii="Cambria Math" w:eastAsia="Calibri" w:hAnsi="Cambria Math" w:cstheme="majorBidi"/>
                      </w:rPr>
                      <m:t>F</m:t>
                    </m:r>
                  </m:e>
                  <m:sub>
                    <m:r>
                      <w:rPr>
                        <w:rFonts w:ascii="Cambria Math" w:eastAsia="Calibri" w:hAnsi="Cambria Math" w:cstheme="majorBidi"/>
                      </w:rPr>
                      <m:t>q</m:t>
                    </m:r>
                  </m:sub>
                </m:sSub>
                <m:d>
                  <m:dPr>
                    <m:ctrlPr>
                      <w:rPr>
                        <w:rFonts w:ascii="Cambria Math" w:eastAsia="Calibri" w:hAnsi="Cambria Math" w:cstheme="majorBidi"/>
                        <w:i/>
                      </w:rPr>
                    </m:ctrlPr>
                  </m:dPr>
                  <m:e>
                    <m:r>
                      <w:rPr>
                        <w:rFonts w:ascii="Cambria Math" w:eastAsia="Calibri" w:hAnsi="Cambria Math" w:cstheme="majorBidi"/>
                      </w:rPr>
                      <m:t>E-P</m:t>
                    </m:r>
                  </m:e>
                </m:d>
                <m:r>
                  <w:rPr>
                    <w:rFonts w:ascii="Cambria Math" w:eastAsia="Calibri" w:hAnsi="Cambria Math" w:cstheme="majorBidi"/>
                  </w:rPr>
                  <m:t>-</m:t>
                </m:r>
                <m:sSub>
                  <m:sSubPr>
                    <m:ctrlPr>
                      <w:rPr>
                        <w:rFonts w:ascii="Cambria Math" w:eastAsia="Calibri" w:hAnsi="Cambria Math" w:cstheme="majorBidi"/>
                        <w:i/>
                      </w:rPr>
                    </m:ctrlPr>
                  </m:sSubPr>
                  <m:e>
                    <m:r>
                      <w:rPr>
                        <w:rFonts w:ascii="Cambria Math" w:eastAsia="Calibri" w:hAnsi="Cambria Math" w:cstheme="majorBidi"/>
                      </w:rPr>
                      <m:t>F</m:t>
                    </m:r>
                  </m:e>
                  <m:sub>
                    <m:r>
                      <w:rPr>
                        <w:rFonts w:ascii="Cambria Math" w:eastAsia="Calibri" w:hAnsi="Cambria Math" w:cstheme="majorBidi"/>
                      </w:rPr>
                      <m:t>q</m:t>
                    </m:r>
                  </m:sub>
                </m:sSub>
                <m:d>
                  <m:dPr>
                    <m:ctrlPr>
                      <w:rPr>
                        <w:rFonts w:ascii="Cambria Math" w:eastAsia="Calibri" w:hAnsi="Cambria Math" w:cstheme="majorBidi"/>
                        <w:i/>
                      </w:rPr>
                    </m:ctrlPr>
                  </m:dPr>
                  <m:e>
                    <m:r>
                      <w:rPr>
                        <w:rFonts w:ascii="Cambria Math" w:eastAsia="Calibri" w:hAnsi="Cambria Math" w:cstheme="majorBidi"/>
                      </w:rPr>
                      <m:t>P</m:t>
                    </m:r>
                  </m:e>
                </m:d>
              </m:e>
            </m:d>
            <m:d>
              <m:dPr>
                <m:ctrlPr>
                  <w:rPr>
                    <w:rFonts w:ascii="Cambria Math" w:eastAsia="Calibri" w:hAnsi="Cambria Math" w:cstheme="majorBidi"/>
                    <w:i/>
                  </w:rPr>
                </m:ctrlPr>
              </m:dPr>
              <m:e>
                <m:sSup>
                  <m:sSupPr>
                    <m:ctrlPr>
                      <w:rPr>
                        <w:rFonts w:ascii="Cambria Math" w:eastAsia="Calibri" w:hAnsi="Cambria Math" w:cstheme="majorBidi"/>
                        <w:i/>
                      </w:rPr>
                    </m:ctrlPr>
                  </m:sSupPr>
                  <m:e>
                    <m:d>
                      <m:dPr>
                        <m:ctrlPr>
                          <w:rPr>
                            <w:rFonts w:ascii="Cambria Math" w:eastAsia="Calibri" w:hAnsi="Cambria Math" w:cstheme="majorBidi"/>
                            <w:i/>
                          </w:rPr>
                        </m:ctrlPr>
                      </m:dPr>
                      <m:e>
                        <m:r>
                          <w:rPr>
                            <w:rFonts w:ascii="Cambria Math" w:eastAsia="Calibri" w:hAnsi="Cambria Math" w:cstheme="majorBidi"/>
                          </w:rPr>
                          <m:t>E-P</m:t>
                        </m:r>
                      </m:e>
                    </m:d>
                  </m:e>
                  <m:sup>
                    <m:r>
                      <w:rPr>
                        <w:rFonts w:ascii="Cambria Math" w:eastAsia="Calibri" w:hAnsi="Cambria Math" w:cstheme="majorBidi"/>
                      </w:rPr>
                      <m:t>2</m:t>
                    </m:r>
                  </m:sup>
                </m:sSup>
                <m:r>
                  <w:rPr>
                    <w:rFonts w:ascii="Cambria Math" w:eastAsia="Calibri" w:hAnsi="Cambria Math" w:cstheme="majorBidi"/>
                  </w:rPr>
                  <m:t>+</m:t>
                </m:r>
                <m:sSup>
                  <m:sSupPr>
                    <m:ctrlPr>
                      <w:rPr>
                        <w:rFonts w:ascii="Cambria Math" w:eastAsia="Calibri" w:hAnsi="Cambria Math" w:cstheme="majorBidi"/>
                        <w:i/>
                      </w:rPr>
                    </m:ctrlPr>
                  </m:sSupPr>
                  <m:e>
                    <m:r>
                      <w:rPr>
                        <w:rFonts w:ascii="Cambria Math" w:eastAsia="Calibri" w:hAnsi="Cambria Math" w:cstheme="majorBidi"/>
                      </w:rPr>
                      <m:t>P</m:t>
                    </m:r>
                  </m:e>
                  <m:sup>
                    <m:r>
                      <w:rPr>
                        <w:rFonts w:ascii="Cambria Math" w:eastAsia="Calibri" w:hAnsi="Cambria Math" w:cstheme="majorBidi"/>
                      </w:rPr>
                      <m:t>2</m:t>
                    </m:r>
                  </m:sup>
                </m:sSup>
              </m:e>
            </m:d>
          </m:e>
        </m:nary>
        <m:r>
          <w:rPr>
            <w:rFonts w:ascii="Cambria Math" w:eastAsia="Calibri" w:hAnsi="Cambria Math" w:cstheme="majorBidi"/>
          </w:rPr>
          <m:t>dP</m:t>
        </m:r>
      </m:oMath>
      <w:r w:rsidR="008C5281" w:rsidRPr="009E16DD">
        <w:rPr>
          <w:rFonts w:asciiTheme="majorBidi" w:hAnsiTheme="majorBidi" w:cstheme="majorBidi"/>
        </w:rPr>
        <w:t xml:space="preserve">      </w:t>
      </w:r>
      <w:r w:rsidR="00AC4E29">
        <w:rPr>
          <w:rFonts w:asciiTheme="majorBidi" w:hAnsiTheme="majorBidi" w:cstheme="majorBidi"/>
        </w:rPr>
        <w:t xml:space="preserve">       </w:t>
      </w:r>
      <w:r w:rsidR="008C5281" w:rsidRPr="009E16DD">
        <w:rPr>
          <w:rFonts w:asciiTheme="majorBidi" w:hAnsiTheme="majorBidi" w:cstheme="majorBidi"/>
        </w:rPr>
        <w:t>(</w:t>
      </w:r>
      <w:r w:rsidR="008C5281">
        <w:rPr>
          <w:rFonts w:asciiTheme="majorBidi" w:hAnsiTheme="majorBidi" w:cstheme="majorBidi"/>
        </w:rPr>
        <w:t>4</w:t>
      </w:r>
      <w:r w:rsidR="008C5281" w:rsidRPr="009E16DD">
        <w:rPr>
          <w:rFonts w:asciiTheme="majorBidi" w:hAnsiTheme="majorBidi" w:cstheme="majorBidi"/>
        </w:rPr>
        <w:t>)</w:t>
      </w:r>
    </w:p>
    <w:p w14:paraId="40A812C3" w14:textId="4044F3D2" w:rsidR="00242FF4" w:rsidRDefault="009A6395" w:rsidP="00242FF4">
      <w:pPr>
        <w:jc w:val="both"/>
        <w:rPr>
          <w:rFonts w:asciiTheme="majorBidi" w:eastAsia="Calibri" w:hAnsiTheme="majorBidi" w:cstheme="majorBidi"/>
          <w:sz w:val="20"/>
        </w:rPr>
      </w:pPr>
      <w:r>
        <w:rPr>
          <w:rFonts w:asciiTheme="majorBidi" w:eastAsia="Calibri" w:hAnsiTheme="majorBidi" w:cstheme="majorBidi"/>
          <w:sz w:val="20"/>
        </w:rPr>
        <w:t xml:space="preserve">     </w:t>
      </w:r>
      <w:r w:rsidR="00242FF4" w:rsidRPr="00242FF4">
        <w:rPr>
          <w:rFonts w:asciiTheme="majorBidi" w:eastAsia="Calibri" w:hAnsiTheme="majorBidi" w:cstheme="majorBidi"/>
          <w:sz w:val="20"/>
        </w:rPr>
        <w:t xml:space="preserve">The </w:t>
      </w:r>
      <w:proofErr w:type="spellStart"/>
      <w:r w:rsidR="00242FF4" w:rsidRPr="00242FF4">
        <w:rPr>
          <w:rFonts w:asciiTheme="majorBidi" w:eastAsia="Calibri" w:hAnsiTheme="majorBidi" w:cstheme="majorBidi"/>
          <w:sz w:val="20"/>
        </w:rPr>
        <w:t>Juttner</w:t>
      </w:r>
      <w:proofErr w:type="spellEnd"/>
      <w:r w:rsidR="00242FF4" w:rsidRPr="00242FF4">
        <w:rPr>
          <w:rFonts w:asciiTheme="majorBidi" w:eastAsia="Calibri" w:hAnsiTheme="majorBidi" w:cstheme="majorBidi"/>
          <w:sz w:val="20"/>
        </w:rPr>
        <w:t xml:space="preserve"> distribution function </w:t>
      </w:r>
      <m:oMath>
        <m:sSub>
          <m:sSubPr>
            <m:ctrlPr>
              <w:rPr>
                <w:rFonts w:ascii="Cambria Math" w:eastAsia="Calibri" w:hAnsi="Cambria Math" w:cstheme="majorBidi"/>
                <w:i/>
                <w:sz w:val="20"/>
              </w:rPr>
            </m:ctrlPr>
          </m:sSubPr>
          <m:e>
            <m:r>
              <w:rPr>
                <w:rFonts w:ascii="Cambria Math" w:eastAsia="Calibri" w:hAnsi="Cambria Math" w:cstheme="majorBidi"/>
                <w:sz w:val="20"/>
              </w:rPr>
              <m:t>F</m:t>
            </m:r>
          </m:e>
          <m:sub>
            <m:r>
              <w:rPr>
                <w:rFonts w:ascii="Cambria Math" w:eastAsia="Calibri" w:hAnsi="Cambria Math" w:cstheme="majorBidi"/>
                <w:sz w:val="20"/>
              </w:rPr>
              <m:t>q</m:t>
            </m:r>
          </m:sub>
        </m:sSub>
        <m:d>
          <m:dPr>
            <m:ctrlPr>
              <w:rPr>
                <w:rFonts w:ascii="Cambria Math" w:hAnsi="Cambria Math" w:cstheme="majorBidi"/>
                <w:i/>
                <w:sz w:val="20"/>
                <w:lang w:bidi="ar-IQ"/>
              </w:rPr>
            </m:ctrlPr>
          </m:dPr>
          <m:e>
            <m:r>
              <w:rPr>
                <w:rFonts w:ascii="Cambria Math" w:hAnsi="Cambria Math" w:cstheme="majorBidi"/>
                <w:sz w:val="20"/>
                <w:lang w:bidi="ar-IQ"/>
              </w:rPr>
              <m:t>p-E</m:t>
            </m:r>
          </m:e>
        </m:d>
      </m:oMath>
      <w:r w:rsidR="00242FF4" w:rsidRPr="00242FF4">
        <w:rPr>
          <w:rFonts w:asciiTheme="majorBidi" w:hAnsiTheme="majorBidi" w:cstheme="majorBidi"/>
          <w:sz w:val="20"/>
        </w:rPr>
        <w:t xml:space="preserve"> and </w:t>
      </w:r>
      <m:oMath>
        <m:sSub>
          <m:sSubPr>
            <m:ctrlPr>
              <w:rPr>
                <w:rFonts w:ascii="Cambria Math" w:eastAsia="Calibri" w:hAnsi="Cambria Math" w:cstheme="majorBidi"/>
                <w:i/>
                <w:sz w:val="20"/>
              </w:rPr>
            </m:ctrlPr>
          </m:sSubPr>
          <m:e>
            <m:r>
              <w:rPr>
                <w:rFonts w:ascii="Cambria Math" w:eastAsia="Calibri" w:hAnsi="Cambria Math" w:cstheme="majorBidi"/>
                <w:sz w:val="20"/>
              </w:rPr>
              <m:t>F</m:t>
            </m:r>
          </m:e>
          <m:sub>
            <m:r>
              <w:rPr>
                <w:rFonts w:ascii="Cambria Math" w:eastAsia="Calibri" w:hAnsi="Cambria Math" w:cstheme="majorBidi"/>
                <w:sz w:val="20"/>
              </w:rPr>
              <m:t>q</m:t>
            </m:r>
          </m:sub>
        </m:sSub>
        <m:d>
          <m:dPr>
            <m:ctrlPr>
              <w:rPr>
                <w:rFonts w:ascii="Cambria Math" w:eastAsia="Calibri" w:hAnsi="Cambria Math" w:cstheme="majorBidi"/>
                <w:i/>
                <w:sz w:val="20"/>
              </w:rPr>
            </m:ctrlPr>
          </m:dPr>
          <m:e>
            <m:r>
              <w:rPr>
                <w:rFonts w:ascii="Cambria Math" w:eastAsia="Calibri" w:hAnsi="Cambria Math" w:cstheme="majorBidi"/>
                <w:sz w:val="20"/>
              </w:rPr>
              <m:t>P</m:t>
            </m:r>
          </m:e>
        </m:d>
      </m:oMath>
      <w:r w:rsidR="00242FF4" w:rsidRPr="00242FF4">
        <w:rPr>
          <w:rFonts w:asciiTheme="majorBidi" w:hAnsiTheme="majorBidi" w:cstheme="majorBidi"/>
          <w:sz w:val="20"/>
        </w:rPr>
        <w:t xml:space="preserve"> are function of chemical potential </w:t>
      </w:r>
      <m:oMath>
        <m:sSub>
          <m:sSubPr>
            <m:ctrlPr>
              <w:rPr>
                <w:rFonts w:ascii="Cambria Math" w:hAnsi="Cambria Math" w:cstheme="majorBidi"/>
                <w:i/>
                <w:sz w:val="20"/>
                <w:lang w:bidi="ar-IQ"/>
              </w:rPr>
            </m:ctrlPr>
          </m:sSubPr>
          <m:e>
            <m:r>
              <w:rPr>
                <w:rFonts w:ascii="Cambria Math" w:hAnsi="Cambria Math" w:cstheme="majorBidi"/>
                <w:sz w:val="20"/>
                <w:lang w:bidi="ar-IQ"/>
              </w:rPr>
              <m:t>V</m:t>
            </m:r>
          </m:e>
          <m:sub>
            <m:r>
              <w:rPr>
                <w:rFonts w:ascii="Cambria Math" w:hAnsi="Cambria Math" w:cstheme="majorBidi"/>
                <w:sz w:val="20"/>
                <w:lang w:bidi="ar-IQ"/>
              </w:rPr>
              <m:t>q</m:t>
            </m:r>
          </m:sub>
        </m:sSub>
      </m:oMath>
      <w:r w:rsidR="00242FF4" w:rsidRPr="00242FF4">
        <w:rPr>
          <w:rFonts w:asciiTheme="majorBidi" w:hAnsiTheme="majorBidi" w:cstheme="majorBidi"/>
          <w:sz w:val="20"/>
        </w:rPr>
        <w:t xml:space="preserve">  and quark fugacity </w:t>
      </w:r>
      <m:oMath>
        <m:sSub>
          <m:sSubPr>
            <m:ctrlPr>
              <w:rPr>
                <w:rFonts w:ascii="Cambria Math" w:eastAsia="Calibri" w:hAnsi="Cambria Math" w:cstheme="majorBidi"/>
                <w:i/>
                <w:sz w:val="20"/>
              </w:rPr>
            </m:ctrlPr>
          </m:sSubPr>
          <m:e>
            <m:r>
              <w:rPr>
                <w:rFonts w:ascii="Cambria Math" w:eastAsia="Calibri" w:hAnsi="Cambria Math" w:cstheme="majorBidi"/>
                <w:sz w:val="20"/>
              </w:rPr>
              <m:t>λ</m:t>
            </m:r>
          </m:e>
          <m:sub>
            <m:r>
              <w:rPr>
                <w:rFonts w:ascii="Cambria Math" w:eastAsia="Calibri" w:hAnsi="Cambria Math" w:cstheme="majorBidi"/>
                <w:sz w:val="20"/>
              </w:rPr>
              <m:t>q</m:t>
            </m:r>
          </m:sub>
        </m:sSub>
        <m:r>
          <w:rPr>
            <w:rFonts w:ascii="Cambria Math" w:hAnsi="Cambria Math" w:cstheme="majorBidi"/>
            <w:sz w:val="20"/>
          </w:rPr>
          <m:t xml:space="preserve"> </m:t>
        </m:r>
      </m:oMath>
      <w:r w:rsidR="00242FF4" w:rsidRPr="00242FF4">
        <w:rPr>
          <w:rFonts w:asciiTheme="majorBidi" w:hAnsiTheme="majorBidi" w:cstheme="majorBidi"/>
          <w:sz w:val="20"/>
        </w:rPr>
        <w:t xml:space="preserve"> </w:t>
      </w:r>
      <w:r w:rsidR="00580AC2" w:rsidRPr="00242FF4">
        <w:rPr>
          <w:rFonts w:asciiTheme="majorBidi" w:eastAsia="Calibri" w:hAnsiTheme="majorBidi" w:cstheme="majorBidi"/>
          <w:sz w:val="20"/>
        </w:rPr>
        <w:t>and writes</w:t>
      </w:r>
      <w:r w:rsidR="00242FF4" w:rsidRPr="00242FF4">
        <w:rPr>
          <w:rFonts w:asciiTheme="majorBidi" w:eastAsia="Calibri" w:hAnsiTheme="majorBidi" w:cstheme="majorBidi"/>
          <w:sz w:val="20"/>
        </w:rPr>
        <w:t xml:space="preserve"> by [18].</w:t>
      </w:r>
    </w:p>
    <w:p w14:paraId="67B22D6C" w14:textId="23A31CAC" w:rsidR="008C5281" w:rsidRPr="009E16DD" w:rsidRDefault="00000EF5" w:rsidP="00000EF5">
      <w:pPr>
        <w:pStyle w:val="Equation"/>
        <w:rPr>
          <w:rFonts w:asciiTheme="majorBidi" w:hAnsiTheme="majorBidi" w:cstheme="majorBidi"/>
        </w:rPr>
      </w:pPr>
      <w:r>
        <w:rPr>
          <w:rFonts w:asciiTheme="majorBidi" w:eastAsia="Calibri" w:hAnsiTheme="majorBidi" w:cstheme="majorBidi"/>
        </w:rPr>
        <w:t xml:space="preserve">                                                              </w:t>
      </w:r>
      <m:oMath>
        <m:sSub>
          <m:sSubPr>
            <m:ctrlPr>
              <w:rPr>
                <w:rFonts w:ascii="Cambria Math" w:eastAsia="Calibri" w:hAnsi="Cambria Math" w:cstheme="majorBidi"/>
                <w:i/>
              </w:rPr>
            </m:ctrlPr>
          </m:sSubPr>
          <m:e>
            <m:r>
              <w:rPr>
                <w:rFonts w:ascii="Cambria Math" w:eastAsia="Calibri" w:hAnsi="Cambria Math" w:cstheme="majorBidi"/>
              </w:rPr>
              <m:t>F</m:t>
            </m:r>
          </m:e>
          <m:sub>
            <m:r>
              <w:rPr>
                <w:rFonts w:ascii="Cambria Math" w:eastAsia="Calibri" w:hAnsi="Cambria Math" w:cstheme="majorBidi"/>
              </w:rPr>
              <m:t>q</m:t>
            </m:r>
          </m:sub>
        </m:sSub>
        <m:d>
          <m:dPr>
            <m:ctrlPr>
              <w:rPr>
                <w:rFonts w:ascii="Cambria Math" w:hAnsi="Cambria Math" w:cstheme="majorBidi"/>
                <w:i/>
                <w:lang w:bidi="ar-IQ"/>
              </w:rPr>
            </m:ctrlPr>
          </m:dPr>
          <m:e>
            <m:r>
              <w:rPr>
                <w:rFonts w:ascii="Cambria Math" w:hAnsi="Cambria Math" w:cstheme="majorBidi"/>
                <w:lang w:bidi="ar-IQ"/>
              </w:rPr>
              <m:t>p-E</m:t>
            </m:r>
          </m:e>
        </m:d>
        <m:r>
          <w:rPr>
            <w:rFonts w:ascii="Cambria Math" w:hAnsi="Cambria Math" w:cstheme="majorBidi"/>
            <w:lang w:bidi="ar-IQ"/>
          </w:rPr>
          <m:t xml:space="preserve">= </m:t>
        </m:r>
        <m:sSub>
          <m:sSubPr>
            <m:ctrlPr>
              <w:rPr>
                <w:rFonts w:ascii="Cambria Math" w:eastAsia="Calibri" w:hAnsi="Cambria Math" w:cstheme="majorBidi"/>
                <w:i/>
              </w:rPr>
            </m:ctrlPr>
          </m:sSubPr>
          <m:e>
            <m:r>
              <w:rPr>
                <w:rFonts w:ascii="Cambria Math" w:eastAsia="Calibri" w:hAnsi="Cambria Math" w:cstheme="majorBidi"/>
              </w:rPr>
              <m:t>λ</m:t>
            </m:r>
          </m:e>
          <m:sub>
            <m:r>
              <w:rPr>
                <w:rFonts w:ascii="Cambria Math" w:eastAsia="Calibri" w:hAnsi="Cambria Math" w:cstheme="majorBidi"/>
              </w:rPr>
              <m:t>q</m:t>
            </m:r>
          </m:sub>
        </m:sSub>
        <m:sSup>
          <m:sSupPr>
            <m:ctrlPr>
              <w:rPr>
                <w:rFonts w:ascii="Cambria Math" w:eastAsia="Calibri" w:hAnsi="Cambria Math" w:cstheme="majorBidi"/>
                <w:i/>
              </w:rPr>
            </m:ctrlPr>
          </m:sSupPr>
          <m:e>
            <m:r>
              <w:rPr>
                <w:rFonts w:ascii="Cambria Math" w:eastAsia="Calibri" w:hAnsi="Cambria Math" w:cstheme="majorBidi"/>
              </w:rPr>
              <m:t>(</m:t>
            </m:r>
            <m:sSup>
              <m:sSupPr>
                <m:ctrlPr>
                  <w:rPr>
                    <w:rFonts w:ascii="Cambria Math" w:hAnsi="Cambria Math" w:cstheme="majorBidi"/>
                    <w:i/>
                    <w:lang w:bidi="ar-IQ"/>
                  </w:rPr>
                </m:ctrlPr>
              </m:sSupPr>
              <m:e>
                <m:r>
                  <w:rPr>
                    <w:rFonts w:ascii="Cambria Math" w:hAnsi="Cambria Math" w:cstheme="majorBidi"/>
                    <w:lang w:bidi="ar-IQ"/>
                  </w:rPr>
                  <m:t>e</m:t>
                </m:r>
              </m:e>
              <m:sup>
                <m:f>
                  <m:fPr>
                    <m:ctrlPr>
                      <w:rPr>
                        <w:rFonts w:ascii="Cambria Math" w:hAnsi="Cambria Math" w:cstheme="majorBidi"/>
                        <w:i/>
                        <w:lang w:bidi="ar-IQ"/>
                      </w:rPr>
                    </m:ctrlPr>
                  </m:fPr>
                  <m:num>
                    <m:r>
                      <w:rPr>
                        <w:rFonts w:ascii="Cambria Math" w:hAnsi="Cambria Math" w:cstheme="majorBidi"/>
                        <w:lang w:bidi="ar-IQ"/>
                      </w:rPr>
                      <m:t>(E-p-</m:t>
                    </m:r>
                    <m:sSub>
                      <m:sSubPr>
                        <m:ctrlPr>
                          <w:rPr>
                            <w:rFonts w:ascii="Cambria Math" w:hAnsi="Cambria Math" w:cstheme="majorBidi"/>
                            <w:i/>
                            <w:lang w:bidi="ar-IQ"/>
                          </w:rPr>
                        </m:ctrlPr>
                      </m:sSubPr>
                      <m:e>
                        <m:r>
                          <w:rPr>
                            <w:rFonts w:ascii="Cambria Math" w:hAnsi="Cambria Math" w:cstheme="majorBidi"/>
                            <w:lang w:bidi="ar-IQ"/>
                          </w:rPr>
                          <m:t>V</m:t>
                        </m:r>
                      </m:e>
                      <m:sub>
                        <m:r>
                          <w:rPr>
                            <w:rFonts w:ascii="Cambria Math" w:hAnsi="Cambria Math" w:cstheme="majorBidi"/>
                            <w:lang w:bidi="ar-IQ"/>
                          </w:rPr>
                          <m:t>q</m:t>
                        </m:r>
                      </m:sub>
                    </m:sSub>
                    <m:r>
                      <w:rPr>
                        <w:rFonts w:ascii="Cambria Math" w:hAnsi="Cambria Math" w:cstheme="majorBidi"/>
                        <w:lang w:bidi="ar-IQ"/>
                      </w:rPr>
                      <m:t>)</m:t>
                    </m:r>
                  </m:num>
                  <m:den>
                    <m:r>
                      <w:rPr>
                        <w:rFonts w:ascii="Cambria Math" w:hAnsi="Cambria Math" w:cstheme="majorBidi"/>
                        <w:lang w:bidi="ar-IQ"/>
                      </w:rPr>
                      <m:t>T</m:t>
                    </m:r>
                  </m:den>
                </m:f>
                <m:r>
                  <w:rPr>
                    <w:rFonts w:ascii="Cambria Math" w:hAnsi="Cambria Math" w:cstheme="majorBidi"/>
                    <w:lang w:bidi="ar-IQ"/>
                  </w:rPr>
                  <m:t xml:space="preserve"> </m:t>
                </m:r>
              </m:sup>
            </m:sSup>
            <m:r>
              <w:rPr>
                <w:rFonts w:ascii="Cambria Math" w:hAnsi="Cambria Math" w:cstheme="majorBidi"/>
                <w:lang w:bidi="ar-IQ"/>
              </w:rPr>
              <m:t>+</m:t>
            </m:r>
            <m:sSub>
              <m:sSubPr>
                <m:ctrlPr>
                  <w:rPr>
                    <w:rFonts w:ascii="Cambria Math" w:eastAsia="Calibri" w:hAnsi="Cambria Math" w:cstheme="majorBidi"/>
                    <w:i/>
                  </w:rPr>
                </m:ctrlPr>
              </m:sSubPr>
              <m:e>
                <m:r>
                  <w:rPr>
                    <w:rFonts w:ascii="Cambria Math" w:eastAsia="Calibri" w:hAnsi="Cambria Math" w:cstheme="majorBidi"/>
                  </w:rPr>
                  <m:t>λ</m:t>
                </m:r>
              </m:e>
              <m:sub>
                <m:r>
                  <w:rPr>
                    <w:rFonts w:ascii="Cambria Math" w:eastAsia="Calibri" w:hAnsi="Cambria Math" w:cstheme="majorBidi"/>
                  </w:rPr>
                  <m:t>q</m:t>
                </m:r>
              </m:sub>
            </m:sSub>
            <m:r>
              <w:rPr>
                <w:rFonts w:ascii="Cambria Math" w:eastAsia="Calibri" w:hAnsi="Cambria Math" w:cstheme="majorBidi"/>
              </w:rPr>
              <m:t>)</m:t>
            </m:r>
          </m:e>
          <m:sup>
            <m:r>
              <w:rPr>
                <w:rFonts w:ascii="Cambria Math" w:eastAsia="Calibri" w:hAnsi="Cambria Math" w:cstheme="majorBidi"/>
              </w:rPr>
              <m:t>-1</m:t>
            </m:r>
          </m:sup>
        </m:sSup>
      </m:oMath>
      <w:r w:rsidR="008C5281" w:rsidRPr="009E16DD">
        <w:rPr>
          <w:rFonts w:asciiTheme="majorBidi" w:hAnsiTheme="majorBidi" w:cstheme="majorBidi"/>
        </w:rPr>
        <w:t xml:space="preserve">         </w:t>
      </w:r>
      <w:r w:rsidR="00AC4E29">
        <w:rPr>
          <w:rFonts w:asciiTheme="majorBidi" w:hAnsiTheme="majorBidi" w:cstheme="majorBidi"/>
        </w:rPr>
        <w:t xml:space="preserve">                                </w:t>
      </w:r>
      <w:r>
        <w:rPr>
          <w:rFonts w:asciiTheme="majorBidi" w:hAnsiTheme="majorBidi" w:cstheme="majorBidi"/>
        </w:rPr>
        <w:t xml:space="preserve">         </w:t>
      </w:r>
      <w:r w:rsidR="00AC4E29">
        <w:rPr>
          <w:rFonts w:asciiTheme="majorBidi" w:hAnsiTheme="majorBidi" w:cstheme="majorBidi"/>
        </w:rPr>
        <w:t xml:space="preserve">         </w:t>
      </w:r>
      <w:r w:rsidR="008C5281" w:rsidRPr="009E16DD">
        <w:rPr>
          <w:rFonts w:asciiTheme="majorBidi" w:hAnsiTheme="majorBidi" w:cstheme="majorBidi"/>
        </w:rPr>
        <w:t>(</w:t>
      </w:r>
      <w:r w:rsidR="00A45E6E">
        <w:rPr>
          <w:rFonts w:asciiTheme="majorBidi" w:hAnsiTheme="majorBidi" w:cstheme="majorBidi"/>
        </w:rPr>
        <w:t>5</w:t>
      </w:r>
      <w:r w:rsidR="008C5281" w:rsidRPr="009E16DD">
        <w:rPr>
          <w:rFonts w:asciiTheme="majorBidi" w:hAnsiTheme="majorBidi" w:cstheme="majorBidi"/>
        </w:rPr>
        <w:t>)</w:t>
      </w:r>
    </w:p>
    <w:p w14:paraId="38C7E53D" w14:textId="77777777" w:rsidR="008C5281" w:rsidRPr="00242FF4" w:rsidRDefault="008C5281" w:rsidP="00242FF4">
      <w:pPr>
        <w:jc w:val="both"/>
        <w:rPr>
          <w:rFonts w:asciiTheme="majorBidi" w:eastAsia="Calibri" w:hAnsiTheme="majorBidi" w:cstheme="majorBidi"/>
          <w:sz w:val="20"/>
        </w:rPr>
      </w:pPr>
    </w:p>
    <w:p w14:paraId="7F898ECF" w14:textId="77777777" w:rsidR="00242FF4" w:rsidRDefault="00242FF4" w:rsidP="00242FF4">
      <w:pPr>
        <w:jc w:val="both"/>
        <w:rPr>
          <w:rFonts w:asciiTheme="majorBidi" w:eastAsia="Calibri" w:hAnsiTheme="majorBidi" w:cstheme="majorBidi"/>
          <w:sz w:val="20"/>
        </w:rPr>
      </w:pPr>
      <w:r w:rsidRPr="00242FF4">
        <w:rPr>
          <w:rFonts w:asciiTheme="majorBidi" w:eastAsia="Calibri" w:hAnsiTheme="majorBidi" w:cstheme="majorBidi"/>
          <w:sz w:val="20"/>
        </w:rPr>
        <w:t xml:space="preserve">And </w:t>
      </w:r>
    </w:p>
    <w:p w14:paraId="52A7C42B" w14:textId="6CD0F775" w:rsidR="008C5281" w:rsidRPr="009E16DD" w:rsidRDefault="00000EF5" w:rsidP="00A45E6E">
      <w:pPr>
        <w:pStyle w:val="Equation"/>
        <w:rPr>
          <w:rFonts w:asciiTheme="majorBidi" w:hAnsiTheme="majorBidi" w:cstheme="majorBidi"/>
        </w:rPr>
      </w:pPr>
      <w:r>
        <w:rPr>
          <w:rFonts w:asciiTheme="majorBidi" w:eastAsia="Calibri" w:hAnsiTheme="majorBidi" w:cstheme="majorBidi"/>
        </w:rPr>
        <w:t xml:space="preserve">                                                              </w:t>
      </w:r>
      <m:oMath>
        <m:sSub>
          <m:sSubPr>
            <m:ctrlPr>
              <w:rPr>
                <w:rFonts w:ascii="Cambria Math" w:eastAsia="Calibri" w:hAnsi="Cambria Math" w:cstheme="majorBidi"/>
                <w:i/>
              </w:rPr>
            </m:ctrlPr>
          </m:sSubPr>
          <m:e>
            <m:r>
              <w:rPr>
                <w:rFonts w:ascii="Cambria Math" w:eastAsia="Calibri" w:hAnsi="Cambria Math" w:cstheme="majorBidi"/>
              </w:rPr>
              <m:t>F</m:t>
            </m:r>
          </m:e>
          <m:sub>
            <m:r>
              <w:rPr>
                <w:rFonts w:ascii="Cambria Math" w:eastAsia="Calibri" w:hAnsi="Cambria Math" w:cstheme="majorBidi"/>
              </w:rPr>
              <m:t>q</m:t>
            </m:r>
          </m:sub>
        </m:sSub>
        <m:d>
          <m:dPr>
            <m:ctrlPr>
              <w:rPr>
                <w:rFonts w:ascii="Cambria Math" w:eastAsia="Calibri" w:hAnsi="Cambria Math" w:cstheme="majorBidi"/>
                <w:i/>
              </w:rPr>
            </m:ctrlPr>
          </m:dPr>
          <m:e>
            <m:r>
              <w:rPr>
                <w:rFonts w:ascii="Cambria Math" w:eastAsia="Calibri" w:hAnsi="Cambria Math" w:cstheme="majorBidi"/>
              </w:rPr>
              <m:t>P</m:t>
            </m:r>
          </m:e>
        </m:d>
        <m:r>
          <w:rPr>
            <w:rFonts w:ascii="Cambria Math" w:eastAsia="Calibri" w:hAnsi="Cambria Math" w:cstheme="majorBidi"/>
          </w:rPr>
          <m:t>=</m:t>
        </m:r>
        <m:sSub>
          <m:sSubPr>
            <m:ctrlPr>
              <w:rPr>
                <w:rFonts w:ascii="Cambria Math" w:eastAsia="Calibri" w:hAnsi="Cambria Math" w:cstheme="majorBidi"/>
                <w:i/>
              </w:rPr>
            </m:ctrlPr>
          </m:sSubPr>
          <m:e>
            <m:r>
              <w:rPr>
                <w:rFonts w:ascii="Cambria Math" w:eastAsia="Calibri" w:hAnsi="Cambria Math" w:cstheme="majorBidi"/>
              </w:rPr>
              <m:t>λ</m:t>
            </m:r>
          </m:e>
          <m:sub>
            <m:r>
              <w:rPr>
                <w:rFonts w:ascii="Cambria Math" w:eastAsia="Calibri" w:hAnsi="Cambria Math" w:cstheme="majorBidi"/>
              </w:rPr>
              <m:t>q</m:t>
            </m:r>
          </m:sub>
        </m:sSub>
        <m:sSup>
          <m:sSupPr>
            <m:ctrlPr>
              <w:rPr>
                <w:rFonts w:ascii="Cambria Math" w:eastAsia="Calibri" w:hAnsi="Cambria Math" w:cstheme="majorBidi"/>
                <w:i/>
              </w:rPr>
            </m:ctrlPr>
          </m:sSupPr>
          <m:e>
            <m:r>
              <w:rPr>
                <w:rFonts w:ascii="Cambria Math" w:eastAsia="Calibri" w:hAnsi="Cambria Math" w:cstheme="majorBidi"/>
              </w:rPr>
              <m:t>(</m:t>
            </m:r>
            <m:sSup>
              <m:sSupPr>
                <m:ctrlPr>
                  <w:rPr>
                    <w:rFonts w:ascii="Cambria Math" w:eastAsia="Calibri" w:hAnsi="Cambria Math" w:cstheme="majorBidi"/>
                    <w:i/>
                  </w:rPr>
                </m:ctrlPr>
              </m:sSupPr>
              <m:e>
                <m:r>
                  <w:rPr>
                    <w:rFonts w:ascii="Cambria Math" w:eastAsia="Calibri" w:hAnsi="Cambria Math" w:cstheme="majorBidi"/>
                  </w:rPr>
                  <m:t>e</m:t>
                </m:r>
              </m:e>
              <m:sup>
                <m:f>
                  <m:fPr>
                    <m:ctrlPr>
                      <w:rPr>
                        <w:rFonts w:ascii="Cambria Math" w:eastAsia="Calibri" w:hAnsi="Cambria Math" w:cstheme="majorBidi"/>
                        <w:i/>
                      </w:rPr>
                    </m:ctrlPr>
                  </m:fPr>
                  <m:num>
                    <m:r>
                      <w:rPr>
                        <w:rFonts w:ascii="Cambria Math" w:eastAsia="Calibri" w:hAnsi="Cambria Math" w:cstheme="majorBidi"/>
                      </w:rPr>
                      <m:t>(p+</m:t>
                    </m:r>
                    <m:sSub>
                      <m:sSubPr>
                        <m:ctrlPr>
                          <w:rPr>
                            <w:rFonts w:ascii="Cambria Math" w:eastAsia="Calibri" w:hAnsi="Cambria Math" w:cstheme="majorBidi"/>
                            <w:i/>
                          </w:rPr>
                        </m:ctrlPr>
                      </m:sSubPr>
                      <m:e>
                        <m:r>
                          <w:rPr>
                            <w:rFonts w:ascii="Cambria Math" w:eastAsia="Calibri" w:hAnsi="Cambria Math" w:cstheme="majorBidi"/>
                          </w:rPr>
                          <m:t>V</m:t>
                        </m:r>
                      </m:e>
                      <m:sub>
                        <m:r>
                          <w:rPr>
                            <w:rFonts w:ascii="Cambria Math" w:eastAsia="Calibri" w:hAnsi="Cambria Math" w:cstheme="majorBidi"/>
                          </w:rPr>
                          <m:t>q</m:t>
                        </m:r>
                      </m:sub>
                    </m:sSub>
                    <m:r>
                      <w:rPr>
                        <w:rFonts w:ascii="Cambria Math" w:eastAsia="Calibri" w:hAnsi="Cambria Math" w:cstheme="majorBidi"/>
                      </w:rPr>
                      <m:t>)</m:t>
                    </m:r>
                  </m:num>
                  <m:den>
                    <m:r>
                      <w:rPr>
                        <w:rFonts w:ascii="Cambria Math" w:eastAsia="Calibri" w:hAnsi="Cambria Math" w:cstheme="majorBidi"/>
                      </w:rPr>
                      <m:t>T</m:t>
                    </m:r>
                  </m:den>
                </m:f>
              </m:sup>
            </m:sSup>
            <m:r>
              <w:rPr>
                <w:rFonts w:ascii="Cambria Math" w:eastAsia="Calibri" w:hAnsi="Cambria Math" w:cstheme="majorBidi"/>
              </w:rPr>
              <m:t>+</m:t>
            </m:r>
            <m:sSub>
              <m:sSubPr>
                <m:ctrlPr>
                  <w:rPr>
                    <w:rFonts w:ascii="Cambria Math" w:eastAsia="Calibri" w:hAnsi="Cambria Math" w:cstheme="majorBidi"/>
                    <w:i/>
                  </w:rPr>
                </m:ctrlPr>
              </m:sSubPr>
              <m:e>
                <m:r>
                  <w:rPr>
                    <w:rFonts w:ascii="Cambria Math" w:eastAsia="Calibri" w:hAnsi="Cambria Math" w:cstheme="majorBidi"/>
                  </w:rPr>
                  <m:t>λ</m:t>
                </m:r>
              </m:e>
              <m:sub>
                <m:r>
                  <w:rPr>
                    <w:rFonts w:ascii="Cambria Math" w:eastAsia="Calibri" w:hAnsi="Cambria Math" w:cstheme="majorBidi"/>
                  </w:rPr>
                  <m:t>q</m:t>
                </m:r>
              </m:sub>
            </m:sSub>
            <m:r>
              <w:rPr>
                <w:rFonts w:ascii="Cambria Math" w:eastAsia="Calibri" w:hAnsi="Cambria Math" w:cstheme="majorBidi"/>
              </w:rPr>
              <m:t>)</m:t>
            </m:r>
          </m:e>
          <m:sup>
            <m:r>
              <w:rPr>
                <w:rFonts w:ascii="Cambria Math" w:eastAsia="Calibri" w:hAnsi="Cambria Math" w:cstheme="majorBidi"/>
              </w:rPr>
              <m:t>-1</m:t>
            </m:r>
          </m:sup>
        </m:sSup>
      </m:oMath>
      <w:r w:rsidR="008C5281" w:rsidRPr="009E16DD">
        <w:rPr>
          <w:rFonts w:asciiTheme="majorBidi" w:hAnsiTheme="majorBidi" w:cstheme="majorBidi"/>
        </w:rPr>
        <w:t xml:space="preserve">         </w:t>
      </w:r>
      <w:r w:rsidR="00AC4E29">
        <w:rPr>
          <w:rFonts w:asciiTheme="majorBidi" w:hAnsiTheme="majorBidi" w:cstheme="majorBidi"/>
        </w:rPr>
        <w:t xml:space="preserve">                                   </w:t>
      </w:r>
      <w:r>
        <w:rPr>
          <w:rFonts w:asciiTheme="majorBidi" w:hAnsiTheme="majorBidi" w:cstheme="majorBidi"/>
        </w:rPr>
        <w:t xml:space="preserve">          </w:t>
      </w:r>
      <w:r w:rsidR="00AC4E29">
        <w:rPr>
          <w:rFonts w:asciiTheme="majorBidi" w:hAnsiTheme="majorBidi" w:cstheme="majorBidi"/>
        </w:rPr>
        <w:t xml:space="preserve">                  </w:t>
      </w:r>
      <w:r w:rsidR="008C5281" w:rsidRPr="009E16DD">
        <w:rPr>
          <w:rFonts w:asciiTheme="majorBidi" w:hAnsiTheme="majorBidi" w:cstheme="majorBidi"/>
        </w:rPr>
        <w:t>(</w:t>
      </w:r>
      <w:r w:rsidR="00A45E6E">
        <w:rPr>
          <w:rFonts w:asciiTheme="majorBidi" w:hAnsiTheme="majorBidi" w:cstheme="majorBidi"/>
        </w:rPr>
        <w:t>6</w:t>
      </w:r>
      <w:r w:rsidR="008C5281" w:rsidRPr="009E16DD">
        <w:rPr>
          <w:rFonts w:asciiTheme="majorBidi" w:hAnsiTheme="majorBidi" w:cstheme="majorBidi"/>
        </w:rPr>
        <w:t>)</w:t>
      </w:r>
    </w:p>
    <w:p w14:paraId="0F6493BB" w14:textId="59EA83DE" w:rsidR="00E010B8" w:rsidRDefault="009A6395" w:rsidP="00E010B8">
      <w:pPr>
        <w:jc w:val="both"/>
        <w:rPr>
          <w:rFonts w:asciiTheme="majorBidi" w:eastAsia="Calibri" w:hAnsiTheme="majorBidi" w:cstheme="majorBidi"/>
          <w:sz w:val="20"/>
        </w:rPr>
      </w:pPr>
      <w:r>
        <w:rPr>
          <w:rFonts w:asciiTheme="majorBidi" w:eastAsia="Calibri" w:hAnsiTheme="majorBidi" w:cstheme="majorBidi"/>
          <w:sz w:val="20"/>
        </w:rPr>
        <w:t xml:space="preserve">     </w:t>
      </w:r>
      <w:r w:rsidR="00242FF4" w:rsidRPr="00242FF4">
        <w:rPr>
          <w:rFonts w:asciiTheme="majorBidi" w:eastAsia="Calibri" w:hAnsiTheme="majorBidi" w:cstheme="majorBidi"/>
          <w:sz w:val="20"/>
        </w:rPr>
        <w:t xml:space="preserve">Insert </w:t>
      </w:r>
      <w:r w:rsidR="00580AC2" w:rsidRPr="00242FF4">
        <w:rPr>
          <w:rFonts w:asciiTheme="majorBidi" w:eastAsia="Calibri" w:hAnsiTheme="majorBidi" w:cstheme="majorBidi"/>
          <w:sz w:val="20"/>
        </w:rPr>
        <w:t>E</w:t>
      </w:r>
      <w:r w:rsidR="00580AC2" w:rsidRPr="00242FF4">
        <w:rPr>
          <w:rFonts w:asciiTheme="majorBidi" w:hAnsiTheme="majorBidi" w:cstheme="majorBidi"/>
          <w:sz w:val="20"/>
        </w:rPr>
        <w:t>quation</w:t>
      </w:r>
      <w:r w:rsidR="00580AC2" w:rsidRPr="00242FF4">
        <w:rPr>
          <w:rFonts w:asciiTheme="majorBidi" w:eastAsia="Calibri" w:hAnsiTheme="majorBidi" w:cstheme="majorBidi"/>
          <w:sz w:val="20"/>
        </w:rPr>
        <w:t>. (5</w:t>
      </w:r>
      <w:r w:rsidR="00242FF4" w:rsidRPr="00242FF4">
        <w:rPr>
          <w:rFonts w:asciiTheme="majorBidi" w:eastAsia="Calibri" w:hAnsiTheme="majorBidi" w:cstheme="majorBidi"/>
          <w:sz w:val="20"/>
        </w:rPr>
        <w:t xml:space="preserve">) and </w:t>
      </w:r>
      <w:r w:rsidR="00580AC2" w:rsidRPr="00242FF4">
        <w:rPr>
          <w:rFonts w:asciiTheme="majorBidi" w:eastAsia="Calibri" w:hAnsiTheme="majorBidi" w:cstheme="majorBidi"/>
          <w:sz w:val="20"/>
        </w:rPr>
        <w:t>E</w:t>
      </w:r>
      <w:r w:rsidR="00580AC2" w:rsidRPr="00242FF4">
        <w:rPr>
          <w:rFonts w:asciiTheme="majorBidi" w:hAnsiTheme="majorBidi" w:cstheme="majorBidi"/>
          <w:sz w:val="20"/>
        </w:rPr>
        <w:t>quation</w:t>
      </w:r>
      <w:r w:rsidR="00580AC2" w:rsidRPr="00242FF4">
        <w:rPr>
          <w:rFonts w:asciiTheme="majorBidi" w:eastAsia="Calibri" w:hAnsiTheme="majorBidi" w:cstheme="majorBidi"/>
          <w:sz w:val="20"/>
        </w:rPr>
        <w:t>. (6</w:t>
      </w:r>
      <w:r w:rsidR="00242FF4" w:rsidRPr="00242FF4">
        <w:rPr>
          <w:rFonts w:asciiTheme="majorBidi" w:eastAsia="Calibri" w:hAnsiTheme="majorBidi" w:cstheme="majorBidi"/>
          <w:sz w:val="20"/>
        </w:rPr>
        <w:t xml:space="preserve">) in </w:t>
      </w:r>
      <w:r w:rsidR="00580AC2" w:rsidRPr="00242FF4">
        <w:rPr>
          <w:rFonts w:asciiTheme="majorBidi" w:eastAsia="Calibri" w:hAnsiTheme="majorBidi" w:cstheme="majorBidi"/>
          <w:sz w:val="20"/>
        </w:rPr>
        <w:t>E</w:t>
      </w:r>
      <w:r w:rsidR="00580AC2" w:rsidRPr="00242FF4">
        <w:rPr>
          <w:rFonts w:asciiTheme="majorBidi" w:hAnsiTheme="majorBidi" w:cstheme="majorBidi"/>
          <w:sz w:val="20"/>
        </w:rPr>
        <w:t>quation</w:t>
      </w:r>
      <w:r w:rsidR="00580AC2" w:rsidRPr="00242FF4">
        <w:rPr>
          <w:rFonts w:asciiTheme="majorBidi" w:eastAsia="Calibri" w:hAnsiTheme="majorBidi" w:cstheme="majorBidi"/>
          <w:sz w:val="20"/>
        </w:rPr>
        <w:t>. (</w:t>
      </w:r>
      <w:r w:rsidR="00242FF4" w:rsidRPr="00242FF4">
        <w:rPr>
          <w:rFonts w:asciiTheme="majorBidi" w:eastAsia="Calibri" w:hAnsiTheme="majorBidi" w:cstheme="majorBidi"/>
          <w:sz w:val="20"/>
        </w:rPr>
        <w:t>3-4</w:t>
      </w:r>
      <w:r w:rsidR="00580AC2" w:rsidRPr="00242FF4">
        <w:rPr>
          <w:rFonts w:asciiTheme="majorBidi" w:eastAsia="Calibri" w:hAnsiTheme="majorBidi" w:cstheme="majorBidi"/>
          <w:sz w:val="20"/>
        </w:rPr>
        <w:t>) to</w:t>
      </w:r>
      <w:r w:rsidR="00242FF4" w:rsidRPr="00242FF4">
        <w:rPr>
          <w:rFonts w:asciiTheme="majorBidi" w:eastAsia="Calibri" w:hAnsiTheme="majorBidi" w:cstheme="majorBidi"/>
          <w:sz w:val="20"/>
        </w:rPr>
        <w:t xml:space="preserve"> </w:t>
      </w:r>
      <w:r w:rsidR="00580AC2" w:rsidRPr="00242FF4">
        <w:rPr>
          <w:rFonts w:asciiTheme="majorBidi" w:eastAsia="Calibri" w:hAnsiTheme="majorBidi" w:cstheme="majorBidi"/>
          <w:sz w:val="20"/>
        </w:rPr>
        <w:t>obtained</w:t>
      </w:r>
      <w:r w:rsidR="00242FF4" w:rsidRPr="00242FF4">
        <w:rPr>
          <w:rFonts w:asciiTheme="majorBidi" w:eastAsia="Calibri" w:hAnsiTheme="majorBidi" w:cstheme="majorBidi"/>
          <w:sz w:val="20"/>
        </w:rPr>
        <w:t>.</w:t>
      </w:r>
    </w:p>
    <w:p w14:paraId="089145AC" w14:textId="77777777" w:rsidR="00E010B8" w:rsidRDefault="00E010B8" w:rsidP="00E010B8">
      <w:pPr>
        <w:jc w:val="both"/>
        <w:rPr>
          <w:rFonts w:asciiTheme="majorBidi" w:eastAsia="Calibri" w:hAnsiTheme="majorBidi" w:cstheme="majorBidi"/>
          <w:sz w:val="20"/>
        </w:rPr>
      </w:pPr>
    </w:p>
    <w:p w14:paraId="482A936D" w14:textId="3A92E6B9" w:rsidR="00E010B8" w:rsidRPr="009E16DD" w:rsidRDefault="00000EF5" w:rsidP="00000EF5">
      <w:pPr>
        <w:pStyle w:val="Equation"/>
        <w:rPr>
          <w:rFonts w:asciiTheme="majorBidi" w:hAnsiTheme="majorBidi" w:cstheme="majorBidi"/>
        </w:rPr>
      </w:pPr>
      <w:r>
        <w:rPr>
          <w:rFonts w:asciiTheme="majorBidi" w:eastAsia="Calibri" w:hAnsiTheme="majorBidi" w:cstheme="majorBidi"/>
          <w:lang w:bidi="ar-IQ"/>
        </w:rPr>
        <w:t xml:space="preserve">                                 </w:t>
      </w:r>
      <m:oMath>
        <m:r>
          <m:rPr>
            <m:sty m:val="p"/>
          </m:rPr>
          <w:rPr>
            <w:rFonts w:ascii="Cambria Math" w:eastAsia="Calibri" w:hAnsi="Cambria Math" w:cstheme="majorBidi"/>
            <w:lang w:bidi="ar-IQ"/>
          </w:rPr>
          <m:t>Im</m:t>
        </m:r>
        <m:sSubSup>
          <m:sSubSupPr>
            <m:ctrlPr>
              <w:rPr>
                <w:rFonts w:ascii="Cambria Math" w:eastAsia="Calibri" w:hAnsi="Cambria Math" w:cstheme="majorBidi"/>
                <w:i/>
              </w:rPr>
            </m:ctrlPr>
          </m:sSubSupPr>
          <m:e>
            <m:r>
              <w:rPr>
                <w:rFonts w:ascii="Cambria Math" w:eastAsia="Calibri" w:hAnsi="Cambria Math" w:cstheme="majorBidi"/>
              </w:rPr>
              <m:t>∏</m:t>
            </m:r>
          </m:e>
          <m:sub>
            <m:r>
              <w:rPr>
                <w:rFonts w:ascii="Cambria Math" w:eastAsia="Calibri" w:hAnsi="Cambria Math" w:cstheme="majorBidi"/>
                <w:lang w:bidi="ar-IQ"/>
              </w:rPr>
              <m:t>qg</m:t>
            </m:r>
          </m:sub>
          <m:sup>
            <m:r>
              <w:rPr>
                <w:rFonts w:ascii="Cambria Math" w:eastAsia="Calibri" w:hAnsi="Cambria Math" w:cstheme="majorBidi"/>
              </w:rPr>
              <m:t>T</m:t>
            </m:r>
          </m:sup>
        </m:sSubSup>
        <m:r>
          <w:rPr>
            <w:rFonts w:ascii="Cambria Math" w:eastAsia="Calibri" w:hAnsi="Cambria Math" w:cstheme="majorBidi"/>
          </w:rPr>
          <m:t>(E,P)=</m:t>
        </m:r>
        <m:f>
          <m:fPr>
            <m:ctrlPr>
              <w:rPr>
                <w:rFonts w:ascii="Cambria Math" w:eastAsia="Calibri" w:hAnsi="Cambria Math" w:cstheme="majorBidi"/>
                <w:i/>
              </w:rPr>
            </m:ctrlPr>
          </m:fPr>
          <m:num>
            <m:sSub>
              <m:sSubPr>
                <m:ctrlPr>
                  <w:rPr>
                    <w:rFonts w:ascii="Cambria Math" w:eastAsia="Calibri" w:hAnsi="Cambria Math" w:cstheme="majorBidi"/>
                    <w:i/>
                  </w:rPr>
                </m:ctrlPr>
              </m:sSubPr>
              <m:e>
                <m:r>
                  <w:rPr>
                    <w:rFonts w:ascii="Cambria Math" w:eastAsia="Calibri" w:hAnsi="Cambria Math" w:cstheme="majorBidi"/>
                  </w:rPr>
                  <m:t>N</m:t>
                </m:r>
              </m:e>
              <m:sub>
                <m:r>
                  <w:rPr>
                    <w:rFonts w:ascii="Cambria Math" w:eastAsia="Calibri" w:hAnsi="Cambria Math" w:cstheme="majorBidi"/>
                  </w:rPr>
                  <m:t>c</m:t>
                </m:r>
              </m:sub>
            </m:sSub>
            <m:r>
              <w:rPr>
                <w:rFonts w:ascii="Cambria Math" w:eastAsia="Calibri" w:hAnsi="Cambria Math" w:cstheme="majorBidi"/>
              </w:rPr>
              <m:t>C</m:t>
            </m:r>
            <m:sSup>
              <m:sSupPr>
                <m:ctrlPr>
                  <w:rPr>
                    <w:rFonts w:ascii="Cambria Math" w:eastAsia="Calibri" w:hAnsi="Cambria Math" w:cstheme="majorBidi"/>
                    <w:i/>
                  </w:rPr>
                </m:ctrlPr>
              </m:sSupPr>
              <m:e>
                <m:sSub>
                  <m:sSubPr>
                    <m:ctrlPr>
                      <w:rPr>
                        <w:rFonts w:ascii="Cambria Math" w:eastAsia="Calibri" w:hAnsi="Cambria Math" w:cstheme="majorBidi"/>
                        <w:i/>
                      </w:rPr>
                    </m:ctrlPr>
                  </m:sSubPr>
                  <m:e>
                    <m:r>
                      <w:rPr>
                        <w:rFonts w:ascii="Cambria Math" w:eastAsia="Calibri" w:hAnsi="Cambria Math" w:cstheme="majorBidi"/>
                      </w:rPr>
                      <m:t>g</m:t>
                    </m:r>
                  </m:e>
                  <m:sub>
                    <m:r>
                      <w:rPr>
                        <w:rFonts w:ascii="Cambria Math" w:eastAsia="Calibri" w:hAnsi="Cambria Math" w:cstheme="majorBidi"/>
                      </w:rPr>
                      <m:t>e</m:t>
                    </m:r>
                  </m:sub>
                </m:sSub>
              </m:e>
              <m:sup>
                <m:r>
                  <w:rPr>
                    <w:rFonts w:ascii="Cambria Math" w:eastAsia="Calibri" w:hAnsi="Cambria Math" w:cstheme="majorBidi"/>
                  </w:rPr>
                  <m:t>2</m:t>
                </m:r>
              </m:sup>
            </m:sSup>
            <m:sSup>
              <m:sSupPr>
                <m:ctrlPr>
                  <w:rPr>
                    <w:rFonts w:ascii="Cambria Math" w:eastAsia="Calibri" w:hAnsi="Cambria Math" w:cstheme="majorBidi"/>
                    <w:i/>
                  </w:rPr>
                </m:ctrlPr>
              </m:sSupPr>
              <m:e>
                <m:sSub>
                  <m:sSubPr>
                    <m:ctrlPr>
                      <w:rPr>
                        <w:rFonts w:ascii="Cambria Math" w:eastAsia="Calibri" w:hAnsi="Cambria Math" w:cstheme="majorBidi"/>
                        <w:i/>
                      </w:rPr>
                    </m:ctrlPr>
                  </m:sSubPr>
                  <m:e>
                    <m:r>
                      <w:rPr>
                        <w:rFonts w:ascii="Cambria Math" w:eastAsia="Calibri" w:hAnsi="Cambria Math" w:cstheme="majorBidi"/>
                      </w:rPr>
                      <m:t>g</m:t>
                    </m:r>
                  </m:e>
                  <m:sub>
                    <m:r>
                      <w:rPr>
                        <w:rFonts w:ascii="Cambria Math" w:eastAsia="Calibri" w:hAnsi="Cambria Math" w:cstheme="majorBidi"/>
                      </w:rPr>
                      <m:t>c</m:t>
                    </m:r>
                  </m:sub>
                </m:sSub>
              </m:e>
              <m:sup>
                <m:r>
                  <w:rPr>
                    <w:rFonts w:ascii="Cambria Math" w:eastAsia="Calibri" w:hAnsi="Cambria Math" w:cstheme="majorBidi"/>
                  </w:rPr>
                  <m:t>2</m:t>
                </m:r>
              </m:sup>
            </m:sSup>
            <m:r>
              <w:rPr>
                <w:rFonts w:ascii="Cambria Math" w:eastAsia="Calibri" w:hAnsi="Cambria Math" w:cstheme="majorBidi"/>
              </w:rPr>
              <m:t>T</m:t>
            </m:r>
            <m:d>
              <m:dPr>
                <m:begChr m:val="|"/>
                <m:endChr m:val="|"/>
                <m:ctrlPr>
                  <w:rPr>
                    <w:rFonts w:ascii="Cambria Math" w:eastAsia="Calibri" w:hAnsi="Cambria Math" w:cstheme="majorBidi"/>
                    <w:i/>
                  </w:rPr>
                </m:ctrlPr>
              </m:dPr>
              <m:e>
                <m:sSub>
                  <m:sSubPr>
                    <m:ctrlPr>
                      <w:rPr>
                        <w:rFonts w:ascii="Cambria Math" w:eastAsia="Calibri" w:hAnsi="Cambria Math" w:cstheme="majorBidi"/>
                        <w:iCs/>
                      </w:rPr>
                    </m:ctrlPr>
                  </m:sSubPr>
                  <m:e>
                    <m:r>
                      <m:rPr>
                        <m:sty m:val="p"/>
                      </m:rPr>
                      <w:rPr>
                        <w:rFonts w:ascii="Cambria Math" w:eastAsia="Calibri" w:hAnsi="Cambria Math" w:cstheme="majorBidi"/>
                      </w:rPr>
                      <m:t>I</m:t>
                    </m:r>
                  </m:e>
                  <m:sub>
                    <m:r>
                      <m:rPr>
                        <m:sty m:val="p"/>
                      </m:rPr>
                      <w:rPr>
                        <w:rFonts w:ascii="Cambria Math" w:eastAsia="Calibri" w:hAnsi="Cambria Math" w:cstheme="majorBidi"/>
                      </w:rPr>
                      <m:t>se</m:t>
                    </m:r>
                  </m:sub>
                </m:sSub>
              </m:e>
            </m:d>
            <m:sSub>
              <m:sSubPr>
                <m:ctrlPr>
                  <w:rPr>
                    <w:rFonts w:ascii="Cambria Math" w:eastAsia="Calibri" w:hAnsi="Cambria Math" w:cstheme="majorBidi"/>
                    <w:i/>
                  </w:rPr>
                </m:ctrlPr>
              </m:sSubPr>
              <m:e>
                <m:r>
                  <w:rPr>
                    <w:rFonts w:ascii="Cambria Math" w:eastAsia="Calibri" w:hAnsi="Cambria Math" w:cstheme="majorBidi"/>
                  </w:rPr>
                  <m:t>λ</m:t>
                </m:r>
              </m:e>
              <m:sub>
                <m:r>
                  <w:rPr>
                    <w:rFonts w:ascii="Cambria Math" w:eastAsia="Calibri" w:hAnsi="Cambria Math" w:cstheme="majorBidi"/>
                  </w:rPr>
                  <m:t>q</m:t>
                </m:r>
              </m:sub>
            </m:sSub>
            <m:nary>
              <m:naryPr>
                <m:chr m:val="∑"/>
                <m:limLoc m:val="undOvr"/>
                <m:subHide m:val="1"/>
                <m:supHide m:val="1"/>
                <m:ctrlPr>
                  <w:rPr>
                    <w:rFonts w:ascii="Cambria Math" w:eastAsia="Calibri" w:hAnsi="Cambria Math" w:cstheme="majorBidi"/>
                    <w:i/>
                  </w:rPr>
                </m:ctrlPr>
              </m:naryPr>
              <m:sub/>
              <m:sup/>
              <m:e>
                <m:sSubSup>
                  <m:sSubSupPr>
                    <m:ctrlPr>
                      <w:rPr>
                        <w:rFonts w:ascii="Cambria Math" w:eastAsia="Calibri" w:hAnsi="Cambria Math" w:cstheme="majorBidi"/>
                        <w:i/>
                      </w:rPr>
                    </m:ctrlPr>
                  </m:sSubSupPr>
                  <m:e>
                    <m:r>
                      <w:rPr>
                        <w:rFonts w:ascii="Cambria Math" w:eastAsia="Calibri" w:hAnsi="Cambria Math" w:cstheme="majorBidi"/>
                      </w:rPr>
                      <m:t>Q</m:t>
                    </m:r>
                  </m:e>
                  <m:sub>
                    <m:r>
                      <w:rPr>
                        <w:rFonts w:ascii="Cambria Math" w:eastAsia="Calibri" w:hAnsi="Cambria Math" w:cstheme="majorBidi"/>
                      </w:rPr>
                      <m:t>q</m:t>
                    </m:r>
                  </m:sub>
                  <m:sup>
                    <m:r>
                      <w:rPr>
                        <w:rFonts w:ascii="Cambria Math" w:eastAsia="Calibri" w:hAnsi="Cambria Math" w:cstheme="majorBidi"/>
                      </w:rPr>
                      <m:t>2</m:t>
                    </m:r>
                  </m:sup>
                </m:sSubSup>
              </m:e>
            </m:nary>
          </m:num>
          <m:den>
            <m:sSup>
              <m:sSupPr>
                <m:ctrlPr>
                  <w:rPr>
                    <w:rFonts w:ascii="Cambria Math" w:eastAsia="Calibri" w:hAnsi="Cambria Math" w:cstheme="majorBidi"/>
                    <w:i/>
                  </w:rPr>
                </m:ctrlPr>
              </m:sSupPr>
              <m:e>
                <m:r>
                  <w:rPr>
                    <w:rFonts w:ascii="Cambria Math" w:eastAsia="Calibri" w:hAnsi="Cambria Math" w:cstheme="majorBidi"/>
                  </w:rPr>
                  <m:t>π</m:t>
                </m:r>
              </m:e>
              <m:sup>
                <m:r>
                  <w:rPr>
                    <w:rFonts w:ascii="Cambria Math" w:eastAsia="Calibri" w:hAnsi="Cambria Math" w:cstheme="majorBidi"/>
                  </w:rPr>
                  <m:t>4</m:t>
                </m:r>
              </m:sup>
            </m:sSup>
            <m:sSup>
              <m:sSupPr>
                <m:ctrlPr>
                  <w:rPr>
                    <w:rFonts w:ascii="Cambria Math" w:eastAsia="Calibri" w:hAnsi="Cambria Math" w:cstheme="majorBidi"/>
                    <w:i/>
                  </w:rPr>
                </m:ctrlPr>
              </m:sSupPr>
              <m:e>
                <m:r>
                  <w:rPr>
                    <w:rFonts w:ascii="Cambria Math" w:eastAsia="Calibri" w:hAnsi="Cambria Math" w:cstheme="majorBidi"/>
                  </w:rPr>
                  <m:t>E</m:t>
                </m:r>
              </m:e>
              <m:sup>
                <m:r>
                  <w:rPr>
                    <w:rFonts w:ascii="Cambria Math" w:eastAsia="Calibri" w:hAnsi="Cambria Math" w:cstheme="majorBidi"/>
                  </w:rPr>
                  <m:t>2</m:t>
                </m:r>
              </m:sup>
            </m:sSup>
          </m:den>
        </m:f>
        <m:nary>
          <m:naryPr>
            <m:limLoc m:val="subSup"/>
            <m:ctrlPr>
              <w:rPr>
                <w:rFonts w:ascii="Cambria Math" w:eastAsia="Calibri" w:hAnsi="Cambria Math" w:cstheme="majorBidi"/>
                <w:i/>
              </w:rPr>
            </m:ctrlPr>
          </m:naryPr>
          <m:sub>
            <m:r>
              <w:rPr>
                <w:rFonts w:ascii="Cambria Math" w:eastAsia="Calibri" w:hAnsi="Cambria Math" w:cstheme="majorBidi"/>
              </w:rPr>
              <m:t>0</m:t>
            </m:r>
          </m:sub>
          <m:sup>
            <m:r>
              <w:rPr>
                <w:rFonts w:ascii="Cambria Math" w:eastAsia="Calibri" w:hAnsi="Cambria Math" w:cstheme="majorBidi"/>
              </w:rPr>
              <m:t>∞</m:t>
            </m:r>
          </m:sup>
          <m:e>
            <m:d>
              <m:dPr>
                <m:ctrlPr>
                  <w:rPr>
                    <w:rFonts w:ascii="Cambria Math" w:eastAsia="Calibri" w:hAnsi="Cambria Math" w:cstheme="majorBidi"/>
                    <w:i/>
                  </w:rPr>
                </m:ctrlPr>
              </m:dPr>
              <m:e>
                <m:sSub>
                  <m:sSubPr>
                    <m:ctrlPr>
                      <w:rPr>
                        <w:rFonts w:ascii="Cambria Math" w:eastAsia="Calibri" w:hAnsi="Cambria Math" w:cstheme="majorBidi"/>
                        <w:i/>
                      </w:rPr>
                    </m:ctrlPr>
                  </m:sSubPr>
                  <m:e>
                    <m:r>
                      <w:rPr>
                        <w:rFonts w:ascii="Cambria Math" w:eastAsia="Calibri" w:hAnsi="Cambria Math" w:cstheme="majorBidi"/>
                      </w:rPr>
                      <m:t>F</m:t>
                    </m:r>
                  </m:e>
                  <m:sub>
                    <m:r>
                      <w:rPr>
                        <w:rFonts w:ascii="Cambria Math" w:eastAsia="Calibri" w:hAnsi="Cambria Math" w:cstheme="majorBidi"/>
                      </w:rPr>
                      <m:t>q</m:t>
                    </m:r>
                  </m:sub>
                </m:sSub>
                <m:d>
                  <m:dPr>
                    <m:ctrlPr>
                      <w:rPr>
                        <w:rFonts w:ascii="Cambria Math" w:eastAsia="Calibri" w:hAnsi="Cambria Math" w:cstheme="majorBidi"/>
                        <w:i/>
                      </w:rPr>
                    </m:ctrlPr>
                  </m:dPr>
                  <m:e>
                    <m:r>
                      <w:rPr>
                        <w:rFonts w:ascii="Cambria Math" w:eastAsia="Calibri" w:hAnsi="Cambria Math" w:cstheme="majorBidi"/>
                      </w:rPr>
                      <m:t>E-P</m:t>
                    </m:r>
                  </m:e>
                </m:d>
                <m:r>
                  <w:rPr>
                    <w:rFonts w:ascii="Cambria Math" w:eastAsia="Calibri" w:hAnsi="Cambria Math" w:cstheme="majorBidi"/>
                  </w:rPr>
                  <m:t>-</m:t>
                </m:r>
                <m:sSub>
                  <m:sSubPr>
                    <m:ctrlPr>
                      <w:rPr>
                        <w:rFonts w:ascii="Cambria Math" w:eastAsia="Calibri" w:hAnsi="Cambria Math" w:cstheme="majorBidi"/>
                        <w:i/>
                      </w:rPr>
                    </m:ctrlPr>
                  </m:sSubPr>
                  <m:e>
                    <m:r>
                      <w:rPr>
                        <w:rFonts w:ascii="Cambria Math" w:eastAsia="Calibri" w:hAnsi="Cambria Math" w:cstheme="majorBidi"/>
                      </w:rPr>
                      <m:t>F</m:t>
                    </m:r>
                  </m:e>
                  <m:sub>
                    <m:r>
                      <w:rPr>
                        <w:rFonts w:ascii="Cambria Math" w:eastAsia="Calibri" w:hAnsi="Cambria Math" w:cstheme="majorBidi"/>
                      </w:rPr>
                      <m:t>q</m:t>
                    </m:r>
                  </m:sub>
                </m:sSub>
                <m:d>
                  <m:dPr>
                    <m:ctrlPr>
                      <w:rPr>
                        <w:rFonts w:ascii="Cambria Math" w:eastAsia="Calibri" w:hAnsi="Cambria Math" w:cstheme="majorBidi"/>
                        <w:i/>
                      </w:rPr>
                    </m:ctrlPr>
                  </m:dPr>
                  <m:e>
                    <m:r>
                      <w:rPr>
                        <w:rFonts w:ascii="Cambria Math" w:eastAsia="Calibri" w:hAnsi="Cambria Math" w:cstheme="majorBidi"/>
                      </w:rPr>
                      <m:t>P</m:t>
                    </m:r>
                  </m:e>
                </m:d>
              </m:e>
            </m:d>
            <m:d>
              <m:dPr>
                <m:ctrlPr>
                  <w:rPr>
                    <w:rFonts w:ascii="Cambria Math" w:eastAsia="Calibri" w:hAnsi="Cambria Math" w:cstheme="majorBidi"/>
                    <w:i/>
                  </w:rPr>
                </m:ctrlPr>
              </m:dPr>
              <m:e>
                <m:sSup>
                  <m:sSupPr>
                    <m:ctrlPr>
                      <w:rPr>
                        <w:rFonts w:ascii="Cambria Math" w:eastAsia="Calibri" w:hAnsi="Cambria Math" w:cstheme="majorBidi"/>
                        <w:i/>
                      </w:rPr>
                    </m:ctrlPr>
                  </m:sSupPr>
                  <m:e>
                    <m:d>
                      <m:dPr>
                        <m:ctrlPr>
                          <w:rPr>
                            <w:rFonts w:ascii="Cambria Math" w:eastAsia="Calibri" w:hAnsi="Cambria Math" w:cstheme="majorBidi"/>
                            <w:i/>
                          </w:rPr>
                        </m:ctrlPr>
                      </m:dPr>
                      <m:e>
                        <m:r>
                          <w:rPr>
                            <w:rFonts w:ascii="Cambria Math" w:eastAsia="Calibri" w:hAnsi="Cambria Math" w:cstheme="majorBidi"/>
                          </w:rPr>
                          <m:t>E-P</m:t>
                        </m:r>
                      </m:e>
                    </m:d>
                  </m:e>
                  <m:sup>
                    <m:r>
                      <w:rPr>
                        <w:rFonts w:ascii="Cambria Math" w:eastAsia="Calibri" w:hAnsi="Cambria Math" w:cstheme="majorBidi"/>
                      </w:rPr>
                      <m:t>2</m:t>
                    </m:r>
                  </m:sup>
                </m:sSup>
                <m:r>
                  <w:rPr>
                    <w:rFonts w:ascii="Cambria Math" w:eastAsia="Calibri" w:hAnsi="Cambria Math" w:cstheme="majorBidi"/>
                  </w:rPr>
                  <m:t>+</m:t>
                </m:r>
                <m:sSup>
                  <m:sSupPr>
                    <m:ctrlPr>
                      <w:rPr>
                        <w:rFonts w:ascii="Cambria Math" w:eastAsia="Calibri" w:hAnsi="Cambria Math" w:cstheme="majorBidi"/>
                        <w:i/>
                      </w:rPr>
                    </m:ctrlPr>
                  </m:sSupPr>
                  <m:e>
                    <m:r>
                      <w:rPr>
                        <w:rFonts w:ascii="Cambria Math" w:eastAsia="Calibri" w:hAnsi="Cambria Math" w:cstheme="majorBidi"/>
                      </w:rPr>
                      <m:t>P</m:t>
                    </m:r>
                  </m:e>
                  <m:sup>
                    <m:r>
                      <w:rPr>
                        <w:rFonts w:ascii="Cambria Math" w:eastAsia="Calibri" w:hAnsi="Cambria Math" w:cstheme="majorBidi"/>
                      </w:rPr>
                      <m:t>2</m:t>
                    </m:r>
                  </m:sup>
                </m:sSup>
              </m:e>
            </m:d>
          </m:e>
        </m:nary>
        <m:r>
          <w:rPr>
            <w:rFonts w:ascii="Cambria Math" w:hAnsi="Cambria Math" w:cstheme="majorBidi"/>
          </w:rPr>
          <m:t>dP</m:t>
        </m:r>
      </m:oMath>
      <w:r w:rsidR="00E010B8" w:rsidRPr="009E16DD">
        <w:rPr>
          <w:rFonts w:asciiTheme="majorBidi" w:hAnsiTheme="majorBidi" w:cstheme="majorBidi"/>
        </w:rPr>
        <w:t xml:space="preserve">    </w:t>
      </w:r>
      <w:r w:rsidR="002C30CC">
        <w:rPr>
          <w:rFonts w:asciiTheme="majorBidi" w:hAnsiTheme="majorBidi" w:cstheme="majorBidi"/>
        </w:rPr>
        <w:t xml:space="preserve">       </w:t>
      </w:r>
      <w:r w:rsidR="00E010B8" w:rsidRPr="009E16DD">
        <w:rPr>
          <w:rFonts w:asciiTheme="majorBidi" w:hAnsiTheme="majorBidi" w:cstheme="majorBidi"/>
        </w:rPr>
        <w:t>(</w:t>
      </w:r>
      <w:r w:rsidR="00E010B8">
        <w:rPr>
          <w:rFonts w:asciiTheme="majorBidi" w:hAnsiTheme="majorBidi" w:cstheme="majorBidi"/>
        </w:rPr>
        <w:t>7</w:t>
      </w:r>
      <w:r w:rsidR="00E010B8" w:rsidRPr="009E16DD">
        <w:rPr>
          <w:rFonts w:asciiTheme="majorBidi" w:hAnsiTheme="majorBidi" w:cstheme="majorBidi"/>
        </w:rPr>
        <w:t>)</w:t>
      </w:r>
    </w:p>
    <w:p w14:paraId="76FF627B" w14:textId="42B2F19E" w:rsidR="00242FF4" w:rsidRDefault="009A6395" w:rsidP="00242FF4">
      <w:pPr>
        <w:jc w:val="both"/>
        <w:rPr>
          <w:rFonts w:asciiTheme="majorBidi" w:eastAsia="Calibri" w:hAnsiTheme="majorBidi" w:cstheme="majorBidi"/>
          <w:sz w:val="20"/>
        </w:rPr>
      </w:pPr>
      <w:r>
        <w:rPr>
          <w:rFonts w:asciiTheme="majorBidi" w:eastAsia="Calibri" w:hAnsiTheme="majorBidi" w:cstheme="majorBidi"/>
          <w:sz w:val="20"/>
        </w:rPr>
        <w:t xml:space="preserve">     </w:t>
      </w:r>
      <w:r w:rsidR="00242FF4" w:rsidRPr="00242FF4">
        <w:rPr>
          <w:rFonts w:asciiTheme="majorBidi" w:eastAsia="Calibri" w:hAnsiTheme="majorBidi" w:cstheme="majorBidi"/>
          <w:sz w:val="20"/>
        </w:rPr>
        <w:t xml:space="preserve">The final </w:t>
      </w:r>
      <w:r w:rsidR="00580AC2" w:rsidRPr="00242FF4">
        <w:rPr>
          <w:rFonts w:asciiTheme="majorBidi" w:eastAsia="Calibri" w:hAnsiTheme="majorBidi" w:cstheme="majorBidi"/>
          <w:sz w:val="20"/>
        </w:rPr>
        <w:t>term can</w:t>
      </w:r>
      <w:r w:rsidR="00242FF4" w:rsidRPr="00242FF4">
        <w:rPr>
          <w:rFonts w:asciiTheme="majorBidi" w:eastAsia="Calibri" w:hAnsiTheme="majorBidi" w:cstheme="majorBidi"/>
          <w:sz w:val="20"/>
        </w:rPr>
        <w:t xml:space="preserve"> be </w:t>
      </w:r>
      <w:r w:rsidR="00580AC2" w:rsidRPr="00242FF4">
        <w:rPr>
          <w:rFonts w:asciiTheme="majorBidi" w:eastAsia="Calibri" w:hAnsiTheme="majorBidi" w:cstheme="majorBidi"/>
          <w:sz w:val="20"/>
        </w:rPr>
        <w:t>expanded</w:t>
      </w:r>
      <w:r w:rsidR="00242FF4" w:rsidRPr="00242FF4">
        <w:rPr>
          <w:rFonts w:asciiTheme="majorBidi" w:eastAsia="Calibri" w:hAnsiTheme="majorBidi" w:cstheme="majorBidi"/>
          <w:sz w:val="20"/>
        </w:rPr>
        <w:t xml:space="preserve"> to </w:t>
      </w:r>
    </w:p>
    <w:p w14:paraId="3E7207EA" w14:textId="7096A053" w:rsidR="00242FF4" w:rsidRPr="002C30CC" w:rsidRDefault="00000EF5" w:rsidP="002C30CC">
      <w:pPr>
        <w:pStyle w:val="Equation"/>
        <w:rPr>
          <w:rFonts w:asciiTheme="majorBidi" w:hAnsiTheme="majorBidi" w:cstheme="majorBidi"/>
        </w:rPr>
      </w:pPr>
      <w:r>
        <w:rPr>
          <w:rFonts w:asciiTheme="majorBidi" w:eastAsia="Calibri" w:hAnsiTheme="majorBidi" w:cstheme="majorBidi"/>
        </w:rPr>
        <w:t xml:space="preserve">                                           </w:t>
      </w:r>
      <m:oMath>
        <m:d>
          <m:dPr>
            <m:ctrlPr>
              <w:rPr>
                <w:rFonts w:ascii="Cambria Math" w:eastAsia="Calibri" w:hAnsi="Cambria Math" w:cstheme="majorBidi"/>
                <w:i/>
              </w:rPr>
            </m:ctrlPr>
          </m:dPr>
          <m:e>
            <m:sSup>
              <m:sSupPr>
                <m:ctrlPr>
                  <w:rPr>
                    <w:rFonts w:ascii="Cambria Math" w:eastAsia="Calibri" w:hAnsi="Cambria Math" w:cstheme="majorBidi"/>
                    <w:i/>
                  </w:rPr>
                </m:ctrlPr>
              </m:sSupPr>
              <m:e>
                <m:r>
                  <w:rPr>
                    <w:rFonts w:ascii="Cambria Math" w:eastAsia="Calibri" w:hAnsi="Cambria Math" w:cstheme="majorBidi"/>
                  </w:rPr>
                  <m:t>P</m:t>
                </m:r>
              </m:e>
              <m:sup>
                <m:r>
                  <w:rPr>
                    <w:rFonts w:ascii="Cambria Math" w:eastAsia="Calibri" w:hAnsi="Cambria Math" w:cstheme="majorBidi"/>
                  </w:rPr>
                  <m:t>2</m:t>
                </m:r>
              </m:sup>
            </m:sSup>
            <m:r>
              <w:rPr>
                <w:rFonts w:ascii="Cambria Math" w:eastAsia="Calibri" w:hAnsi="Cambria Math" w:cstheme="majorBidi"/>
              </w:rPr>
              <m:t>+</m:t>
            </m:r>
            <m:sSup>
              <m:sSupPr>
                <m:ctrlPr>
                  <w:rPr>
                    <w:rFonts w:ascii="Cambria Math" w:eastAsia="Calibri" w:hAnsi="Cambria Math" w:cstheme="majorBidi"/>
                    <w:i/>
                  </w:rPr>
                </m:ctrlPr>
              </m:sSupPr>
              <m:e>
                <m:d>
                  <m:dPr>
                    <m:ctrlPr>
                      <w:rPr>
                        <w:rFonts w:ascii="Cambria Math" w:eastAsia="Calibri" w:hAnsi="Cambria Math" w:cstheme="majorBidi"/>
                        <w:i/>
                      </w:rPr>
                    </m:ctrlPr>
                  </m:dPr>
                  <m:e>
                    <m:r>
                      <w:rPr>
                        <w:rFonts w:ascii="Cambria Math" w:eastAsia="Calibri" w:hAnsi="Cambria Math" w:cstheme="majorBidi"/>
                      </w:rPr>
                      <m:t>E-P</m:t>
                    </m:r>
                  </m:e>
                </m:d>
              </m:e>
              <m:sup>
                <m:r>
                  <w:rPr>
                    <w:rFonts w:ascii="Cambria Math" w:eastAsia="Calibri" w:hAnsi="Cambria Math" w:cstheme="majorBidi"/>
                  </w:rPr>
                  <m:t>2</m:t>
                </m:r>
              </m:sup>
            </m:sSup>
          </m:e>
        </m:d>
        <m:r>
          <w:rPr>
            <w:rFonts w:ascii="Cambria Math" w:eastAsia="Calibri" w:hAnsi="Cambria Math" w:cstheme="majorBidi"/>
          </w:rPr>
          <m:t>=</m:t>
        </m:r>
        <m:sSup>
          <m:sSupPr>
            <m:ctrlPr>
              <w:rPr>
                <w:rFonts w:ascii="Cambria Math" w:eastAsia="Calibri" w:hAnsi="Cambria Math" w:cstheme="majorBidi"/>
                <w:i/>
              </w:rPr>
            </m:ctrlPr>
          </m:sSupPr>
          <m:e>
            <m:r>
              <w:rPr>
                <w:rFonts w:ascii="Cambria Math" w:eastAsia="Calibri" w:hAnsi="Cambria Math" w:cstheme="majorBidi"/>
              </w:rPr>
              <m:t>E</m:t>
            </m:r>
          </m:e>
          <m:sup>
            <m:r>
              <w:rPr>
                <w:rFonts w:ascii="Cambria Math" w:eastAsia="Calibri" w:hAnsi="Cambria Math" w:cstheme="majorBidi"/>
              </w:rPr>
              <m:t>2</m:t>
            </m:r>
          </m:sup>
        </m:sSup>
        <m:r>
          <w:rPr>
            <w:rFonts w:ascii="Cambria Math" w:eastAsia="Calibri" w:hAnsi="Cambria Math" w:cstheme="majorBidi"/>
          </w:rPr>
          <m:t>-2EP+2</m:t>
        </m:r>
        <m:sSup>
          <m:sSupPr>
            <m:ctrlPr>
              <w:rPr>
                <w:rFonts w:ascii="Cambria Math" w:eastAsia="Calibri" w:hAnsi="Cambria Math" w:cstheme="majorBidi"/>
                <w:i/>
              </w:rPr>
            </m:ctrlPr>
          </m:sSupPr>
          <m:e>
            <m:r>
              <w:rPr>
                <w:rFonts w:ascii="Cambria Math" w:eastAsia="Calibri" w:hAnsi="Cambria Math" w:cstheme="majorBidi"/>
              </w:rPr>
              <m:t>P</m:t>
            </m:r>
          </m:e>
          <m:sup>
            <m:r>
              <w:rPr>
                <w:rFonts w:ascii="Cambria Math" w:eastAsia="Calibri" w:hAnsi="Cambria Math" w:cstheme="majorBidi"/>
              </w:rPr>
              <m:t>2</m:t>
            </m:r>
          </m:sup>
        </m:sSup>
        <m:r>
          <w:rPr>
            <w:rFonts w:ascii="Cambria Math" w:eastAsia="Calibri" w:hAnsi="Cambria Math" w:cstheme="majorBidi"/>
          </w:rPr>
          <m:t>=</m:t>
        </m:r>
        <m:sSup>
          <m:sSupPr>
            <m:ctrlPr>
              <w:rPr>
                <w:rFonts w:ascii="Cambria Math" w:eastAsia="Calibri" w:hAnsi="Cambria Math" w:cstheme="majorBidi"/>
                <w:i/>
              </w:rPr>
            </m:ctrlPr>
          </m:sSupPr>
          <m:e>
            <m:r>
              <w:rPr>
                <w:rFonts w:ascii="Cambria Math" w:eastAsia="Calibri" w:hAnsi="Cambria Math" w:cstheme="majorBidi"/>
              </w:rPr>
              <m:t>2P</m:t>
            </m:r>
          </m:e>
          <m:sup>
            <m:r>
              <w:rPr>
                <w:rFonts w:ascii="Cambria Math" w:eastAsia="Calibri" w:hAnsi="Cambria Math" w:cstheme="majorBidi"/>
              </w:rPr>
              <m:t>2</m:t>
            </m:r>
          </m:sup>
        </m:sSup>
        <m:r>
          <w:rPr>
            <w:rFonts w:ascii="Cambria Math" w:eastAsia="Calibri" w:hAnsi="Cambria Math" w:cstheme="majorBidi"/>
          </w:rPr>
          <m:t>+</m:t>
        </m:r>
        <m:sSup>
          <m:sSupPr>
            <m:ctrlPr>
              <w:rPr>
                <w:rFonts w:ascii="Cambria Math" w:eastAsia="Calibri" w:hAnsi="Cambria Math" w:cstheme="majorBidi"/>
                <w:i/>
              </w:rPr>
            </m:ctrlPr>
          </m:sSupPr>
          <m:e>
            <m:r>
              <w:rPr>
                <w:rFonts w:ascii="Cambria Math" w:eastAsia="Calibri" w:hAnsi="Cambria Math" w:cstheme="majorBidi"/>
              </w:rPr>
              <m:t>E</m:t>
            </m:r>
          </m:e>
          <m:sup>
            <m:r>
              <w:rPr>
                <w:rFonts w:ascii="Cambria Math" w:eastAsia="Calibri" w:hAnsi="Cambria Math" w:cstheme="majorBidi"/>
              </w:rPr>
              <m:t>2</m:t>
            </m:r>
          </m:sup>
        </m:sSup>
        <m:r>
          <w:rPr>
            <w:rFonts w:ascii="Cambria Math" w:eastAsia="Calibri" w:hAnsi="Cambria Math" w:cstheme="majorBidi"/>
          </w:rPr>
          <m:t>-2EP</m:t>
        </m:r>
      </m:oMath>
      <w:r w:rsidR="00220E35" w:rsidRPr="00242FF4">
        <w:rPr>
          <w:rFonts w:asciiTheme="majorBidi" w:eastAsia="Calibri" w:hAnsiTheme="majorBidi" w:cstheme="majorBidi"/>
        </w:rPr>
        <w:t xml:space="preserve"> </w:t>
      </w:r>
      <w:r w:rsidR="00220E35">
        <w:rPr>
          <w:rFonts w:asciiTheme="majorBidi" w:eastAsia="Calibri" w:hAnsiTheme="majorBidi" w:cstheme="majorBidi"/>
        </w:rPr>
        <w:t xml:space="preserve"> </w:t>
      </w:r>
      <w:r w:rsidR="000B59F4" w:rsidRPr="009E16DD">
        <w:rPr>
          <w:rFonts w:asciiTheme="majorBidi" w:hAnsiTheme="majorBidi" w:cstheme="majorBidi"/>
        </w:rPr>
        <w:t xml:space="preserve">  </w:t>
      </w:r>
      <w:r w:rsidR="002C30CC">
        <w:rPr>
          <w:rFonts w:asciiTheme="majorBidi" w:hAnsiTheme="majorBidi" w:cstheme="majorBidi"/>
        </w:rPr>
        <w:t xml:space="preserve">   </w:t>
      </w:r>
      <w:r>
        <w:rPr>
          <w:rFonts w:asciiTheme="majorBidi" w:hAnsiTheme="majorBidi" w:cstheme="majorBidi"/>
        </w:rPr>
        <w:t xml:space="preserve">                         </w:t>
      </w:r>
      <w:r w:rsidR="002C30CC">
        <w:rPr>
          <w:rFonts w:asciiTheme="majorBidi" w:hAnsiTheme="majorBidi" w:cstheme="majorBidi"/>
        </w:rPr>
        <w:t xml:space="preserve">        </w:t>
      </w:r>
      <w:r w:rsidR="000B59F4" w:rsidRPr="009E16DD">
        <w:rPr>
          <w:rFonts w:asciiTheme="majorBidi" w:hAnsiTheme="majorBidi" w:cstheme="majorBidi"/>
        </w:rPr>
        <w:t xml:space="preserve"> (</w:t>
      </w:r>
      <w:r w:rsidR="000B59F4">
        <w:rPr>
          <w:rFonts w:asciiTheme="majorBidi" w:hAnsiTheme="majorBidi" w:cstheme="majorBidi"/>
        </w:rPr>
        <w:t>8</w:t>
      </w:r>
      <w:r w:rsidR="000B59F4" w:rsidRPr="009E16DD">
        <w:rPr>
          <w:rFonts w:asciiTheme="majorBidi" w:hAnsiTheme="majorBidi" w:cstheme="majorBidi"/>
        </w:rPr>
        <w:t>)</w:t>
      </w:r>
    </w:p>
    <w:p w14:paraId="37A65FF8" w14:textId="21508328" w:rsidR="00242FF4" w:rsidRDefault="009A6395" w:rsidP="00242FF4">
      <w:pPr>
        <w:jc w:val="both"/>
        <w:rPr>
          <w:rFonts w:asciiTheme="majorBidi" w:eastAsia="Calibri" w:hAnsiTheme="majorBidi" w:cstheme="majorBidi"/>
          <w:noProof/>
          <w:sz w:val="20"/>
        </w:rPr>
      </w:pPr>
      <w:r>
        <w:rPr>
          <w:rFonts w:asciiTheme="majorBidi" w:eastAsia="Calibri" w:hAnsiTheme="majorBidi" w:cstheme="majorBidi"/>
          <w:noProof/>
          <w:sz w:val="20"/>
        </w:rPr>
        <w:t xml:space="preserve">     </w:t>
      </w:r>
      <w:r w:rsidR="00580AC2" w:rsidRPr="00242FF4">
        <w:rPr>
          <w:rFonts w:asciiTheme="majorBidi" w:eastAsia="Calibri" w:hAnsiTheme="majorBidi" w:cstheme="majorBidi"/>
          <w:noProof/>
          <w:sz w:val="20"/>
        </w:rPr>
        <w:t>The Equation</w:t>
      </w:r>
      <w:r w:rsidR="00242FF4" w:rsidRPr="00242FF4">
        <w:rPr>
          <w:rFonts w:asciiTheme="majorBidi" w:eastAsia="Calibri" w:hAnsiTheme="majorBidi" w:cstheme="majorBidi"/>
          <w:noProof/>
          <w:sz w:val="20"/>
        </w:rPr>
        <w:t xml:space="preserve">.( 7) togother </w:t>
      </w:r>
      <w:r w:rsidR="00580AC2" w:rsidRPr="00242FF4">
        <w:rPr>
          <w:rFonts w:asciiTheme="majorBidi" w:eastAsia="Calibri" w:hAnsiTheme="majorBidi" w:cstheme="majorBidi"/>
          <w:sz w:val="20"/>
        </w:rPr>
        <w:t>E</w:t>
      </w:r>
      <w:r w:rsidR="00580AC2" w:rsidRPr="00242FF4">
        <w:rPr>
          <w:rFonts w:asciiTheme="majorBidi" w:hAnsiTheme="majorBidi" w:cstheme="majorBidi"/>
          <w:sz w:val="20"/>
        </w:rPr>
        <w:t>quation</w:t>
      </w:r>
      <w:r w:rsidR="00580AC2" w:rsidRPr="00242FF4">
        <w:rPr>
          <w:rFonts w:asciiTheme="majorBidi" w:eastAsia="Calibri" w:hAnsiTheme="majorBidi" w:cstheme="majorBidi"/>
          <w:noProof/>
          <w:sz w:val="20"/>
        </w:rPr>
        <w:t>. (</w:t>
      </w:r>
      <w:r w:rsidR="00242FF4" w:rsidRPr="00242FF4">
        <w:rPr>
          <w:rFonts w:asciiTheme="majorBidi" w:eastAsia="Calibri" w:hAnsiTheme="majorBidi" w:cstheme="majorBidi"/>
          <w:noProof/>
          <w:sz w:val="20"/>
        </w:rPr>
        <w:t xml:space="preserve"> 8) gives.</w:t>
      </w:r>
    </w:p>
    <w:p w14:paraId="2A2C98BA" w14:textId="2F392638" w:rsidR="000B59F4" w:rsidRPr="009E16DD" w:rsidRDefault="00000EF5" w:rsidP="000B59F4">
      <w:pPr>
        <w:pStyle w:val="Equation"/>
        <w:rPr>
          <w:rFonts w:asciiTheme="majorBidi" w:hAnsiTheme="majorBidi" w:cstheme="majorBidi"/>
        </w:rPr>
      </w:pPr>
      <w:r>
        <w:rPr>
          <w:rFonts w:asciiTheme="majorBidi" w:eastAsia="Calibri" w:hAnsiTheme="majorBidi" w:cstheme="majorBidi"/>
          <w:noProof/>
          <w:lang w:bidi="ar-IQ"/>
        </w:rPr>
        <w:t xml:space="preserve">                           </w:t>
      </w:r>
      <m:oMath>
        <m:r>
          <m:rPr>
            <m:sty m:val="p"/>
          </m:rPr>
          <w:rPr>
            <w:rFonts w:ascii="Cambria Math" w:eastAsia="Calibri" w:hAnsi="Cambria Math" w:cstheme="majorBidi"/>
            <w:lang w:bidi="ar-IQ"/>
          </w:rPr>
          <m:t>Im</m:t>
        </m:r>
        <m:sSubSup>
          <m:sSubSupPr>
            <m:ctrlPr>
              <w:rPr>
                <w:rFonts w:ascii="Cambria Math" w:eastAsia="Calibri" w:hAnsi="Cambria Math" w:cstheme="majorBidi"/>
                <w:i/>
              </w:rPr>
            </m:ctrlPr>
          </m:sSubSupPr>
          <m:e>
            <m:r>
              <w:rPr>
                <w:rFonts w:ascii="Cambria Math" w:eastAsia="Calibri" w:hAnsi="Cambria Math" w:cstheme="majorBidi"/>
              </w:rPr>
              <m:t>∏</m:t>
            </m:r>
          </m:e>
          <m:sub>
            <m:r>
              <w:rPr>
                <w:rFonts w:ascii="Cambria Math" w:eastAsia="Calibri" w:hAnsi="Cambria Math" w:cstheme="majorBidi"/>
                <w:lang w:bidi="ar-IQ"/>
              </w:rPr>
              <m:t>qg</m:t>
            </m:r>
          </m:sub>
          <m:sup>
            <m:r>
              <w:rPr>
                <w:rFonts w:ascii="Cambria Math" w:eastAsia="Calibri" w:hAnsi="Cambria Math" w:cstheme="majorBidi"/>
              </w:rPr>
              <m:t>T</m:t>
            </m:r>
          </m:sup>
        </m:sSubSup>
        <m:r>
          <w:rPr>
            <w:rFonts w:ascii="Cambria Math" w:eastAsia="Calibri" w:hAnsi="Cambria Math" w:cstheme="majorBidi"/>
          </w:rPr>
          <m:t>(E,P)=</m:t>
        </m:r>
        <m:f>
          <m:fPr>
            <m:ctrlPr>
              <w:rPr>
                <w:rFonts w:ascii="Cambria Math" w:eastAsia="Calibri" w:hAnsi="Cambria Math" w:cstheme="majorBidi"/>
                <w:i/>
              </w:rPr>
            </m:ctrlPr>
          </m:fPr>
          <m:num>
            <m:sSub>
              <m:sSubPr>
                <m:ctrlPr>
                  <w:rPr>
                    <w:rFonts w:ascii="Cambria Math" w:eastAsia="Calibri" w:hAnsi="Cambria Math" w:cstheme="majorBidi"/>
                    <w:i/>
                  </w:rPr>
                </m:ctrlPr>
              </m:sSubPr>
              <m:e>
                <m:r>
                  <w:rPr>
                    <w:rFonts w:ascii="Cambria Math" w:eastAsia="Calibri" w:hAnsi="Cambria Math" w:cstheme="majorBidi"/>
                  </w:rPr>
                  <m:t>N</m:t>
                </m:r>
              </m:e>
              <m:sub>
                <m:r>
                  <w:rPr>
                    <w:rFonts w:ascii="Cambria Math" w:eastAsia="Calibri" w:hAnsi="Cambria Math" w:cstheme="majorBidi"/>
                  </w:rPr>
                  <m:t>c</m:t>
                </m:r>
              </m:sub>
            </m:sSub>
            <m:r>
              <w:rPr>
                <w:rFonts w:ascii="Cambria Math" w:eastAsia="Calibri" w:hAnsi="Cambria Math" w:cstheme="majorBidi"/>
              </w:rPr>
              <m:t>C</m:t>
            </m:r>
            <m:sSup>
              <m:sSupPr>
                <m:ctrlPr>
                  <w:rPr>
                    <w:rFonts w:ascii="Cambria Math" w:eastAsia="Calibri" w:hAnsi="Cambria Math" w:cstheme="majorBidi"/>
                    <w:i/>
                  </w:rPr>
                </m:ctrlPr>
              </m:sSupPr>
              <m:e>
                <m:sSub>
                  <m:sSubPr>
                    <m:ctrlPr>
                      <w:rPr>
                        <w:rFonts w:ascii="Cambria Math" w:eastAsia="Calibri" w:hAnsi="Cambria Math" w:cstheme="majorBidi"/>
                        <w:i/>
                      </w:rPr>
                    </m:ctrlPr>
                  </m:sSubPr>
                  <m:e>
                    <m:r>
                      <w:rPr>
                        <w:rFonts w:ascii="Cambria Math" w:eastAsia="Calibri" w:hAnsi="Cambria Math" w:cstheme="majorBidi"/>
                      </w:rPr>
                      <m:t>g</m:t>
                    </m:r>
                  </m:e>
                  <m:sub>
                    <m:r>
                      <w:rPr>
                        <w:rFonts w:ascii="Cambria Math" w:eastAsia="Calibri" w:hAnsi="Cambria Math" w:cstheme="majorBidi"/>
                      </w:rPr>
                      <m:t>e</m:t>
                    </m:r>
                  </m:sub>
                </m:sSub>
              </m:e>
              <m:sup>
                <m:r>
                  <w:rPr>
                    <w:rFonts w:ascii="Cambria Math" w:eastAsia="Calibri" w:hAnsi="Cambria Math" w:cstheme="majorBidi"/>
                  </w:rPr>
                  <m:t>2</m:t>
                </m:r>
              </m:sup>
            </m:sSup>
            <m:sSup>
              <m:sSupPr>
                <m:ctrlPr>
                  <w:rPr>
                    <w:rFonts w:ascii="Cambria Math" w:eastAsia="Calibri" w:hAnsi="Cambria Math" w:cstheme="majorBidi"/>
                    <w:i/>
                  </w:rPr>
                </m:ctrlPr>
              </m:sSupPr>
              <m:e>
                <m:sSub>
                  <m:sSubPr>
                    <m:ctrlPr>
                      <w:rPr>
                        <w:rFonts w:ascii="Cambria Math" w:eastAsia="Calibri" w:hAnsi="Cambria Math" w:cstheme="majorBidi"/>
                        <w:i/>
                      </w:rPr>
                    </m:ctrlPr>
                  </m:sSubPr>
                  <m:e>
                    <m:r>
                      <w:rPr>
                        <w:rFonts w:ascii="Cambria Math" w:eastAsia="Calibri" w:hAnsi="Cambria Math" w:cstheme="majorBidi"/>
                      </w:rPr>
                      <m:t>g</m:t>
                    </m:r>
                  </m:e>
                  <m:sub>
                    <m:r>
                      <w:rPr>
                        <w:rFonts w:ascii="Cambria Math" w:eastAsia="Calibri" w:hAnsi="Cambria Math" w:cstheme="majorBidi"/>
                      </w:rPr>
                      <m:t>c</m:t>
                    </m:r>
                  </m:sub>
                </m:sSub>
              </m:e>
              <m:sup>
                <m:r>
                  <w:rPr>
                    <w:rFonts w:ascii="Cambria Math" w:eastAsia="Calibri" w:hAnsi="Cambria Math" w:cstheme="majorBidi"/>
                  </w:rPr>
                  <m:t>2</m:t>
                </m:r>
              </m:sup>
            </m:sSup>
            <m:r>
              <w:rPr>
                <w:rFonts w:ascii="Cambria Math" w:eastAsia="Calibri" w:hAnsi="Cambria Math" w:cstheme="majorBidi"/>
              </w:rPr>
              <m:t>T</m:t>
            </m:r>
            <m:d>
              <m:dPr>
                <m:begChr m:val="|"/>
                <m:endChr m:val="|"/>
                <m:ctrlPr>
                  <w:rPr>
                    <w:rFonts w:ascii="Cambria Math" w:eastAsia="Calibri" w:hAnsi="Cambria Math" w:cstheme="majorBidi"/>
                    <w:i/>
                  </w:rPr>
                </m:ctrlPr>
              </m:dPr>
              <m:e>
                <m:sSub>
                  <m:sSubPr>
                    <m:ctrlPr>
                      <w:rPr>
                        <w:rFonts w:ascii="Cambria Math" w:eastAsia="Calibri" w:hAnsi="Cambria Math" w:cstheme="majorBidi"/>
                        <w:iCs/>
                      </w:rPr>
                    </m:ctrlPr>
                  </m:sSubPr>
                  <m:e>
                    <m:r>
                      <m:rPr>
                        <m:sty m:val="p"/>
                      </m:rPr>
                      <w:rPr>
                        <w:rFonts w:ascii="Cambria Math" w:eastAsia="Calibri" w:hAnsi="Cambria Math" w:cstheme="majorBidi"/>
                      </w:rPr>
                      <m:t>I</m:t>
                    </m:r>
                  </m:e>
                  <m:sub>
                    <m:r>
                      <m:rPr>
                        <m:sty m:val="p"/>
                      </m:rPr>
                      <w:rPr>
                        <w:rFonts w:ascii="Cambria Math" w:eastAsia="Calibri" w:hAnsi="Cambria Math" w:cstheme="majorBidi"/>
                      </w:rPr>
                      <m:t>se</m:t>
                    </m:r>
                  </m:sub>
                </m:sSub>
              </m:e>
            </m:d>
            <m:sSub>
              <m:sSubPr>
                <m:ctrlPr>
                  <w:rPr>
                    <w:rFonts w:ascii="Cambria Math" w:eastAsia="Calibri" w:hAnsi="Cambria Math" w:cstheme="majorBidi"/>
                    <w:i/>
                  </w:rPr>
                </m:ctrlPr>
              </m:sSubPr>
              <m:e>
                <m:r>
                  <w:rPr>
                    <w:rFonts w:ascii="Cambria Math" w:eastAsia="Calibri" w:hAnsi="Cambria Math" w:cstheme="majorBidi"/>
                  </w:rPr>
                  <m:t>λ</m:t>
                </m:r>
              </m:e>
              <m:sub>
                <m:r>
                  <w:rPr>
                    <w:rFonts w:ascii="Cambria Math" w:eastAsia="Calibri" w:hAnsi="Cambria Math" w:cstheme="majorBidi"/>
                  </w:rPr>
                  <m:t>q</m:t>
                </m:r>
              </m:sub>
            </m:sSub>
            <m:nary>
              <m:naryPr>
                <m:chr m:val="∑"/>
                <m:limLoc m:val="undOvr"/>
                <m:subHide m:val="1"/>
                <m:supHide m:val="1"/>
                <m:ctrlPr>
                  <w:rPr>
                    <w:rFonts w:ascii="Cambria Math" w:eastAsia="Calibri" w:hAnsi="Cambria Math" w:cstheme="majorBidi"/>
                    <w:i/>
                  </w:rPr>
                </m:ctrlPr>
              </m:naryPr>
              <m:sub/>
              <m:sup/>
              <m:e>
                <m:sSubSup>
                  <m:sSubSupPr>
                    <m:ctrlPr>
                      <w:rPr>
                        <w:rFonts w:ascii="Cambria Math" w:eastAsia="Calibri" w:hAnsi="Cambria Math" w:cstheme="majorBidi"/>
                        <w:i/>
                      </w:rPr>
                    </m:ctrlPr>
                  </m:sSubSupPr>
                  <m:e>
                    <m:r>
                      <w:rPr>
                        <w:rFonts w:ascii="Cambria Math" w:eastAsia="Calibri" w:hAnsi="Cambria Math" w:cstheme="majorBidi"/>
                      </w:rPr>
                      <m:t>Q</m:t>
                    </m:r>
                  </m:e>
                  <m:sub>
                    <m:r>
                      <w:rPr>
                        <w:rFonts w:ascii="Cambria Math" w:eastAsia="Calibri" w:hAnsi="Cambria Math" w:cstheme="majorBidi"/>
                      </w:rPr>
                      <m:t>q</m:t>
                    </m:r>
                  </m:sub>
                  <m:sup>
                    <m:r>
                      <w:rPr>
                        <w:rFonts w:ascii="Cambria Math" w:eastAsia="Calibri" w:hAnsi="Cambria Math" w:cstheme="majorBidi"/>
                      </w:rPr>
                      <m:t>2</m:t>
                    </m:r>
                  </m:sup>
                </m:sSubSup>
              </m:e>
            </m:nary>
          </m:num>
          <m:den>
            <m:sSup>
              <m:sSupPr>
                <m:ctrlPr>
                  <w:rPr>
                    <w:rFonts w:ascii="Cambria Math" w:eastAsia="Calibri" w:hAnsi="Cambria Math" w:cstheme="majorBidi"/>
                    <w:i/>
                  </w:rPr>
                </m:ctrlPr>
              </m:sSupPr>
              <m:e>
                <m:r>
                  <w:rPr>
                    <w:rFonts w:ascii="Cambria Math" w:eastAsia="Calibri" w:hAnsi="Cambria Math" w:cstheme="majorBidi"/>
                  </w:rPr>
                  <m:t>π</m:t>
                </m:r>
              </m:e>
              <m:sup>
                <m:r>
                  <w:rPr>
                    <w:rFonts w:ascii="Cambria Math" w:eastAsia="Calibri" w:hAnsi="Cambria Math" w:cstheme="majorBidi"/>
                  </w:rPr>
                  <m:t>4</m:t>
                </m:r>
              </m:sup>
            </m:sSup>
            <m:sSup>
              <m:sSupPr>
                <m:ctrlPr>
                  <w:rPr>
                    <w:rFonts w:ascii="Cambria Math" w:eastAsia="Calibri" w:hAnsi="Cambria Math" w:cstheme="majorBidi"/>
                    <w:i/>
                  </w:rPr>
                </m:ctrlPr>
              </m:sSupPr>
              <m:e>
                <m:r>
                  <w:rPr>
                    <w:rFonts w:ascii="Cambria Math" w:eastAsia="Calibri" w:hAnsi="Cambria Math" w:cstheme="majorBidi"/>
                  </w:rPr>
                  <m:t>E</m:t>
                </m:r>
              </m:e>
              <m:sup>
                <m:r>
                  <w:rPr>
                    <w:rFonts w:ascii="Cambria Math" w:eastAsia="Calibri" w:hAnsi="Cambria Math" w:cstheme="majorBidi"/>
                  </w:rPr>
                  <m:t>2</m:t>
                </m:r>
              </m:sup>
            </m:sSup>
          </m:den>
        </m:f>
        <m:nary>
          <m:naryPr>
            <m:limLoc m:val="subSup"/>
            <m:ctrlPr>
              <w:rPr>
                <w:rFonts w:ascii="Cambria Math" w:eastAsia="Calibri" w:hAnsi="Cambria Math" w:cstheme="majorBidi"/>
                <w:i/>
              </w:rPr>
            </m:ctrlPr>
          </m:naryPr>
          <m:sub>
            <m:r>
              <w:rPr>
                <w:rFonts w:ascii="Cambria Math" w:eastAsia="Calibri" w:hAnsi="Cambria Math" w:cstheme="majorBidi"/>
              </w:rPr>
              <m:t>0</m:t>
            </m:r>
          </m:sub>
          <m:sup>
            <m:r>
              <w:rPr>
                <w:rFonts w:ascii="Cambria Math" w:eastAsia="Calibri" w:hAnsi="Cambria Math" w:cstheme="majorBidi"/>
              </w:rPr>
              <m:t>∞</m:t>
            </m:r>
          </m:sup>
          <m:e>
            <m:r>
              <w:rPr>
                <w:rFonts w:ascii="Cambria Math" w:eastAsia="Calibri" w:hAnsi="Cambria Math" w:cstheme="majorBidi"/>
              </w:rPr>
              <m:t xml:space="preserve"> </m:t>
            </m:r>
            <m:d>
              <m:dPr>
                <m:ctrlPr>
                  <w:rPr>
                    <w:rFonts w:ascii="Cambria Math" w:eastAsia="Calibri" w:hAnsi="Cambria Math" w:cstheme="majorBidi"/>
                    <w:i/>
                  </w:rPr>
                </m:ctrlPr>
              </m:dPr>
              <m:e>
                <m:sSub>
                  <m:sSubPr>
                    <m:ctrlPr>
                      <w:rPr>
                        <w:rFonts w:ascii="Cambria Math" w:eastAsia="Calibri" w:hAnsi="Cambria Math" w:cstheme="majorBidi"/>
                        <w:i/>
                      </w:rPr>
                    </m:ctrlPr>
                  </m:sSubPr>
                  <m:e>
                    <m:r>
                      <w:rPr>
                        <w:rFonts w:ascii="Cambria Math" w:eastAsia="Calibri" w:hAnsi="Cambria Math" w:cstheme="majorBidi"/>
                      </w:rPr>
                      <m:t>F</m:t>
                    </m:r>
                  </m:e>
                  <m:sub>
                    <m:r>
                      <w:rPr>
                        <w:rFonts w:ascii="Cambria Math" w:eastAsia="Calibri" w:hAnsi="Cambria Math" w:cstheme="majorBidi"/>
                      </w:rPr>
                      <m:t>q</m:t>
                    </m:r>
                  </m:sub>
                </m:sSub>
                <m:d>
                  <m:dPr>
                    <m:ctrlPr>
                      <w:rPr>
                        <w:rFonts w:ascii="Cambria Math" w:eastAsia="Calibri" w:hAnsi="Cambria Math" w:cstheme="majorBidi"/>
                        <w:i/>
                      </w:rPr>
                    </m:ctrlPr>
                  </m:dPr>
                  <m:e>
                    <m:r>
                      <w:rPr>
                        <w:rFonts w:ascii="Cambria Math" w:eastAsia="Calibri" w:hAnsi="Cambria Math" w:cstheme="majorBidi"/>
                      </w:rPr>
                      <m:t>E-P</m:t>
                    </m:r>
                  </m:e>
                </m:d>
                <m:r>
                  <w:rPr>
                    <w:rFonts w:ascii="Cambria Math" w:eastAsia="Calibri" w:hAnsi="Cambria Math" w:cstheme="majorBidi"/>
                  </w:rPr>
                  <m:t>-</m:t>
                </m:r>
                <m:sSub>
                  <m:sSubPr>
                    <m:ctrlPr>
                      <w:rPr>
                        <w:rFonts w:ascii="Cambria Math" w:eastAsia="Calibri" w:hAnsi="Cambria Math" w:cstheme="majorBidi"/>
                        <w:i/>
                      </w:rPr>
                    </m:ctrlPr>
                  </m:sSubPr>
                  <m:e>
                    <m:r>
                      <w:rPr>
                        <w:rFonts w:ascii="Cambria Math" w:eastAsia="Calibri" w:hAnsi="Cambria Math" w:cstheme="majorBidi"/>
                      </w:rPr>
                      <m:t>F</m:t>
                    </m:r>
                  </m:e>
                  <m:sub>
                    <m:r>
                      <w:rPr>
                        <w:rFonts w:ascii="Cambria Math" w:eastAsia="Calibri" w:hAnsi="Cambria Math" w:cstheme="majorBidi"/>
                      </w:rPr>
                      <m:t>q</m:t>
                    </m:r>
                  </m:sub>
                </m:sSub>
                <m:d>
                  <m:dPr>
                    <m:ctrlPr>
                      <w:rPr>
                        <w:rFonts w:ascii="Cambria Math" w:eastAsia="Calibri" w:hAnsi="Cambria Math" w:cstheme="majorBidi"/>
                        <w:i/>
                      </w:rPr>
                    </m:ctrlPr>
                  </m:dPr>
                  <m:e>
                    <m:r>
                      <w:rPr>
                        <w:rFonts w:ascii="Cambria Math" w:eastAsia="Calibri" w:hAnsi="Cambria Math" w:cstheme="majorBidi"/>
                      </w:rPr>
                      <m:t>P</m:t>
                    </m:r>
                  </m:e>
                </m:d>
              </m:e>
            </m:d>
            <m:d>
              <m:dPr>
                <m:ctrlPr>
                  <w:rPr>
                    <w:rFonts w:ascii="Cambria Math" w:eastAsia="Calibri" w:hAnsi="Cambria Math" w:cstheme="majorBidi"/>
                    <w:i/>
                  </w:rPr>
                </m:ctrlPr>
              </m:dPr>
              <m:e>
                <m:sSup>
                  <m:sSupPr>
                    <m:ctrlPr>
                      <w:rPr>
                        <w:rFonts w:ascii="Cambria Math" w:eastAsia="Calibri" w:hAnsi="Cambria Math" w:cstheme="majorBidi"/>
                        <w:i/>
                      </w:rPr>
                    </m:ctrlPr>
                  </m:sSupPr>
                  <m:e>
                    <m:r>
                      <w:rPr>
                        <w:rFonts w:ascii="Cambria Math" w:eastAsia="Calibri" w:hAnsi="Cambria Math" w:cstheme="majorBidi"/>
                      </w:rPr>
                      <m:t>2P</m:t>
                    </m:r>
                  </m:e>
                  <m:sup>
                    <m:r>
                      <w:rPr>
                        <w:rFonts w:ascii="Cambria Math" w:eastAsia="Calibri" w:hAnsi="Cambria Math" w:cstheme="majorBidi"/>
                      </w:rPr>
                      <m:t>2</m:t>
                    </m:r>
                  </m:sup>
                </m:sSup>
                <m:r>
                  <w:rPr>
                    <w:rFonts w:ascii="Cambria Math" w:eastAsia="Calibri" w:hAnsi="Cambria Math" w:cstheme="majorBidi"/>
                  </w:rPr>
                  <m:t>+</m:t>
                </m:r>
                <m:sSup>
                  <m:sSupPr>
                    <m:ctrlPr>
                      <w:rPr>
                        <w:rFonts w:ascii="Cambria Math" w:eastAsia="Calibri" w:hAnsi="Cambria Math" w:cstheme="majorBidi"/>
                        <w:i/>
                      </w:rPr>
                    </m:ctrlPr>
                  </m:sSupPr>
                  <m:e>
                    <m:r>
                      <w:rPr>
                        <w:rFonts w:ascii="Cambria Math" w:eastAsia="Calibri" w:hAnsi="Cambria Math" w:cstheme="majorBidi"/>
                      </w:rPr>
                      <m:t>E</m:t>
                    </m:r>
                  </m:e>
                  <m:sup>
                    <m:r>
                      <w:rPr>
                        <w:rFonts w:ascii="Cambria Math" w:eastAsia="Calibri" w:hAnsi="Cambria Math" w:cstheme="majorBidi"/>
                      </w:rPr>
                      <m:t>2</m:t>
                    </m:r>
                  </m:sup>
                </m:sSup>
                <m:r>
                  <w:rPr>
                    <w:rFonts w:ascii="Cambria Math" w:eastAsia="Calibri" w:hAnsi="Cambria Math" w:cstheme="majorBidi"/>
                  </w:rPr>
                  <m:t>-2EP</m:t>
                </m:r>
              </m:e>
            </m:d>
          </m:e>
        </m:nary>
        <m:r>
          <w:rPr>
            <w:rFonts w:ascii="Cambria Math" w:eastAsia="Calibri" w:hAnsi="Cambria Math" w:cstheme="majorBidi"/>
          </w:rPr>
          <m:t>dP</m:t>
        </m:r>
      </m:oMath>
      <w:r w:rsidR="000B59F4" w:rsidRPr="009E16DD">
        <w:rPr>
          <w:rFonts w:asciiTheme="majorBidi" w:hAnsiTheme="majorBidi" w:cstheme="majorBidi"/>
        </w:rPr>
        <w:t xml:space="preserve">    </w:t>
      </w:r>
      <w:r w:rsidR="002C30CC">
        <w:rPr>
          <w:rFonts w:asciiTheme="majorBidi" w:hAnsiTheme="majorBidi" w:cstheme="majorBidi"/>
        </w:rPr>
        <w:t xml:space="preserve">        </w:t>
      </w:r>
      <w:r w:rsidR="000B59F4" w:rsidRPr="009E16DD">
        <w:rPr>
          <w:rFonts w:asciiTheme="majorBidi" w:hAnsiTheme="majorBidi" w:cstheme="majorBidi"/>
        </w:rPr>
        <w:t xml:space="preserve"> (</w:t>
      </w:r>
      <w:r w:rsidR="000B59F4">
        <w:rPr>
          <w:rFonts w:asciiTheme="majorBidi" w:hAnsiTheme="majorBidi" w:cstheme="majorBidi"/>
        </w:rPr>
        <w:t>9</w:t>
      </w:r>
      <w:r w:rsidR="000B59F4" w:rsidRPr="009E16DD">
        <w:rPr>
          <w:rFonts w:asciiTheme="majorBidi" w:hAnsiTheme="majorBidi" w:cstheme="majorBidi"/>
        </w:rPr>
        <w:t>)</w:t>
      </w:r>
    </w:p>
    <w:p w14:paraId="4E1E812E" w14:textId="78DE8736" w:rsidR="00242FF4" w:rsidRDefault="009A6395" w:rsidP="00242FF4">
      <w:pPr>
        <w:jc w:val="both"/>
        <w:rPr>
          <w:rFonts w:asciiTheme="majorBidi" w:eastAsia="Calibri" w:hAnsiTheme="majorBidi" w:cstheme="majorBidi"/>
          <w:sz w:val="20"/>
        </w:rPr>
      </w:pPr>
      <w:r>
        <w:rPr>
          <w:rFonts w:asciiTheme="majorBidi" w:eastAsia="Calibri" w:hAnsiTheme="majorBidi" w:cstheme="majorBidi"/>
          <w:sz w:val="20"/>
        </w:rPr>
        <w:t xml:space="preserve">     </w:t>
      </w:r>
      <w:r w:rsidR="00242FF4" w:rsidRPr="00242FF4">
        <w:rPr>
          <w:rFonts w:asciiTheme="majorBidi" w:eastAsia="Calibri" w:hAnsiTheme="majorBidi" w:cstheme="majorBidi"/>
          <w:sz w:val="20"/>
        </w:rPr>
        <w:t xml:space="preserve">Under assume </w:t>
      </w:r>
      <m:oMath>
        <m:r>
          <w:rPr>
            <w:rFonts w:ascii="Cambria Math" w:hAnsi="Cambria Math" w:cstheme="majorBidi"/>
            <w:sz w:val="20"/>
            <w:lang w:bidi="ar-IQ"/>
          </w:rPr>
          <m:t>α=</m:t>
        </m:r>
        <m:f>
          <m:fPr>
            <m:ctrlPr>
              <w:rPr>
                <w:rFonts w:ascii="Cambria Math" w:hAnsi="Cambria Math" w:cstheme="majorBidi"/>
                <w:i/>
                <w:sz w:val="20"/>
                <w:lang w:bidi="ar-IQ"/>
              </w:rPr>
            </m:ctrlPr>
          </m:fPr>
          <m:num>
            <m:r>
              <w:rPr>
                <w:rFonts w:ascii="Cambria Math" w:hAnsi="Cambria Math" w:cstheme="majorBidi"/>
                <w:sz w:val="20"/>
                <w:lang w:bidi="ar-IQ"/>
              </w:rPr>
              <m:t>(E-p-</m:t>
            </m:r>
            <m:sSub>
              <m:sSubPr>
                <m:ctrlPr>
                  <w:rPr>
                    <w:rFonts w:ascii="Cambria Math" w:hAnsi="Cambria Math" w:cstheme="majorBidi"/>
                    <w:i/>
                    <w:sz w:val="20"/>
                    <w:lang w:bidi="ar-IQ"/>
                  </w:rPr>
                </m:ctrlPr>
              </m:sSubPr>
              <m:e>
                <m:r>
                  <w:rPr>
                    <w:rFonts w:ascii="Cambria Math" w:hAnsi="Cambria Math" w:cstheme="majorBidi"/>
                    <w:sz w:val="20"/>
                    <w:lang w:bidi="ar-IQ"/>
                  </w:rPr>
                  <m:t>V</m:t>
                </m:r>
              </m:e>
              <m:sub>
                <m:r>
                  <w:rPr>
                    <w:rFonts w:ascii="Cambria Math" w:hAnsi="Cambria Math" w:cstheme="majorBidi"/>
                    <w:sz w:val="20"/>
                    <w:lang w:bidi="ar-IQ"/>
                  </w:rPr>
                  <m:t>q</m:t>
                </m:r>
              </m:sub>
            </m:sSub>
            <m:r>
              <w:rPr>
                <w:rFonts w:ascii="Cambria Math" w:hAnsi="Cambria Math" w:cstheme="majorBidi"/>
                <w:sz w:val="20"/>
                <w:lang w:bidi="ar-IQ"/>
              </w:rPr>
              <m:t>)</m:t>
            </m:r>
          </m:num>
          <m:den>
            <m:r>
              <w:rPr>
                <w:rFonts w:ascii="Cambria Math" w:hAnsi="Cambria Math" w:cstheme="majorBidi"/>
                <w:sz w:val="20"/>
                <w:lang w:bidi="ar-IQ"/>
              </w:rPr>
              <m:t>T</m:t>
            </m:r>
          </m:den>
        </m:f>
      </m:oMath>
      <w:r w:rsidR="00242FF4" w:rsidRPr="00242FF4">
        <w:rPr>
          <w:rFonts w:asciiTheme="majorBidi" w:eastAsia="Calibri" w:hAnsiTheme="majorBidi" w:cstheme="majorBidi"/>
          <w:sz w:val="20"/>
        </w:rPr>
        <w:t xml:space="preserve"> and </w:t>
      </w:r>
      <m:oMath>
        <m:r>
          <w:rPr>
            <w:rFonts w:ascii="Cambria Math" w:eastAsia="Calibri" w:hAnsi="Cambria Math" w:cstheme="majorBidi"/>
            <w:sz w:val="20"/>
          </w:rPr>
          <m:t>β=</m:t>
        </m:r>
        <m:f>
          <m:fPr>
            <m:ctrlPr>
              <w:rPr>
                <w:rFonts w:ascii="Cambria Math" w:eastAsia="Calibri" w:hAnsi="Cambria Math" w:cstheme="majorBidi"/>
                <w:i/>
                <w:sz w:val="20"/>
              </w:rPr>
            </m:ctrlPr>
          </m:fPr>
          <m:num>
            <m:r>
              <w:rPr>
                <w:rFonts w:ascii="Cambria Math" w:eastAsia="Calibri" w:hAnsi="Cambria Math" w:cstheme="majorBidi"/>
                <w:sz w:val="20"/>
              </w:rPr>
              <m:t>(p+</m:t>
            </m:r>
            <m:sSub>
              <m:sSubPr>
                <m:ctrlPr>
                  <w:rPr>
                    <w:rFonts w:ascii="Cambria Math" w:eastAsia="Calibri" w:hAnsi="Cambria Math" w:cstheme="majorBidi"/>
                    <w:i/>
                    <w:sz w:val="20"/>
                  </w:rPr>
                </m:ctrlPr>
              </m:sSubPr>
              <m:e>
                <m:r>
                  <w:rPr>
                    <w:rFonts w:ascii="Cambria Math" w:eastAsia="Calibri" w:hAnsi="Cambria Math" w:cstheme="majorBidi"/>
                    <w:sz w:val="20"/>
                  </w:rPr>
                  <m:t>V</m:t>
                </m:r>
              </m:e>
              <m:sub>
                <m:r>
                  <w:rPr>
                    <w:rFonts w:ascii="Cambria Math" w:eastAsia="Calibri" w:hAnsi="Cambria Math" w:cstheme="majorBidi"/>
                    <w:sz w:val="20"/>
                  </w:rPr>
                  <m:t>q</m:t>
                </m:r>
              </m:sub>
            </m:sSub>
            <m:r>
              <w:rPr>
                <w:rFonts w:ascii="Cambria Math" w:eastAsia="Calibri" w:hAnsi="Cambria Math" w:cstheme="majorBidi"/>
                <w:sz w:val="20"/>
              </w:rPr>
              <m:t>)</m:t>
            </m:r>
          </m:num>
          <m:den>
            <m:r>
              <w:rPr>
                <w:rFonts w:ascii="Cambria Math" w:eastAsia="Calibri" w:hAnsi="Cambria Math" w:cstheme="majorBidi"/>
                <w:sz w:val="20"/>
              </w:rPr>
              <m:t>T</m:t>
            </m:r>
          </m:den>
        </m:f>
        <m:r>
          <w:rPr>
            <w:rFonts w:ascii="Cambria Math" w:eastAsia="Calibri" w:hAnsi="Cambria Math" w:cstheme="majorBidi"/>
            <w:sz w:val="20"/>
          </w:rPr>
          <m:t xml:space="preserve"> </m:t>
        </m:r>
      </m:oMath>
      <w:r w:rsidR="00242FF4" w:rsidRPr="00242FF4">
        <w:rPr>
          <w:rFonts w:asciiTheme="majorBidi" w:eastAsia="Calibri" w:hAnsiTheme="majorBidi" w:cstheme="majorBidi"/>
          <w:sz w:val="20"/>
        </w:rPr>
        <w:t xml:space="preserve"> the </w:t>
      </w:r>
      <w:r w:rsidR="00580AC2" w:rsidRPr="00242FF4">
        <w:rPr>
          <w:rFonts w:asciiTheme="majorBidi" w:eastAsia="Calibri" w:hAnsiTheme="majorBidi" w:cstheme="majorBidi"/>
          <w:sz w:val="20"/>
        </w:rPr>
        <w:t>two exponentials</w:t>
      </w:r>
      <w:r w:rsidR="00242FF4" w:rsidRPr="00242FF4">
        <w:rPr>
          <w:rFonts w:asciiTheme="majorBidi" w:eastAsia="Calibri" w:hAnsiTheme="majorBidi" w:cstheme="majorBidi"/>
          <w:sz w:val="20"/>
        </w:rPr>
        <w:t xml:space="preserve"> in </w:t>
      </w:r>
      <w:r w:rsidR="00580AC2" w:rsidRPr="00242FF4">
        <w:rPr>
          <w:rFonts w:asciiTheme="majorBidi" w:eastAsia="Calibri" w:hAnsiTheme="majorBidi" w:cstheme="majorBidi"/>
          <w:sz w:val="20"/>
        </w:rPr>
        <w:t>E</w:t>
      </w:r>
      <w:r w:rsidR="00580AC2" w:rsidRPr="00242FF4">
        <w:rPr>
          <w:rFonts w:asciiTheme="majorBidi" w:hAnsiTheme="majorBidi" w:cstheme="majorBidi"/>
          <w:sz w:val="20"/>
        </w:rPr>
        <w:t>quation</w:t>
      </w:r>
      <w:r w:rsidR="00580AC2" w:rsidRPr="00242FF4">
        <w:rPr>
          <w:rFonts w:asciiTheme="majorBidi" w:eastAsia="Calibri" w:hAnsiTheme="majorBidi" w:cstheme="majorBidi"/>
          <w:sz w:val="20"/>
        </w:rPr>
        <w:t>. (9</w:t>
      </w:r>
      <w:r w:rsidR="00242FF4" w:rsidRPr="00242FF4">
        <w:rPr>
          <w:rFonts w:asciiTheme="majorBidi" w:eastAsia="Calibri" w:hAnsiTheme="majorBidi" w:cstheme="majorBidi"/>
          <w:sz w:val="20"/>
        </w:rPr>
        <w:t>) reduced to</w:t>
      </w:r>
    </w:p>
    <w:p w14:paraId="64F3B155" w14:textId="50CACB60" w:rsidR="000B59F4" w:rsidRPr="009E16DD" w:rsidRDefault="00000EF5" w:rsidP="00000EF5">
      <w:pPr>
        <w:pStyle w:val="Equation"/>
        <w:rPr>
          <w:rFonts w:asciiTheme="majorBidi" w:hAnsiTheme="majorBidi" w:cstheme="majorBidi"/>
        </w:rPr>
      </w:pPr>
      <w:r>
        <w:rPr>
          <w:rFonts w:asciiTheme="majorBidi" w:eastAsia="Calibri" w:hAnsiTheme="majorBidi" w:cstheme="majorBidi"/>
        </w:rPr>
        <w:t xml:space="preserve">                                                 </w:t>
      </w:r>
      <m:oMath>
        <m:sSup>
          <m:sSupPr>
            <m:ctrlPr>
              <w:rPr>
                <w:rFonts w:ascii="Cambria Math" w:eastAsia="Calibri" w:hAnsi="Cambria Math" w:cstheme="majorBidi"/>
                <w:i/>
              </w:rPr>
            </m:ctrlPr>
          </m:sSupPr>
          <m:e>
            <m:r>
              <w:rPr>
                <w:rFonts w:ascii="Cambria Math" w:eastAsia="Calibri" w:hAnsi="Cambria Math" w:cstheme="majorBidi"/>
              </w:rPr>
              <m:t>(</m:t>
            </m:r>
            <m:sSup>
              <m:sSupPr>
                <m:ctrlPr>
                  <w:rPr>
                    <w:rFonts w:ascii="Cambria Math" w:hAnsi="Cambria Math" w:cstheme="majorBidi"/>
                    <w:i/>
                    <w:lang w:bidi="ar-IQ"/>
                  </w:rPr>
                </m:ctrlPr>
              </m:sSupPr>
              <m:e>
                <m:r>
                  <w:rPr>
                    <w:rFonts w:ascii="Cambria Math" w:hAnsi="Cambria Math" w:cstheme="majorBidi"/>
                    <w:lang w:bidi="ar-IQ"/>
                  </w:rPr>
                  <m:t>e</m:t>
                </m:r>
              </m:e>
              <m:sup>
                <m:f>
                  <m:fPr>
                    <m:ctrlPr>
                      <w:rPr>
                        <w:rFonts w:ascii="Cambria Math" w:hAnsi="Cambria Math" w:cstheme="majorBidi"/>
                        <w:i/>
                        <w:lang w:bidi="ar-IQ"/>
                      </w:rPr>
                    </m:ctrlPr>
                  </m:fPr>
                  <m:num>
                    <m:r>
                      <w:rPr>
                        <w:rFonts w:ascii="Cambria Math" w:hAnsi="Cambria Math" w:cstheme="majorBidi"/>
                        <w:lang w:bidi="ar-IQ"/>
                      </w:rPr>
                      <m:t>(E-p-</m:t>
                    </m:r>
                    <m:sSub>
                      <m:sSubPr>
                        <m:ctrlPr>
                          <w:rPr>
                            <w:rFonts w:ascii="Cambria Math" w:hAnsi="Cambria Math" w:cstheme="majorBidi"/>
                            <w:i/>
                            <w:lang w:bidi="ar-IQ"/>
                          </w:rPr>
                        </m:ctrlPr>
                      </m:sSubPr>
                      <m:e>
                        <m:r>
                          <w:rPr>
                            <w:rFonts w:ascii="Cambria Math" w:hAnsi="Cambria Math" w:cstheme="majorBidi"/>
                            <w:lang w:bidi="ar-IQ"/>
                          </w:rPr>
                          <m:t>V</m:t>
                        </m:r>
                      </m:e>
                      <m:sub>
                        <m:r>
                          <w:rPr>
                            <w:rFonts w:ascii="Cambria Math" w:hAnsi="Cambria Math" w:cstheme="majorBidi"/>
                            <w:lang w:bidi="ar-IQ"/>
                          </w:rPr>
                          <m:t>q</m:t>
                        </m:r>
                      </m:sub>
                    </m:sSub>
                    <m:r>
                      <w:rPr>
                        <w:rFonts w:ascii="Cambria Math" w:hAnsi="Cambria Math" w:cstheme="majorBidi"/>
                        <w:lang w:bidi="ar-IQ"/>
                      </w:rPr>
                      <m:t>)</m:t>
                    </m:r>
                  </m:num>
                  <m:den>
                    <m:r>
                      <w:rPr>
                        <w:rFonts w:ascii="Cambria Math" w:hAnsi="Cambria Math" w:cstheme="majorBidi"/>
                        <w:lang w:bidi="ar-IQ"/>
                      </w:rPr>
                      <m:t>T</m:t>
                    </m:r>
                  </m:den>
                </m:f>
                <m:r>
                  <w:rPr>
                    <w:rFonts w:ascii="Cambria Math" w:hAnsi="Cambria Math" w:cstheme="majorBidi"/>
                    <w:lang w:bidi="ar-IQ"/>
                  </w:rPr>
                  <m:t xml:space="preserve"> </m:t>
                </m:r>
              </m:sup>
            </m:sSup>
            <m:r>
              <w:rPr>
                <w:rFonts w:ascii="Cambria Math" w:hAnsi="Cambria Math" w:cstheme="majorBidi"/>
                <w:lang w:bidi="ar-IQ"/>
              </w:rPr>
              <m:t>+</m:t>
            </m:r>
            <m:sSub>
              <m:sSubPr>
                <m:ctrlPr>
                  <w:rPr>
                    <w:rFonts w:ascii="Cambria Math" w:eastAsia="Calibri" w:hAnsi="Cambria Math" w:cstheme="majorBidi"/>
                    <w:i/>
                  </w:rPr>
                </m:ctrlPr>
              </m:sSubPr>
              <m:e>
                <m:r>
                  <w:rPr>
                    <w:rFonts w:ascii="Cambria Math" w:eastAsia="Calibri" w:hAnsi="Cambria Math" w:cstheme="majorBidi"/>
                  </w:rPr>
                  <m:t>λ</m:t>
                </m:r>
              </m:e>
              <m:sub>
                <m:r>
                  <w:rPr>
                    <w:rFonts w:ascii="Cambria Math" w:eastAsia="Calibri" w:hAnsi="Cambria Math" w:cstheme="majorBidi"/>
                  </w:rPr>
                  <m:t>q</m:t>
                </m:r>
              </m:sub>
            </m:sSub>
            <m:r>
              <w:rPr>
                <w:rFonts w:ascii="Cambria Math" w:eastAsia="Calibri" w:hAnsi="Cambria Math" w:cstheme="majorBidi"/>
              </w:rPr>
              <m:t>)</m:t>
            </m:r>
          </m:e>
          <m:sup>
            <m:r>
              <w:rPr>
                <w:rFonts w:ascii="Cambria Math" w:eastAsia="Calibri" w:hAnsi="Cambria Math" w:cstheme="majorBidi"/>
              </w:rPr>
              <m:t>-1</m:t>
            </m:r>
          </m:sup>
        </m:sSup>
        <m:r>
          <w:rPr>
            <w:rFonts w:ascii="Cambria Math" w:eastAsia="Calibri" w:hAnsi="Cambria Math" w:cstheme="majorBidi"/>
          </w:rPr>
          <m:t>=</m:t>
        </m:r>
        <m:sSup>
          <m:sSupPr>
            <m:ctrlPr>
              <w:rPr>
                <w:rFonts w:ascii="Cambria Math" w:hAnsi="Cambria Math" w:cstheme="majorBidi"/>
                <w:i/>
                <w:lang w:bidi="ar-IQ"/>
              </w:rPr>
            </m:ctrlPr>
          </m:sSupPr>
          <m:e>
            <m:r>
              <w:rPr>
                <w:rFonts w:ascii="Cambria Math" w:hAnsi="Cambria Math" w:cstheme="majorBidi"/>
                <w:lang w:bidi="ar-IQ"/>
              </w:rPr>
              <m:t>e</m:t>
            </m:r>
          </m:e>
          <m:sup>
            <m:r>
              <w:rPr>
                <w:rFonts w:ascii="Cambria Math" w:hAnsi="Cambria Math" w:cstheme="majorBidi"/>
                <w:lang w:bidi="ar-IQ"/>
              </w:rPr>
              <m:t xml:space="preserve">-α </m:t>
            </m:r>
          </m:sup>
        </m:sSup>
        <m:r>
          <w:rPr>
            <w:rFonts w:ascii="Cambria Math" w:eastAsia="Calibri" w:hAnsi="Cambria Math" w:cstheme="majorBidi"/>
          </w:rPr>
          <m:t>-</m:t>
        </m:r>
        <m:sSub>
          <m:sSubPr>
            <m:ctrlPr>
              <w:rPr>
                <w:rFonts w:ascii="Cambria Math" w:eastAsia="Calibri" w:hAnsi="Cambria Math" w:cstheme="majorBidi"/>
                <w:i/>
              </w:rPr>
            </m:ctrlPr>
          </m:sSubPr>
          <m:e>
            <m:r>
              <w:rPr>
                <w:rFonts w:ascii="Cambria Math" w:eastAsia="Calibri" w:hAnsi="Cambria Math" w:cstheme="majorBidi"/>
              </w:rPr>
              <m:t>λ</m:t>
            </m:r>
          </m:e>
          <m:sub>
            <m:r>
              <w:rPr>
                <w:rFonts w:ascii="Cambria Math" w:eastAsia="Calibri" w:hAnsi="Cambria Math" w:cstheme="majorBidi"/>
              </w:rPr>
              <m:t>q</m:t>
            </m:r>
          </m:sub>
        </m:sSub>
        <m:sSup>
          <m:sSupPr>
            <m:ctrlPr>
              <w:rPr>
                <w:rFonts w:ascii="Cambria Math" w:hAnsi="Cambria Math" w:cstheme="majorBidi"/>
                <w:i/>
                <w:lang w:bidi="ar-IQ"/>
              </w:rPr>
            </m:ctrlPr>
          </m:sSupPr>
          <m:e>
            <m:r>
              <w:rPr>
                <w:rFonts w:ascii="Cambria Math" w:hAnsi="Cambria Math" w:cstheme="majorBidi"/>
                <w:lang w:bidi="ar-IQ"/>
              </w:rPr>
              <m:t>e</m:t>
            </m:r>
          </m:e>
          <m:sup>
            <m:r>
              <w:rPr>
                <w:rFonts w:ascii="Cambria Math" w:hAnsi="Cambria Math" w:cstheme="majorBidi"/>
                <w:lang w:bidi="ar-IQ"/>
              </w:rPr>
              <m:t xml:space="preserve">-2α </m:t>
            </m:r>
          </m:sup>
        </m:sSup>
        <m:r>
          <w:rPr>
            <w:rFonts w:ascii="Cambria Math" w:eastAsia="Calibri" w:hAnsi="Cambria Math" w:cstheme="majorBidi"/>
          </w:rPr>
          <m:t>+</m:t>
        </m:r>
        <m:sSup>
          <m:sSupPr>
            <m:ctrlPr>
              <w:rPr>
                <w:rFonts w:ascii="Cambria Math" w:eastAsia="Calibri" w:hAnsi="Cambria Math" w:cstheme="majorBidi"/>
                <w:i/>
              </w:rPr>
            </m:ctrlPr>
          </m:sSupPr>
          <m:e>
            <m:sSub>
              <m:sSubPr>
                <m:ctrlPr>
                  <w:rPr>
                    <w:rFonts w:ascii="Cambria Math" w:eastAsia="Calibri" w:hAnsi="Cambria Math" w:cstheme="majorBidi"/>
                    <w:i/>
                  </w:rPr>
                </m:ctrlPr>
              </m:sSubPr>
              <m:e>
                <m:r>
                  <w:rPr>
                    <w:rFonts w:ascii="Cambria Math" w:eastAsia="Calibri" w:hAnsi="Cambria Math" w:cstheme="majorBidi"/>
                  </w:rPr>
                  <m:t>λ</m:t>
                </m:r>
              </m:e>
              <m:sub>
                <m:r>
                  <w:rPr>
                    <w:rFonts w:ascii="Cambria Math" w:eastAsia="Calibri" w:hAnsi="Cambria Math" w:cstheme="majorBidi"/>
                  </w:rPr>
                  <m:t>q</m:t>
                </m:r>
              </m:sub>
            </m:sSub>
          </m:e>
          <m:sup>
            <m:r>
              <w:rPr>
                <w:rFonts w:ascii="Cambria Math" w:eastAsia="Calibri" w:hAnsi="Cambria Math" w:cstheme="majorBidi"/>
              </w:rPr>
              <m:t>2</m:t>
            </m:r>
          </m:sup>
        </m:sSup>
        <m:sSup>
          <m:sSupPr>
            <m:ctrlPr>
              <w:rPr>
                <w:rFonts w:ascii="Cambria Math" w:hAnsi="Cambria Math" w:cstheme="majorBidi"/>
                <w:i/>
                <w:lang w:bidi="ar-IQ"/>
              </w:rPr>
            </m:ctrlPr>
          </m:sSupPr>
          <m:e>
            <m:r>
              <w:rPr>
                <w:rFonts w:ascii="Cambria Math" w:hAnsi="Cambria Math" w:cstheme="majorBidi"/>
                <w:lang w:bidi="ar-IQ"/>
              </w:rPr>
              <m:t>e</m:t>
            </m:r>
          </m:e>
          <m:sup>
            <m:r>
              <w:rPr>
                <w:rFonts w:ascii="Cambria Math" w:hAnsi="Cambria Math" w:cstheme="majorBidi"/>
                <w:lang w:bidi="ar-IQ"/>
              </w:rPr>
              <m:t>-3α</m:t>
            </m:r>
          </m:sup>
        </m:sSup>
      </m:oMath>
      <w:r w:rsidR="000B59F4" w:rsidRPr="009E16DD">
        <w:rPr>
          <w:rFonts w:asciiTheme="majorBidi" w:hAnsiTheme="majorBidi" w:cstheme="majorBidi"/>
        </w:rPr>
        <w:t xml:space="preserve">         </w:t>
      </w:r>
      <w:r w:rsidR="002C30CC">
        <w:rPr>
          <w:rFonts w:asciiTheme="majorBidi" w:hAnsiTheme="majorBidi" w:cstheme="majorBidi"/>
        </w:rPr>
        <w:t xml:space="preserve">   </w:t>
      </w:r>
      <w:r>
        <w:rPr>
          <w:rFonts w:asciiTheme="majorBidi" w:hAnsiTheme="majorBidi" w:cstheme="majorBidi"/>
        </w:rPr>
        <w:t xml:space="preserve">           </w:t>
      </w:r>
      <w:r w:rsidR="002C30CC">
        <w:rPr>
          <w:rFonts w:asciiTheme="majorBidi" w:hAnsiTheme="majorBidi" w:cstheme="majorBidi"/>
        </w:rPr>
        <w:t xml:space="preserve">                          (</w:t>
      </w:r>
      <w:r w:rsidR="000B59F4" w:rsidRPr="009E16DD">
        <w:rPr>
          <w:rFonts w:asciiTheme="majorBidi" w:hAnsiTheme="majorBidi" w:cstheme="majorBidi"/>
        </w:rPr>
        <w:t>1</w:t>
      </w:r>
      <w:r w:rsidR="000B59F4">
        <w:rPr>
          <w:rFonts w:asciiTheme="majorBidi" w:hAnsiTheme="majorBidi" w:cstheme="majorBidi"/>
        </w:rPr>
        <w:t>0</w:t>
      </w:r>
      <w:r w:rsidR="000B59F4" w:rsidRPr="009E16DD">
        <w:rPr>
          <w:rFonts w:asciiTheme="majorBidi" w:hAnsiTheme="majorBidi" w:cstheme="majorBidi"/>
        </w:rPr>
        <w:t>)</w:t>
      </w:r>
    </w:p>
    <w:p w14:paraId="6FDE409F" w14:textId="43608A33" w:rsidR="000B59F4" w:rsidRPr="009E16DD" w:rsidRDefault="00000EF5" w:rsidP="00000EF5">
      <w:pPr>
        <w:pStyle w:val="Equation"/>
        <w:rPr>
          <w:rFonts w:asciiTheme="majorBidi" w:hAnsiTheme="majorBidi" w:cstheme="majorBidi"/>
        </w:rPr>
      </w:pPr>
      <w:r>
        <w:rPr>
          <w:rFonts w:asciiTheme="majorBidi" w:hAnsiTheme="majorBidi" w:cstheme="majorBidi"/>
        </w:rPr>
        <w:t xml:space="preserve">                                                 </w:t>
      </w:r>
      <m:oMath>
        <m:sSup>
          <m:sSupPr>
            <m:ctrlPr>
              <w:rPr>
                <w:rFonts w:ascii="Cambria Math" w:eastAsia="Calibri" w:hAnsi="Cambria Math" w:cstheme="majorBidi"/>
                <w:i/>
              </w:rPr>
            </m:ctrlPr>
          </m:sSupPr>
          <m:e>
            <m:r>
              <w:rPr>
                <w:rFonts w:ascii="Cambria Math" w:eastAsia="Calibri" w:hAnsi="Cambria Math" w:cstheme="majorBidi"/>
              </w:rPr>
              <m:t>(</m:t>
            </m:r>
            <m:sSup>
              <m:sSupPr>
                <m:ctrlPr>
                  <w:rPr>
                    <w:rFonts w:ascii="Cambria Math" w:eastAsia="Calibri" w:hAnsi="Cambria Math" w:cstheme="majorBidi"/>
                    <w:i/>
                  </w:rPr>
                </m:ctrlPr>
              </m:sSupPr>
              <m:e>
                <m:r>
                  <w:rPr>
                    <w:rFonts w:ascii="Cambria Math" w:eastAsia="Calibri" w:hAnsi="Cambria Math" w:cstheme="majorBidi"/>
                  </w:rPr>
                  <m:t>e</m:t>
                </m:r>
              </m:e>
              <m:sup>
                <m:f>
                  <m:fPr>
                    <m:ctrlPr>
                      <w:rPr>
                        <w:rFonts w:ascii="Cambria Math" w:eastAsia="Calibri" w:hAnsi="Cambria Math" w:cstheme="majorBidi"/>
                        <w:i/>
                      </w:rPr>
                    </m:ctrlPr>
                  </m:fPr>
                  <m:num>
                    <m:r>
                      <w:rPr>
                        <w:rFonts w:ascii="Cambria Math" w:eastAsia="Calibri" w:hAnsi="Cambria Math" w:cstheme="majorBidi"/>
                      </w:rPr>
                      <m:t>(p+</m:t>
                    </m:r>
                    <m:sSub>
                      <m:sSubPr>
                        <m:ctrlPr>
                          <w:rPr>
                            <w:rFonts w:ascii="Cambria Math" w:eastAsia="Calibri" w:hAnsi="Cambria Math" w:cstheme="majorBidi"/>
                            <w:i/>
                          </w:rPr>
                        </m:ctrlPr>
                      </m:sSubPr>
                      <m:e>
                        <m:r>
                          <w:rPr>
                            <w:rFonts w:ascii="Cambria Math" w:eastAsia="Calibri" w:hAnsi="Cambria Math" w:cstheme="majorBidi"/>
                          </w:rPr>
                          <m:t>V</m:t>
                        </m:r>
                      </m:e>
                      <m:sub>
                        <m:r>
                          <w:rPr>
                            <w:rFonts w:ascii="Cambria Math" w:eastAsia="Calibri" w:hAnsi="Cambria Math" w:cstheme="majorBidi"/>
                          </w:rPr>
                          <m:t>q</m:t>
                        </m:r>
                      </m:sub>
                    </m:sSub>
                    <m:r>
                      <w:rPr>
                        <w:rFonts w:ascii="Cambria Math" w:eastAsia="Calibri" w:hAnsi="Cambria Math" w:cstheme="majorBidi"/>
                      </w:rPr>
                      <m:t>)</m:t>
                    </m:r>
                  </m:num>
                  <m:den>
                    <m:r>
                      <w:rPr>
                        <w:rFonts w:ascii="Cambria Math" w:eastAsia="Calibri" w:hAnsi="Cambria Math" w:cstheme="majorBidi"/>
                      </w:rPr>
                      <m:t>T</m:t>
                    </m:r>
                  </m:den>
                </m:f>
              </m:sup>
            </m:sSup>
            <m:r>
              <w:rPr>
                <w:rFonts w:ascii="Cambria Math" w:eastAsia="Calibri" w:hAnsi="Cambria Math" w:cstheme="majorBidi"/>
              </w:rPr>
              <m:t>+</m:t>
            </m:r>
            <m:sSub>
              <m:sSubPr>
                <m:ctrlPr>
                  <w:rPr>
                    <w:rFonts w:ascii="Cambria Math" w:eastAsia="Calibri" w:hAnsi="Cambria Math" w:cstheme="majorBidi"/>
                    <w:i/>
                  </w:rPr>
                </m:ctrlPr>
              </m:sSubPr>
              <m:e>
                <m:r>
                  <w:rPr>
                    <w:rFonts w:ascii="Cambria Math" w:eastAsia="Calibri" w:hAnsi="Cambria Math" w:cstheme="majorBidi"/>
                  </w:rPr>
                  <m:t>λ</m:t>
                </m:r>
              </m:e>
              <m:sub>
                <m:r>
                  <w:rPr>
                    <w:rFonts w:ascii="Cambria Math" w:eastAsia="Calibri" w:hAnsi="Cambria Math" w:cstheme="majorBidi"/>
                  </w:rPr>
                  <m:t>q</m:t>
                </m:r>
              </m:sub>
            </m:sSub>
            <m:r>
              <w:rPr>
                <w:rFonts w:ascii="Cambria Math" w:eastAsia="Calibri" w:hAnsi="Cambria Math" w:cstheme="majorBidi"/>
              </w:rPr>
              <m:t>)</m:t>
            </m:r>
          </m:e>
          <m:sup>
            <m:r>
              <w:rPr>
                <w:rFonts w:ascii="Cambria Math" w:eastAsia="Calibri" w:hAnsi="Cambria Math" w:cstheme="majorBidi"/>
              </w:rPr>
              <m:t>-1</m:t>
            </m:r>
          </m:sup>
        </m:sSup>
        <m:r>
          <w:rPr>
            <w:rFonts w:ascii="Cambria Math" w:eastAsia="Calibri" w:hAnsi="Cambria Math" w:cstheme="majorBidi"/>
          </w:rPr>
          <m:t>=</m:t>
        </m:r>
        <m:sSup>
          <m:sSupPr>
            <m:ctrlPr>
              <w:rPr>
                <w:rFonts w:ascii="Cambria Math" w:hAnsi="Cambria Math" w:cstheme="majorBidi"/>
                <w:i/>
                <w:lang w:bidi="ar-IQ"/>
              </w:rPr>
            </m:ctrlPr>
          </m:sSupPr>
          <m:e>
            <m:r>
              <w:rPr>
                <w:rFonts w:ascii="Cambria Math" w:hAnsi="Cambria Math" w:cstheme="majorBidi"/>
                <w:lang w:bidi="ar-IQ"/>
              </w:rPr>
              <m:t>e</m:t>
            </m:r>
          </m:e>
          <m:sup>
            <m:r>
              <w:rPr>
                <w:rFonts w:ascii="Cambria Math" w:hAnsi="Cambria Math" w:cstheme="majorBidi"/>
                <w:lang w:bidi="ar-IQ"/>
              </w:rPr>
              <m:t>-</m:t>
            </m:r>
            <m:r>
              <w:rPr>
                <w:rFonts w:ascii="Cambria Math" w:eastAsia="Calibri" w:hAnsi="Cambria Math" w:cstheme="majorBidi"/>
              </w:rPr>
              <m:t>β</m:t>
            </m:r>
            <m:r>
              <w:rPr>
                <w:rFonts w:ascii="Cambria Math" w:hAnsi="Cambria Math" w:cstheme="majorBidi"/>
                <w:lang w:bidi="ar-IQ"/>
              </w:rPr>
              <m:t xml:space="preserve"> </m:t>
            </m:r>
          </m:sup>
        </m:sSup>
        <m:r>
          <w:rPr>
            <w:rFonts w:ascii="Cambria Math" w:eastAsia="Calibri" w:hAnsi="Cambria Math" w:cstheme="majorBidi"/>
          </w:rPr>
          <m:t>-</m:t>
        </m:r>
        <m:sSub>
          <m:sSubPr>
            <m:ctrlPr>
              <w:rPr>
                <w:rFonts w:ascii="Cambria Math" w:eastAsia="Calibri" w:hAnsi="Cambria Math" w:cstheme="majorBidi"/>
                <w:i/>
              </w:rPr>
            </m:ctrlPr>
          </m:sSubPr>
          <m:e>
            <m:r>
              <w:rPr>
                <w:rFonts w:ascii="Cambria Math" w:eastAsia="Calibri" w:hAnsi="Cambria Math" w:cstheme="majorBidi"/>
              </w:rPr>
              <m:t>λ</m:t>
            </m:r>
          </m:e>
          <m:sub>
            <m:r>
              <w:rPr>
                <w:rFonts w:ascii="Cambria Math" w:eastAsia="Calibri" w:hAnsi="Cambria Math" w:cstheme="majorBidi"/>
              </w:rPr>
              <m:t>q</m:t>
            </m:r>
          </m:sub>
        </m:sSub>
        <m:sSup>
          <m:sSupPr>
            <m:ctrlPr>
              <w:rPr>
                <w:rFonts w:ascii="Cambria Math" w:hAnsi="Cambria Math" w:cstheme="majorBidi"/>
                <w:i/>
                <w:lang w:bidi="ar-IQ"/>
              </w:rPr>
            </m:ctrlPr>
          </m:sSupPr>
          <m:e>
            <m:r>
              <w:rPr>
                <w:rFonts w:ascii="Cambria Math" w:hAnsi="Cambria Math" w:cstheme="majorBidi"/>
                <w:lang w:bidi="ar-IQ"/>
              </w:rPr>
              <m:t>e</m:t>
            </m:r>
          </m:e>
          <m:sup>
            <m:r>
              <w:rPr>
                <w:rFonts w:ascii="Cambria Math" w:hAnsi="Cambria Math" w:cstheme="majorBidi"/>
                <w:lang w:bidi="ar-IQ"/>
              </w:rPr>
              <m:t>-2</m:t>
            </m:r>
            <m:r>
              <w:rPr>
                <w:rFonts w:ascii="Cambria Math" w:eastAsia="Calibri" w:hAnsi="Cambria Math" w:cstheme="majorBidi"/>
              </w:rPr>
              <m:t>β</m:t>
            </m:r>
            <m:r>
              <w:rPr>
                <w:rFonts w:ascii="Cambria Math" w:hAnsi="Cambria Math" w:cstheme="majorBidi"/>
                <w:lang w:bidi="ar-IQ"/>
              </w:rPr>
              <m:t xml:space="preserve"> </m:t>
            </m:r>
          </m:sup>
        </m:sSup>
        <m:r>
          <w:rPr>
            <w:rFonts w:ascii="Cambria Math" w:eastAsia="Calibri" w:hAnsi="Cambria Math" w:cstheme="majorBidi"/>
          </w:rPr>
          <m:t>+</m:t>
        </m:r>
        <m:sSup>
          <m:sSupPr>
            <m:ctrlPr>
              <w:rPr>
                <w:rFonts w:ascii="Cambria Math" w:eastAsia="Calibri" w:hAnsi="Cambria Math" w:cstheme="majorBidi"/>
                <w:i/>
              </w:rPr>
            </m:ctrlPr>
          </m:sSupPr>
          <m:e>
            <m:sSub>
              <m:sSubPr>
                <m:ctrlPr>
                  <w:rPr>
                    <w:rFonts w:ascii="Cambria Math" w:eastAsia="Calibri" w:hAnsi="Cambria Math" w:cstheme="majorBidi"/>
                    <w:i/>
                  </w:rPr>
                </m:ctrlPr>
              </m:sSubPr>
              <m:e>
                <m:r>
                  <w:rPr>
                    <w:rFonts w:ascii="Cambria Math" w:eastAsia="Calibri" w:hAnsi="Cambria Math" w:cstheme="majorBidi"/>
                  </w:rPr>
                  <m:t>λ</m:t>
                </m:r>
              </m:e>
              <m:sub>
                <m:r>
                  <w:rPr>
                    <w:rFonts w:ascii="Cambria Math" w:eastAsia="Calibri" w:hAnsi="Cambria Math" w:cstheme="majorBidi"/>
                  </w:rPr>
                  <m:t>q</m:t>
                </m:r>
              </m:sub>
            </m:sSub>
          </m:e>
          <m:sup>
            <m:r>
              <w:rPr>
                <w:rFonts w:ascii="Cambria Math" w:eastAsia="Calibri" w:hAnsi="Cambria Math" w:cstheme="majorBidi"/>
              </w:rPr>
              <m:t>2</m:t>
            </m:r>
          </m:sup>
        </m:sSup>
        <m:sSup>
          <m:sSupPr>
            <m:ctrlPr>
              <w:rPr>
                <w:rFonts w:ascii="Cambria Math" w:hAnsi="Cambria Math" w:cstheme="majorBidi"/>
                <w:i/>
                <w:lang w:bidi="ar-IQ"/>
              </w:rPr>
            </m:ctrlPr>
          </m:sSupPr>
          <m:e>
            <m:r>
              <w:rPr>
                <w:rFonts w:ascii="Cambria Math" w:hAnsi="Cambria Math" w:cstheme="majorBidi"/>
                <w:lang w:bidi="ar-IQ"/>
              </w:rPr>
              <m:t>e</m:t>
            </m:r>
          </m:e>
          <m:sup>
            <m:r>
              <w:rPr>
                <w:rFonts w:ascii="Cambria Math" w:hAnsi="Cambria Math" w:cstheme="majorBidi"/>
                <w:lang w:bidi="ar-IQ"/>
              </w:rPr>
              <m:t>-3</m:t>
            </m:r>
            <m:r>
              <w:rPr>
                <w:rFonts w:ascii="Cambria Math" w:eastAsia="Calibri" w:hAnsi="Cambria Math" w:cstheme="majorBidi"/>
              </w:rPr>
              <m:t>β</m:t>
            </m:r>
          </m:sup>
        </m:sSup>
      </m:oMath>
      <w:r w:rsidR="005C0A73" w:rsidRPr="00242FF4">
        <w:rPr>
          <w:rFonts w:asciiTheme="majorBidi" w:eastAsia="Calibri" w:hAnsiTheme="majorBidi" w:cstheme="majorBidi"/>
          <w:lang w:bidi="ar-IQ"/>
        </w:rPr>
        <w:t xml:space="preserve">- </w:t>
      </w:r>
      <w:r w:rsidR="000B59F4" w:rsidRPr="009E16DD">
        <w:rPr>
          <w:rFonts w:asciiTheme="majorBidi" w:hAnsiTheme="majorBidi" w:cstheme="majorBidi"/>
        </w:rPr>
        <w:t xml:space="preserve">        </w:t>
      </w:r>
      <w:r w:rsidR="002C30CC">
        <w:rPr>
          <w:rFonts w:asciiTheme="majorBidi" w:hAnsiTheme="majorBidi" w:cstheme="majorBidi"/>
        </w:rPr>
        <w:t xml:space="preserve">  </w:t>
      </w:r>
      <w:r>
        <w:rPr>
          <w:rFonts w:asciiTheme="majorBidi" w:hAnsiTheme="majorBidi" w:cstheme="majorBidi"/>
        </w:rPr>
        <w:t xml:space="preserve">     </w:t>
      </w:r>
      <w:r w:rsidR="002C30CC">
        <w:rPr>
          <w:rFonts w:asciiTheme="majorBidi" w:hAnsiTheme="majorBidi" w:cstheme="majorBidi"/>
        </w:rPr>
        <w:t xml:space="preserve">                                  </w:t>
      </w:r>
      <w:r>
        <w:rPr>
          <w:rFonts w:asciiTheme="majorBidi" w:hAnsiTheme="majorBidi" w:cstheme="majorBidi"/>
        </w:rPr>
        <w:t xml:space="preserve">  (</w:t>
      </w:r>
      <w:r w:rsidR="000B59F4" w:rsidRPr="009E16DD">
        <w:rPr>
          <w:rFonts w:asciiTheme="majorBidi" w:hAnsiTheme="majorBidi" w:cstheme="majorBidi"/>
        </w:rPr>
        <w:t>1</w:t>
      </w:r>
      <w:r w:rsidR="000B59F4">
        <w:rPr>
          <w:rFonts w:asciiTheme="majorBidi" w:hAnsiTheme="majorBidi" w:cstheme="majorBidi"/>
        </w:rPr>
        <w:t>1</w:t>
      </w:r>
      <w:r w:rsidR="000B59F4" w:rsidRPr="009E16DD">
        <w:rPr>
          <w:rFonts w:asciiTheme="majorBidi" w:hAnsiTheme="majorBidi" w:cstheme="majorBidi"/>
        </w:rPr>
        <w:t>)</w:t>
      </w:r>
    </w:p>
    <w:p w14:paraId="3EDC1A39" w14:textId="17E2051E" w:rsidR="00242FF4" w:rsidRDefault="009A6395" w:rsidP="000B59F4">
      <w:pPr>
        <w:jc w:val="both"/>
        <w:rPr>
          <w:rFonts w:asciiTheme="majorBidi" w:eastAsia="Calibri" w:hAnsiTheme="majorBidi" w:cstheme="majorBidi"/>
          <w:sz w:val="20"/>
        </w:rPr>
      </w:pPr>
      <w:r>
        <w:rPr>
          <w:rFonts w:asciiTheme="majorBidi" w:eastAsia="Calibri" w:hAnsiTheme="majorBidi" w:cstheme="majorBidi"/>
          <w:sz w:val="20"/>
        </w:rPr>
        <w:t xml:space="preserve">     </w:t>
      </w:r>
      <w:r w:rsidR="00242FF4" w:rsidRPr="00242FF4">
        <w:rPr>
          <w:rFonts w:asciiTheme="majorBidi" w:eastAsia="Calibri" w:hAnsiTheme="majorBidi" w:cstheme="majorBidi"/>
          <w:sz w:val="20"/>
        </w:rPr>
        <w:t xml:space="preserve">Insert </w:t>
      </w:r>
      <w:r w:rsidR="00580AC2" w:rsidRPr="00242FF4">
        <w:rPr>
          <w:rFonts w:asciiTheme="majorBidi" w:eastAsia="Calibri" w:hAnsiTheme="majorBidi" w:cstheme="majorBidi"/>
          <w:sz w:val="20"/>
        </w:rPr>
        <w:t>Equation. (</w:t>
      </w:r>
      <w:r w:rsidR="00242FF4" w:rsidRPr="00242FF4">
        <w:rPr>
          <w:rFonts w:asciiTheme="majorBidi" w:eastAsia="Calibri" w:hAnsiTheme="majorBidi" w:cstheme="majorBidi"/>
          <w:sz w:val="20"/>
        </w:rPr>
        <w:t>10</w:t>
      </w:r>
      <w:r w:rsidR="00580AC2" w:rsidRPr="00242FF4">
        <w:rPr>
          <w:rFonts w:asciiTheme="majorBidi" w:eastAsia="Calibri" w:hAnsiTheme="majorBidi" w:cstheme="majorBidi"/>
          <w:sz w:val="20"/>
        </w:rPr>
        <w:t>) and</w:t>
      </w:r>
      <w:r w:rsidR="00242FF4" w:rsidRPr="00242FF4">
        <w:rPr>
          <w:rFonts w:asciiTheme="majorBidi" w:eastAsia="Calibri" w:hAnsiTheme="majorBidi" w:cstheme="majorBidi"/>
          <w:sz w:val="20"/>
        </w:rPr>
        <w:t xml:space="preserve"> </w:t>
      </w:r>
      <w:r w:rsidR="00580AC2" w:rsidRPr="00242FF4">
        <w:rPr>
          <w:rFonts w:asciiTheme="majorBidi" w:eastAsia="Calibri" w:hAnsiTheme="majorBidi" w:cstheme="majorBidi"/>
          <w:sz w:val="20"/>
        </w:rPr>
        <w:t>Equation. (11</w:t>
      </w:r>
      <w:r w:rsidR="00242FF4" w:rsidRPr="00242FF4">
        <w:rPr>
          <w:rFonts w:asciiTheme="majorBidi" w:eastAsia="Calibri" w:hAnsiTheme="majorBidi" w:cstheme="majorBidi"/>
          <w:sz w:val="20"/>
        </w:rPr>
        <w:t xml:space="preserve">)  in </w:t>
      </w:r>
      <w:r w:rsidR="00580AC2" w:rsidRPr="00242FF4">
        <w:rPr>
          <w:rFonts w:asciiTheme="majorBidi" w:eastAsia="Calibri" w:hAnsiTheme="majorBidi" w:cstheme="majorBidi"/>
          <w:sz w:val="20"/>
        </w:rPr>
        <w:t>Equation. (9</w:t>
      </w:r>
      <w:r w:rsidR="00242FF4" w:rsidRPr="00242FF4">
        <w:rPr>
          <w:rFonts w:asciiTheme="majorBidi" w:eastAsia="Calibri" w:hAnsiTheme="majorBidi" w:cstheme="majorBidi"/>
          <w:sz w:val="20"/>
        </w:rPr>
        <w:t>) to results.</w:t>
      </w:r>
    </w:p>
    <w:p w14:paraId="5D2C4B07" w14:textId="582E852A" w:rsidR="000B59F4" w:rsidRPr="009E16DD" w:rsidRDefault="00000EF5" w:rsidP="000B59F4">
      <w:pPr>
        <w:pStyle w:val="Equation"/>
        <w:rPr>
          <w:rFonts w:asciiTheme="majorBidi" w:hAnsiTheme="majorBidi" w:cstheme="majorBidi"/>
        </w:rPr>
      </w:pPr>
      <w:r>
        <w:rPr>
          <w:rFonts w:asciiTheme="majorBidi" w:eastAsia="Calibri" w:hAnsiTheme="majorBidi" w:cstheme="majorBidi"/>
          <w:lang w:bidi="ar-IQ"/>
        </w:rPr>
        <w:t xml:space="preserve">                </w:t>
      </w:r>
      <m:oMath>
        <m:r>
          <m:rPr>
            <m:sty m:val="p"/>
          </m:rPr>
          <w:rPr>
            <w:rFonts w:ascii="Cambria Math" w:eastAsia="Calibri" w:hAnsi="Cambria Math" w:cstheme="majorBidi"/>
            <w:lang w:bidi="ar-IQ"/>
          </w:rPr>
          <m:t>Im</m:t>
        </m:r>
        <m:sSubSup>
          <m:sSubSupPr>
            <m:ctrlPr>
              <w:rPr>
                <w:rFonts w:ascii="Cambria Math" w:eastAsia="Calibri" w:hAnsi="Cambria Math" w:cstheme="majorBidi"/>
                <w:i/>
              </w:rPr>
            </m:ctrlPr>
          </m:sSubSupPr>
          <m:e>
            <m:r>
              <w:rPr>
                <w:rFonts w:ascii="Cambria Math" w:eastAsia="Calibri" w:hAnsi="Cambria Math" w:cstheme="majorBidi"/>
              </w:rPr>
              <m:t>∏</m:t>
            </m:r>
          </m:e>
          <m:sub>
            <m:r>
              <w:rPr>
                <w:rFonts w:ascii="Cambria Math" w:eastAsia="Calibri" w:hAnsi="Cambria Math" w:cstheme="majorBidi"/>
                <w:lang w:bidi="ar-IQ"/>
              </w:rPr>
              <m:t>qg</m:t>
            </m:r>
          </m:sub>
          <m:sup>
            <m:r>
              <w:rPr>
                <w:rFonts w:ascii="Cambria Math" w:eastAsia="Calibri" w:hAnsi="Cambria Math" w:cstheme="majorBidi"/>
              </w:rPr>
              <m:t>T</m:t>
            </m:r>
          </m:sup>
        </m:sSubSup>
        <m:r>
          <w:rPr>
            <w:rFonts w:ascii="Cambria Math" w:eastAsia="Calibri" w:hAnsi="Cambria Math" w:cstheme="majorBidi"/>
          </w:rPr>
          <m:t>(E,P)=</m:t>
        </m:r>
        <m:f>
          <m:fPr>
            <m:ctrlPr>
              <w:rPr>
                <w:rFonts w:ascii="Cambria Math" w:eastAsia="Calibri" w:hAnsi="Cambria Math" w:cstheme="majorBidi"/>
                <w:i/>
              </w:rPr>
            </m:ctrlPr>
          </m:fPr>
          <m:num>
            <m:sSub>
              <m:sSubPr>
                <m:ctrlPr>
                  <w:rPr>
                    <w:rFonts w:ascii="Cambria Math" w:eastAsia="Calibri" w:hAnsi="Cambria Math" w:cstheme="majorBidi"/>
                    <w:i/>
                  </w:rPr>
                </m:ctrlPr>
              </m:sSubPr>
              <m:e>
                <m:r>
                  <w:rPr>
                    <w:rFonts w:ascii="Cambria Math" w:eastAsia="Calibri" w:hAnsi="Cambria Math" w:cstheme="majorBidi"/>
                  </w:rPr>
                  <m:t>N</m:t>
                </m:r>
              </m:e>
              <m:sub>
                <m:r>
                  <w:rPr>
                    <w:rFonts w:ascii="Cambria Math" w:eastAsia="Calibri" w:hAnsi="Cambria Math" w:cstheme="majorBidi"/>
                  </w:rPr>
                  <m:t>c</m:t>
                </m:r>
              </m:sub>
            </m:sSub>
            <m:r>
              <w:rPr>
                <w:rFonts w:ascii="Cambria Math" w:eastAsia="Calibri" w:hAnsi="Cambria Math" w:cstheme="majorBidi"/>
              </w:rPr>
              <m:t>C</m:t>
            </m:r>
            <m:sSup>
              <m:sSupPr>
                <m:ctrlPr>
                  <w:rPr>
                    <w:rFonts w:ascii="Cambria Math" w:eastAsia="Calibri" w:hAnsi="Cambria Math" w:cstheme="majorBidi"/>
                    <w:i/>
                  </w:rPr>
                </m:ctrlPr>
              </m:sSupPr>
              <m:e>
                <m:sSub>
                  <m:sSubPr>
                    <m:ctrlPr>
                      <w:rPr>
                        <w:rFonts w:ascii="Cambria Math" w:eastAsia="Calibri" w:hAnsi="Cambria Math" w:cstheme="majorBidi"/>
                        <w:i/>
                      </w:rPr>
                    </m:ctrlPr>
                  </m:sSubPr>
                  <m:e>
                    <m:r>
                      <w:rPr>
                        <w:rFonts w:ascii="Cambria Math" w:eastAsia="Calibri" w:hAnsi="Cambria Math" w:cstheme="majorBidi"/>
                      </w:rPr>
                      <m:t>g</m:t>
                    </m:r>
                  </m:e>
                  <m:sub>
                    <m:r>
                      <w:rPr>
                        <w:rFonts w:ascii="Cambria Math" w:eastAsia="Calibri" w:hAnsi="Cambria Math" w:cstheme="majorBidi"/>
                      </w:rPr>
                      <m:t>e</m:t>
                    </m:r>
                  </m:sub>
                </m:sSub>
              </m:e>
              <m:sup>
                <m:r>
                  <w:rPr>
                    <w:rFonts w:ascii="Cambria Math" w:eastAsia="Calibri" w:hAnsi="Cambria Math" w:cstheme="majorBidi"/>
                  </w:rPr>
                  <m:t>2</m:t>
                </m:r>
              </m:sup>
            </m:sSup>
            <m:sSup>
              <m:sSupPr>
                <m:ctrlPr>
                  <w:rPr>
                    <w:rFonts w:ascii="Cambria Math" w:eastAsia="Calibri" w:hAnsi="Cambria Math" w:cstheme="majorBidi"/>
                    <w:i/>
                  </w:rPr>
                </m:ctrlPr>
              </m:sSupPr>
              <m:e>
                <m:sSub>
                  <m:sSubPr>
                    <m:ctrlPr>
                      <w:rPr>
                        <w:rFonts w:ascii="Cambria Math" w:eastAsia="Calibri" w:hAnsi="Cambria Math" w:cstheme="majorBidi"/>
                        <w:i/>
                      </w:rPr>
                    </m:ctrlPr>
                  </m:sSubPr>
                  <m:e>
                    <m:r>
                      <w:rPr>
                        <w:rFonts w:ascii="Cambria Math" w:eastAsia="Calibri" w:hAnsi="Cambria Math" w:cstheme="majorBidi"/>
                      </w:rPr>
                      <m:t>g</m:t>
                    </m:r>
                  </m:e>
                  <m:sub>
                    <m:r>
                      <w:rPr>
                        <w:rFonts w:ascii="Cambria Math" w:eastAsia="Calibri" w:hAnsi="Cambria Math" w:cstheme="majorBidi"/>
                      </w:rPr>
                      <m:t>c</m:t>
                    </m:r>
                  </m:sub>
                </m:sSub>
              </m:e>
              <m:sup>
                <m:r>
                  <w:rPr>
                    <w:rFonts w:ascii="Cambria Math" w:eastAsia="Calibri" w:hAnsi="Cambria Math" w:cstheme="majorBidi"/>
                  </w:rPr>
                  <m:t>2</m:t>
                </m:r>
              </m:sup>
            </m:sSup>
            <m:r>
              <w:rPr>
                <w:rFonts w:ascii="Cambria Math" w:eastAsia="Calibri" w:hAnsi="Cambria Math" w:cstheme="majorBidi"/>
              </w:rPr>
              <m:t>T</m:t>
            </m:r>
            <m:d>
              <m:dPr>
                <m:begChr m:val="|"/>
                <m:endChr m:val="|"/>
                <m:ctrlPr>
                  <w:rPr>
                    <w:rFonts w:ascii="Cambria Math" w:eastAsia="Calibri" w:hAnsi="Cambria Math" w:cstheme="majorBidi"/>
                    <w:i/>
                  </w:rPr>
                </m:ctrlPr>
              </m:dPr>
              <m:e>
                <m:sSub>
                  <m:sSubPr>
                    <m:ctrlPr>
                      <w:rPr>
                        <w:rFonts w:ascii="Cambria Math" w:eastAsia="Calibri" w:hAnsi="Cambria Math" w:cstheme="majorBidi"/>
                        <w:iCs/>
                      </w:rPr>
                    </m:ctrlPr>
                  </m:sSubPr>
                  <m:e>
                    <m:r>
                      <m:rPr>
                        <m:sty m:val="p"/>
                      </m:rPr>
                      <w:rPr>
                        <w:rFonts w:ascii="Cambria Math" w:eastAsia="Calibri" w:hAnsi="Cambria Math" w:cstheme="majorBidi"/>
                      </w:rPr>
                      <m:t>I</m:t>
                    </m:r>
                  </m:e>
                  <m:sub>
                    <m:r>
                      <m:rPr>
                        <m:sty m:val="p"/>
                      </m:rPr>
                      <w:rPr>
                        <w:rFonts w:ascii="Cambria Math" w:eastAsia="Calibri" w:hAnsi="Cambria Math" w:cstheme="majorBidi"/>
                      </w:rPr>
                      <m:t>se</m:t>
                    </m:r>
                  </m:sub>
                </m:sSub>
              </m:e>
            </m:d>
            <m:sSub>
              <m:sSubPr>
                <m:ctrlPr>
                  <w:rPr>
                    <w:rFonts w:ascii="Cambria Math" w:eastAsia="Calibri" w:hAnsi="Cambria Math" w:cstheme="majorBidi"/>
                    <w:i/>
                  </w:rPr>
                </m:ctrlPr>
              </m:sSubPr>
              <m:e>
                <m:r>
                  <w:rPr>
                    <w:rFonts w:ascii="Cambria Math" w:eastAsia="Calibri" w:hAnsi="Cambria Math" w:cstheme="majorBidi"/>
                  </w:rPr>
                  <m:t>λ</m:t>
                </m:r>
              </m:e>
              <m:sub>
                <m:r>
                  <w:rPr>
                    <w:rFonts w:ascii="Cambria Math" w:eastAsia="Calibri" w:hAnsi="Cambria Math" w:cstheme="majorBidi"/>
                  </w:rPr>
                  <m:t>q</m:t>
                </m:r>
              </m:sub>
            </m:sSub>
            <m:nary>
              <m:naryPr>
                <m:chr m:val="∑"/>
                <m:limLoc m:val="undOvr"/>
                <m:subHide m:val="1"/>
                <m:supHide m:val="1"/>
                <m:ctrlPr>
                  <w:rPr>
                    <w:rFonts w:ascii="Cambria Math" w:eastAsia="Calibri" w:hAnsi="Cambria Math" w:cstheme="majorBidi"/>
                    <w:i/>
                  </w:rPr>
                </m:ctrlPr>
              </m:naryPr>
              <m:sub/>
              <m:sup/>
              <m:e>
                <m:sSubSup>
                  <m:sSubSupPr>
                    <m:ctrlPr>
                      <w:rPr>
                        <w:rFonts w:ascii="Cambria Math" w:eastAsia="Calibri" w:hAnsi="Cambria Math" w:cstheme="majorBidi"/>
                        <w:i/>
                      </w:rPr>
                    </m:ctrlPr>
                  </m:sSubSupPr>
                  <m:e>
                    <m:r>
                      <w:rPr>
                        <w:rFonts w:ascii="Cambria Math" w:eastAsia="Calibri" w:hAnsi="Cambria Math" w:cstheme="majorBidi"/>
                      </w:rPr>
                      <m:t>Q</m:t>
                    </m:r>
                  </m:e>
                  <m:sub>
                    <m:r>
                      <w:rPr>
                        <w:rFonts w:ascii="Cambria Math" w:eastAsia="Calibri" w:hAnsi="Cambria Math" w:cstheme="majorBidi"/>
                      </w:rPr>
                      <m:t>q</m:t>
                    </m:r>
                  </m:sub>
                  <m:sup>
                    <m:r>
                      <w:rPr>
                        <w:rFonts w:ascii="Cambria Math" w:eastAsia="Calibri" w:hAnsi="Cambria Math" w:cstheme="majorBidi"/>
                      </w:rPr>
                      <m:t>2</m:t>
                    </m:r>
                  </m:sup>
                </m:sSubSup>
              </m:e>
            </m:nary>
          </m:num>
          <m:den>
            <m:sSup>
              <m:sSupPr>
                <m:ctrlPr>
                  <w:rPr>
                    <w:rFonts w:ascii="Cambria Math" w:eastAsia="Calibri" w:hAnsi="Cambria Math" w:cstheme="majorBidi"/>
                    <w:i/>
                  </w:rPr>
                </m:ctrlPr>
              </m:sSupPr>
              <m:e>
                <m:r>
                  <w:rPr>
                    <w:rFonts w:ascii="Cambria Math" w:eastAsia="Calibri" w:hAnsi="Cambria Math" w:cstheme="majorBidi"/>
                  </w:rPr>
                  <m:t>π</m:t>
                </m:r>
              </m:e>
              <m:sup>
                <m:r>
                  <w:rPr>
                    <w:rFonts w:ascii="Cambria Math" w:eastAsia="Calibri" w:hAnsi="Cambria Math" w:cstheme="majorBidi"/>
                  </w:rPr>
                  <m:t>4</m:t>
                </m:r>
              </m:sup>
            </m:sSup>
            <m:sSup>
              <m:sSupPr>
                <m:ctrlPr>
                  <w:rPr>
                    <w:rFonts w:ascii="Cambria Math" w:eastAsia="Calibri" w:hAnsi="Cambria Math" w:cstheme="majorBidi"/>
                    <w:i/>
                  </w:rPr>
                </m:ctrlPr>
              </m:sSupPr>
              <m:e>
                <m:r>
                  <w:rPr>
                    <w:rFonts w:ascii="Cambria Math" w:eastAsia="Calibri" w:hAnsi="Cambria Math" w:cstheme="majorBidi"/>
                  </w:rPr>
                  <m:t>E</m:t>
                </m:r>
              </m:e>
              <m:sup>
                <m:r>
                  <w:rPr>
                    <w:rFonts w:ascii="Cambria Math" w:eastAsia="Calibri" w:hAnsi="Cambria Math" w:cstheme="majorBidi"/>
                  </w:rPr>
                  <m:t>2</m:t>
                </m:r>
              </m:sup>
            </m:sSup>
          </m:den>
        </m:f>
        <m:nary>
          <m:naryPr>
            <m:limLoc m:val="subSup"/>
            <m:ctrlPr>
              <w:rPr>
                <w:rFonts w:ascii="Cambria Math" w:eastAsia="Calibri" w:hAnsi="Cambria Math" w:cstheme="majorBidi"/>
                <w:i/>
              </w:rPr>
            </m:ctrlPr>
          </m:naryPr>
          <m:sub>
            <m:r>
              <w:rPr>
                <w:rFonts w:ascii="Cambria Math" w:eastAsia="Calibri" w:hAnsi="Cambria Math" w:cstheme="majorBidi"/>
              </w:rPr>
              <m:t>0</m:t>
            </m:r>
          </m:sub>
          <m:sup>
            <m:r>
              <w:rPr>
                <w:rFonts w:ascii="Cambria Math" w:eastAsia="Calibri" w:hAnsi="Cambria Math" w:cstheme="majorBidi"/>
              </w:rPr>
              <m:t>∞</m:t>
            </m:r>
          </m:sup>
          <m:e>
            <m:nary>
              <m:naryPr>
                <m:chr m:val="∑"/>
                <m:limLoc m:val="undOvr"/>
                <m:ctrlPr>
                  <w:rPr>
                    <w:rFonts w:ascii="Cambria Math" w:eastAsia="Calibri" w:hAnsi="Cambria Math" w:cstheme="majorBidi"/>
                    <w:i/>
                  </w:rPr>
                </m:ctrlPr>
              </m:naryPr>
              <m:sub>
                <m:r>
                  <w:rPr>
                    <w:rFonts w:ascii="Cambria Math" w:eastAsia="Calibri" w:hAnsi="Cambria Math" w:cstheme="majorBidi"/>
                  </w:rPr>
                  <m:t>n=0</m:t>
                </m:r>
              </m:sub>
              <m:sup>
                <m:r>
                  <w:rPr>
                    <w:rFonts w:ascii="Cambria Math" w:eastAsia="Calibri" w:hAnsi="Cambria Math" w:cstheme="majorBidi"/>
                  </w:rPr>
                  <m:t>∞</m:t>
                </m:r>
              </m:sup>
              <m:e>
                <m:sSubSup>
                  <m:sSubSupPr>
                    <m:ctrlPr>
                      <w:rPr>
                        <w:rFonts w:ascii="Cambria Math" w:eastAsia="Calibri" w:hAnsi="Cambria Math" w:cstheme="majorBidi"/>
                        <w:i/>
                      </w:rPr>
                    </m:ctrlPr>
                  </m:sSubSupPr>
                  <m:e>
                    <m:r>
                      <w:rPr>
                        <w:rFonts w:ascii="Cambria Math" w:eastAsia="Calibri" w:hAnsi="Cambria Math" w:cstheme="majorBidi"/>
                      </w:rPr>
                      <m:t>λ</m:t>
                    </m:r>
                  </m:e>
                  <m:sub>
                    <m:r>
                      <w:rPr>
                        <w:rFonts w:ascii="Cambria Math" w:eastAsia="Calibri" w:hAnsi="Cambria Math" w:cstheme="majorBidi"/>
                      </w:rPr>
                      <m:t>q</m:t>
                    </m:r>
                  </m:sub>
                  <m:sup>
                    <m:r>
                      <w:rPr>
                        <w:rFonts w:ascii="Cambria Math" w:eastAsia="Calibri" w:hAnsi="Cambria Math" w:cstheme="majorBidi"/>
                      </w:rPr>
                      <m:t>n</m:t>
                    </m:r>
                  </m:sup>
                </m:sSubSup>
              </m:e>
            </m:nary>
            <m:sSup>
              <m:sSupPr>
                <m:ctrlPr>
                  <w:rPr>
                    <w:rFonts w:ascii="Cambria Math" w:hAnsi="Cambria Math" w:cstheme="majorBidi"/>
                    <w:i/>
                    <w:lang w:bidi="ar-IQ"/>
                  </w:rPr>
                </m:ctrlPr>
              </m:sSupPr>
              <m:e>
                <m:r>
                  <w:rPr>
                    <w:rFonts w:ascii="Cambria Math" w:hAnsi="Cambria Math" w:cstheme="majorBidi"/>
                    <w:lang w:bidi="ar-IQ"/>
                  </w:rPr>
                  <m:t>(e</m:t>
                </m:r>
              </m:e>
              <m:sup>
                <m:r>
                  <w:rPr>
                    <w:rFonts w:ascii="Cambria Math" w:hAnsi="Cambria Math" w:cstheme="majorBidi"/>
                    <w:lang w:bidi="ar-IQ"/>
                  </w:rPr>
                  <m:t xml:space="preserve">-(n+1)α </m:t>
                </m:r>
              </m:sup>
            </m:sSup>
            <m:r>
              <w:rPr>
                <w:rFonts w:ascii="Cambria Math" w:eastAsia="Calibri" w:hAnsi="Cambria Math" w:cstheme="majorBidi"/>
              </w:rPr>
              <m:t>-</m:t>
            </m:r>
            <m:sSup>
              <m:sSupPr>
                <m:ctrlPr>
                  <w:rPr>
                    <w:rFonts w:ascii="Cambria Math" w:hAnsi="Cambria Math" w:cstheme="majorBidi"/>
                    <w:i/>
                    <w:lang w:bidi="ar-IQ"/>
                  </w:rPr>
                </m:ctrlPr>
              </m:sSupPr>
              <m:e>
                <m:r>
                  <w:rPr>
                    <w:rFonts w:ascii="Cambria Math" w:hAnsi="Cambria Math" w:cstheme="majorBidi"/>
                    <w:lang w:bidi="ar-IQ"/>
                  </w:rPr>
                  <m:t>e</m:t>
                </m:r>
              </m:e>
              <m:sup>
                <m:r>
                  <w:rPr>
                    <w:rFonts w:ascii="Cambria Math" w:hAnsi="Cambria Math" w:cstheme="majorBidi"/>
                    <w:lang w:bidi="ar-IQ"/>
                  </w:rPr>
                  <m:t>-(n+1)</m:t>
                </m:r>
                <m:r>
                  <w:rPr>
                    <w:rFonts w:ascii="Cambria Math" w:eastAsia="Calibri" w:hAnsi="Cambria Math" w:cstheme="majorBidi"/>
                  </w:rPr>
                  <m:t>β</m:t>
                </m:r>
                <m:r>
                  <w:rPr>
                    <w:rFonts w:ascii="Cambria Math" w:hAnsi="Cambria Math" w:cstheme="majorBidi"/>
                    <w:lang w:bidi="ar-IQ"/>
                  </w:rPr>
                  <m:t xml:space="preserve"> </m:t>
                </m:r>
              </m:sup>
            </m:sSup>
            <m:d>
              <m:dPr>
                <m:ctrlPr>
                  <w:rPr>
                    <w:rFonts w:ascii="Cambria Math" w:eastAsia="Calibri" w:hAnsi="Cambria Math" w:cstheme="majorBidi"/>
                    <w:i/>
                  </w:rPr>
                </m:ctrlPr>
              </m:dPr>
              <m:e>
                <m:sSup>
                  <m:sSupPr>
                    <m:ctrlPr>
                      <w:rPr>
                        <w:rFonts w:ascii="Cambria Math" w:eastAsia="Calibri" w:hAnsi="Cambria Math" w:cstheme="majorBidi"/>
                        <w:i/>
                      </w:rPr>
                    </m:ctrlPr>
                  </m:sSupPr>
                  <m:e>
                    <m:r>
                      <w:rPr>
                        <w:rFonts w:ascii="Cambria Math" w:eastAsia="Calibri" w:hAnsi="Cambria Math" w:cstheme="majorBidi"/>
                      </w:rPr>
                      <m:t>2P</m:t>
                    </m:r>
                  </m:e>
                  <m:sup>
                    <m:r>
                      <w:rPr>
                        <w:rFonts w:ascii="Cambria Math" w:eastAsia="Calibri" w:hAnsi="Cambria Math" w:cstheme="majorBidi"/>
                      </w:rPr>
                      <m:t>2</m:t>
                    </m:r>
                  </m:sup>
                </m:sSup>
                <m:r>
                  <w:rPr>
                    <w:rFonts w:ascii="Cambria Math" w:eastAsia="Calibri" w:hAnsi="Cambria Math" w:cstheme="majorBidi"/>
                  </w:rPr>
                  <m:t>+</m:t>
                </m:r>
                <m:sSup>
                  <m:sSupPr>
                    <m:ctrlPr>
                      <w:rPr>
                        <w:rFonts w:ascii="Cambria Math" w:eastAsia="Calibri" w:hAnsi="Cambria Math" w:cstheme="majorBidi"/>
                        <w:i/>
                      </w:rPr>
                    </m:ctrlPr>
                  </m:sSupPr>
                  <m:e>
                    <m:r>
                      <w:rPr>
                        <w:rFonts w:ascii="Cambria Math" w:eastAsia="Calibri" w:hAnsi="Cambria Math" w:cstheme="majorBidi"/>
                      </w:rPr>
                      <m:t>E</m:t>
                    </m:r>
                  </m:e>
                  <m:sup>
                    <m:r>
                      <w:rPr>
                        <w:rFonts w:ascii="Cambria Math" w:eastAsia="Calibri" w:hAnsi="Cambria Math" w:cstheme="majorBidi"/>
                      </w:rPr>
                      <m:t>2</m:t>
                    </m:r>
                  </m:sup>
                </m:sSup>
                <m:r>
                  <w:rPr>
                    <w:rFonts w:ascii="Cambria Math" w:eastAsia="Calibri" w:hAnsi="Cambria Math" w:cstheme="majorBidi"/>
                  </w:rPr>
                  <m:t>-2EP</m:t>
                </m:r>
              </m:e>
            </m:d>
          </m:e>
        </m:nary>
        <m:r>
          <w:rPr>
            <w:rFonts w:ascii="Cambria Math" w:eastAsia="Calibri" w:hAnsi="Cambria Math" w:cstheme="majorBidi"/>
          </w:rPr>
          <m:t>dP</m:t>
        </m:r>
      </m:oMath>
      <w:r w:rsidR="000B59F4" w:rsidRPr="009E16DD">
        <w:rPr>
          <w:rFonts w:asciiTheme="majorBidi" w:hAnsiTheme="majorBidi" w:cstheme="majorBidi"/>
        </w:rPr>
        <w:t xml:space="preserve">    </w:t>
      </w:r>
      <w:r w:rsidR="002C30CC">
        <w:rPr>
          <w:rFonts w:asciiTheme="majorBidi" w:hAnsiTheme="majorBidi" w:cstheme="majorBidi"/>
        </w:rPr>
        <w:t xml:space="preserve">      </w:t>
      </w:r>
      <w:r w:rsidR="000B59F4" w:rsidRPr="009E16DD">
        <w:rPr>
          <w:rFonts w:asciiTheme="majorBidi" w:hAnsiTheme="majorBidi" w:cstheme="majorBidi"/>
        </w:rPr>
        <w:t xml:space="preserve"> (1</w:t>
      </w:r>
      <w:r w:rsidR="000B59F4">
        <w:rPr>
          <w:rFonts w:asciiTheme="majorBidi" w:hAnsiTheme="majorBidi" w:cstheme="majorBidi"/>
        </w:rPr>
        <w:t>2</w:t>
      </w:r>
      <w:r w:rsidR="000B59F4" w:rsidRPr="009E16DD">
        <w:rPr>
          <w:rFonts w:asciiTheme="majorBidi" w:hAnsiTheme="majorBidi" w:cstheme="majorBidi"/>
        </w:rPr>
        <w:t>)</w:t>
      </w:r>
    </w:p>
    <w:p w14:paraId="7EAD65EE" w14:textId="77777777" w:rsidR="000B59F4" w:rsidRDefault="000B59F4" w:rsidP="000B59F4">
      <w:pPr>
        <w:jc w:val="both"/>
        <w:rPr>
          <w:rFonts w:asciiTheme="majorBidi" w:eastAsia="Calibri" w:hAnsiTheme="majorBidi" w:cstheme="majorBidi"/>
          <w:sz w:val="20"/>
        </w:rPr>
      </w:pPr>
    </w:p>
    <w:p w14:paraId="5C09E9D4" w14:textId="04EBE967" w:rsidR="00242FF4" w:rsidRDefault="009A6395" w:rsidP="00242FF4">
      <w:pPr>
        <w:jc w:val="both"/>
        <w:rPr>
          <w:rFonts w:asciiTheme="majorBidi" w:hAnsiTheme="majorBidi" w:cstheme="majorBidi"/>
          <w:sz w:val="20"/>
        </w:rPr>
      </w:pPr>
      <w:r>
        <w:rPr>
          <w:rFonts w:asciiTheme="majorBidi" w:hAnsiTheme="majorBidi" w:cstheme="majorBidi"/>
          <w:sz w:val="20"/>
        </w:rPr>
        <w:t xml:space="preserve">     </w:t>
      </w:r>
      <w:r w:rsidR="00242FF4" w:rsidRPr="00242FF4">
        <w:rPr>
          <w:rFonts w:asciiTheme="majorBidi" w:hAnsiTheme="majorBidi" w:cstheme="majorBidi"/>
          <w:sz w:val="20"/>
        </w:rPr>
        <w:t xml:space="preserve">The integral in </w:t>
      </w:r>
      <w:r w:rsidR="00580AC2" w:rsidRPr="00242FF4">
        <w:rPr>
          <w:rFonts w:asciiTheme="majorBidi" w:hAnsiTheme="majorBidi" w:cstheme="majorBidi"/>
          <w:sz w:val="20"/>
        </w:rPr>
        <w:t>Equation. (12</w:t>
      </w:r>
      <w:r w:rsidR="00242FF4" w:rsidRPr="00242FF4">
        <w:rPr>
          <w:rFonts w:asciiTheme="majorBidi" w:hAnsiTheme="majorBidi" w:cstheme="majorBidi"/>
          <w:sz w:val="20"/>
        </w:rPr>
        <w:t xml:space="preserve">) </w:t>
      </w:r>
      <w:r w:rsidR="00580AC2" w:rsidRPr="00242FF4">
        <w:rPr>
          <w:rFonts w:asciiTheme="majorBidi" w:hAnsiTheme="majorBidi" w:cstheme="majorBidi"/>
          <w:sz w:val="20"/>
        </w:rPr>
        <w:t>can solve</w:t>
      </w:r>
      <w:r w:rsidR="00242FF4" w:rsidRPr="00242FF4">
        <w:rPr>
          <w:rFonts w:asciiTheme="majorBidi" w:hAnsiTheme="majorBidi" w:cstheme="majorBidi"/>
          <w:sz w:val="20"/>
        </w:rPr>
        <w:t xml:space="preserve"> to</w:t>
      </w:r>
      <w:r w:rsidR="006A2380">
        <w:rPr>
          <w:rFonts w:asciiTheme="majorBidi" w:hAnsiTheme="majorBidi" w:cstheme="majorBidi"/>
          <w:sz w:val="20"/>
        </w:rPr>
        <w:t xml:space="preserve"> results</w:t>
      </w:r>
      <w:r w:rsidR="00242FF4" w:rsidRPr="00242FF4">
        <w:rPr>
          <w:rFonts w:asciiTheme="majorBidi" w:hAnsiTheme="majorBidi" w:cstheme="majorBidi"/>
          <w:sz w:val="20"/>
        </w:rPr>
        <w:t xml:space="preserve"> </w:t>
      </w:r>
    </w:p>
    <w:p w14:paraId="66DEB2CC" w14:textId="781C2E2E" w:rsidR="000B59F4" w:rsidRPr="009E16DD" w:rsidRDefault="00000EF5" w:rsidP="000B59F4">
      <w:pPr>
        <w:pStyle w:val="Equation"/>
        <w:rPr>
          <w:rFonts w:asciiTheme="majorBidi" w:hAnsiTheme="majorBidi" w:cstheme="majorBidi"/>
        </w:rPr>
      </w:pPr>
      <w:r>
        <w:rPr>
          <w:rFonts w:asciiTheme="majorBidi" w:hAnsiTheme="majorBidi" w:cstheme="majorBidi"/>
        </w:rPr>
        <w:t xml:space="preserve">                          </w:t>
      </w:r>
      <m:oMath>
        <m:r>
          <w:rPr>
            <w:rFonts w:ascii="Cambria Math" w:eastAsia="Calibri" w:hAnsi="Cambria Math" w:cstheme="majorBidi"/>
          </w:rPr>
          <m:t>I=</m:t>
        </m:r>
        <m:nary>
          <m:naryPr>
            <m:chr m:val="∑"/>
            <m:limLoc m:val="undOvr"/>
            <m:ctrlPr>
              <w:rPr>
                <w:rFonts w:ascii="Cambria Math" w:eastAsia="Calibri" w:hAnsi="Cambria Math" w:cstheme="majorBidi"/>
                <w:i/>
              </w:rPr>
            </m:ctrlPr>
          </m:naryPr>
          <m:sub>
            <m:r>
              <w:rPr>
                <w:rFonts w:ascii="Cambria Math" w:eastAsia="Calibri" w:hAnsi="Cambria Math" w:cstheme="majorBidi"/>
              </w:rPr>
              <m:t>n=1</m:t>
            </m:r>
          </m:sub>
          <m:sup>
            <m:r>
              <w:rPr>
                <w:rFonts w:ascii="Cambria Math" w:eastAsia="Calibri" w:hAnsi="Cambria Math" w:cstheme="majorBidi"/>
              </w:rPr>
              <m:t>∞</m:t>
            </m:r>
          </m:sup>
          <m:e>
            <m:d>
              <m:dPr>
                <m:ctrlPr>
                  <w:rPr>
                    <w:rFonts w:ascii="Cambria Math" w:hAnsi="Cambria Math" w:cstheme="majorBidi"/>
                    <w:i/>
                    <w:lang w:bidi="ar-IQ"/>
                  </w:rPr>
                </m:ctrlPr>
              </m:dPr>
              <m:e>
                <m:sSup>
                  <m:sSupPr>
                    <m:ctrlPr>
                      <w:rPr>
                        <w:rFonts w:ascii="Cambria Math" w:hAnsi="Cambria Math" w:cstheme="majorBidi"/>
                        <w:i/>
                        <w:lang w:bidi="ar-IQ"/>
                      </w:rPr>
                    </m:ctrlPr>
                  </m:sSupPr>
                  <m:e>
                    <m:r>
                      <w:rPr>
                        <w:rFonts w:ascii="Cambria Math" w:hAnsi="Cambria Math" w:cstheme="majorBidi"/>
                        <w:lang w:bidi="ar-IQ"/>
                      </w:rPr>
                      <m:t>e</m:t>
                    </m:r>
                  </m:e>
                  <m:sup>
                    <m:f>
                      <m:fPr>
                        <m:ctrlPr>
                          <w:rPr>
                            <w:rFonts w:ascii="Cambria Math" w:hAnsi="Cambria Math" w:cstheme="majorBidi"/>
                            <w:i/>
                            <w:lang w:bidi="ar-IQ"/>
                          </w:rPr>
                        </m:ctrlPr>
                      </m:fPr>
                      <m:num>
                        <m:r>
                          <w:rPr>
                            <w:rFonts w:ascii="Cambria Math" w:hAnsi="Cambria Math" w:cstheme="majorBidi"/>
                            <w:lang w:bidi="ar-IQ"/>
                          </w:rPr>
                          <m:t>-n</m:t>
                        </m:r>
                        <m:d>
                          <m:dPr>
                            <m:ctrlPr>
                              <w:rPr>
                                <w:rFonts w:ascii="Cambria Math" w:hAnsi="Cambria Math" w:cstheme="majorBidi"/>
                                <w:i/>
                                <w:lang w:bidi="ar-IQ"/>
                              </w:rPr>
                            </m:ctrlPr>
                          </m:dPr>
                          <m:e>
                            <m:r>
                              <w:rPr>
                                <w:rFonts w:ascii="Cambria Math" w:hAnsi="Cambria Math" w:cstheme="majorBidi"/>
                                <w:lang w:bidi="ar-IQ"/>
                              </w:rPr>
                              <m:t>E-</m:t>
                            </m:r>
                            <m:sSub>
                              <m:sSubPr>
                                <m:ctrlPr>
                                  <w:rPr>
                                    <w:rFonts w:ascii="Cambria Math" w:hAnsi="Cambria Math" w:cstheme="majorBidi"/>
                                    <w:i/>
                                    <w:lang w:bidi="ar-IQ"/>
                                  </w:rPr>
                                </m:ctrlPr>
                              </m:sSubPr>
                              <m:e>
                                <m:r>
                                  <w:rPr>
                                    <w:rFonts w:ascii="Cambria Math" w:hAnsi="Cambria Math" w:cstheme="majorBidi"/>
                                    <w:lang w:bidi="ar-IQ"/>
                                  </w:rPr>
                                  <m:t>V</m:t>
                                </m:r>
                              </m:e>
                              <m:sub>
                                <m:r>
                                  <w:rPr>
                                    <w:rFonts w:ascii="Cambria Math" w:hAnsi="Cambria Math" w:cstheme="majorBidi"/>
                                    <w:lang w:bidi="ar-IQ"/>
                                  </w:rPr>
                                  <m:t>q</m:t>
                                </m:r>
                              </m:sub>
                            </m:sSub>
                          </m:e>
                        </m:d>
                      </m:num>
                      <m:den>
                        <m:r>
                          <w:rPr>
                            <w:rFonts w:ascii="Cambria Math" w:hAnsi="Cambria Math" w:cstheme="majorBidi"/>
                            <w:lang w:bidi="ar-IQ"/>
                          </w:rPr>
                          <m:t>T</m:t>
                        </m:r>
                      </m:den>
                    </m:f>
                    <m:r>
                      <w:rPr>
                        <w:rFonts w:ascii="Cambria Math" w:hAnsi="Cambria Math" w:cstheme="majorBidi"/>
                        <w:lang w:bidi="ar-IQ"/>
                      </w:rPr>
                      <m:t xml:space="preserve"> </m:t>
                    </m:r>
                  </m:sup>
                </m:sSup>
                <m:r>
                  <w:rPr>
                    <w:rFonts w:ascii="Cambria Math" w:eastAsia="Calibri" w:hAnsi="Cambria Math" w:cstheme="majorBidi"/>
                  </w:rPr>
                  <m:t>-</m:t>
                </m:r>
                <m:sSup>
                  <m:sSupPr>
                    <m:ctrlPr>
                      <w:rPr>
                        <w:rFonts w:ascii="Cambria Math" w:eastAsia="Calibri" w:hAnsi="Cambria Math" w:cstheme="majorBidi"/>
                        <w:i/>
                      </w:rPr>
                    </m:ctrlPr>
                  </m:sSupPr>
                  <m:e>
                    <m:r>
                      <w:rPr>
                        <w:rFonts w:ascii="Cambria Math" w:eastAsia="Calibri" w:hAnsi="Cambria Math" w:cstheme="majorBidi"/>
                      </w:rPr>
                      <m:t>e</m:t>
                    </m:r>
                  </m:e>
                  <m:sup>
                    <m:f>
                      <m:fPr>
                        <m:ctrlPr>
                          <w:rPr>
                            <w:rFonts w:ascii="Cambria Math" w:eastAsia="Calibri" w:hAnsi="Cambria Math" w:cstheme="majorBidi"/>
                            <w:i/>
                          </w:rPr>
                        </m:ctrlPr>
                      </m:fPr>
                      <m:num>
                        <m:r>
                          <w:rPr>
                            <w:rFonts w:ascii="Cambria Math" w:eastAsia="Calibri" w:hAnsi="Cambria Math" w:cstheme="majorBidi"/>
                          </w:rPr>
                          <m:t>-</m:t>
                        </m:r>
                        <m:sSub>
                          <m:sSubPr>
                            <m:ctrlPr>
                              <w:rPr>
                                <w:rFonts w:ascii="Cambria Math" w:eastAsia="Calibri" w:hAnsi="Cambria Math" w:cstheme="majorBidi"/>
                                <w:i/>
                              </w:rPr>
                            </m:ctrlPr>
                          </m:sSubPr>
                          <m:e>
                            <m:r>
                              <w:rPr>
                                <w:rFonts w:ascii="Cambria Math" w:eastAsia="Calibri" w:hAnsi="Cambria Math" w:cstheme="majorBidi"/>
                              </w:rPr>
                              <m:t>V</m:t>
                            </m:r>
                          </m:e>
                          <m:sub>
                            <m:r>
                              <w:rPr>
                                <w:rFonts w:ascii="Cambria Math" w:eastAsia="Calibri" w:hAnsi="Cambria Math" w:cstheme="majorBidi"/>
                              </w:rPr>
                              <m:t>q</m:t>
                            </m:r>
                          </m:sub>
                        </m:sSub>
                      </m:num>
                      <m:den>
                        <m:r>
                          <w:rPr>
                            <w:rFonts w:ascii="Cambria Math" w:eastAsia="Calibri" w:hAnsi="Cambria Math" w:cstheme="majorBidi"/>
                          </w:rPr>
                          <m:t>T</m:t>
                        </m:r>
                      </m:den>
                    </m:f>
                  </m:sup>
                </m:sSup>
              </m:e>
            </m:d>
            <m:d>
              <m:dPr>
                <m:ctrlPr>
                  <w:rPr>
                    <w:rFonts w:ascii="Cambria Math" w:eastAsia="Calibri" w:hAnsi="Cambria Math" w:cstheme="majorBidi"/>
                    <w:i/>
                  </w:rPr>
                </m:ctrlPr>
              </m:dPr>
              <m:e>
                <m:r>
                  <w:rPr>
                    <w:rFonts w:ascii="Cambria Math" w:eastAsia="Calibri" w:hAnsi="Cambria Math" w:cstheme="majorBidi"/>
                  </w:rPr>
                  <m:t>2</m:t>
                </m:r>
                <m:f>
                  <m:fPr>
                    <m:ctrlPr>
                      <w:rPr>
                        <w:rFonts w:ascii="Cambria Math" w:hAnsi="Cambria Math" w:cstheme="majorBidi"/>
                        <w:i/>
                        <w:lang w:bidi="ar-IQ"/>
                      </w:rPr>
                    </m:ctrlPr>
                  </m:fPr>
                  <m:num>
                    <m:sSup>
                      <m:sSupPr>
                        <m:ctrlPr>
                          <w:rPr>
                            <w:rFonts w:ascii="Cambria Math" w:eastAsia="Calibri" w:hAnsi="Cambria Math" w:cstheme="majorBidi"/>
                            <w:i/>
                          </w:rPr>
                        </m:ctrlPr>
                      </m:sSupPr>
                      <m:e>
                        <m:sSub>
                          <m:sSubPr>
                            <m:ctrlPr>
                              <w:rPr>
                                <w:rFonts w:ascii="Cambria Math" w:eastAsia="Calibri" w:hAnsi="Cambria Math" w:cstheme="majorBidi"/>
                                <w:i/>
                              </w:rPr>
                            </m:ctrlPr>
                          </m:sSubPr>
                          <m:e>
                            <m:r>
                              <w:rPr>
                                <w:rFonts w:ascii="Cambria Math" w:eastAsia="Calibri" w:hAnsi="Cambria Math" w:cstheme="majorBidi"/>
                              </w:rPr>
                              <m:t>λ</m:t>
                            </m:r>
                          </m:e>
                          <m:sub>
                            <m:r>
                              <w:rPr>
                                <w:rFonts w:ascii="Cambria Math" w:eastAsia="Calibri" w:hAnsi="Cambria Math" w:cstheme="majorBidi"/>
                              </w:rPr>
                              <m:t>q</m:t>
                            </m:r>
                          </m:sub>
                        </m:sSub>
                      </m:e>
                      <m:sup>
                        <m:r>
                          <w:rPr>
                            <w:rFonts w:ascii="Cambria Math" w:eastAsia="Calibri" w:hAnsi="Cambria Math" w:cstheme="majorBidi"/>
                          </w:rPr>
                          <m:t>n</m:t>
                        </m:r>
                      </m:sup>
                    </m:sSup>
                  </m:num>
                  <m:den>
                    <m:sSup>
                      <m:sSupPr>
                        <m:ctrlPr>
                          <w:rPr>
                            <w:rFonts w:ascii="Cambria Math" w:hAnsi="Cambria Math" w:cstheme="majorBidi"/>
                            <w:i/>
                            <w:lang w:bidi="ar-IQ"/>
                          </w:rPr>
                        </m:ctrlPr>
                      </m:sSupPr>
                      <m:e>
                        <m:r>
                          <w:rPr>
                            <w:rFonts w:ascii="Cambria Math" w:hAnsi="Cambria Math" w:cstheme="majorBidi"/>
                            <w:lang w:bidi="ar-IQ"/>
                          </w:rPr>
                          <m:t>n</m:t>
                        </m:r>
                      </m:e>
                      <m:sup>
                        <m:r>
                          <w:rPr>
                            <w:rFonts w:ascii="Cambria Math" w:hAnsi="Cambria Math" w:cstheme="majorBidi"/>
                            <w:lang w:bidi="ar-IQ"/>
                          </w:rPr>
                          <m:t>3</m:t>
                        </m:r>
                      </m:sup>
                    </m:sSup>
                  </m:den>
                </m:f>
                <m:r>
                  <m:rPr>
                    <m:sty m:val="p"/>
                  </m:rPr>
                  <w:rPr>
                    <w:rFonts w:ascii="Cambria Math" w:hAnsi="Cambria Math" w:cstheme="majorBidi"/>
                    <w:rtl/>
                    <w:lang w:bidi="ar-IQ"/>
                  </w:rPr>
                  <m:t>Γ</m:t>
                </m:r>
                <m:r>
                  <w:rPr>
                    <w:rFonts w:ascii="Cambria Math" w:hAnsi="Cambria Math" w:cstheme="majorBidi"/>
                    <w:lang w:bidi="ar-IQ"/>
                  </w:rPr>
                  <m:t xml:space="preserve"> </m:t>
                </m:r>
                <m:d>
                  <m:dPr>
                    <m:ctrlPr>
                      <w:rPr>
                        <w:rFonts w:ascii="Cambria Math" w:hAnsi="Cambria Math" w:cstheme="majorBidi"/>
                        <w:i/>
                        <w:lang w:bidi="ar-IQ"/>
                      </w:rPr>
                    </m:ctrlPr>
                  </m:dPr>
                  <m:e>
                    <m:r>
                      <w:rPr>
                        <w:rFonts w:ascii="Cambria Math" w:hAnsi="Cambria Math" w:cstheme="majorBidi"/>
                        <w:lang w:bidi="ar-IQ"/>
                      </w:rPr>
                      <m:t xml:space="preserve"> 3</m:t>
                    </m:r>
                  </m:e>
                </m:d>
                <m:sSup>
                  <m:sSupPr>
                    <m:ctrlPr>
                      <w:rPr>
                        <w:rFonts w:ascii="Cambria Math" w:hAnsi="Cambria Math" w:cstheme="majorBidi"/>
                        <w:i/>
                        <w:lang w:bidi="ar-IQ"/>
                      </w:rPr>
                    </m:ctrlPr>
                  </m:sSupPr>
                  <m:e>
                    <m:r>
                      <w:rPr>
                        <w:rFonts w:ascii="Cambria Math" w:hAnsi="Cambria Math" w:cstheme="majorBidi"/>
                        <w:lang w:bidi="ar-IQ"/>
                      </w:rPr>
                      <m:t>T</m:t>
                    </m:r>
                  </m:e>
                  <m:sup>
                    <m:r>
                      <w:rPr>
                        <w:rFonts w:ascii="Cambria Math" w:hAnsi="Cambria Math" w:cstheme="majorBidi"/>
                        <w:lang w:bidi="ar-IQ"/>
                      </w:rPr>
                      <m:t>3</m:t>
                    </m:r>
                  </m:sup>
                </m:sSup>
                <m:r>
                  <w:rPr>
                    <w:rFonts w:ascii="Cambria Math" w:hAnsi="Cambria Math" w:cstheme="majorBidi"/>
                    <w:lang w:bidi="ar-IQ"/>
                  </w:rPr>
                  <m:t>+</m:t>
                </m:r>
                <m:sSup>
                  <m:sSupPr>
                    <m:ctrlPr>
                      <w:rPr>
                        <w:rFonts w:ascii="Cambria Math" w:hAnsi="Cambria Math" w:cstheme="majorBidi"/>
                        <w:i/>
                        <w:lang w:bidi="ar-IQ"/>
                      </w:rPr>
                    </m:ctrlPr>
                  </m:sSupPr>
                  <m:e>
                    <m:f>
                      <m:fPr>
                        <m:ctrlPr>
                          <w:rPr>
                            <w:rFonts w:ascii="Cambria Math" w:hAnsi="Cambria Math" w:cstheme="majorBidi"/>
                            <w:i/>
                            <w:lang w:bidi="ar-IQ"/>
                          </w:rPr>
                        </m:ctrlPr>
                      </m:fPr>
                      <m:num>
                        <m:sSup>
                          <m:sSupPr>
                            <m:ctrlPr>
                              <w:rPr>
                                <w:rFonts w:ascii="Cambria Math" w:eastAsia="Calibri" w:hAnsi="Cambria Math" w:cstheme="majorBidi"/>
                                <w:i/>
                              </w:rPr>
                            </m:ctrlPr>
                          </m:sSupPr>
                          <m:e>
                            <m:sSub>
                              <m:sSubPr>
                                <m:ctrlPr>
                                  <w:rPr>
                                    <w:rFonts w:ascii="Cambria Math" w:eastAsia="Calibri" w:hAnsi="Cambria Math" w:cstheme="majorBidi"/>
                                    <w:i/>
                                  </w:rPr>
                                </m:ctrlPr>
                              </m:sSubPr>
                              <m:e>
                                <m:r>
                                  <w:rPr>
                                    <w:rFonts w:ascii="Cambria Math" w:eastAsia="Calibri" w:hAnsi="Cambria Math" w:cstheme="majorBidi"/>
                                  </w:rPr>
                                  <m:t>λ</m:t>
                                </m:r>
                              </m:e>
                              <m:sub>
                                <m:r>
                                  <w:rPr>
                                    <w:rFonts w:ascii="Cambria Math" w:eastAsia="Calibri" w:hAnsi="Cambria Math" w:cstheme="majorBidi"/>
                                  </w:rPr>
                                  <m:t>q</m:t>
                                </m:r>
                              </m:sub>
                            </m:sSub>
                          </m:e>
                          <m:sup>
                            <m:r>
                              <w:rPr>
                                <w:rFonts w:ascii="Cambria Math" w:eastAsia="Calibri" w:hAnsi="Cambria Math" w:cstheme="majorBidi"/>
                              </w:rPr>
                              <m:t>n</m:t>
                            </m:r>
                          </m:sup>
                        </m:sSup>
                      </m:num>
                      <m:den>
                        <m:r>
                          <w:rPr>
                            <w:rFonts w:ascii="Cambria Math" w:hAnsi="Cambria Math" w:cstheme="majorBidi"/>
                            <w:lang w:bidi="ar-IQ"/>
                          </w:rPr>
                          <m:t>n</m:t>
                        </m:r>
                      </m:den>
                    </m:f>
                    <m:r>
                      <w:rPr>
                        <w:rFonts w:ascii="Cambria Math" w:hAnsi="Cambria Math" w:cstheme="majorBidi"/>
                        <w:lang w:bidi="ar-IQ"/>
                      </w:rPr>
                      <m:t>E</m:t>
                    </m:r>
                  </m:e>
                  <m:sup>
                    <m:r>
                      <w:rPr>
                        <w:rFonts w:ascii="Cambria Math" w:hAnsi="Cambria Math" w:cstheme="majorBidi"/>
                        <w:lang w:bidi="ar-IQ"/>
                      </w:rPr>
                      <m:t>2</m:t>
                    </m:r>
                  </m:sup>
                </m:sSup>
                <m:r>
                  <w:rPr>
                    <w:rFonts w:ascii="Cambria Math" w:hAnsi="Cambria Math" w:cstheme="majorBidi"/>
                    <w:lang w:bidi="ar-IQ"/>
                  </w:rPr>
                  <m:t>TΓ</m:t>
                </m:r>
                <m:d>
                  <m:dPr>
                    <m:ctrlPr>
                      <w:rPr>
                        <w:rFonts w:ascii="Cambria Math" w:hAnsi="Cambria Math" w:cstheme="majorBidi"/>
                        <w:i/>
                        <w:lang w:bidi="ar-IQ"/>
                      </w:rPr>
                    </m:ctrlPr>
                  </m:dPr>
                  <m:e>
                    <m:r>
                      <w:rPr>
                        <w:rFonts w:ascii="Cambria Math" w:hAnsi="Cambria Math" w:cstheme="majorBidi"/>
                        <w:lang w:bidi="ar-IQ"/>
                      </w:rPr>
                      <m:t xml:space="preserve"> 1 </m:t>
                    </m:r>
                  </m:e>
                </m:d>
                <m:r>
                  <w:rPr>
                    <w:rFonts w:ascii="Cambria Math" w:hAnsi="Cambria Math" w:cstheme="majorBidi"/>
                  </w:rPr>
                  <m:t>-</m:t>
                </m:r>
                <m:r>
                  <w:rPr>
                    <w:rFonts w:ascii="Cambria Math" w:eastAsia="Calibri" w:hAnsi="Cambria Math" w:cstheme="majorBidi"/>
                  </w:rPr>
                  <m:t>2</m:t>
                </m:r>
                <m:f>
                  <m:fPr>
                    <m:ctrlPr>
                      <w:rPr>
                        <w:rFonts w:ascii="Cambria Math" w:hAnsi="Cambria Math" w:cstheme="majorBidi"/>
                        <w:i/>
                        <w:lang w:bidi="ar-IQ"/>
                      </w:rPr>
                    </m:ctrlPr>
                  </m:fPr>
                  <m:num>
                    <m:sSup>
                      <m:sSupPr>
                        <m:ctrlPr>
                          <w:rPr>
                            <w:rFonts w:ascii="Cambria Math" w:eastAsia="Calibri" w:hAnsi="Cambria Math" w:cstheme="majorBidi"/>
                            <w:i/>
                          </w:rPr>
                        </m:ctrlPr>
                      </m:sSupPr>
                      <m:e>
                        <m:sSub>
                          <m:sSubPr>
                            <m:ctrlPr>
                              <w:rPr>
                                <w:rFonts w:ascii="Cambria Math" w:eastAsia="Calibri" w:hAnsi="Cambria Math" w:cstheme="majorBidi"/>
                                <w:i/>
                              </w:rPr>
                            </m:ctrlPr>
                          </m:sSubPr>
                          <m:e>
                            <m:r>
                              <w:rPr>
                                <w:rFonts w:ascii="Cambria Math" w:eastAsia="Calibri" w:hAnsi="Cambria Math" w:cstheme="majorBidi"/>
                              </w:rPr>
                              <m:t>λ</m:t>
                            </m:r>
                          </m:e>
                          <m:sub>
                            <m:r>
                              <w:rPr>
                                <w:rFonts w:ascii="Cambria Math" w:eastAsia="Calibri" w:hAnsi="Cambria Math" w:cstheme="majorBidi"/>
                              </w:rPr>
                              <m:t>q</m:t>
                            </m:r>
                          </m:sub>
                        </m:sSub>
                      </m:e>
                      <m:sup>
                        <m:r>
                          <w:rPr>
                            <w:rFonts w:ascii="Cambria Math" w:eastAsia="Calibri" w:hAnsi="Cambria Math" w:cstheme="majorBidi"/>
                          </w:rPr>
                          <m:t>n</m:t>
                        </m:r>
                      </m:sup>
                    </m:sSup>
                  </m:num>
                  <m:den>
                    <m:sSup>
                      <m:sSupPr>
                        <m:ctrlPr>
                          <w:rPr>
                            <w:rFonts w:ascii="Cambria Math" w:hAnsi="Cambria Math" w:cstheme="majorBidi"/>
                            <w:i/>
                            <w:lang w:bidi="ar-IQ"/>
                          </w:rPr>
                        </m:ctrlPr>
                      </m:sSupPr>
                      <m:e>
                        <m:r>
                          <w:rPr>
                            <w:rFonts w:ascii="Cambria Math" w:hAnsi="Cambria Math" w:cstheme="majorBidi"/>
                            <w:lang w:bidi="ar-IQ"/>
                          </w:rPr>
                          <m:t>n</m:t>
                        </m:r>
                      </m:e>
                      <m:sup>
                        <m:r>
                          <w:rPr>
                            <w:rFonts w:ascii="Cambria Math" w:hAnsi="Cambria Math" w:cstheme="majorBidi"/>
                            <w:lang w:bidi="ar-IQ"/>
                          </w:rPr>
                          <m:t>2</m:t>
                        </m:r>
                      </m:sup>
                    </m:sSup>
                  </m:den>
                </m:f>
                <m:r>
                  <m:rPr>
                    <m:sty m:val="p"/>
                  </m:rPr>
                  <w:rPr>
                    <w:rFonts w:ascii="Cambria Math" w:hAnsi="Cambria Math" w:cstheme="majorBidi"/>
                    <w:lang w:bidi="ar-IQ"/>
                  </w:rPr>
                  <m:t>E</m:t>
                </m:r>
                <m:sSup>
                  <m:sSupPr>
                    <m:ctrlPr>
                      <w:rPr>
                        <w:rFonts w:ascii="Cambria Math" w:hAnsi="Cambria Math" w:cstheme="majorBidi"/>
                        <w:i/>
                        <w:lang w:bidi="ar-IQ"/>
                      </w:rPr>
                    </m:ctrlPr>
                  </m:sSupPr>
                  <m:e>
                    <m:r>
                      <w:rPr>
                        <w:rFonts w:ascii="Cambria Math" w:hAnsi="Cambria Math" w:cstheme="majorBidi"/>
                        <w:lang w:bidi="ar-IQ"/>
                      </w:rPr>
                      <m:t>T</m:t>
                    </m:r>
                  </m:e>
                  <m:sup>
                    <m:r>
                      <w:rPr>
                        <w:rFonts w:ascii="Cambria Math" w:hAnsi="Cambria Math" w:cstheme="majorBidi"/>
                        <w:lang w:bidi="ar-IQ"/>
                      </w:rPr>
                      <m:t>2</m:t>
                    </m:r>
                  </m:sup>
                </m:sSup>
                <m:r>
                  <m:rPr>
                    <m:sty m:val="p"/>
                  </m:rPr>
                  <w:rPr>
                    <w:rFonts w:ascii="Cambria Math" w:hAnsi="Cambria Math" w:cstheme="majorBidi"/>
                    <w:rtl/>
                    <w:lang w:bidi="ar-IQ"/>
                  </w:rPr>
                  <m:t>Γ</m:t>
                </m:r>
                <m:d>
                  <m:dPr>
                    <m:ctrlPr>
                      <w:rPr>
                        <w:rFonts w:ascii="Cambria Math" w:hAnsi="Cambria Math" w:cstheme="majorBidi"/>
                        <w:i/>
                        <w:lang w:bidi="ar-IQ"/>
                      </w:rPr>
                    </m:ctrlPr>
                  </m:dPr>
                  <m:e>
                    <m:r>
                      <w:rPr>
                        <w:rFonts w:ascii="Cambria Math" w:hAnsi="Cambria Math" w:cstheme="majorBidi"/>
                        <w:lang w:bidi="ar-IQ"/>
                      </w:rPr>
                      <m:t xml:space="preserve"> 2</m:t>
                    </m:r>
                  </m:e>
                </m:d>
                <m:ctrlPr>
                  <w:rPr>
                    <w:rFonts w:ascii="Cambria Math" w:hAnsi="Cambria Math" w:cstheme="majorBidi"/>
                    <w:i/>
                  </w:rPr>
                </m:ctrlPr>
              </m:e>
            </m:d>
          </m:e>
        </m:nary>
      </m:oMath>
      <w:r w:rsidR="000B59F4">
        <w:rPr>
          <w:rFonts w:asciiTheme="majorBidi" w:hAnsiTheme="majorBidi" w:cstheme="majorBidi"/>
        </w:rPr>
        <w:t xml:space="preserve">    </w:t>
      </w:r>
      <w:r w:rsidR="002C30CC">
        <w:rPr>
          <w:rFonts w:asciiTheme="majorBidi" w:hAnsiTheme="majorBidi" w:cstheme="majorBidi"/>
        </w:rPr>
        <w:t xml:space="preserve">                  </w:t>
      </w:r>
      <w:r w:rsidR="000B59F4">
        <w:rPr>
          <w:rFonts w:asciiTheme="majorBidi" w:hAnsiTheme="majorBidi" w:cstheme="majorBidi"/>
        </w:rPr>
        <w:t>(13</w:t>
      </w:r>
      <w:r w:rsidR="000B59F4" w:rsidRPr="009E16DD">
        <w:rPr>
          <w:rFonts w:asciiTheme="majorBidi" w:hAnsiTheme="majorBidi" w:cstheme="majorBidi"/>
        </w:rPr>
        <w:t>)</w:t>
      </w:r>
    </w:p>
    <w:p w14:paraId="058CFB45" w14:textId="6C296FCB" w:rsidR="00242FF4" w:rsidRDefault="009A6395" w:rsidP="00242FF4">
      <w:pPr>
        <w:jc w:val="both"/>
        <w:rPr>
          <w:rFonts w:asciiTheme="majorBidi" w:hAnsiTheme="majorBidi" w:cstheme="majorBidi"/>
          <w:sz w:val="20"/>
        </w:rPr>
      </w:pPr>
      <w:r>
        <w:rPr>
          <w:rFonts w:asciiTheme="majorBidi" w:hAnsiTheme="majorBidi" w:cstheme="majorBidi"/>
          <w:sz w:val="20"/>
        </w:rPr>
        <w:t xml:space="preserve">     </w:t>
      </w:r>
      <w:r w:rsidR="00242FF4" w:rsidRPr="00242FF4">
        <w:rPr>
          <w:rFonts w:asciiTheme="majorBidi" w:hAnsiTheme="majorBidi" w:cstheme="majorBidi"/>
          <w:sz w:val="20"/>
        </w:rPr>
        <w:t xml:space="preserve">Inserting </w:t>
      </w:r>
      <w:r w:rsidR="00580AC2" w:rsidRPr="00242FF4">
        <w:rPr>
          <w:rFonts w:asciiTheme="majorBidi" w:hAnsiTheme="majorBidi" w:cstheme="majorBidi"/>
          <w:sz w:val="20"/>
        </w:rPr>
        <w:t>Equation. (</w:t>
      </w:r>
      <w:r w:rsidR="00242FF4" w:rsidRPr="00242FF4">
        <w:rPr>
          <w:rFonts w:asciiTheme="majorBidi" w:hAnsiTheme="majorBidi" w:cstheme="majorBidi"/>
          <w:sz w:val="20"/>
        </w:rPr>
        <w:t>13) in</w:t>
      </w:r>
      <w:r w:rsidR="00242FF4" w:rsidRPr="00242FF4">
        <w:rPr>
          <w:rFonts w:asciiTheme="majorBidi" w:eastAsia="Calibri" w:hAnsiTheme="majorBidi" w:cstheme="majorBidi"/>
          <w:sz w:val="20"/>
        </w:rPr>
        <w:t xml:space="preserve"> </w:t>
      </w:r>
      <w:r w:rsidR="00580AC2" w:rsidRPr="00242FF4">
        <w:rPr>
          <w:rFonts w:asciiTheme="majorBidi" w:hAnsiTheme="majorBidi" w:cstheme="majorBidi"/>
          <w:sz w:val="20"/>
        </w:rPr>
        <w:t>Equation. (12</w:t>
      </w:r>
      <w:r w:rsidR="00242FF4" w:rsidRPr="00242FF4">
        <w:rPr>
          <w:rFonts w:asciiTheme="majorBidi" w:hAnsiTheme="majorBidi" w:cstheme="majorBidi"/>
          <w:sz w:val="20"/>
        </w:rPr>
        <w:t xml:space="preserve">)  to </w:t>
      </w:r>
      <w:r w:rsidR="00580AC2" w:rsidRPr="00242FF4">
        <w:rPr>
          <w:rFonts w:asciiTheme="majorBidi" w:hAnsiTheme="majorBidi" w:cstheme="majorBidi"/>
          <w:sz w:val="20"/>
        </w:rPr>
        <w:t>obtain.</w:t>
      </w:r>
    </w:p>
    <w:p w14:paraId="0CC67AD0" w14:textId="22E8CB1E" w:rsidR="000B59F4" w:rsidRPr="009E16DD" w:rsidRDefault="00000EF5" w:rsidP="000B59F4">
      <w:pPr>
        <w:pStyle w:val="Equation"/>
        <w:rPr>
          <w:rFonts w:asciiTheme="majorBidi" w:hAnsiTheme="majorBidi" w:cstheme="majorBidi"/>
        </w:rPr>
      </w:pPr>
      <w:r>
        <w:rPr>
          <w:rFonts w:asciiTheme="majorBidi" w:hAnsiTheme="majorBidi" w:cstheme="majorBidi"/>
          <w:lang w:bidi="ar-IQ"/>
        </w:rPr>
        <w:t xml:space="preserve">                                                                </w:t>
      </w:r>
      <m:oMath>
        <m:r>
          <m:rPr>
            <m:sty m:val="p"/>
          </m:rPr>
          <w:rPr>
            <w:rFonts w:ascii="Cambria Math" w:eastAsia="Calibri" w:hAnsi="Cambria Math" w:cstheme="majorBidi"/>
            <w:lang w:bidi="ar-IQ"/>
          </w:rPr>
          <m:t>Im</m:t>
        </m:r>
        <m:sSubSup>
          <m:sSubSupPr>
            <m:ctrlPr>
              <w:rPr>
                <w:rFonts w:ascii="Cambria Math" w:eastAsia="Calibri" w:hAnsi="Cambria Math" w:cstheme="majorBidi"/>
                <w:i/>
              </w:rPr>
            </m:ctrlPr>
          </m:sSubSupPr>
          <m:e>
            <m:nary>
              <m:naryPr>
                <m:chr m:val="∏"/>
                <m:subHide m:val="1"/>
                <m:supHide m:val="1"/>
                <m:ctrlPr>
                  <w:rPr>
                    <w:rFonts w:ascii="Cambria Math" w:eastAsia="Calibri" w:hAnsi="Cambria Math" w:cstheme="majorBidi"/>
                    <w:i/>
                  </w:rPr>
                </m:ctrlPr>
              </m:naryPr>
              <m:sub/>
              <m:sup/>
              <m:e/>
            </m:nary>
          </m:e>
          <m:sub>
            <m:r>
              <w:rPr>
                <w:rFonts w:ascii="Cambria Math" w:eastAsia="Calibri" w:hAnsi="Cambria Math" w:cstheme="majorBidi"/>
                <w:lang w:bidi="ar-IQ"/>
              </w:rPr>
              <m:t>qg</m:t>
            </m:r>
          </m:sub>
          <m:sup>
            <m:r>
              <w:rPr>
                <w:rFonts w:ascii="Cambria Math" w:eastAsia="Calibri" w:hAnsi="Cambria Math" w:cstheme="majorBidi"/>
              </w:rPr>
              <m:t>T</m:t>
            </m:r>
          </m:sup>
        </m:sSubSup>
        <m:r>
          <w:rPr>
            <w:rFonts w:ascii="Cambria Math" w:eastAsia="Calibri" w:hAnsi="Cambria Math" w:cstheme="majorBidi"/>
          </w:rPr>
          <m:t>(E,P)=</m:t>
        </m:r>
        <m:f>
          <m:fPr>
            <m:ctrlPr>
              <w:rPr>
                <w:rFonts w:ascii="Cambria Math" w:eastAsia="Calibri" w:hAnsi="Cambria Math" w:cstheme="majorBidi"/>
                <w:i/>
              </w:rPr>
            </m:ctrlPr>
          </m:fPr>
          <m:num>
            <m:sSub>
              <m:sSubPr>
                <m:ctrlPr>
                  <w:rPr>
                    <w:rFonts w:ascii="Cambria Math" w:eastAsia="Calibri" w:hAnsi="Cambria Math" w:cstheme="majorBidi"/>
                    <w:i/>
                  </w:rPr>
                </m:ctrlPr>
              </m:sSubPr>
              <m:e>
                <m:r>
                  <w:rPr>
                    <w:rFonts w:ascii="Cambria Math" w:eastAsia="Calibri" w:hAnsi="Cambria Math" w:cstheme="majorBidi"/>
                  </w:rPr>
                  <m:t>N</m:t>
                </m:r>
              </m:e>
              <m:sub>
                <m:r>
                  <w:rPr>
                    <w:rFonts w:ascii="Cambria Math" w:eastAsia="Calibri" w:hAnsi="Cambria Math" w:cstheme="majorBidi"/>
                  </w:rPr>
                  <m:t>c</m:t>
                </m:r>
              </m:sub>
            </m:sSub>
            <m:r>
              <w:rPr>
                <w:rFonts w:ascii="Cambria Math" w:eastAsia="Calibri" w:hAnsi="Cambria Math" w:cstheme="majorBidi"/>
              </w:rPr>
              <m:t>C</m:t>
            </m:r>
            <m:sSup>
              <m:sSupPr>
                <m:ctrlPr>
                  <w:rPr>
                    <w:rFonts w:ascii="Cambria Math" w:eastAsia="Calibri" w:hAnsi="Cambria Math" w:cstheme="majorBidi"/>
                    <w:i/>
                  </w:rPr>
                </m:ctrlPr>
              </m:sSupPr>
              <m:e>
                <m:sSub>
                  <m:sSubPr>
                    <m:ctrlPr>
                      <w:rPr>
                        <w:rFonts w:ascii="Cambria Math" w:eastAsia="Calibri" w:hAnsi="Cambria Math" w:cstheme="majorBidi"/>
                        <w:i/>
                      </w:rPr>
                    </m:ctrlPr>
                  </m:sSubPr>
                  <m:e>
                    <m:r>
                      <w:rPr>
                        <w:rFonts w:ascii="Cambria Math" w:eastAsia="Calibri" w:hAnsi="Cambria Math" w:cstheme="majorBidi"/>
                      </w:rPr>
                      <m:t>g</m:t>
                    </m:r>
                  </m:e>
                  <m:sub>
                    <m:r>
                      <w:rPr>
                        <w:rFonts w:ascii="Cambria Math" w:eastAsia="Calibri" w:hAnsi="Cambria Math" w:cstheme="majorBidi"/>
                      </w:rPr>
                      <m:t>e</m:t>
                    </m:r>
                  </m:sub>
                </m:sSub>
              </m:e>
              <m:sup>
                <m:r>
                  <w:rPr>
                    <w:rFonts w:ascii="Cambria Math" w:eastAsia="Calibri" w:hAnsi="Cambria Math" w:cstheme="majorBidi"/>
                  </w:rPr>
                  <m:t>2</m:t>
                </m:r>
              </m:sup>
            </m:sSup>
            <m:sSup>
              <m:sSupPr>
                <m:ctrlPr>
                  <w:rPr>
                    <w:rFonts w:ascii="Cambria Math" w:eastAsia="Calibri" w:hAnsi="Cambria Math" w:cstheme="majorBidi"/>
                    <w:i/>
                  </w:rPr>
                </m:ctrlPr>
              </m:sSupPr>
              <m:e>
                <m:sSub>
                  <m:sSubPr>
                    <m:ctrlPr>
                      <w:rPr>
                        <w:rFonts w:ascii="Cambria Math" w:eastAsia="Calibri" w:hAnsi="Cambria Math" w:cstheme="majorBidi"/>
                        <w:i/>
                      </w:rPr>
                    </m:ctrlPr>
                  </m:sSubPr>
                  <m:e>
                    <m:r>
                      <w:rPr>
                        <w:rFonts w:ascii="Cambria Math" w:eastAsia="Calibri" w:hAnsi="Cambria Math" w:cstheme="majorBidi"/>
                      </w:rPr>
                      <m:t>g</m:t>
                    </m:r>
                  </m:e>
                  <m:sub>
                    <m:r>
                      <w:rPr>
                        <w:rFonts w:ascii="Cambria Math" w:eastAsia="Calibri" w:hAnsi="Cambria Math" w:cstheme="majorBidi"/>
                      </w:rPr>
                      <m:t>c</m:t>
                    </m:r>
                  </m:sub>
                </m:sSub>
              </m:e>
              <m:sup>
                <m:r>
                  <w:rPr>
                    <w:rFonts w:ascii="Cambria Math" w:eastAsia="Calibri" w:hAnsi="Cambria Math" w:cstheme="majorBidi"/>
                  </w:rPr>
                  <m:t>2</m:t>
                </m:r>
              </m:sup>
            </m:sSup>
            <m:r>
              <w:rPr>
                <w:rFonts w:ascii="Cambria Math" w:eastAsia="Calibri" w:hAnsi="Cambria Math" w:cstheme="majorBidi"/>
              </w:rPr>
              <m:t>T</m:t>
            </m:r>
            <m:d>
              <m:dPr>
                <m:begChr m:val="|"/>
                <m:endChr m:val="|"/>
                <m:ctrlPr>
                  <w:rPr>
                    <w:rFonts w:ascii="Cambria Math" w:eastAsia="Calibri" w:hAnsi="Cambria Math" w:cstheme="majorBidi"/>
                    <w:i/>
                  </w:rPr>
                </m:ctrlPr>
              </m:dPr>
              <m:e>
                <m:sSub>
                  <m:sSubPr>
                    <m:ctrlPr>
                      <w:rPr>
                        <w:rFonts w:ascii="Cambria Math" w:eastAsia="Calibri" w:hAnsi="Cambria Math" w:cstheme="majorBidi"/>
                        <w:iCs/>
                      </w:rPr>
                    </m:ctrlPr>
                  </m:sSubPr>
                  <m:e>
                    <m:r>
                      <m:rPr>
                        <m:sty m:val="p"/>
                      </m:rPr>
                      <w:rPr>
                        <w:rFonts w:ascii="Cambria Math" w:eastAsia="Calibri" w:hAnsi="Cambria Math" w:cstheme="majorBidi"/>
                      </w:rPr>
                      <m:t>I</m:t>
                    </m:r>
                  </m:e>
                  <m:sub>
                    <m:r>
                      <m:rPr>
                        <m:sty m:val="p"/>
                      </m:rPr>
                      <w:rPr>
                        <w:rFonts w:ascii="Cambria Math" w:eastAsia="Calibri" w:hAnsi="Cambria Math" w:cstheme="majorBidi"/>
                      </w:rPr>
                      <m:t>se</m:t>
                    </m:r>
                  </m:sub>
                </m:sSub>
              </m:e>
            </m:d>
            <m:nary>
              <m:naryPr>
                <m:chr m:val="∑"/>
                <m:limLoc m:val="undOvr"/>
                <m:subHide m:val="1"/>
                <m:supHide m:val="1"/>
                <m:ctrlPr>
                  <w:rPr>
                    <w:rFonts w:ascii="Cambria Math" w:eastAsia="Calibri" w:hAnsi="Cambria Math" w:cstheme="majorBidi"/>
                    <w:i/>
                  </w:rPr>
                </m:ctrlPr>
              </m:naryPr>
              <m:sub/>
              <m:sup/>
              <m:e>
                <m:sSubSup>
                  <m:sSubSupPr>
                    <m:ctrlPr>
                      <w:rPr>
                        <w:rFonts w:ascii="Cambria Math" w:eastAsia="Calibri" w:hAnsi="Cambria Math" w:cstheme="majorBidi"/>
                        <w:i/>
                      </w:rPr>
                    </m:ctrlPr>
                  </m:sSubSupPr>
                  <m:e>
                    <m:r>
                      <w:rPr>
                        <w:rFonts w:ascii="Cambria Math" w:eastAsia="Calibri" w:hAnsi="Cambria Math" w:cstheme="majorBidi"/>
                      </w:rPr>
                      <m:t>Q</m:t>
                    </m:r>
                  </m:e>
                  <m:sub>
                    <m:r>
                      <w:rPr>
                        <w:rFonts w:ascii="Cambria Math" w:eastAsia="Calibri" w:hAnsi="Cambria Math" w:cstheme="majorBidi"/>
                      </w:rPr>
                      <m:t>q</m:t>
                    </m:r>
                  </m:sub>
                  <m:sup>
                    <m:r>
                      <w:rPr>
                        <w:rFonts w:ascii="Cambria Math" w:eastAsia="Calibri" w:hAnsi="Cambria Math" w:cstheme="majorBidi"/>
                      </w:rPr>
                      <m:t>2</m:t>
                    </m:r>
                  </m:sup>
                </m:sSubSup>
              </m:e>
            </m:nary>
          </m:num>
          <m:den>
            <m:sSup>
              <m:sSupPr>
                <m:ctrlPr>
                  <w:rPr>
                    <w:rFonts w:ascii="Cambria Math" w:eastAsia="Calibri" w:hAnsi="Cambria Math" w:cstheme="majorBidi"/>
                    <w:i/>
                  </w:rPr>
                </m:ctrlPr>
              </m:sSupPr>
              <m:e>
                <m:r>
                  <w:rPr>
                    <w:rFonts w:ascii="Cambria Math" w:eastAsia="Calibri" w:hAnsi="Cambria Math" w:cstheme="majorBidi"/>
                  </w:rPr>
                  <m:t>π</m:t>
                </m:r>
              </m:e>
              <m:sup>
                <m:r>
                  <w:rPr>
                    <w:rFonts w:ascii="Cambria Math" w:eastAsia="Calibri" w:hAnsi="Cambria Math" w:cstheme="majorBidi"/>
                  </w:rPr>
                  <m:t>4</m:t>
                </m:r>
              </m:sup>
            </m:sSup>
            <m:sSup>
              <m:sSupPr>
                <m:ctrlPr>
                  <w:rPr>
                    <w:rFonts w:ascii="Cambria Math" w:eastAsia="Calibri" w:hAnsi="Cambria Math" w:cstheme="majorBidi"/>
                    <w:i/>
                  </w:rPr>
                </m:ctrlPr>
              </m:sSupPr>
              <m:e>
                <m:r>
                  <w:rPr>
                    <w:rFonts w:ascii="Cambria Math" w:eastAsia="Calibri" w:hAnsi="Cambria Math" w:cstheme="majorBidi"/>
                  </w:rPr>
                  <m:t>E</m:t>
                </m:r>
              </m:e>
              <m:sup>
                <m:r>
                  <w:rPr>
                    <w:rFonts w:ascii="Cambria Math" w:eastAsia="Calibri" w:hAnsi="Cambria Math" w:cstheme="majorBidi"/>
                  </w:rPr>
                  <m:t>2</m:t>
                </m:r>
              </m:sup>
            </m:sSup>
          </m:den>
        </m:f>
        <m:r>
          <w:rPr>
            <w:rFonts w:ascii="Cambria Math" w:eastAsia="Calibri" w:hAnsi="Cambria Math" w:cstheme="majorBidi"/>
          </w:rPr>
          <m:t>I</m:t>
        </m:r>
      </m:oMath>
      <w:r w:rsidR="000B59F4" w:rsidRPr="009E16DD">
        <w:rPr>
          <w:rFonts w:asciiTheme="majorBidi" w:hAnsiTheme="majorBidi" w:cstheme="majorBidi"/>
        </w:rPr>
        <w:t xml:space="preserve">        </w:t>
      </w:r>
      <w:r w:rsidR="003D21C1">
        <w:rPr>
          <w:rFonts w:asciiTheme="majorBidi" w:hAnsiTheme="majorBidi" w:cstheme="majorBidi"/>
        </w:rPr>
        <w:t xml:space="preserve">                   </w:t>
      </w:r>
      <w:r>
        <w:rPr>
          <w:rFonts w:asciiTheme="majorBidi" w:hAnsiTheme="majorBidi" w:cstheme="majorBidi"/>
        </w:rPr>
        <w:t xml:space="preserve">          </w:t>
      </w:r>
      <w:r w:rsidR="003D21C1">
        <w:rPr>
          <w:rFonts w:asciiTheme="majorBidi" w:hAnsiTheme="majorBidi" w:cstheme="majorBidi"/>
        </w:rPr>
        <w:t xml:space="preserve">           </w:t>
      </w:r>
      <w:r w:rsidR="000B59F4" w:rsidRPr="009E16DD">
        <w:rPr>
          <w:rFonts w:asciiTheme="majorBidi" w:hAnsiTheme="majorBidi" w:cstheme="majorBidi"/>
        </w:rPr>
        <w:t xml:space="preserve"> (1</w:t>
      </w:r>
      <w:r w:rsidR="000B59F4">
        <w:rPr>
          <w:rFonts w:asciiTheme="majorBidi" w:hAnsiTheme="majorBidi" w:cstheme="majorBidi"/>
        </w:rPr>
        <w:t>4</w:t>
      </w:r>
      <w:r w:rsidR="000B59F4" w:rsidRPr="009E16DD">
        <w:rPr>
          <w:rFonts w:asciiTheme="majorBidi" w:hAnsiTheme="majorBidi" w:cstheme="majorBidi"/>
        </w:rPr>
        <w:t>)</w:t>
      </w:r>
    </w:p>
    <w:p w14:paraId="1686B5B3" w14:textId="38946AB2" w:rsidR="000B59F4" w:rsidRDefault="009A6395" w:rsidP="00242FF4">
      <w:pPr>
        <w:jc w:val="both"/>
        <w:rPr>
          <w:rFonts w:asciiTheme="majorBidi" w:eastAsia="Calibri" w:hAnsiTheme="majorBidi" w:cstheme="majorBidi"/>
          <w:sz w:val="20"/>
        </w:rPr>
      </w:pPr>
      <w:r>
        <w:rPr>
          <w:rFonts w:asciiTheme="majorBidi" w:hAnsiTheme="majorBidi" w:cstheme="majorBidi"/>
          <w:sz w:val="20"/>
        </w:rPr>
        <w:t xml:space="preserve">    T</w:t>
      </w:r>
      <w:r w:rsidR="00242FF4" w:rsidRPr="00242FF4">
        <w:rPr>
          <w:rFonts w:asciiTheme="majorBidi" w:hAnsiTheme="majorBidi" w:cstheme="majorBidi"/>
          <w:sz w:val="20"/>
        </w:rPr>
        <w:t xml:space="preserve">he Casimir </w:t>
      </w:r>
      <w:r w:rsidR="00242FF4" w:rsidRPr="00242FF4">
        <w:rPr>
          <w:rFonts w:asciiTheme="majorBidi" w:eastAsia="Calibri" w:hAnsiTheme="majorBidi" w:cstheme="majorBidi"/>
          <w:sz w:val="20"/>
        </w:rPr>
        <w:t xml:space="preserve">factor </w:t>
      </w:r>
      <m:oMath>
        <m:r>
          <w:rPr>
            <w:rFonts w:ascii="Cambria Math" w:eastAsia="Calibri" w:hAnsi="Cambria Math" w:cstheme="majorBidi"/>
            <w:sz w:val="20"/>
          </w:rPr>
          <m:t>C</m:t>
        </m:r>
      </m:oMath>
      <w:r w:rsidR="00242FF4" w:rsidRPr="00242FF4">
        <w:rPr>
          <w:rFonts w:asciiTheme="majorBidi" w:hAnsiTheme="majorBidi" w:cstheme="majorBidi"/>
          <w:sz w:val="20"/>
        </w:rPr>
        <w:t xml:space="preserve"> of the fundamental representations of the group relative </w:t>
      </w:r>
      <w:r w:rsidR="00580AC2" w:rsidRPr="00242FF4">
        <w:rPr>
          <w:rFonts w:asciiTheme="majorBidi" w:hAnsiTheme="majorBidi" w:cstheme="majorBidi"/>
          <w:sz w:val="20"/>
        </w:rPr>
        <w:t xml:space="preserve">to </w:t>
      </w:r>
      <w:r w:rsidR="00580AC2" w:rsidRPr="00242FF4">
        <w:rPr>
          <w:rFonts w:asciiTheme="majorBidi" w:eastAsia="Calibri" w:hAnsiTheme="majorBidi" w:cstheme="majorBidi"/>
          <w:sz w:val="20"/>
        </w:rPr>
        <w:t>color</w:t>
      </w:r>
      <w:r w:rsidR="00242FF4" w:rsidRPr="00242FF4">
        <w:rPr>
          <w:rFonts w:asciiTheme="majorBidi" w:eastAsia="Calibri" w:hAnsiTheme="majorBidi" w:cstheme="majorBidi"/>
          <w:sz w:val="20"/>
        </w:rPr>
        <w:t xml:space="preserve"> number </w:t>
      </w:r>
      <m:oMath>
        <m:sSub>
          <m:sSubPr>
            <m:ctrlPr>
              <w:rPr>
                <w:rFonts w:ascii="Cambria Math" w:eastAsia="Calibri" w:hAnsi="Cambria Math" w:cstheme="majorBidi"/>
                <w:i/>
                <w:sz w:val="20"/>
              </w:rPr>
            </m:ctrlPr>
          </m:sSubPr>
          <m:e>
            <m:r>
              <w:rPr>
                <w:rFonts w:ascii="Cambria Math" w:eastAsia="Calibri" w:hAnsi="Cambria Math" w:cstheme="majorBidi"/>
                <w:sz w:val="20"/>
              </w:rPr>
              <m:t>N</m:t>
            </m:r>
          </m:e>
          <m:sub>
            <m:r>
              <w:rPr>
                <w:rFonts w:ascii="Cambria Math" w:eastAsia="Calibri" w:hAnsi="Cambria Math" w:cstheme="majorBidi"/>
                <w:sz w:val="20"/>
              </w:rPr>
              <m:t>c</m:t>
            </m:r>
          </m:sub>
        </m:sSub>
      </m:oMath>
      <w:r w:rsidR="00242FF4" w:rsidRPr="00242FF4">
        <w:rPr>
          <w:rFonts w:asciiTheme="majorBidi" w:eastAsia="Calibri" w:hAnsiTheme="majorBidi" w:cstheme="majorBidi"/>
          <w:sz w:val="20"/>
        </w:rPr>
        <w:t xml:space="preserve"> is given </w:t>
      </w:r>
      <w:r w:rsidR="00580AC2" w:rsidRPr="00242FF4">
        <w:rPr>
          <w:rFonts w:asciiTheme="majorBidi" w:eastAsia="Calibri" w:hAnsiTheme="majorBidi" w:cstheme="majorBidi"/>
          <w:sz w:val="20"/>
        </w:rPr>
        <w:t>by [</w:t>
      </w:r>
      <w:r w:rsidR="00242FF4" w:rsidRPr="00242FF4">
        <w:rPr>
          <w:rFonts w:asciiTheme="majorBidi" w:eastAsia="Calibri" w:hAnsiTheme="majorBidi" w:cstheme="majorBidi"/>
          <w:sz w:val="20"/>
        </w:rPr>
        <w:t>19].</w:t>
      </w:r>
    </w:p>
    <w:p w14:paraId="06406078" w14:textId="22BEAE6C" w:rsidR="000B59F4" w:rsidRPr="009E16DD" w:rsidRDefault="00000EF5" w:rsidP="000B59F4">
      <w:pPr>
        <w:pStyle w:val="Equation"/>
        <w:rPr>
          <w:rFonts w:asciiTheme="majorBidi" w:hAnsiTheme="majorBidi" w:cstheme="majorBidi"/>
        </w:rPr>
      </w:pPr>
      <w:r>
        <w:rPr>
          <w:rFonts w:asciiTheme="majorBidi" w:eastAsia="Calibri" w:hAnsiTheme="majorBidi" w:cstheme="majorBidi"/>
        </w:rPr>
        <w:lastRenderedPageBreak/>
        <w:t xml:space="preserve">                                                                </w:t>
      </w:r>
      <m:oMath>
        <m:r>
          <w:rPr>
            <w:rFonts w:ascii="Cambria Math" w:eastAsia="Calibri" w:hAnsi="Cambria Math" w:cstheme="majorBidi"/>
          </w:rPr>
          <m:t>C=</m:t>
        </m:r>
        <m:f>
          <m:fPr>
            <m:ctrlPr>
              <w:rPr>
                <w:rFonts w:ascii="Cambria Math" w:eastAsia="Calibri" w:hAnsi="Cambria Math" w:cstheme="majorBidi"/>
                <w:i/>
              </w:rPr>
            </m:ctrlPr>
          </m:fPr>
          <m:num>
            <m:d>
              <m:dPr>
                <m:ctrlPr>
                  <w:rPr>
                    <w:rFonts w:ascii="Cambria Math" w:eastAsia="Calibri" w:hAnsi="Cambria Math" w:cstheme="majorBidi"/>
                    <w:i/>
                  </w:rPr>
                </m:ctrlPr>
              </m:dPr>
              <m:e>
                <m:sSubSup>
                  <m:sSubSupPr>
                    <m:ctrlPr>
                      <w:rPr>
                        <w:rFonts w:ascii="Cambria Math" w:eastAsia="Calibri" w:hAnsi="Cambria Math" w:cstheme="majorBidi"/>
                        <w:i/>
                      </w:rPr>
                    </m:ctrlPr>
                  </m:sSubSupPr>
                  <m:e>
                    <m:r>
                      <w:rPr>
                        <w:rFonts w:ascii="Cambria Math" w:eastAsia="Calibri" w:hAnsi="Cambria Math" w:cstheme="majorBidi"/>
                      </w:rPr>
                      <m:t>N</m:t>
                    </m:r>
                  </m:e>
                  <m:sub>
                    <m:r>
                      <w:rPr>
                        <w:rFonts w:ascii="Cambria Math" w:eastAsia="Calibri" w:hAnsi="Cambria Math" w:cstheme="majorBidi"/>
                      </w:rPr>
                      <m:t>c</m:t>
                    </m:r>
                  </m:sub>
                  <m:sup>
                    <m:r>
                      <w:rPr>
                        <w:rFonts w:ascii="Cambria Math" w:eastAsia="Calibri" w:hAnsi="Cambria Math" w:cstheme="majorBidi"/>
                      </w:rPr>
                      <m:t>2</m:t>
                    </m:r>
                  </m:sup>
                </m:sSubSup>
                <m:r>
                  <w:rPr>
                    <w:rFonts w:ascii="Cambria Math" w:eastAsia="Calibri" w:hAnsi="Cambria Math" w:cstheme="majorBidi"/>
                  </w:rPr>
                  <m:t>-1</m:t>
                </m:r>
              </m:e>
            </m:d>
          </m:num>
          <m:den>
            <m:r>
              <w:rPr>
                <w:rFonts w:ascii="Cambria Math" w:eastAsia="Calibri" w:hAnsi="Cambria Math" w:cstheme="majorBidi"/>
              </w:rPr>
              <m:t>2</m:t>
            </m:r>
            <m:sSub>
              <m:sSubPr>
                <m:ctrlPr>
                  <w:rPr>
                    <w:rFonts w:ascii="Cambria Math" w:eastAsia="Calibri" w:hAnsi="Cambria Math" w:cstheme="majorBidi"/>
                    <w:i/>
                  </w:rPr>
                </m:ctrlPr>
              </m:sSubPr>
              <m:e>
                <m:r>
                  <w:rPr>
                    <w:rFonts w:ascii="Cambria Math" w:eastAsia="Calibri" w:hAnsi="Cambria Math" w:cstheme="majorBidi"/>
                  </w:rPr>
                  <m:t>N</m:t>
                </m:r>
              </m:e>
              <m:sub>
                <m:r>
                  <w:rPr>
                    <w:rFonts w:ascii="Cambria Math" w:eastAsia="Calibri" w:hAnsi="Cambria Math" w:cstheme="majorBidi"/>
                  </w:rPr>
                  <m:t>c</m:t>
                </m:r>
              </m:sub>
            </m:sSub>
          </m:den>
        </m:f>
        <m:r>
          <w:rPr>
            <w:rFonts w:ascii="Cambria Math" w:eastAsia="Calibri" w:hAnsi="Cambria Math" w:cstheme="majorBidi"/>
          </w:rPr>
          <m:t>=</m:t>
        </m:r>
        <m:f>
          <m:fPr>
            <m:ctrlPr>
              <w:rPr>
                <w:rFonts w:ascii="Cambria Math" w:eastAsia="Calibri" w:hAnsi="Cambria Math" w:cstheme="majorBidi"/>
                <w:i/>
              </w:rPr>
            </m:ctrlPr>
          </m:fPr>
          <m:num>
            <m:r>
              <w:rPr>
                <w:rFonts w:ascii="Cambria Math" w:eastAsia="Calibri" w:hAnsi="Cambria Math" w:cstheme="majorBidi"/>
              </w:rPr>
              <m:t>4</m:t>
            </m:r>
          </m:num>
          <m:den>
            <m:r>
              <w:rPr>
                <w:rFonts w:ascii="Cambria Math" w:eastAsia="Calibri" w:hAnsi="Cambria Math" w:cstheme="majorBidi"/>
              </w:rPr>
              <m:t>3</m:t>
            </m:r>
          </m:den>
        </m:f>
      </m:oMath>
      <w:r w:rsidR="000B59F4" w:rsidRPr="009E16DD">
        <w:rPr>
          <w:rFonts w:asciiTheme="majorBidi" w:hAnsiTheme="majorBidi" w:cstheme="majorBidi"/>
        </w:rPr>
        <w:t xml:space="preserve">       </w:t>
      </w:r>
      <w:r w:rsidR="003D21C1">
        <w:rPr>
          <w:rFonts w:asciiTheme="majorBidi" w:hAnsiTheme="majorBidi" w:cstheme="majorBidi"/>
        </w:rPr>
        <w:t xml:space="preserve">              </w:t>
      </w:r>
      <w:r>
        <w:rPr>
          <w:rFonts w:asciiTheme="majorBidi" w:hAnsiTheme="majorBidi" w:cstheme="majorBidi"/>
        </w:rPr>
        <w:t xml:space="preserve">      </w:t>
      </w:r>
      <w:r w:rsidR="003D21C1">
        <w:rPr>
          <w:rFonts w:asciiTheme="majorBidi" w:hAnsiTheme="majorBidi" w:cstheme="majorBidi"/>
        </w:rPr>
        <w:t xml:space="preserve">     </w:t>
      </w:r>
      <w:r>
        <w:rPr>
          <w:rFonts w:asciiTheme="majorBidi" w:hAnsiTheme="majorBidi" w:cstheme="majorBidi"/>
        </w:rPr>
        <w:t xml:space="preserve">                                              </w:t>
      </w:r>
      <w:r w:rsidR="003D21C1">
        <w:rPr>
          <w:rFonts w:asciiTheme="majorBidi" w:hAnsiTheme="majorBidi" w:cstheme="majorBidi"/>
        </w:rPr>
        <w:t xml:space="preserve">          </w:t>
      </w:r>
      <w:r w:rsidR="000B59F4" w:rsidRPr="009E16DD">
        <w:rPr>
          <w:rFonts w:asciiTheme="majorBidi" w:hAnsiTheme="majorBidi" w:cstheme="majorBidi"/>
        </w:rPr>
        <w:t xml:space="preserve">  (1</w:t>
      </w:r>
      <w:r w:rsidR="000B59F4">
        <w:rPr>
          <w:rFonts w:asciiTheme="majorBidi" w:hAnsiTheme="majorBidi" w:cstheme="majorBidi"/>
        </w:rPr>
        <w:t>5</w:t>
      </w:r>
      <w:r w:rsidR="000B59F4" w:rsidRPr="009E16DD">
        <w:rPr>
          <w:rFonts w:asciiTheme="majorBidi" w:hAnsiTheme="majorBidi" w:cstheme="majorBidi"/>
        </w:rPr>
        <w:t>)</w:t>
      </w:r>
    </w:p>
    <w:p w14:paraId="32438380" w14:textId="5D56960D" w:rsidR="00242FF4" w:rsidRPr="00291ADC" w:rsidRDefault="00242FF4" w:rsidP="00291ADC">
      <w:pPr>
        <w:jc w:val="both"/>
        <w:rPr>
          <w:rFonts w:asciiTheme="majorBidi" w:eastAsia="Calibri" w:hAnsiTheme="majorBidi" w:cstheme="majorBidi"/>
          <w:sz w:val="20"/>
        </w:rPr>
      </w:pPr>
      <w:r w:rsidRPr="00242FF4">
        <w:rPr>
          <w:rFonts w:asciiTheme="majorBidi" w:eastAsia="Calibri" w:hAnsiTheme="majorBidi" w:cstheme="majorBidi"/>
          <w:sz w:val="20"/>
        </w:rPr>
        <w:t xml:space="preserve">The running coupling </w:t>
      </w:r>
      <w:r w:rsidR="00580AC2" w:rsidRPr="00242FF4">
        <w:rPr>
          <w:rFonts w:asciiTheme="majorBidi" w:eastAsia="Calibri" w:hAnsiTheme="majorBidi" w:cstheme="majorBidi"/>
          <w:sz w:val="20"/>
        </w:rPr>
        <w:t>constant parameter</w:t>
      </w:r>
      <w:r w:rsidRPr="00242FF4">
        <w:rPr>
          <w:rFonts w:asciiTheme="majorBidi" w:eastAsia="Calibri" w:hAnsiTheme="majorBidi" w:cstheme="majorBidi"/>
          <w:sz w:val="20"/>
        </w:rPr>
        <w:t xml:space="preserve">   is </w:t>
      </w:r>
      <w:r w:rsidRPr="00242FF4">
        <w:rPr>
          <w:rFonts w:asciiTheme="majorBidi" w:hAnsiTheme="majorBidi" w:cstheme="majorBidi"/>
          <w:sz w:val="20"/>
        </w:rPr>
        <w:t>[20].</w:t>
      </w:r>
    </w:p>
    <w:p w14:paraId="13E7A2BA" w14:textId="2133A473" w:rsidR="000B59F4" w:rsidRPr="009E16DD" w:rsidRDefault="00000EF5" w:rsidP="000B59F4">
      <w:pPr>
        <w:pStyle w:val="Equation"/>
        <w:rPr>
          <w:rFonts w:asciiTheme="majorBidi" w:hAnsiTheme="majorBidi" w:cstheme="majorBidi"/>
        </w:rPr>
      </w:pPr>
      <w:r>
        <w:rPr>
          <w:rFonts w:asciiTheme="majorBidi" w:eastAsia="Calibri" w:hAnsiTheme="majorBidi" w:cstheme="majorBidi"/>
        </w:rPr>
        <w:t xml:space="preserve">                                                                 </w:t>
      </w:r>
      <m:oMath>
        <m:sSubSup>
          <m:sSubSupPr>
            <m:ctrlPr>
              <w:rPr>
                <w:rFonts w:ascii="Cambria Math" w:hAnsi="Cambria Math" w:cstheme="majorBidi"/>
                <w:i/>
              </w:rPr>
            </m:ctrlPr>
          </m:sSubSupPr>
          <m:e>
            <m:r>
              <w:rPr>
                <w:rFonts w:ascii="Cambria Math" w:hAnsi="Cambria Math" w:cstheme="majorBidi"/>
              </w:rPr>
              <m:t>α</m:t>
            </m:r>
          </m:e>
          <m:sub>
            <m:r>
              <w:rPr>
                <w:rFonts w:ascii="Cambria Math" w:hAnsi="Cambria Math" w:cstheme="majorBidi"/>
              </w:rPr>
              <m:t>s</m:t>
            </m:r>
          </m:sub>
          <m:sup>
            <m:r>
              <w:rPr>
                <w:rFonts w:ascii="Cambria Math" w:hAnsi="Cambria Math" w:cstheme="majorBidi"/>
              </w:rPr>
              <m:t>qg</m:t>
            </m:r>
          </m:sup>
        </m:sSubSup>
        <m:r>
          <w:rPr>
            <w:rFonts w:ascii="Cambria Math" w:hAnsi="Cambria Math" w:cstheme="majorBidi"/>
          </w:rPr>
          <m:t>=</m:t>
        </m:r>
        <m:f>
          <m:fPr>
            <m:ctrlPr>
              <w:rPr>
                <w:rFonts w:ascii="Cambria Math" w:hAnsi="Cambria Math" w:cstheme="majorBidi"/>
                <w:i/>
              </w:rPr>
            </m:ctrlPr>
          </m:fPr>
          <m:num>
            <m:sSup>
              <m:sSupPr>
                <m:ctrlPr>
                  <w:rPr>
                    <w:rFonts w:ascii="Cambria Math" w:hAnsi="Cambria Math" w:cstheme="majorBidi"/>
                    <w:i/>
                  </w:rPr>
                </m:ctrlPr>
              </m:sSupPr>
              <m:e>
                <m:r>
                  <m:rPr>
                    <m:sty m:val="p"/>
                  </m:rPr>
                  <w:rPr>
                    <w:rFonts w:ascii="Cambria Math" w:hAnsi="Cambria Math" w:cstheme="majorBidi"/>
                  </w:rPr>
                  <m:t>g</m:t>
                </m:r>
              </m:e>
              <m:sup>
                <m:r>
                  <w:rPr>
                    <w:rFonts w:ascii="Cambria Math" w:hAnsi="Cambria Math" w:cstheme="majorBidi"/>
                  </w:rPr>
                  <m:t>2</m:t>
                </m:r>
              </m:sup>
            </m:sSup>
            <m:r>
              <w:rPr>
                <w:rFonts w:ascii="Cambria Math" w:hAnsi="Cambria Math" w:cstheme="majorBidi"/>
              </w:rPr>
              <m:t>(Q)</m:t>
            </m:r>
          </m:num>
          <m:den>
            <m:r>
              <w:rPr>
                <w:rFonts w:ascii="Cambria Math" w:hAnsi="Cambria Math" w:cstheme="majorBidi"/>
              </w:rPr>
              <m:t>4π</m:t>
            </m:r>
          </m:den>
        </m:f>
      </m:oMath>
      <w:r w:rsidR="000B59F4" w:rsidRPr="009E16DD">
        <w:rPr>
          <w:rFonts w:asciiTheme="majorBidi" w:hAnsiTheme="majorBidi" w:cstheme="majorBidi"/>
        </w:rPr>
        <w:t xml:space="preserve">        </w:t>
      </w:r>
      <w:r w:rsidR="003D21C1">
        <w:rPr>
          <w:rFonts w:asciiTheme="majorBidi" w:hAnsiTheme="majorBidi" w:cstheme="majorBidi"/>
        </w:rPr>
        <w:t xml:space="preserve">     </w:t>
      </w:r>
      <w:r>
        <w:rPr>
          <w:rFonts w:asciiTheme="majorBidi" w:hAnsiTheme="majorBidi" w:cstheme="majorBidi"/>
        </w:rPr>
        <w:t xml:space="preserve">          </w:t>
      </w:r>
      <w:r w:rsidR="003D21C1">
        <w:rPr>
          <w:rFonts w:asciiTheme="majorBidi" w:hAnsiTheme="majorBidi" w:cstheme="majorBidi"/>
        </w:rPr>
        <w:t xml:space="preserve"> </w:t>
      </w:r>
      <w:r>
        <w:rPr>
          <w:rFonts w:asciiTheme="majorBidi" w:hAnsiTheme="majorBidi" w:cstheme="majorBidi"/>
        </w:rPr>
        <w:t xml:space="preserve">          </w:t>
      </w:r>
      <w:r w:rsidR="003D21C1">
        <w:rPr>
          <w:rFonts w:asciiTheme="majorBidi" w:hAnsiTheme="majorBidi" w:cstheme="majorBidi"/>
        </w:rPr>
        <w:t xml:space="preserve">    </w:t>
      </w:r>
      <w:r>
        <w:rPr>
          <w:rFonts w:asciiTheme="majorBidi" w:hAnsiTheme="majorBidi" w:cstheme="majorBidi"/>
        </w:rPr>
        <w:t xml:space="preserve">                                 </w:t>
      </w:r>
      <w:r w:rsidR="003D21C1">
        <w:rPr>
          <w:rFonts w:asciiTheme="majorBidi" w:hAnsiTheme="majorBidi" w:cstheme="majorBidi"/>
        </w:rPr>
        <w:t xml:space="preserve">                        </w:t>
      </w:r>
      <w:r w:rsidR="000B59F4" w:rsidRPr="009E16DD">
        <w:rPr>
          <w:rFonts w:asciiTheme="majorBidi" w:hAnsiTheme="majorBidi" w:cstheme="majorBidi"/>
        </w:rPr>
        <w:t xml:space="preserve"> (1</w:t>
      </w:r>
      <w:r w:rsidR="000B59F4">
        <w:rPr>
          <w:rFonts w:asciiTheme="majorBidi" w:hAnsiTheme="majorBidi" w:cstheme="majorBidi"/>
        </w:rPr>
        <w:t>6</w:t>
      </w:r>
      <w:r w:rsidR="000B59F4" w:rsidRPr="009E16DD">
        <w:rPr>
          <w:rFonts w:asciiTheme="majorBidi" w:hAnsiTheme="majorBidi" w:cstheme="majorBidi"/>
        </w:rPr>
        <w:t>)</w:t>
      </w:r>
    </w:p>
    <w:p w14:paraId="4174EBFC" w14:textId="5C1FA3EE" w:rsidR="00242FF4" w:rsidRDefault="00580AC2" w:rsidP="00242FF4">
      <w:pPr>
        <w:jc w:val="both"/>
        <w:rPr>
          <w:rFonts w:asciiTheme="majorBidi" w:hAnsiTheme="majorBidi" w:cstheme="majorBidi"/>
          <w:sz w:val="20"/>
        </w:rPr>
      </w:pPr>
      <w:r w:rsidRPr="00242FF4">
        <w:rPr>
          <w:rFonts w:asciiTheme="majorBidi" w:eastAsia="Calibri" w:hAnsiTheme="majorBidi" w:cstheme="majorBidi"/>
          <w:sz w:val="20"/>
        </w:rPr>
        <w:t>Inserting Equation. (</w:t>
      </w:r>
      <w:r w:rsidR="00242FF4" w:rsidRPr="00242FF4">
        <w:rPr>
          <w:rFonts w:asciiTheme="majorBidi" w:eastAsia="Calibri" w:hAnsiTheme="majorBidi" w:cstheme="majorBidi"/>
          <w:sz w:val="20"/>
        </w:rPr>
        <w:t xml:space="preserve">15) and </w:t>
      </w:r>
      <w:r w:rsidRPr="00242FF4">
        <w:rPr>
          <w:rFonts w:asciiTheme="majorBidi" w:eastAsia="Calibri" w:hAnsiTheme="majorBidi" w:cstheme="majorBidi"/>
          <w:sz w:val="20"/>
        </w:rPr>
        <w:t>Equation. (</w:t>
      </w:r>
      <w:r w:rsidR="00242FF4" w:rsidRPr="00242FF4">
        <w:rPr>
          <w:rFonts w:asciiTheme="majorBidi" w:eastAsia="Calibri" w:hAnsiTheme="majorBidi" w:cstheme="majorBidi"/>
          <w:sz w:val="20"/>
        </w:rPr>
        <w:t xml:space="preserve">16) in </w:t>
      </w:r>
      <w:r w:rsidRPr="00242FF4">
        <w:rPr>
          <w:rFonts w:asciiTheme="majorBidi" w:eastAsia="Calibri" w:hAnsiTheme="majorBidi" w:cstheme="majorBidi"/>
          <w:sz w:val="20"/>
        </w:rPr>
        <w:t>Equation. (</w:t>
      </w:r>
      <w:r w:rsidR="00242FF4" w:rsidRPr="00242FF4">
        <w:rPr>
          <w:rFonts w:asciiTheme="majorBidi" w:eastAsia="Calibri" w:hAnsiTheme="majorBidi" w:cstheme="majorBidi"/>
          <w:sz w:val="20"/>
        </w:rPr>
        <w:t xml:space="preserve">14) to </w:t>
      </w:r>
      <w:r w:rsidRPr="00242FF4">
        <w:rPr>
          <w:rFonts w:asciiTheme="majorBidi" w:eastAsia="Calibri" w:hAnsiTheme="majorBidi" w:cstheme="majorBidi"/>
          <w:sz w:val="20"/>
        </w:rPr>
        <w:t>results.</w:t>
      </w:r>
    </w:p>
    <w:p w14:paraId="24B503D7" w14:textId="633E9B53" w:rsidR="000B59F4" w:rsidRPr="009E16DD" w:rsidRDefault="00000EF5" w:rsidP="000B59F4">
      <w:pPr>
        <w:pStyle w:val="Equation"/>
        <w:rPr>
          <w:rFonts w:asciiTheme="majorBidi" w:hAnsiTheme="majorBidi" w:cstheme="majorBidi"/>
        </w:rPr>
      </w:pPr>
      <w:r>
        <w:rPr>
          <w:rFonts w:asciiTheme="majorBidi" w:hAnsiTheme="majorBidi" w:cstheme="majorBidi"/>
          <w:lang w:bidi="ar-IQ"/>
        </w:rPr>
        <w:t xml:space="preserve">                                                              </w:t>
      </w:r>
      <m:oMath>
        <m:r>
          <m:rPr>
            <m:sty m:val="p"/>
          </m:rPr>
          <w:rPr>
            <w:rFonts w:ascii="Cambria Math" w:eastAsia="Calibri" w:hAnsi="Cambria Math" w:cstheme="majorBidi"/>
            <w:lang w:bidi="ar-IQ"/>
          </w:rPr>
          <m:t>Im</m:t>
        </m:r>
        <m:sSubSup>
          <m:sSubSupPr>
            <m:ctrlPr>
              <w:rPr>
                <w:rFonts w:ascii="Cambria Math" w:eastAsia="Calibri" w:hAnsi="Cambria Math" w:cstheme="majorBidi"/>
                <w:i/>
              </w:rPr>
            </m:ctrlPr>
          </m:sSubSupPr>
          <m:e>
            <m:nary>
              <m:naryPr>
                <m:chr m:val="∏"/>
                <m:subHide m:val="1"/>
                <m:supHide m:val="1"/>
                <m:ctrlPr>
                  <w:rPr>
                    <w:rFonts w:ascii="Cambria Math" w:eastAsia="Calibri" w:hAnsi="Cambria Math" w:cstheme="majorBidi"/>
                    <w:i/>
                  </w:rPr>
                </m:ctrlPr>
              </m:naryPr>
              <m:sub/>
              <m:sup/>
              <m:e/>
            </m:nary>
          </m:e>
          <m:sub>
            <m:r>
              <w:rPr>
                <w:rFonts w:ascii="Cambria Math" w:eastAsia="Calibri" w:hAnsi="Cambria Math" w:cstheme="majorBidi"/>
                <w:lang w:bidi="ar-IQ"/>
              </w:rPr>
              <m:t>qg</m:t>
            </m:r>
          </m:sub>
          <m:sup>
            <m:r>
              <w:rPr>
                <w:rFonts w:ascii="Cambria Math" w:eastAsia="Calibri" w:hAnsi="Cambria Math" w:cstheme="majorBidi"/>
              </w:rPr>
              <m:t>T</m:t>
            </m:r>
          </m:sup>
        </m:sSubSup>
        <m:d>
          <m:dPr>
            <m:ctrlPr>
              <w:rPr>
                <w:rFonts w:ascii="Cambria Math" w:eastAsia="Calibri" w:hAnsi="Cambria Math" w:cstheme="majorBidi"/>
                <w:i/>
              </w:rPr>
            </m:ctrlPr>
          </m:dPr>
          <m:e>
            <m:r>
              <w:rPr>
                <w:rFonts w:ascii="Cambria Math" w:eastAsia="Calibri" w:hAnsi="Cambria Math" w:cstheme="majorBidi"/>
              </w:rPr>
              <m:t>E,P</m:t>
            </m:r>
          </m:e>
        </m:d>
        <m:r>
          <w:rPr>
            <w:rFonts w:ascii="Cambria Math" w:eastAsia="Calibri" w:hAnsi="Cambria Math" w:cstheme="majorBidi"/>
          </w:rPr>
          <m:t>=</m:t>
        </m:r>
        <m:f>
          <m:fPr>
            <m:ctrlPr>
              <w:rPr>
                <w:rFonts w:ascii="Cambria Math" w:eastAsia="Calibri" w:hAnsi="Cambria Math" w:cstheme="majorBidi"/>
                <w:i/>
              </w:rPr>
            </m:ctrlPr>
          </m:fPr>
          <m:num>
            <m:sSub>
              <m:sSubPr>
                <m:ctrlPr>
                  <w:rPr>
                    <w:rFonts w:ascii="Cambria Math" w:eastAsia="Calibri" w:hAnsi="Cambria Math" w:cstheme="majorBidi"/>
                    <w:i/>
                  </w:rPr>
                </m:ctrlPr>
              </m:sSubPr>
              <m:e>
                <m:r>
                  <w:rPr>
                    <w:rFonts w:ascii="Cambria Math" w:eastAsia="Calibri" w:hAnsi="Cambria Math" w:cstheme="majorBidi"/>
                  </w:rPr>
                  <m:t>4N</m:t>
                </m:r>
              </m:e>
              <m:sub>
                <m:r>
                  <w:rPr>
                    <w:rFonts w:ascii="Cambria Math" w:eastAsia="Calibri" w:hAnsi="Cambria Math" w:cstheme="majorBidi"/>
                  </w:rPr>
                  <m:t>c</m:t>
                </m:r>
              </m:sub>
            </m:sSub>
            <m:sSup>
              <m:sSupPr>
                <m:ctrlPr>
                  <w:rPr>
                    <w:rFonts w:ascii="Cambria Math" w:eastAsia="Calibri" w:hAnsi="Cambria Math" w:cstheme="majorBidi"/>
                    <w:i/>
                  </w:rPr>
                </m:ctrlPr>
              </m:sSupPr>
              <m:e>
                <m:sSub>
                  <m:sSubPr>
                    <m:ctrlPr>
                      <w:rPr>
                        <w:rFonts w:ascii="Cambria Math" w:eastAsia="Calibri" w:hAnsi="Cambria Math" w:cstheme="majorBidi"/>
                        <w:i/>
                      </w:rPr>
                    </m:ctrlPr>
                  </m:sSubPr>
                  <m:e>
                    <m:r>
                      <w:rPr>
                        <w:rFonts w:ascii="Cambria Math" w:eastAsia="Calibri" w:hAnsi="Cambria Math" w:cstheme="majorBidi"/>
                      </w:rPr>
                      <m:t>g</m:t>
                    </m:r>
                  </m:e>
                  <m:sub>
                    <m:r>
                      <w:rPr>
                        <w:rFonts w:ascii="Cambria Math" w:eastAsia="Calibri" w:hAnsi="Cambria Math" w:cstheme="majorBidi"/>
                      </w:rPr>
                      <m:t>e</m:t>
                    </m:r>
                  </m:sub>
                </m:sSub>
              </m:e>
              <m:sup>
                <m:r>
                  <w:rPr>
                    <w:rFonts w:ascii="Cambria Math" w:eastAsia="Calibri" w:hAnsi="Cambria Math" w:cstheme="majorBidi"/>
                  </w:rPr>
                  <m:t>2</m:t>
                </m:r>
              </m:sup>
            </m:sSup>
            <m:sSup>
              <m:sSupPr>
                <m:ctrlPr>
                  <w:rPr>
                    <w:rFonts w:ascii="Cambria Math" w:eastAsia="Calibri" w:hAnsi="Cambria Math" w:cstheme="majorBidi"/>
                    <w:i/>
                  </w:rPr>
                </m:ctrlPr>
              </m:sSupPr>
              <m:e>
                <m:sSub>
                  <m:sSubPr>
                    <m:ctrlPr>
                      <w:rPr>
                        <w:rFonts w:ascii="Cambria Math" w:eastAsia="Calibri" w:hAnsi="Cambria Math" w:cstheme="majorBidi"/>
                        <w:i/>
                      </w:rPr>
                    </m:ctrlPr>
                  </m:sSubPr>
                  <m:e>
                    <m:r>
                      <w:rPr>
                        <w:rFonts w:ascii="Cambria Math" w:eastAsia="Calibri" w:hAnsi="Cambria Math" w:cstheme="majorBidi"/>
                      </w:rPr>
                      <m:t>g</m:t>
                    </m:r>
                  </m:e>
                  <m:sub>
                    <m:r>
                      <w:rPr>
                        <w:rFonts w:ascii="Cambria Math" w:eastAsia="Calibri" w:hAnsi="Cambria Math" w:cstheme="majorBidi"/>
                      </w:rPr>
                      <m:t>c</m:t>
                    </m:r>
                  </m:sub>
                </m:sSub>
              </m:e>
              <m:sup>
                <m:r>
                  <w:rPr>
                    <w:rFonts w:ascii="Cambria Math" w:eastAsia="Calibri" w:hAnsi="Cambria Math" w:cstheme="majorBidi"/>
                  </w:rPr>
                  <m:t>2</m:t>
                </m:r>
              </m:sup>
            </m:sSup>
            <m:r>
              <w:rPr>
                <w:rFonts w:ascii="Cambria Math" w:eastAsia="Calibri" w:hAnsi="Cambria Math" w:cstheme="majorBidi"/>
              </w:rPr>
              <m:t>T</m:t>
            </m:r>
            <m:d>
              <m:dPr>
                <m:begChr m:val="|"/>
                <m:endChr m:val="|"/>
                <m:ctrlPr>
                  <w:rPr>
                    <w:rFonts w:ascii="Cambria Math" w:eastAsia="Calibri" w:hAnsi="Cambria Math" w:cstheme="majorBidi"/>
                    <w:i/>
                  </w:rPr>
                </m:ctrlPr>
              </m:dPr>
              <m:e>
                <m:sSub>
                  <m:sSubPr>
                    <m:ctrlPr>
                      <w:rPr>
                        <w:rFonts w:ascii="Cambria Math" w:eastAsia="Calibri" w:hAnsi="Cambria Math" w:cstheme="majorBidi"/>
                        <w:iCs/>
                      </w:rPr>
                    </m:ctrlPr>
                  </m:sSubPr>
                  <m:e>
                    <m:r>
                      <m:rPr>
                        <m:sty m:val="p"/>
                      </m:rPr>
                      <w:rPr>
                        <w:rFonts w:ascii="Cambria Math" w:eastAsia="Calibri" w:hAnsi="Cambria Math" w:cstheme="majorBidi"/>
                      </w:rPr>
                      <m:t>I</m:t>
                    </m:r>
                  </m:e>
                  <m:sub>
                    <m:r>
                      <m:rPr>
                        <m:sty m:val="p"/>
                      </m:rPr>
                      <w:rPr>
                        <w:rFonts w:ascii="Cambria Math" w:eastAsia="Calibri" w:hAnsi="Cambria Math" w:cstheme="majorBidi"/>
                      </w:rPr>
                      <m:t>se</m:t>
                    </m:r>
                  </m:sub>
                </m:sSub>
              </m:e>
            </m:d>
            <m:sSub>
              <m:sSubPr>
                <m:ctrlPr>
                  <w:rPr>
                    <w:rFonts w:ascii="Cambria Math" w:eastAsia="Calibri" w:hAnsi="Cambria Math" w:cstheme="majorBidi"/>
                    <w:i/>
                  </w:rPr>
                </m:ctrlPr>
              </m:sSubPr>
              <m:e>
                <m:r>
                  <w:rPr>
                    <w:rFonts w:ascii="Cambria Math" w:eastAsia="Calibri" w:hAnsi="Cambria Math" w:cstheme="majorBidi"/>
                  </w:rPr>
                  <m:t>λ</m:t>
                </m:r>
              </m:e>
              <m:sub>
                <m:r>
                  <w:rPr>
                    <w:rFonts w:ascii="Cambria Math" w:eastAsia="Calibri" w:hAnsi="Cambria Math" w:cstheme="majorBidi"/>
                  </w:rPr>
                  <m:t>q</m:t>
                </m:r>
              </m:sub>
            </m:sSub>
            <m:nary>
              <m:naryPr>
                <m:chr m:val="∑"/>
                <m:limLoc m:val="undOvr"/>
                <m:subHide m:val="1"/>
                <m:supHide m:val="1"/>
                <m:ctrlPr>
                  <w:rPr>
                    <w:rFonts w:ascii="Cambria Math" w:eastAsia="Calibri" w:hAnsi="Cambria Math" w:cstheme="majorBidi"/>
                    <w:i/>
                  </w:rPr>
                </m:ctrlPr>
              </m:naryPr>
              <m:sub/>
              <m:sup/>
              <m:e>
                <m:sSubSup>
                  <m:sSubSupPr>
                    <m:ctrlPr>
                      <w:rPr>
                        <w:rFonts w:ascii="Cambria Math" w:eastAsia="Calibri" w:hAnsi="Cambria Math" w:cstheme="majorBidi"/>
                        <w:i/>
                      </w:rPr>
                    </m:ctrlPr>
                  </m:sSubSupPr>
                  <m:e>
                    <m:r>
                      <w:rPr>
                        <w:rFonts w:ascii="Cambria Math" w:eastAsia="Calibri" w:hAnsi="Cambria Math" w:cstheme="majorBidi"/>
                      </w:rPr>
                      <m:t>Q</m:t>
                    </m:r>
                  </m:e>
                  <m:sub>
                    <m:r>
                      <w:rPr>
                        <w:rFonts w:ascii="Cambria Math" w:eastAsia="Calibri" w:hAnsi="Cambria Math" w:cstheme="majorBidi"/>
                      </w:rPr>
                      <m:t>q</m:t>
                    </m:r>
                  </m:sub>
                  <m:sup>
                    <m:r>
                      <w:rPr>
                        <w:rFonts w:ascii="Cambria Math" w:eastAsia="Calibri" w:hAnsi="Cambria Math" w:cstheme="majorBidi"/>
                      </w:rPr>
                      <m:t>2</m:t>
                    </m:r>
                  </m:sup>
                </m:sSubSup>
              </m:e>
            </m:nary>
          </m:num>
          <m:den>
            <m:sSup>
              <m:sSupPr>
                <m:ctrlPr>
                  <w:rPr>
                    <w:rFonts w:ascii="Cambria Math" w:eastAsia="Calibri" w:hAnsi="Cambria Math" w:cstheme="majorBidi"/>
                    <w:i/>
                  </w:rPr>
                </m:ctrlPr>
              </m:sSupPr>
              <m:e>
                <m:r>
                  <w:rPr>
                    <w:rFonts w:ascii="Cambria Math" w:eastAsia="Calibri" w:hAnsi="Cambria Math" w:cstheme="majorBidi"/>
                  </w:rPr>
                  <m:t>3π</m:t>
                </m:r>
              </m:e>
              <m:sup>
                <m:r>
                  <w:rPr>
                    <w:rFonts w:ascii="Cambria Math" w:eastAsia="Calibri" w:hAnsi="Cambria Math" w:cstheme="majorBidi"/>
                  </w:rPr>
                  <m:t>4</m:t>
                </m:r>
              </m:sup>
            </m:sSup>
            <m:sSup>
              <m:sSupPr>
                <m:ctrlPr>
                  <w:rPr>
                    <w:rFonts w:ascii="Cambria Math" w:eastAsia="Calibri" w:hAnsi="Cambria Math" w:cstheme="majorBidi"/>
                    <w:i/>
                  </w:rPr>
                </m:ctrlPr>
              </m:sSupPr>
              <m:e>
                <m:r>
                  <w:rPr>
                    <w:rFonts w:ascii="Cambria Math" w:eastAsia="Calibri" w:hAnsi="Cambria Math" w:cstheme="majorBidi"/>
                  </w:rPr>
                  <m:t>E</m:t>
                </m:r>
              </m:e>
              <m:sup>
                <m:r>
                  <w:rPr>
                    <w:rFonts w:ascii="Cambria Math" w:eastAsia="Calibri" w:hAnsi="Cambria Math" w:cstheme="majorBidi"/>
                  </w:rPr>
                  <m:t>2</m:t>
                </m:r>
              </m:sup>
            </m:sSup>
          </m:den>
        </m:f>
        <m:r>
          <w:rPr>
            <w:rFonts w:ascii="Cambria Math" w:eastAsia="Calibri" w:hAnsi="Cambria Math" w:cstheme="majorBidi"/>
          </w:rPr>
          <m:t xml:space="preserve">I </m:t>
        </m:r>
      </m:oMath>
      <w:r w:rsidR="000B59F4" w:rsidRPr="009E16DD">
        <w:rPr>
          <w:rFonts w:asciiTheme="majorBidi" w:hAnsiTheme="majorBidi" w:cstheme="majorBidi"/>
        </w:rPr>
        <w:t xml:space="preserve">   </w:t>
      </w:r>
      <w:r w:rsidR="00EC0004">
        <w:rPr>
          <w:rFonts w:asciiTheme="majorBidi" w:hAnsiTheme="majorBidi" w:cstheme="majorBidi"/>
        </w:rPr>
        <w:t xml:space="preserve">                                     </w:t>
      </w:r>
      <w:r w:rsidR="000B59F4" w:rsidRPr="009E16DD">
        <w:rPr>
          <w:rFonts w:asciiTheme="majorBidi" w:hAnsiTheme="majorBidi" w:cstheme="majorBidi"/>
        </w:rPr>
        <w:t xml:space="preserve">   </w:t>
      </w:r>
      <w:r>
        <w:rPr>
          <w:rFonts w:asciiTheme="majorBidi" w:hAnsiTheme="majorBidi" w:cstheme="majorBidi"/>
        </w:rPr>
        <w:t xml:space="preserve">    </w:t>
      </w:r>
      <w:r w:rsidR="000B59F4" w:rsidRPr="009E16DD">
        <w:rPr>
          <w:rFonts w:asciiTheme="majorBidi" w:hAnsiTheme="majorBidi" w:cstheme="majorBidi"/>
        </w:rPr>
        <w:t xml:space="preserve">   (1</w:t>
      </w:r>
      <w:r w:rsidR="000B59F4">
        <w:rPr>
          <w:rFonts w:asciiTheme="majorBidi" w:hAnsiTheme="majorBidi" w:cstheme="majorBidi"/>
        </w:rPr>
        <w:t>7</w:t>
      </w:r>
      <w:r w:rsidR="000B59F4" w:rsidRPr="009E16DD">
        <w:rPr>
          <w:rFonts w:asciiTheme="majorBidi" w:hAnsiTheme="majorBidi" w:cstheme="majorBidi"/>
        </w:rPr>
        <w:t>)</w:t>
      </w:r>
    </w:p>
    <w:p w14:paraId="0D401ACF" w14:textId="01239EF1" w:rsidR="00242FF4" w:rsidRDefault="00580AC2" w:rsidP="00FF1D29">
      <w:pPr>
        <w:rPr>
          <w:rFonts w:asciiTheme="majorBidi" w:eastAsia="Calibri" w:hAnsiTheme="majorBidi" w:cstheme="majorBidi"/>
          <w:sz w:val="20"/>
        </w:rPr>
      </w:pPr>
      <w:r w:rsidRPr="00242FF4">
        <w:rPr>
          <w:rFonts w:asciiTheme="majorBidi" w:eastAsia="Calibri" w:hAnsiTheme="majorBidi" w:cstheme="majorBidi"/>
          <w:sz w:val="20"/>
        </w:rPr>
        <w:t>However, the electrodynamics</w:t>
      </w:r>
      <w:r w:rsidR="00242FF4" w:rsidRPr="00242FF4">
        <w:rPr>
          <w:rFonts w:asciiTheme="majorBidi" w:eastAsia="Calibri" w:hAnsiTheme="majorBidi" w:cstheme="majorBidi"/>
          <w:sz w:val="20"/>
        </w:rPr>
        <w:t xml:space="preserve"> coupling constant</w:t>
      </w:r>
      <m:oMath>
        <m:sSub>
          <m:sSubPr>
            <m:ctrlPr>
              <w:rPr>
                <w:rFonts w:ascii="Cambria Math" w:eastAsiaTheme="minorEastAsia" w:hAnsi="Cambria Math" w:cstheme="majorBidi"/>
                <w:sz w:val="20"/>
              </w:rPr>
            </m:ctrlPr>
          </m:sSubPr>
          <m:e>
            <m:r>
              <w:rPr>
                <w:rFonts w:ascii="Cambria Math" w:eastAsiaTheme="minorEastAsia" w:hAnsi="Cambria Math" w:cstheme="majorBidi"/>
                <w:sz w:val="20"/>
              </w:rPr>
              <m:t xml:space="preserve"> α</m:t>
            </m:r>
          </m:e>
          <m:sub>
            <m:r>
              <m:rPr>
                <m:sty m:val="p"/>
              </m:rPr>
              <w:rPr>
                <w:rFonts w:ascii="Cambria Math" w:eastAsia="Calibri" w:hAnsi="Cambria Math" w:cstheme="majorBidi"/>
                <w:sz w:val="20"/>
              </w:rPr>
              <m:t>e</m:t>
            </m:r>
          </m:sub>
        </m:sSub>
      </m:oMath>
      <w:r w:rsidR="00242FF4" w:rsidRPr="00242FF4">
        <w:rPr>
          <w:rFonts w:asciiTheme="majorBidi" w:eastAsia="Calibri" w:hAnsiTheme="majorBidi" w:cstheme="majorBidi"/>
          <w:sz w:val="20"/>
        </w:rPr>
        <w:t xml:space="preserve"> is [21].</w:t>
      </w:r>
    </w:p>
    <w:p w14:paraId="7E2EF68E" w14:textId="02302783" w:rsidR="000B59F4" w:rsidRPr="009E16DD" w:rsidRDefault="00000EF5" w:rsidP="00EC0004">
      <w:pPr>
        <w:pStyle w:val="Equation"/>
        <w:rPr>
          <w:rFonts w:asciiTheme="majorBidi" w:hAnsiTheme="majorBidi" w:cstheme="majorBidi"/>
        </w:rPr>
      </w:pPr>
      <w:r>
        <w:rPr>
          <w:rFonts w:asciiTheme="majorBidi" w:eastAsia="Calibri" w:hAnsiTheme="majorBidi" w:cstheme="majorBidi"/>
        </w:rPr>
        <w:t xml:space="preserve">                                                              </w:t>
      </w:r>
      <m:oMath>
        <m:sSub>
          <m:sSubPr>
            <m:ctrlPr>
              <w:rPr>
                <w:rFonts w:ascii="Cambria Math" w:eastAsiaTheme="minorEastAsia" w:hAnsi="Cambria Math" w:cstheme="majorBidi"/>
              </w:rPr>
            </m:ctrlPr>
          </m:sSubPr>
          <m:e>
            <m:r>
              <w:rPr>
                <w:rFonts w:ascii="Cambria Math" w:eastAsiaTheme="minorEastAsia" w:hAnsi="Cambria Math" w:cstheme="majorBidi"/>
              </w:rPr>
              <m:t>α</m:t>
            </m:r>
          </m:e>
          <m:sub>
            <m:r>
              <m:rPr>
                <m:sty m:val="p"/>
              </m:rPr>
              <w:rPr>
                <w:rFonts w:ascii="Cambria Math" w:eastAsia="Calibri" w:hAnsi="Cambria Math" w:cstheme="majorBidi"/>
              </w:rPr>
              <m:t>e</m:t>
            </m:r>
          </m:sub>
        </m:sSub>
      </m:oMath>
      <w:r w:rsidR="009E6187" w:rsidRPr="00242FF4">
        <w:rPr>
          <w:rFonts w:asciiTheme="majorBidi" w:eastAsia="Calibri" w:hAnsiTheme="majorBidi" w:cstheme="majorBidi"/>
        </w:rPr>
        <w:t xml:space="preserve">= </w:t>
      </w:r>
      <m:oMath>
        <m:f>
          <m:fPr>
            <m:ctrlPr>
              <w:rPr>
                <w:rFonts w:ascii="Cambria Math" w:eastAsia="Calibri" w:hAnsi="Cambria Math" w:cstheme="majorBidi"/>
                <w:i/>
              </w:rPr>
            </m:ctrlPr>
          </m:fPr>
          <m:num>
            <m:sSup>
              <m:sSupPr>
                <m:ctrlPr>
                  <w:rPr>
                    <w:rFonts w:ascii="Cambria Math" w:eastAsia="Calibri" w:hAnsi="Cambria Math" w:cstheme="majorBidi"/>
                    <w:i/>
                  </w:rPr>
                </m:ctrlPr>
              </m:sSupPr>
              <m:e>
                <m:sSub>
                  <m:sSubPr>
                    <m:ctrlPr>
                      <w:rPr>
                        <w:rFonts w:ascii="Cambria Math" w:eastAsia="Calibri" w:hAnsi="Cambria Math" w:cstheme="majorBidi"/>
                        <w:i/>
                      </w:rPr>
                    </m:ctrlPr>
                  </m:sSubPr>
                  <m:e>
                    <m:r>
                      <w:rPr>
                        <w:rFonts w:ascii="Cambria Math" w:eastAsia="Calibri" w:hAnsi="Cambria Math" w:cstheme="majorBidi"/>
                      </w:rPr>
                      <m:t>g</m:t>
                    </m:r>
                  </m:e>
                  <m:sub>
                    <m:r>
                      <w:rPr>
                        <w:rFonts w:ascii="Cambria Math" w:eastAsia="Calibri" w:hAnsi="Cambria Math" w:cstheme="majorBidi"/>
                      </w:rPr>
                      <m:t>e</m:t>
                    </m:r>
                  </m:sub>
                </m:sSub>
              </m:e>
              <m:sup>
                <m:r>
                  <w:rPr>
                    <w:rFonts w:ascii="Cambria Math" w:eastAsia="Calibri" w:hAnsi="Cambria Math" w:cstheme="majorBidi"/>
                  </w:rPr>
                  <m:t>2</m:t>
                </m:r>
              </m:sup>
            </m:sSup>
          </m:num>
          <m:den>
            <m:r>
              <w:rPr>
                <w:rFonts w:ascii="Cambria Math" w:eastAsia="Calibri" w:hAnsi="Cambria Math" w:cstheme="majorBidi"/>
              </w:rPr>
              <m:t>4π</m:t>
            </m:r>
          </m:den>
        </m:f>
      </m:oMath>
      <w:r w:rsidR="009E6187" w:rsidRPr="00242FF4">
        <w:rPr>
          <w:rFonts w:asciiTheme="majorBidi" w:eastAsia="Calibri" w:hAnsiTheme="majorBidi" w:cstheme="majorBidi"/>
        </w:rPr>
        <w:t xml:space="preserve">  </w:t>
      </w:r>
      <w:r w:rsidR="000B59F4" w:rsidRPr="009E16DD">
        <w:rPr>
          <w:rFonts w:asciiTheme="majorBidi" w:hAnsiTheme="majorBidi" w:cstheme="majorBidi"/>
        </w:rPr>
        <w:t xml:space="preserve">  </w:t>
      </w:r>
      <w:r w:rsidR="00EC0004">
        <w:rPr>
          <w:rFonts w:asciiTheme="majorBidi" w:hAnsiTheme="majorBidi" w:cstheme="majorBidi"/>
        </w:rPr>
        <w:t xml:space="preserve">                </w:t>
      </w:r>
      <w:r>
        <w:rPr>
          <w:rFonts w:asciiTheme="majorBidi" w:hAnsiTheme="majorBidi" w:cstheme="majorBidi"/>
        </w:rPr>
        <w:t xml:space="preserve">             </w:t>
      </w:r>
      <w:r w:rsidR="00EC0004">
        <w:rPr>
          <w:rFonts w:asciiTheme="majorBidi" w:hAnsiTheme="majorBidi" w:cstheme="majorBidi"/>
        </w:rPr>
        <w:t xml:space="preserve">    </w:t>
      </w:r>
      <w:r>
        <w:rPr>
          <w:rFonts w:asciiTheme="majorBidi" w:hAnsiTheme="majorBidi" w:cstheme="majorBidi"/>
        </w:rPr>
        <w:t xml:space="preserve">                      </w:t>
      </w:r>
      <w:r w:rsidR="00EC0004">
        <w:rPr>
          <w:rFonts w:asciiTheme="majorBidi" w:hAnsiTheme="majorBidi" w:cstheme="majorBidi"/>
        </w:rPr>
        <w:t xml:space="preserve">                                      </w:t>
      </w:r>
      <w:r>
        <w:rPr>
          <w:rFonts w:asciiTheme="majorBidi" w:hAnsiTheme="majorBidi" w:cstheme="majorBidi"/>
        </w:rPr>
        <w:t xml:space="preserve">  </w:t>
      </w:r>
      <w:r w:rsidR="00EC0004">
        <w:rPr>
          <w:rFonts w:asciiTheme="majorBidi" w:hAnsiTheme="majorBidi" w:cstheme="majorBidi"/>
        </w:rPr>
        <w:t xml:space="preserve">  </w:t>
      </w:r>
      <w:r w:rsidR="000B59F4" w:rsidRPr="009E16DD">
        <w:rPr>
          <w:rFonts w:asciiTheme="majorBidi" w:hAnsiTheme="majorBidi" w:cstheme="majorBidi"/>
        </w:rPr>
        <w:t xml:space="preserve">    (1</w:t>
      </w:r>
      <w:r w:rsidR="000B59F4">
        <w:rPr>
          <w:rFonts w:asciiTheme="majorBidi" w:hAnsiTheme="majorBidi" w:cstheme="majorBidi"/>
        </w:rPr>
        <w:t>8</w:t>
      </w:r>
      <w:r w:rsidR="000B59F4" w:rsidRPr="009E16DD">
        <w:rPr>
          <w:rFonts w:asciiTheme="majorBidi" w:hAnsiTheme="majorBidi" w:cstheme="majorBidi"/>
        </w:rPr>
        <w:t>)</w:t>
      </w:r>
    </w:p>
    <w:p w14:paraId="19F5A878" w14:textId="7810890F" w:rsidR="00242FF4" w:rsidRDefault="00242FF4" w:rsidP="00242FF4">
      <w:pPr>
        <w:jc w:val="both"/>
        <w:rPr>
          <w:rFonts w:asciiTheme="majorBidi" w:hAnsiTheme="majorBidi" w:cstheme="majorBidi"/>
          <w:noProof/>
          <w:sz w:val="20"/>
        </w:rPr>
      </w:pPr>
      <w:r w:rsidRPr="00242FF4">
        <w:rPr>
          <w:rFonts w:asciiTheme="majorBidi" w:hAnsiTheme="majorBidi" w:cstheme="majorBidi"/>
          <w:noProof/>
          <w:sz w:val="20"/>
        </w:rPr>
        <w:t>Inserting  Equation</w:t>
      </w:r>
      <w:r w:rsidR="00580AC2" w:rsidRPr="00242FF4">
        <w:rPr>
          <w:rFonts w:asciiTheme="majorBidi" w:hAnsiTheme="majorBidi" w:cstheme="majorBidi"/>
          <w:noProof/>
          <w:sz w:val="20"/>
        </w:rPr>
        <w:t>.(</w:t>
      </w:r>
      <w:r w:rsidR="00580AC2" w:rsidRPr="00242FF4">
        <w:rPr>
          <w:rFonts w:asciiTheme="majorBidi" w:eastAsia="Calibri" w:hAnsiTheme="majorBidi" w:cstheme="majorBidi"/>
          <w:sz w:val="20"/>
        </w:rPr>
        <w:t>18</w:t>
      </w:r>
      <w:r w:rsidRPr="00242FF4">
        <w:rPr>
          <w:rFonts w:asciiTheme="majorBidi" w:hAnsiTheme="majorBidi" w:cstheme="majorBidi"/>
          <w:noProof/>
          <w:sz w:val="20"/>
        </w:rPr>
        <w:t>) in Equation.(</w:t>
      </w:r>
      <w:r w:rsidRPr="00242FF4">
        <w:rPr>
          <w:rFonts w:asciiTheme="majorBidi" w:eastAsia="Calibri" w:hAnsiTheme="majorBidi" w:cstheme="majorBidi"/>
          <w:sz w:val="20"/>
        </w:rPr>
        <w:t xml:space="preserve"> </w:t>
      </w:r>
      <w:r w:rsidR="00580AC2" w:rsidRPr="00242FF4">
        <w:rPr>
          <w:rFonts w:asciiTheme="majorBidi" w:eastAsia="Calibri" w:hAnsiTheme="majorBidi" w:cstheme="majorBidi"/>
          <w:sz w:val="20"/>
        </w:rPr>
        <w:t>17</w:t>
      </w:r>
      <w:r w:rsidR="00580AC2" w:rsidRPr="00242FF4">
        <w:rPr>
          <w:rFonts w:asciiTheme="majorBidi" w:hAnsiTheme="majorBidi" w:cstheme="majorBidi"/>
          <w:noProof/>
          <w:sz w:val="20"/>
        </w:rPr>
        <w:t>) to</w:t>
      </w:r>
      <w:r w:rsidRPr="00242FF4">
        <w:rPr>
          <w:rFonts w:asciiTheme="majorBidi" w:hAnsiTheme="majorBidi" w:cstheme="majorBidi"/>
          <w:noProof/>
          <w:sz w:val="20"/>
        </w:rPr>
        <w:t xml:space="preserve"> produce.</w:t>
      </w:r>
      <w:r w:rsidR="00000EF5">
        <w:rPr>
          <w:rFonts w:asciiTheme="majorBidi" w:hAnsiTheme="majorBidi" w:cstheme="majorBidi"/>
          <w:noProof/>
          <w:sz w:val="20"/>
        </w:rPr>
        <w:t xml:space="preserve">  </w:t>
      </w:r>
    </w:p>
    <w:p w14:paraId="5FD415DC" w14:textId="23E60787" w:rsidR="000B59F4" w:rsidRPr="009E16DD" w:rsidRDefault="00000EF5" w:rsidP="000B59F4">
      <w:pPr>
        <w:pStyle w:val="Equation"/>
        <w:rPr>
          <w:rFonts w:asciiTheme="majorBidi" w:hAnsiTheme="majorBidi" w:cstheme="majorBidi"/>
        </w:rPr>
      </w:pPr>
      <w:r>
        <w:rPr>
          <w:rFonts w:asciiTheme="majorBidi" w:hAnsiTheme="majorBidi" w:cstheme="majorBidi"/>
          <w:noProof/>
          <w:lang w:bidi="ar-IQ"/>
        </w:rPr>
        <w:t xml:space="preserve">                                                          </w:t>
      </w:r>
      <m:oMath>
        <m:r>
          <m:rPr>
            <m:sty m:val="p"/>
          </m:rPr>
          <w:rPr>
            <w:rFonts w:ascii="Cambria Math" w:eastAsia="Calibri" w:hAnsi="Cambria Math" w:cstheme="majorBidi"/>
            <w:lang w:bidi="ar-IQ"/>
          </w:rPr>
          <m:t>Im</m:t>
        </m:r>
        <m:sSubSup>
          <m:sSubSupPr>
            <m:ctrlPr>
              <w:rPr>
                <w:rFonts w:ascii="Cambria Math" w:eastAsia="Calibri" w:hAnsi="Cambria Math" w:cstheme="majorBidi"/>
                <w:i/>
              </w:rPr>
            </m:ctrlPr>
          </m:sSubSupPr>
          <m:e>
            <m:nary>
              <m:naryPr>
                <m:chr m:val="∏"/>
                <m:subHide m:val="1"/>
                <m:supHide m:val="1"/>
                <m:ctrlPr>
                  <w:rPr>
                    <w:rFonts w:ascii="Cambria Math" w:eastAsia="Calibri" w:hAnsi="Cambria Math" w:cstheme="majorBidi"/>
                    <w:i/>
                  </w:rPr>
                </m:ctrlPr>
              </m:naryPr>
              <m:sub/>
              <m:sup/>
              <m:e/>
            </m:nary>
          </m:e>
          <m:sub>
            <m:r>
              <w:rPr>
                <w:rFonts w:ascii="Cambria Math" w:eastAsia="Calibri" w:hAnsi="Cambria Math" w:cstheme="majorBidi"/>
                <w:lang w:bidi="ar-IQ"/>
              </w:rPr>
              <m:t>qg</m:t>
            </m:r>
          </m:sub>
          <m:sup>
            <m:r>
              <w:rPr>
                <w:rFonts w:ascii="Cambria Math" w:eastAsia="Calibri" w:hAnsi="Cambria Math" w:cstheme="majorBidi"/>
              </w:rPr>
              <m:t>T</m:t>
            </m:r>
          </m:sup>
        </m:sSubSup>
        <m:d>
          <m:dPr>
            <m:ctrlPr>
              <w:rPr>
                <w:rFonts w:ascii="Cambria Math" w:eastAsia="Calibri" w:hAnsi="Cambria Math" w:cstheme="majorBidi"/>
                <w:i/>
              </w:rPr>
            </m:ctrlPr>
          </m:dPr>
          <m:e>
            <m:r>
              <w:rPr>
                <w:rFonts w:ascii="Cambria Math" w:eastAsia="Calibri" w:hAnsi="Cambria Math" w:cstheme="majorBidi"/>
              </w:rPr>
              <m:t>E,P</m:t>
            </m:r>
          </m:e>
        </m:d>
        <m:r>
          <w:rPr>
            <w:rFonts w:ascii="Cambria Math" w:eastAsia="Calibri" w:hAnsi="Cambria Math" w:cstheme="majorBidi"/>
          </w:rPr>
          <m:t>=</m:t>
        </m:r>
        <m:r>
          <m:rPr>
            <m:sty m:val="p"/>
          </m:rPr>
          <w:rPr>
            <w:rFonts w:ascii="Cambria Math" w:eastAsia="Calibri" w:hAnsi="Cambria Math" w:cstheme="majorBidi"/>
          </w:rPr>
          <m:t xml:space="preserve"> </m:t>
        </m:r>
        <m:r>
          <w:rPr>
            <w:rFonts w:ascii="Cambria Math" w:eastAsia="Calibri" w:hAnsi="Cambria Math" w:cstheme="majorBidi"/>
          </w:rPr>
          <m:t xml:space="preserve"> </m:t>
        </m:r>
        <m:f>
          <m:fPr>
            <m:ctrlPr>
              <w:rPr>
                <w:rFonts w:ascii="Cambria Math" w:eastAsia="Calibri" w:hAnsi="Cambria Math" w:cstheme="majorBidi"/>
                <w:i/>
              </w:rPr>
            </m:ctrlPr>
          </m:fPr>
          <m:num>
            <m:r>
              <w:rPr>
                <w:rFonts w:ascii="Cambria Math" w:eastAsia="Calibri" w:hAnsi="Cambria Math" w:cstheme="majorBidi"/>
              </w:rPr>
              <m:t>6</m:t>
            </m:r>
            <m:sSub>
              <m:sSubPr>
                <m:ctrlPr>
                  <w:rPr>
                    <w:rFonts w:ascii="Cambria Math" w:eastAsia="Calibri" w:hAnsi="Cambria Math" w:cstheme="majorBidi"/>
                    <w:i/>
                  </w:rPr>
                </m:ctrlPr>
              </m:sSubPr>
              <m:e>
                <m:r>
                  <w:rPr>
                    <w:rFonts w:ascii="Cambria Math" w:eastAsia="Calibri" w:hAnsi="Cambria Math" w:cstheme="majorBidi"/>
                  </w:rPr>
                  <m:t>4N</m:t>
                </m:r>
              </m:e>
              <m:sub>
                <m:r>
                  <w:rPr>
                    <w:rFonts w:ascii="Cambria Math" w:eastAsia="Calibri" w:hAnsi="Cambria Math" w:cstheme="majorBidi"/>
                  </w:rPr>
                  <m:t>c</m:t>
                </m:r>
              </m:sub>
            </m:sSub>
            <m:sSub>
              <m:sSubPr>
                <m:ctrlPr>
                  <w:rPr>
                    <w:rFonts w:ascii="Cambria Math" w:eastAsiaTheme="minorEastAsia" w:hAnsi="Cambria Math" w:cstheme="majorBidi"/>
                  </w:rPr>
                </m:ctrlPr>
              </m:sSubPr>
              <m:e>
                <m:r>
                  <w:rPr>
                    <w:rFonts w:ascii="Cambria Math" w:hAnsi="Cambria Math" w:cstheme="majorBidi"/>
                  </w:rPr>
                  <m:t>4π</m:t>
                </m:r>
                <m:r>
                  <w:rPr>
                    <w:rFonts w:ascii="Cambria Math" w:eastAsiaTheme="minorEastAsia" w:hAnsi="Cambria Math" w:cstheme="majorBidi"/>
                  </w:rPr>
                  <m:t>α</m:t>
                </m:r>
              </m:e>
              <m:sub>
                <m:r>
                  <m:rPr>
                    <m:sty m:val="p"/>
                  </m:rPr>
                  <w:rPr>
                    <w:rFonts w:ascii="Cambria Math" w:eastAsia="Calibri" w:hAnsi="Cambria Math" w:cstheme="majorBidi"/>
                  </w:rPr>
                  <m:t>e</m:t>
                </m:r>
              </m:sub>
            </m:sSub>
            <m:r>
              <w:rPr>
                <w:rFonts w:ascii="Cambria Math" w:hAnsi="Cambria Math" w:cstheme="majorBidi"/>
              </w:rPr>
              <m:t>4π</m:t>
            </m:r>
            <m:sSubSup>
              <m:sSubSupPr>
                <m:ctrlPr>
                  <w:rPr>
                    <w:rFonts w:ascii="Cambria Math" w:hAnsi="Cambria Math" w:cstheme="majorBidi"/>
                    <w:i/>
                  </w:rPr>
                </m:ctrlPr>
              </m:sSubSupPr>
              <m:e>
                <m:r>
                  <w:rPr>
                    <w:rFonts w:ascii="Cambria Math" w:hAnsi="Cambria Math" w:cstheme="majorBidi"/>
                  </w:rPr>
                  <m:t>α</m:t>
                </m:r>
              </m:e>
              <m:sub>
                <m:r>
                  <w:rPr>
                    <w:rFonts w:ascii="Cambria Math" w:hAnsi="Cambria Math" w:cstheme="majorBidi"/>
                  </w:rPr>
                  <m:t>s</m:t>
                </m:r>
              </m:sub>
              <m:sup>
                <m:r>
                  <w:rPr>
                    <w:rFonts w:ascii="Cambria Math" w:hAnsi="Cambria Math" w:cstheme="majorBidi"/>
                  </w:rPr>
                  <m:t>qg</m:t>
                </m:r>
              </m:sup>
            </m:sSubSup>
            <m:r>
              <w:rPr>
                <w:rFonts w:ascii="Cambria Math" w:eastAsia="Calibri" w:hAnsi="Cambria Math" w:cstheme="majorBidi"/>
              </w:rPr>
              <m:t>T</m:t>
            </m:r>
            <m:d>
              <m:dPr>
                <m:begChr m:val="|"/>
                <m:endChr m:val="|"/>
                <m:ctrlPr>
                  <w:rPr>
                    <w:rFonts w:ascii="Cambria Math" w:eastAsia="Calibri" w:hAnsi="Cambria Math" w:cstheme="majorBidi"/>
                    <w:i/>
                  </w:rPr>
                </m:ctrlPr>
              </m:dPr>
              <m:e>
                <m:sSub>
                  <m:sSubPr>
                    <m:ctrlPr>
                      <w:rPr>
                        <w:rFonts w:ascii="Cambria Math" w:eastAsia="Calibri" w:hAnsi="Cambria Math" w:cstheme="majorBidi"/>
                        <w:iCs/>
                      </w:rPr>
                    </m:ctrlPr>
                  </m:sSubPr>
                  <m:e>
                    <m:r>
                      <m:rPr>
                        <m:sty m:val="p"/>
                      </m:rPr>
                      <w:rPr>
                        <w:rFonts w:ascii="Cambria Math" w:eastAsia="Calibri" w:hAnsi="Cambria Math" w:cstheme="majorBidi"/>
                      </w:rPr>
                      <m:t>I</m:t>
                    </m:r>
                  </m:e>
                  <m:sub>
                    <m:r>
                      <m:rPr>
                        <m:sty m:val="p"/>
                      </m:rPr>
                      <w:rPr>
                        <w:rFonts w:ascii="Cambria Math" w:eastAsia="Calibri" w:hAnsi="Cambria Math" w:cstheme="majorBidi"/>
                      </w:rPr>
                      <m:t>se</m:t>
                    </m:r>
                  </m:sub>
                </m:sSub>
              </m:e>
            </m:d>
            <m:sSub>
              <m:sSubPr>
                <m:ctrlPr>
                  <w:rPr>
                    <w:rFonts w:ascii="Cambria Math" w:eastAsia="Calibri" w:hAnsi="Cambria Math" w:cstheme="majorBidi"/>
                    <w:i/>
                  </w:rPr>
                </m:ctrlPr>
              </m:sSubPr>
              <m:e>
                <m:r>
                  <w:rPr>
                    <w:rFonts w:ascii="Cambria Math" w:eastAsia="Calibri" w:hAnsi="Cambria Math" w:cstheme="majorBidi"/>
                  </w:rPr>
                  <m:t>λ</m:t>
                </m:r>
              </m:e>
              <m:sub>
                <m:r>
                  <w:rPr>
                    <w:rFonts w:ascii="Cambria Math" w:eastAsia="Calibri" w:hAnsi="Cambria Math" w:cstheme="majorBidi"/>
                  </w:rPr>
                  <m:t>q</m:t>
                </m:r>
              </m:sub>
            </m:sSub>
            <m:nary>
              <m:naryPr>
                <m:chr m:val="∑"/>
                <m:limLoc m:val="undOvr"/>
                <m:subHide m:val="1"/>
                <m:supHide m:val="1"/>
                <m:ctrlPr>
                  <w:rPr>
                    <w:rFonts w:ascii="Cambria Math" w:eastAsia="Calibri" w:hAnsi="Cambria Math" w:cstheme="majorBidi"/>
                    <w:i/>
                  </w:rPr>
                </m:ctrlPr>
              </m:naryPr>
              <m:sub/>
              <m:sup/>
              <m:e>
                <m:sSubSup>
                  <m:sSubSupPr>
                    <m:ctrlPr>
                      <w:rPr>
                        <w:rFonts w:ascii="Cambria Math" w:eastAsia="Calibri" w:hAnsi="Cambria Math" w:cstheme="majorBidi"/>
                        <w:i/>
                      </w:rPr>
                    </m:ctrlPr>
                  </m:sSubSupPr>
                  <m:e>
                    <m:r>
                      <w:rPr>
                        <w:rFonts w:ascii="Cambria Math" w:eastAsia="Calibri" w:hAnsi="Cambria Math" w:cstheme="majorBidi"/>
                      </w:rPr>
                      <m:t>Q</m:t>
                    </m:r>
                  </m:e>
                  <m:sub>
                    <m:r>
                      <w:rPr>
                        <w:rFonts w:ascii="Cambria Math" w:eastAsia="Calibri" w:hAnsi="Cambria Math" w:cstheme="majorBidi"/>
                      </w:rPr>
                      <m:t>q</m:t>
                    </m:r>
                  </m:sub>
                  <m:sup>
                    <m:r>
                      <w:rPr>
                        <w:rFonts w:ascii="Cambria Math" w:eastAsia="Calibri" w:hAnsi="Cambria Math" w:cstheme="majorBidi"/>
                      </w:rPr>
                      <m:t>2</m:t>
                    </m:r>
                  </m:sup>
                </m:sSubSup>
              </m:e>
            </m:nary>
          </m:num>
          <m:den>
            <m:sSup>
              <m:sSupPr>
                <m:ctrlPr>
                  <w:rPr>
                    <w:rFonts w:ascii="Cambria Math" w:eastAsia="Calibri" w:hAnsi="Cambria Math" w:cstheme="majorBidi"/>
                    <w:i/>
                  </w:rPr>
                </m:ctrlPr>
              </m:sSupPr>
              <m:e>
                <m:r>
                  <w:rPr>
                    <w:rFonts w:ascii="Cambria Math" w:eastAsia="Calibri" w:hAnsi="Cambria Math" w:cstheme="majorBidi"/>
                  </w:rPr>
                  <m:t>3π</m:t>
                </m:r>
              </m:e>
              <m:sup>
                <m:r>
                  <w:rPr>
                    <w:rFonts w:ascii="Cambria Math" w:eastAsia="Calibri" w:hAnsi="Cambria Math" w:cstheme="majorBidi"/>
                  </w:rPr>
                  <m:t>4</m:t>
                </m:r>
              </m:sup>
            </m:sSup>
            <m:sSup>
              <m:sSupPr>
                <m:ctrlPr>
                  <w:rPr>
                    <w:rFonts w:ascii="Cambria Math" w:eastAsia="Calibri" w:hAnsi="Cambria Math" w:cstheme="majorBidi"/>
                    <w:i/>
                  </w:rPr>
                </m:ctrlPr>
              </m:sSupPr>
              <m:e>
                <m:r>
                  <w:rPr>
                    <w:rFonts w:ascii="Cambria Math" w:eastAsia="Calibri" w:hAnsi="Cambria Math" w:cstheme="majorBidi"/>
                  </w:rPr>
                  <m:t>E</m:t>
                </m:r>
              </m:e>
              <m:sup>
                <m:r>
                  <w:rPr>
                    <w:rFonts w:ascii="Cambria Math" w:eastAsia="Calibri" w:hAnsi="Cambria Math" w:cstheme="majorBidi"/>
                  </w:rPr>
                  <m:t>2</m:t>
                </m:r>
              </m:sup>
            </m:sSup>
          </m:den>
        </m:f>
        <m:r>
          <w:rPr>
            <w:rFonts w:ascii="Cambria Math" w:eastAsia="Calibri" w:hAnsi="Cambria Math" w:cstheme="majorBidi"/>
          </w:rPr>
          <m:t>I</m:t>
        </m:r>
        <m:r>
          <w:rPr>
            <w:rFonts w:ascii="Cambria Math" w:hAnsi="Cambria Math" w:cstheme="majorBidi"/>
          </w:rPr>
          <m:t xml:space="preserve"> </m:t>
        </m:r>
      </m:oMath>
      <w:r w:rsidR="000B59F4" w:rsidRPr="009E16DD">
        <w:rPr>
          <w:rFonts w:asciiTheme="majorBidi" w:hAnsiTheme="majorBidi" w:cstheme="majorBidi"/>
        </w:rPr>
        <w:t xml:space="preserve">       </w:t>
      </w:r>
      <w:r w:rsidR="00EC0004">
        <w:rPr>
          <w:rFonts w:asciiTheme="majorBidi" w:hAnsiTheme="majorBidi" w:cstheme="majorBidi"/>
        </w:rPr>
        <w:t xml:space="preserve">       </w:t>
      </w:r>
      <w:r>
        <w:rPr>
          <w:rFonts w:asciiTheme="majorBidi" w:hAnsiTheme="majorBidi" w:cstheme="majorBidi"/>
        </w:rPr>
        <w:t xml:space="preserve">           </w:t>
      </w:r>
      <w:r w:rsidR="00EC0004">
        <w:rPr>
          <w:rFonts w:asciiTheme="majorBidi" w:hAnsiTheme="majorBidi" w:cstheme="majorBidi"/>
        </w:rPr>
        <w:t xml:space="preserve">                   </w:t>
      </w:r>
      <w:r w:rsidR="000B59F4" w:rsidRPr="009E16DD">
        <w:rPr>
          <w:rFonts w:asciiTheme="majorBidi" w:hAnsiTheme="majorBidi" w:cstheme="majorBidi"/>
        </w:rPr>
        <w:t xml:space="preserve"> (1</w:t>
      </w:r>
      <w:r w:rsidR="000B59F4">
        <w:rPr>
          <w:rFonts w:asciiTheme="majorBidi" w:hAnsiTheme="majorBidi" w:cstheme="majorBidi"/>
        </w:rPr>
        <w:t>9</w:t>
      </w:r>
      <w:r w:rsidR="000B59F4" w:rsidRPr="009E16DD">
        <w:rPr>
          <w:rFonts w:asciiTheme="majorBidi" w:hAnsiTheme="majorBidi" w:cstheme="majorBidi"/>
        </w:rPr>
        <w:t>)</w:t>
      </w:r>
    </w:p>
    <w:p w14:paraId="1A237EB2" w14:textId="77777777" w:rsidR="00242FF4" w:rsidRDefault="00242FF4" w:rsidP="00242FF4">
      <w:pPr>
        <w:jc w:val="both"/>
        <w:rPr>
          <w:rFonts w:asciiTheme="majorBidi" w:hAnsiTheme="majorBidi" w:cstheme="majorBidi"/>
          <w:noProof/>
          <w:sz w:val="20"/>
        </w:rPr>
      </w:pPr>
      <w:r w:rsidRPr="00242FF4">
        <w:rPr>
          <w:rFonts w:asciiTheme="majorBidi" w:hAnsiTheme="majorBidi" w:cstheme="majorBidi"/>
          <w:noProof/>
          <w:sz w:val="20"/>
        </w:rPr>
        <w:t>The expression in Equation.(19) can be simply to write</w:t>
      </w:r>
    </w:p>
    <w:p w14:paraId="0F0F3AE4" w14:textId="4A9CB30B" w:rsidR="000B59F4" w:rsidRPr="009E16DD" w:rsidRDefault="00000EF5" w:rsidP="000B59F4">
      <w:pPr>
        <w:pStyle w:val="Equation"/>
        <w:rPr>
          <w:rFonts w:asciiTheme="majorBidi" w:hAnsiTheme="majorBidi" w:cstheme="majorBidi"/>
        </w:rPr>
      </w:pPr>
      <w:r>
        <w:rPr>
          <w:rFonts w:asciiTheme="majorBidi" w:hAnsiTheme="majorBidi" w:cstheme="majorBidi"/>
          <w:noProof/>
          <w:lang w:bidi="ar-IQ"/>
        </w:rPr>
        <w:t xml:space="preserve">                                                          </w:t>
      </w:r>
      <m:oMath>
        <m:r>
          <m:rPr>
            <m:sty m:val="p"/>
          </m:rPr>
          <w:rPr>
            <w:rFonts w:ascii="Cambria Math" w:eastAsia="Calibri" w:hAnsi="Cambria Math" w:cstheme="majorBidi"/>
            <w:lang w:bidi="ar-IQ"/>
          </w:rPr>
          <m:t>Im</m:t>
        </m:r>
        <m:sSubSup>
          <m:sSubSupPr>
            <m:ctrlPr>
              <w:rPr>
                <w:rFonts w:ascii="Cambria Math" w:eastAsia="Calibri" w:hAnsi="Cambria Math" w:cstheme="majorBidi"/>
                <w:i/>
              </w:rPr>
            </m:ctrlPr>
          </m:sSubSupPr>
          <m:e>
            <m:nary>
              <m:naryPr>
                <m:chr m:val="∏"/>
                <m:subHide m:val="1"/>
                <m:supHide m:val="1"/>
                <m:ctrlPr>
                  <w:rPr>
                    <w:rFonts w:ascii="Cambria Math" w:eastAsia="Calibri" w:hAnsi="Cambria Math" w:cstheme="majorBidi"/>
                    <w:i/>
                  </w:rPr>
                </m:ctrlPr>
              </m:naryPr>
              <m:sub/>
              <m:sup/>
              <m:e/>
            </m:nary>
          </m:e>
          <m:sub>
            <m:r>
              <w:rPr>
                <w:rFonts w:ascii="Cambria Math" w:eastAsia="Calibri" w:hAnsi="Cambria Math" w:cstheme="majorBidi"/>
                <w:lang w:bidi="ar-IQ"/>
              </w:rPr>
              <m:t>qg</m:t>
            </m:r>
          </m:sub>
          <m:sup>
            <m:r>
              <w:rPr>
                <w:rFonts w:ascii="Cambria Math" w:eastAsia="Calibri" w:hAnsi="Cambria Math" w:cstheme="majorBidi"/>
              </w:rPr>
              <m:t>T</m:t>
            </m:r>
          </m:sup>
        </m:sSubSup>
        <m:r>
          <w:rPr>
            <w:rFonts w:ascii="Cambria Math" w:eastAsia="Calibri" w:hAnsi="Cambria Math" w:cstheme="majorBidi"/>
          </w:rPr>
          <m:t>(E,P)=</m:t>
        </m:r>
        <m:f>
          <m:fPr>
            <m:ctrlPr>
              <w:rPr>
                <w:rFonts w:ascii="Cambria Math" w:eastAsia="Calibri" w:hAnsi="Cambria Math" w:cstheme="majorBidi"/>
                <w:i/>
              </w:rPr>
            </m:ctrlPr>
          </m:fPr>
          <m:num>
            <m:r>
              <w:rPr>
                <w:rFonts w:ascii="Cambria Math" w:eastAsia="Calibri" w:hAnsi="Cambria Math" w:cstheme="majorBidi"/>
              </w:rPr>
              <m:t>6</m:t>
            </m:r>
            <m:sSub>
              <m:sSubPr>
                <m:ctrlPr>
                  <w:rPr>
                    <w:rFonts w:ascii="Cambria Math" w:eastAsia="Calibri" w:hAnsi="Cambria Math" w:cstheme="majorBidi"/>
                    <w:i/>
                  </w:rPr>
                </m:ctrlPr>
              </m:sSubPr>
              <m:e>
                <m:r>
                  <w:rPr>
                    <w:rFonts w:ascii="Cambria Math" w:eastAsia="Calibri" w:hAnsi="Cambria Math" w:cstheme="majorBidi"/>
                  </w:rPr>
                  <m:t>4N</m:t>
                </m:r>
              </m:e>
              <m:sub>
                <m:r>
                  <w:rPr>
                    <w:rFonts w:ascii="Cambria Math" w:eastAsia="Calibri" w:hAnsi="Cambria Math" w:cstheme="majorBidi"/>
                  </w:rPr>
                  <m:t>c</m:t>
                </m:r>
              </m:sub>
            </m:sSub>
            <m:sSub>
              <m:sSubPr>
                <m:ctrlPr>
                  <w:rPr>
                    <w:rFonts w:ascii="Cambria Math" w:eastAsiaTheme="minorEastAsia" w:hAnsi="Cambria Math" w:cstheme="majorBidi"/>
                  </w:rPr>
                </m:ctrlPr>
              </m:sSubPr>
              <m:e>
                <m:r>
                  <w:rPr>
                    <w:rFonts w:ascii="Cambria Math" w:eastAsiaTheme="minorEastAsia" w:hAnsi="Cambria Math" w:cstheme="majorBidi"/>
                  </w:rPr>
                  <m:t>α</m:t>
                </m:r>
              </m:e>
              <m:sub>
                <m:r>
                  <m:rPr>
                    <m:sty m:val="p"/>
                  </m:rPr>
                  <w:rPr>
                    <w:rFonts w:ascii="Cambria Math" w:eastAsia="Calibri" w:hAnsi="Cambria Math" w:cstheme="majorBidi"/>
                  </w:rPr>
                  <m:t>e</m:t>
                </m:r>
              </m:sub>
            </m:sSub>
            <m:sSubSup>
              <m:sSubSupPr>
                <m:ctrlPr>
                  <w:rPr>
                    <w:rFonts w:ascii="Cambria Math" w:hAnsi="Cambria Math" w:cstheme="majorBidi"/>
                    <w:i/>
                  </w:rPr>
                </m:ctrlPr>
              </m:sSubSupPr>
              <m:e>
                <m:r>
                  <w:rPr>
                    <w:rFonts w:ascii="Cambria Math" w:hAnsi="Cambria Math" w:cstheme="majorBidi"/>
                  </w:rPr>
                  <m:t>α</m:t>
                </m:r>
              </m:e>
              <m:sub>
                <m:r>
                  <w:rPr>
                    <w:rFonts w:ascii="Cambria Math" w:hAnsi="Cambria Math" w:cstheme="majorBidi"/>
                  </w:rPr>
                  <m:t>s</m:t>
                </m:r>
              </m:sub>
              <m:sup>
                <m:r>
                  <w:rPr>
                    <w:rFonts w:ascii="Cambria Math" w:hAnsi="Cambria Math" w:cstheme="majorBidi"/>
                  </w:rPr>
                  <m:t>qg</m:t>
                </m:r>
              </m:sup>
            </m:sSubSup>
            <m:r>
              <w:rPr>
                <w:rFonts w:ascii="Cambria Math" w:eastAsia="Calibri" w:hAnsi="Cambria Math" w:cstheme="majorBidi"/>
              </w:rPr>
              <m:t>T</m:t>
            </m:r>
            <m:d>
              <m:dPr>
                <m:begChr m:val="|"/>
                <m:endChr m:val="|"/>
                <m:ctrlPr>
                  <w:rPr>
                    <w:rFonts w:ascii="Cambria Math" w:eastAsia="Calibri" w:hAnsi="Cambria Math" w:cstheme="majorBidi"/>
                    <w:i/>
                  </w:rPr>
                </m:ctrlPr>
              </m:dPr>
              <m:e>
                <m:sSub>
                  <m:sSubPr>
                    <m:ctrlPr>
                      <w:rPr>
                        <w:rFonts w:ascii="Cambria Math" w:eastAsia="Calibri" w:hAnsi="Cambria Math" w:cstheme="majorBidi"/>
                        <w:iCs/>
                      </w:rPr>
                    </m:ctrlPr>
                  </m:sSubPr>
                  <m:e>
                    <m:r>
                      <m:rPr>
                        <m:sty m:val="p"/>
                      </m:rPr>
                      <w:rPr>
                        <w:rFonts w:ascii="Cambria Math" w:eastAsia="Calibri" w:hAnsi="Cambria Math" w:cstheme="majorBidi"/>
                      </w:rPr>
                      <m:t>I</m:t>
                    </m:r>
                  </m:e>
                  <m:sub>
                    <m:r>
                      <m:rPr>
                        <m:sty m:val="p"/>
                      </m:rPr>
                      <w:rPr>
                        <w:rFonts w:ascii="Cambria Math" w:eastAsia="Calibri" w:hAnsi="Cambria Math" w:cstheme="majorBidi"/>
                      </w:rPr>
                      <m:t>se</m:t>
                    </m:r>
                  </m:sub>
                </m:sSub>
              </m:e>
            </m:d>
            <m:sSub>
              <m:sSubPr>
                <m:ctrlPr>
                  <w:rPr>
                    <w:rFonts w:ascii="Cambria Math" w:eastAsia="Calibri" w:hAnsi="Cambria Math" w:cstheme="majorBidi"/>
                    <w:i/>
                  </w:rPr>
                </m:ctrlPr>
              </m:sSubPr>
              <m:e>
                <m:r>
                  <w:rPr>
                    <w:rFonts w:ascii="Cambria Math" w:eastAsia="Calibri" w:hAnsi="Cambria Math" w:cstheme="majorBidi"/>
                  </w:rPr>
                  <m:t>λ</m:t>
                </m:r>
              </m:e>
              <m:sub>
                <m:r>
                  <w:rPr>
                    <w:rFonts w:ascii="Cambria Math" w:eastAsia="Calibri" w:hAnsi="Cambria Math" w:cstheme="majorBidi"/>
                  </w:rPr>
                  <m:t>q</m:t>
                </m:r>
              </m:sub>
            </m:sSub>
            <m:nary>
              <m:naryPr>
                <m:chr m:val="∑"/>
                <m:limLoc m:val="undOvr"/>
                <m:subHide m:val="1"/>
                <m:supHide m:val="1"/>
                <m:ctrlPr>
                  <w:rPr>
                    <w:rFonts w:ascii="Cambria Math" w:eastAsia="Calibri" w:hAnsi="Cambria Math" w:cstheme="majorBidi"/>
                    <w:i/>
                  </w:rPr>
                </m:ctrlPr>
              </m:naryPr>
              <m:sub/>
              <m:sup/>
              <m:e>
                <m:sSubSup>
                  <m:sSubSupPr>
                    <m:ctrlPr>
                      <w:rPr>
                        <w:rFonts w:ascii="Cambria Math" w:eastAsia="Calibri" w:hAnsi="Cambria Math" w:cstheme="majorBidi"/>
                        <w:i/>
                      </w:rPr>
                    </m:ctrlPr>
                  </m:sSubSupPr>
                  <m:e>
                    <m:r>
                      <w:rPr>
                        <w:rFonts w:ascii="Cambria Math" w:eastAsia="Calibri" w:hAnsi="Cambria Math" w:cstheme="majorBidi"/>
                      </w:rPr>
                      <m:t>Q</m:t>
                    </m:r>
                  </m:e>
                  <m:sub>
                    <m:r>
                      <w:rPr>
                        <w:rFonts w:ascii="Cambria Math" w:eastAsia="Calibri" w:hAnsi="Cambria Math" w:cstheme="majorBidi"/>
                      </w:rPr>
                      <m:t>q</m:t>
                    </m:r>
                  </m:sub>
                  <m:sup>
                    <m:r>
                      <w:rPr>
                        <w:rFonts w:ascii="Cambria Math" w:eastAsia="Calibri" w:hAnsi="Cambria Math" w:cstheme="majorBidi"/>
                      </w:rPr>
                      <m:t>2</m:t>
                    </m:r>
                  </m:sup>
                </m:sSubSup>
              </m:e>
            </m:nary>
          </m:num>
          <m:den>
            <m:sSup>
              <m:sSupPr>
                <m:ctrlPr>
                  <w:rPr>
                    <w:rFonts w:ascii="Cambria Math" w:eastAsia="Calibri" w:hAnsi="Cambria Math" w:cstheme="majorBidi"/>
                    <w:i/>
                  </w:rPr>
                </m:ctrlPr>
              </m:sSupPr>
              <m:e>
                <m:r>
                  <w:rPr>
                    <w:rFonts w:ascii="Cambria Math" w:eastAsia="Calibri" w:hAnsi="Cambria Math" w:cstheme="majorBidi"/>
                  </w:rPr>
                  <m:t>3π</m:t>
                </m:r>
              </m:e>
              <m:sup>
                <m:r>
                  <w:rPr>
                    <w:rFonts w:ascii="Cambria Math" w:eastAsia="Calibri" w:hAnsi="Cambria Math" w:cstheme="majorBidi"/>
                  </w:rPr>
                  <m:t>2</m:t>
                </m:r>
              </m:sup>
            </m:sSup>
            <m:sSup>
              <m:sSupPr>
                <m:ctrlPr>
                  <w:rPr>
                    <w:rFonts w:ascii="Cambria Math" w:eastAsia="Calibri" w:hAnsi="Cambria Math" w:cstheme="majorBidi"/>
                    <w:i/>
                  </w:rPr>
                </m:ctrlPr>
              </m:sSupPr>
              <m:e>
                <m:r>
                  <w:rPr>
                    <w:rFonts w:ascii="Cambria Math" w:eastAsia="Calibri" w:hAnsi="Cambria Math" w:cstheme="majorBidi"/>
                  </w:rPr>
                  <m:t>E</m:t>
                </m:r>
              </m:e>
              <m:sup>
                <m:r>
                  <w:rPr>
                    <w:rFonts w:ascii="Cambria Math" w:eastAsia="Calibri" w:hAnsi="Cambria Math" w:cstheme="majorBidi"/>
                  </w:rPr>
                  <m:t>2</m:t>
                </m:r>
              </m:sup>
            </m:sSup>
          </m:den>
        </m:f>
        <m:r>
          <w:rPr>
            <w:rFonts w:ascii="Cambria Math" w:eastAsia="Calibri" w:hAnsi="Cambria Math" w:cstheme="majorBidi"/>
          </w:rPr>
          <m:t>I</m:t>
        </m:r>
      </m:oMath>
      <w:r w:rsidR="000B59F4" w:rsidRPr="009E16DD">
        <w:rPr>
          <w:rFonts w:asciiTheme="majorBidi" w:hAnsiTheme="majorBidi" w:cstheme="majorBidi"/>
        </w:rPr>
        <w:t xml:space="preserve">        </w:t>
      </w:r>
      <w:r w:rsidR="00EC0004">
        <w:rPr>
          <w:rFonts w:asciiTheme="majorBidi" w:hAnsiTheme="majorBidi" w:cstheme="majorBidi"/>
        </w:rPr>
        <w:t xml:space="preserve">                                              </w:t>
      </w:r>
      <w:r w:rsidR="000B59F4" w:rsidRPr="009E16DD">
        <w:rPr>
          <w:rFonts w:asciiTheme="majorBidi" w:hAnsiTheme="majorBidi" w:cstheme="majorBidi"/>
        </w:rPr>
        <w:t xml:space="preserve"> (</w:t>
      </w:r>
      <w:r w:rsidR="000B59F4">
        <w:rPr>
          <w:rFonts w:asciiTheme="majorBidi" w:hAnsiTheme="majorBidi" w:cstheme="majorBidi"/>
        </w:rPr>
        <w:t>20</w:t>
      </w:r>
      <w:r w:rsidR="000B59F4" w:rsidRPr="009E16DD">
        <w:rPr>
          <w:rFonts w:asciiTheme="majorBidi" w:hAnsiTheme="majorBidi" w:cstheme="majorBidi"/>
        </w:rPr>
        <w:t>)</w:t>
      </w:r>
    </w:p>
    <w:p w14:paraId="0FBA2E22" w14:textId="77777777" w:rsidR="00242FF4" w:rsidRDefault="00242FF4" w:rsidP="00242FF4">
      <w:pPr>
        <w:jc w:val="both"/>
        <w:rPr>
          <w:rFonts w:asciiTheme="majorBidi" w:hAnsiTheme="majorBidi" w:cstheme="majorBidi"/>
          <w:noProof/>
          <w:sz w:val="20"/>
        </w:rPr>
      </w:pPr>
      <w:r w:rsidRPr="00242FF4">
        <w:rPr>
          <w:rFonts w:asciiTheme="majorBidi" w:hAnsiTheme="majorBidi" w:cstheme="majorBidi"/>
          <w:noProof/>
          <w:sz w:val="20"/>
        </w:rPr>
        <w:t>insert  Equation.(20) in rate form in Equation.(3-1) to write at</w:t>
      </w:r>
      <m:oMath>
        <m:sSub>
          <m:sSubPr>
            <m:ctrlPr>
              <w:rPr>
                <w:rFonts w:ascii="Cambria Math" w:eastAsia="Calibri" w:hAnsi="Cambria Math" w:cstheme="majorBidi"/>
                <w:i/>
                <w:sz w:val="20"/>
              </w:rPr>
            </m:ctrlPr>
          </m:sSubPr>
          <m:e>
            <m:r>
              <w:rPr>
                <w:rFonts w:ascii="Cambria Math" w:eastAsia="Calibri" w:hAnsi="Cambria Math" w:cstheme="majorBidi"/>
                <w:sz w:val="20"/>
              </w:rPr>
              <m:t xml:space="preserve"> N</m:t>
            </m:r>
          </m:e>
          <m:sub>
            <m:r>
              <w:rPr>
                <w:rFonts w:ascii="Cambria Math" w:eastAsia="Calibri" w:hAnsi="Cambria Math" w:cstheme="majorBidi"/>
                <w:sz w:val="20"/>
              </w:rPr>
              <m:t>c</m:t>
            </m:r>
          </m:sub>
        </m:sSub>
        <m:r>
          <w:rPr>
            <w:rFonts w:ascii="Cambria Math" w:hAnsi="Cambria Math" w:cstheme="majorBidi"/>
            <w:noProof/>
            <w:sz w:val="20"/>
          </w:rPr>
          <m:t>=3</m:t>
        </m:r>
      </m:oMath>
      <w:r w:rsidRPr="00242FF4">
        <w:rPr>
          <w:rFonts w:asciiTheme="majorBidi" w:hAnsiTheme="majorBidi" w:cstheme="majorBidi"/>
          <w:noProof/>
          <w:sz w:val="20"/>
        </w:rPr>
        <w:t xml:space="preserve"> .</w:t>
      </w:r>
    </w:p>
    <w:p w14:paraId="4EEA38B8" w14:textId="092CF452" w:rsidR="000B59F4" w:rsidRPr="009E16DD" w:rsidRDefault="00000EF5" w:rsidP="000B59F4">
      <w:pPr>
        <w:pStyle w:val="Equation"/>
        <w:rPr>
          <w:rFonts w:asciiTheme="majorBidi" w:hAnsiTheme="majorBidi" w:cstheme="majorBidi"/>
        </w:rPr>
      </w:pPr>
      <w:r>
        <w:rPr>
          <w:rFonts w:asciiTheme="majorBidi" w:hAnsiTheme="majorBidi" w:cstheme="majorBidi"/>
          <w:noProof/>
        </w:rPr>
        <w:t xml:space="preserve">                                                          </w:t>
      </w:r>
      <m:oMath>
        <m:sSubSup>
          <m:sSubSupPr>
            <m:ctrlPr>
              <w:rPr>
                <w:rFonts w:ascii="Cambria Math" w:hAnsi="Cambria Math" w:cstheme="majorBidi"/>
                <w:i/>
              </w:rPr>
            </m:ctrlPr>
          </m:sSubSupPr>
          <m:e>
            <m:r>
              <m:rPr>
                <m:sty m:val="p"/>
              </m:rPr>
              <w:rPr>
                <w:rFonts w:ascii="Cambria Math" w:hAnsi="Cambria Math" w:cstheme="majorBidi"/>
              </w:rPr>
              <m:t>Γ</m:t>
            </m:r>
          </m:e>
          <m:sub>
            <m:r>
              <w:rPr>
                <w:rFonts w:ascii="Cambria Math" w:hAnsi="Cambria Math" w:cstheme="majorBidi"/>
              </w:rPr>
              <m:t>qg</m:t>
            </m:r>
          </m:sub>
          <m:sup>
            <m:r>
              <w:rPr>
                <w:rFonts w:ascii="Cambria Math" w:hAnsi="Cambria Math" w:cstheme="majorBidi"/>
              </w:rPr>
              <m:t>T</m:t>
            </m:r>
          </m:sup>
        </m:sSubSup>
        <m:d>
          <m:dPr>
            <m:ctrlPr>
              <w:rPr>
                <w:rFonts w:ascii="Cambria Math" w:eastAsia="Calibri" w:hAnsi="Cambria Math" w:cstheme="majorBidi"/>
                <w:i/>
              </w:rPr>
            </m:ctrlPr>
          </m:dPr>
          <m:e>
            <m:r>
              <w:rPr>
                <w:rFonts w:ascii="Cambria Math" w:eastAsia="Calibri" w:hAnsi="Cambria Math" w:cstheme="majorBidi"/>
              </w:rPr>
              <m:t>E,P</m:t>
            </m:r>
          </m:e>
        </m:d>
        <m:r>
          <w:rPr>
            <w:rFonts w:ascii="Cambria Math" w:eastAsia="Calibri" w:hAnsi="Cambria Math" w:cstheme="majorBidi"/>
          </w:rPr>
          <m:t xml:space="preserve">= </m:t>
        </m:r>
        <m:r>
          <w:rPr>
            <w:rFonts w:ascii="Cambria Math" w:eastAsia="Calibri" w:hAnsi="Cambria Math" w:cstheme="majorBidi"/>
            <w:vanish/>
          </w:rPr>
          <m:t xml:space="preserve"> 6ite</m:t>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r>
          <m:rPr>
            <m:sty m:val="p"/>
          </m:rPr>
          <w:rPr>
            <w:rFonts w:ascii="Cambria Math" w:eastAsia="Calibri" w:hAnsi="Cambria Math" w:cstheme="majorBidi"/>
            <w:vanish/>
          </w:rPr>
          <w:pgNum/>
        </m:r>
        <m:f>
          <m:fPr>
            <m:ctrlPr>
              <w:rPr>
                <w:rFonts w:ascii="Cambria Math" w:eastAsia="Calibri" w:hAnsi="Cambria Math" w:cstheme="majorBidi"/>
                <w:i/>
                <w:lang w:bidi="ar-IQ"/>
              </w:rPr>
            </m:ctrlPr>
          </m:fPr>
          <m:num>
            <m:sSub>
              <m:sSubPr>
                <m:ctrlPr>
                  <w:rPr>
                    <w:rFonts w:ascii="Cambria Math" w:eastAsia="Calibri" w:hAnsi="Cambria Math" w:cstheme="majorBidi"/>
                    <w:i/>
                  </w:rPr>
                </m:ctrlPr>
              </m:sSubPr>
              <m:e>
                <m:r>
                  <w:rPr>
                    <w:rFonts w:ascii="Cambria Math" w:eastAsia="Calibri" w:hAnsi="Cambria Math" w:cstheme="majorBidi"/>
                  </w:rPr>
                  <m:t>λ</m:t>
                </m:r>
              </m:e>
              <m:sub>
                <m:r>
                  <w:rPr>
                    <w:rFonts w:ascii="Cambria Math" w:eastAsia="Calibri" w:hAnsi="Cambria Math" w:cstheme="majorBidi"/>
                  </w:rPr>
                  <m:t>g</m:t>
                </m:r>
              </m:sub>
            </m:sSub>
          </m:num>
          <m:den>
            <m:sSup>
              <m:sSupPr>
                <m:ctrlPr>
                  <w:rPr>
                    <w:rFonts w:ascii="Cambria Math" w:eastAsia="Calibri" w:hAnsi="Cambria Math" w:cstheme="majorBidi"/>
                    <w:i/>
                  </w:rPr>
                </m:ctrlPr>
              </m:sSupPr>
              <m:e>
                <m:r>
                  <w:rPr>
                    <w:rFonts w:ascii="Cambria Math" w:eastAsia="Calibri" w:hAnsi="Cambria Math" w:cstheme="majorBidi"/>
                  </w:rPr>
                  <m:t>e</m:t>
                </m:r>
              </m:e>
              <m:sup>
                <m:f>
                  <m:fPr>
                    <m:ctrlPr>
                      <w:rPr>
                        <w:rFonts w:ascii="Cambria Math" w:eastAsia="Calibri" w:hAnsi="Cambria Math" w:cstheme="majorBidi"/>
                        <w:i/>
                      </w:rPr>
                    </m:ctrlPr>
                  </m:fPr>
                  <m:num>
                    <m:r>
                      <w:rPr>
                        <w:rFonts w:ascii="Cambria Math" w:eastAsia="Calibri" w:hAnsi="Cambria Math" w:cstheme="majorBidi"/>
                      </w:rPr>
                      <m:t>E</m:t>
                    </m:r>
                  </m:num>
                  <m:den>
                    <m:r>
                      <w:rPr>
                        <w:rFonts w:ascii="Cambria Math" w:eastAsia="Calibri" w:hAnsi="Cambria Math" w:cstheme="majorBidi"/>
                      </w:rPr>
                      <m:t>T</m:t>
                    </m:r>
                  </m:den>
                </m:f>
              </m:sup>
            </m:sSup>
            <m:r>
              <w:rPr>
                <w:rFonts w:ascii="Cambria Math" w:eastAsia="Calibri" w:hAnsi="Cambria Math" w:cstheme="majorBidi"/>
              </w:rPr>
              <m:t>-</m:t>
            </m:r>
            <m:sSub>
              <m:sSubPr>
                <m:ctrlPr>
                  <w:rPr>
                    <w:rFonts w:ascii="Cambria Math" w:eastAsia="Calibri" w:hAnsi="Cambria Math" w:cstheme="majorBidi"/>
                    <w:i/>
                  </w:rPr>
                </m:ctrlPr>
              </m:sSubPr>
              <m:e>
                <m:r>
                  <w:rPr>
                    <w:rFonts w:ascii="Cambria Math" w:eastAsia="Calibri" w:hAnsi="Cambria Math" w:cstheme="majorBidi"/>
                  </w:rPr>
                  <m:t>λ</m:t>
                </m:r>
              </m:e>
              <m:sub>
                <m:r>
                  <w:rPr>
                    <w:rFonts w:ascii="Cambria Math" w:eastAsia="Calibri" w:hAnsi="Cambria Math" w:cstheme="majorBidi"/>
                  </w:rPr>
                  <m:t>g</m:t>
                </m:r>
              </m:sub>
            </m:sSub>
          </m:den>
        </m:f>
        <m:r>
          <m:rPr>
            <m:sty m:val="p"/>
          </m:rPr>
          <w:rPr>
            <w:rFonts w:ascii="Cambria Math" w:eastAsia="Calibri" w:hAnsi="Cambria Math" w:cstheme="majorBidi"/>
            <w:lang w:bidi="ar-IQ"/>
          </w:rPr>
          <m:t xml:space="preserve"> </m:t>
        </m:r>
        <m:f>
          <m:fPr>
            <m:ctrlPr>
              <w:rPr>
                <w:rFonts w:ascii="Cambria Math" w:eastAsia="Calibri" w:hAnsi="Cambria Math" w:cstheme="majorBidi"/>
                <w:i/>
              </w:rPr>
            </m:ctrlPr>
          </m:fPr>
          <m:num>
            <m:r>
              <w:rPr>
                <w:rFonts w:ascii="Cambria Math" w:eastAsia="Calibri" w:hAnsi="Cambria Math" w:cstheme="majorBidi"/>
              </w:rPr>
              <m:t>16</m:t>
            </m:r>
            <m:sSub>
              <m:sSubPr>
                <m:ctrlPr>
                  <w:rPr>
                    <w:rFonts w:ascii="Cambria Math" w:eastAsia="Calibri" w:hAnsi="Cambria Math" w:cstheme="majorBidi"/>
                    <w:i/>
                  </w:rPr>
                </m:ctrlPr>
              </m:sSubPr>
              <m:e>
                <m:r>
                  <w:rPr>
                    <w:rFonts w:ascii="Cambria Math" w:eastAsia="Calibri" w:hAnsi="Cambria Math" w:cstheme="majorBidi"/>
                  </w:rPr>
                  <m:t>N</m:t>
                </m:r>
              </m:e>
              <m:sub>
                <m:r>
                  <w:rPr>
                    <w:rFonts w:ascii="Cambria Math" w:eastAsia="Calibri" w:hAnsi="Cambria Math" w:cstheme="majorBidi"/>
                  </w:rPr>
                  <m:t>c</m:t>
                </m:r>
              </m:sub>
            </m:sSub>
            <m:sSub>
              <m:sSubPr>
                <m:ctrlPr>
                  <w:rPr>
                    <w:rFonts w:ascii="Cambria Math" w:eastAsiaTheme="minorEastAsia" w:hAnsi="Cambria Math" w:cstheme="majorBidi"/>
                  </w:rPr>
                </m:ctrlPr>
              </m:sSubPr>
              <m:e>
                <m:r>
                  <w:rPr>
                    <w:rFonts w:ascii="Cambria Math" w:eastAsiaTheme="minorEastAsia" w:hAnsi="Cambria Math" w:cstheme="majorBidi"/>
                  </w:rPr>
                  <m:t>α</m:t>
                </m:r>
              </m:e>
              <m:sub>
                <m:r>
                  <m:rPr>
                    <m:sty m:val="p"/>
                  </m:rPr>
                  <w:rPr>
                    <w:rFonts w:ascii="Cambria Math" w:eastAsia="Calibri" w:hAnsi="Cambria Math" w:cstheme="majorBidi"/>
                  </w:rPr>
                  <m:t>e</m:t>
                </m:r>
              </m:sub>
            </m:sSub>
            <m:sSubSup>
              <m:sSubSupPr>
                <m:ctrlPr>
                  <w:rPr>
                    <w:rFonts w:ascii="Cambria Math" w:hAnsi="Cambria Math" w:cstheme="majorBidi"/>
                    <w:i/>
                  </w:rPr>
                </m:ctrlPr>
              </m:sSubSupPr>
              <m:e>
                <m:r>
                  <w:rPr>
                    <w:rFonts w:ascii="Cambria Math" w:hAnsi="Cambria Math" w:cstheme="majorBidi"/>
                  </w:rPr>
                  <m:t>α</m:t>
                </m:r>
              </m:e>
              <m:sub>
                <m:r>
                  <w:rPr>
                    <w:rFonts w:ascii="Cambria Math" w:hAnsi="Cambria Math" w:cstheme="majorBidi"/>
                  </w:rPr>
                  <m:t>s</m:t>
                </m:r>
              </m:sub>
              <m:sup>
                <m:r>
                  <w:rPr>
                    <w:rFonts w:ascii="Cambria Math" w:hAnsi="Cambria Math" w:cstheme="majorBidi"/>
                  </w:rPr>
                  <m:t>qg</m:t>
                </m:r>
              </m:sup>
            </m:sSubSup>
            <m:r>
              <w:rPr>
                <w:rFonts w:ascii="Cambria Math" w:eastAsia="Calibri" w:hAnsi="Cambria Math" w:cstheme="majorBidi"/>
              </w:rPr>
              <m:t>T</m:t>
            </m:r>
            <m:d>
              <m:dPr>
                <m:begChr m:val="|"/>
                <m:endChr m:val="|"/>
                <m:ctrlPr>
                  <w:rPr>
                    <w:rFonts w:ascii="Cambria Math" w:eastAsia="Calibri" w:hAnsi="Cambria Math" w:cstheme="majorBidi"/>
                    <w:i/>
                  </w:rPr>
                </m:ctrlPr>
              </m:dPr>
              <m:e>
                <m:sSub>
                  <m:sSubPr>
                    <m:ctrlPr>
                      <w:rPr>
                        <w:rFonts w:ascii="Cambria Math" w:eastAsia="Calibri" w:hAnsi="Cambria Math" w:cstheme="majorBidi"/>
                        <w:iCs/>
                      </w:rPr>
                    </m:ctrlPr>
                  </m:sSubPr>
                  <m:e>
                    <m:r>
                      <m:rPr>
                        <m:sty m:val="p"/>
                      </m:rPr>
                      <w:rPr>
                        <w:rFonts w:ascii="Cambria Math" w:eastAsia="Calibri" w:hAnsi="Cambria Math" w:cstheme="majorBidi"/>
                      </w:rPr>
                      <m:t>I</m:t>
                    </m:r>
                  </m:e>
                  <m:sub>
                    <m:r>
                      <m:rPr>
                        <m:sty m:val="p"/>
                      </m:rPr>
                      <w:rPr>
                        <w:rFonts w:ascii="Cambria Math" w:eastAsia="Calibri" w:hAnsi="Cambria Math" w:cstheme="majorBidi"/>
                      </w:rPr>
                      <m:t>se</m:t>
                    </m:r>
                  </m:sub>
                </m:sSub>
              </m:e>
            </m:d>
            <m:sSub>
              <m:sSubPr>
                <m:ctrlPr>
                  <w:rPr>
                    <w:rFonts w:ascii="Cambria Math" w:eastAsia="Calibri" w:hAnsi="Cambria Math" w:cstheme="majorBidi"/>
                    <w:i/>
                  </w:rPr>
                </m:ctrlPr>
              </m:sSubPr>
              <m:e>
                <m:r>
                  <w:rPr>
                    <w:rFonts w:ascii="Cambria Math" w:eastAsia="Calibri" w:hAnsi="Cambria Math" w:cstheme="majorBidi"/>
                  </w:rPr>
                  <m:t>λ</m:t>
                </m:r>
              </m:e>
              <m:sub>
                <m:r>
                  <w:rPr>
                    <w:rFonts w:ascii="Cambria Math" w:eastAsia="Calibri" w:hAnsi="Cambria Math" w:cstheme="majorBidi"/>
                  </w:rPr>
                  <m:t>q</m:t>
                </m:r>
              </m:sub>
            </m:sSub>
            <m:nary>
              <m:naryPr>
                <m:chr m:val="∑"/>
                <m:limLoc m:val="undOvr"/>
                <m:subHide m:val="1"/>
                <m:supHide m:val="1"/>
                <m:ctrlPr>
                  <w:rPr>
                    <w:rFonts w:ascii="Cambria Math" w:eastAsia="Calibri" w:hAnsi="Cambria Math" w:cstheme="majorBidi"/>
                    <w:i/>
                  </w:rPr>
                </m:ctrlPr>
              </m:naryPr>
              <m:sub/>
              <m:sup/>
              <m:e>
                <m:sSubSup>
                  <m:sSubSupPr>
                    <m:ctrlPr>
                      <w:rPr>
                        <w:rFonts w:ascii="Cambria Math" w:eastAsia="Calibri" w:hAnsi="Cambria Math" w:cstheme="majorBidi"/>
                        <w:i/>
                      </w:rPr>
                    </m:ctrlPr>
                  </m:sSubSupPr>
                  <m:e>
                    <m:r>
                      <w:rPr>
                        <w:rFonts w:ascii="Cambria Math" w:eastAsia="Calibri" w:hAnsi="Cambria Math" w:cstheme="majorBidi"/>
                      </w:rPr>
                      <m:t>Q</m:t>
                    </m:r>
                  </m:e>
                  <m:sub>
                    <m:r>
                      <w:rPr>
                        <w:rFonts w:ascii="Cambria Math" w:eastAsia="Calibri" w:hAnsi="Cambria Math" w:cstheme="majorBidi"/>
                      </w:rPr>
                      <m:t>q</m:t>
                    </m:r>
                  </m:sub>
                  <m:sup>
                    <m:r>
                      <w:rPr>
                        <w:rFonts w:ascii="Cambria Math" w:eastAsia="Calibri" w:hAnsi="Cambria Math" w:cstheme="majorBidi"/>
                      </w:rPr>
                      <m:t>2</m:t>
                    </m:r>
                  </m:sup>
                </m:sSubSup>
              </m:e>
            </m:nary>
          </m:num>
          <m:den>
            <m:sSup>
              <m:sSupPr>
                <m:ctrlPr>
                  <w:rPr>
                    <w:rFonts w:ascii="Cambria Math" w:eastAsia="Calibri" w:hAnsi="Cambria Math" w:cstheme="majorBidi"/>
                    <w:i/>
                  </w:rPr>
                </m:ctrlPr>
              </m:sSupPr>
              <m:e>
                <m:r>
                  <w:rPr>
                    <w:rFonts w:ascii="Cambria Math" w:eastAsia="Calibri" w:hAnsi="Cambria Math" w:cstheme="majorBidi"/>
                  </w:rPr>
                  <m:t>π</m:t>
                </m:r>
              </m:e>
              <m:sup>
                <m:r>
                  <w:rPr>
                    <w:rFonts w:ascii="Cambria Math" w:eastAsia="Calibri" w:hAnsi="Cambria Math" w:cstheme="majorBidi"/>
                  </w:rPr>
                  <m:t>5</m:t>
                </m:r>
              </m:sup>
            </m:sSup>
            <m:sSup>
              <m:sSupPr>
                <m:ctrlPr>
                  <w:rPr>
                    <w:rFonts w:ascii="Cambria Math" w:eastAsia="Calibri" w:hAnsi="Cambria Math" w:cstheme="majorBidi"/>
                    <w:i/>
                  </w:rPr>
                </m:ctrlPr>
              </m:sSupPr>
              <m:e>
                <m:r>
                  <w:rPr>
                    <w:rFonts w:ascii="Cambria Math" w:eastAsia="Calibri" w:hAnsi="Cambria Math" w:cstheme="majorBidi"/>
                  </w:rPr>
                  <m:t>E</m:t>
                </m:r>
              </m:e>
              <m:sup>
                <m:r>
                  <w:rPr>
                    <w:rFonts w:ascii="Cambria Math" w:eastAsia="Calibri" w:hAnsi="Cambria Math" w:cstheme="majorBidi"/>
                  </w:rPr>
                  <m:t>2</m:t>
                </m:r>
              </m:sup>
            </m:sSup>
          </m:den>
        </m:f>
        <m:r>
          <w:rPr>
            <w:rFonts w:ascii="Cambria Math" w:eastAsia="Calibri" w:hAnsi="Cambria Math" w:cstheme="majorBidi"/>
          </w:rPr>
          <m:t>I</m:t>
        </m:r>
      </m:oMath>
      <w:r w:rsidR="000B59F4" w:rsidRPr="009E16DD">
        <w:rPr>
          <w:rFonts w:asciiTheme="majorBidi" w:hAnsiTheme="majorBidi" w:cstheme="majorBidi"/>
        </w:rPr>
        <w:t xml:space="preserve">        </w:t>
      </w:r>
      <w:r w:rsidR="00EC0004">
        <w:rPr>
          <w:rFonts w:asciiTheme="majorBidi" w:hAnsiTheme="majorBidi" w:cstheme="majorBidi"/>
        </w:rPr>
        <w:t xml:space="preserve">            </w:t>
      </w:r>
      <w:r>
        <w:rPr>
          <w:rFonts w:asciiTheme="majorBidi" w:hAnsiTheme="majorBidi" w:cstheme="majorBidi"/>
        </w:rPr>
        <w:t xml:space="preserve"> </w:t>
      </w:r>
      <w:r w:rsidR="00EC0004">
        <w:rPr>
          <w:rFonts w:asciiTheme="majorBidi" w:hAnsiTheme="majorBidi" w:cstheme="majorBidi"/>
        </w:rPr>
        <w:t xml:space="preserve">                                  </w:t>
      </w:r>
      <w:r w:rsidR="000B59F4" w:rsidRPr="009E16DD">
        <w:rPr>
          <w:rFonts w:asciiTheme="majorBidi" w:hAnsiTheme="majorBidi" w:cstheme="majorBidi"/>
        </w:rPr>
        <w:t>(</w:t>
      </w:r>
      <w:r w:rsidR="000B59F4">
        <w:rPr>
          <w:rFonts w:asciiTheme="majorBidi" w:hAnsiTheme="majorBidi" w:cstheme="majorBidi"/>
        </w:rPr>
        <w:t>2</w:t>
      </w:r>
      <w:r w:rsidR="000B59F4" w:rsidRPr="009E16DD">
        <w:rPr>
          <w:rFonts w:asciiTheme="majorBidi" w:hAnsiTheme="majorBidi" w:cstheme="majorBidi"/>
        </w:rPr>
        <w:t>1)</w:t>
      </w:r>
    </w:p>
    <w:p w14:paraId="35E63CCC" w14:textId="77C150E7" w:rsidR="00242FF4" w:rsidRDefault="00242FF4" w:rsidP="00242FF4">
      <w:pPr>
        <w:jc w:val="both"/>
        <w:rPr>
          <w:rFonts w:asciiTheme="majorBidi" w:hAnsiTheme="majorBidi" w:cstheme="majorBidi"/>
          <w:sz w:val="20"/>
        </w:rPr>
      </w:pPr>
      <w:r w:rsidRPr="00242FF4">
        <w:rPr>
          <w:rFonts w:asciiTheme="majorBidi" w:hAnsiTheme="majorBidi" w:cstheme="majorBidi"/>
          <w:sz w:val="20"/>
        </w:rPr>
        <w:t>The strength coupling constant is given by [22].</w:t>
      </w:r>
    </w:p>
    <w:p w14:paraId="5C1F4112" w14:textId="130EF834" w:rsidR="000B59F4" w:rsidRPr="009E16DD" w:rsidRDefault="004D2C5A" w:rsidP="000B59F4">
      <w:pPr>
        <w:pStyle w:val="Equation"/>
        <w:rPr>
          <w:rFonts w:asciiTheme="majorBidi" w:hAnsiTheme="majorBidi" w:cstheme="majorBidi"/>
        </w:rPr>
      </w:pPr>
      <w:r>
        <w:rPr>
          <w:rFonts w:asciiTheme="majorBidi" w:hAnsiTheme="majorBidi" w:cstheme="majorBidi"/>
        </w:rPr>
        <w:t xml:space="preserve">                                                         </w:t>
      </w:r>
      <m:oMath>
        <m:sSubSup>
          <m:sSubSupPr>
            <m:ctrlPr>
              <w:rPr>
                <w:rFonts w:ascii="Cambria Math" w:hAnsi="Cambria Math" w:cstheme="majorBidi"/>
                <w:i/>
              </w:rPr>
            </m:ctrlPr>
          </m:sSubSupPr>
          <m:e>
            <m:r>
              <w:rPr>
                <w:rFonts w:ascii="Cambria Math" w:hAnsi="Cambria Math" w:cstheme="majorBidi"/>
              </w:rPr>
              <m:t>α</m:t>
            </m:r>
          </m:e>
          <m:sub>
            <m:r>
              <w:rPr>
                <w:rFonts w:ascii="Cambria Math" w:hAnsi="Cambria Math" w:cstheme="majorBidi"/>
              </w:rPr>
              <m:t>s</m:t>
            </m:r>
          </m:sub>
          <m:sup>
            <m:r>
              <w:rPr>
                <w:rFonts w:ascii="Cambria Math" w:hAnsi="Cambria Math" w:cstheme="majorBidi"/>
              </w:rPr>
              <m:t>qg</m:t>
            </m:r>
          </m:sup>
        </m:sSubSup>
        <m:r>
          <w:rPr>
            <w:rFonts w:ascii="Cambria Math" w:eastAsiaTheme="minorEastAsia" w:hAnsi="Cambria Math" w:cstheme="majorBidi"/>
          </w:rPr>
          <m:t>(</m:t>
        </m:r>
        <m:sSup>
          <m:sSupPr>
            <m:ctrlPr>
              <w:rPr>
                <w:rFonts w:ascii="Cambria Math" w:eastAsiaTheme="minorEastAsia" w:hAnsi="Cambria Math" w:cstheme="majorBidi"/>
              </w:rPr>
            </m:ctrlPr>
          </m:sSupPr>
          <m:e>
            <m:r>
              <w:rPr>
                <w:rFonts w:ascii="Cambria Math" w:eastAsiaTheme="minorEastAsia" w:hAnsi="Cambria Math" w:cstheme="majorBidi"/>
              </w:rPr>
              <m:t>μ</m:t>
            </m:r>
          </m:e>
          <m:sup>
            <m:r>
              <w:rPr>
                <w:rFonts w:ascii="Cambria Math" w:eastAsiaTheme="minorEastAsia" w:hAnsi="Cambria Math" w:cstheme="majorBidi"/>
              </w:rPr>
              <m:t>2</m:t>
            </m:r>
          </m:sup>
        </m:sSup>
        <m:r>
          <w:rPr>
            <w:rFonts w:ascii="Cambria Math" w:eastAsiaTheme="minorEastAsia" w:hAnsi="Cambria Math" w:cstheme="majorBidi"/>
          </w:rPr>
          <m:t>)=</m:t>
        </m:r>
        <m:f>
          <m:fPr>
            <m:ctrlPr>
              <w:rPr>
                <w:rFonts w:ascii="Cambria Math" w:eastAsiaTheme="minorEastAsia" w:hAnsi="Cambria Math" w:cstheme="majorBidi"/>
                <w:i/>
              </w:rPr>
            </m:ctrlPr>
          </m:fPr>
          <m:num>
            <m:r>
              <w:rPr>
                <w:rFonts w:ascii="Cambria Math" w:eastAsiaTheme="minorEastAsia" w:hAnsi="Cambria Math" w:cstheme="majorBidi"/>
              </w:rPr>
              <m:t>12π</m:t>
            </m:r>
          </m:num>
          <m:den>
            <m:r>
              <w:rPr>
                <w:rFonts w:ascii="Cambria Math" w:eastAsiaTheme="minorEastAsia" w:hAnsi="Cambria Math" w:cstheme="majorBidi"/>
              </w:rPr>
              <m:t>(33-2</m:t>
            </m:r>
            <m:sSub>
              <m:sSubPr>
                <m:ctrlPr>
                  <w:rPr>
                    <w:rFonts w:ascii="Cambria Math" w:eastAsiaTheme="minorEastAsia" w:hAnsi="Cambria Math" w:cstheme="majorBidi"/>
                    <w:i/>
                  </w:rPr>
                </m:ctrlPr>
              </m:sSubPr>
              <m:e>
                <m:r>
                  <w:rPr>
                    <w:rFonts w:ascii="Cambria Math" w:eastAsiaTheme="minorEastAsia" w:hAnsi="Cambria Math" w:cstheme="majorBidi"/>
                  </w:rPr>
                  <m:t>n</m:t>
                </m:r>
              </m:e>
              <m:sub>
                <m:r>
                  <w:rPr>
                    <w:rFonts w:ascii="Cambria Math" w:eastAsiaTheme="minorEastAsia" w:hAnsi="Cambria Math" w:cstheme="majorBidi"/>
                  </w:rPr>
                  <m:t>F</m:t>
                </m:r>
              </m:sub>
            </m:sSub>
            <m:r>
              <w:rPr>
                <w:rFonts w:ascii="Cambria Math" w:eastAsiaTheme="minorEastAsia" w:hAnsi="Cambria Math" w:cstheme="majorBidi"/>
              </w:rPr>
              <m:t>)ln</m:t>
            </m:r>
            <m:sSup>
              <m:sSupPr>
                <m:ctrlPr>
                  <w:rPr>
                    <w:rFonts w:ascii="Cambria Math" w:eastAsiaTheme="minorEastAsia" w:hAnsi="Cambria Math" w:cstheme="majorBidi"/>
                    <w:i/>
                  </w:rPr>
                </m:ctrlPr>
              </m:sSupPr>
              <m:e>
                <m:r>
                  <w:rPr>
                    <w:rFonts w:ascii="Cambria Math" w:eastAsiaTheme="minorEastAsia" w:hAnsi="Cambria Math" w:cstheme="majorBidi"/>
                  </w:rPr>
                  <m:t>(</m:t>
                </m:r>
                <m:f>
                  <m:fPr>
                    <m:ctrlPr>
                      <w:rPr>
                        <w:rFonts w:ascii="Cambria Math" w:eastAsiaTheme="minorEastAsia" w:hAnsi="Cambria Math" w:cstheme="majorBidi"/>
                        <w:i/>
                      </w:rPr>
                    </m:ctrlPr>
                  </m:fPr>
                  <m:num>
                    <m:r>
                      <w:rPr>
                        <w:rFonts w:ascii="Cambria Math" w:eastAsiaTheme="minorEastAsia" w:hAnsi="Cambria Math" w:cstheme="majorBidi"/>
                      </w:rPr>
                      <m:t>8T</m:t>
                    </m:r>
                  </m:num>
                  <m:den>
                    <m:sSub>
                      <m:sSubPr>
                        <m:ctrlPr>
                          <w:rPr>
                            <w:rFonts w:ascii="Cambria Math" w:hAnsi="Cambria Math" w:cstheme="majorBidi"/>
                            <w:i/>
                          </w:rPr>
                        </m:ctrlPr>
                      </m:sSubPr>
                      <m:e>
                        <m:r>
                          <w:rPr>
                            <w:rFonts w:ascii="Cambria Math" w:hAnsi="Cambria Math" w:cstheme="majorBidi"/>
                          </w:rPr>
                          <m:t>T</m:t>
                        </m:r>
                      </m:e>
                      <m:sub>
                        <m:r>
                          <w:rPr>
                            <w:rFonts w:ascii="Cambria Math" w:hAnsi="Cambria Math" w:cstheme="majorBidi"/>
                          </w:rPr>
                          <m:t>c</m:t>
                        </m:r>
                      </m:sub>
                    </m:sSub>
                  </m:den>
                </m:f>
                <m:r>
                  <w:rPr>
                    <w:rFonts w:ascii="Cambria Math" w:eastAsiaTheme="minorEastAsia" w:hAnsi="Cambria Math" w:cstheme="majorBidi"/>
                  </w:rPr>
                  <m:t>)</m:t>
                </m:r>
              </m:e>
              <m:sup>
                <m:r>
                  <w:rPr>
                    <w:rFonts w:ascii="Cambria Math" w:eastAsiaTheme="minorEastAsia" w:hAnsi="Cambria Math" w:cstheme="majorBidi"/>
                  </w:rPr>
                  <m:t>2</m:t>
                </m:r>
              </m:sup>
            </m:sSup>
          </m:den>
        </m:f>
      </m:oMath>
      <w:r w:rsidR="000B59F4" w:rsidRPr="009E16DD">
        <w:rPr>
          <w:rFonts w:asciiTheme="majorBidi" w:hAnsiTheme="majorBidi" w:cstheme="majorBidi"/>
        </w:rPr>
        <w:t xml:space="preserve">  </w:t>
      </w:r>
      <w:r w:rsidR="00EC0004">
        <w:rPr>
          <w:rFonts w:asciiTheme="majorBidi" w:hAnsiTheme="majorBidi" w:cstheme="majorBidi"/>
        </w:rPr>
        <w:t xml:space="preserve">             </w:t>
      </w:r>
      <w:r>
        <w:rPr>
          <w:rFonts w:asciiTheme="majorBidi" w:hAnsiTheme="majorBidi" w:cstheme="majorBidi"/>
        </w:rPr>
        <w:t xml:space="preserve">                      </w:t>
      </w:r>
      <w:r w:rsidR="00EC0004">
        <w:rPr>
          <w:rFonts w:asciiTheme="majorBidi" w:hAnsiTheme="majorBidi" w:cstheme="majorBidi"/>
        </w:rPr>
        <w:t xml:space="preserve">                                      </w:t>
      </w:r>
      <w:r w:rsidR="000B59F4" w:rsidRPr="009E16DD">
        <w:rPr>
          <w:rFonts w:asciiTheme="majorBidi" w:hAnsiTheme="majorBidi" w:cstheme="majorBidi"/>
        </w:rPr>
        <w:t xml:space="preserve">      (</w:t>
      </w:r>
      <w:r w:rsidR="000B59F4">
        <w:rPr>
          <w:rFonts w:asciiTheme="majorBidi" w:hAnsiTheme="majorBidi" w:cstheme="majorBidi"/>
        </w:rPr>
        <w:t>22</w:t>
      </w:r>
      <w:r w:rsidR="000B59F4" w:rsidRPr="009E16DD">
        <w:rPr>
          <w:rFonts w:asciiTheme="majorBidi" w:hAnsiTheme="majorBidi" w:cstheme="majorBidi"/>
        </w:rPr>
        <w:t>)</w:t>
      </w:r>
    </w:p>
    <w:p w14:paraId="6562F538" w14:textId="19B565DA" w:rsidR="00242FF4" w:rsidRPr="00EB6F6E" w:rsidRDefault="00242FF4" w:rsidP="00EB6F6E">
      <w:pPr>
        <w:jc w:val="both"/>
        <w:rPr>
          <w:rFonts w:asciiTheme="majorBidi" w:hAnsiTheme="majorBidi" w:cstheme="majorBidi"/>
          <w:sz w:val="20"/>
        </w:rPr>
      </w:pPr>
      <w:r w:rsidRPr="00242FF4">
        <w:rPr>
          <w:rFonts w:asciiTheme="majorBidi" w:hAnsiTheme="majorBidi" w:cstheme="majorBidi"/>
          <w:sz w:val="20"/>
        </w:rPr>
        <w:t xml:space="preserve">Where </w:t>
      </w:r>
      <m:oMath>
        <m:r>
          <w:rPr>
            <w:rFonts w:ascii="Cambria Math" w:hAnsi="Cambria Math" w:cstheme="majorBidi"/>
            <w:sz w:val="20"/>
          </w:rPr>
          <m:t>T</m:t>
        </m:r>
      </m:oMath>
      <w:r w:rsidRPr="00242FF4">
        <w:rPr>
          <w:rFonts w:asciiTheme="majorBidi" w:hAnsiTheme="majorBidi" w:cstheme="majorBidi"/>
          <w:sz w:val="20"/>
        </w:rPr>
        <w:t xml:space="preserve"> is the heat energy and </w:t>
      </w:r>
      <m:oMath>
        <m:r>
          <w:rPr>
            <w:rFonts w:ascii="Cambria Math" w:hAnsi="Cambria Math" w:cstheme="majorBidi"/>
            <w:sz w:val="20"/>
          </w:rPr>
          <m:t xml:space="preserve"> </m:t>
        </m:r>
        <m:sSub>
          <m:sSubPr>
            <m:ctrlPr>
              <w:rPr>
                <w:rFonts w:ascii="Cambria Math" w:hAnsi="Cambria Math" w:cstheme="majorBidi"/>
                <w:i/>
                <w:sz w:val="20"/>
              </w:rPr>
            </m:ctrlPr>
          </m:sSubPr>
          <m:e>
            <m:r>
              <w:rPr>
                <w:rFonts w:ascii="Cambria Math" w:hAnsi="Cambria Math" w:cstheme="majorBidi"/>
                <w:sz w:val="20"/>
              </w:rPr>
              <m:t>T</m:t>
            </m:r>
          </m:e>
          <m:sub>
            <m:r>
              <w:rPr>
                <w:rFonts w:ascii="Cambria Math" w:hAnsi="Cambria Math" w:cstheme="majorBidi"/>
                <w:sz w:val="20"/>
              </w:rPr>
              <m:t>c</m:t>
            </m:r>
          </m:sub>
        </m:sSub>
      </m:oMath>
      <w:r w:rsidRPr="00242FF4">
        <w:rPr>
          <w:rFonts w:asciiTheme="majorBidi" w:hAnsiTheme="majorBidi" w:cstheme="majorBidi"/>
          <w:sz w:val="20"/>
        </w:rPr>
        <w:t xml:space="preserve"> is the critical </w:t>
      </w:r>
      <w:r w:rsidR="00A8154D" w:rsidRPr="00242FF4">
        <w:rPr>
          <w:rFonts w:asciiTheme="majorBidi" w:hAnsiTheme="majorBidi" w:cstheme="majorBidi"/>
          <w:sz w:val="20"/>
        </w:rPr>
        <w:t>temperature</w:t>
      </w:r>
      <w:r w:rsidR="00A8154D">
        <w:rPr>
          <w:rFonts w:asciiTheme="majorBidi" w:hAnsiTheme="majorBidi" w:cstheme="majorBidi"/>
          <w:sz w:val="20"/>
        </w:rPr>
        <w:t>.</w:t>
      </w:r>
    </w:p>
    <w:p w14:paraId="49D6FBD1" w14:textId="0DA040D9" w:rsidR="00725861" w:rsidRPr="0015690B" w:rsidRDefault="0015690B" w:rsidP="00725861">
      <w:pPr>
        <w:pStyle w:val="Heading2"/>
        <w:rPr>
          <w:bCs/>
          <w:szCs w:val="24"/>
        </w:rPr>
      </w:pPr>
      <w:r w:rsidRPr="0015690B">
        <w:rPr>
          <w:bCs/>
          <w:szCs w:val="24"/>
        </w:rPr>
        <w:t>R</w:t>
      </w:r>
      <w:r w:rsidR="00FB6CDD">
        <w:rPr>
          <w:bCs/>
          <w:szCs w:val="24"/>
        </w:rPr>
        <w:t>ESULTS</w:t>
      </w:r>
    </w:p>
    <w:p w14:paraId="3E9669A5" w14:textId="2A772A09" w:rsidR="0015690B" w:rsidRDefault="0015690B" w:rsidP="00164337">
      <w:pPr>
        <w:ind w:firstLine="288"/>
        <w:jc w:val="both"/>
        <w:rPr>
          <w:rFonts w:asciiTheme="majorBidi" w:hAnsiTheme="majorBidi" w:cstheme="majorBidi"/>
          <w:sz w:val="20"/>
        </w:rPr>
      </w:pPr>
      <w:r w:rsidRPr="00E24C00">
        <w:rPr>
          <w:rFonts w:asciiTheme="majorBidi" w:eastAsia="Calibri" w:hAnsiTheme="majorBidi" w:cstheme="majorBidi"/>
          <w:sz w:val="20"/>
          <w:lang w:bidi="ar-IQ"/>
        </w:rPr>
        <w:t xml:space="preserve">The computational approach to predicting thermal photon rate data using computational techniques and methods for studying the dynamics of photon emission from quark-gluon collisions utilizing the theory of quantum chromodynamics is indicated. The thermal photon spectrum of a quark-gluon collision depends on the coupling strength, the </w:t>
      </w:r>
      <w:proofErr w:type="spellStart"/>
      <w:r w:rsidRPr="00E24C00">
        <w:rPr>
          <w:rFonts w:asciiTheme="majorBidi" w:eastAsia="Calibri" w:hAnsiTheme="majorBidi" w:cstheme="majorBidi"/>
          <w:sz w:val="20"/>
          <w:lang w:bidi="ar-IQ"/>
        </w:rPr>
        <w:t>flavour</w:t>
      </w:r>
      <w:proofErr w:type="spellEnd"/>
      <w:r w:rsidRPr="00E24C00">
        <w:rPr>
          <w:rFonts w:asciiTheme="majorBidi" w:eastAsia="Calibri" w:hAnsiTheme="majorBidi" w:cstheme="majorBidi"/>
          <w:sz w:val="20"/>
          <w:lang w:bidi="ar-IQ"/>
        </w:rPr>
        <w:t xml:space="preserve"> number, the charge of the quarks, the number of </w:t>
      </w:r>
      <w:proofErr w:type="spellStart"/>
      <w:r w:rsidRPr="00E24C00">
        <w:rPr>
          <w:rFonts w:asciiTheme="majorBidi" w:eastAsia="Calibri" w:hAnsiTheme="majorBidi" w:cstheme="majorBidi"/>
          <w:sz w:val="20"/>
          <w:lang w:bidi="ar-IQ"/>
        </w:rPr>
        <w:t>colours</w:t>
      </w:r>
      <w:proofErr w:type="spellEnd"/>
      <w:r w:rsidRPr="00E24C00">
        <w:rPr>
          <w:rFonts w:asciiTheme="majorBidi" w:eastAsia="Calibri" w:hAnsiTheme="majorBidi" w:cstheme="majorBidi"/>
          <w:sz w:val="20"/>
          <w:lang w:bidi="ar-IQ"/>
        </w:rPr>
        <w:t xml:space="preserve">, the thermal energy of the collision, the velocity of the quark and gluon, the energy of the photon, and the chemical potential of the system's reaction. Quantum QCD theory provides a good tool for achieving this. Calculate the coupling strength by estimating the quark charge and </w:t>
      </w:r>
      <w:proofErr w:type="spellStart"/>
      <w:r w:rsidRPr="00E24C00">
        <w:rPr>
          <w:rFonts w:asciiTheme="majorBidi" w:eastAsia="Calibri" w:hAnsiTheme="majorBidi" w:cstheme="majorBidi"/>
          <w:sz w:val="20"/>
          <w:lang w:bidi="ar-IQ"/>
        </w:rPr>
        <w:t>flavour</w:t>
      </w:r>
      <w:proofErr w:type="spellEnd"/>
      <w:r w:rsidRPr="00E24C00">
        <w:rPr>
          <w:rFonts w:asciiTheme="majorBidi" w:eastAsia="Calibri" w:hAnsiTheme="majorBidi" w:cstheme="majorBidi"/>
          <w:sz w:val="20"/>
          <w:lang w:bidi="ar-IQ"/>
        </w:rPr>
        <w:t xml:space="preserve"> number.</w:t>
      </w:r>
      <w:r w:rsidRPr="00E24C00">
        <w:rPr>
          <w:rFonts w:asciiTheme="majorBidi" w:hAnsiTheme="majorBidi" w:cstheme="majorBidi"/>
          <w:sz w:val="20"/>
        </w:rPr>
        <w:t xml:space="preserve">  The total flavor number of </w:t>
      </w:r>
      <m:oMath>
        <m:r>
          <w:rPr>
            <w:rFonts w:ascii="Cambria Math" w:eastAsia="Calibri" w:hAnsi="Cambria Math" w:cstheme="majorBidi"/>
            <w:sz w:val="20"/>
          </w:rPr>
          <m:t>cg→ugγ</m:t>
        </m:r>
      </m:oMath>
      <w:r w:rsidRPr="00E24C00">
        <w:rPr>
          <w:rFonts w:asciiTheme="majorBidi" w:hAnsiTheme="majorBidi" w:cstheme="majorBidi"/>
          <w:sz w:val="20"/>
        </w:rPr>
        <w:t xml:space="preserve"> collision can be estimation using summation of flavor number    </w:t>
      </w:r>
      <m:oMath>
        <m:sSub>
          <m:sSubPr>
            <m:ctrlPr>
              <w:rPr>
                <w:rFonts w:ascii="Cambria Math" w:eastAsia="Calibri" w:hAnsi="Cambria Math" w:cstheme="majorBidi"/>
                <w:iCs/>
                <w:sz w:val="20"/>
              </w:rPr>
            </m:ctrlPr>
          </m:sSubPr>
          <m:e>
            <m:r>
              <w:rPr>
                <w:rFonts w:ascii="Cambria Math" w:eastAsia="Calibri" w:hAnsi="Cambria Math" w:cstheme="majorBidi"/>
                <w:sz w:val="20"/>
              </w:rPr>
              <m:t>N</m:t>
            </m:r>
          </m:e>
          <m:sub>
            <m:r>
              <w:rPr>
                <w:rFonts w:ascii="Cambria Math" w:eastAsia="Calibri" w:hAnsi="Cambria Math" w:cstheme="majorBidi"/>
                <w:sz w:val="20"/>
              </w:rPr>
              <m:t>f</m:t>
            </m:r>
          </m:sub>
        </m:sSub>
        <m:r>
          <w:rPr>
            <w:rFonts w:ascii="Cambria Math" w:eastAsia="Calibri" w:hAnsi="Cambria Math" w:cstheme="majorBidi"/>
            <w:sz w:val="20"/>
          </w:rPr>
          <m:t>=</m:t>
        </m:r>
        <m:nary>
          <m:naryPr>
            <m:chr m:val="∑"/>
            <m:limLoc m:val="subSup"/>
            <m:ctrlPr>
              <w:rPr>
                <w:rFonts w:ascii="Cambria Math" w:eastAsia="Calibri" w:hAnsi="Cambria Math" w:cstheme="majorBidi"/>
                <w:i/>
                <w:sz w:val="20"/>
              </w:rPr>
            </m:ctrlPr>
          </m:naryPr>
          <m:sub>
            <m:r>
              <w:rPr>
                <w:rFonts w:ascii="Cambria Math" w:eastAsia="Calibri" w:hAnsi="Cambria Math" w:cstheme="majorBidi"/>
                <w:sz w:val="20"/>
              </w:rPr>
              <m:t>n</m:t>
            </m:r>
          </m:sub>
          <m:sup>
            <m:r>
              <w:rPr>
                <w:rFonts w:ascii="Cambria Math" w:eastAsia="Calibri" w:hAnsi="Cambria Math" w:cstheme="majorBidi"/>
                <w:sz w:val="20"/>
              </w:rPr>
              <m:t>m</m:t>
            </m:r>
          </m:sup>
          <m:e>
            <m:sSub>
              <m:sSubPr>
                <m:ctrlPr>
                  <w:rPr>
                    <w:rFonts w:ascii="Cambria Math" w:eastAsia="Calibri" w:hAnsi="Cambria Math" w:cstheme="majorBidi"/>
                    <w:i/>
                    <w:sz w:val="20"/>
                  </w:rPr>
                </m:ctrlPr>
              </m:sSubPr>
              <m:e>
                <m:r>
                  <w:rPr>
                    <w:rFonts w:ascii="Cambria Math" w:eastAsia="Calibri" w:hAnsi="Cambria Math" w:cstheme="majorBidi"/>
                    <w:sz w:val="20"/>
                  </w:rPr>
                  <m:t>N</m:t>
                </m:r>
              </m:e>
              <m:sub>
                <m:r>
                  <w:rPr>
                    <w:rFonts w:ascii="Cambria Math" w:eastAsia="Calibri" w:hAnsi="Cambria Math" w:cstheme="majorBidi"/>
                    <w:sz w:val="20"/>
                  </w:rPr>
                  <m:t>Fn</m:t>
                </m:r>
              </m:sub>
            </m:sSub>
          </m:e>
        </m:nary>
      </m:oMath>
      <w:r w:rsidRPr="00E24C00">
        <w:rPr>
          <w:rFonts w:asciiTheme="majorBidi" w:hAnsiTheme="majorBidi" w:cstheme="majorBidi"/>
          <w:sz w:val="20"/>
        </w:rPr>
        <w:t xml:space="preserve">  using Table (1) for charm </w:t>
      </w:r>
      <m:oMath>
        <m:sSub>
          <m:sSubPr>
            <m:ctrlPr>
              <w:rPr>
                <w:rFonts w:ascii="Cambria Math" w:hAnsi="Cambria Math" w:cstheme="majorBidi"/>
                <w:i/>
                <w:sz w:val="20"/>
              </w:rPr>
            </m:ctrlPr>
          </m:sSubPr>
          <m:e>
            <m:r>
              <w:rPr>
                <w:rFonts w:ascii="Cambria Math" w:hAnsi="Cambria Math" w:cstheme="majorBidi"/>
                <w:sz w:val="20"/>
              </w:rPr>
              <m:t>n</m:t>
            </m:r>
          </m:e>
          <m:sub>
            <m:r>
              <w:rPr>
                <w:rFonts w:ascii="Cambria Math" w:hAnsi="Cambria Math" w:cstheme="majorBidi"/>
                <w:sz w:val="20"/>
              </w:rPr>
              <m:t>c</m:t>
            </m:r>
          </m:sub>
        </m:sSub>
        <m:r>
          <w:rPr>
            <w:rFonts w:ascii="Cambria Math" w:hAnsi="Cambria Math" w:cstheme="majorBidi"/>
            <w:sz w:val="20"/>
          </w:rPr>
          <m:t>=4</m:t>
        </m:r>
      </m:oMath>
      <w:r w:rsidRPr="00E24C00">
        <w:rPr>
          <w:rFonts w:asciiTheme="majorBidi" w:hAnsiTheme="majorBidi" w:cstheme="majorBidi"/>
          <w:sz w:val="20"/>
        </w:rPr>
        <w:t xml:space="preserve"> and </w:t>
      </w:r>
      <m:oMath>
        <m:sSub>
          <m:sSubPr>
            <m:ctrlPr>
              <w:rPr>
                <w:rFonts w:ascii="Cambria Math" w:hAnsi="Cambria Math" w:cstheme="majorBidi"/>
                <w:i/>
                <w:sz w:val="20"/>
              </w:rPr>
            </m:ctrlPr>
          </m:sSubPr>
          <m:e>
            <m:r>
              <w:rPr>
                <w:rFonts w:ascii="Cambria Math" w:hAnsi="Cambria Math" w:cstheme="majorBidi"/>
                <w:sz w:val="20"/>
              </w:rPr>
              <m:t>n</m:t>
            </m:r>
          </m:e>
          <m:sub>
            <m:r>
              <w:rPr>
                <w:rFonts w:ascii="Cambria Math" w:hAnsi="Cambria Math" w:cstheme="majorBidi"/>
                <w:sz w:val="20"/>
              </w:rPr>
              <m:t>u</m:t>
            </m:r>
          </m:sub>
        </m:sSub>
        <m:r>
          <w:rPr>
            <w:rFonts w:ascii="Cambria Math" w:hAnsi="Cambria Math" w:cstheme="majorBidi"/>
            <w:sz w:val="20"/>
          </w:rPr>
          <m:t>=1</m:t>
        </m:r>
      </m:oMath>
      <w:r w:rsidRPr="00E24C00">
        <w:rPr>
          <w:rFonts w:asciiTheme="majorBidi" w:eastAsiaTheme="minorEastAsia" w:hAnsiTheme="majorBidi" w:cstheme="majorBidi"/>
          <w:sz w:val="20"/>
        </w:rPr>
        <w:t xml:space="preserve"> for </w:t>
      </w:r>
      <w:r w:rsidRPr="00E24C00">
        <w:rPr>
          <w:rFonts w:asciiTheme="majorBidi" w:hAnsiTheme="majorBidi" w:cstheme="majorBidi"/>
          <w:sz w:val="20"/>
        </w:rPr>
        <w:t>up quark, results is</w:t>
      </w:r>
      <m:oMath>
        <m:sSub>
          <m:sSubPr>
            <m:ctrlPr>
              <w:rPr>
                <w:rFonts w:ascii="Cambria Math" w:eastAsia="Calibri" w:hAnsi="Cambria Math" w:cstheme="majorBidi"/>
                <w:i/>
                <w:sz w:val="20"/>
              </w:rPr>
            </m:ctrlPr>
          </m:sSubPr>
          <m:e>
            <m:sSub>
              <m:sSubPr>
                <m:ctrlPr>
                  <w:rPr>
                    <w:rFonts w:ascii="Cambria Math" w:eastAsia="Calibri" w:hAnsi="Cambria Math" w:cstheme="majorBidi"/>
                    <w:i/>
                    <w:sz w:val="20"/>
                  </w:rPr>
                </m:ctrlPr>
              </m:sSubPr>
              <m:e>
                <m:r>
                  <w:rPr>
                    <w:rFonts w:ascii="Cambria Math" w:eastAsia="Calibri" w:hAnsi="Cambria Math" w:cstheme="majorBidi"/>
                    <w:sz w:val="20"/>
                  </w:rPr>
                  <m:t xml:space="preserve"> </m:t>
                </m:r>
              </m:e>
              <m:sub>
                <m:r>
                  <w:rPr>
                    <w:rFonts w:ascii="Cambria Math" w:eastAsia="Calibri" w:hAnsi="Cambria Math" w:cstheme="majorBidi"/>
                    <w:sz w:val="20"/>
                  </w:rPr>
                  <m:t>N</m:t>
                </m:r>
              </m:sub>
            </m:sSub>
          </m:e>
          <m:sub>
            <m:r>
              <w:rPr>
                <w:rFonts w:ascii="Cambria Math" w:eastAsia="Calibri" w:hAnsi="Cambria Math" w:cstheme="majorBidi"/>
                <w:sz w:val="20"/>
              </w:rPr>
              <m:t>F</m:t>
            </m:r>
          </m:sub>
        </m:sSub>
        <m:r>
          <w:rPr>
            <w:rFonts w:ascii="Cambria Math" w:eastAsia="Calibri" w:hAnsi="Cambria Math" w:cstheme="majorBidi"/>
            <w:sz w:val="20"/>
          </w:rPr>
          <m:t>=4+1</m:t>
        </m:r>
        <m:r>
          <w:rPr>
            <w:rFonts w:ascii="Cambria Math" w:hAnsi="Cambria Math" w:cstheme="majorBidi"/>
            <w:sz w:val="20"/>
          </w:rPr>
          <m:t>=5</m:t>
        </m:r>
      </m:oMath>
      <w:r w:rsidRPr="00E24C00">
        <w:rPr>
          <w:rFonts w:asciiTheme="majorBidi" w:hAnsiTheme="majorBidi" w:cstheme="majorBidi"/>
          <w:sz w:val="20"/>
        </w:rPr>
        <w:t xml:space="preserve"> . </w:t>
      </w:r>
      <w:r w:rsidR="009A6395" w:rsidRPr="00E24C00">
        <w:rPr>
          <w:rFonts w:asciiTheme="majorBidi" w:hAnsiTheme="majorBidi" w:cstheme="majorBidi"/>
          <w:sz w:val="20"/>
        </w:rPr>
        <w:t xml:space="preserve">Calculate the thermal photon rate, the coupling strength can be calculated by estimating the </w:t>
      </w:r>
      <w:proofErr w:type="spellStart"/>
      <w:r w:rsidR="009A6395" w:rsidRPr="00E24C00">
        <w:rPr>
          <w:rFonts w:asciiTheme="majorBidi" w:hAnsiTheme="majorBidi" w:cstheme="majorBidi"/>
          <w:sz w:val="20"/>
        </w:rPr>
        <w:t>flavour</w:t>
      </w:r>
      <w:proofErr w:type="spellEnd"/>
      <w:r w:rsidR="009A6395" w:rsidRPr="00E24C00">
        <w:rPr>
          <w:rFonts w:asciiTheme="majorBidi" w:hAnsiTheme="majorBidi" w:cstheme="majorBidi"/>
          <w:sz w:val="20"/>
        </w:rPr>
        <w:t xml:space="preserve"> number, critical temperature and thermal energy of the quark-gluon collision in the system. </w:t>
      </w:r>
    </w:p>
    <w:p w14:paraId="3280C124" w14:textId="77777777" w:rsidR="00E24C00" w:rsidRPr="00E24C00" w:rsidRDefault="00E24C00" w:rsidP="00164337">
      <w:pPr>
        <w:ind w:firstLine="288"/>
        <w:jc w:val="both"/>
        <w:rPr>
          <w:rFonts w:asciiTheme="majorBidi" w:hAnsiTheme="majorBidi" w:cstheme="majorBidi"/>
          <w:sz w:val="20"/>
        </w:rPr>
      </w:pPr>
    </w:p>
    <w:p w14:paraId="1350F281" w14:textId="107E4AB0" w:rsidR="00E24C00" w:rsidRPr="00FB6CDD" w:rsidRDefault="00FB6CDD" w:rsidP="00E24C00">
      <w:pPr>
        <w:jc w:val="center"/>
        <w:rPr>
          <w:rFonts w:asciiTheme="majorBidi" w:hAnsiTheme="majorBidi" w:cstheme="majorBidi"/>
          <w:sz w:val="18"/>
          <w:szCs w:val="18"/>
        </w:rPr>
      </w:pPr>
      <w:r w:rsidRPr="00FB6CDD">
        <w:rPr>
          <w:rFonts w:asciiTheme="majorBidi" w:hAnsiTheme="majorBidi" w:cstheme="majorBidi"/>
          <w:b/>
          <w:bCs/>
          <w:sz w:val="18"/>
          <w:szCs w:val="18"/>
        </w:rPr>
        <w:t>TABLE</w:t>
      </w:r>
      <w:r w:rsidR="0015690B" w:rsidRPr="00FB6CDD">
        <w:rPr>
          <w:rFonts w:asciiTheme="majorBidi" w:hAnsiTheme="majorBidi" w:cstheme="majorBidi"/>
          <w:b/>
          <w:bCs/>
          <w:sz w:val="18"/>
          <w:szCs w:val="18"/>
        </w:rPr>
        <w:t xml:space="preserve"> 1. </w:t>
      </w:r>
      <w:r w:rsidR="0015690B" w:rsidRPr="00FB6CDD">
        <w:rPr>
          <w:rFonts w:asciiTheme="majorBidi" w:hAnsiTheme="majorBidi" w:cstheme="majorBidi"/>
          <w:sz w:val="18"/>
          <w:szCs w:val="18"/>
        </w:rPr>
        <w:t>Properties of three generations of quarks [23].</w:t>
      </w:r>
    </w:p>
    <w:tbl>
      <w:tblPr>
        <w:tblStyle w:val="TableGrid"/>
        <w:tblpPr w:leftFromText="180" w:rightFromText="180" w:vertAnchor="text" w:horzAnchor="margin" w:tblpXSpec="center" w:tblpY="63"/>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3"/>
        <w:gridCol w:w="1815"/>
        <w:gridCol w:w="2540"/>
        <w:gridCol w:w="1439"/>
        <w:gridCol w:w="635"/>
      </w:tblGrid>
      <w:tr w:rsidR="0015690B" w:rsidRPr="0015690B" w14:paraId="769A19AD" w14:textId="77777777" w:rsidTr="009A6395">
        <w:trPr>
          <w:trHeight w:val="18"/>
        </w:trPr>
        <w:tc>
          <w:tcPr>
            <w:tcW w:w="1793" w:type="dxa"/>
            <w:tcBorders>
              <w:bottom w:val="single" w:sz="4" w:space="0" w:color="auto"/>
            </w:tcBorders>
            <w:vAlign w:val="center"/>
            <w:hideMark/>
          </w:tcPr>
          <w:p w14:paraId="0FA2E077" w14:textId="77777777" w:rsidR="0015690B" w:rsidRPr="0015690B" w:rsidRDefault="0015690B" w:rsidP="002E753C">
            <w:pPr>
              <w:spacing w:line="360" w:lineRule="auto"/>
              <w:jc w:val="center"/>
              <w:rPr>
                <w:rFonts w:asciiTheme="majorBidi" w:eastAsia="Calibri" w:hAnsiTheme="majorBidi" w:cstheme="majorBidi"/>
                <w:sz w:val="20"/>
              </w:rPr>
            </w:pPr>
            <w:r w:rsidRPr="0015690B">
              <w:rPr>
                <w:rFonts w:asciiTheme="majorBidi" w:eastAsia="Calibri" w:hAnsiTheme="majorBidi" w:cstheme="majorBidi"/>
                <w:sz w:val="20"/>
              </w:rPr>
              <w:t>Quark generation</w:t>
            </w:r>
          </w:p>
        </w:tc>
        <w:tc>
          <w:tcPr>
            <w:tcW w:w="1815" w:type="dxa"/>
            <w:tcBorders>
              <w:bottom w:val="single" w:sz="4" w:space="0" w:color="auto"/>
            </w:tcBorders>
            <w:vAlign w:val="center"/>
            <w:hideMark/>
          </w:tcPr>
          <w:p w14:paraId="7689E961" w14:textId="77777777" w:rsidR="0015690B" w:rsidRPr="0015690B" w:rsidRDefault="0015690B" w:rsidP="002E753C">
            <w:pPr>
              <w:spacing w:line="360" w:lineRule="auto"/>
              <w:jc w:val="center"/>
              <w:rPr>
                <w:rFonts w:asciiTheme="majorBidi" w:eastAsia="Calibri" w:hAnsiTheme="majorBidi" w:cstheme="majorBidi"/>
                <w:sz w:val="20"/>
              </w:rPr>
            </w:pPr>
            <w:r w:rsidRPr="0015690B">
              <w:rPr>
                <w:rFonts w:asciiTheme="majorBidi" w:eastAsia="Calibri" w:hAnsiTheme="majorBidi" w:cstheme="majorBidi"/>
                <w:sz w:val="20"/>
              </w:rPr>
              <w:t>Name of Quarks</w:t>
            </w:r>
          </w:p>
        </w:tc>
        <w:tc>
          <w:tcPr>
            <w:tcW w:w="2540" w:type="dxa"/>
            <w:tcBorders>
              <w:bottom w:val="single" w:sz="4" w:space="0" w:color="auto"/>
            </w:tcBorders>
            <w:vAlign w:val="center"/>
            <w:hideMark/>
          </w:tcPr>
          <w:p w14:paraId="23CB1844" w14:textId="77777777" w:rsidR="0015690B" w:rsidRPr="0015690B" w:rsidRDefault="0015690B" w:rsidP="002E753C">
            <w:pPr>
              <w:spacing w:line="360" w:lineRule="auto"/>
              <w:jc w:val="center"/>
              <w:rPr>
                <w:rFonts w:asciiTheme="majorBidi" w:eastAsia="Calibri" w:hAnsiTheme="majorBidi" w:cstheme="majorBidi"/>
                <w:sz w:val="20"/>
              </w:rPr>
            </w:pPr>
            <w:r w:rsidRPr="0015690B">
              <w:rPr>
                <w:rFonts w:asciiTheme="majorBidi" w:eastAsia="Calibri" w:hAnsiTheme="majorBidi" w:cstheme="majorBidi"/>
                <w:sz w:val="20"/>
              </w:rPr>
              <w:t>Mass</w:t>
            </w:r>
          </w:p>
        </w:tc>
        <w:tc>
          <w:tcPr>
            <w:tcW w:w="1439" w:type="dxa"/>
            <w:tcBorders>
              <w:bottom w:val="single" w:sz="4" w:space="0" w:color="auto"/>
            </w:tcBorders>
            <w:vAlign w:val="center"/>
            <w:hideMark/>
          </w:tcPr>
          <w:p w14:paraId="416E9D14" w14:textId="77777777" w:rsidR="0015690B" w:rsidRPr="0015690B" w:rsidRDefault="0015690B" w:rsidP="002E753C">
            <w:pPr>
              <w:spacing w:line="360" w:lineRule="auto"/>
              <w:jc w:val="center"/>
              <w:rPr>
                <w:rFonts w:asciiTheme="majorBidi" w:eastAsia="Calibri" w:hAnsiTheme="majorBidi" w:cstheme="majorBidi"/>
                <w:sz w:val="20"/>
              </w:rPr>
            </w:pPr>
            <w:r w:rsidRPr="0015690B">
              <w:rPr>
                <w:rFonts w:asciiTheme="majorBidi" w:eastAsia="Calibri" w:hAnsiTheme="majorBidi" w:cstheme="majorBidi"/>
                <w:sz w:val="20"/>
              </w:rPr>
              <w:t>Charge</w:t>
            </w:r>
          </w:p>
        </w:tc>
        <w:tc>
          <w:tcPr>
            <w:tcW w:w="635" w:type="dxa"/>
            <w:tcBorders>
              <w:bottom w:val="single" w:sz="4" w:space="0" w:color="auto"/>
            </w:tcBorders>
            <w:vAlign w:val="center"/>
            <w:hideMark/>
          </w:tcPr>
          <w:p w14:paraId="4B8CE0D5" w14:textId="77777777" w:rsidR="0015690B" w:rsidRPr="0015690B" w:rsidRDefault="00000000" w:rsidP="002E753C">
            <w:pPr>
              <w:spacing w:line="360" w:lineRule="auto"/>
              <w:jc w:val="center"/>
              <w:rPr>
                <w:rFonts w:asciiTheme="majorBidi" w:eastAsia="Calibri" w:hAnsiTheme="majorBidi" w:cstheme="majorBidi"/>
                <w:sz w:val="20"/>
              </w:rPr>
            </w:pPr>
            <m:oMathPara>
              <m:oMath>
                <m:sSub>
                  <m:sSubPr>
                    <m:ctrlPr>
                      <w:rPr>
                        <w:rFonts w:ascii="Cambria Math" w:eastAsia="Calibri" w:hAnsi="Cambria Math" w:cstheme="majorBidi"/>
                        <w:i/>
                        <w:sz w:val="20"/>
                      </w:rPr>
                    </m:ctrlPr>
                  </m:sSubPr>
                  <m:e>
                    <m:r>
                      <w:rPr>
                        <w:rFonts w:ascii="Cambria Math" w:eastAsia="Calibri" w:hAnsi="Cambria Math" w:cstheme="majorBidi"/>
                        <w:sz w:val="20"/>
                      </w:rPr>
                      <m:t>N</m:t>
                    </m:r>
                  </m:e>
                  <m:sub>
                    <m:r>
                      <w:rPr>
                        <w:rFonts w:ascii="Cambria Math" w:eastAsia="Calibri" w:hAnsi="Cambria Math" w:cstheme="majorBidi"/>
                        <w:sz w:val="20"/>
                      </w:rPr>
                      <m:t>F</m:t>
                    </m:r>
                  </m:sub>
                </m:sSub>
              </m:oMath>
            </m:oMathPara>
          </w:p>
        </w:tc>
      </w:tr>
      <w:tr w:rsidR="0015690B" w:rsidRPr="0015690B" w14:paraId="6ABA92ED" w14:textId="77777777" w:rsidTr="009A6395">
        <w:trPr>
          <w:trHeight w:val="18"/>
        </w:trPr>
        <w:tc>
          <w:tcPr>
            <w:tcW w:w="1793" w:type="dxa"/>
            <w:vMerge w:val="restart"/>
            <w:tcBorders>
              <w:top w:val="single" w:sz="4" w:space="0" w:color="auto"/>
            </w:tcBorders>
            <w:vAlign w:val="center"/>
          </w:tcPr>
          <w:p w14:paraId="10D7FAEF" w14:textId="77777777" w:rsidR="0015690B" w:rsidRPr="0015690B" w:rsidRDefault="0015690B" w:rsidP="002E753C">
            <w:pPr>
              <w:spacing w:line="360" w:lineRule="auto"/>
              <w:jc w:val="center"/>
              <w:rPr>
                <w:rFonts w:asciiTheme="majorBidi" w:eastAsia="Calibri" w:hAnsiTheme="majorBidi" w:cstheme="majorBidi"/>
                <w:sz w:val="20"/>
              </w:rPr>
            </w:pPr>
            <w:r w:rsidRPr="0015690B">
              <w:rPr>
                <w:rFonts w:asciiTheme="majorBidi" w:eastAsia="Calibri" w:hAnsiTheme="majorBidi" w:cstheme="majorBidi"/>
                <w:sz w:val="20"/>
              </w:rPr>
              <w:t>First</w:t>
            </w:r>
          </w:p>
        </w:tc>
        <w:tc>
          <w:tcPr>
            <w:tcW w:w="1815" w:type="dxa"/>
            <w:tcBorders>
              <w:top w:val="single" w:sz="4" w:space="0" w:color="auto"/>
            </w:tcBorders>
            <w:vAlign w:val="center"/>
          </w:tcPr>
          <w:p w14:paraId="48C26AAE" w14:textId="77777777" w:rsidR="0015690B" w:rsidRPr="0015690B" w:rsidRDefault="0015690B" w:rsidP="002E753C">
            <w:pPr>
              <w:spacing w:line="360" w:lineRule="auto"/>
              <w:jc w:val="center"/>
              <w:rPr>
                <w:rFonts w:asciiTheme="majorBidi" w:eastAsia="Calibri" w:hAnsiTheme="majorBidi" w:cstheme="majorBidi"/>
                <w:sz w:val="20"/>
              </w:rPr>
            </w:pPr>
            <w:r w:rsidRPr="0015690B">
              <w:rPr>
                <w:rFonts w:asciiTheme="majorBidi" w:eastAsia="Calibri" w:hAnsiTheme="majorBidi" w:cstheme="majorBidi"/>
                <w:sz w:val="20"/>
              </w:rPr>
              <w:t>Up (u)</w:t>
            </w:r>
          </w:p>
        </w:tc>
        <w:tc>
          <w:tcPr>
            <w:tcW w:w="2540" w:type="dxa"/>
            <w:tcBorders>
              <w:top w:val="single" w:sz="4" w:space="0" w:color="auto"/>
            </w:tcBorders>
            <w:vAlign w:val="center"/>
          </w:tcPr>
          <w:p w14:paraId="65837677" w14:textId="77777777" w:rsidR="0015690B" w:rsidRPr="0015690B" w:rsidRDefault="00000000" w:rsidP="002E753C">
            <w:pPr>
              <w:spacing w:line="360" w:lineRule="auto"/>
              <w:jc w:val="center"/>
              <w:rPr>
                <w:rFonts w:asciiTheme="majorBidi" w:eastAsia="Calibri" w:hAnsiTheme="majorBidi" w:cstheme="majorBidi"/>
                <w:sz w:val="20"/>
              </w:rPr>
            </w:pPr>
            <m:oMathPara>
              <m:oMath>
                <m:sSubSup>
                  <m:sSubSupPr>
                    <m:ctrlPr>
                      <w:rPr>
                        <w:rFonts w:ascii="Cambria Math" w:eastAsia="Calibri" w:hAnsi="Cambria Math" w:cstheme="majorBidi"/>
                        <w:i/>
                        <w:sz w:val="20"/>
                      </w:rPr>
                    </m:ctrlPr>
                  </m:sSubSupPr>
                  <m:e>
                    <m:r>
                      <w:rPr>
                        <w:rFonts w:ascii="Cambria Math" w:eastAsia="Calibri" w:hAnsi="Cambria Math" w:cstheme="majorBidi"/>
                        <w:sz w:val="20"/>
                      </w:rPr>
                      <m:t>2.3</m:t>
                    </m:r>
                  </m:e>
                  <m:sub>
                    <m:r>
                      <w:rPr>
                        <w:rFonts w:ascii="Cambria Math" w:eastAsia="Calibri" w:hAnsi="Cambria Math" w:cstheme="majorBidi"/>
                        <w:sz w:val="20"/>
                      </w:rPr>
                      <m:t>-0.5</m:t>
                    </m:r>
                  </m:sub>
                  <m:sup>
                    <m:r>
                      <w:rPr>
                        <w:rFonts w:ascii="Cambria Math" w:eastAsia="Calibri" w:hAnsi="Cambria Math" w:cstheme="majorBidi"/>
                        <w:sz w:val="20"/>
                      </w:rPr>
                      <m:t>+0.7</m:t>
                    </m:r>
                  </m:sup>
                </m:sSubSup>
                <m:f>
                  <m:fPr>
                    <m:type m:val="lin"/>
                    <m:ctrlPr>
                      <w:rPr>
                        <w:rFonts w:ascii="Cambria Math" w:eastAsia="Calibri" w:hAnsi="Cambria Math" w:cstheme="majorBidi"/>
                        <w:i/>
                        <w:sz w:val="20"/>
                      </w:rPr>
                    </m:ctrlPr>
                  </m:fPr>
                  <m:num>
                    <m:r>
                      <w:rPr>
                        <w:rFonts w:ascii="Cambria Math" w:eastAsia="Calibri" w:hAnsi="Cambria Math" w:cstheme="majorBidi"/>
                        <w:sz w:val="20"/>
                      </w:rPr>
                      <m:t>MeV</m:t>
                    </m:r>
                  </m:num>
                  <m:den>
                    <m:sSup>
                      <m:sSupPr>
                        <m:ctrlPr>
                          <w:rPr>
                            <w:rFonts w:ascii="Cambria Math" w:eastAsia="Calibri" w:hAnsi="Cambria Math" w:cstheme="majorBidi"/>
                            <w:i/>
                            <w:sz w:val="20"/>
                          </w:rPr>
                        </m:ctrlPr>
                      </m:sSupPr>
                      <m:e>
                        <m:r>
                          <w:rPr>
                            <w:rFonts w:ascii="Cambria Math" w:eastAsia="Calibri" w:hAnsi="Cambria Math" w:cstheme="majorBidi"/>
                            <w:sz w:val="20"/>
                          </w:rPr>
                          <m:t>c</m:t>
                        </m:r>
                      </m:e>
                      <m:sup>
                        <m:r>
                          <w:rPr>
                            <w:rFonts w:ascii="Cambria Math" w:eastAsia="Calibri" w:hAnsi="Cambria Math" w:cstheme="majorBidi"/>
                            <w:sz w:val="20"/>
                          </w:rPr>
                          <m:t>2</m:t>
                        </m:r>
                      </m:sup>
                    </m:sSup>
                  </m:den>
                </m:f>
              </m:oMath>
            </m:oMathPara>
          </w:p>
        </w:tc>
        <w:tc>
          <w:tcPr>
            <w:tcW w:w="1439" w:type="dxa"/>
            <w:tcBorders>
              <w:top w:val="single" w:sz="4" w:space="0" w:color="auto"/>
            </w:tcBorders>
            <w:vAlign w:val="center"/>
          </w:tcPr>
          <w:p w14:paraId="7F64AA96" w14:textId="77777777" w:rsidR="0015690B" w:rsidRPr="0015690B" w:rsidRDefault="0015690B" w:rsidP="002E753C">
            <w:pPr>
              <w:spacing w:line="360" w:lineRule="auto"/>
              <w:jc w:val="center"/>
              <w:rPr>
                <w:rFonts w:asciiTheme="majorBidi" w:eastAsia="Calibri" w:hAnsiTheme="majorBidi" w:cstheme="majorBidi"/>
                <w:sz w:val="20"/>
              </w:rPr>
            </w:pPr>
            <m:oMathPara>
              <m:oMath>
                <m:r>
                  <w:rPr>
                    <w:rFonts w:ascii="Cambria Math" w:eastAsia="Calibri" w:hAnsi="Cambria Math" w:cstheme="majorBidi"/>
                    <w:sz w:val="20"/>
                  </w:rPr>
                  <m:t>+</m:t>
                </m:r>
                <m:f>
                  <m:fPr>
                    <m:type m:val="skw"/>
                    <m:ctrlPr>
                      <w:rPr>
                        <w:rFonts w:ascii="Cambria Math" w:eastAsia="Calibri" w:hAnsi="Cambria Math" w:cstheme="majorBidi"/>
                        <w:i/>
                        <w:sz w:val="20"/>
                      </w:rPr>
                    </m:ctrlPr>
                  </m:fPr>
                  <m:num>
                    <m:r>
                      <w:rPr>
                        <w:rFonts w:ascii="Cambria Math" w:eastAsia="Calibri" w:hAnsi="Cambria Math" w:cstheme="majorBidi"/>
                        <w:sz w:val="20"/>
                      </w:rPr>
                      <m:t>2</m:t>
                    </m:r>
                  </m:num>
                  <m:den>
                    <m:r>
                      <w:rPr>
                        <w:rFonts w:ascii="Cambria Math" w:eastAsia="Calibri" w:hAnsi="Cambria Math" w:cstheme="majorBidi"/>
                        <w:sz w:val="20"/>
                      </w:rPr>
                      <m:t xml:space="preserve">3 </m:t>
                    </m:r>
                  </m:den>
                </m:f>
                <m:r>
                  <w:rPr>
                    <w:rFonts w:ascii="Cambria Math" w:eastAsia="Calibri" w:hAnsi="Cambria Math" w:cstheme="majorBidi"/>
                    <w:sz w:val="20"/>
                  </w:rPr>
                  <m:t>e</m:t>
                </m:r>
              </m:oMath>
            </m:oMathPara>
          </w:p>
        </w:tc>
        <w:tc>
          <w:tcPr>
            <w:tcW w:w="635" w:type="dxa"/>
            <w:tcBorders>
              <w:top w:val="single" w:sz="4" w:space="0" w:color="auto"/>
            </w:tcBorders>
            <w:vAlign w:val="center"/>
            <w:hideMark/>
          </w:tcPr>
          <w:p w14:paraId="53F14A41" w14:textId="77777777" w:rsidR="0015690B" w:rsidRPr="0015690B" w:rsidRDefault="0015690B" w:rsidP="002E753C">
            <w:pPr>
              <w:spacing w:line="360" w:lineRule="auto"/>
              <w:jc w:val="center"/>
              <w:rPr>
                <w:rFonts w:asciiTheme="majorBidi" w:eastAsia="Calibri" w:hAnsiTheme="majorBidi" w:cstheme="majorBidi"/>
                <w:sz w:val="20"/>
              </w:rPr>
            </w:pPr>
            <w:r w:rsidRPr="0015690B">
              <w:rPr>
                <w:rFonts w:asciiTheme="majorBidi" w:eastAsia="Calibri" w:hAnsiTheme="majorBidi" w:cstheme="majorBidi"/>
                <w:sz w:val="20"/>
              </w:rPr>
              <w:t>1</w:t>
            </w:r>
          </w:p>
        </w:tc>
      </w:tr>
      <w:tr w:rsidR="0015690B" w:rsidRPr="0015690B" w14:paraId="1B8A5917" w14:textId="77777777" w:rsidTr="009A6395">
        <w:trPr>
          <w:trHeight w:val="18"/>
        </w:trPr>
        <w:tc>
          <w:tcPr>
            <w:tcW w:w="1793" w:type="dxa"/>
            <w:vMerge/>
            <w:vAlign w:val="center"/>
          </w:tcPr>
          <w:p w14:paraId="12A37CD8" w14:textId="77777777" w:rsidR="0015690B" w:rsidRPr="0015690B" w:rsidRDefault="0015690B" w:rsidP="002E753C">
            <w:pPr>
              <w:spacing w:line="360" w:lineRule="auto"/>
              <w:jc w:val="center"/>
              <w:rPr>
                <w:rFonts w:asciiTheme="majorBidi" w:eastAsia="Calibri" w:hAnsiTheme="majorBidi" w:cstheme="majorBidi"/>
                <w:sz w:val="20"/>
              </w:rPr>
            </w:pPr>
          </w:p>
        </w:tc>
        <w:tc>
          <w:tcPr>
            <w:tcW w:w="1815" w:type="dxa"/>
            <w:vAlign w:val="center"/>
          </w:tcPr>
          <w:p w14:paraId="24F92FC8" w14:textId="77777777" w:rsidR="0015690B" w:rsidRPr="0015690B" w:rsidRDefault="0015690B" w:rsidP="002E753C">
            <w:pPr>
              <w:spacing w:line="360" w:lineRule="auto"/>
              <w:jc w:val="center"/>
              <w:rPr>
                <w:rFonts w:asciiTheme="majorBidi" w:eastAsia="Calibri" w:hAnsiTheme="majorBidi" w:cstheme="majorBidi"/>
                <w:sz w:val="20"/>
              </w:rPr>
            </w:pPr>
            <w:r w:rsidRPr="0015690B">
              <w:rPr>
                <w:rFonts w:asciiTheme="majorBidi" w:eastAsia="Calibri" w:hAnsiTheme="majorBidi" w:cstheme="majorBidi"/>
                <w:sz w:val="20"/>
              </w:rPr>
              <w:t>Down (d)</w:t>
            </w:r>
          </w:p>
        </w:tc>
        <w:tc>
          <w:tcPr>
            <w:tcW w:w="2540" w:type="dxa"/>
            <w:vAlign w:val="center"/>
          </w:tcPr>
          <w:p w14:paraId="06AABFCF" w14:textId="77777777" w:rsidR="0015690B" w:rsidRPr="0015690B" w:rsidRDefault="00000000" w:rsidP="002E753C">
            <w:pPr>
              <w:spacing w:line="360" w:lineRule="auto"/>
              <w:jc w:val="center"/>
              <w:rPr>
                <w:rFonts w:asciiTheme="majorBidi" w:eastAsia="Calibri" w:hAnsiTheme="majorBidi" w:cstheme="majorBidi"/>
                <w:sz w:val="20"/>
              </w:rPr>
            </w:pPr>
            <m:oMathPara>
              <m:oMath>
                <m:sSubSup>
                  <m:sSubSupPr>
                    <m:ctrlPr>
                      <w:rPr>
                        <w:rFonts w:ascii="Cambria Math" w:eastAsia="Calibri" w:hAnsi="Cambria Math" w:cstheme="majorBidi"/>
                        <w:i/>
                        <w:sz w:val="20"/>
                      </w:rPr>
                    </m:ctrlPr>
                  </m:sSubSupPr>
                  <m:e>
                    <m:r>
                      <w:rPr>
                        <w:rFonts w:ascii="Cambria Math" w:eastAsia="Calibri" w:hAnsi="Cambria Math" w:cstheme="majorBidi"/>
                        <w:sz w:val="20"/>
                      </w:rPr>
                      <m:t>4.8</m:t>
                    </m:r>
                  </m:e>
                  <m:sub>
                    <m:r>
                      <w:rPr>
                        <w:rFonts w:ascii="Cambria Math" w:eastAsia="Calibri" w:hAnsi="Cambria Math" w:cstheme="majorBidi"/>
                        <w:sz w:val="20"/>
                      </w:rPr>
                      <m:t>-0.3</m:t>
                    </m:r>
                  </m:sub>
                  <m:sup>
                    <m:r>
                      <w:rPr>
                        <w:rFonts w:ascii="Cambria Math" w:eastAsia="Calibri" w:hAnsi="Cambria Math" w:cstheme="majorBidi"/>
                        <w:sz w:val="20"/>
                      </w:rPr>
                      <m:t>+0.5</m:t>
                    </m:r>
                  </m:sup>
                </m:sSubSup>
                <m:f>
                  <m:fPr>
                    <m:type m:val="lin"/>
                    <m:ctrlPr>
                      <w:rPr>
                        <w:rFonts w:ascii="Cambria Math" w:eastAsia="Calibri" w:hAnsi="Cambria Math" w:cstheme="majorBidi"/>
                        <w:i/>
                        <w:sz w:val="20"/>
                      </w:rPr>
                    </m:ctrlPr>
                  </m:fPr>
                  <m:num>
                    <m:r>
                      <w:rPr>
                        <w:rFonts w:ascii="Cambria Math" w:eastAsia="Calibri" w:hAnsi="Cambria Math" w:cstheme="majorBidi"/>
                        <w:sz w:val="20"/>
                      </w:rPr>
                      <m:t>MeV</m:t>
                    </m:r>
                  </m:num>
                  <m:den>
                    <m:sSup>
                      <m:sSupPr>
                        <m:ctrlPr>
                          <w:rPr>
                            <w:rFonts w:ascii="Cambria Math" w:eastAsia="Calibri" w:hAnsi="Cambria Math" w:cstheme="majorBidi"/>
                            <w:i/>
                            <w:sz w:val="20"/>
                          </w:rPr>
                        </m:ctrlPr>
                      </m:sSupPr>
                      <m:e>
                        <m:r>
                          <w:rPr>
                            <w:rFonts w:ascii="Cambria Math" w:eastAsia="Calibri" w:hAnsi="Cambria Math" w:cstheme="majorBidi"/>
                            <w:sz w:val="20"/>
                          </w:rPr>
                          <m:t>c</m:t>
                        </m:r>
                      </m:e>
                      <m:sup>
                        <m:r>
                          <w:rPr>
                            <w:rFonts w:ascii="Cambria Math" w:eastAsia="Calibri" w:hAnsi="Cambria Math" w:cstheme="majorBidi"/>
                            <w:sz w:val="20"/>
                          </w:rPr>
                          <m:t>2</m:t>
                        </m:r>
                      </m:sup>
                    </m:sSup>
                  </m:den>
                </m:f>
              </m:oMath>
            </m:oMathPara>
          </w:p>
        </w:tc>
        <w:tc>
          <w:tcPr>
            <w:tcW w:w="1439" w:type="dxa"/>
            <w:vAlign w:val="center"/>
          </w:tcPr>
          <w:p w14:paraId="5F8D2BDC" w14:textId="77777777" w:rsidR="0015690B" w:rsidRPr="0015690B" w:rsidRDefault="0015690B" w:rsidP="002E753C">
            <w:pPr>
              <w:spacing w:line="360" w:lineRule="auto"/>
              <w:jc w:val="center"/>
              <w:rPr>
                <w:rFonts w:asciiTheme="majorBidi" w:eastAsia="Calibri" w:hAnsiTheme="majorBidi" w:cstheme="majorBidi"/>
                <w:sz w:val="20"/>
              </w:rPr>
            </w:pPr>
            <m:oMathPara>
              <m:oMath>
                <m:r>
                  <w:rPr>
                    <w:rFonts w:ascii="Cambria Math" w:eastAsia="Calibri" w:hAnsi="Cambria Math" w:cstheme="majorBidi"/>
                    <w:sz w:val="20"/>
                  </w:rPr>
                  <m:t>-</m:t>
                </m:r>
                <m:f>
                  <m:fPr>
                    <m:type m:val="skw"/>
                    <m:ctrlPr>
                      <w:rPr>
                        <w:rFonts w:ascii="Cambria Math" w:eastAsia="Calibri" w:hAnsi="Cambria Math" w:cstheme="majorBidi"/>
                        <w:i/>
                        <w:sz w:val="20"/>
                      </w:rPr>
                    </m:ctrlPr>
                  </m:fPr>
                  <m:num>
                    <m:r>
                      <w:rPr>
                        <w:rFonts w:ascii="Cambria Math" w:eastAsia="Calibri" w:hAnsi="Cambria Math" w:cstheme="majorBidi"/>
                        <w:sz w:val="20"/>
                      </w:rPr>
                      <m:t>1</m:t>
                    </m:r>
                  </m:num>
                  <m:den>
                    <m:r>
                      <w:rPr>
                        <w:rFonts w:ascii="Cambria Math" w:eastAsia="Calibri" w:hAnsi="Cambria Math" w:cstheme="majorBidi"/>
                        <w:sz w:val="20"/>
                      </w:rPr>
                      <m:t xml:space="preserve">3 </m:t>
                    </m:r>
                  </m:den>
                </m:f>
                <m:r>
                  <w:rPr>
                    <w:rFonts w:ascii="Cambria Math" w:eastAsia="Calibri" w:hAnsi="Cambria Math" w:cstheme="majorBidi"/>
                    <w:sz w:val="20"/>
                  </w:rPr>
                  <m:t>e</m:t>
                </m:r>
              </m:oMath>
            </m:oMathPara>
          </w:p>
        </w:tc>
        <w:tc>
          <w:tcPr>
            <w:tcW w:w="635" w:type="dxa"/>
            <w:vAlign w:val="center"/>
            <w:hideMark/>
          </w:tcPr>
          <w:p w14:paraId="45D87196" w14:textId="77777777" w:rsidR="0015690B" w:rsidRPr="0015690B" w:rsidRDefault="0015690B" w:rsidP="002E753C">
            <w:pPr>
              <w:jc w:val="center"/>
              <w:rPr>
                <w:rFonts w:asciiTheme="majorBidi" w:eastAsia="Calibri" w:hAnsiTheme="majorBidi" w:cstheme="majorBidi"/>
                <w:sz w:val="20"/>
              </w:rPr>
            </w:pPr>
            <w:r w:rsidRPr="0015690B">
              <w:rPr>
                <w:rFonts w:asciiTheme="majorBidi" w:eastAsia="Calibri" w:hAnsiTheme="majorBidi" w:cstheme="majorBidi"/>
                <w:sz w:val="20"/>
              </w:rPr>
              <w:t>2</w:t>
            </w:r>
          </w:p>
        </w:tc>
      </w:tr>
      <w:tr w:rsidR="0015690B" w:rsidRPr="0015690B" w14:paraId="35AA088F" w14:textId="77777777" w:rsidTr="009A6395">
        <w:trPr>
          <w:trHeight w:val="18"/>
        </w:trPr>
        <w:tc>
          <w:tcPr>
            <w:tcW w:w="1793" w:type="dxa"/>
            <w:vMerge w:val="restart"/>
            <w:vAlign w:val="center"/>
          </w:tcPr>
          <w:p w14:paraId="258899C7" w14:textId="77777777" w:rsidR="0015690B" w:rsidRPr="0015690B" w:rsidRDefault="0015690B" w:rsidP="002E753C">
            <w:pPr>
              <w:spacing w:line="360" w:lineRule="auto"/>
              <w:jc w:val="center"/>
              <w:rPr>
                <w:rFonts w:asciiTheme="majorBidi" w:eastAsia="Calibri" w:hAnsiTheme="majorBidi" w:cstheme="majorBidi"/>
                <w:sz w:val="20"/>
              </w:rPr>
            </w:pPr>
            <w:r w:rsidRPr="0015690B">
              <w:rPr>
                <w:rFonts w:asciiTheme="majorBidi" w:eastAsia="Calibri" w:hAnsiTheme="majorBidi" w:cstheme="majorBidi"/>
                <w:sz w:val="20"/>
              </w:rPr>
              <w:t>Second</w:t>
            </w:r>
          </w:p>
        </w:tc>
        <w:tc>
          <w:tcPr>
            <w:tcW w:w="1815" w:type="dxa"/>
            <w:vAlign w:val="center"/>
          </w:tcPr>
          <w:p w14:paraId="048039A5" w14:textId="77777777" w:rsidR="0015690B" w:rsidRPr="0015690B" w:rsidRDefault="0015690B" w:rsidP="002E753C">
            <w:pPr>
              <w:spacing w:line="360" w:lineRule="auto"/>
              <w:jc w:val="center"/>
              <w:rPr>
                <w:rFonts w:asciiTheme="majorBidi" w:eastAsia="Calibri" w:hAnsiTheme="majorBidi" w:cstheme="majorBidi"/>
                <w:sz w:val="20"/>
              </w:rPr>
            </w:pPr>
            <w:r w:rsidRPr="0015690B">
              <w:rPr>
                <w:rFonts w:asciiTheme="majorBidi" w:eastAsia="Calibri" w:hAnsiTheme="majorBidi" w:cstheme="majorBidi"/>
                <w:sz w:val="20"/>
              </w:rPr>
              <w:t>Strange (s)</w:t>
            </w:r>
          </w:p>
        </w:tc>
        <w:tc>
          <w:tcPr>
            <w:tcW w:w="2540" w:type="dxa"/>
            <w:vAlign w:val="center"/>
          </w:tcPr>
          <w:p w14:paraId="463013F5" w14:textId="77777777" w:rsidR="0015690B" w:rsidRPr="0015690B" w:rsidRDefault="0015690B" w:rsidP="002E753C">
            <w:pPr>
              <w:spacing w:line="360" w:lineRule="auto"/>
              <w:jc w:val="center"/>
              <w:rPr>
                <w:rFonts w:asciiTheme="majorBidi" w:eastAsia="Calibri" w:hAnsiTheme="majorBidi" w:cstheme="majorBidi"/>
                <w:sz w:val="20"/>
              </w:rPr>
            </w:pPr>
            <m:oMathPara>
              <m:oMath>
                <m:r>
                  <w:rPr>
                    <w:rFonts w:ascii="Cambria Math" w:eastAsia="Calibri" w:hAnsi="Cambria Math" w:cstheme="majorBidi"/>
                    <w:sz w:val="20"/>
                  </w:rPr>
                  <m:t>95±5</m:t>
                </m:r>
                <m:f>
                  <m:fPr>
                    <m:type m:val="lin"/>
                    <m:ctrlPr>
                      <w:rPr>
                        <w:rFonts w:ascii="Cambria Math" w:eastAsia="Calibri" w:hAnsi="Cambria Math" w:cstheme="majorBidi"/>
                        <w:i/>
                        <w:sz w:val="20"/>
                      </w:rPr>
                    </m:ctrlPr>
                  </m:fPr>
                  <m:num>
                    <m:r>
                      <w:rPr>
                        <w:rFonts w:ascii="Cambria Math" w:eastAsia="Calibri" w:hAnsi="Cambria Math" w:cstheme="majorBidi"/>
                        <w:sz w:val="20"/>
                      </w:rPr>
                      <m:t>MeV</m:t>
                    </m:r>
                  </m:num>
                  <m:den>
                    <m:sSup>
                      <m:sSupPr>
                        <m:ctrlPr>
                          <w:rPr>
                            <w:rFonts w:ascii="Cambria Math" w:eastAsia="Calibri" w:hAnsi="Cambria Math" w:cstheme="majorBidi"/>
                            <w:i/>
                            <w:sz w:val="20"/>
                          </w:rPr>
                        </m:ctrlPr>
                      </m:sSupPr>
                      <m:e>
                        <m:r>
                          <w:rPr>
                            <w:rFonts w:ascii="Cambria Math" w:eastAsia="Calibri" w:hAnsi="Cambria Math" w:cstheme="majorBidi"/>
                            <w:sz w:val="20"/>
                          </w:rPr>
                          <m:t>c</m:t>
                        </m:r>
                      </m:e>
                      <m:sup>
                        <m:r>
                          <w:rPr>
                            <w:rFonts w:ascii="Cambria Math" w:eastAsia="Calibri" w:hAnsi="Cambria Math" w:cstheme="majorBidi"/>
                            <w:sz w:val="20"/>
                          </w:rPr>
                          <m:t>2</m:t>
                        </m:r>
                      </m:sup>
                    </m:sSup>
                  </m:den>
                </m:f>
              </m:oMath>
            </m:oMathPara>
          </w:p>
        </w:tc>
        <w:tc>
          <w:tcPr>
            <w:tcW w:w="1439" w:type="dxa"/>
            <w:vAlign w:val="center"/>
          </w:tcPr>
          <w:p w14:paraId="3D7A6D81" w14:textId="77777777" w:rsidR="0015690B" w:rsidRPr="0015690B" w:rsidRDefault="0015690B" w:rsidP="002E753C">
            <w:pPr>
              <w:spacing w:line="360" w:lineRule="auto"/>
              <w:jc w:val="center"/>
              <w:rPr>
                <w:rFonts w:asciiTheme="majorBidi" w:eastAsia="Calibri" w:hAnsiTheme="majorBidi" w:cstheme="majorBidi"/>
                <w:sz w:val="20"/>
              </w:rPr>
            </w:pPr>
            <m:oMathPara>
              <m:oMath>
                <m:r>
                  <w:rPr>
                    <w:rFonts w:ascii="Cambria Math" w:eastAsia="Calibri" w:hAnsi="Cambria Math" w:cstheme="majorBidi"/>
                    <w:sz w:val="20"/>
                  </w:rPr>
                  <m:t>-</m:t>
                </m:r>
                <m:f>
                  <m:fPr>
                    <m:type m:val="skw"/>
                    <m:ctrlPr>
                      <w:rPr>
                        <w:rFonts w:ascii="Cambria Math" w:eastAsia="Calibri" w:hAnsi="Cambria Math" w:cstheme="majorBidi"/>
                        <w:i/>
                        <w:sz w:val="20"/>
                      </w:rPr>
                    </m:ctrlPr>
                  </m:fPr>
                  <m:num>
                    <m:r>
                      <w:rPr>
                        <w:rFonts w:ascii="Cambria Math" w:eastAsia="Calibri" w:hAnsi="Cambria Math" w:cstheme="majorBidi"/>
                        <w:sz w:val="20"/>
                      </w:rPr>
                      <m:t>1</m:t>
                    </m:r>
                  </m:num>
                  <m:den>
                    <m:r>
                      <w:rPr>
                        <w:rFonts w:ascii="Cambria Math" w:eastAsia="Calibri" w:hAnsi="Cambria Math" w:cstheme="majorBidi"/>
                        <w:sz w:val="20"/>
                      </w:rPr>
                      <m:t xml:space="preserve">3 </m:t>
                    </m:r>
                  </m:den>
                </m:f>
                <m:r>
                  <w:rPr>
                    <w:rFonts w:ascii="Cambria Math" w:eastAsia="Calibri" w:hAnsi="Cambria Math" w:cstheme="majorBidi"/>
                    <w:sz w:val="20"/>
                  </w:rPr>
                  <m:t>e</m:t>
                </m:r>
              </m:oMath>
            </m:oMathPara>
          </w:p>
        </w:tc>
        <w:tc>
          <w:tcPr>
            <w:tcW w:w="635" w:type="dxa"/>
            <w:vAlign w:val="center"/>
            <w:hideMark/>
          </w:tcPr>
          <w:p w14:paraId="1CC7BCFD" w14:textId="77777777" w:rsidR="0015690B" w:rsidRPr="0015690B" w:rsidRDefault="0015690B" w:rsidP="002E753C">
            <w:pPr>
              <w:spacing w:line="360" w:lineRule="auto"/>
              <w:jc w:val="center"/>
              <w:rPr>
                <w:rFonts w:asciiTheme="majorBidi" w:eastAsia="Calibri" w:hAnsiTheme="majorBidi" w:cstheme="majorBidi"/>
                <w:sz w:val="20"/>
              </w:rPr>
            </w:pPr>
            <w:r w:rsidRPr="0015690B">
              <w:rPr>
                <w:rFonts w:asciiTheme="majorBidi" w:eastAsia="Calibri" w:hAnsiTheme="majorBidi" w:cstheme="majorBidi"/>
                <w:sz w:val="20"/>
              </w:rPr>
              <w:t>3</w:t>
            </w:r>
          </w:p>
        </w:tc>
      </w:tr>
      <w:tr w:rsidR="0015690B" w:rsidRPr="0015690B" w14:paraId="1D35630A" w14:textId="77777777" w:rsidTr="009A6395">
        <w:trPr>
          <w:trHeight w:val="18"/>
        </w:trPr>
        <w:tc>
          <w:tcPr>
            <w:tcW w:w="1793" w:type="dxa"/>
            <w:vMerge/>
            <w:vAlign w:val="center"/>
          </w:tcPr>
          <w:p w14:paraId="571716D6" w14:textId="77777777" w:rsidR="0015690B" w:rsidRPr="0015690B" w:rsidRDefault="0015690B" w:rsidP="002E753C">
            <w:pPr>
              <w:spacing w:line="360" w:lineRule="auto"/>
              <w:jc w:val="center"/>
              <w:rPr>
                <w:rFonts w:asciiTheme="majorBidi" w:eastAsia="Calibri" w:hAnsiTheme="majorBidi" w:cstheme="majorBidi"/>
                <w:sz w:val="20"/>
              </w:rPr>
            </w:pPr>
          </w:p>
        </w:tc>
        <w:tc>
          <w:tcPr>
            <w:tcW w:w="1815" w:type="dxa"/>
            <w:vAlign w:val="center"/>
          </w:tcPr>
          <w:p w14:paraId="2BD3F51F" w14:textId="77777777" w:rsidR="0015690B" w:rsidRPr="0015690B" w:rsidRDefault="0015690B" w:rsidP="002E753C">
            <w:pPr>
              <w:spacing w:line="360" w:lineRule="auto"/>
              <w:jc w:val="center"/>
              <w:rPr>
                <w:rFonts w:asciiTheme="majorBidi" w:eastAsia="Calibri" w:hAnsiTheme="majorBidi" w:cstheme="majorBidi"/>
                <w:sz w:val="20"/>
              </w:rPr>
            </w:pPr>
            <w:r w:rsidRPr="0015690B">
              <w:rPr>
                <w:rFonts w:asciiTheme="majorBidi" w:eastAsia="Calibri" w:hAnsiTheme="majorBidi" w:cstheme="majorBidi"/>
                <w:sz w:val="20"/>
              </w:rPr>
              <w:t>Charm (c)</w:t>
            </w:r>
          </w:p>
        </w:tc>
        <w:tc>
          <w:tcPr>
            <w:tcW w:w="2540" w:type="dxa"/>
            <w:vAlign w:val="center"/>
          </w:tcPr>
          <w:p w14:paraId="7D6F76E2" w14:textId="77777777" w:rsidR="0015690B" w:rsidRPr="0015690B" w:rsidRDefault="0015690B" w:rsidP="002E753C">
            <w:pPr>
              <w:spacing w:line="360" w:lineRule="auto"/>
              <w:jc w:val="center"/>
              <w:rPr>
                <w:rFonts w:asciiTheme="majorBidi" w:eastAsia="Calibri" w:hAnsiTheme="majorBidi" w:cstheme="majorBidi"/>
                <w:sz w:val="20"/>
              </w:rPr>
            </w:pPr>
            <m:oMathPara>
              <m:oMath>
                <m:r>
                  <w:rPr>
                    <w:rFonts w:ascii="Cambria Math" w:eastAsia="Calibri" w:hAnsi="Cambria Math" w:cstheme="majorBidi"/>
                    <w:sz w:val="20"/>
                  </w:rPr>
                  <m:t>1.275±0.025</m:t>
                </m:r>
                <m:f>
                  <m:fPr>
                    <m:type m:val="lin"/>
                    <m:ctrlPr>
                      <w:rPr>
                        <w:rFonts w:ascii="Cambria Math" w:eastAsia="Calibri" w:hAnsi="Cambria Math" w:cstheme="majorBidi"/>
                        <w:i/>
                        <w:sz w:val="20"/>
                      </w:rPr>
                    </m:ctrlPr>
                  </m:fPr>
                  <m:num>
                    <m:r>
                      <w:rPr>
                        <w:rFonts w:ascii="Cambria Math" w:eastAsia="Calibri" w:hAnsi="Cambria Math" w:cstheme="majorBidi"/>
                        <w:sz w:val="20"/>
                      </w:rPr>
                      <m:t>GeV</m:t>
                    </m:r>
                  </m:num>
                  <m:den>
                    <m:sSup>
                      <m:sSupPr>
                        <m:ctrlPr>
                          <w:rPr>
                            <w:rFonts w:ascii="Cambria Math" w:eastAsia="Calibri" w:hAnsi="Cambria Math" w:cstheme="majorBidi"/>
                            <w:i/>
                            <w:sz w:val="20"/>
                          </w:rPr>
                        </m:ctrlPr>
                      </m:sSupPr>
                      <m:e>
                        <m:r>
                          <w:rPr>
                            <w:rFonts w:ascii="Cambria Math" w:eastAsia="Calibri" w:hAnsi="Cambria Math" w:cstheme="majorBidi"/>
                            <w:sz w:val="20"/>
                          </w:rPr>
                          <m:t>c</m:t>
                        </m:r>
                      </m:e>
                      <m:sup>
                        <m:r>
                          <w:rPr>
                            <w:rFonts w:ascii="Cambria Math" w:eastAsia="Calibri" w:hAnsi="Cambria Math" w:cstheme="majorBidi"/>
                            <w:sz w:val="20"/>
                          </w:rPr>
                          <m:t>2</m:t>
                        </m:r>
                      </m:sup>
                    </m:sSup>
                  </m:den>
                </m:f>
              </m:oMath>
            </m:oMathPara>
          </w:p>
        </w:tc>
        <w:tc>
          <w:tcPr>
            <w:tcW w:w="1439" w:type="dxa"/>
            <w:vAlign w:val="center"/>
          </w:tcPr>
          <w:p w14:paraId="3830A706" w14:textId="77777777" w:rsidR="0015690B" w:rsidRPr="0015690B" w:rsidRDefault="0015690B" w:rsidP="002E753C">
            <w:pPr>
              <w:spacing w:line="360" w:lineRule="auto"/>
              <w:jc w:val="center"/>
              <w:rPr>
                <w:rFonts w:asciiTheme="majorBidi" w:eastAsia="Calibri" w:hAnsiTheme="majorBidi" w:cstheme="majorBidi"/>
                <w:sz w:val="20"/>
              </w:rPr>
            </w:pPr>
            <m:oMathPara>
              <m:oMath>
                <m:r>
                  <w:rPr>
                    <w:rFonts w:ascii="Cambria Math" w:eastAsia="Calibri" w:hAnsi="Cambria Math" w:cstheme="majorBidi"/>
                    <w:sz w:val="20"/>
                  </w:rPr>
                  <m:t>+</m:t>
                </m:r>
                <m:f>
                  <m:fPr>
                    <m:type m:val="skw"/>
                    <m:ctrlPr>
                      <w:rPr>
                        <w:rFonts w:ascii="Cambria Math" w:eastAsia="Calibri" w:hAnsi="Cambria Math" w:cstheme="majorBidi"/>
                        <w:i/>
                        <w:sz w:val="20"/>
                      </w:rPr>
                    </m:ctrlPr>
                  </m:fPr>
                  <m:num>
                    <m:r>
                      <w:rPr>
                        <w:rFonts w:ascii="Cambria Math" w:eastAsia="Calibri" w:hAnsi="Cambria Math" w:cstheme="majorBidi"/>
                        <w:sz w:val="20"/>
                      </w:rPr>
                      <m:t>2</m:t>
                    </m:r>
                  </m:num>
                  <m:den>
                    <m:r>
                      <w:rPr>
                        <w:rFonts w:ascii="Cambria Math" w:eastAsia="Calibri" w:hAnsi="Cambria Math" w:cstheme="majorBidi"/>
                        <w:sz w:val="20"/>
                      </w:rPr>
                      <m:t xml:space="preserve">3 </m:t>
                    </m:r>
                  </m:den>
                </m:f>
                <m:r>
                  <w:rPr>
                    <w:rFonts w:ascii="Cambria Math" w:eastAsia="Calibri" w:hAnsi="Cambria Math" w:cstheme="majorBidi"/>
                    <w:sz w:val="20"/>
                  </w:rPr>
                  <m:t>e</m:t>
                </m:r>
              </m:oMath>
            </m:oMathPara>
          </w:p>
        </w:tc>
        <w:tc>
          <w:tcPr>
            <w:tcW w:w="635" w:type="dxa"/>
            <w:vAlign w:val="center"/>
            <w:hideMark/>
          </w:tcPr>
          <w:p w14:paraId="3D8472D0" w14:textId="77777777" w:rsidR="0015690B" w:rsidRPr="0015690B" w:rsidRDefault="0015690B" w:rsidP="002E753C">
            <w:pPr>
              <w:jc w:val="center"/>
              <w:rPr>
                <w:rFonts w:asciiTheme="majorBidi" w:eastAsia="Calibri" w:hAnsiTheme="majorBidi" w:cstheme="majorBidi"/>
                <w:sz w:val="20"/>
              </w:rPr>
            </w:pPr>
            <w:r w:rsidRPr="0015690B">
              <w:rPr>
                <w:rFonts w:asciiTheme="majorBidi" w:eastAsia="Calibri" w:hAnsiTheme="majorBidi" w:cstheme="majorBidi"/>
                <w:sz w:val="20"/>
              </w:rPr>
              <w:t>4</w:t>
            </w:r>
          </w:p>
        </w:tc>
      </w:tr>
      <w:tr w:rsidR="0015690B" w:rsidRPr="0015690B" w14:paraId="10B1BFE6" w14:textId="77777777" w:rsidTr="009A6395">
        <w:trPr>
          <w:trHeight w:val="18"/>
        </w:trPr>
        <w:tc>
          <w:tcPr>
            <w:tcW w:w="1793" w:type="dxa"/>
            <w:vMerge w:val="restart"/>
            <w:vAlign w:val="center"/>
          </w:tcPr>
          <w:p w14:paraId="2425496E" w14:textId="77777777" w:rsidR="0015690B" w:rsidRPr="0015690B" w:rsidRDefault="0015690B" w:rsidP="002E753C">
            <w:pPr>
              <w:spacing w:line="360" w:lineRule="auto"/>
              <w:jc w:val="center"/>
              <w:rPr>
                <w:rFonts w:asciiTheme="majorBidi" w:eastAsia="Calibri" w:hAnsiTheme="majorBidi" w:cstheme="majorBidi"/>
                <w:sz w:val="20"/>
              </w:rPr>
            </w:pPr>
            <w:r w:rsidRPr="0015690B">
              <w:rPr>
                <w:rFonts w:asciiTheme="majorBidi" w:eastAsia="Calibri" w:hAnsiTheme="majorBidi" w:cstheme="majorBidi"/>
                <w:sz w:val="20"/>
              </w:rPr>
              <w:t>Third</w:t>
            </w:r>
          </w:p>
        </w:tc>
        <w:tc>
          <w:tcPr>
            <w:tcW w:w="1815" w:type="dxa"/>
            <w:vAlign w:val="center"/>
          </w:tcPr>
          <w:p w14:paraId="457ECFC9" w14:textId="77777777" w:rsidR="0015690B" w:rsidRPr="0015690B" w:rsidRDefault="0015690B" w:rsidP="002E753C">
            <w:pPr>
              <w:spacing w:line="360" w:lineRule="auto"/>
              <w:jc w:val="center"/>
              <w:rPr>
                <w:rFonts w:asciiTheme="majorBidi" w:eastAsia="Calibri" w:hAnsiTheme="majorBidi" w:cstheme="majorBidi"/>
                <w:sz w:val="20"/>
              </w:rPr>
            </w:pPr>
            <w:r w:rsidRPr="0015690B">
              <w:rPr>
                <w:rFonts w:asciiTheme="majorBidi" w:eastAsia="Calibri" w:hAnsiTheme="majorBidi" w:cstheme="majorBidi"/>
                <w:sz w:val="20"/>
              </w:rPr>
              <w:t>Bottom (b)</w:t>
            </w:r>
          </w:p>
        </w:tc>
        <w:tc>
          <w:tcPr>
            <w:tcW w:w="2540" w:type="dxa"/>
            <w:vAlign w:val="center"/>
          </w:tcPr>
          <w:p w14:paraId="2CF62F28" w14:textId="77777777" w:rsidR="0015690B" w:rsidRPr="0015690B" w:rsidRDefault="0015690B" w:rsidP="002E753C">
            <w:pPr>
              <w:spacing w:line="360" w:lineRule="auto"/>
              <w:jc w:val="center"/>
              <w:rPr>
                <w:rFonts w:asciiTheme="majorBidi" w:eastAsia="Calibri" w:hAnsiTheme="majorBidi" w:cstheme="majorBidi"/>
                <w:sz w:val="20"/>
              </w:rPr>
            </w:pPr>
            <m:oMathPara>
              <m:oMath>
                <m:r>
                  <w:rPr>
                    <w:rFonts w:ascii="Cambria Math" w:eastAsia="Calibri" w:hAnsi="Cambria Math" w:cstheme="majorBidi"/>
                    <w:sz w:val="20"/>
                  </w:rPr>
                  <m:t>4.18±0.03</m:t>
                </m:r>
                <m:f>
                  <m:fPr>
                    <m:type m:val="lin"/>
                    <m:ctrlPr>
                      <w:rPr>
                        <w:rFonts w:ascii="Cambria Math" w:eastAsia="Calibri" w:hAnsi="Cambria Math" w:cstheme="majorBidi"/>
                        <w:i/>
                        <w:sz w:val="20"/>
                      </w:rPr>
                    </m:ctrlPr>
                  </m:fPr>
                  <m:num>
                    <m:r>
                      <w:rPr>
                        <w:rFonts w:ascii="Cambria Math" w:eastAsia="Calibri" w:hAnsi="Cambria Math" w:cstheme="majorBidi"/>
                        <w:sz w:val="20"/>
                      </w:rPr>
                      <m:t>GeV</m:t>
                    </m:r>
                  </m:num>
                  <m:den>
                    <m:sSup>
                      <m:sSupPr>
                        <m:ctrlPr>
                          <w:rPr>
                            <w:rFonts w:ascii="Cambria Math" w:eastAsia="Calibri" w:hAnsi="Cambria Math" w:cstheme="majorBidi"/>
                            <w:i/>
                            <w:sz w:val="20"/>
                          </w:rPr>
                        </m:ctrlPr>
                      </m:sSupPr>
                      <m:e>
                        <m:r>
                          <w:rPr>
                            <w:rFonts w:ascii="Cambria Math" w:eastAsia="Calibri" w:hAnsi="Cambria Math" w:cstheme="majorBidi"/>
                            <w:sz w:val="20"/>
                          </w:rPr>
                          <m:t>c</m:t>
                        </m:r>
                      </m:e>
                      <m:sup>
                        <m:r>
                          <w:rPr>
                            <w:rFonts w:ascii="Cambria Math" w:eastAsia="Calibri" w:hAnsi="Cambria Math" w:cstheme="majorBidi"/>
                            <w:sz w:val="20"/>
                          </w:rPr>
                          <m:t>2</m:t>
                        </m:r>
                      </m:sup>
                    </m:sSup>
                  </m:den>
                </m:f>
              </m:oMath>
            </m:oMathPara>
          </w:p>
        </w:tc>
        <w:tc>
          <w:tcPr>
            <w:tcW w:w="1439" w:type="dxa"/>
            <w:vAlign w:val="center"/>
          </w:tcPr>
          <w:p w14:paraId="7B7BE2E6" w14:textId="77777777" w:rsidR="0015690B" w:rsidRPr="0015690B" w:rsidRDefault="0015690B" w:rsidP="002E753C">
            <w:pPr>
              <w:spacing w:line="360" w:lineRule="auto"/>
              <w:jc w:val="center"/>
              <w:rPr>
                <w:rFonts w:asciiTheme="majorBidi" w:eastAsia="Calibri" w:hAnsiTheme="majorBidi" w:cstheme="majorBidi"/>
                <w:sz w:val="20"/>
              </w:rPr>
            </w:pPr>
            <m:oMathPara>
              <m:oMath>
                <m:r>
                  <w:rPr>
                    <w:rFonts w:ascii="Cambria Math" w:eastAsia="Calibri" w:hAnsi="Cambria Math" w:cstheme="majorBidi"/>
                    <w:sz w:val="20"/>
                  </w:rPr>
                  <m:t>-</m:t>
                </m:r>
                <m:f>
                  <m:fPr>
                    <m:type m:val="skw"/>
                    <m:ctrlPr>
                      <w:rPr>
                        <w:rFonts w:ascii="Cambria Math" w:eastAsia="Calibri" w:hAnsi="Cambria Math" w:cstheme="majorBidi"/>
                        <w:i/>
                        <w:sz w:val="20"/>
                      </w:rPr>
                    </m:ctrlPr>
                  </m:fPr>
                  <m:num>
                    <m:r>
                      <w:rPr>
                        <w:rFonts w:ascii="Cambria Math" w:eastAsia="Calibri" w:hAnsi="Cambria Math" w:cstheme="majorBidi"/>
                        <w:sz w:val="20"/>
                      </w:rPr>
                      <m:t>1</m:t>
                    </m:r>
                  </m:num>
                  <m:den>
                    <m:r>
                      <w:rPr>
                        <w:rFonts w:ascii="Cambria Math" w:eastAsia="Calibri" w:hAnsi="Cambria Math" w:cstheme="majorBidi"/>
                        <w:sz w:val="20"/>
                      </w:rPr>
                      <m:t xml:space="preserve">3 </m:t>
                    </m:r>
                  </m:den>
                </m:f>
                <m:r>
                  <w:rPr>
                    <w:rFonts w:ascii="Cambria Math" w:eastAsia="Calibri" w:hAnsi="Cambria Math" w:cstheme="majorBidi"/>
                    <w:sz w:val="20"/>
                  </w:rPr>
                  <m:t>e</m:t>
                </m:r>
              </m:oMath>
            </m:oMathPara>
          </w:p>
        </w:tc>
        <w:tc>
          <w:tcPr>
            <w:tcW w:w="635" w:type="dxa"/>
            <w:vAlign w:val="center"/>
            <w:hideMark/>
          </w:tcPr>
          <w:p w14:paraId="5ABC9BCC" w14:textId="77777777" w:rsidR="0015690B" w:rsidRPr="0015690B" w:rsidRDefault="0015690B" w:rsidP="002E753C">
            <w:pPr>
              <w:spacing w:line="360" w:lineRule="auto"/>
              <w:jc w:val="center"/>
              <w:rPr>
                <w:rFonts w:asciiTheme="majorBidi" w:eastAsia="Calibri" w:hAnsiTheme="majorBidi" w:cstheme="majorBidi"/>
                <w:sz w:val="20"/>
              </w:rPr>
            </w:pPr>
            <w:r w:rsidRPr="0015690B">
              <w:rPr>
                <w:rFonts w:asciiTheme="majorBidi" w:eastAsia="Calibri" w:hAnsiTheme="majorBidi" w:cstheme="majorBidi"/>
                <w:sz w:val="20"/>
              </w:rPr>
              <w:t>5</w:t>
            </w:r>
          </w:p>
        </w:tc>
      </w:tr>
      <w:tr w:rsidR="0015690B" w:rsidRPr="0015690B" w14:paraId="34AC442C" w14:textId="77777777" w:rsidTr="009A6395">
        <w:trPr>
          <w:trHeight w:val="18"/>
        </w:trPr>
        <w:tc>
          <w:tcPr>
            <w:tcW w:w="1793" w:type="dxa"/>
            <w:vMerge/>
            <w:vAlign w:val="center"/>
          </w:tcPr>
          <w:p w14:paraId="0E1B856B" w14:textId="77777777" w:rsidR="0015690B" w:rsidRPr="0015690B" w:rsidRDefault="0015690B" w:rsidP="002E753C">
            <w:pPr>
              <w:spacing w:line="360" w:lineRule="auto"/>
              <w:jc w:val="center"/>
              <w:rPr>
                <w:rFonts w:asciiTheme="majorBidi" w:eastAsia="Calibri" w:hAnsiTheme="majorBidi" w:cstheme="majorBidi"/>
                <w:sz w:val="20"/>
              </w:rPr>
            </w:pPr>
          </w:p>
        </w:tc>
        <w:tc>
          <w:tcPr>
            <w:tcW w:w="1815" w:type="dxa"/>
            <w:vAlign w:val="center"/>
          </w:tcPr>
          <w:p w14:paraId="50DA0973" w14:textId="77777777" w:rsidR="0015690B" w:rsidRPr="0015690B" w:rsidRDefault="0015690B" w:rsidP="002E753C">
            <w:pPr>
              <w:spacing w:line="360" w:lineRule="auto"/>
              <w:jc w:val="center"/>
              <w:rPr>
                <w:rFonts w:asciiTheme="majorBidi" w:eastAsia="Calibri" w:hAnsiTheme="majorBidi" w:cstheme="majorBidi"/>
                <w:sz w:val="20"/>
              </w:rPr>
            </w:pPr>
            <w:r w:rsidRPr="0015690B">
              <w:rPr>
                <w:rFonts w:asciiTheme="majorBidi" w:eastAsia="Calibri" w:hAnsiTheme="majorBidi" w:cstheme="majorBidi"/>
                <w:sz w:val="20"/>
              </w:rPr>
              <w:t>Top (t)</w:t>
            </w:r>
          </w:p>
        </w:tc>
        <w:tc>
          <w:tcPr>
            <w:tcW w:w="2540" w:type="dxa"/>
            <w:vAlign w:val="center"/>
          </w:tcPr>
          <w:p w14:paraId="57A967BA" w14:textId="77777777" w:rsidR="0015690B" w:rsidRPr="0015690B" w:rsidRDefault="0015690B" w:rsidP="002E753C">
            <w:pPr>
              <w:spacing w:line="360" w:lineRule="auto"/>
              <w:jc w:val="center"/>
              <w:rPr>
                <w:rFonts w:asciiTheme="majorBidi" w:eastAsia="Calibri" w:hAnsiTheme="majorBidi" w:cstheme="majorBidi"/>
                <w:sz w:val="20"/>
              </w:rPr>
            </w:pPr>
            <m:oMathPara>
              <m:oMath>
                <m:r>
                  <w:rPr>
                    <w:rFonts w:ascii="Cambria Math" w:eastAsia="Calibri" w:hAnsi="Cambria Math" w:cstheme="majorBidi"/>
                    <w:sz w:val="20"/>
                  </w:rPr>
                  <m:t>173.2±0.9</m:t>
                </m:r>
                <m:f>
                  <m:fPr>
                    <m:type m:val="lin"/>
                    <m:ctrlPr>
                      <w:rPr>
                        <w:rFonts w:ascii="Cambria Math" w:eastAsia="Calibri" w:hAnsi="Cambria Math" w:cstheme="majorBidi"/>
                        <w:i/>
                        <w:sz w:val="20"/>
                      </w:rPr>
                    </m:ctrlPr>
                  </m:fPr>
                  <m:num>
                    <m:r>
                      <w:rPr>
                        <w:rFonts w:ascii="Cambria Math" w:eastAsia="Calibri" w:hAnsi="Cambria Math" w:cstheme="majorBidi"/>
                        <w:sz w:val="20"/>
                      </w:rPr>
                      <m:t>GeV</m:t>
                    </m:r>
                  </m:num>
                  <m:den>
                    <m:sSup>
                      <m:sSupPr>
                        <m:ctrlPr>
                          <w:rPr>
                            <w:rFonts w:ascii="Cambria Math" w:eastAsia="Calibri" w:hAnsi="Cambria Math" w:cstheme="majorBidi"/>
                            <w:i/>
                            <w:sz w:val="20"/>
                          </w:rPr>
                        </m:ctrlPr>
                      </m:sSupPr>
                      <m:e>
                        <m:r>
                          <w:rPr>
                            <w:rFonts w:ascii="Cambria Math" w:eastAsia="Calibri" w:hAnsi="Cambria Math" w:cstheme="majorBidi"/>
                            <w:sz w:val="20"/>
                          </w:rPr>
                          <m:t>c</m:t>
                        </m:r>
                      </m:e>
                      <m:sup>
                        <m:r>
                          <w:rPr>
                            <w:rFonts w:ascii="Cambria Math" w:eastAsia="Calibri" w:hAnsi="Cambria Math" w:cstheme="majorBidi"/>
                            <w:sz w:val="20"/>
                          </w:rPr>
                          <m:t>2</m:t>
                        </m:r>
                      </m:sup>
                    </m:sSup>
                  </m:den>
                </m:f>
              </m:oMath>
            </m:oMathPara>
          </w:p>
        </w:tc>
        <w:tc>
          <w:tcPr>
            <w:tcW w:w="1439" w:type="dxa"/>
            <w:vAlign w:val="center"/>
          </w:tcPr>
          <w:p w14:paraId="18FD3A71" w14:textId="77777777" w:rsidR="0015690B" w:rsidRPr="0015690B" w:rsidRDefault="0015690B" w:rsidP="002E753C">
            <w:pPr>
              <w:spacing w:line="360" w:lineRule="auto"/>
              <w:jc w:val="center"/>
              <w:rPr>
                <w:rFonts w:asciiTheme="majorBidi" w:eastAsia="Calibri" w:hAnsiTheme="majorBidi" w:cstheme="majorBidi"/>
                <w:sz w:val="20"/>
              </w:rPr>
            </w:pPr>
            <m:oMathPara>
              <m:oMath>
                <m:r>
                  <w:rPr>
                    <w:rFonts w:ascii="Cambria Math" w:eastAsia="Calibri" w:hAnsi="Cambria Math" w:cstheme="majorBidi"/>
                    <w:sz w:val="20"/>
                  </w:rPr>
                  <m:t>+</m:t>
                </m:r>
                <m:f>
                  <m:fPr>
                    <m:type m:val="skw"/>
                    <m:ctrlPr>
                      <w:rPr>
                        <w:rFonts w:ascii="Cambria Math" w:eastAsia="Calibri" w:hAnsi="Cambria Math" w:cstheme="majorBidi"/>
                        <w:i/>
                        <w:sz w:val="20"/>
                      </w:rPr>
                    </m:ctrlPr>
                  </m:fPr>
                  <m:num>
                    <m:r>
                      <w:rPr>
                        <w:rFonts w:ascii="Cambria Math" w:eastAsia="Calibri" w:hAnsi="Cambria Math" w:cstheme="majorBidi"/>
                        <w:sz w:val="20"/>
                      </w:rPr>
                      <m:t>2</m:t>
                    </m:r>
                  </m:num>
                  <m:den>
                    <m:r>
                      <w:rPr>
                        <w:rFonts w:ascii="Cambria Math" w:eastAsia="Calibri" w:hAnsi="Cambria Math" w:cstheme="majorBidi"/>
                        <w:sz w:val="20"/>
                      </w:rPr>
                      <m:t xml:space="preserve">3 </m:t>
                    </m:r>
                  </m:den>
                </m:f>
                <m:r>
                  <w:rPr>
                    <w:rFonts w:ascii="Cambria Math" w:eastAsia="Calibri" w:hAnsi="Cambria Math" w:cstheme="majorBidi"/>
                    <w:sz w:val="20"/>
                  </w:rPr>
                  <m:t>e</m:t>
                </m:r>
              </m:oMath>
            </m:oMathPara>
          </w:p>
        </w:tc>
        <w:tc>
          <w:tcPr>
            <w:tcW w:w="635" w:type="dxa"/>
            <w:vAlign w:val="center"/>
            <w:hideMark/>
          </w:tcPr>
          <w:p w14:paraId="45B7BBCB" w14:textId="77777777" w:rsidR="0015690B" w:rsidRPr="0015690B" w:rsidRDefault="0015690B" w:rsidP="002E753C">
            <w:pPr>
              <w:jc w:val="center"/>
              <w:rPr>
                <w:rFonts w:asciiTheme="majorBidi" w:eastAsia="Calibri" w:hAnsiTheme="majorBidi" w:cstheme="majorBidi"/>
                <w:sz w:val="20"/>
              </w:rPr>
            </w:pPr>
            <w:r w:rsidRPr="0015690B">
              <w:rPr>
                <w:rFonts w:asciiTheme="majorBidi" w:eastAsia="Calibri" w:hAnsiTheme="majorBidi" w:cstheme="majorBidi"/>
                <w:sz w:val="20"/>
              </w:rPr>
              <w:t>6</w:t>
            </w:r>
          </w:p>
        </w:tc>
      </w:tr>
    </w:tbl>
    <w:p w14:paraId="53958318" w14:textId="77777777" w:rsidR="00E24C00" w:rsidRDefault="0015690B" w:rsidP="0015690B">
      <w:pPr>
        <w:jc w:val="both"/>
        <w:rPr>
          <w:rFonts w:asciiTheme="majorBidi" w:eastAsia="Calibri" w:hAnsiTheme="majorBidi" w:cstheme="majorBidi"/>
          <w:sz w:val="20"/>
          <w:lang w:bidi="ar-IQ"/>
        </w:rPr>
      </w:pPr>
      <w:r w:rsidRPr="0015690B">
        <w:rPr>
          <w:rFonts w:asciiTheme="majorBidi" w:eastAsia="Calibri" w:hAnsiTheme="majorBidi" w:cstheme="majorBidi"/>
          <w:sz w:val="20"/>
          <w:lang w:bidi="ar-IQ"/>
        </w:rPr>
        <w:t xml:space="preserve"> </w:t>
      </w:r>
    </w:p>
    <w:p w14:paraId="1EE932B8" w14:textId="77777777" w:rsidR="00E24C00" w:rsidRDefault="00E24C00" w:rsidP="0015690B">
      <w:pPr>
        <w:jc w:val="both"/>
        <w:rPr>
          <w:rFonts w:asciiTheme="majorBidi" w:eastAsia="Calibri" w:hAnsiTheme="majorBidi" w:cstheme="majorBidi"/>
          <w:sz w:val="20"/>
          <w:lang w:bidi="ar-IQ"/>
        </w:rPr>
      </w:pPr>
    </w:p>
    <w:p w14:paraId="3422FD4B" w14:textId="77777777" w:rsidR="00E24C00" w:rsidRDefault="00E24C00" w:rsidP="0015690B">
      <w:pPr>
        <w:jc w:val="both"/>
        <w:rPr>
          <w:rFonts w:asciiTheme="majorBidi" w:eastAsia="Calibri" w:hAnsiTheme="majorBidi" w:cstheme="majorBidi"/>
          <w:sz w:val="20"/>
          <w:lang w:bidi="ar-IQ"/>
        </w:rPr>
      </w:pPr>
    </w:p>
    <w:p w14:paraId="0B6B3577" w14:textId="77777777" w:rsidR="00E24C00" w:rsidRDefault="00E24C00" w:rsidP="0015690B">
      <w:pPr>
        <w:jc w:val="both"/>
        <w:rPr>
          <w:rFonts w:asciiTheme="majorBidi" w:eastAsia="Calibri" w:hAnsiTheme="majorBidi" w:cstheme="majorBidi"/>
          <w:sz w:val="20"/>
          <w:lang w:bidi="ar-IQ"/>
        </w:rPr>
      </w:pPr>
    </w:p>
    <w:p w14:paraId="2452C6B9" w14:textId="77777777" w:rsidR="00E24C00" w:rsidRDefault="00E24C00" w:rsidP="0015690B">
      <w:pPr>
        <w:jc w:val="both"/>
        <w:rPr>
          <w:rFonts w:asciiTheme="majorBidi" w:eastAsia="Calibri" w:hAnsiTheme="majorBidi" w:cstheme="majorBidi"/>
          <w:sz w:val="20"/>
          <w:lang w:bidi="ar-IQ"/>
        </w:rPr>
      </w:pPr>
    </w:p>
    <w:p w14:paraId="570C1A96" w14:textId="77777777" w:rsidR="00E24C00" w:rsidRDefault="00E24C00" w:rsidP="0015690B">
      <w:pPr>
        <w:jc w:val="both"/>
        <w:rPr>
          <w:rFonts w:asciiTheme="majorBidi" w:eastAsia="Calibri" w:hAnsiTheme="majorBidi" w:cstheme="majorBidi"/>
          <w:sz w:val="20"/>
          <w:lang w:bidi="ar-IQ"/>
        </w:rPr>
      </w:pPr>
    </w:p>
    <w:p w14:paraId="643EAF5C" w14:textId="77777777" w:rsidR="00E24C00" w:rsidRDefault="00E24C00" w:rsidP="0015690B">
      <w:pPr>
        <w:jc w:val="both"/>
        <w:rPr>
          <w:rFonts w:asciiTheme="majorBidi" w:eastAsia="Calibri" w:hAnsiTheme="majorBidi" w:cstheme="majorBidi"/>
          <w:sz w:val="20"/>
          <w:lang w:bidi="ar-IQ"/>
        </w:rPr>
      </w:pPr>
    </w:p>
    <w:p w14:paraId="758E77F1" w14:textId="77777777" w:rsidR="00E24C00" w:rsidRDefault="00E24C00" w:rsidP="0015690B">
      <w:pPr>
        <w:jc w:val="both"/>
        <w:rPr>
          <w:rFonts w:asciiTheme="majorBidi" w:eastAsia="Calibri" w:hAnsiTheme="majorBidi" w:cstheme="majorBidi"/>
          <w:sz w:val="20"/>
          <w:lang w:bidi="ar-IQ"/>
        </w:rPr>
      </w:pPr>
    </w:p>
    <w:p w14:paraId="05D2A63B" w14:textId="77777777" w:rsidR="00E24C00" w:rsidRDefault="00E24C00" w:rsidP="0015690B">
      <w:pPr>
        <w:jc w:val="both"/>
        <w:rPr>
          <w:rFonts w:asciiTheme="majorBidi" w:eastAsia="Calibri" w:hAnsiTheme="majorBidi" w:cstheme="majorBidi"/>
          <w:sz w:val="20"/>
          <w:lang w:bidi="ar-IQ"/>
        </w:rPr>
      </w:pPr>
    </w:p>
    <w:p w14:paraId="1770DD4D" w14:textId="77777777" w:rsidR="00E24C00" w:rsidRDefault="00E24C00" w:rsidP="0015690B">
      <w:pPr>
        <w:jc w:val="both"/>
        <w:rPr>
          <w:rFonts w:asciiTheme="majorBidi" w:eastAsia="Calibri" w:hAnsiTheme="majorBidi" w:cstheme="majorBidi"/>
          <w:sz w:val="20"/>
          <w:lang w:bidi="ar-IQ"/>
        </w:rPr>
      </w:pPr>
    </w:p>
    <w:p w14:paraId="28FD443F" w14:textId="77777777" w:rsidR="00E24C00" w:rsidRDefault="00E24C00" w:rsidP="0015690B">
      <w:pPr>
        <w:jc w:val="both"/>
        <w:rPr>
          <w:rFonts w:asciiTheme="majorBidi" w:eastAsia="Calibri" w:hAnsiTheme="majorBidi" w:cstheme="majorBidi"/>
          <w:sz w:val="20"/>
          <w:lang w:bidi="ar-IQ"/>
        </w:rPr>
      </w:pPr>
    </w:p>
    <w:p w14:paraId="233B660F" w14:textId="77777777" w:rsidR="00E24C00" w:rsidRDefault="00E24C00" w:rsidP="0015690B">
      <w:pPr>
        <w:jc w:val="both"/>
        <w:rPr>
          <w:rFonts w:asciiTheme="majorBidi" w:eastAsia="Calibri" w:hAnsiTheme="majorBidi" w:cstheme="majorBidi"/>
          <w:sz w:val="20"/>
          <w:lang w:bidi="ar-IQ"/>
        </w:rPr>
      </w:pPr>
    </w:p>
    <w:p w14:paraId="4A831BD5" w14:textId="77777777" w:rsidR="00E24C00" w:rsidRDefault="00E24C00" w:rsidP="0015690B">
      <w:pPr>
        <w:jc w:val="both"/>
        <w:rPr>
          <w:rFonts w:asciiTheme="majorBidi" w:eastAsia="Calibri" w:hAnsiTheme="majorBidi" w:cstheme="majorBidi"/>
          <w:sz w:val="20"/>
          <w:lang w:bidi="ar-IQ"/>
        </w:rPr>
      </w:pPr>
    </w:p>
    <w:p w14:paraId="0FACC312" w14:textId="77777777" w:rsidR="00E24C00" w:rsidRDefault="00E24C00" w:rsidP="0015690B">
      <w:pPr>
        <w:jc w:val="both"/>
        <w:rPr>
          <w:rFonts w:asciiTheme="majorBidi" w:eastAsia="Calibri" w:hAnsiTheme="majorBidi" w:cstheme="majorBidi"/>
          <w:sz w:val="20"/>
          <w:lang w:bidi="ar-IQ"/>
        </w:rPr>
      </w:pPr>
    </w:p>
    <w:p w14:paraId="0ACF65DB" w14:textId="53845C36" w:rsidR="00E24C00" w:rsidRPr="00E24C00" w:rsidRDefault="00E24C00" w:rsidP="00E24C00">
      <w:pPr>
        <w:jc w:val="lowKashida"/>
        <w:rPr>
          <w:rFonts w:asciiTheme="majorBidi" w:eastAsia="Calibri" w:hAnsiTheme="majorBidi" w:cstheme="majorBidi"/>
          <w:sz w:val="20"/>
        </w:rPr>
      </w:pPr>
      <w:r w:rsidRPr="00E24C00">
        <w:rPr>
          <w:rFonts w:asciiTheme="majorBidi" w:eastAsia="Calibri" w:hAnsiTheme="majorBidi" w:cstheme="majorBidi"/>
          <w:sz w:val="20"/>
          <w:lang w:bidi="ar-IQ"/>
        </w:rPr>
        <w:t xml:space="preserve">The </w:t>
      </w:r>
      <w:r w:rsidR="0015690B" w:rsidRPr="00E24C00">
        <w:rPr>
          <w:rFonts w:asciiTheme="majorBidi" w:eastAsia="Calibri" w:hAnsiTheme="majorBidi" w:cstheme="majorBidi"/>
          <w:sz w:val="20"/>
          <w:lang w:bidi="ar-IQ"/>
        </w:rPr>
        <w:t>strength coupling calculation for quarks-</w:t>
      </w:r>
      <w:r w:rsidR="00DF3EDD" w:rsidRPr="00E24C00">
        <w:rPr>
          <w:rFonts w:asciiTheme="majorBidi" w:eastAsia="Calibri" w:hAnsiTheme="majorBidi" w:cstheme="majorBidi"/>
          <w:sz w:val="20"/>
          <w:lang w:bidi="ar-IQ"/>
        </w:rPr>
        <w:t>gluon interaction</w:t>
      </w:r>
      <w:r w:rsidR="0015690B" w:rsidRPr="00E24C00">
        <w:rPr>
          <w:rFonts w:asciiTheme="majorBidi" w:eastAsia="Calibri" w:hAnsiTheme="majorBidi" w:cstheme="majorBidi"/>
          <w:sz w:val="20"/>
          <w:lang w:bidi="ar-IQ"/>
        </w:rPr>
        <w:t xml:space="preserve"> at collision required the estimation of critical temperature and thermal energy </w:t>
      </w:r>
      <w:r w:rsidR="00DF3EDD" w:rsidRPr="00E24C00">
        <w:rPr>
          <w:rFonts w:asciiTheme="majorBidi" w:eastAsia="Calibri" w:hAnsiTheme="majorBidi" w:cstheme="majorBidi"/>
          <w:sz w:val="20"/>
          <w:lang w:bidi="ar-IQ"/>
        </w:rPr>
        <w:t>system. The</w:t>
      </w:r>
      <w:r w:rsidR="0015690B" w:rsidRPr="00E24C00">
        <w:rPr>
          <w:rFonts w:asciiTheme="majorBidi" w:eastAsia="Calibri" w:hAnsiTheme="majorBidi" w:cstheme="majorBidi"/>
          <w:sz w:val="20"/>
          <w:lang w:bidi="ar-IQ"/>
        </w:rPr>
        <w:t xml:space="preserve"> critical temperature can be </w:t>
      </w:r>
      <w:r w:rsidRPr="00E24C00">
        <w:rPr>
          <w:rFonts w:asciiTheme="majorBidi" w:eastAsia="Calibri" w:hAnsiTheme="majorBidi" w:cstheme="majorBidi"/>
          <w:sz w:val="20"/>
          <w:lang w:bidi="ar-IQ"/>
        </w:rPr>
        <w:t>limited to</w:t>
      </w:r>
      <w:r w:rsidR="0015690B" w:rsidRPr="00E24C00">
        <w:rPr>
          <w:rFonts w:asciiTheme="majorBidi" w:eastAsia="Calibri" w:hAnsiTheme="majorBidi" w:cstheme="majorBidi"/>
          <w:sz w:val="20"/>
          <w:lang w:bidi="ar-IQ"/>
        </w:rPr>
        <w:t xml:space="preserve"> </w:t>
      </w:r>
      <w:r w:rsidR="0015690B" w:rsidRPr="00E24C00">
        <w:rPr>
          <w:rFonts w:asciiTheme="majorBidi" w:eastAsia="Calibri" w:hAnsiTheme="majorBidi" w:cstheme="majorBidi"/>
          <w:sz w:val="20"/>
        </w:rPr>
        <w:t xml:space="preserve">160 MeV </w:t>
      </w:r>
      <w:r w:rsidR="0015690B" w:rsidRPr="00E24C00">
        <w:rPr>
          <w:rFonts w:asciiTheme="majorBidi" w:eastAsia="Calibri" w:hAnsiTheme="majorBidi" w:cstheme="majorBidi"/>
          <w:sz w:val="20"/>
          <w:lang w:bidi="ar-IQ"/>
        </w:rPr>
        <w:t xml:space="preserve">using bag constant  </w:t>
      </w:r>
      <m:oMath>
        <m:sSup>
          <m:sSupPr>
            <m:ctrlPr>
              <w:rPr>
                <w:rFonts w:ascii="Cambria Math" w:eastAsia="Calibri" w:hAnsi="Cambria Math" w:cstheme="majorBidi"/>
                <w:i/>
                <w:sz w:val="20"/>
                <w:lang w:bidi="ar-IQ"/>
              </w:rPr>
            </m:ctrlPr>
          </m:sSupPr>
          <m:e>
            <m:r>
              <w:rPr>
                <w:rFonts w:ascii="Cambria Math" w:eastAsia="Calibri" w:hAnsi="Cambria Math" w:cstheme="majorBidi"/>
                <w:sz w:val="20"/>
                <w:lang w:bidi="ar-IQ"/>
              </w:rPr>
              <m:t>B</m:t>
            </m:r>
          </m:e>
          <m:sup>
            <m:f>
              <m:fPr>
                <m:ctrlPr>
                  <w:rPr>
                    <w:rFonts w:ascii="Cambria Math" w:eastAsia="Calibri" w:hAnsi="Cambria Math" w:cstheme="majorBidi"/>
                    <w:i/>
                    <w:sz w:val="20"/>
                    <w:lang w:bidi="ar-IQ"/>
                  </w:rPr>
                </m:ctrlPr>
              </m:fPr>
              <m:num>
                <m:r>
                  <w:rPr>
                    <w:rFonts w:ascii="Cambria Math" w:eastAsia="Calibri" w:hAnsi="Cambria Math" w:cstheme="majorBidi"/>
                    <w:sz w:val="20"/>
                    <w:lang w:bidi="ar-IQ"/>
                  </w:rPr>
                  <m:t>1</m:t>
                </m:r>
              </m:num>
              <m:den>
                <m:r>
                  <w:rPr>
                    <w:rFonts w:ascii="Cambria Math" w:eastAsia="Calibri" w:hAnsi="Cambria Math" w:cstheme="majorBidi"/>
                    <w:sz w:val="20"/>
                    <w:lang w:bidi="ar-IQ"/>
                  </w:rPr>
                  <m:t>4</m:t>
                </m:r>
              </m:den>
            </m:f>
          </m:sup>
        </m:sSup>
      </m:oMath>
      <w:r w:rsidR="0015690B" w:rsidRPr="00E24C00">
        <w:rPr>
          <w:rFonts w:asciiTheme="majorBidi" w:eastAsia="Calibri" w:hAnsiTheme="majorBidi" w:cstheme="majorBidi"/>
          <w:sz w:val="20"/>
          <w:lang w:bidi="ar-IQ"/>
        </w:rPr>
        <w:t xml:space="preserve"> </w:t>
      </w:r>
      <m:oMath>
        <m:r>
          <w:rPr>
            <w:rFonts w:ascii="Cambria Math" w:eastAsia="Calibri" w:hAnsi="Cambria Math" w:cstheme="majorBidi"/>
            <w:sz w:val="20"/>
            <w:lang w:bidi="ar-IQ"/>
          </w:rPr>
          <m:t>=</m:t>
        </m:r>
        <m:r>
          <m:rPr>
            <m:sty m:val="p"/>
          </m:rPr>
          <w:rPr>
            <w:rFonts w:ascii="Cambria Math" w:eastAsia="Calibri" w:hAnsi="Cambria Math" w:cstheme="majorBidi"/>
            <w:sz w:val="20"/>
            <w:lang w:bidi="ar-IQ"/>
          </w:rPr>
          <m:t>265</m:t>
        </m:r>
      </m:oMath>
      <w:r w:rsidR="0015690B" w:rsidRPr="00E24C00">
        <w:rPr>
          <w:rFonts w:asciiTheme="majorBidi" w:eastAsia="Calibri" w:hAnsiTheme="majorBidi" w:cstheme="majorBidi"/>
          <w:sz w:val="20"/>
          <w:lang w:bidi="ar-IQ"/>
        </w:rPr>
        <w:t>MeV [24]</w:t>
      </w:r>
      <w:r w:rsidR="0015690B" w:rsidRPr="00E24C00">
        <w:rPr>
          <w:rFonts w:asciiTheme="majorBidi" w:hAnsiTheme="majorBidi" w:cstheme="majorBidi"/>
          <w:color w:val="000000"/>
          <w:sz w:val="20"/>
        </w:rPr>
        <w:t xml:space="preserve"> </w:t>
      </w:r>
      <w:r w:rsidR="0015690B" w:rsidRPr="00E24C00">
        <w:rPr>
          <w:rFonts w:asciiTheme="majorBidi" w:eastAsia="Calibri" w:hAnsiTheme="majorBidi" w:cstheme="majorBidi"/>
          <w:sz w:val="20"/>
          <w:lang w:bidi="ar-IQ"/>
        </w:rPr>
        <w:t>and thermal energy of quark-gluon collision in range</w:t>
      </w:r>
      <w:r>
        <w:rPr>
          <w:rFonts w:asciiTheme="majorBidi" w:eastAsia="Calibri" w:hAnsiTheme="majorBidi" w:cstheme="majorBidi"/>
          <w:sz w:val="20"/>
          <w:lang w:bidi="ar-IQ"/>
        </w:rPr>
        <w:t xml:space="preserve"> </w:t>
      </w:r>
      <w:r w:rsidR="0015690B" w:rsidRPr="00E24C00">
        <w:rPr>
          <w:rFonts w:asciiTheme="majorBidi" w:eastAsia="Calibri" w:hAnsiTheme="majorBidi" w:cstheme="majorBidi"/>
          <w:sz w:val="20"/>
          <w:lang w:bidi="ar-IQ"/>
        </w:rPr>
        <w:t xml:space="preserve">(200,225,250,275,300,325,3,375,400,425,450,475,500,525,550,575 and </w:t>
      </w:r>
      <w:r w:rsidR="00DF3EDD" w:rsidRPr="00E24C00">
        <w:rPr>
          <w:rFonts w:asciiTheme="majorBidi" w:eastAsia="Calibri" w:hAnsiTheme="majorBidi" w:cstheme="majorBidi"/>
          <w:sz w:val="20"/>
          <w:lang w:bidi="ar-IQ"/>
        </w:rPr>
        <w:t>600) MeV.</w:t>
      </w:r>
      <w:r w:rsidR="0015690B" w:rsidRPr="00E24C00">
        <w:rPr>
          <w:rFonts w:asciiTheme="majorBidi" w:eastAsia="Calibri" w:hAnsiTheme="majorBidi" w:cstheme="majorBidi"/>
          <w:sz w:val="20"/>
        </w:rPr>
        <w:t xml:space="preserve"> </w:t>
      </w:r>
    </w:p>
    <w:p w14:paraId="4FC01543" w14:textId="7ECA64C9" w:rsidR="0015690B" w:rsidRPr="00E24C00" w:rsidRDefault="0015690B" w:rsidP="00E24C00">
      <w:pPr>
        <w:jc w:val="lowKashida"/>
        <w:rPr>
          <w:rFonts w:asciiTheme="majorBidi" w:eastAsia="Calibri" w:hAnsiTheme="majorBidi" w:cstheme="majorBidi"/>
          <w:sz w:val="20"/>
          <w:lang w:bidi="ar-IQ"/>
        </w:rPr>
      </w:pPr>
      <w:r w:rsidRPr="00E24C00">
        <w:rPr>
          <w:rFonts w:asciiTheme="majorBidi" w:hAnsiTheme="majorBidi" w:cstheme="majorBidi"/>
          <w:sz w:val="20"/>
        </w:rPr>
        <w:lastRenderedPageBreak/>
        <w:t xml:space="preserve">The strength coupling evaluates using Eq. (22) taken account  </w:t>
      </w:r>
      <m:oMath>
        <m:sSub>
          <m:sSubPr>
            <m:ctrlPr>
              <w:rPr>
                <w:rFonts w:ascii="Cambria Math" w:eastAsia="Calibri" w:hAnsi="Cambria Math" w:cstheme="majorBidi"/>
                <w:i/>
                <w:sz w:val="20"/>
              </w:rPr>
            </m:ctrlPr>
          </m:sSubPr>
          <m:e>
            <m:r>
              <w:rPr>
                <w:rFonts w:ascii="Cambria Math" w:eastAsia="Calibri" w:hAnsi="Cambria Math" w:cstheme="majorBidi"/>
                <w:sz w:val="20"/>
              </w:rPr>
              <m:t>T</m:t>
            </m:r>
          </m:e>
          <m:sub>
            <m:r>
              <w:rPr>
                <w:rFonts w:ascii="Cambria Math" w:eastAsia="Calibri" w:hAnsi="Cambria Math" w:cstheme="majorBidi"/>
                <w:sz w:val="20"/>
              </w:rPr>
              <m:t>c</m:t>
            </m:r>
          </m:sub>
        </m:sSub>
        <m:r>
          <w:rPr>
            <w:rFonts w:ascii="Cambria Math" w:eastAsia="Calibri" w:hAnsi="Cambria Math" w:cstheme="majorBidi"/>
            <w:sz w:val="20"/>
          </w:rPr>
          <m:t>=160</m:t>
        </m:r>
      </m:oMath>
      <w:r w:rsidRPr="00E24C00">
        <w:rPr>
          <w:rFonts w:asciiTheme="majorBidi" w:eastAsiaTheme="minorEastAsia" w:hAnsiTheme="majorBidi" w:cstheme="majorBidi"/>
          <w:sz w:val="20"/>
        </w:rPr>
        <w:t>MeV</w:t>
      </w:r>
      <w:r w:rsidRPr="00E24C00">
        <w:rPr>
          <w:rFonts w:asciiTheme="majorBidi" w:eastAsia="Calibri" w:hAnsiTheme="majorBidi" w:cstheme="majorBidi"/>
          <w:sz w:val="20"/>
        </w:rPr>
        <w:t>,</w:t>
      </w:r>
      <w:r w:rsidRPr="00E24C00">
        <w:rPr>
          <w:rFonts w:asciiTheme="majorBidi" w:hAnsiTheme="majorBidi" w:cstheme="majorBidi"/>
          <w:sz w:val="20"/>
        </w:rPr>
        <w:t xml:space="preserve"> flavor number </w:t>
      </w:r>
      <m:oMath>
        <m:sSub>
          <m:sSubPr>
            <m:ctrlPr>
              <w:rPr>
                <w:rFonts w:ascii="Cambria Math" w:hAnsi="Cambria Math" w:cstheme="majorBidi"/>
                <w:i/>
                <w:sz w:val="20"/>
              </w:rPr>
            </m:ctrlPr>
          </m:sSubPr>
          <m:e>
            <m:r>
              <w:rPr>
                <w:rFonts w:ascii="Cambria Math" w:hAnsi="Cambria Math" w:cstheme="majorBidi"/>
                <w:sz w:val="20"/>
              </w:rPr>
              <m:t>n</m:t>
            </m:r>
          </m:e>
          <m:sub>
            <m:r>
              <w:rPr>
                <w:rFonts w:ascii="Cambria Math" w:hAnsi="Cambria Math" w:cstheme="majorBidi"/>
                <w:sz w:val="20"/>
              </w:rPr>
              <m:t>f</m:t>
            </m:r>
          </m:sub>
        </m:sSub>
        <m:r>
          <w:rPr>
            <w:rFonts w:ascii="Cambria Math" w:hAnsi="Cambria Math" w:cstheme="majorBidi"/>
            <w:sz w:val="20"/>
          </w:rPr>
          <m:t>=5</m:t>
        </m:r>
      </m:oMath>
      <w:r w:rsidRPr="00E24C00">
        <w:rPr>
          <w:rFonts w:asciiTheme="majorBidi" w:hAnsiTheme="majorBidi" w:cstheme="majorBidi"/>
          <w:sz w:val="20"/>
        </w:rPr>
        <w:t xml:space="preserve"> </w:t>
      </w:r>
      <w:r w:rsidRPr="00E24C00">
        <w:rPr>
          <w:rFonts w:asciiTheme="majorBidi" w:eastAsia="Calibri" w:hAnsiTheme="majorBidi" w:cstheme="majorBidi"/>
          <w:sz w:val="20"/>
        </w:rPr>
        <w:t>and temperature of system in range (200-600) MeV</w:t>
      </w:r>
      <w:r w:rsidRPr="00E24C00">
        <w:rPr>
          <w:rFonts w:asciiTheme="majorBidi" w:hAnsiTheme="majorBidi" w:cstheme="majorBidi"/>
          <w:sz w:val="20"/>
        </w:rPr>
        <w:t xml:space="preserve">, results show in table (2) for  </w:t>
      </w:r>
      <m:oMath>
        <m:r>
          <w:rPr>
            <w:rFonts w:ascii="Cambria Math" w:hAnsi="Cambria Math" w:cstheme="majorBidi"/>
            <w:sz w:val="20"/>
          </w:rPr>
          <m:t>cg→ugγ</m:t>
        </m:r>
      </m:oMath>
      <w:r w:rsidRPr="00E24C00">
        <w:rPr>
          <w:rFonts w:asciiTheme="majorBidi" w:hAnsiTheme="majorBidi" w:cstheme="majorBidi"/>
          <w:sz w:val="20"/>
        </w:rPr>
        <w:t xml:space="preserve">  system.</w:t>
      </w:r>
    </w:p>
    <w:p w14:paraId="0D9F7EEA" w14:textId="77777777" w:rsidR="0015690B" w:rsidRDefault="0015690B" w:rsidP="00E24C00">
      <w:pPr>
        <w:jc w:val="lowKashida"/>
        <w:rPr>
          <w:rFonts w:asciiTheme="majorBidi" w:hAnsiTheme="majorBidi" w:cstheme="majorBidi"/>
          <w:b/>
          <w:bCs/>
          <w:sz w:val="20"/>
        </w:rPr>
      </w:pPr>
    </w:p>
    <w:p w14:paraId="7E7CA5E9" w14:textId="3C000F24" w:rsidR="005809B1" w:rsidRPr="00867563" w:rsidRDefault="00FB6CDD" w:rsidP="0013554C">
      <w:pPr>
        <w:jc w:val="center"/>
        <w:rPr>
          <w:rFonts w:asciiTheme="majorBidi" w:eastAsia="Calibri" w:hAnsiTheme="majorBidi" w:cstheme="majorBidi"/>
          <w:sz w:val="18"/>
          <w:szCs w:val="18"/>
        </w:rPr>
      </w:pPr>
      <w:r w:rsidRPr="00867563">
        <w:rPr>
          <w:rFonts w:asciiTheme="majorBidi" w:hAnsiTheme="majorBidi" w:cstheme="majorBidi"/>
          <w:b/>
          <w:bCs/>
          <w:sz w:val="18"/>
          <w:szCs w:val="18"/>
        </w:rPr>
        <w:t>TABLE</w:t>
      </w:r>
      <w:r w:rsidR="0015690B" w:rsidRPr="00867563">
        <w:rPr>
          <w:rFonts w:asciiTheme="majorBidi" w:hAnsiTheme="majorBidi" w:cstheme="majorBidi"/>
          <w:b/>
          <w:bCs/>
          <w:sz w:val="18"/>
          <w:szCs w:val="18"/>
        </w:rPr>
        <w:t xml:space="preserve"> 2. </w:t>
      </w:r>
      <w:r w:rsidR="0015690B" w:rsidRPr="00867563">
        <w:rPr>
          <w:rFonts w:asciiTheme="majorBidi" w:hAnsiTheme="majorBidi" w:cstheme="majorBidi"/>
          <w:sz w:val="18"/>
          <w:szCs w:val="18"/>
        </w:rPr>
        <w:t xml:space="preserve">The Strength Coupling Calculation for </w:t>
      </w:r>
      <m:oMath>
        <m:r>
          <w:rPr>
            <w:rFonts w:ascii="Cambria Math" w:hAnsi="Cambria Math" w:cstheme="majorBidi"/>
            <w:sz w:val="18"/>
            <w:szCs w:val="18"/>
          </w:rPr>
          <m:t>cg→ugγ</m:t>
        </m:r>
      </m:oMath>
      <w:r w:rsidR="0015690B" w:rsidRPr="00867563">
        <w:rPr>
          <w:rFonts w:asciiTheme="majorBidi" w:hAnsiTheme="majorBidi" w:cstheme="majorBidi"/>
          <w:sz w:val="18"/>
          <w:szCs w:val="18"/>
        </w:rPr>
        <w:t xml:space="preserve"> System using the Critical Temperature</w:t>
      </w:r>
      <w:r w:rsidR="0013554C">
        <w:rPr>
          <w:rFonts w:asciiTheme="majorBidi" w:hAnsiTheme="majorBidi" w:cstheme="majorBidi"/>
          <w:sz w:val="18"/>
          <w:szCs w:val="18"/>
        </w:rPr>
        <w:t xml:space="preserve"> </w:t>
      </w:r>
      <w:r w:rsidR="0015690B" w:rsidRPr="00867563">
        <w:rPr>
          <w:rFonts w:asciiTheme="majorBidi" w:hAnsiTheme="majorBidi" w:cstheme="majorBidi"/>
          <w:sz w:val="18"/>
          <w:szCs w:val="18"/>
        </w:rPr>
        <w:t xml:space="preserve"> </w:t>
      </w:r>
      <m:oMath>
        <m:sSub>
          <m:sSubPr>
            <m:ctrlPr>
              <w:rPr>
                <w:rFonts w:ascii="Cambria Math" w:eastAsia="Calibri" w:hAnsi="Cambria Math" w:cstheme="majorBidi"/>
                <w:i/>
                <w:sz w:val="18"/>
                <w:szCs w:val="18"/>
              </w:rPr>
            </m:ctrlPr>
          </m:sSubPr>
          <m:e>
            <m:r>
              <w:rPr>
                <w:rFonts w:ascii="Cambria Math" w:eastAsia="Calibri" w:hAnsi="Cambria Math" w:cstheme="majorBidi"/>
                <w:sz w:val="18"/>
                <w:szCs w:val="18"/>
              </w:rPr>
              <m:t>T</m:t>
            </m:r>
          </m:e>
          <m:sub>
            <m:r>
              <w:rPr>
                <w:rFonts w:ascii="Cambria Math" w:eastAsia="Calibri" w:hAnsi="Cambria Math" w:cstheme="majorBidi"/>
                <w:sz w:val="18"/>
                <w:szCs w:val="18"/>
              </w:rPr>
              <m:t>c</m:t>
            </m:r>
          </m:sub>
        </m:sSub>
        <m:r>
          <w:rPr>
            <w:rFonts w:ascii="Cambria Math" w:eastAsia="Calibri" w:hAnsi="Cambria Math" w:cstheme="majorBidi"/>
            <w:sz w:val="18"/>
            <w:szCs w:val="18"/>
          </w:rPr>
          <m:t>=160</m:t>
        </m:r>
      </m:oMath>
      <w:r w:rsidR="0015690B" w:rsidRPr="00867563">
        <w:rPr>
          <w:rFonts w:asciiTheme="majorBidi" w:hAnsiTheme="majorBidi" w:cstheme="majorBidi"/>
          <w:sz w:val="18"/>
          <w:szCs w:val="18"/>
        </w:rPr>
        <w:t>MeV</w:t>
      </w:r>
      <w:r w:rsidR="0015690B" w:rsidRPr="00867563">
        <w:rPr>
          <w:rFonts w:asciiTheme="majorBidi" w:eastAsia="Calibri" w:hAnsiTheme="majorBidi" w:cstheme="majorBidi"/>
          <w:sz w:val="18"/>
          <w:szCs w:val="18"/>
        </w:rPr>
        <w: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4728"/>
      </w:tblGrid>
      <w:tr w:rsidR="0015690B" w:rsidRPr="0015690B" w14:paraId="162B0AE5" w14:textId="77777777" w:rsidTr="00DF3EDD">
        <w:trPr>
          <w:trHeight w:val="20"/>
          <w:jc w:val="center"/>
        </w:trPr>
        <w:tc>
          <w:tcPr>
            <w:tcW w:w="3596" w:type="dxa"/>
            <w:tcBorders>
              <w:bottom w:val="single" w:sz="4" w:space="0" w:color="auto"/>
            </w:tcBorders>
            <w:vAlign w:val="center"/>
          </w:tcPr>
          <w:p w14:paraId="3A8293E9" w14:textId="77777777" w:rsidR="0015690B" w:rsidRPr="0015690B" w:rsidRDefault="0015690B" w:rsidP="0015690B">
            <w:pPr>
              <w:spacing w:line="360" w:lineRule="auto"/>
              <w:jc w:val="center"/>
              <w:rPr>
                <w:rFonts w:asciiTheme="majorBidi" w:eastAsia="Calibri" w:hAnsiTheme="majorBidi" w:cstheme="majorBidi"/>
                <w:sz w:val="20"/>
                <w:lang w:bidi="ar-IQ"/>
              </w:rPr>
            </w:pPr>
            <m:oMath>
              <m:r>
                <w:rPr>
                  <w:rFonts w:ascii="Cambria Math" w:eastAsia="Calibri" w:hAnsi="Cambria Math" w:cstheme="majorBidi"/>
                  <w:sz w:val="20"/>
                  <w:lang w:bidi="ar-IQ"/>
                </w:rPr>
                <m:t>T</m:t>
              </m:r>
            </m:oMath>
            <w:r w:rsidRPr="0015690B">
              <w:rPr>
                <w:rFonts w:asciiTheme="majorBidi" w:eastAsia="Calibri" w:hAnsiTheme="majorBidi" w:cstheme="majorBidi"/>
                <w:sz w:val="20"/>
                <w:lang w:bidi="ar-IQ"/>
              </w:rPr>
              <w:t xml:space="preserve"> </w:t>
            </w:r>
            <m:oMath>
              <m:r>
                <w:rPr>
                  <w:rFonts w:ascii="Cambria Math" w:eastAsia="Calibri" w:hAnsi="Cambria Math" w:cstheme="majorBidi"/>
                  <w:sz w:val="20"/>
                  <w:lang w:bidi="ar-IQ"/>
                </w:rPr>
                <m:t>Mev</m:t>
              </m:r>
            </m:oMath>
          </w:p>
        </w:tc>
        <w:tc>
          <w:tcPr>
            <w:tcW w:w="4728" w:type="dxa"/>
            <w:tcBorders>
              <w:bottom w:val="single" w:sz="4" w:space="0" w:color="auto"/>
            </w:tcBorders>
            <w:vAlign w:val="center"/>
          </w:tcPr>
          <w:p w14:paraId="3E71287D" w14:textId="77777777" w:rsidR="0015690B" w:rsidRPr="0015690B" w:rsidRDefault="0015690B" w:rsidP="0015690B">
            <w:pPr>
              <w:spacing w:line="360" w:lineRule="auto"/>
              <w:jc w:val="center"/>
              <w:rPr>
                <w:rFonts w:asciiTheme="majorBidi" w:eastAsia="Calibri" w:hAnsiTheme="majorBidi" w:cstheme="majorBidi"/>
                <w:sz w:val="20"/>
                <w:lang w:bidi="ar-IQ"/>
              </w:rPr>
            </w:pPr>
            <w:r w:rsidRPr="0015690B">
              <w:rPr>
                <w:rFonts w:asciiTheme="majorBidi" w:hAnsiTheme="majorBidi" w:cstheme="majorBidi"/>
                <w:sz w:val="20"/>
                <w:lang w:bidi="ar-IQ"/>
              </w:rPr>
              <w:t>Running strength coupling</w:t>
            </w:r>
            <m:oMath>
              <m:sSubSup>
                <m:sSubSupPr>
                  <m:ctrlPr>
                    <w:rPr>
                      <w:rFonts w:ascii="Cambria Math" w:eastAsia="Calibri" w:hAnsi="Cambria Math" w:cstheme="majorBidi"/>
                      <w:i/>
                      <w:sz w:val="20"/>
                    </w:rPr>
                  </m:ctrlPr>
                </m:sSubSupPr>
                <m:e>
                  <m:r>
                    <w:rPr>
                      <w:rFonts w:ascii="Cambria Math" w:eastAsia="Calibri" w:hAnsi="Cambria Math" w:cstheme="majorBidi"/>
                      <w:sz w:val="20"/>
                    </w:rPr>
                    <m:t>α</m:t>
                  </m:r>
                </m:e>
                <m:sub>
                  <m:r>
                    <w:rPr>
                      <w:rFonts w:ascii="Cambria Math" w:eastAsia="Calibri" w:hAnsi="Cambria Math" w:cstheme="majorBidi"/>
                      <w:sz w:val="20"/>
                    </w:rPr>
                    <m:t>s</m:t>
                  </m:r>
                </m:sub>
                <m:sup>
                  <m:r>
                    <w:rPr>
                      <w:rFonts w:ascii="Cambria Math" w:eastAsia="Calibri" w:hAnsi="Cambria Math" w:cstheme="majorBidi"/>
                      <w:sz w:val="20"/>
                    </w:rPr>
                    <m:t>qg</m:t>
                  </m:r>
                </m:sup>
              </m:sSubSup>
              <m:r>
                <w:rPr>
                  <w:rFonts w:ascii="Cambria Math" w:hAnsi="Cambria Math" w:cstheme="majorBidi"/>
                  <w:sz w:val="20"/>
                </w:rPr>
                <m:t>(</m:t>
              </m:r>
              <m:r>
                <m:rPr>
                  <m:sty m:val="p"/>
                </m:rPr>
                <w:rPr>
                  <w:rFonts w:ascii="Cambria Math" w:hAnsi="Cambria Math" w:cstheme="majorBidi"/>
                  <w:sz w:val="20"/>
                </w:rPr>
                <m:t>T</m:t>
              </m:r>
              <m:r>
                <w:rPr>
                  <w:rFonts w:ascii="Cambria Math" w:hAnsi="Cambria Math" w:cstheme="majorBidi"/>
                  <w:sz w:val="20"/>
                </w:rPr>
                <m:t>)</m:t>
              </m:r>
            </m:oMath>
          </w:p>
        </w:tc>
      </w:tr>
      <w:tr w:rsidR="0015690B" w:rsidRPr="0015690B" w14:paraId="67960C2C" w14:textId="77777777" w:rsidTr="00DF3EDD">
        <w:trPr>
          <w:trHeight w:val="20"/>
          <w:jc w:val="center"/>
        </w:trPr>
        <w:tc>
          <w:tcPr>
            <w:tcW w:w="3596" w:type="dxa"/>
            <w:tcBorders>
              <w:top w:val="single" w:sz="4" w:space="0" w:color="auto"/>
            </w:tcBorders>
            <w:vAlign w:val="center"/>
          </w:tcPr>
          <w:p w14:paraId="0C4DB19C" w14:textId="77777777" w:rsidR="0015690B" w:rsidRPr="0015690B" w:rsidRDefault="0015690B" w:rsidP="0015690B">
            <w:pPr>
              <w:spacing w:line="360" w:lineRule="auto"/>
              <w:jc w:val="center"/>
              <w:rPr>
                <w:rFonts w:asciiTheme="majorBidi" w:eastAsia="Calibri" w:hAnsiTheme="majorBidi" w:cstheme="majorBidi"/>
                <w:sz w:val="20"/>
                <w:lang w:bidi="ar-IQ"/>
              </w:rPr>
            </w:pPr>
            <w:r w:rsidRPr="0015690B">
              <w:rPr>
                <w:rFonts w:asciiTheme="majorBidi" w:eastAsia="Calibri" w:hAnsiTheme="majorBidi" w:cstheme="majorBidi"/>
                <w:sz w:val="20"/>
                <w:lang w:bidi="ar-IQ"/>
              </w:rPr>
              <w:t>200</w:t>
            </w:r>
          </w:p>
        </w:tc>
        <w:tc>
          <w:tcPr>
            <w:tcW w:w="4728" w:type="dxa"/>
            <w:tcBorders>
              <w:top w:val="single" w:sz="4" w:space="0" w:color="auto"/>
            </w:tcBorders>
            <w:vAlign w:val="center"/>
          </w:tcPr>
          <w:p w14:paraId="1BA36CEA" w14:textId="77777777" w:rsidR="0015690B" w:rsidRPr="0015690B" w:rsidRDefault="0015690B" w:rsidP="0015690B">
            <w:pPr>
              <w:spacing w:line="360" w:lineRule="auto"/>
              <w:jc w:val="center"/>
              <w:rPr>
                <w:rFonts w:asciiTheme="majorBidi" w:eastAsia="Calibri" w:hAnsiTheme="majorBidi" w:cstheme="majorBidi"/>
                <w:sz w:val="20"/>
                <w:lang w:bidi="ar-IQ"/>
              </w:rPr>
            </w:pPr>
            <w:r w:rsidRPr="0015690B">
              <w:rPr>
                <w:rFonts w:asciiTheme="majorBidi" w:eastAsia="Calibri" w:hAnsiTheme="majorBidi" w:cstheme="majorBidi"/>
                <w:sz w:val="20"/>
              </w:rPr>
              <w:t>0.35598</w:t>
            </w:r>
          </w:p>
        </w:tc>
      </w:tr>
      <w:tr w:rsidR="0015690B" w:rsidRPr="0015690B" w14:paraId="4530FDA8" w14:textId="77777777" w:rsidTr="00DF3EDD">
        <w:trPr>
          <w:cantSplit/>
          <w:trHeight w:val="20"/>
          <w:jc w:val="center"/>
        </w:trPr>
        <w:tc>
          <w:tcPr>
            <w:tcW w:w="3596" w:type="dxa"/>
            <w:vAlign w:val="center"/>
          </w:tcPr>
          <w:p w14:paraId="025DD28C" w14:textId="77777777" w:rsidR="0015690B" w:rsidRPr="0015690B" w:rsidRDefault="0015690B" w:rsidP="0015690B">
            <w:pPr>
              <w:spacing w:line="360" w:lineRule="auto"/>
              <w:jc w:val="center"/>
              <w:rPr>
                <w:rFonts w:asciiTheme="majorBidi" w:eastAsia="Calibri" w:hAnsiTheme="majorBidi" w:cstheme="majorBidi"/>
                <w:sz w:val="20"/>
                <w:lang w:bidi="ar-IQ"/>
              </w:rPr>
            </w:pPr>
            <w:r w:rsidRPr="0015690B">
              <w:rPr>
                <w:rFonts w:asciiTheme="majorBidi" w:eastAsia="Calibri" w:hAnsiTheme="majorBidi" w:cstheme="majorBidi"/>
                <w:sz w:val="20"/>
                <w:lang w:bidi="ar-IQ"/>
              </w:rPr>
              <w:t>225</w:t>
            </w:r>
          </w:p>
        </w:tc>
        <w:tc>
          <w:tcPr>
            <w:tcW w:w="4728" w:type="dxa"/>
            <w:vAlign w:val="center"/>
          </w:tcPr>
          <w:p w14:paraId="6463012D" w14:textId="77777777" w:rsidR="0015690B" w:rsidRPr="0015690B" w:rsidRDefault="0015690B" w:rsidP="0015690B">
            <w:pPr>
              <w:jc w:val="center"/>
              <w:rPr>
                <w:rFonts w:asciiTheme="majorBidi" w:eastAsia="Calibri" w:hAnsiTheme="majorBidi" w:cstheme="majorBidi"/>
                <w:sz w:val="20"/>
              </w:rPr>
            </w:pPr>
            <w:r w:rsidRPr="0015690B">
              <w:rPr>
                <w:rFonts w:asciiTheme="majorBidi" w:eastAsia="Calibri" w:hAnsiTheme="majorBidi" w:cstheme="majorBidi"/>
                <w:sz w:val="20"/>
              </w:rPr>
              <w:t>0.33866</w:t>
            </w:r>
          </w:p>
        </w:tc>
      </w:tr>
      <w:tr w:rsidR="0015690B" w:rsidRPr="0015690B" w14:paraId="795FE8E1" w14:textId="77777777" w:rsidTr="00DF3EDD">
        <w:trPr>
          <w:trHeight w:val="20"/>
          <w:jc w:val="center"/>
        </w:trPr>
        <w:tc>
          <w:tcPr>
            <w:tcW w:w="3596" w:type="dxa"/>
            <w:vAlign w:val="center"/>
          </w:tcPr>
          <w:p w14:paraId="037FEC81" w14:textId="77777777" w:rsidR="0015690B" w:rsidRPr="0015690B" w:rsidRDefault="0015690B" w:rsidP="0015690B">
            <w:pPr>
              <w:spacing w:line="360" w:lineRule="auto"/>
              <w:jc w:val="center"/>
              <w:rPr>
                <w:rFonts w:asciiTheme="majorBidi" w:eastAsia="Calibri" w:hAnsiTheme="majorBidi" w:cstheme="majorBidi"/>
                <w:sz w:val="20"/>
                <w:lang w:bidi="ar-IQ"/>
              </w:rPr>
            </w:pPr>
            <w:r w:rsidRPr="0015690B">
              <w:rPr>
                <w:rFonts w:asciiTheme="majorBidi" w:eastAsia="Calibri" w:hAnsiTheme="majorBidi" w:cstheme="majorBidi"/>
                <w:sz w:val="20"/>
                <w:lang w:bidi="ar-IQ"/>
              </w:rPr>
              <w:t>250</w:t>
            </w:r>
          </w:p>
        </w:tc>
        <w:tc>
          <w:tcPr>
            <w:tcW w:w="4728" w:type="dxa"/>
            <w:vAlign w:val="center"/>
          </w:tcPr>
          <w:p w14:paraId="5DA0B580" w14:textId="77777777" w:rsidR="0015690B" w:rsidRPr="0015690B" w:rsidRDefault="0015690B" w:rsidP="0015690B">
            <w:pPr>
              <w:jc w:val="center"/>
              <w:rPr>
                <w:rFonts w:asciiTheme="majorBidi" w:eastAsia="Calibri" w:hAnsiTheme="majorBidi" w:cstheme="majorBidi"/>
                <w:sz w:val="20"/>
              </w:rPr>
            </w:pPr>
            <w:r w:rsidRPr="0015690B">
              <w:rPr>
                <w:rFonts w:asciiTheme="majorBidi" w:eastAsia="Calibri" w:hAnsiTheme="majorBidi" w:cstheme="majorBidi"/>
                <w:sz w:val="20"/>
              </w:rPr>
              <w:t>0.32453</w:t>
            </w:r>
          </w:p>
        </w:tc>
      </w:tr>
      <w:tr w:rsidR="0015690B" w:rsidRPr="0015690B" w14:paraId="7D8FE79B" w14:textId="77777777" w:rsidTr="00DF3EDD">
        <w:trPr>
          <w:trHeight w:val="20"/>
          <w:jc w:val="center"/>
        </w:trPr>
        <w:tc>
          <w:tcPr>
            <w:tcW w:w="3596" w:type="dxa"/>
            <w:vAlign w:val="center"/>
          </w:tcPr>
          <w:p w14:paraId="6F7609D4" w14:textId="77777777" w:rsidR="0015690B" w:rsidRPr="0015690B" w:rsidRDefault="0015690B" w:rsidP="0015690B">
            <w:pPr>
              <w:spacing w:line="360" w:lineRule="auto"/>
              <w:jc w:val="center"/>
              <w:rPr>
                <w:rFonts w:asciiTheme="majorBidi" w:eastAsia="Calibri" w:hAnsiTheme="majorBidi" w:cstheme="majorBidi"/>
                <w:sz w:val="20"/>
                <w:lang w:bidi="ar-IQ"/>
              </w:rPr>
            </w:pPr>
            <w:r w:rsidRPr="0015690B">
              <w:rPr>
                <w:rFonts w:asciiTheme="majorBidi" w:eastAsia="Calibri" w:hAnsiTheme="majorBidi" w:cstheme="majorBidi"/>
                <w:sz w:val="20"/>
                <w:lang w:bidi="ar-IQ"/>
              </w:rPr>
              <w:t>275</w:t>
            </w:r>
          </w:p>
        </w:tc>
        <w:tc>
          <w:tcPr>
            <w:tcW w:w="4728" w:type="dxa"/>
            <w:vAlign w:val="center"/>
          </w:tcPr>
          <w:p w14:paraId="1E64013B" w14:textId="77777777" w:rsidR="0015690B" w:rsidRPr="0015690B" w:rsidRDefault="0015690B" w:rsidP="0015690B">
            <w:pPr>
              <w:jc w:val="center"/>
              <w:rPr>
                <w:rFonts w:asciiTheme="majorBidi" w:eastAsia="Calibri" w:hAnsiTheme="majorBidi" w:cstheme="majorBidi"/>
                <w:sz w:val="20"/>
              </w:rPr>
            </w:pPr>
            <w:r w:rsidRPr="0015690B">
              <w:rPr>
                <w:rFonts w:asciiTheme="majorBidi" w:eastAsia="Calibri" w:hAnsiTheme="majorBidi" w:cstheme="majorBidi"/>
                <w:sz w:val="20"/>
              </w:rPr>
              <w:t>0.31272</w:t>
            </w:r>
          </w:p>
        </w:tc>
      </w:tr>
      <w:tr w:rsidR="0015690B" w:rsidRPr="0015690B" w14:paraId="3B0A4A15" w14:textId="77777777" w:rsidTr="00DF3EDD">
        <w:trPr>
          <w:trHeight w:val="20"/>
          <w:jc w:val="center"/>
        </w:trPr>
        <w:tc>
          <w:tcPr>
            <w:tcW w:w="3596" w:type="dxa"/>
            <w:vAlign w:val="center"/>
          </w:tcPr>
          <w:p w14:paraId="14B527D6" w14:textId="77777777" w:rsidR="0015690B" w:rsidRPr="0015690B" w:rsidRDefault="0015690B" w:rsidP="0015690B">
            <w:pPr>
              <w:spacing w:line="360" w:lineRule="auto"/>
              <w:jc w:val="center"/>
              <w:rPr>
                <w:rFonts w:asciiTheme="majorBidi" w:eastAsia="Calibri" w:hAnsiTheme="majorBidi" w:cstheme="majorBidi"/>
                <w:sz w:val="20"/>
                <w:lang w:bidi="ar-IQ"/>
              </w:rPr>
            </w:pPr>
            <w:r w:rsidRPr="0015690B">
              <w:rPr>
                <w:rFonts w:asciiTheme="majorBidi" w:eastAsia="Calibri" w:hAnsiTheme="majorBidi" w:cstheme="majorBidi"/>
                <w:sz w:val="20"/>
                <w:lang w:bidi="ar-IQ"/>
              </w:rPr>
              <w:t>300</w:t>
            </w:r>
          </w:p>
        </w:tc>
        <w:tc>
          <w:tcPr>
            <w:tcW w:w="4728" w:type="dxa"/>
            <w:vAlign w:val="center"/>
          </w:tcPr>
          <w:p w14:paraId="04C60068" w14:textId="77777777" w:rsidR="0015690B" w:rsidRPr="0015690B" w:rsidRDefault="0015690B" w:rsidP="0015690B">
            <w:pPr>
              <w:jc w:val="center"/>
              <w:rPr>
                <w:rFonts w:asciiTheme="majorBidi" w:eastAsia="Calibri" w:hAnsiTheme="majorBidi" w:cstheme="majorBidi"/>
                <w:sz w:val="20"/>
              </w:rPr>
            </w:pPr>
            <w:r w:rsidRPr="0015690B">
              <w:rPr>
                <w:rFonts w:asciiTheme="majorBidi" w:eastAsia="Calibri" w:hAnsiTheme="majorBidi" w:cstheme="majorBidi"/>
                <w:sz w:val="20"/>
              </w:rPr>
              <w:t>0.30268</w:t>
            </w:r>
          </w:p>
        </w:tc>
      </w:tr>
      <w:tr w:rsidR="0015690B" w:rsidRPr="0015690B" w14:paraId="2449AC1F" w14:textId="77777777" w:rsidTr="00DF3EDD">
        <w:trPr>
          <w:trHeight w:val="20"/>
          <w:jc w:val="center"/>
        </w:trPr>
        <w:tc>
          <w:tcPr>
            <w:tcW w:w="3596" w:type="dxa"/>
            <w:vAlign w:val="center"/>
          </w:tcPr>
          <w:p w14:paraId="14C8D93B" w14:textId="77777777" w:rsidR="0015690B" w:rsidRPr="0015690B" w:rsidRDefault="0015690B" w:rsidP="0015690B">
            <w:pPr>
              <w:spacing w:line="360" w:lineRule="auto"/>
              <w:jc w:val="center"/>
              <w:rPr>
                <w:rFonts w:asciiTheme="majorBidi" w:eastAsia="Calibri" w:hAnsiTheme="majorBidi" w:cstheme="majorBidi"/>
                <w:sz w:val="20"/>
                <w:lang w:bidi="ar-IQ"/>
              </w:rPr>
            </w:pPr>
            <w:r w:rsidRPr="0015690B">
              <w:rPr>
                <w:rFonts w:asciiTheme="majorBidi" w:eastAsia="Calibri" w:hAnsiTheme="majorBidi" w:cstheme="majorBidi"/>
                <w:sz w:val="20"/>
                <w:lang w:bidi="ar-IQ"/>
              </w:rPr>
              <w:t>325</w:t>
            </w:r>
          </w:p>
        </w:tc>
        <w:tc>
          <w:tcPr>
            <w:tcW w:w="4728" w:type="dxa"/>
            <w:vAlign w:val="center"/>
          </w:tcPr>
          <w:p w14:paraId="7842587D" w14:textId="77777777" w:rsidR="0015690B" w:rsidRPr="0015690B" w:rsidRDefault="0015690B" w:rsidP="0015690B">
            <w:pPr>
              <w:jc w:val="center"/>
              <w:rPr>
                <w:rFonts w:asciiTheme="majorBidi" w:eastAsia="Calibri" w:hAnsiTheme="majorBidi" w:cstheme="majorBidi"/>
                <w:sz w:val="20"/>
              </w:rPr>
            </w:pPr>
            <w:r w:rsidRPr="0015690B">
              <w:rPr>
                <w:rFonts w:asciiTheme="majorBidi" w:eastAsia="Calibri" w:hAnsiTheme="majorBidi" w:cstheme="majorBidi"/>
                <w:sz w:val="20"/>
              </w:rPr>
              <w:t>0.29398</w:t>
            </w:r>
          </w:p>
        </w:tc>
      </w:tr>
      <w:tr w:rsidR="0015690B" w:rsidRPr="0015690B" w14:paraId="2ACE7B48" w14:textId="77777777" w:rsidTr="00DF3EDD">
        <w:trPr>
          <w:trHeight w:val="20"/>
          <w:jc w:val="center"/>
        </w:trPr>
        <w:tc>
          <w:tcPr>
            <w:tcW w:w="3596" w:type="dxa"/>
            <w:vAlign w:val="center"/>
          </w:tcPr>
          <w:p w14:paraId="395CECB7" w14:textId="77777777" w:rsidR="0015690B" w:rsidRPr="0015690B" w:rsidRDefault="0015690B" w:rsidP="0015690B">
            <w:pPr>
              <w:spacing w:line="360" w:lineRule="auto"/>
              <w:jc w:val="center"/>
              <w:rPr>
                <w:rFonts w:asciiTheme="majorBidi" w:eastAsia="Calibri" w:hAnsiTheme="majorBidi" w:cstheme="majorBidi"/>
                <w:sz w:val="20"/>
                <w:lang w:bidi="ar-IQ"/>
              </w:rPr>
            </w:pPr>
            <w:r w:rsidRPr="0015690B">
              <w:rPr>
                <w:rFonts w:asciiTheme="majorBidi" w:eastAsia="Calibri" w:hAnsiTheme="majorBidi" w:cstheme="majorBidi"/>
                <w:sz w:val="20"/>
                <w:lang w:bidi="ar-IQ"/>
              </w:rPr>
              <w:t>350</w:t>
            </w:r>
          </w:p>
        </w:tc>
        <w:tc>
          <w:tcPr>
            <w:tcW w:w="4728" w:type="dxa"/>
            <w:vAlign w:val="center"/>
          </w:tcPr>
          <w:p w14:paraId="3CF1FEF3" w14:textId="77777777" w:rsidR="0015690B" w:rsidRPr="0015690B" w:rsidRDefault="0015690B" w:rsidP="0015690B">
            <w:pPr>
              <w:jc w:val="center"/>
              <w:rPr>
                <w:rFonts w:asciiTheme="majorBidi" w:eastAsia="Calibri" w:hAnsiTheme="majorBidi" w:cstheme="majorBidi"/>
                <w:sz w:val="20"/>
              </w:rPr>
            </w:pPr>
            <w:r w:rsidRPr="0015690B">
              <w:rPr>
                <w:rFonts w:asciiTheme="majorBidi" w:eastAsia="Calibri" w:hAnsiTheme="majorBidi" w:cstheme="majorBidi"/>
                <w:sz w:val="20"/>
              </w:rPr>
              <w:t>0.28637</w:t>
            </w:r>
          </w:p>
        </w:tc>
      </w:tr>
      <w:tr w:rsidR="0015690B" w:rsidRPr="0015690B" w14:paraId="39D1560A" w14:textId="77777777" w:rsidTr="00DF3EDD">
        <w:trPr>
          <w:trHeight w:val="20"/>
          <w:jc w:val="center"/>
        </w:trPr>
        <w:tc>
          <w:tcPr>
            <w:tcW w:w="3596" w:type="dxa"/>
            <w:vAlign w:val="center"/>
          </w:tcPr>
          <w:p w14:paraId="4E5C4C2D" w14:textId="77777777" w:rsidR="0015690B" w:rsidRPr="0015690B" w:rsidRDefault="0015690B" w:rsidP="0015690B">
            <w:pPr>
              <w:spacing w:line="360" w:lineRule="auto"/>
              <w:jc w:val="center"/>
              <w:rPr>
                <w:rFonts w:asciiTheme="majorBidi" w:eastAsia="Calibri" w:hAnsiTheme="majorBidi" w:cstheme="majorBidi"/>
                <w:sz w:val="20"/>
                <w:lang w:bidi="ar-IQ"/>
              </w:rPr>
            </w:pPr>
            <w:r w:rsidRPr="0015690B">
              <w:rPr>
                <w:rFonts w:asciiTheme="majorBidi" w:eastAsia="Calibri" w:hAnsiTheme="majorBidi" w:cstheme="majorBidi"/>
                <w:sz w:val="20"/>
                <w:lang w:bidi="ar-IQ"/>
              </w:rPr>
              <w:t>375</w:t>
            </w:r>
          </w:p>
        </w:tc>
        <w:tc>
          <w:tcPr>
            <w:tcW w:w="4728" w:type="dxa"/>
            <w:vAlign w:val="center"/>
          </w:tcPr>
          <w:p w14:paraId="45E33E14" w14:textId="77777777" w:rsidR="0015690B" w:rsidRPr="0015690B" w:rsidRDefault="0015690B" w:rsidP="0015690B">
            <w:pPr>
              <w:jc w:val="center"/>
              <w:rPr>
                <w:rFonts w:asciiTheme="majorBidi" w:eastAsia="Calibri" w:hAnsiTheme="majorBidi" w:cstheme="majorBidi"/>
                <w:sz w:val="20"/>
              </w:rPr>
            </w:pPr>
            <w:r w:rsidRPr="0015690B">
              <w:rPr>
                <w:rFonts w:asciiTheme="majorBidi" w:eastAsia="Calibri" w:hAnsiTheme="majorBidi" w:cstheme="majorBidi"/>
                <w:sz w:val="20"/>
              </w:rPr>
              <w:t>0.27963</w:t>
            </w:r>
          </w:p>
        </w:tc>
      </w:tr>
      <w:tr w:rsidR="0015690B" w:rsidRPr="0015690B" w14:paraId="21C04698" w14:textId="77777777" w:rsidTr="00DF3EDD">
        <w:trPr>
          <w:trHeight w:val="20"/>
          <w:jc w:val="center"/>
        </w:trPr>
        <w:tc>
          <w:tcPr>
            <w:tcW w:w="3596" w:type="dxa"/>
            <w:vAlign w:val="center"/>
          </w:tcPr>
          <w:p w14:paraId="2EDE9021" w14:textId="77777777" w:rsidR="0015690B" w:rsidRPr="0015690B" w:rsidRDefault="0015690B" w:rsidP="0015690B">
            <w:pPr>
              <w:spacing w:line="360" w:lineRule="auto"/>
              <w:jc w:val="center"/>
              <w:rPr>
                <w:rFonts w:asciiTheme="majorBidi" w:eastAsia="Calibri" w:hAnsiTheme="majorBidi" w:cstheme="majorBidi"/>
                <w:sz w:val="20"/>
                <w:lang w:bidi="ar-IQ"/>
              </w:rPr>
            </w:pPr>
            <w:r w:rsidRPr="0015690B">
              <w:rPr>
                <w:rFonts w:asciiTheme="majorBidi" w:eastAsia="Calibri" w:hAnsiTheme="majorBidi" w:cstheme="majorBidi"/>
                <w:sz w:val="20"/>
                <w:lang w:bidi="ar-IQ"/>
              </w:rPr>
              <w:t>400</w:t>
            </w:r>
          </w:p>
        </w:tc>
        <w:tc>
          <w:tcPr>
            <w:tcW w:w="4728" w:type="dxa"/>
            <w:vAlign w:val="center"/>
          </w:tcPr>
          <w:p w14:paraId="2B4C1B4E" w14:textId="77777777" w:rsidR="0015690B" w:rsidRPr="0015690B" w:rsidRDefault="0015690B" w:rsidP="0015690B">
            <w:pPr>
              <w:jc w:val="center"/>
              <w:rPr>
                <w:rFonts w:asciiTheme="majorBidi" w:eastAsia="Calibri" w:hAnsiTheme="majorBidi" w:cstheme="majorBidi"/>
                <w:sz w:val="20"/>
              </w:rPr>
            </w:pPr>
            <w:r w:rsidRPr="0015690B">
              <w:rPr>
                <w:rFonts w:asciiTheme="majorBidi" w:eastAsia="Calibri" w:hAnsiTheme="majorBidi" w:cstheme="majorBidi"/>
                <w:sz w:val="20"/>
              </w:rPr>
              <w:t>0.27361</w:t>
            </w:r>
          </w:p>
        </w:tc>
      </w:tr>
      <w:tr w:rsidR="0015690B" w:rsidRPr="0015690B" w14:paraId="2EC36F32" w14:textId="77777777" w:rsidTr="00DF3EDD">
        <w:trPr>
          <w:trHeight w:val="20"/>
          <w:jc w:val="center"/>
        </w:trPr>
        <w:tc>
          <w:tcPr>
            <w:tcW w:w="3596" w:type="dxa"/>
            <w:vAlign w:val="center"/>
          </w:tcPr>
          <w:p w14:paraId="68610517" w14:textId="77777777" w:rsidR="0015690B" w:rsidRPr="0015690B" w:rsidRDefault="0015690B" w:rsidP="0015690B">
            <w:pPr>
              <w:spacing w:line="360" w:lineRule="auto"/>
              <w:jc w:val="center"/>
              <w:rPr>
                <w:rFonts w:asciiTheme="majorBidi" w:eastAsia="Calibri" w:hAnsiTheme="majorBidi" w:cstheme="majorBidi"/>
                <w:sz w:val="20"/>
                <w:lang w:bidi="ar-IQ"/>
              </w:rPr>
            </w:pPr>
            <w:r w:rsidRPr="0015690B">
              <w:rPr>
                <w:rFonts w:asciiTheme="majorBidi" w:eastAsia="Calibri" w:hAnsiTheme="majorBidi" w:cstheme="majorBidi"/>
                <w:sz w:val="20"/>
                <w:lang w:bidi="ar-IQ"/>
              </w:rPr>
              <w:t>425</w:t>
            </w:r>
          </w:p>
        </w:tc>
        <w:tc>
          <w:tcPr>
            <w:tcW w:w="4728" w:type="dxa"/>
            <w:vAlign w:val="center"/>
          </w:tcPr>
          <w:p w14:paraId="6D0D3552" w14:textId="77777777" w:rsidR="0015690B" w:rsidRPr="0015690B" w:rsidRDefault="0015690B" w:rsidP="0015690B">
            <w:pPr>
              <w:jc w:val="center"/>
              <w:rPr>
                <w:rFonts w:asciiTheme="majorBidi" w:eastAsia="Calibri" w:hAnsiTheme="majorBidi" w:cstheme="majorBidi"/>
                <w:sz w:val="20"/>
              </w:rPr>
            </w:pPr>
            <w:r w:rsidRPr="0015690B">
              <w:rPr>
                <w:rFonts w:asciiTheme="majorBidi" w:eastAsia="Calibri" w:hAnsiTheme="majorBidi" w:cstheme="majorBidi"/>
                <w:sz w:val="20"/>
              </w:rPr>
              <w:t>0.26818</w:t>
            </w:r>
          </w:p>
        </w:tc>
      </w:tr>
      <w:tr w:rsidR="0015690B" w:rsidRPr="0015690B" w14:paraId="34572756" w14:textId="77777777" w:rsidTr="00DF3EDD">
        <w:trPr>
          <w:trHeight w:val="20"/>
          <w:jc w:val="center"/>
        </w:trPr>
        <w:tc>
          <w:tcPr>
            <w:tcW w:w="3596" w:type="dxa"/>
            <w:vAlign w:val="center"/>
          </w:tcPr>
          <w:p w14:paraId="1A8D93EE" w14:textId="77777777" w:rsidR="0015690B" w:rsidRPr="0015690B" w:rsidRDefault="0015690B" w:rsidP="0015690B">
            <w:pPr>
              <w:spacing w:line="360" w:lineRule="auto"/>
              <w:jc w:val="center"/>
              <w:rPr>
                <w:rFonts w:asciiTheme="majorBidi" w:eastAsia="Calibri" w:hAnsiTheme="majorBidi" w:cstheme="majorBidi"/>
                <w:sz w:val="20"/>
                <w:lang w:bidi="ar-IQ"/>
              </w:rPr>
            </w:pPr>
            <w:r w:rsidRPr="0015690B">
              <w:rPr>
                <w:rFonts w:asciiTheme="majorBidi" w:eastAsia="Calibri" w:hAnsiTheme="majorBidi" w:cstheme="majorBidi"/>
                <w:sz w:val="20"/>
                <w:lang w:bidi="ar-IQ"/>
              </w:rPr>
              <w:t>450</w:t>
            </w:r>
          </w:p>
        </w:tc>
        <w:tc>
          <w:tcPr>
            <w:tcW w:w="4728" w:type="dxa"/>
            <w:vAlign w:val="center"/>
          </w:tcPr>
          <w:p w14:paraId="4470BEDE" w14:textId="77777777" w:rsidR="0015690B" w:rsidRPr="0015690B" w:rsidRDefault="0015690B" w:rsidP="0015690B">
            <w:pPr>
              <w:jc w:val="center"/>
              <w:rPr>
                <w:rFonts w:asciiTheme="majorBidi" w:eastAsia="Calibri" w:hAnsiTheme="majorBidi" w:cstheme="majorBidi"/>
                <w:sz w:val="20"/>
              </w:rPr>
            </w:pPr>
            <w:r w:rsidRPr="0015690B">
              <w:rPr>
                <w:rFonts w:asciiTheme="majorBidi" w:eastAsia="Calibri" w:hAnsiTheme="majorBidi" w:cstheme="majorBidi"/>
                <w:sz w:val="20"/>
              </w:rPr>
              <w:t>0.26325</w:t>
            </w:r>
          </w:p>
        </w:tc>
      </w:tr>
      <w:tr w:rsidR="0015690B" w:rsidRPr="0015690B" w14:paraId="5CBD81BF" w14:textId="77777777" w:rsidTr="00DF3EDD">
        <w:trPr>
          <w:trHeight w:val="20"/>
          <w:jc w:val="center"/>
        </w:trPr>
        <w:tc>
          <w:tcPr>
            <w:tcW w:w="3596" w:type="dxa"/>
            <w:vAlign w:val="center"/>
          </w:tcPr>
          <w:p w14:paraId="0E8CDC2C" w14:textId="77777777" w:rsidR="0015690B" w:rsidRPr="0015690B" w:rsidRDefault="0015690B" w:rsidP="0015690B">
            <w:pPr>
              <w:spacing w:line="360" w:lineRule="auto"/>
              <w:jc w:val="center"/>
              <w:rPr>
                <w:rFonts w:asciiTheme="majorBidi" w:eastAsia="Calibri" w:hAnsiTheme="majorBidi" w:cstheme="majorBidi"/>
                <w:sz w:val="20"/>
                <w:lang w:bidi="ar-IQ"/>
              </w:rPr>
            </w:pPr>
            <w:r w:rsidRPr="0015690B">
              <w:rPr>
                <w:rFonts w:asciiTheme="majorBidi" w:eastAsia="Calibri" w:hAnsiTheme="majorBidi" w:cstheme="majorBidi"/>
                <w:sz w:val="20"/>
                <w:lang w:bidi="ar-IQ"/>
              </w:rPr>
              <w:t>475</w:t>
            </w:r>
          </w:p>
        </w:tc>
        <w:tc>
          <w:tcPr>
            <w:tcW w:w="4728" w:type="dxa"/>
            <w:vAlign w:val="center"/>
          </w:tcPr>
          <w:p w14:paraId="4CE733DD" w14:textId="77777777" w:rsidR="0015690B" w:rsidRPr="0015690B" w:rsidRDefault="0015690B" w:rsidP="0015690B">
            <w:pPr>
              <w:jc w:val="center"/>
              <w:rPr>
                <w:rFonts w:asciiTheme="majorBidi" w:eastAsia="Calibri" w:hAnsiTheme="majorBidi" w:cstheme="majorBidi"/>
                <w:sz w:val="20"/>
              </w:rPr>
            </w:pPr>
            <w:r w:rsidRPr="0015690B">
              <w:rPr>
                <w:rFonts w:asciiTheme="majorBidi" w:eastAsia="Calibri" w:hAnsiTheme="majorBidi" w:cstheme="majorBidi"/>
                <w:sz w:val="20"/>
              </w:rPr>
              <w:t>0.25876</w:t>
            </w:r>
          </w:p>
        </w:tc>
      </w:tr>
      <w:tr w:rsidR="0015690B" w:rsidRPr="0015690B" w14:paraId="6C00AE52" w14:textId="77777777" w:rsidTr="00DF3EDD">
        <w:trPr>
          <w:trHeight w:val="20"/>
          <w:jc w:val="center"/>
        </w:trPr>
        <w:tc>
          <w:tcPr>
            <w:tcW w:w="3596" w:type="dxa"/>
            <w:vAlign w:val="center"/>
          </w:tcPr>
          <w:p w14:paraId="6D275BC5" w14:textId="77777777" w:rsidR="0015690B" w:rsidRPr="0015690B" w:rsidRDefault="0015690B" w:rsidP="0015690B">
            <w:pPr>
              <w:spacing w:line="360" w:lineRule="auto"/>
              <w:jc w:val="center"/>
              <w:rPr>
                <w:rFonts w:asciiTheme="majorBidi" w:eastAsia="Calibri" w:hAnsiTheme="majorBidi" w:cstheme="majorBidi"/>
                <w:sz w:val="20"/>
                <w:lang w:bidi="ar-IQ"/>
              </w:rPr>
            </w:pPr>
            <w:r w:rsidRPr="0015690B">
              <w:rPr>
                <w:rFonts w:asciiTheme="majorBidi" w:eastAsia="Calibri" w:hAnsiTheme="majorBidi" w:cstheme="majorBidi"/>
                <w:sz w:val="20"/>
                <w:lang w:bidi="ar-IQ"/>
              </w:rPr>
              <w:t>500</w:t>
            </w:r>
          </w:p>
        </w:tc>
        <w:tc>
          <w:tcPr>
            <w:tcW w:w="4728" w:type="dxa"/>
            <w:vAlign w:val="center"/>
          </w:tcPr>
          <w:p w14:paraId="19F8772D" w14:textId="77777777" w:rsidR="0015690B" w:rsidRPr="0015690B" w:rsidRDefault="0015690B" w:rsidP="0015690B">
            <w:pPr>
              <w:jc w:val="center"/>
              <w:rPr>
                <w:rFonts w:asciiTheme="majorBidi" w:eastAsia="Calibri" w:hAnsiTheme="majorBidi" w:cstheme="majorBidi"/>
                <w:sz w:val="20"/>
              </w:rPr>
            </w:pPr>
            <w:r w:rsidRPr="0015690B">
              <w:rPr>
                <w:rFonts w:asciiTheme="majorBidi" w:eastAsia="Calibri" w:hAnsiTheme="majorBidi" w:cstheme="majorBidi"/>
                <w:sz w:val="20"/>
              </w:rPr>
              <w:t>0.25464</w:t>
            </w:r>
          </w:p>
        </w:tc>
      </w:tr>
      <w:tr w:rsidR="0015690B" w:rsidRPr="0015690B" w14:paraId="111A7799" w14:textId="77777777" w:rsidTr="00DF3EDD">
        <w:trPr>
          <w:trHeight w:val="20"/>
          <w:jc w:val="center"/>
        </w:trPr>
        <w:tc>
          <w:tcPr>
            <w:tcW w:w="3596" w:type="dxa"/>
            <w:vAlign w:val="center"/>
          </w:tcPr>
          <w:p w14:paraId="712C69BC" w14:textId="77777777" w:rsidR="0015690B" w:rsidRPr="0015690B" w:rsidRDefault="0015690B" w:rsidP="0015690B">
            <w:pPr>
              <w:spacing w:line="360" w:lineRule="auto"/>
              <w:jc w:val="center"/>
              <w:rPr>
                <w:rFonts w:asciiTheme="majorBidi" w:eastAsia="Calibri" w:hAnsiTheme="majorBidi" w:cstheme="majorBidi"/>
                <w:sz w:val="20"/>
                <w:lang w:bidi="ar-IQ"/>
              </w:rPr>
            </w:pPr>
            <w:r w:rsidRPr="0015690B">
              <w:rPr>
                <w:rFonts w:asciiTheme="majorBidi" w:eastAsia="Calibri" w:hAnsiTheme="majorBidi" w:cstheme="majorBidi"/>
                <w:sz w:val="20"/>
                <w:lang w:bidi="ar-IQ"/>
              </w:rPr>
              <w:t>525</w:t>
            </w:r>
          </w:p>
        </w:tc>
        <w:tc>
          <w:tcPr>
            <w:tcW w:w="4728" w:type="dxa"/>
            <w:vAlign w:val="center"/>
          </w:tcPr>
          <w:p w14:paraId="4FE14B81" w14:textId="77777777" w:rsidR="0015690B" w:rsidRPr="0015690B" w:rsidRDefault="0015690B" w:rsidP="0015690B">
            <w:pPr>
              <w:jc w:val="center"/>
              <w:rPr>
                <w:rFonts w:asciiTheme="majorBidi" w:eastAsia="Calibri" w:hAnsiTheme="majorBidi" w:cstheme="majorBidi"/>
                <w:sz w:val="20"/>
              </w:rPr>
            </w:pPr>
            <w:r w:rsidRPr="0015690B">
              <w:rPr>
                <w:rFonts w:asciiTheme="majorBidi" w:eastAsia="Calibri" w:hAnsiTheme="majorBidi" w:cstheme="majorBidi"/>
                <w:sz w:val="20"/>
              </w:rPr>
              <w:t>0.25083</w:t>
            </w:r>
          </w:p>
        </w:tc>
      </w:tr>
      <w:tr w:rsidR="0015690B" w:rsidRPr="0015690B" w14:paraId="601B5AE1" w14:textId="77777777" w:rsidTr="00DF3EDD">
        <w:trPr>
          <w:trHeight w:val="20"/>
          <w:jc w:val="center"/>
        </w:trPr>
        <w:tc>
          <w:tcPr>
            <w:tcW w:w="3596" w:type="dxa"/>
            <w:tcBorders>
              <w:right w:val="single" w:sz="4" w:space="0" w:color="auto"/>
            </w:tcBorders>
            <w:vAlign w:val="center"/>
          </w:tcPr>
          <w:p w14:paraId="3F6AD2FE" w14:textId="77777777" w:rsidR="0015690B" w:rsidRPr="0015690B" w:rsidRDefault="0015690B" w:rsidP="0015690B">
            <w:pPr>
              <w:spacing w:line="360" w:lineRule="auto"/>
              <w:jc w:val="center"/>
              <w:rPr>
                <w:rFonts w:asciiTheme="majorBidi" w:eastAsia="Calibri" w:hAnsiTheme="majorBidi" w:cstheme="majorBidi"/>
                <w:sz w:val="20"/>
                <w:lang w:bidi="ar-IQ"/>
              </w:rPr>
            </w:pPr>
            <w:r w:rsidRPr="0015690B">
              <w:rPr>
                <w:rFonts w:asciiTheme="majorBidi" w:eastAsia="Calibri" w:hAnsiTheme="majorBidi" w:cstheme="majorBidi"/>
                <w:sz w:val="20"/>
                <w:lang w:bidi="ar-IQ"/>
              </w:rPr>
              <w:t>550</w:t>
            </w:r>
          </w:p>
        </w:tc>
        <w:tc>
          <w:tcPr>
            <w:tcW w:w="4728" w:type="dxa"/>
            <w:tcBorders>
              <w:left w:val="single" w:sz="4" w:space="0" w:color="auto"/>
            </w:tcBorders>
            <w:vAlign w:val="center"/>
          </w:tcPr>
          <w:p w14:paraId="002D2CC6" w14:textId="77777777" w:rsidR="0015690B" w:rsidRPr="0015690B" w:rsidRDefault="0015690B" w:rsidP="0015690B">
            <w:pPr>
              <w:jc w:val="center"/>
              <w:rPr>
                <w:rFonts w:asciiTheme="majorBidi" w:eastAsia="Calibri" w:hAnsiTheme="majorBidi" w:cstheme="majorBidi"/>
                <w:sz w:val="20"/>
              </w:rPr>
            </w:pPr>
            <w:r w:rsidRPr="0015690B">
              <w:rPr>
                <w:rFonts w:asciiTheme="majorBidi" w:eastAsia="Calibri" w:hAnsiTheme="majorBidi" w:cstheme="majorBidi"/>
                <w:sz w:val="20"/>
              </w:rPr>
              <w:t>0.24731</w:t>
            </w:r>
          </w:p>
        </w:tc>
      </w:tr>
      <w:tr w:rsidR="0015690B" w:rsidRPr="0015690B" w14:paraId="37E8FA62" w14:textId="77777777" w:rsidTr="00DF3EDD">
        <w:trPr>
          <w:trHeight w:val="20"/>
          <w:jc w:val="center"/>
        </w:trPr>
        <w:tc>
          <w:tcPr>
            <w:tcW w:w="3596" w:type="dxa"/>
            <w:vAlign w:val="center"/>
          </w:tcPr>
          <w:p w14:paraId="147A575D" w14:textId="77777777" w:rsidR="0015690B" w:rsidRPr="0015690B" w:rsidRDefault="0015690B" w:rsidP="0015690B">
            <w:pPr>
              <w:spacing w:line="360" w:lineRule="auto"/>
              <w:jc w:val="center"/>
              <w:rPr>
                <w:rFonts w:asciiTheme="majorBidi" w:eastAsia="Calibri" w:hAnsiTheme="majorBidi" w:cstheme="majorBidi"/>
                <w:sz w:val="20"/>
                <w:lang w:bidi="ar-IQ"/>
              </w:rPr>
            </w:pPr>
            <w:r w:rsidRPr="0015690B">
              <w:rPr>
                <w:rFonts w:asciiTheme="majorBidi" w:eastAsia="Calibri" w:hAnsiTheme="majorBidi" w:cstheme="majorBidi"/>
                <w:sz w:val="20"/>
                <w:lang w:bidi="ar-IQ"/>
              </w:rPr>
              <w:t>575</w:t>
            </w:r>
          </w:p>
        </w:tc>
        <w:tc>
          <w:tcPr>
            <w:tcW w:w="4728" w:type="dxa"/>
            <w:vAlign w:val="center"/>
          </w:tcPr>
          <w:p w14:paraId="347642AF" w14:textId="77777777" w:rsidR="0015690B" w:rsidRPr="0015690B" w:rsidRDefault="0015690B" w:rsidP="0015690B">
            <w:pPr>
              <w:jc w:val="center"/>
              <w:rPr>
                <w:rFonts w:asciiTheme="majorBidi" w:eastAsia="Calibri" w:hAnsiTheme="majorBidi" w:cstheme="majorBidi"/>
                <w:sz w:val="20"/>
              </w:rPr>
            </w:pPr>
            <w:r w:rsidRPr="0015690B">
              <w:rPr>
                <w:rFonts w:asciiTheme="majorBidi" w:eastAsia="Calibri" w:hAnsiTheme="majorBidi" w:cstheme="majorBidi"/>
                <w:sz w:val="20"/>
              </w:rPr>
              <w:t>0.24404</w:t>
            </w:r>
          </w:p>
        </w:tc>
      </w:tr>
      <w:tr w:rsidR="0015690B" w:rsidRPr="0015690B" w14:paraId="40DBBB3E" w14:textId="77777777" w:rsidTr="00DF3EDD">
        <w:trPr>
          <w:trHeight w:val="20"/>
          <w:jc w:val="center"/>
        </w:trPr>
        <w:tc>
          <w:tcPr>
            <w:tcW w:w="3596" w:type="dxa"/>
            <w:vAlign w:val="center"/>
          </w:tcPr>
          <w:p w14:paraId="7FDA4E06" w14:textId="77777777" w:rsidR="0015690B" w:rsidRPr="0015690B" w:rsidRDefault="0015690B" w:rsidP="0015690B">
            <w:pPr>
              <w:spacing w:line="360" w:lineRule="auto"/>
              <w:jc w:val="center"/>
              <w:rPr>
                <w:rFonts w:asciiTheme="majorBidi" w:eastAsia="Calibri" w:hAnsiTheme="majorBidi" w:cstheme="majorBidi"/>
                <w:sz w:val="20"/>
                <w:lang w:bidi="ar-IQ"/>
              </w:rPr>
            </w:pPr>
            <w:r w:rsidRPr="0015690B">
              <w:rPr>
                <w:rFonts w:asciiTheme="majorBidi" w:eastAsia="Calibri" w:hAnsiTheme="majorBidi" w:cstheme="majorBidi"/>
                <w:sz w:val="20"/>
                <w:lang w:bidi="ar-IQ"/>
              </w:rPr>
              <w:t>600</w:t>
            </w:r>
          </w:p>
        </w:tc>
        <w:tc>
          <w:tcPr>
            <w:tcW w:w="4728" w:type="dxa"/>
            <w:vAlign w:val="center"/>
          </w:tcPr>
          <w:p w14:paraId="74F046DE" w14:textId="77777777" w:rsidR="0015690B" w:rsidRPr="0015690B" w:rsidRDefault="0015690B" w:rsidP="0015690B">
            <w:pPr>
              <w:jc w:val="center"/>
              <w:rPr>
                <w:rFonts w:asciiTheme="majorBidi" w:eastAsia="Calibri" w:hAnsiTheme="majorBidi" w:cstheme="majorBidi"/>
                <w:sz w:val="20"/>
              </w:rPr>
            </w:pPr>
            <w:r w:rsidRPr="0015690B">
              <w:rPr>
                <w:rFonts w:asciiTheme="majorBidi" w:eastAsia="Calibri" w:hAnsiTheme="majorBidi" w:cstheme="majorBidi"/>
                <w:sz w:val="20"/>
              </w:rPr>
              <w:t>0.24098</w:t>
            </w:r>
          </w:p>
        </w:tc>
      </w:tr>
    </w:tbl>
    <w:p w14:paraId="48AB1875" w14:textId="77777777" w:rsidR="0015690B" w:rsidRPr="0015690B" w:rsidRDefault="0015690B" w:rsidP="0015690B">
      <w:pPr>
        <w:jc w:val="both"/>
        <w:rPr>
          <w:rFonts w:asciiTheme="majorBidi" w:eastAsia="Calibri" w:hAnsiTheme="majorBidi" w:cstheme="majorBidi"/>
          <w:sz w:val="20"/>
          <w:lang w:bidi="ar-IQ"/>
        </w:rPr>
      </w:pPr>
    </w:p>
    <w:p w14:paraId="20D31DC4" w14:textId="7A95AC68" w:rsidR="005809B1" w:rsidRPr="00B13C5F" w:rsidRDefault="00FB6CDD" w:rsidP="0013554C">
      <w:pPr>
        <w:jc w:val="center"/>
        <w:rPr>
          <w:rFonts w:asciiTheme="majorBidi" w:hAnsiTheme="majorBidi" w:cstheme="majorBidi"/>
          <w:sz w:val="18"/>
          <w:szCs w:val="18"/>
        </w:rPr>
      </w:pPr>
      <w:r w:rsidRPr="00867563">
        <w:rPr>
          <w:rFonts w:asciiTheme="majorBidi" w:hAnsiTheme="majorBidi" w:cstheme="majorBidi"/>
          <w:b/>
          <w:bCs/>
          <w:sz w:val="18"/>
          <w:szCs w:val="18"/>
        </w:rPr>
        <w:t>TABLE</w:t>
      </w:r>
      <w:r w:rsidR="0015690B" w:rsidRPr="00867563">
        <w:rPr>
          <w:rFonts w:asciiTheme="majorBidi" w:hAnsiTheme="majorBidi" w:cstheme="majorBidi"/>
          <w:sz w:val="18"/>
          <w:szCs w:val="18"/>
        </w:rPr>
        <w:t>.</w:t>
      </w:r>
      <w:r w:rsidR="00A8154D">
        <w:rPr>
          <w:rFonts w:asciiTheme="majorBidi" w:hAnsiTheme="majorBidi" w:cstheme="majorBidi"/>
          <w:sz w:val="18"/>
          <w:szCs w:val="18"/>
        </w:rPr>
        <w:t xml:space="preserve">3 </w:t>
      </w:r>
      <w:r w:rsidR="00A8154D" w:rsidRPr="00867563">
        <w:rPr>
          <w:rFonts w:asciiTheme="majorBidi" w:hAnsiTheme="majorBidi" w:cstheme="majorBidi" w:hint="cs"/>
          <w:sz w:val="18"/>
          <w:szCs w:val="18"/>
        </w:rPr>
        <w:t>Rate</w:t>
      </w:r>
      <w:r w:rsidR="0015690B" w:rsidRPr="00867563">
        <w:rPr>
          <w:rFonts w:asciiTheme="majorBidi" w:hAnsiTheme="majorBidi" w:cstheme="majorBidi"/>
          <w:sz w:val="18"/>
          <w:szCs w:val="18"/>
        </w:rPr>
        <w:t xml:space="preserve"> o</w:t>
      </w:r>
      <w:r w:rsidR="0015690B" w:rsidRPr="00A8154D">
        <w:rPr>
          <w:rFonts w:asciiTheme="majorBidi" w:hAnsiTheme="majorBidi" w:cstheme="majorBidi"/>
          <w:sz w:val="18"/>
          <w:szCs w:val="18"/>
        </w:rPr>
        <w:t xml:space="preserve">f </w:t>
      </w:r>
      <w:r w:rsidR="005809B1" w:rsidRPr="00A8154D">
        <w:rPr>
          <w:rFonts w:asciiTheme="majorBidi" w:hAnsiTheme="majorBidi" w:cstheme="majorBidi"/>
          <w:sz w:val="18"/>
          <w:szCs w:val="18"/>
        </w:rPr>
        <w:t>T</w:t>
      </w:r>
      <w:r w:rsidR="0015690B" w:rsidRPr="00A8154D">
        <w:rPr>
          <w:rFonts w:asciiTheme="majorBidi" w:hAnsiTheme="majorBidi" w:cstheme="majorBidi"/>
          <w:sz w:val="18"/>
          <w:szCs w:val="18"/>
        </w:rPr>
        <w:t xml:space="preserve">hermal </w:t>
      </w:r>
      <w:r w:rsidR="005809B1" w:rsidRPr="00A8154D">
        <w:rPr>
          <w:rFonts w:asciiTheme="majorBidi" w:hAnsiTheme="majorBidi" w:cstheme="majorBidi"/>
          <w:sz w:val="18"/>
          <w:szCs w:val="18"/>
        </w:rPr>
        <w:t>P</w:t>
      </w:r>
      <w:r w:rsidR="0015690B" w:rsidRPr="00A8154D">
        <w:rPr>
          <w:rFonts w:asciiTheme="majorBidi" w:hAnsiTheme="majorBidi" w:cstheme="majorBidi"/>
          <w:sz w:val="18"/>
          <w:szCs w:val="18"/>
        </w:rPr>
        <w:t xml:space="preserve">hoton </w:t>
      </w:r>
      <m:oMath>
        <m:sSubSup>
          <m:sSubSupPr>
            <m:ctrlPr>
              <w:rPr>
                <w:rFonts w:ascii="Cambria Math" w:hAnsi="Cambria Math" w:cstheme="majorBidi"/>
                <w:i/>
                <w:sz w:val="18"/>
                <w:szCs w:val="18"/>
              </w:rPr>
            </m:ctrlPr>
          </m:sSubSupPr>
          <m:e>
            <m:r>
              <m:rPr>
                <m:sty m:val="p"/>
              </m:rPr>
              <w:rPr>
                <w:rFonts w:ascii="Cambria Math" w:hAnsi="Cambria Math" w:cstheme="majorBidi"/>
                <w:sz w:val="18"/>
                <w:szCs w:val="18"/>
              </w:rPr>
              <m:t>Γ</m:t>
            </m:r>
          </m:e>
          <m:sub>
            <m:r>
              <w:rPr>
                <w:rFonts w:ascii="Cambria Math" w:hAnsi="Cambria Math" w:cstheme="majorBidi"/>
                <w:sz w:val="18"/>
                <w:szCs w:val="18"/>
              </w:rPr>
              <m:t>qg</m:t>
            </m:r>
          </m:sub>
          <m:sup>
            <m:r>
              <w:rPr>
                <w:rFonts w:ascii="Cambria Math" w:hAnsi="Cambria Math" w:cstheme="majorBidi"/>
                <w:sz w:val="18"/>
                <w:szCs w:val="18"/>
              </w:rPr>
              <m:t>T</m:t>
            </m:r>
          </m:sup>
        </m:sSubSup>
        <m:d>
          <m:dPr>
            <m:ctrlPr>
              <w:rPr>
                <w:rFonts w:ascii="Cambria Math" w:eastAsia="Calibri" w:hAnsi="Cambria Math" w:cstheme="majorBidi"/>
                <w:i/>
                <w:sz w:val="18"/>
                <w:szCs w:val="18"/>
              </w:rPr>
            </m:ctrlPr>
          </m:dPr>
          <m:e>
            <m:r>
              <w:rPr>
                <w:rFonts w:ascii="Cambria Math" w:eastAsia="Calibri" w:hAnsi="Cambria Math" w:cstheme="majorBidi"/>
                <w:sz w:val="18"/>
                <w:szCs w:val="18"/>
              </w:rPr>
              <m:t>E,P</m:t>
            </m:r>
          </m:e>
        </m:d>
      </m:oMath>
      <w:r w:rsidR="0015690B" w:rsidRPr="00A8154D">
        <w:rPr>
          <w:rFonts w:asciiTheme="majorBidi" w:hAnsiTheme="majorBidi" w:cstheme="majorBidi"/>
          <w:sz w:val="18"/>
          <w:szCs w:val="18"/>
        </w:rPr>
        <w:t xml:space="preserve">  </w:t>
      </w:r>
      <w:r w:rsidR="005809B1" w:rsidRPr="00A8154D">
        <w:rPr>
          <w:rFonts w:asciiTheme="majorBidi" w:hAnsiTheme="majorBidi" w:cstheme="majorBidi"/>
          <w:sz w:val="18"/>
          <w:szCs w:val="18"/>
        </w:rPr>
        <w:t>E</w:t>
      </w:r>
      <w:r w:rsidR="0015690B" w:rsidRPr="00A8154D">
        <w:rPr>
          <w:rFonts w:asciiTheme="majorBidi" w:hAnsiTheme="majorBidi" w:cstheme="majorBidi"/>
          <w:sz w:val="18"/>
          <w:szCs w:val="18"/>
        </w:rPr>
        <w:t>mission from</w:t>
      </w:r>
      <m:oMath>
        <m:r>
          <w:rPr>
            <w:rFonts w:ascii="Cambria Math" w:hAnsi="Cambria Math" w:cstheme="majorBidi"/>
            <w:sz w:val="18"/>
            <w:szCs w:val="18"/>
          </w:rPr>
          <m:t xml:space="preserve"> cg→ugγ</m:t>
        </m:r>
      </m:oMath>
      <w:r w:rsidR="0015690B" w:rsidRPr="00A8154D">
        <w:rPr>
          <w:rFonts w:asciiTheme="majorBidi" w:hAnsiTheme="majorBidi" w:cstheme="majorBidi"/>
          <w:sz w:val="18"/>
          <w:szCs w:val="18"/>
        </w:rPr>
        <w:t xml:space="preserve"> </w:t>
      </w:r>
      <w:r w:rsidR="005809B1" w:rsidRPr="00A8154D">
        <w:rPr>
          <w:rFonts w:asciiTheme="majorBidi" w:hAnsiTheme="majorBidi" w:cstheme="majorBidi"/>
          <w:sz w:val="18"/>
          <w:szCs w:val="18"/>
        </w:rPr>
        <w:t>I</w:t>
      </w:r>
      <w:r w:rsidR="0015690B" w:rsidRPr="00A8154D">
        <w:rPr>
          <w:rFonts w:asciiTheme="majorBidi" w:hAnsiTheme="majorBidi" w:cstheme="majorBidi"/>
          <w:sz w:val="18"/>
          <w:szCs w:val="18"/>
        </w:rPr>
        <w:t xml:space="preserve">nteraction at </w:t>
      </w:r>
      <m:oMath>
        <m:sSub>
          <m:sSubPr>
            <m:ctrlPr>
              <w:rPr>
                <w:rFonts w:ascii="Cambria Math" w:hAnsi="Cambria Math" w:cstheme="majorBidi"/>
                <w:i/>
                <w:sz w:val="18"/>
                <w:szCs w:val="18"/>
              </w:rPr>
            </m:ctrlPr>
          </m:sSubPr>
          <m:e>
            <m:r>
              <w:rPr>
                <w:rFonts w:ascii="Cambria Math" w:hAnsi="Cambria Math" w:cstheme="majorBidi"/>
                <w:sz w:val="18"/>
                <w:szCs w:val="18"/>
              </w:rPr>
              <m:t>T</m:t>
            </m:r>
          </m:e>
          <m:sub>
            <m:r>
              <w:rPr>
                <w:rFonts w:ascii="Cambria Math" w:hAnsi="Cambria Math" w:cstheme="majorBidi"/>
                <w:sz w:val="18"/>
                <w:szCs w:val="18"/>
              </w:rPr>
              <m:t>c</m:t>
            </m:r>
          </m:sub>
        </m:sSub>
        <m:r>
          <w:rPr>
            <w:rFonts w:ascii="Cambria Math" w:hAnsi="Cambria Math" w:cstheme="majorBidi"/>
            <w:sz w:val="18"/>
            <w:szCs w:val="18"/>
          </w:rPr>
          <m:t xml:space="preserve">=160 </m:t>
        </m:r>
      </m:oMath>
      <w:r w:rsidR="0015690B" w:rsidRPr="00A8154D">
        <w:rPr>
          <w:rFonts w:asciiTheme="majorBidi" w:hAnsiTheme="majorBidi" w:cstheme="majorBidi"/>
          <w:sz w:val="18"/>
          <w:szCs w:val="18"/>
        </w:rPr>
        <w:t>MeV</w:t>
      </w:r>
    </w:p>
    <w:tbl>
      <w:tblPr>
        <w:tblW w:w="9003" w:type="dxa"/>
        <w:tblInd w:w="180" w:type="dxa"/>
        <w:tblBorders>
          <w:top w:val="single" w:sz="4" w:space="0" w:color="auto"/>
          <w:bottom w:val="single" w:sz="8" w:space="0" w:color="auto"/>
        </w:tblBorders>
        <w:tblLook w:val="04A0" w:firstRow="1" w:lastRow="0" w:firstColumn="1" w:lastColumn="0" w:noHBand="0" w:noVBand="1"/>
      </w:tblPr>
      <w:tblGrid>
        <w:gridCol w:w="763"/>
        <w:gridCol w:w="962"/>
        <w:gridCol w:w="912"/>
        <w:gridCol w:w="912"/>
        <w:gridCol w:w="912"/>
        <w:gridCol w:w="912"/>
        <w:gridCol w:w="912"/>
        <w:gridCol w:w="940"/>
        <w:gridCol w:w="885"/>
        <w:gridCol w:w="893"/>
      </w:tblGrid>
      <w:tr w:rsidR="0015690B" w:rsidRPr="0015690B" w14:paraId="4754F3BD" w14:textId="77777777" w:rsidTr="00E24C00">
        <w:trPr>
          <w:trHeight w:val="26"/>
        </w:trPr>
        <w:tc>
          <w:tcPr>
            <w:tcW w:w="763" w:type="dxa"/>
            <w:vMerge w:val="restart"/>
            <w:vAlign w:val="center"/>
          </w:tcPr>
          <w:p w14:paraId="1A919235" w14:textId="77777777" w:rsidR="0015690B" w:rsidRPr="0015690B" w:rsidRDefault="0015690B" w:rsidP="005809B1">
            <w:pPr>
              <w:jc w:val="center"/>
              <w:rPr>
                <w:rFonts w:asciiTheme="majorBidi" w:hAnsiTheme="majorBidi" w:cstheme="majorBidi"/>
                <w:color w:val="000000"/>
                <w:sz w:val="20"/>
              </w:rPr>
            </w:pPr>
            <w:r w:rsidRPr="0015690B">
              <w:rPr>
                <w:rFonts w:asciiTheme="majorBidi" w:hAnsiTheme="majorBidi" w:cstheme="majorBidi"/>
                <w:color w:val="000000"/>
                <w:sz w:val="20"/>
              </w:rPr>
              <w:t>E Gev</w:t>
            </w:r>
          </w:p>
        </w:tc>
        <w:tc>
          <w:tcPr>
            <w:tcW w:w="8240" w:type="dxa"/>
            <w:gridSpan w:val="9"/>
            <w:tcBorders>
              <w:bottom w:val="single" w:sz="4" w:space="0" w:color="auto"/>
            </w:tcBorders>
            <w:vAlign w:val="center"/>
          </w:tcPr>
          <w:p w14:paraId="5DA2BDB7"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T Mev</w:t>
            </w:r>
          </w:p>
        </w:tc>
      </w:tr>
      <w:tr w:rsidR="0015690B" w:rsidRPr="0015690B" w14:paraId="4B0F0CF8" w14:textId="77777777" w:rsidTr="00E24C00">
        <w:trPr>
          <w:trHeight w:val="26"/>
        </w:trPr>
        <w:tc>
          <w:tcPr>
            <w:tcW w:w="763" w:type="dxa"/>
            <w:vMerge/>
            <w:tcBorders>
              <w:bottom w:val="single" w:sz="4" w:space="0" w:color="FFFFFF" w:themeColor="background1"/>
            </w:tcBorders>
            <w:vAlign w:val="center"/>
          </w:tcPr>
          <w:p w14:paraId="211786D5" w14:textId="77777777" w:rsidR="0015690B" w:rsidRPr="0015690B" w:rsidRDefault="0015690B" w:rsidP="002E753C">
            <w:pPr>
              <w:jc w:val="center"/>
              <w:rPr>
                <w:rFonts w:asciiTheme="majorBidi" w:hAnsiTheme="majorBidi" w:cstheme="majorBidi"/>
                <w:color w:val="000000"/>
                <w:sz w:val="20"/>
              </w:rPr>
            </w:pPr>
          </w:p>
        </w:tc>
        <w:tc>
          <w:tcPr>
            <w:tcW w:w="962" w:type="dxa"/>
            <w:tcBorders>
              <w:top w:val="single" w:sz="4" w:space="0" w:color="auto"/>
              <w:bottom w:val="single" w:sz="4" w:space="0" w:color="auto"/>
            </w:tcBorders>
            <w:vAlign w:val="center"/>
          </w:tcPr>
          <w:p w14:paraId="1E9C65CF"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200</w:t>
            </w:r>
          </w:p>
        </w:tc>
        <w:tc>
          <w:tcPr>
            <w:tcW w:w="912" w:type="dxa"/>
            <w:tcBorders>
              <w:top w:val="single" w:sz="4" w:space="0" w:color="auto"/>
              <w:bottom w:val="single" w:sz="4" w:space="0" w:color="auto"/>
            </w:tcBorders>
            <w:vAlign w:val="center"/>
          </w:tcPr>
          <w:p w14:paraId="70FA742A"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250</w:t>
            </w:r>
          </w:p>
        </w:tc>
        <w:tc>
          <w:tcPr>
            <w:tcW w:w="912" w:type="dxa"/>
            <w:tcBorders>
              <w:top w:val="single" w:sz="4" w:space="0" w:color="auto"/>
              <w:bottom w:val="single" w:sz="4" w:space="0" w:color="auto"/>
            </w:tcBorders>
            <w:vAlign w:val="center"/>
          </w:tcPr>
          <w:p w14:paraId="5347516A"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300</w:t>
            </w:r>
          </w:p>
        </w:tc>
        <w:tc>
          <w:tcPr>
            <w:tcW w:w="912" w:type="dxa"/>
            <w:tcBorders>
              <w:top w:val="single" w:sz="4" w:space="0" w:color="auto"/>
              <w:bottom w:val="single" w:sz="4" w:space="0" w:color="auto"/>
            </w:tcBorders>
            <w:vAlign w:val="center"/>
          </w:tcPr>
          <w:p w14:paraId="720B278C"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350</w:t>
            </w:r>
          </w:p>
        </w:tc>
        <w:tc>
          <w:tcPr>
            <w:tcW w:w="912" w:type="dxa"/>
            <w:tcBorders>
              <w:top w:val="single" w:sz="4" w:space="0" w:color="auto"/>
              <w:bottom w:val="single" w:sz="4" w:space="0" w:color="auto"/>
            </w:tcBorders>
            <w:vAlign w:val="center"/>
          </w:tcPr>
          <w:p w14:paraId="30F9101C"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400</w:t>
            </w:r>
          </w:p>
        </w:tc>
        <w:tc>
          <w:tcPr>
            <w:tcW w:w="912" w:type="dxa"/>
            <w:tcBorders>
              <w:top w:val="single" w:sz="4" w:space="0" w:color="auto"/>
              <w:bottom w:val="single" w:sz="4" w:space="0" w:color="auto"/>
            </w:tcBorders>
            <w:vAlign w:val="center"/>
          </w:tcPr>
          <w:p w14:paraId="5DEBCB86"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450</w:t>
            </w:r>
          </w:p>
        </w:tc>
        <w:tc>
          <w:tcPr>
            <w:tcW w:w="940" w:type="dxa"/>
            <w:tcBorders>
              <w:top w:val="single" w:sz="4" w:space="0" w:color="auto"/>
              <w:bottom w:val="single" w:sz="4" w:space="0" w:color="auto"/>
            </w:tcBorders>
            <w:vAlign w:val="center"/>
          </w:tcPr>
          <w:p w14:paraId="39EBCD37"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500</w:t>
            </w:r>
          </w:p>
        </w:tc>
        <w:tc>
          <w:tcPr>
            <w:tcW w:w="885" w:type="dxa"/>
            <w:tcBorders>
              <w:top w:val="single" w:sz="4" w:space="0" w:color="auto"/>
              <w:bottom w:val="single" w:sz="4" w:space="0" w:color="auto"/>
            </w:tcBorders>
            <w:vAlign w:val="center"/>
          </w:tcPr>
          <w:p w14:paraId="262C8249"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550</w:t>
            </w:r>
          </w:p>
        </w:tc>
        <w:tc>
          <w:tcPr>
            <w:tcW w:w="888" w:type="dxa"/>
            <w:tcBorders>
              <w:top w:val="single" w:sz="4" w:space="0" w:color="auto"/>
              <w:bottom w:val="single" w:sz="4" w:space="0" w:color="auto"/>
            </w:tcBorders>
            <w:vAlign w:val="center"/>
          </w:tcPr>
          <w:p w14:paraId="148EF30E"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600</w:t>
            </w:r>
          </w:p>
        </w:tc>
      </w:tr>
      <w:tr w:rsidR="0015690B" w:rsidRPr="0015690B" w14:paraId="24A5E90F" w14:textId="77777777" w:rsidTr="00E24C00">
        <w:trPr>
          <w:trHeight w:val="26"/>
        </w:trPr>
        <w:tc>
          <w:tcPr>
            <w:tcW w:w="763" w:type="dxa"/>
            <w:tcBorders>
              <w:top w:val="single" w:sz="4" w:space="0" w:color="FFFFFF" w:themeColor="background1"/>
            </w:tcBorders>
            <w:vAlign w:val="center"/>
            <w:hideMark/>
          </w:tcPr>
          <w:p w14:paraId="1B71585E"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0.75</w:t>
            </w:r>
          </w:p>
        </w:tc>
        <w:tc>
          <w:tcPr>
            <w:tcW w:w="962" w:type="dxa"/>
            <w:vAlign w:val="center"/>
            <w:hideMark/>
          </w:tcPr>
          <w:p w14:paraId="6657D28E"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3.22E-11</w:t>
            </w:r>
          </w:p>
        </w:tc>
        <w:tc>
          <w:tcPr>
            <w:tcW w:w="912" w:type="dxa"/>
            <w:vAlign w:val="center"/>
            <w:hideMark/>
          </w:tcPr>
          <w:p w14:paraId="52358B92"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1.16E-10</w:t>
            </w:r>
          </w:p>
        </w:tc>
        <w:tc>
          <w:tcPr>
            <w:tcW w:w="912" w:type="dxa"/>
            <w:vAlign w:val="center"/>
            <w:hideMark/>
          </w:tcPr>
          <w:p w14:paraId="6B382EC9"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2.85E-10</w:t>
            </w:r>
          </w:p>
        </w:tc>
        <w:tc>
          <w:tcPr>
            <w:tcW w:w="912" w:type="dxa"/>
            <w:vAlign w:val="center"/>
            <w:hideMark/>
          </w:tcPr>
          <w:p w14:paraId="6567D18C"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5.69E-10</w:t>
            </w:r>
          </w:p>
        </w:tc>
        <w:tc>
          <w:tcPr>
            <w:tcW w:w="912" w:type="dxa"/>
            <w:vAlign w:val="center"/>
            <w:hideMark/>
          </w:tcPr>
          <w:p w14:paraId="5ADEE3DD"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9.90E-10</w:t>
            </w:r>
          </w:p>
        </w:tc>
        <w:tc>
          <w:tcPr>
            <w:tcW w:w="912" w:type="dxa"/>
            <w:vAlign w:val="center"/>
            <w:hideMark/>
          </w:tcPr>
          <w:p w14:paraId="33D886BA"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1.57E-09</w:t>
            </w:r>
          </w:p>
        </w:tc>
        <w:tc>
          <w:tcPr>
            <w:tcW w:w="940" w:type="dxa"/>
            <w:vAlign w:val="center"/>
            <w:hideMark/>
          </w:tcPr>
          <w:p w14:paraId="14B56790"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2.33E-09</w:t>
            </w:r>
          </w:p>
        </w:tc>
        <w:tc>
          <w:tcPr>
            <w:tcW w:w="885" w:type="dxa"/>
            <w:vAlign w:val="center"/>
            <w:hideMark/>
          </w:tcPr>
          <w:p w14:paraId="0E52B890"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3.30E-09</w:t>
            </w:r>
          </w:p>
        </w:tc>
        <w:tc>
          <w:tcPr>
            <w:tcW w:w="888" w:type="dxa"/>
            <w:vAlign w:val="center"/>
            <w:hideMark/>
          </w:tcPr>
          <w:p w14:paraId="167F1719"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4.49E-09</w:t>
            </w:r>
          </w:p>
        </w:tc>
      </w:tr>
      <w:tr w:rsidR="0015690B" w:rsidRPr="0015690B" w14:paraId="3C1509C4" w14:textId="77777777" w:rsidTr="00E24C00">
        <w:trPr>
          <w:trHeight w:val="26"/>
        </w:trPr>
        <w:tc>
          <w:tcPr>
            <w:tcW w:w="763" w:type="dxa"/>
            <w:vAlign w:val="center"/>
            <w:hideMark/>
          </w:tcPr>
          <w:p w14:paraId="0BEAA929"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1.5</w:t>
            </w:r>
          </w:p>
        </w:tc>
        <w:tc>
          <w:tcPr>
            <w:tcW w:w="962" w:type="dxa"/>
            <w:vAlign w:val="center"/>
            <w:hideMark/>
          </w:tcPr>
          <w:p w14:paraId="44685306"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1.43E-15</w:t>
            </w:r>
          </w:p>
        </w:tc>
        <w:tc>
          <w:tcPr>
            <w:tcW w:w="912" w:type="dxa"/>
            <w:vAlign w:val="center"/>
            <w:hideMark/>
          </w:tcPr>
          <w:p w14:paraId="7145F1CE"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7.85E-14</w:t>
            </w:r>
          </w:p>
        </w:tc>
        <w:tc>
          <w:tcPr>
            <w:tcW w:w="912" w:type="dxa"/>
            <w:vAlign w:val="center"/>
            <w:hideMark/>
          </w:tcPr>
          <w:p w14:paraId="235A69DE"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6.00E-13</w:t>
            </w:r>
          </w:p>
        </w:tc>
        <w:tc>
          <w:tcPr>
            <w:tcW w:w="912" w:type="dxa"/>
            <w:vAlign w:val="center"/>
            <w:hideMark/>
          </w:tcPr>
          <w:p w14:paraId="5E9C3134"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2.16E-12</w:t>
            </w:r>
          </w:p>
        </w:tc>
        <w:tc>
          <w:tcPr>
            <w:tcW w:w="912" w:type="dxa"/>
            <w:vAlign w:val="center"/>
            <w:hideMark/>
          </w:tcPr>
          <w:p w14:paraId="291883A4"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5.00E-12</w:t>
            </w:r>
          </w:p>
        </w:tc>
        <w:tc>
          <w:tcPr>
            <w:tcW w:w="912" w:type="dxa"/>
            <w:vAlign w:val="center"/>
            <w:hideMark/>
          </w:tcPr>
          <w:p w14:paraId="2C7EE5B3"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8.17E-12</w:t>
            </w:r>
          </w:p>
        </w:tc>
        <w:tc>
          <w:tcPr>
            <w:tcW w:w="940" w:type="dxa"/>
            <w:vAlign w:val="center"/>
            <w:hideMark/>
          </w:tcPr>
          <w:p w14:paraId="1B3EC392"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8.62E-12</w:t>
            </w:r>
          </w:p>
        </w:tc>
        <w:tc>
          <w:tcPr>
            <w:tcW w:w="885" w:type="dxa"/>
            <w:vAlign w:val="center"/>
            <w:hideMark/>
          </w:tcPr>
          <w:p w14:paraId="51E16CB6"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5.80E-13</w:t>
            </w:r>
          </w:p>
        </w:tc>
        <w:tc>
          <w:tcPr>
            <w:tcW w:w="888" w:type="dxa"/>
            <w:vAlign w:val="center"/>
            <w:hideMark/>
          </w:tcPr>
          <w:p w14:paraId="5014768E"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2.48E-11</w:t>
            </w:r>
          </w:p>
        </w:tc>
      </w:tr>
      <w:tr w:rsidR="0015690B" w:rsidRPr="0015690B" w14:paraId="432D5752" w14:textId="77777777" w:rsidTr="00E24C00">
        <w:trPr>
          <w:trHeight w:val="26"/>
        </w:trPr>
        <w:tc>
          <w:tcPr>
            <w:tcW w:w="763" w:type="dxa"/>
            <w:vAlign w:val="center"/>
            <w:hideMark/>
          </w:tcPr>
          <w:p w14:paraId="0E24786D"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2.25</w:t>
            </w:r>
          </w:p>
        </w:tc>
        <w:tc>
          <w:tcPr>
            <w:tcW w:w="962" w:type="dxa"/>
            <w:vAlign w:val="center"/>
            <w:hideMark/>
          </w:tcPr>
          <w:p w14:paraId="282CA75F"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1.07E-15</w:t>
            </w:r>
          </w:p>
        </w:tc>
        <w:tc>
          <w:tcPr>
            <w:tcW w:w="912" w:type="dxa"/>
            <w:vAlign w:val="center"/>
            <w:hideMark/>
          </w:tcPr>
          <w:p w14:paraId="541D9CB6"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2.40E-14</w:t>
            </w:r>
          </w:p>
        </w:tc>
        <w:tc>
          <w:tcPr>
            <w:tcW w:w="912" w:type="dxa"/>
            <w:vAlign w:val="center"/>
            <w:hideMark/>
          </w:tcPr>
          <w:p w14:paraId="0F11CA9C"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2.05E-13</w:t>
            </w:r>
          </w:p>
        </w:tc>
        <w:tc>
          <w:tcPr>
            <w:tcW w:w="912" w:type="dxa"/>
            <w:vAlign w:val="center"/>
            <w:hideMark/>
          </w:tcPr>
          <w:p w14:paraId="38968A01"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9.89E-13</w:t>
            </w:r>
          </w:p>
        </w:tc>
        <w:tc>
          <w:tcPr>
            <w:tcW w:w="912" w:type="dxa"/>
            <w:vAlign w:val="center"/>
            <w:hideMark/>
          </w:tcPr>
          <w:p w14:paraId="02391F36"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3.308-12</w:t>
            </w:r>
          </w:p>
        </w:tc>
        <w:tc>
          <w:tcPr>
            <w:tcW w:w="912" w:type="dxa"/>
            <w:vAlign w:val="center"/>
            <w:hideMark/>
          </w:tcPr>
          <w:p w14:paraId="646EFBBC"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8.60E-12</w:t>
            </w:r>
          </w:p>
        </w:tc>
        <w:tc>
          <w:tcPr>
            <w:tcW w:w="940" w:type="dxa"/>
            <w:vAlign w:val="center"/>
            <w:hideMark/>
          </w:tcPr>
          <w:p w14:paraId="10BC4015"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1.86E-11</w:t>
            </w:r>
          </w:p>
        </w:tc>
        <w:tc>
          <w:tcPr>
            <w:tcW w:w="885" w:type="dxa"/>
            <w:vAlign w:val="center"/>
            <w:hideMark/>
          </w:tcPr>
          <w:p w14:paraId="20F31583"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3.52E-11</w:t>
            </w:r>
          </w:p>
        </w:tc>
        <w:tc>
          <w:tcPr>
            <w:tcW w:w="888" w:type="dxa"/>
            <w:vAlign w:val="center"/>
            <w:hideMark/>
          </w:tcPr>
          <w:p w14:paraId="288CF8B1"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5.95E-11</w:t>
            </w:r>
          </w:p>
        </w:tc>
      </w:tr>
      <w:tr w:rsidR="0015690B" w:rsidRPr="0015690B" w14:paraId="3B66FB97" w14:textId="77777777" w:rsidTr="00E24C00">
        <w:trPr>
          <w:trHeight w:val="26"/>
        </w:trPr>
        <w:tc>
          <w:tcPr>
            <w:tcW w:w="763" w:type="dxa"/>
            <w:vAlign w:val="center"/>
            <w:hideMark/>
          </w:tcPr>
          <w:p w14:paraId="3D7BC765"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3</w:t>
            </w:r>
          </w:p>
        </w:tc>
        <w:tc>
          <w:tcPr>
            <w:tcW w:w="962" w:type="dxa"/>
            <w:vAlign w:val="center"/>
            <w:hideMark/>
          </w:tcPr>
          <w:p w14:paraId="509D4907"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2.44E-17</w:t>
            </w:r>
          </w:p>
        </w:tc>
        <w:tc>
          <w:tcPr>
            <w:tcW w:w="912" w:type="dxa"/>
            <w:vAlign w:val="center"/>
            <w:hideMark/>
          </w:tcPr>
          <w:p w14:paraId="3D077B7E"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1.14E-15</w:t>
            </w:r>
          </w:p>
        </w:tc>
        <w:tc>
          <w:tcPr>
            <w:tcW w:w="912" w:type="dxa"/>
            <w:vAlign w:val="center"/>
            <w:hideMark/>
          </w:tcPr>
          <w:p w14:paraId="63196477"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1.60E-14</w:t>
            </w:r>
          </w:p>
        </w:tc>
        <w:tc>
          <w:tcPr>
            <w:tcW w:w="912" w:type="dxa"/>
            <w:vAlign w:val="center"/>
            <w:hideMark/>
          </w:tcPr>
          <w:p w14:paraId="6030254F"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1.11E-13</w:t>
            </w:r>
          </w:p>
        </w:tc>
        <w:tc>
          <w:tcPr>
            <w:tcW w:w="912" w:type="dxa"/>
            <w:vAlign w:val="center"/>
            <w:hideMark/>
          </w:tcPr>
          <w:p w14:paraId="3214401C"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4.95E-13</w:t>
            </w:r>
          </w:p>
        </w:tc>
        <w:tc>
          <w:tcPr>
            <w:tcW w:w="912" w:type="dxa"/>
            <w:vAlign w:val="center"/>
            <w:hideMark/>
          </w:tcPr>
          <w:p w14:paraId="4DEC480A"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1.63E-12</w:t>
            </w:r>
          </w:p>
        </w:tc>
        <w:tc>
          <w:tcPr>
            <w:tcW w:w="940" w:type="dxa"/>
            <w:vAlign w:val="center"/>
            <w:hideMark/>
          </w:tcPr>
          <w:p w14:paraId="7C94879D"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4.29E-12</w:t>
            </w:r>
          </w:p>
        </w:tc>
        <w:tc>
          <w:tcPr>
            <w:tcW w:w="885" w:type="dxa"/>
            <w:vAlign w:val="center"/>
            <w:hideMark/>
          </w:tcPr>
          <w:p w14:paraId="69238606"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9.62E-12</w:t>
            </w:r>
          </w:p>
        </w:tc>
        <w:tc>
          <w:tcPr>
            <w:tcW w:w="888" w:type="dxa"/>
            <w:vAlign w:val="center"/>
            <w:hideMark/>
          </w:tcPr>
          <w:p w14:paraId="12D974EA"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1.90E-11</w:t>
            </w:r>
          </w:p>
        </w:tc>
      </w:tr>
      <w:tr w:rsidR="0015690B" w:rsidRPr="0015690B" w14:paraId="58FFA12D" w14:textId="77777777" w:rsidTr="00E24C00">
        <w:trPr>
          <w:trHeight w:val="26"/>
        </w:trPr>
        <w:tc>
          <w:tcPr>
            <w:tcW w:w="763" w:type="dxa"/>
            <w:vAlign w:val="center"/>
            <w:hideMark/>
          </w:tcPr>
          <w:p w14:paraId="78CEADBD"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3.75</w:t>
            </w:r>
          </w:p>
        </w:tc>
        <w:tc>
          <w:tcPr>
            <w:tcW w:w="962" w:type="dxa"/>
            <w:vAlign w:val="center"/>
            <w:hideMark/>
          </w:tcPr>
          <w:p w14:paraId="2BEC1C5B"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5.01E-19</w:t>
            </w:r>
          </w:p>
        </w:tc>
        <w:tc>
          <w:tcPr>
            <w:tcW w:w="912" w:type="dxa"/>
            <w:vAlign w:val="center"/>
            <w:hideMark/>
          </w:tcPr>
          <w:p w14:paraId="1C0889BB"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4.94E-17</w:t>
            </w:r>
          </w:p>
        </w:tc>
        <w:tc>
          <w:tcPr>
            <w:tcW w:w="912" w:type="dxa"/>
            <w:vAlign w:val="center"/>
            <w:hideMark/>
          </w:tcPr>
          <w:p w14:paraId="0E988708"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1.15E-15</w:t>
            </w:r>
          </w:p>
        </w:tc>
        <w:tc>
          <w:tcPr>
            <w:tcW w:w="912" w:type="dxa"/>
            <w:vAlign w:val="center"/>
            <w:hideMark/>
          </w:tcPr>
          <w:p w14:paraId="0C80E4F3"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1.15E-14</w:t>
            </w:r>
          </w:p>
        </w:tc>
        <w:tc>
          <w:tcPr>
            <w:tcW w:w="912" w:type="dxa"/>
            <w:vAlign w:val="center"/>
            <w:hideMark/>
          </w:tcPr>
          <w:p w14:paraId="47DBE3BE"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6.75E-14</w:t>
            </w:r>
          </w:p>
        </w:tc>
        <w:tc>
          <w:tcPr>
            <w:tcW w:w="912" w:type="dxa"/>
            <w:vAlign w:val="center"/>
            <w:hideMark/>
          </w:tcPr>
          <w:p w14:paraId="59BCC2F8"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2.76E-13</w:t>
            </w:r>
          </w:p>
        </w:tc>
        <w:tc>
          <w:tcPr>
            <w:tcW w:w="940" w:type="dxa"/>
            <w:vAlign w:val="center"/>
            <w:hideMark/>
          </w:tcPr>
          <w:p w14:paraId="399080DB"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8.72E-13</w:t>
            </w:r>
          </w:p>
        </w:tc>
        <w:tc>
          <w:tcPr>
            <w:tcW w:w="885" w:type="dxa"/>
            <w:vAlign w:val="center"/>
            <w:hideMark/>
          </w:tcPr>
          <w:p w14:paraId="77AC2673"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2.27E-12</w:t>
            </w:r>
          </w:p>
        </w:tc>
        <w:tc>
          <w:tcPr>
            <w:tcW w:w="888" w:type="dxa"/>
            <w:vAlign w:val="center"/>
            <w:hideMark/>
          </w:tcPr>
          <w:p w14:paraId="224C0244"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5.13E-12</w:t>
            </w:r>
          </w:p>
        </w:tc>
      </w:tr>
      <w:tr w:rsidR="0015690B" w:rsidRPr="0015690B" w14:paraId="3485A5EE" w14:textId="77777777" w:rsidTr="00E24C00">
        <w:trPr>
          <w:trHeight w:val="26"/>
        </w:trPr>
        <w:tc>
          <w:tcPr>
            <w:tcW w:w="763" w:type="dxa"/>
            <w:vAlign w:val="center"/>
            <w:hideMark/>
          </w:tcPr>
          <w:p w14:paraId="61D71735"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4.25</w:t>
            </w:r>
          </w:p>
        </w:tc>
        <w:tc>
          <w:tcPr>
            <w:tcW w:w="962" w:type="dxa"/>
            <w:vAlign w:val="center"/>
            <w:hideMark/>
          </w:tcPr>
          <w:p w14:paraId="13A2409F"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3.75E-20</w:t>
            </w:r>
          </w:p>
        </w:tc>
        <w:tc>
          <w:tcPr>
            <w:tcW w:w="912" w:type="dxa"/>
            <w:vAlign w:val="center"/>
            <w:hideMark/>
          </w:tcPr>
          <w:p w14:paraId="5295CA9C"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6.10E-18</w:t>
            </w:r>
          </w:p>
        </w:tc>
        <w:tc>
          <w:tcPr>
            <w:tcW w:w="912" w:type="dxa"/>
            <w:vAlign w:val="center"/>
            <w:hideMark/>
          </w:tcPr>
          <w:p w14:paraId="578A9B03"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1.98E-16</w:t>
            </w:r>
          </w:p>
        </w:tc>
        <w:tc>
          <w:tcPr>
            <w:tcW w:w="912" w:type="dxa"/>
            <w:vAlign w:val="center"/>
            <w:hideMark/>
          </w:tcPr>
          <w:p w14:paraId="7B69A1D8"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2.53E-15</w:t>
            </w:r>
          </w:p>
        </w:tc>
        <w:tc>
          <w:tcPr>
            <w:tcW w:w="912" w:type="dxa"/>
            <w:vAlign w:val="center"/>
            <w:hideMark/>
          </w:tcPr>
          <w:p w14:paraId="1E72E0EB"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1.78E-14</w:t>
            </w:r>
          </w:p>
        </w:tc>
        <w:tc>
          <w:tcPr>
            <w:tcW w:w="912" w:type="dxa"/>
            <w:vAlign w:val="center"/>
            <w:hideMark/>
          </w:tcPr>
          <w:p w14:paraId="382B5E2E"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8.40E-14</w:t>
            </w:r>
          </w:p>
        </w:tc>
        <w:tc>
          <w:tcPr>
            <w:tcW w:w="940" w:type="dxa"/>
            <w:vAlign w:val="center"/>
            <w:hideMark/>
          </w:tcPr>
          <w:p w14:paraId="72C8D723"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2.98E-13</w:t>
            </w:r>
          </w:p>
        </w:tc>
        <w:tc>
          <w:tcPr>
            <w:tcW w:w="885" w:type="dxa"/>
            <w:vAlign w:val="center"/>
            <w:hideMark/>
          </w:tcPr>
          <w:p w14:paraId="1DF23E0C"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8.55E-13</w:t>
            </w:r>
          </w:p>
        </w:tc>
        <w:tc>
          <w:tcPr>
            <w:tcW w:w="888" w:type="dxa"/>
            <w:vAlign w:val="center"/>
            <w:hideMark/>
          </w:tcPr>
          <w:p w14:paraId="71430E39"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2.09E-12</w:t>
            </w:r>
          </w:p>
        </w:tc>
      </w:tr>
      <w:tr w:rsidR="0015690B" w:rsidRPr="0015690B" w14:paraId="4B126D9B" w14:textId="77777777" w:rsidTr="00E24C00">
        <w:trPr>
          <w:trHeight w:val="26"/>
        </w:trPr>
        <w:tc>
          <w:tcPr>
            <w:tcW w:w="763" w:type="dxa"/>
            <w:vAlign w:val="center"/>
            <w:hideMark/>
          </w:tcPr>
          <w:p w14:paraId="063B73CE"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5</w:t>
            </w:r>
          </w:p>
        </w:tc>
        <w:tc>
          <w:tcPr>
            <w:tcW w:w="962" w:type="dxa"/>
            <w:vAlign w:val="center"/>
            <w:hideMark/>
          </w:tcPr>
          <w:p w14:paraId="31D65F3B"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7.72E-22</w:t>
            </w:r>
          </w:p>
        </w:tc>
        <w:tc>
          <w:tcPr>
            <w:tcW w:w="912" w:type="dxa"/>
            <w:vAlign w:val="center"/>
            <w:hideMark/>
          </w:tcPr>
          <w:p w14:paraId="08103985"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2.66E-19</w:t>
            </w:r>
          </w:p>
        </w:tc>
        <w:tc>
          <w:tcPr>
            <w:tcW w:w="912" w:type="dxa"/>
            <w:vAlign w:val="center"/>
            <w:hideMark/>
          </w:tcPr>
          <w:p w14:paraId="717B6A0C"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1.43E-17</w:t>
            </w:r>
          </w:p>
        </w:tc>
        <w:tc>
          <w:tcPr>
            <w:tcW w:w="912" w:type="dxa"/>
            <w:vAlign w:val="center"/>
            <w:hideMark/>
          </w:tcPr>
          <w:p w14:paraId="26A03A2F"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2.62E-16</w:t>
            </w:r>
          </w:p>
        </w:tc>
        <w:tc>
          <w:tcPr>
            <w:tcW w:w="912" w:type="dxa"/>
            <w:vAlign w:val="center"/>
            <w:hideMark/>
          </w:tcPr>
          <w:p w14:paraId="6BE4DF3C"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2.42E-15</w:t>
            </w:r>
          </w:p>
        </w:tc>
        <w:tc>
          <w:tcPr>
            <w:tcW w:w="912" w:type="dxa"/>
            <w:vAlign w:val="center"/>
            <w:hideMark/>
          </w:tcPr>
          <w:p w14:paraId="4654E98C"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1.41E-14</w:t>
            </w:r>
          </w:p>
        </w:tc>
        <w:tc>
          <w:tcPr>
            <w:tcW w:w="940" w:type="dxa"/>
            <w:vAlign w:val="center"/>
            <w:hideMark/>
          </w:tcPr>
          <w:p w14:paraId="4290774D"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5.95E-14</w:t>
            </w:r>
          </w:p>
        </w:tc>
        <w:tc>
          <w:tcPr>
            <w:tcW w:w="885" w:type="dxa"/>
            <w:vAlign w:val="center"/>
            <w:hideMark/>
          </w:tcPr>
          <w:p w14:paraId="3B3D9DD7"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1.97E-13</w:t>
            </w:r>
          </w:p>
        </w:tc>
        <w:tc>
          <w:tcPr>
            <w:tcW w:w="888" w:type="dxa"/>
            <w:vAlign w:val="center"/>
            <w:hideMark/>
          </w:tcPr>
          <w:p w14:paraId="45DD04EA"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5.43E-13</w:t>
            </w:r>
          </w:p>
        </w:tc>
      </w:tr>
      <w:tr w:rsidR="0015690B" w:rsidRPr="0015690B" w14:paraId="6FA1E737" w14:textId="77777777" w:rsidTr="00E24C00">
        <w:trPr>
          <w:trHeight w:val="26"/>
        </w:trPr>
        <w:tc>
          <w:tcPr>
            <w:tcW w:w="763" w:type="dxa"/>
            <w:vAlign w:val="center"/>
            <w:hideMark/>
          </w:tcPr>
          <w:p w14:paraId="1D03C307"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5.75</w:t>
            </w:r>
          </w:p>
        </w:tc>
        <w:tc>
          <w:tcPr>
            <w:tcW w:w="962" w:type="dxa"/>
            <w:vAlign w:val="center"/>
            <w:hideMark/>
          </w:tcPr>
          <w:p w14:paraId="345DB6B7"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1.61E-23</w:t>
            </w:r>
          </w:p>
        </w:tc>
        <w:tc>
          <w:tcPr>
            <w:tcW w:w="912" w:type="dxa"/>
            <w:vAlign w:val="center"/>
            <w:hideMark/>
          </w:tcPr>
          <w:p w14:paraId="0A3755C9"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1.18E-20</w:t>
            </w:r>
          </w:p>
        </w:tc>
        <w:tc>
          <w:tcPr>
            <w:tcW w:w="912" w:type="dxa"/>
            <w:vAlign w:val="center"/>
            <w:hideMark/>
          </w:tcPr>
          <w:p w14:paraId="07E2C88E"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1.04E-18</w:t>
            </w:r>
          </w:p>
        </w:tc>
        <w:tc>
          <w:tcPr>
            <w:tcW w:w="912" w:type="dxa"/>
            <w:vAlign w:val="center"/>
            <w:hideMark/>
          </w:tcPr>
          <w:p w14:paraId="22349C78"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2.73E-17</w:t>
            </w:r>
          </w:p>
        </w:tc>
        <w:tc>
          <w:tcPr>
            <w:tcW w:w="912" w:type="dxa"/>
            <w:vAlign w:val="center"/>
            <w:hideMark/>
          </w:tcPr>
          <w:p w14:paraId="576379DD"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3.32E-16</w:t>
            </w:r>
          </w:p>
        </w:tc>
        <w:tc>
          <w:tcPr>
            <w:tcW w:w="912" w:type="dxa"/>
            <w:vAlign w:val="center"/>
            <w:hideMark/>
          </w:tcPr>
          <w:p w14:paraId="1E46FE0F"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2.39E-15</w:t>
            </w:r>
          </w:p>
        </w:tc>
        <w:tc>
          <w:tcPr>
            <w:tcW w:w="940" w:type="dxa"/>
            <w:vAlign w:val="center"/>
            <w:hideMark/>
          </w:tcPr>
          <w:p w14:paraId="248D5912"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1.19E-14</w:t>
            </w:r>
          </w:p>
        </w:tc>
        <w:tc>
          <w:tcPr>
            <w:tcW w:w="885" w:type="dxa"/>
            <w:vAlign w:val="center"/>
            <w:hideMark/>
          </w:tcPr>
          <w:p w14:paraId="5D9ED64A"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4.549-14</w:t>
            </w:r>
          </w:p>
        </w:tc>
        <w:tc>
          <w:tcPr>
            <w:tcW w:w="888" w:type="dxa"/>
            <w:vAlign w:val="center"/>
            <w:hideMark/>
          </w:tcPr>
          <w:p w14:paraId="318FAB0D"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1.41E-13</w:t>
            </w:r>
          </w:p>
        </w:tc>
      </w:tr>
      <w:tr w:rsidR="0015690B" w:rsidRPr="0015690B" w14:paraId="2791A2C3" w14:textId="77777777" w:rsidTr="00E24C00">
        <w:trPr>
          <w:trHeight w:val="26"/>
        </w:trPr>
        <w:tc>
          <w:tcPr>
            <w:tcW w:w="763" w:type="dxa"/>
            <w:vAlign w:val="center"/>
            <w:hideMark/>
          </w:tcPr>
          <w:p w14:paraId="31300C7D"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6.25</w:t>
            </w:r>
          </w:p>
        </w:tc>
        <w:tc>
          <w:tcPr>
            <w:tcW w:w="962" w:type="dxa"/>
            <w:vAlign w:val="center"/>
            <w:hideMark/>
          </w:tcPr>
          <w:p w14:paraId="1B5BD348"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1.23E-24</w:t>
            </w:r>
          </w:p>
        </w:tc>
        <w:tc>
          <w:tcPr>
            <w:tcW w:w="912" w:type="dxa"/>
            <w:vAlign w:val="center"/>
            <w:hideMark/>
          </w:tcPr>
          <w:p w14:paraId="2CC529A7"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1.48E-21</w:t>
            </w:r>
          </w:p>
        </w:tc>
        <w:tc>
          <w:tcPr>
            <w:tcW w:w="912" w:type="dxa"/>
            <w:vAlign w:val="center"/>
            <w:hideMark/>
          </w:tcPr>
          <w:p w14:paraId="22DBC3DC"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1.836-19</w:t>
            </w:r>
          </w:p>
        </w:tc>
        <w:tc>
          <w:tcPr>
            <w:tcW w:w="912" w:type="dxa"/>
            <w:vAlign w:val="center"/>
            <w:hideMark/>
          </w:tcPr>
          <w:p w14:paraId="63F5A0BE"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6.12E-18</w:t>
            </w:r>
          </w:p>
        </w:tc>
        <w:tc>
          <w:tcPr>
            <w:tcW w:w="912" w:type="dxa"/>
            <w:vAlign w:val="center"/>
            <w:hideMark/>
          </w:tcPr>
          <w:p w14:paraId="61248059"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8.88E-17</w:t>
            </w:r>
          </w:p>
        </w:tc>
        <w:tc>
          <w:tcPr>
            <w:tcW w:w="912" w:type="dxa"/>
            <w:vAlign w:val="center"/>
            <w:hideMark/>
          </w:tcPr>
          <w:p w14:paraId="505CC2AD"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7.37E-16</w:t>
            </w:r>
          </w:p>
        </w:tc>
        <w:tc>
          <w:tcPr>
            <w:tcW w:w="940" w:type="dxa"/>
            <w:vAlign w:val="center"/>
            <w:hideMark/>
          </w:tcPr>
          <w:p w14:paraId="11A559B7"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4.12E-15</w:t>
            </w:r>
          </w:p>
        </w:tc>
        <w:tc>
          <w:tcPr>
            <w:tcW w:w="885" w:type="dxa"/>
            <w:vAlign w:val="center"/>
            <w:hideMark/>
          </w:tcPr>
          <w:p w14:paraId="0F6F866B"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1.72E-14</w:t>
            </w:r>
          </w:p>
        </w:tc>
        <w:tc>
          <w:tcPr>
            <w:tcW w:w="888" w:type="dxa"/>
            <w:vAlign w:val="center"/>
            <w:hideMark/>
          </w:tcPr>
          <w:p w14:paraId="44846E8B"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5.76E-14</w:t>
            </w:r>
          </w:p>
        </w:tc>
      </w:tr>
      <w:tr w:rsidR="0015690B" w:rsidRPr="0015690B" w14:paraId="5613AA1E" w14:textId="77777777" w:rsidTr="00E24C00">
        <w:trPr>
          <w:trHeight w:val="26"/>
        </w:trPr>
        <w:tc>
          <w:tcPr>
            <w:tcW w:w="763" w:type="dxa"/>
            <w:vAlign w:val="center"/>
            <w:hideMark/>
          </w:tcPr>
          <w:p w14:paraId="191DEBA2"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7</w:t>
            </w:r>
          </w:p>
        </w:tc>
        <w:tc>
          <w:tcPr>
            <w:tcW w:w="962" w:type="dxa"/>
            <w:vAlign w:val="center"/>
            <w:hideMark/>
          </w:tcPr>
          <w:p w14:paraId="2BE562B2"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2.60E-26</w:t>
            </w:r>
          </w:p>
        </w:tc>
        <w:tc>
          <w:tcPr>
            <w:tcW w:w="912" w:type="dxa"/>
            <w:vAlign w:val="center"/>
            <w:hideMark/>
          </w:tcPr>
          <w:p w14:paraId="1A080D06"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6.66E-23</w:t>
            </w:r>
          </w:p>
        </w:tc>
        <w:tc>
          <w:tcPr>
            <w:tcW w:w="912" w:type="dxa"/>
            <w:vAlign w:val="center"/>
            <w:hideMark/>
          </w:tcPr>
          <w:p w14:paraId="41E86829"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1.364-20</w:t>
            </w:r>
          </w:p>
        </w:tc>
        <w:tc>
          <w:tcPr>
            <w:tcW w:w="912" w:type="dxa"/>
            <w:vAlign w:val="center"/>
            <w:hideMark/>
          </w:tcPr>
          <w:p w14:paraId="0BF0C397"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6.50E-19</w:t>
            </w:r>
          </w:p>
        </w:tc>
        <w:tc>
          <w:tcPr>
            <w:tcW w:w="912" w:type="dxa"/>
            <w:vAlign w:val="center"/>
            <w:hideMark/>
          </w:tcPr>
          <w:p w14:paraId="2E8C3167"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1.24E-17</w:t>
            </w:r>
          </w:p>
        </w:tc>
        <w:tc>
          <w:tcPr>
            <w:tcW w:w="912" w:type="dxa"/>
            <w:vAlign w:val="center"/>
            <w:hideMark/>
          </w:tcPr>
          <w:p w14:paraId="53500313"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1.27E-16</w:t>
            </w:r>
          </w:p>
        </w:tc>
        <w:tc>
          <w:tcPr>
            <w:tcW w:w="940" w:type="dxa"/>
            <w:vAlign w:val="center"/>
            <w:hideMark/>
          </w:tcPr>
          <w:p w14:paraId="3F92D4C2"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8.37E-16</w:t>
            </w:r>
          </w:p>
        </w:tc>
        <w:tc>
          <w:tcPr>
            <w:tcW w:w="885" w:type="dxa"/>
            <w:vAlign w:val="center"/>
            <w:hideMark/>
          </w:tcPr>
          <w:p w14:paraId="7EF8DCAE"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4.01-15</w:t>
            </w:r>
          </w:p>
        </w:tc>
        <w:tc>
          <w:tcPr>
            <w:tcW w:w="888" w:type="dxa"/>
            <w:vAlign w:val="center"/>
            <w:hideMark/>
          </w:tcPr>
          <w:p w14:paraId="2C3706FC"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1.51E-14</w:t>
            </w:r>
          </w:p>
        </w:tc>
      </w:tr>
      <w:tr w:rsidR="0015690B" w:rsidRPr="0015690B" w14:paraId="784758CA" w14:textId="77777777" w:rsidTr="00E24C00">
        <w:trPr>
          <w:trHeight w:val="26"/>
        </w:trPr>
        <w:tc>
          <w:tcPr>
            <w:tcW w:w="763" w:type="dxa"/>
            <w:vAlign w:val="center"/>
            <w:hideMark/>
          </w:tcPr>
          <w:p w14:paraId="4B72200F"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lastRenderedPageBreak/>
              <w:t>7.75</w:t>
            </w:r>
          </w:p>
        </w:tc>
        <w:tc>
          <w:tcPr>
            <w:tcW w:w="962" w:type="dxa"/>
            <w:vAlign w:val="center"/>
            <w:hideMark/>
          </w:tcPr>
          <w:p w14:paraId="7444AD26"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5.57E-28</w:t>
            </w:r>
          </w:p>
        </w:tc>
        <w:tc>
          <w:tcPr>
            <w:tcW w:w="912" w:type="dxa"/>
            <w:vAlign w:val="center"/>
            <w:hideMark/>
          </w:tcPr>
          <w:p w14:paraId="09B37282"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3.02E-24</w:t>
            </w:r>
          </w:p>
        </w:tc>
        <w:tc>
          <w:tcPr>
            <w:tcW w:w="912" w:type="dxa"/>
            <w:vAlign w:val="center"/>
            <w:hideMark/>
          </w:tcPr>
          <w:p w14:paraId="443CA7B0"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1.02E-21</w:t>
            </w:r>
          </w:p>
        </w:tc>
        <w:tc>
          <w:tcPr>
            <w:tcW w:w="912" w:type="dxa"/>
            <w:vAlign w:val="center"/>
            <w:hideMark/>
          </w:tcPr>
          <w:p w14:paraId="65F9E932"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6.97E-20</w:t>
            </w:r>
          </w:p>
        </w:tc>
        <w:tc>
          <w:tcPr>
            <w:tcW w:w="912" w:type="dxa"/>
            <w:vAlign w:val="center"/>
            <w:hideMark/>
          </w:tcPr>
          <w:p w14:paraId="3F741056"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1.74E-18</w:t>
            </w:r>
          </w:p>
        </w:tc>
        <w:tc>
          <w:tcPr>
            <w:tcW w:w="912" w:type="dxa"/>
            <w:vAlign w:val="center"/>
            <w:hideMark/>
          </w:tcPr>
          <w:p w14:paraId="62A37FAB"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2.19E-17</w:t>
            </w:r>
          </w:p>
        </w:tc>
        <w:tc>
          <w:tcPr>
            <w:tcW w:w="940" w:type="dxa"/>
            <w:vAlign w:val="center"/>
            <w:hideMark/>
          </w:tcPr>
          <w:p w14:paraId="3565A773"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1.715-16</w:t>
            </w:r>
          </w:p>
        </w:tc>
        <w:tc>
          <w:tcPr>
            <w:tcW w:w="885" w:type="dxa"/>
            <w:vAlign w:val="center"/>
            <w:hideMark/>
          </w:tcPr>
          <w:p w14:paraId="17D5C8F0"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9.45E-16</w:t>
            </w:r>
          </w:p>
        </w:tc>
        <w:tc>
          <w:tcPr>
            <w:tcW w:w="888" w:type="dxa"/>
            <w:vAlign w:val="center"/>
            <w:hideMark/>
          </w:tcPr>
          <w:p w14:paraId="7F8A50B6"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3.99E-15</w:t>
            </w:r>
          </w:p>
        </w:tc>
      </w:tr>
      <w:tr w:rsidR="0015690B" w:rsidRPr="0015690B" w14:paraId="7D705C9B" w14:textId="77777777" w:rsidTr="00E24C00">
        <w:trPr>
          <w:trHeight w:val="26"/>
        </w:trPr>
        <w:tc>
          <w:tcPr>
            <w:tcW w:w="763" w:type="dxa"/>
            <w:vAlign w:val="center"/>
            <w:hideMark/>
          </w:tcPr>
          <w:p w14:paraId="64263531"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8.25</w:t>
            </w:r>
          </w:p>
        </w:tc>
        <w:tc>
          <w:tcPr>
            <w:tcW w:w="962" w:type="dxa"/>
            <w:vAlign w:val="center"/>
            <w:hideMark/>
          </w:tcPr>
          <w:p w14:paraId="28D383BA"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4.31E-29</w:t>
            </w:r>
          </w:p>
        </w:tc>
        <w:tc>
          <w:tcPr>
            <w:tcW w:w="912" w:type="dxa"/>
            <w:vAlign w:val="center"/>
            <w:hideMark/>
          </w:tcPr>
          <w:p w14:paraId="557131C3"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3.86E-25</w:t>
            </w:r>
          </w:p>
        </w:tc>
        <w:tc>
          <w:tcPr>
            <w:tcW w:w="912" w:type="dxa"/>
            <w:vAlign w:val="center"/>
            <w:hideMark/>
          </w:tcPr>
          <w:p w14:paraId="728EF2B5"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1.82E-22</w:t>
            </w:r>
          </w:p>
        </w:tc>
        <w:tc>
          <w:tcPr>
            <w:tcW w:w="912" w:type="dxa"/>
            <w:vAlign w:val="center"/>
            <w:hideMark/>
          </w:tcPr>
          <w:p w14:paraId="71020708"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1.58E-20</w:t>
            </w:r>
          </w:p>
        </w:tc>
        <w:tc>
          <w:tcPr>
            <w:tcW w:w="912" w:type="dxa"/>
            <w:vAlign w:val="center"/>
            <w:hideMark/>
          </w:tcPr>
          <w:p w14:paraId="75D4B2B7"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4.71E-19</w:t>
            </w:r>
          </w:p>
        </w:tc>
        <w:tc>
          <w:tcPr>
            <w:tcW w:w="912" w:type="dxa"/>
            <w:vAlign w:val="center"/>
            <w:hideMark/>
          </w:tcPr>
          <w:p w14:paraId="7BD91D93"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6.84E-18</w:t>
            </w:r>
          </w:p>
        </w:tc>
        <w:tc>
          <w:tcPr>
            <w:tcW w:w="940" w:type="dxa"/>
            <w:vAlign w:val="center"/>
            <w:hideMark/>
          </w:tcPr>
          <w:p w14:paraId="53507D6C"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5.98E-17</w:t>
            </w:r>
          </w:p>
        </w:tc>
        <w:tc>
          <w:tcPr>
            <w:tcW w:w="885" w:type="dxa"/>
            <w:vAlign w:val="center"/>
            <w:hideMark/>
          </w:tcPr>
          <w:p w14:paraId="51E87D29"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3.61E-16</w:t>
            </w:r>
          </w:p>
        </w:tc>
        <w:tc>
          <w:tcPr>
            <w:tcW w:w="888" w:type="dxa"/>
            <w:vAlign w:val="center"/>
            <w:hideMark/>
          </w:tcPr>
          <w:p w14:paraId="5F16816F"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1.65E-15</w:t>
            </w:r>
          </w:p>
        </w:tc>
      </w:tr>
      <w:tr w:rsidR="0015690B" w:rsidRPr="0015690B" w14:paraId="72E6AADC" w14:textId="77777777" w:rsidTr="00E24C00">
        <w:trPr>
          <w:trHeight w:val="26"/>
        </w:trPr>
        <w:tc>
          <w:tcPr>
            <w:tcW w:w="763" w:type="dxa"/>
            <w:vAlign w:val="center"/>
            <w:hideMark/>
          </w:tcPr>
          <w:p w14:paraId="5A9DABFB"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9</w:t>
            </w:r>
          </w:p>
        </w:tc>
        <w:tc>
          <w:tcPr>
            <w:tcW w:w="962" w:type="dxa"/>
            <w:vAlign w:val="center"/>
            <w:hideMark/>
          </w:tcPr>
          <w:p w14:paraId="6DDB97D2"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9.35E-31</w:t>
            </w:r>
          </w:p>
        </w:tc>
        <w:tc>
          <w:tcPr>
            <w:tcW w:w="912" w:type="dxa"/>
            <w:vAlign w:val="center"/>
            <w:hideMark/>
          </w:tcPr>
          <w:p w14:paraId="1C5C32C0"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1.77E-26</w:t>
            </w:r>
          </w:p>
        </w:tc>
        <w:tc>
          <w:tcPr>
            <w:tcW w:w="912" w:type="dxa"/>
            <w:vAlign w:val="center"/>
            <w:hideMark/>
          </w:tcPr>
          <w:p w14:paraId="1813B31D"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1.382-23</w:t>
            </w:r>
          </w:p>
        </w:tc>
        <w:tc>
          <w:tcPr>
            <w:tcW w:w="912" w:type="dxa"/>
            <w:vAlign w:val="center"/>
            <w:hideMark/>
          </w:tcPr>
          <w:p w14:paraId="46CB1E53"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1.71E-21</w:t>
            </w:r>
          </w:p>
        </w:tc>
        <w:tc>
          <w:tcPr>
            <w:tcW w:w="912" w:type="dxa"/>
            <w:vAlign w:val="center"/>
            <w:hideMark/>
          </w:tcPr>
          <w:p w14:paraId="7957383B"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6.68E-20</w:t>
            </w:r>
          </w:p>
        </w:tc>
        <w:tc>
          <w:tcPr>
            <w:tcW w:w="912" w:type="dxa"/>
            <w:vAlign w:val="center"/>
            <w:hideMark/>
          </w:tcPr>
          <w:p w14:paraId="221526B9"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1.20E-18</w:t>
            </w:r>
          </w:p>
        </w:tc>
        <w:tc>
          <w:tcPr>
            <w:tcW w:w="940" w:type="dxa"/>
            <w:vAlign w:val="center"/>
            <w:hideMark/>
          </w:tcPr>
          <w:p w14:paraId="207B4147"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1.24E-17</w:t>
            </w:r>
          </w:p>
        </w:tc>
        <w:tc>
          <w:tcPr>
            <w:tcW w:w="885" w:type="dxa"/>
            <w:vAlign w:val="center"/>
            <w:hideMark/>
          </w:tcPr>
          <w:p w14:paraId="338411DE"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8.58E-17</w:t>
            </w:r>
          </w:p>
        </w:tc>
        <w:tc>
          <w:tcPr>
            <w:tcW w:w="888" w:type="dxa"/>
            <w:vAlign w:val="center"/>
            <w:hideMark/>
          </w:tcPr>
          <w:p w14:paraId="6CAE39A7"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4.39E-16</w:t>
            </w:r>
          </w:p>
        </w:tc>
      </w:tr>
      <w:tr w:rsidR="0015690B" w:rsidRPr="0015690B" w14:paraId="1579890A" w14:textId="77777777" w:rsidTr="00E24C00">
        <w:trPr>
          <w:trHeight w:val="26"/>
        </w:trPr>
        <w:tc>
          <w:tcPr>
            <w:tcW w:w="763" w:type="dxa"/>
            <w:vAlign w:val="center"/>
            <w:hideMark/>
          </w:tcPr>
          <w:p w14:paraId="1635A90B"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9.75</w:t>
            </w:r>
          </w:p>
        </w:tc>
        <w:tc>
          <w:tcPr>
            <w:tcW w:w="962" w:type="dxa"/>
            <w:vAlign w:val="center"/>
            <w:hideMark/>
          </w:tcPr>
          <w:p w14:paraId="23A2CCDC"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2.04E-32</w:t>
            </w:r>
          </w:p>
        </w:tc>
        <w:tc>
          <w:tcPr>
            <w:tcW w:w="912" w:type="dxa"/>
            <w:vAlign w:val="center"/>
            <w:hideMark/>
          </w:tcPr>
          <w:p w14:paraId="3799E0CD"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8.19E-28</w:t>
            </w:r>
          </w:p>
        </w:tc>
        <w:tc>
          <w:tcPr>
            <w:tcW w:w="912" w:type="dxa"/>
            <w:vAlign w:val="center"/>
            <w:hideMark/>
          </w:tcPr>
          <w:p w14:paraId="2551D9E3"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1.05E-24</w:t>
            </w:r>
          </w:p>
        </w:tc>
        <w:tc>
          <w:tcPr>
            <w:tcW w:w="912" w:type="dxa"/>
            <w:vAlign w:val="center"/>
            <w:hideMark/>
          </w:tcPr>
          <w:p w14:paraId="5020A2E5"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1.87E-22</w:t>
            </w:r>
          </w:p>
        </w:tc>
        <w:tc>
          <w:tcPr>
            <w:tcW w:w="912" w:type="dxa"/>
            <w:vAlign w:val="center"/>
            <w:hideMark/>
          </w:tcPr>
          <w:p w14:paraId="0F160555"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9.52E-21</w:t>
            </w:r>
          </w:p>
        </w:tc>
        <w:tc>
          <w:tcPr>
            <w:tcW w:w="912" w:type="dxa"/>
            <w:vAlign w:val="center"/>
            <w:hideMark/>
          </w:tcPr>
          <w:p w14:paraId="5AD7550F"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2.10E-19</w:t>
            </w:r>
          </w:p>
        </w:tc>
        <w:tc>
          <w:tcPr>
            <w:tcW w:w="940" w:type="dxa"/>
            <w:vAlign w:val="center"/>
            <w:hideMark/>
          </w:tcPr>
          <w:p w14:paraId="11E70FB9"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2.57E-18</w:t>
            </w:r>
          </w:p>
        </w:tc>
        <w:tc>
          <w:tcPr>
            <w:tcW w:w="885" w:type="dxa"/>
            <w:vAlign w:val="center"/>
            <w:hideMark/>
          </w:tcPr>
          <w:p w14:paraId="6852D591"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2.05E-17</w:t>
            </w:r>
          </w:p>
        </w:tc>
        <w:tc>
          <w:tcPr>
            <w:tcW w:w="888" w:type="dxa"/>
            <w:vAlign w:val="center"/>
            <w:hideMark/>
          </w:tcPr>
          <w:p w14:paraId="4CD7FFB4"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1.17E-16</w:t>
            </w:r>
          </w:p>
        </w:tc>
      </w:tr>
      <w:tr w:rsidR="0015690B" w:rsidRPr="0015690B" w14:paraId="131B182A" w14:textId="77777777" w:rsidTr="00E24C00">
        <w:trPr>
          <w:trHeight w:val="26"/>
        </w:trPr>
        <w:tc>
          <w:tcPr>
            <w:tcW w:w="763" w:type="dxa"/>
            <w:vAlign w:val="center"/>
            <w:hideMark/>
          </w:tcPr>
          <w:p w14:paraId="728B06A4"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10.25</w:t>
            </w:r>
          </w:p>
        </w:tc>
        <w:tc>
          <w:tcPr>
            <w:tcW w:w="962" w:type="dxa"/>
            <w:vAlign w:val="center"/>
            <w:hideMark/>
          </w:tcPr>
          <w:p w14:paraId="5A8AC2C1"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1.60E-33</w:t>
            </w:r>
          </w:p>
        </w:tc>
        <w:tc>
          <w:tcPr>
            <w:tcW w:w="912" w:type="dxa"/>
            <w:vAlign w:val="center"/>
            <w:hideMark/>
          </w:tcPr>
          <w:p w14:paraId="185E45A6"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1.06E-28</w:t>
            </w:r>
          </w:p>
        </w:tc>
        <w:tc>
          <w:tcPr>
            <w:tcW w:w="912" w:type="dxa"/>
            <w:vAlign w:val="center"/>
            <w:hideMark/>
          </w:tcPr>
          <w:p w14:paraId="73A2BB7B"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1.90E-25</w:t>
            </w:r>
          </w:p>
        </w:tc>
        <w:tc>
          <w:tcPr>
            <w:tcW w:w="912" w:type="dxa"/>
            <w:vAlign w:val="center"/>
            <w:hideMark/>
          </w:tcPr>
          <w:p w14:paraId="44FF5724"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4.28E-23</w:t>
            </w:r>
          </w:p>
        </w:tc>
        <w:tc>
          <w:tcPr>
            <w:tcW w:w="912" w:type="dxa"/>
            <w:vAlign w:val="center"/>
            <w:hideMark/>
          </w:tcPr>
          <w:p w14:paraId="12BEEADB"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2.61E-21</w:t>
            </w:r>
          </w:p>
        </w:tc>
        <w:tc>
          <w:tcPr>
            <w:tcW w:w="912" w:type="dxa"/>
            <w:vAlign w:val="center"/>
            <w:hideMark/>
          </w:tcPr>
          <w:p w14:paraId="414480D1"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6.62E-20</w:t>
            </w:r>
          </w:p>
        </w:tc>
        <w:tc>
          <w:tcPr>
            <w:tcW w:w="940" w:type="dxa"/>
            <w:vAlign w:val="center"/>
            <w:hideMark/>
          </w:tcPr>
          <w:p w14:paraId="7C0EA0AC"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9.06E-19</w:t>
            </w:r>
          </w:p>
        </w:tc>
        <w:tc>
          <w:tcPr>
            <w:tcW w:w="885" w:type="dxa"/>
            <w:vAlign w:val="center"/>
            <w:hideMark/>
          </w:tcPr>
          <w:p w14:paraId="5836E304"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7.89E-18</w:t>
            </w:r>
          </w:p>
        </w:tc>
        <w:tc>
          <w:tcPr>
            <w:tcW w:w="888" w:type="dxa"/>
            <w:vAlign w:val="center"/>
            <w:hideMark/>
          </w:tcPr>
          <w:p w14:paraId="4CAFE619" w14:textId="77777777" w:rsidR="0015690B" w:rsidRPr="0015690B" w:rsidRDefault="0015690B" w:rsidP="002E753C">
            <w:pPr>
              <w:jc w:val="center"/>
              <w:rPr>
                <w:rFonts w:asciiTheme="majorBidi" w:hAnsiTheme="majorBidi" w:cstheme="majorBidi"/>
                <w:color w:val="000000"/>
                <w:sz w:val="20"/>
              </w:rPr>
            </w:pPr>
            <w:r w:rsidRPr="0015690B">
              <w:rPr>
                <w:rFonts w:asciiTheme="majorBidi" w:hAnsiTheme="majorBidi" w:cstheme="majorBidi"/>
                <w:color w:val="000000"/>
                <w:sz w:val="20"/>
              </w:rPr>
              <w:t>4.89E-17</w:t>
            </w:r>
          </w:p>
        </w:tc>
      </w:tr>
    </w:tbl>
    <w:p w14:paraId="7A5E9364" w14:textId="13291A3C" w:rsidR="00616F3B" w:rsidRPr="00075EA6" w:rsidRDefault="00616F3B" w:rsidP="00E21A25">
      <w:pPr>
        <w:pStyle w:val="Paragraph"/>
        <w:ind w:firstLine="0"/>
      </w:pPr>
    </w:p>
    <w:p w14:paraId="1BD82539" w14:textId="63E7DE5D" w:rsidR="00A8154D" w:rsidRPr="00A8154D" w:rsidRDefault="00A8154D" w:rsidP="00A8154D">
      <w:pPr>
        <w:jc w:val="both"/>
        <w:rPr>
          <w:rFonts w:asciiTheme="majorBidi" w:hAnsiTheme="majorBidi" w:cstheme="majorBidi"/>
          <w:sz w:val="20"/>
        </w:rPr>
      </w:pPr>
      <w:bookmarkStart w:id="1" w:name="_Hlk202117534"/>
      <w:r w:rsidRPr="0015690B">
        <w:rPr>
          <w:rFonts w:asciiTheme="majorBidi" w:hAnsiTheme="majorBidi" w:cstheme="majorBidi"/>
          <w:sz w:val="20"/>
        </w:rPr>
        <w:t xml:space="preserve">The charge of quarks in </w:t>
      </w:r>
      <m:oMath>
        <m:r>
          <w:rPr>
            <w:rFonts w:ascii="Cambria Math" w:hAnsi="Cambria Math" w:cstheme="majorBidi"/>
            <w:sz w:val="20"/>
          </w:rPr>
          <m:t>cg→ugγ</m:t>
        </m:r>
      </m:oMath>
      <w:r w:rsidRPr="0015690B">
        <w:rPr>
          <w:rFonts w:asciiTheme="majorBidi" w:eastAsiaTheme="minorEastAsia" w:hAnsiTheme="majorBidi" w:cstheme="majorBidi"/>
          <w:sz w:val="20"/>
        </w:rPr>
        <w:t xml:space="preserve">  system</w:t>
      </w:r>
      <w:r w:rsidRPr="0015690B">
        <w:rPr>
          <w:rFonts w:asciiTheme="majorBidi" w:hAnsiTheme="majorBidi" w:cstheme="majorBidi"/>
          <w:sz w:val="20"/>
        </w:rPr>
        <w:t xml:space="preserve"> can be computed used the summation of all charge for charm and up quarks in</w:t>
      </w:r>
      <w:r>
        <w:rPr>
          <w:rFonts w:asciiTheme="majorBidi" w:hAnsiTheme="majorBidi" w:cstheme="majorBidi"/>
          <w:sz w:val="20"/>
        </w:rPr>
        <w:t xml:space="preserve"> </w:t>
      </w:r>
      <w:r w:rsidRPr="0015690B">
        <w:rPr>
          <w:rFonts w:asciiTheme="majorBidi" w:hAnsiTheme="majorBidi" w:cstheme="majorBidi"/>
          <w:sz w:val="20"/>
        </w:rPr>
        <w:t xml:space="preserve">system </w:t>
      </w:r>
      <m:oMath>
        <m:nary>
          <m:naryPr>
            <m:chr m:val="∑"/>
            <m:limLoc m:val="undOvr"/>
            <m:subHide m:val="1"/>
            <m:supHide m:val="1"/>
            <m:ctrlPr>
              <w:rPr>
                <w:rFonts w:ascii="Cambria Math" w:eastAsia="Calibri" w:hAnsi="Cambria Math" w:cstheme="majorBidi"/>
                <w:i/>
                <w:sz w:val="20"/>
              </w:rPr>
            </m:ctrlPr>
          </m:naryPr>
          <m:sub/>
          <m:sup/>
          <m:e>
            <m:sSubSup>
              <m:sSubSupPr>
                <m:ctrlPr>
                  <w:rPr>
                    <w:rFonts w:ascii="Cambria Math" w:eastAsia="Calibri" w:hAnsi="Cambria Math" w:cstheme="majorBidi"/>
                    <w:i/>
                    <w:sz w:val="20"/>
                  </w:rPr>
                </m:ctrlPr>
              </m:sSubSupPr>
              <m:e>
                <m:r>
                  <w:rPr>
                    <w:rFonts w:ascii="Cambria Math" w:eastAsia="Calibri" w:hAnsi="Cambria Math" w:cstheme="majorBidi"/>
                    <w:sz w:val="20"/>
                  </w:rPr>
                  <m:t>Q</m:t>
                </m:r>
              </m:e>
              <m:sub>
                <m:r>
                  <w:rPr>
                    <w:rFonts w:ascii="Cambria Math" w:eastAsia="Calibri" w:hAnsi="Cambria Math" w:cstheme="majorBidi"/>
                    <w:sz w:val="20"/>
                  </w:rPr>
                  <m:t>q</m:t>
                </m:r>
              </m:sub>
              <m:sup>
                <m:r>
                  <w:rPr>
                    <w:rFonts w:ascii="Cambria Math" w:eastAsia="Calibri" w:hAnsi="Cambria Math" w:cstheme="majorBidi"/>
                    <w:sz w:val="20"/>
                  </w:rPr>
                  <m:t>2</m:t>
                </m:r>
              </m:sup>
            </m:sSubSup>
            <m:r>
              <w:rPr>
                <w:rFonts w:ascii="Cambria Math" w:eastAsia="Calibri" w:hAnsi="Cambria Math" w:cstheme="majorBidi"/>
                <w:sz w:val="20"/>
              </w:rPr>
              <m:t>=</m:t>
            </m:r>
            <m:sSup>
              <m:sSupPr>
                <m:ctrlPr>
                  <w:rPr>
                    <w:rFonts w:ascii="Cambria Math" w:eastAsia="Calibri" w:hAnsi="Cambria Math" w:cstheme="majorBidi"/>
                    <w:i/>
                    <w:sz w:val="20"/>
                  </w:rPr>
                </m:ctrlPr>
              </m:sSupPr>
              <m:e>
                <m:r>
                  <w:rPr>
                    <w:rFonts w:ascii="Cambria Math" w:eastAsia="Calibri" w:hAnsi="Cambria Math" w:cstheme="majorBidi"/>
                    <w:sz w:val="20"/>
                  </w:rPr>
                  <m:t>(</m:t>
                </m:r>
                <m:f>
                  <m:fPr>
                    <m:ctrlPr>
                      <w:rPr>
                        <w:rFonts w:ascii="Cambria Math" w:eastAsia="Calibri" w:hAnsi="Cambria Math" w:cstheme="majorBidi"/>
                        <w:i/>
                        <w:sz w:val="20"/>
                      </w:rPr>
                    </m:ctrlPr>
                  </m:fPr>
                  <m:num>
                    <m:r>
                      <w:rPr>
                        <w:rFonts w:ascii="Cambria Math" w:eastAsia="Calibri" w:hAnsi="Cambria Math" w:cstheme="majorBidi"/>
                        <w:sz w:val="20"/>
                      </w:rPr>
                      <m:t>2</m:t>
                    </m:r>
                  </m:num>
                  <m:den>
                    <m:r>
                      <w:rPr>
                        <w:rFonts w:ascii="Cambria Math" w:eastAsia="Calibri" w:hAnsi="Cambria Math" w:cstheme="majorBidi"/>
                        <w:sz w:val="20"/>
                      </w:rPr>
                      <m:t>3</m:t>
                    </m:r>
                  </m:den>
                </m:f>
                <m:r>
                  <w:rPr>
                    <w:rFonts w:ascii="Cambria Math" w:eastAsia="Calibri" w:hAnsi="Cambria Math" w:cstheme="majorBidi"/>
                    <w:sz w:val="20"/>
                  </w:rPr>
                  <m:t>)</m:t>
                </m:r>
              </m:e>
              <m:sup>
                <m:r>
                  <w:rPr>
                    <w:rFonts w:ascii="Cambria Math" w:eastAsia="Calibri" w:hAnsi="Cambria Math" w:cstheme="majorBidi"/>
                    <w:sz w:val="20"/>
                  </w:rPr>
                  <m:t>2</m:t>
                </m:r>
              </m:sup>
            </m:sSup>
            <m:r>
              <w:rPr>
                <w:rFonts w:ascii="Cambria Math" w:eastAsia="Calibri" w:hAnsi="Cambria Math" w:cstheme="majorBidi"/>
                <w:sz w:val="20"/>
              </w:rPr>
              <m:t>+</m:t>
            </m:r>
            <m:sSup>
              <m:sSupPr>
                <m:ctrlPr>
                  <w:rPr>
                    <w:rFonts w:ascii="Cambria Math" w:eastAsia="Calibri" w:hAnsi="Cambria Math" w:cstheme="majorBidi"/>
                    <w:i/>
                    <w:sz w:val="20"/>
                  </w:rPr>
                </m:ctrlPr>
              </m:sSupPr>
              <m:e>
                <m:r>
                  <w:rPr>
                    <w:rFonts w:ascii="Cambria Math" w:eastAsia="Calibri" w:hAnsi="Cambria Math" w:cstheme="majorBidi"/>
                    <w:sz w:val="20"/>
                  </w:rPr>
                  <m:t>(</m:t>
                </m:r>
                <m:f>
                  <m:fPr>
                    <m:ctrlPr>
                      <w:rPr>
                        <w:rFonts w:ascii="Cambria Math" w:eastAsia="Calibri" w:hAnsi="Cambria Math" w:cstheme="majorBidi"/>
                        <w:i/>
                        <w:sz w:val="20"/>
                      </w:rPr>
                    </m:ctrlPr>
                  </m:fPr>
                  <m:num>
                    <m:r>
                      <w:rPr>
                        <w:rFonts w:ascii="Cambria Math" w:eastAsia="Calibri" w:hAnsi="Cambria Math" w:cstheme="majorBidi"/>
                        <w:sz w:val="20"/>
                      </w:rPr>
                      <m:t>2</m:t>
                    </m:r>
                  </m:num>
                  <m:den>
                    <m:r>
                      <w:rPr>
                        <w:rFonts w:ascii="Cambria Math" w:eastAsia="Calibri" w:hAnsi="Cambria Math" w:cstheme="majorBidi"/>
                        <w:sz w:val="20"/>
                      </w:rPr>
                      <m:t>3</m:t>
                    </m:r>
                  </m:den>
                </m:f>
                <m:r>
                  <w:rPr>
                    <w:rFonts w:ascii="Cambria Math" w:eastAsia="Calibri" w:hAnsi="Cambria Math" w:cstheme="majorBidi"/>
                    <w:sz w:val="20"/>
                  </w:rPr>
                  <m:t>)</m:t>
                </m:r>
              </m:e>
              <m:sup>
                <m:r>
                  <w:rPr>
                    <w:rFonts w:ascii="Cambria Math" w:eastAsia="Calibri" w:hAnsi="Cambria Math" w:cstheme="majorBidi"/>
                    <w:sz w:val="20"/>
                  </w:rPr>
                  <m:t>2</m:t>
                </m:r>
              </m:sup>
            </m:sSup>
          </m:e>
        </m:nary>
        <m:r>
          <w:rPr>
            <w:rFonts w:ascii="Cambria Math" w:hAnsi="Cambria Math" w:cstheme="majorBidi"/>
            <w:sz w:val="20"/>
          </w:rPr>
          <m:t>=</m:t>
        </m:r>
        <m:f>
          <m:fPr>
            <m:type m:val="skw"/>
            <m:ctrlPr>
              <w:rPr>
                <w:rFonts w:ascii="Cambria Math" w:eastAsia="Calibri" w:hAnsi="Cambria Math" w:cstheme="majorBidi"/>
                <w:i/>
                <w:sz w:val="20"/>
              </w:rPr>
            </m:ctrlPr>
          </m:fPr>
          <m:num>
            <m:r>
              <w:rPr>
                <w:rFonts w:ascii="Cambria Math" w:eastAsia="Calibri" w:hAnsi="Cambria Math" w:cstheme="majorBidi"/>
                <w:sz w:val="20"/>
              </w:rPr>
              <m:t>8</m:t>
            </m:r>
          </m:num>
          <m:den>
            <m:r>
              <w:rPr>
                <w:rFonts w:ascii="Cambria Math" w:eastAsia="Calibri" w:hAnsi="Cambria Math" w:cstheme="majorBidi"/>
                <w:sz w:val="20"/>
              </w:rPr>
              <m:t xml:space="preserve">9 </m:t>
            </m:r>
          </m:den>
        </m:f>
      </m:oMath>
      <w:r w:rsidRPr="0015690B">
        <w:rPr>
          <w:rFonts w:asciiTheme="majorBidi" w:eastAsiaTheme="minorEastAsia" w:hAnsiTheme="majorBidi" w:cstheme="majorBidi"/>
          <w:sz w:val="20"/>
        </w:rPr>
        <w:t xml:space="preserve">. </w:t>
      </w:r>
      <w:r w:rsidRPr="0015690B">
        <w:rPr>
          <w:rFonts w:asciiTheme="majorBidi" w:hAnsiTheme="majorBidi" w:cstheme="majorBidi"/>
          <w:sz w:val="20"/>
        </w:rPr>
        <w:t xml:space="preserve">A computational calculation of the thermal photons spectra emission from charm quark interaction with gluon in collision process using </w:t>
      </w:r>
      <w:r w:rsidR="009A6395" w:rsidRPr="0015690B">
        <w:rPr>
          <w:rFonts w:asciiTheme="majorBidi" w:hAnsiTheme="majorBidi" w:cstheme="majorBidi"/>
          <w:sz w:val="20"/>
        </w:rPr>
        <w:t>the Eq.</w:t>
      </w:r>
      <w:r w:rsidRPr="0015690B">
        <w:rPr>
          <w:rFonts w:asciiTheme="majorBidi" w:hAnsiTheme="majorBidi" w:cstheme="majorBidi"/>
          <w:sz w:val="20"/>
        </w:rPr>
        <w:t xml:space="preserve">(21) and MATLAP simulation taken fine structure   </w:t>
      </w:r>
      <m:oMath>
        <m:sSub>
          <m:sSubPr>
            <m:ctrlPr>
              <w:rPr>
                <w:rFonts w:ascii="Cambria Math" w:eastAsiaTheme="minorEastAsia" w:hAnsi="Cambria Math" w:cstheme="majorBidi"/>
                <w:sz w:val="20"/>
              </w:rPr>
            </m:ctrlPr>
          </m:sSubPr>
          <m:e>
            <m:r>
              <w:rPr>
                <w:rFonts w:ascii="Cambria Math" w:eastAsiaTheme="minorEastAsia" w:hAnsi="Cambria Math" w:cstheme="majorBidi"/>
                <w:sz w:val="20"/>
              </w:rPr>
              <m:t>α</m:t>
            </m:r>
          </m:e>
          <m:sub>
            <m:r>
              <m:rPr>
                <m:sty m:val="p"/>
              </m:rPr>
              <w:rPr>
                <w:rFonts w:ascii="Cambria Math" w:eastAsia="Calibri" w:hAnsi="Cambria Math" w:cstheme="majorBidi"/>
                <w:sz w:val="20"/>
              </w:rPr>
              <m:t>e</m:t>
            </m:r>
          </m:sub>
        </m:sSub>
        <m:r>
          <w:rPr>
            <w:rFonts w:ascii="Cambria Math" w:hAnsi="Cambria Math" w:cstheme="majorBidi"/>
            <w:sz w:val="20"/>
          </w:rPr>
          <m:t>=</m:t>
        </m:r>
        <m:f>
          <m:fPr>
            <m:ctrlPr>
              <w:rPr>
                <w:rFonts w:ascii="Cambria Math" w:hAnsi="Cambria Math" w:cstheme="majorBidi"/>
                <w:i/>
                <w:sz w:val="20"/>
              </w:rPr>
            </m:ctrlPr>
          </m:fPr>
          <m:num>
            <m:r>
              <w:rPr>
                <w:rFonts w:ascii="Cambria Math" w:hAnsi="Cambria Math" w:cstheme="majorBidi"/>
                <w:sz w:val="20"/>
              </w:rPr>
              <m:t>1</m:t>
            </m:r>
          </m:num>
          <m:den>
            <m:r>
              <w:rPr>
                <w:rFonts w:ascii="Cambria Math" w:hAnsi="Cambria Math" w:cstheme="majorBidi"/>
                <w:sz w:val="20"/>
              </w:rPr>
              <m:t>137</m:t>
            </m:r>
          </m:den>
        </m:f>
      </m:oMath>
      <w:r w:rsidRPr="0015690B">
        <w:rPr>
          <w:rFonts w:asciiTheme="majorBidi" w:hAnsiTheme="majorBidi" w:cstheme="majorBidi"/>
          <w:sz w:val="20"/>
        </w:rPr>
        <w:t xml:space="preserve"> ,</w:t>
      </w:r>
      <w:r w:rsidRPr="0015690B">
        <w:rPr>
          <w:rFonts w:asciiTheme="majorBidi" w:eastAsiaTheme="minorEastAsia" w:hAnsiTheme="majorBidi" w:cstheme="majorBidi"/>
          <w:sz w:val="20"/>
        </w:rPr>
        <w:t xml:space="preserve"> </w:t>
      </w:r>
      <m:oMath>
        <m:sSub>
          <m:sSubPr>
            <m:ctrlPr>
              <w:rPr>
                <w:rFonts w:ascii="Cambria Math" w:eastAsia="Calibri" w:hAnsi="Cambria Math" w:cstheme="majorBidi"/>
                <w:iCs/>
                <w:sz w:val="20"/>
              </w:rPr>
            </m:ctrlPr>
          </m:sSubPr>
          <m:e>
            <m:r>
              <m:rPr>
                <m:sty m:val="p"/>
              </m:rPr>
              <w:rPr>
                <w:rFonts w:ascii="Cambria Math" w:eastAsia="Calibri" w:hAnsi="Cambria Math" w:cstheme="majorBidi"/>
                <w:sz w:val="20"/>
              </w:rPr>
              <m:t>I</m:t>
            </m:r>
          </m:e>
          <m:sub>
            <m:r>
              <m:rPr>
                <m:sty m:val="p"/>
              </m:rPr>
              <w:rPr>
                <w:rFonts w:ascii="Cambria Math" w:eastAsia="Calibri" w:hAnsi="Cambria Math" w:cstheme="majorBidi"/>
                <w:sz w:val="20"/>
              </w:rPr>
              <m:t>se</m:t>
            </m:r>
          </m:sub>
        </m:sSub>
        <m:r>
          <m:rPr>
            <m:sty m:val="p"/>
          </m:rPr>
          <w:rPr>
            <w:rFonts w:ascii="Cambria Math" w:eastAsiaTheme="minorEastAsia" w:hAnsi="Cambria Math" w:cstheme="majorBidi"/>
            <w:sz w:val="20"/>
          </w:rPr>
          <m:t>≈ 1</m:t>
        </m:r>
      </m:oMath>
      <w:r w:rsidRPr="0015690B">
        <w:rPr>
          <w:rFonts w:asciiTheme="majorBidi" w:eastAsiaTheme="minorEastAsia" w:hAnsiTheme="majorBidi" w:cstheme="majorBidi"/>
          <w:sz w:val="20"/>
        </w:rPr>
        <w:t xml:space="preserve">    </w:t>
      </w:r>
      <m:oMath>
        <m:sSub>
          <m:sSubPr>
            <m:ctrlPr>
              <w:rPr>
                <w:rFonts w:ascii="Cambria Math" w:eastAsia="Calibri" w:hAnsi="Cambria Math" w:cstheme="majorBidi"/>
                <w:i/>
                <w:sz w:val="20"/>
              </w:rPr>
            </m:ctrlPr>
          </m:sSubPr>
          <m:e>
            <m:r>
              <w:rPr>
                <w:rFonts w:ascii="Cambria Math" w:eastAsia="Calibri" w:hAnsi="Cambria Math" w:cstheme="majorBidi"/>
                <w:sz w:val="20"/>
              </w:rPr>
              <m:t>λ</m:t>
            </m:r>
          </m:e>
          <m:sub>
            <m:r>
              <w:rPr>
                <w:rFonts w:ascii="Cambria Math" w:eastAsia="Calibri" w:hAnsi="Cambria Math" w:cstheme="majorBidi"/>
                <w:sz w:val="20"/>
              </w:rPr>
              <m:t>q</m:t>
            </m:r>
          </m:sub>
        </m:sSub>
        <m:r>
          <w:rPr>
            <w:rFonts w:ascii="Cambria Math" w:eastAsiaTheme="minorEastAsia" w:hAnsi="Cambria Math" w:cstheme="majorBidi"/>
            <w:sz w:val="20"/>
          </w:rPr>
          <m:t>=0.02</m:t>
        </m:r>
      </m:oMath>
      <w:r w:rsidRPr="0015690B">
        <w:rPr>
          <w:rFonts w:asciiTheme="majorBidi" w:eastAsiaTheme="minorEastAsia" w:hAnsiTheme="majorBidi" w:cstheme="majorBidi"/>
          <w:sz w:val="20"/>
        </w:rPr>
        <w:t xml:space="preserve"> [25] ,</w:t>
      </w:r>
      <m:oMath>
        <m:sSub>
          <m:sSubPr>
            <m:ctrlPr>
              <w:rPr>
                <w:rFonts w:ascii="Cambria Math" w:eastAsia="Calibri" w:hAnsi="Cambria Math" w:cstheme="majorBidi"/>
                <w:i/>
                <w:sz w:val="20"/>
              </w:rPr>
            </m:ctrlPr>
          </m:sSubPr>
          <m:e>
            <m:r>
              <w:rPr>
                <w:rFonts w:ascii="Cambria Math" w:eastAsia="Calibri" w:hAnsi="Cambria Math" w:cstheme="majorBidi"/>
                <w:sz w:val="20"/>
              </w:rPr>
              <m:t>λ</m:t>
            </m:r>
          </m:e>
          <m:sub>
            <m:r>
              <w:rPr>
                <w:rFonts w:ascii="Cambria Math" w:eastAsia="Calibri" w:hAnsi="Cambria Math" w:cstheme="majorBidi"/>
                <w:sz w:val="20"/>
              </w:rPr>
              <m:t>g</m:t>
            </m:r>
          </m:sub>
        </m:sSub>
        <m:r>
          <w:rPr>
            <w:rFonts w:ascii="Cambria Math" w:eastAsiaTheme="minorEastAsia" w:hAnsi="Cambria Math" w:cstheme="majorBidi"/>
            <w:sz w:val="20"/>
          </w:rPr>
          <m:t>=0.9</m:t>
        </m:r>
      </m:oMath>
      <w:r w:rsidRPr="0015690B">
        <w:rPr>
          <w:rFonts w:asciiTheme="majorBidi" w:eastAsiaTheme="minorEastAsia" w:hAnsiTheme="majorBidi" w:cstheme="majorBidi"/>
          <w:sz w:val="20"/>
        </w:rPr>
        <w:t xml:space="preserve">[25] and chemical potential </w:t>
      </w:r>
      <m:oMath>
        <m:sSub>
          <m:sSubPr>
            <m:ctrlPr>
              <w:rPr>
                <w:rFonts w:ascii="Cambria Math" w:hAnsi="Cambria Math" w:cstheme="majorBidi"/>
                <w:i/>
                <w:sz w:val="20"/>
                <w:lang w:bidi="ar-IQ"/>
              </w:rPr>
            </m:ctrlPr>
          </m:sSubPr>
          <m:e>
            <m:r>
              <w:rPr>
                <w:rFonts w:ascii="Cambria Math" w:hAnsi="Cambria Math" w:cstheme="majorBidi"/>
                <w:sz w:val="20"/>
                <w:lang w:bidi="ar-IQ"/>
              </w:rPr>
              <m:t>V</m:t>
            </m:r>
          </m:e>
          <m:sub>
            <m:r>
              <w:rPr>
                <w:rFonts w:ascii="Cambria Math" w:hAnsi="Cambria Math" w:cstheme="majorBidi"/>
                <w:sz w:val="20"/>
                <w:lang w:bidi="ar-IQ"/>
              </w:rPr>
              <m:t>q</m:t>
            </m:r>
          </m:sub>
        </m:sSub>
        <m:r>
          <w:rPr>
            <w:rFonts w:ascii="Cambria Math" w:eastAsiaTheme="minorEastAsia" w:hAnsi="Cambria Math" w:cstheme="majorBidi"/>
            <w:sz w:val="20"/>
          </w:rPr>
          <m:t>=</m:t>
        </m:r>
        <m:r>
          <m:rPr>
            <m:sty m:val="p"/>
          </m:rPr>
          <w:rPr>
            <w:rFonts w:ascii="Cambria Math" w:hAnsi="Cambria Math" w:cstheme="majorBidi"/>
            <w:sz w:val="20"/>
          </w:rPr>
          <m:t>284</m:t>
        </m:r>
      </m:oMath>
      <w:r w:rsidRPr="0015690B">
        <w:rPr>
          <w:rFonts w:asciiTheme="majorBidi" w:eastAsiaTheme="minorEastAsia" w:hAnsiTheme="majorBidi" w:cstheme="majorBidi"/>
          <w:sz w:val="20"/>
        </w:rPr>
        <w:t xml:space="preserve">MeV[25] ,results show  in table  (3) and figure (1)  for </w:t>
      </w:r>
      <m:oMath>
        <m:r>
          <w:rPr>
            <w:rFonts w:ascii="Cambria Math" w:hAnsi="Cambria Math" w:cstheme="majorBidi"/>
            <w:sz w:val="20"/>
          </w:rPr>
          <m:t>cg→ugγ</m:t>
        </m:r>
      </m:oMath>
      <w:r w:rsidRPr="0015690B">
        <w:rPr>
          <w:rFonts w:asciiTheme="majorBidi" w:eastAsiaTheme="minorEastAsia" w:hAnsiTheme="majorBidi" w:cstheme="majorBidi"/>
          <w:sz w:val="20"/>
        </w:rPr>
        <w:t xml:space="preserve">  system </w:t>
      </w:r>
    </w:p>
    <w:p w14:paraId="4DE91CCB" w14:textId="6371B275" w:rsidR="00326AE0" w:rsidRDefault="005809B1" w:rsidP="00E21A25">
      <w:pPr>
        <w:pStyle w:val="Heading2"/>
      </w:pPr>
      <w:r w:rsidRPr="005809B1">
        <w:t>D</w:t>
      </w:r>
      <w:r w:rsidR="00FB6CDD">
        <w:t>ISCUSSION</w:t>
      </w:r>
    </w:p>
    <w:bookmarkEnd w:id="1"/>
    <w:p w14:paraId="0DC7E99D" w14:textId="38FDF113" w:rsidR="005809B1" w:rsidRDefault="005809B1" w:rsidP="0013554C">
      <w:pPr>
        <w:spacing w:before="120"/>
        <w:ind w:firstLine="288"/>
        <w:jc w:val="both"/>
        <w:rPr>
          <w:rFonts w:asciiTheme="majorBidi" w:hAnsiTheme="majorBidi" w:cstheme="majorBidi"/>
          <w:sz w:val="20"/>
          <w:lang w:val="en-IN"/>
        </w:rPr>
      </w:pPr>
      <w:r w:rsidRPr="005809B1">
        <w:rPr>
          <w:rFonts w:asciiTheme="majorBidi" w:hAnsiTheme="majorBidi" w:cstheme="majorBidi"/>
          <w:sz w:val="20"/>
        </w:rPr>
        <w:t xml:space="preserve">A computation method has been used to evaluate of the thermal photon emission from the collision of charm quark with gluon in quark-gluon plasma using a mathematical approach depends on quantum chromodynamics theory </w:t>
      </w:r>
      <w:r w:rsidR="00E21A25" w:rsidRPr="005809B1">
        <w:rPr>
          <w:rFonts w:asciiTheme="majorBidi" w:hAnsiTheme="majorBidi" w:cstheme="majorBidi"/>
          <w:sz w:val="20"/>
        </w:rPr>
        <w:t>QCD using</w:t>
      </w:r>
      <w:r w:rsidRPr="005809B1">
        <w:rPr>
          <w:rFonts w:asciiTheme="majorBidi" w:hAnsiTheme="majorBidi" w:cstheme="majorBidi"/>
          <w:sz w:val="20"/>
        </w:rPr>
        <w:t xml:space="preserve"> the critical temperature 160MeV   </w:t>
      </w:r>
      <w:r w:rsidR="00E21A25" w:rsidRPr="005809B1">
        <w:rPr>
          <w:rFonts w:asciiTheme="majorBidi" w:hAnsiTheme="majorBidi" w:cstheme="majorBidi"/>
          <w:sz w:val="20"/>
        </w:rPr>
        <w:t xml:space="preserve">and </w:t>
      </w:r>
      <w:proofErr w:type="spellStart"/>
      <w:r w:rsidR="00E21A25" w:rsidRPr="005809B1">
        <w:rPr>
          <w:rFonts w:asciiTheme="majorBidi" w:hAnsiTheme="majorBidi" w:cstheme="majorBidi"/>
          <w:sz w:val="20"/>
        </w:rPr>
        <w:t>varouse</w:t>
      </w:r>
      <w:proofErr w:type="spellEnd"/>
      <w:r w:rsidRPr="005809B1">
        <w:rPr>
          <w:rFonts w:asciiTheme="majorBidi" w:hAnsiTheme="majorBidi" w:cstheme="majorBidi"/>
          <w:sz w:val="20"/>
        </w:rPr>
        <w:t xml:space="preserve"> photons energy (0.75-10.</w:t>
      </w:r>
      <w:r w:rsidR="00E21A25" w:rsidRPr="005809B1">
        <w:rPr>
          <w:rFonts w:asciiTheme="majorBidi" w:hAnsiTheme="majorBidi" w:cstheme="majorBidi"/>
          <w:sz w:val="20"/>
        </w:rPr>
        <w:t>25) GeV with</w:t>
      </w:r>
      <w:r w:rsidRPr="005809B1">
        <w:rPr>
          <w:rFonts w:asciiTheme="majorBidi" w:hAnsiTheme="majorBidi" w:cstheme="majorBidi"/>
          <w:sz w:val="20"/>
        </w:rPr>
        <w:t xml:space="preserve"> </w:t>
      </w:r>
      <w:proofErr w:type="spellStart"/>
      <w:r w:rsidRPr="005809B1">
        <w:rPr>
          <w:rFonts w:asciiTheme="majorBidi" w:hAnsiTheme="majorBidi" w:cstheme="majorBidi"/>
          <w:sz w:val="20"/>
        </w:rPr>
        <w:t>finit</w:t>
      </w:r>
      <w:proofErr w:type="spellEnd"/>
      <w:r w:rsidRPr="005809B1">
        <w:rPr>
          <w:rFonts w:asciiTheme="majorBidi" w:hAnsiTheme="majorBidi" w:cstheme="majorBidi"/>
          <w:sz w:val="20"/>
        </w:rPr>
        <w:t xml:space="preserve"> fugacity 0.09 and 0.02 for gluon and </w:t>
      </w:r>
      <w:r w:rsidR="00E21A25" w:rsidRPr="005809B1">
        <w:rPr>
          <w:rFonts w:asciiTheme="majorBidi" w:hAnsiTheme="majorBidi" w:cstheme="majorBidi"/>
          <w:sz w:val="20"/>
        </w:rPr>
        <w:t xml:space="preserve">quark, </w:t>
      </w:r>
      <w:proofErr w:type="spellStart"/>
      <w:r w:rsidR="00E21A25" w:rsidRPr="005809B1">
        <w:rPr>
          <w:rFonts w:asciiTheme="majorBidi" w:hAnsiTheme="majorBidi" w:cstheme="majorBidi"/>
          <w:sz w:val="20"/>
        </w:rPr>
        <w:t>respectivelly</w:t>
      </w:r>
      <w:proofErr w:type="spellEnd"/>
      <w:r w:rsidRPr="005809B1">
        <w:rPr>
          <w:rFonts w:asciiTheme="majorBidi" w:hAnsiTheme="majorBidi" w:cstheme="majorBidi"/>
          <w:sz w:val="20"/>
        </w:rPr>
        <w:t xml:space="preserve">. The calculation of the strength coupling and the thermal photon rate of the thermal energy at range </w:t>
      </w:r>
      <m:oMath>
        <m:r>
          <w:rPr>
            <w:rFonts w:ascii="Cambria Math" w:hAnsi="Cambria Math" w:cstheme="majorBidi"/>
            <w:sz w:val="20"/>
          </w:rPr>
          <m:t>200MeV≤T≤600MeV</m:t>
        </m:r>
      </m:oMath>
      <w:r w:rsidRPr="005809B1">
        <w:rPr>
          <w:rFonts w:asciiTheme="majorBidi" w:hAnsiTheme="majorBidi" w:cstheme="majorBidi"/>
          <w:sz w:val="20"/>
        </w:rPr>
        <w:t xml:space="preserve"> has been performed .Table(2) shows that </w:t>
      </w:r>
      <w:r w:rsidRPr="005809B1">
        <w:rPr>
          <w:rFonts w:asciiTheme="majorBidi" w:hAnsiTheme="majorBidi" w:cstheme="majorBidi"/>
          <w:sz w:val="20"/>
          <w:lang w:bidi="ar-IQ"/>
        </w:rPr>
        <w:t xml:space="preserve">strength coupling </w:t>
      </w:r>
      <m:oMath>
        <m:sSubSup>
          <m:sSubSupPr>
            <m:ctrlPr>
              <w:rPr>
                <w:rFonts w:ascii="Cambria Math" w:eastAsia="Calibri" w:hAnsi="Cambria Math" w:cstheme="majorBidi"/>
                <w:i/>
                <w:sz w:val="20"/>
              </w:rPr>
            </m:ctrlPr>
          </m:sSubSupPr>
          <m:e>
            <m:r>
              <w:rPr>
                <w:rFonts w:ascii="Cambria Math" w:eastAsia="Calibri" w:hAnsi="Cambria Math" w:cstheme="majorBidi"/>
                <w:sz w:val="20"/>
              </w:rPr>
              <m:t>α</m:t>
            </m:r>
          </m:e>
          <m:sub>
            <m:r>
              <w:rPr>
                <w:rFonts w:ascii="Cambria Math" w:eastAsia="Calibri" w:hAnsi="Cambria Math" w:cstheme="majorBidi"/>
                <w:sz w:val="20"/>
              </w:rPr>
              <m:t>s</m:t>
            </m:r>
          </m:sub>
          <m:sup>
            <m:r>
              <w:rPr>
                <w:rFonts w:ascii="Cambria Math" w:eastAsia="Calibri" w:hAnsi="Cambria Math" w:cstheme="majorBidi"/>
                <w:sz w:val="20"/>
              </w:rPr>
              <m:t>qg</m:t>
            </m:r>
          </m:sup>
        </m:sSubSup>
        <m:r>
          <w:rPr>
            <w:rFonts w:ascii="Cambria Math" w:hAnsi="Cambria Math" w:cstheme="majorBidi"/>
            <w:sz w:val="20"/>
          </w:rPr>
          <m:t>(</m:t>
        </m:r>
        <m:r>
          <m:rPr>
            <m:sty m:val="p"/>
          </m:rPr>
          <w:rPr>
            <w:rFonts w:ascii="Cambria Math" w:hAnsi="Cambria Math" w:cstheme="majorBidi"/>
            <w:sz w:val="20"/>
          </w:rPr>
          <m:t>T</m:t>
        </m:r>
        <m:r>
          <w:rPr>
            <w:rFonts w:ascii="Cambria Math" w:hAnsi="Cambria Math" w:cstheme="majorBidi"/>
            <w:sz w:val="20"/>
          </w:rPr>
          <m:t>)</m:t>
        </m:r>
      </m:oMath>
      <w:r w:rsidRPr="005809B1">
        <w:rPr>
          <w:rFonts w:asciiTheme="majorBidi" w:hAnsiTheme="majorBidi" w:cstheme="majorBidi"/>
          <w:sz w:val="20"/>
        </w:rPr>
        <w:t xml:space="preserve"> of  </w:t>
      </w:r>
      <m:oMath>
        <m:r>
          <w:rPr>
            <w:rFonts w:ascii="Cambria Math" w:hAnsi="Cambria Math" w:cstheme="majorBidi"/>
            <w:sz w:val="20"/>
          </w:rPr>
          <m:t>cg→ugγ</m:t>
        </m:r>
      </m:oMath>
      <w:r w:rsidRPr="005809B1">
        <w:rPr>
          <w:rFonts w:asciiTheme="majorBidi" w:hAnsiTheme="majorBidi" w:cstheme="majorBidi"/>
          <w:sz w:val="20"/>
        </w:rPr>
        <w:t xml:space="preserve"> system was decreing with increasig the temperature of collision quark gluon plasma  ,this indicated the effect of  confinement and asymptomatic behavior of charm and up quarks  in collision system with concerning the fact of low  photons rate at increase strength coupling of quarks . The strength coupling </w:t>
      </w:r>
      <m:oMath>
        <m:sSubSup>
          <m:sSubSupPr>
            <m:ctrlPr>
              <w:rPr>
                <w:rFonts w:ascii="Cambria Math" w:eastAsia="Calibri" w:hAnsi="Cambria Math" w:cstheme="majorBidi"/>
                <w:i/>
                <w:sz w:val="20"/>
              </w:rPr>
            </m:ctrlPr>
          </m:sSubSupPr>
          <m:e>
            <m:r>
              <w:rPr>
                <w:rFonts w:ascii="Cambria Math" w:eastAsia="Calibri" w:hAnsi="Cambria Math" w:cstheme="majorBidi"/>
                <w:sz w:val="20"/>
              </w:rPr>
              <m:t>α</m:t>
            </m:r>
          </m:e>
          <m:sub>
            <m:r>
              <w:rPr>
                <w:rFonts w:ascii="Cambria Math" w:eastAsia="Calibri" w:hAnsi="Cambria Math" w:cstheme="majorBidi"/>
                <w:sz w:val="20"/>
              </w:rPr>
              <m:t>s</m:t>
            </m:r>
          </m:sub>
          <m:sup>
            <m:r>
              <w:rPr>
                <w:rFonts w:ascii="Cambria Math" w:eastAsia="Calibri" w:hAnsi="Cambria Math" w:cstheme="majorBidi"/>
                <w:sz w:val="20"/>
              </w:rPr>
              <m:t>qg</m:t>
            </m:r>
          </m:sup>
        </m:sSubSup>
        <m:d>
          <m:dPr>
            <m:ctrlPr>
              <w:rPr>
                <w:rFonts w:ascii="Cambria Math" w:hAnsi="Cambria Math" w:cstheme="majorBidi"/>
                <w:i/>
                <w:sz w:val="20"/>
              </w:rPr>
            </m:ctrlPr>
          </m:dPr>
          <m:e>
            <m:r>
              <m:rPr>
                <m:sty m:val="p"/>
              </m:rPr>
              <w:rPr>
                <w:rFonts w:ascii="Cambria Math" w:hAnsi="Cambria Math" w:cstheme="majorBidi"/>
                <w:sz w:val="20"/>
              </w:rPr>
              <m:t>T</m:t>
            </m:r>
          </m:e>
        </m:d>
      </m:oMath>
      <w:r w:rsidRPr="005809B1">
        <w:rPr>
          <w:rFonts w:asciiTheme="majorBidi" w:hAnsiTheme="majorBidi" w:cstheme="majorBidi"/>
          <w:sz w:val="20"/>
        </w:rPr>
        <w:t xml:space="preserve">of </w:t>
      </w:r>
      <m:oMath>
        <m:r>
          <w:rPr>
            <w:rFonts w:ascii="Cambria Math" w:hAnsi="Cambria Math" w:cstheme="majorBidi"/>
            <w:sz w:val="20"/>
          </w:rPr>
          <m:t>cg→ugγ</m:t>
        </m:r>
      </m:oMath>
      <w:r w:rsidRPr="005809B1">
        <w:rPr>
          <w:rFonts w:asciiTheme="majorBidi" w:hAnsiTheme="majorBidi" w:cstheme="majorBidi"/>
          <w:sz w:val="20"/>
        </w:rPr>
        <w:t xml:space="preserve"> interaction reach to miximum values</w:t>
      </w:r>
      <w:r w:rsidRPr="005809B1">
        <w:rPr>
          <w:rFonts w:asciiTheme="majorBidi" w:eastAsia="Calibri" w:hAnsiTheme="majorBidi" w:cstheme="majorBidi"/>
          <w:sz w:val="20"/>
        </w:rPr>
        <w:t>0.35598</w:t>
      </w:r>
      <w:r w:rsidRPr="005809B1">
        <w:rPr>
          <w:rFonts w:asciiTheme="majorBidi" w:hAnsiTheme="majorBidi" w:cstheme="majorBidi"/>
          <w:sz w:val="20"/>
        </w:rPr>
        <w:t xml:space="preserve"> at 200 MeV and reach to minimum </w:t>
      </w:r>
      <w:r w:rsidRPr="005809B1">
        <w:rPr>
          <w:rFonts w:asciiTheme="majorBidi" w:eastAsia="Calibri" w:hAnsiTheme="majorBidi" w:cstheme="majorBidi"/>
          <w:sz w:val="20"/>
        </w:rPr>
        <w:t>0.24098</w:t>
      </w:r>
      <w:r w:rsidRPr="005809B1">
        <w:rPr>
          <w:rFonts w:asciiTheme="majorBidi" w:hAnsiTheme="majorBidi" w:cstheme="majorBidi"/>
          <w:sz w:val="20"/>
        </w:rPr>
        <w:t xml:space="preserve"> at 600 MeV vice versa. The phenomena of confinement and asymptotic freedom indicate that the </w:t>
      </w:r>
      <w:proofErr w:type="spellStart"/>
      <w:r w:rsidRPr="005809B1">
        <w:rPr>
          <w:rFonts w:asciiTheme="majorBidi" w:hAnsiTheme="majorBidi" w:cstheme="majorBidi"/>
          <w:sz w:val="20"/>
        </w:rPr>
        <w:t>behaviour</w:t>
      </w:r>
      <w:proofErr w:type="spellEnd"/>
      <w:r w:rsidRPr="005809B1">
        <w:rPr>
          <w:rFonts w:asciiTheme="majorBidi" w:hAnsiTheme="majorBidi" w:cstheme="majorBidi"/>
          <w:sz w:val="20"/>
        </w:rPr>
        <w:t xml:space="preserve"> of quarks depends on the concepts of quantum chromodynamics (QCD), which show that quarks are almost inseparable at low energies (</w:t>
      </w:r>
      <m:oMath>
        <m:r>
          <w:rPr>
            <w:rFonts w:ascii="Cambria Math" w:hAnsi="Cambria Math" w:cstheme="majorBidi"/>
            <w:sz w:val="20"/>
          </w:rPr>
          <m:t>≈200 MeV</m:t>
        </m:r>
      </m:oMath>
      <w:r w:rsidRPr="005809B1">
        <w:rPr>
          <w:rFonts w:asciiTheme="majorBidi" w:hAnsiTheme="majorBidi" w:cstheme="majorBidi"/>
          <w:sz w:val="20"/>
        </w:rPr>
        <w:t>) while quarks behave like free particles at high energies</w:t>
      </w:r>
      <m:oMath>
        <m:r>
          <w:rPr>
            <w:rFonts w:ascii="Cambria Math" w:hAnsi="Cambria Math" w:cstheme="majorBidi"/>
            <w:sz w:val="20"/>
          </w:rPr>
          <m:t>≈600 MeV</m:t>
        </m:r>
      </m:oMath>
      <w:r w:rsidRPr="005809B1">
        <w:rPr>
          <w:rFonts w:asciiTheme="majorBidi" w:hAnsiTheme="majorBidi" w:cstheme="majorBidi"/>
          <w:sz w:val="20"/>
        </w:rPr>
        <w:t>, and this unique behaviour determines the strong force</w:t>
      </w:r>
      <w:r w:rsidRPr="005809B1">
        <w:rPr>
          <w:rFonts w:asciiTheme="majorBidi" w:hAnsiTheme="majorBidi" w:cstheme="majorBidi"/>
          <w:sz w:val="20"/>
          <w:rtl/>
        </w:rPr>
        <w:t>.</w:t>
      </w:r>
      <w:r w:rsidRPr="005809B1">
        <w:rPr>
          <w:rFonts w:asciiTheme="majorBidi" w:hAnsiTheme="majorBidi" w:cstheme="majorBidi"/>
          <w:sz w:val="20"/>
        </w:rPr>
        <w:t xml:space="preserve">On the other hand, confining quarks to asymptotic freedom has enhanced the understanding of the structure of hadrons and high-energy particle collisions, and has enabled accurate calculations in QCD. </w:t>
      </w:r>
      <w:proofErr w:type="spellStart"/>
      <w:r w:rsidRPr="005809B1">
        <w:rPr>
          <w:rFonts w:asciiTheme="majorBidi" w:hAnsiTheme="majorBidi" w:cstheme="majorBidi"/>
          <w:sz w:val="20"/>
        </w:rPr>
        <w:t>Furthermore,the</w:t>
      </w:r>
      <w:proofErr w:type="spellEnd"/>
      <w:r w:rsidRPr="005809B1">
        <w:rPr>
          <w:rFonts w:asciiTheme="majorBidi" w:hAnsiTheme="majorBidi" w:cstheme="majorBidi"/>
          <w:sz w:val="20"/>
        </w:rPr>
        <w:t xml:space="preserve"> strength coupling </w:t>
      </w:r>
      <w:proofErr w:type="spellStart"/>
      <w:r w:rsidRPr="005809B1">
        <w:rPr>
          <w:rFonts w:asciiTheme="majorBidi" w:hAnsiTheme="majorBidi" w:cstheme="majorBidi"/>
          <w:sz w:val="20"/>
        </w:rPr>
        <w:t>behavour</w:t>
      </w:r>
      <w:proofErr w:type="spellEnd"/>
      <w:r w:rsidRPr="005809B1">
        <w:rPr>
          <w:rFonts w:asciiTheme="majorBidi" w:hAnsiTheme="majorBidi" w:cstheme="majorBidi"/>
          <w:sz w:val="20"/>
        </w:rPr>
        <w:t xml:space="preserve"> with variety thermal energy of system and </w:t>
      </w:r>
      <w:proofErr w:type="spellStart"/>
      <w:r w:rsidRPr="005809B1">
        <w:rPr>
          <w:rFonts w:asciiTheme="majorBidi" w:hAnsiTheme="majorBidi" w:cstheme="majorBidi"/>
          <w:sz w:val="20"/>
        </w:rPr>
        <w:t>finit</w:t>
      </w:r>
      <w:proofErr w:type="spellEnd"/>
      <w:r w:rsidRPr="005809B1">
        <w:rPr>
          <w:rFonts w:asciiTheme="majorBidi" w:hAnsiTheme="majorBidi" w:cstheme="majorBidi"/>
          <w:sz w:val="20"/>
        </w:rPr>
        <w:t xml:space="preserve"> critical temperature 160MeV of </w:t>
      </w:r>
      <w:proofErr w:type="spellStart"/>
      <w:r w:rsidRPr="005809B1">
        <w:rPr>
          <w:rFonts w:asciiTheme="majorBidi" w:hAnsiTheme="majorBidi" w:cstheme="majorBidi"/>
          <w:sz w:val="20"/>
        </w:rPr>
        <w:t>of</w:t>
      </w:r>
      <w:proofErr w:type="spellEnd"/>
      <w:r w:rsidRPr="005809B1">
        <w:rPr>
          <w:rFonts w:asciiTheme="majorBidi" w:hAnsiTheme="majorBidi" w:cstheme="majorBidi"/>
          <w:sz w:val="20"/>
        </w:rPr>
        <w:t xml:space="preserve"> </w:t>
      </w:r>
      <m:oMath>
        <m:r>
          <w:rPr>
            <w:rFonts w:ascii="Cambria Math" w:hAnsi="Cambria Math" w:cstheme="majorBidi"/>
            <w:sz w:val="20"/>
          </w:rPr>
          <m:t>cg→ugγ</m:t>
        </m:r>
      </m:oMath>
      <w:r w:rsidRPr="005809B1">
        <w:rPr>
          <w:rFonts w:asciiTheme="majorBidi" w:hAnsiTheme="majorBidi" w:cstheme="majorBidi"/>
          <w:sz w:val="20"/>
        </w:rPr>
        <w:t xml:space="preserve"> system is limited the thermal photon emission from collision charm quark with gluon in plasma </w:t>
      </w:r>
      <w:r w:rsidR="00E21A25" w:rsidRPr="005809B1">
        <w:rPr>
          <w:rFonts w:asciiTheme="majorBidi" w:hAnsiTheme="majorBidi" w:cstheme="majorBidi"/>
          <w:sz w:val="20"/>
        </w:rPr>
        <w:t>phase.</w:t>
      </w:r>
      <w:r w:rsidRPr="005809B1">
        <w:rPr>
          <w:rFonts w:asciiTheme="majorBidi" w:hAnsiTheme="majorBidi" w:cstheme="majorBidi"/>
          <w:sz w:val="20"/>
        </w:rPr>
        <w:t xml:space="preserve"> The thermal photon rate of charm quark-gluon collision is obtained by integrating Eq. (13) over the previously determined momentum of the photons P</w:t>
      </w:r>
      <w:r w:rsidR="00A8154D">
        <w:rPr>
          <w:rFonts w:asciiTheme="majorBidi" w:hAnsiTheme="majorBidi" w:cstheme="majorBidi"/>
          <w:sz w:val="20"/>
        </w:rPr>
        <w:t xml:space="preserve">. </w:t>
      </w:r>
      <w:r w:rsidRPr="005809B1">
        <w:rPr>
          <w:rFonts w:asciiTheme="majorBidi" w:hAnsiTheme="majorBidi" w:cstheme="majorBidi"/>
          <w:sz w:val="20"/>
        </w:rPr>
        <w:t>The thermal photon emission rate from the interaction of charm quarks with gluons for photon energy (0.75 GeV to 10.25 GeV) and temperature in the range of 200 MeV to 600 MeV for the</w:t>
      </w:r>
      <m:oMath>
        <m:r>
          <w:rPr>
            <w:rFonts w:ascii="Cambria Math" w:hAnsi="Cambria Math" w:cstheme="majorBidi"/>
            <w:sz w:val="20"/>
          </w:rPr>
          <m:t xml:space="preserve"> cg→ugγ </m:t>
        </m:r>
      </m:oMath>
      <w:r w:rsidRPr="005809B1">
        <w:rPr>
          <w:rFonts w:asciiTheme="majorBidi" w:hAnsiTheme="majorBidi" w:cstheme="majorBidi"/>
          <w:sz w:val="20"/>
        </w:rPr>
        <w:t xml:space="preserve"> system was obtained using Eq. (21).In short, the rate of thermal photons produced by the </w:t>
      </w:r>
      <m:oMath>
        <m:r>
          <w:rPr>
            <w:rFonts w:ascii="Cambria Math" w:hAnsi="Cambria Math" w:cstheme="majorBidi"/>
            <w:sz w:val="20"/>
          </w:rPr>
          <m:t>cg→ugγ</m:t>
        </m:r>
      </m:oMath>
      <w:r w:rsidRPr="005809B1">
        <w:rPr>
          <w:rFonts w:asciiTheme="majorBidi" w:hAnsiTheme="majorBidi" w:cstheme="majorBidi"/>
          <w:sz w:val="20"/>
        </w:rPr>
        <w:t xml:space="preserve"> reaction slows down as the photon energy increases and the photons in the QGP material will decrease.Table(3) </w:t>
      </w:r>
      <w:r w:rsidR="00E21A25" w:rsidRPr="005809B1">
        <w:rPr>
          <w:rFonts w:asciiTheme="majorBidi" w:hAnsiTheme="majorBidi" w:cstheme="majorBidi"/>
          <w:sz w:val="20"/>
        </w:rPr>
        <w:t>show</w:t>
      </w:r>
      <w:r w:rsidRPr="005809B1">
        <w:rPr>
          <w:rFonts w:asciiTheme="majorBidi" w:hAnsiTheme="majorBidi" w:cstheme="majorBidi"/>
          <w:sz w:val="20"/>
        </w:rPr>
        <w:t xml:space="preserve"> the spectrum of thermal photon  rate at energy </w:t>
      </w:r>
      <m:oMath>
        <m:r>
          <w:rPr>
            <w:rFonts w:ascii="Cambria Math" w:hAnsi="Cambria Math" w:cstheme="majorBidi"/>
            <w:color w:val="000000"/>
            <w:sz w:val="20"/>
            <w:lang w:val="en-IN"/>
          </w:rPr>
          <m:t>E=o.75</m:t>
        </m:r>
      </m:oMath>
      <w:r w:rsidRPr="005809B1">
        <w:rPr>
          <w:rFonts w:asciiTheme="majorBidi" w:eastAsiaTheme="minorEastAsia" w:hAnsiTheme="majorBidi" w:cstheme="majorBidi"/>
          <w:color w:val="000000"/>
          <w:sz w:val="20"/>
          <w:lang w:val="en-IN"/>
        </w:rPr>
        <w:t>GeV</w:t>
      </w:r>
      <w:r w:rsidRPr="005809B1">
        <w:rPr>
          <w:rFonts w:asciiTheme="majorBidi" w:hAnsiTheme="majorBidi" w:cstheme="majorBidi"/>
          <w:sz w:val="20"/>
        </w:rPr>
        <w:t xml:space="preserve">  was larger  than thermal photon rate in </w:t>
      </w:r>
      <m:oMath>
        <m:r>
          <w:rPr>
            <w:rFonts w:ascii="Cambria Math" w:hAnsi="Cambria Math" w:cstheme="majorBidi"/>
            <w:color w:val="000000"/>
            <w:sz w:val="20"/>
            <w:lang w:val="en-IN"/>
          </w:rPr>
          <m:t>E=10.25</m:t>
        </m:r>
      </m:oMath>
      <w:r w:rsidRPr="005809B1">
        <w:rPr>
          <w:rFonts w:asciiTheme="majorBidi" w:eastAsiaTheme="minorEastAsia" w:hAnsiTheme="majorBidi" w:cstheme="majorBidi"/>
          <w:color w:val="000000"/>
          <w:sz w:val="20"/>
          <w:lang w:val="en-IN"/>
        </w:rPr>
        <w:t xml:space="preserve">GeV </w:t>
      </w:r>
      <w:r w:rsidRPr="005809B1">
        <w:rPr>
          <w:rFonts w:asciiTheme="majorBidi" w:hAnsiTheme="majorBidi" w:cstheme="majorBidi"/>
          <w:sz w:val="20"/>
        </w:rPr>
        <w:t xml:space="preserve"> ,this indicated for energy </w:t>
      </w:r>
      <m:oMath>
        <m:r>
          <w:rPr>
            <w:rFonts w:ascii="Cambria Math" w:hAnsi="Cambria Math" w:cstheme="majorBidi"/>
            <w:color w:val="000000"/>
            <w:sz w:val="20"/>
            <w:lang w:val="en-IN"/>
          </w:rPr>
          <m:t>E=10.25 GeV</m:t>
        </m:r>
      </m:oMath>
      <w:r w:rsidRPr="005809B1">
        <w:rPr>
          <w:rFonts w:asciiTheme="majorBidi" w:hAnsiTheme="majorBidi" w:cstheme="majorBidi"/>
          <w:sz w:val="20"/>
        </w:rPr>
        <w:t xml:space="preserve"> the </w:t>
      </w:r>
      <m:oMath>
        <m:r>
          <w:rPr>
            <w:rFonts w:ascii="Cambria Math" w:hAnsi="Cambria Math" w:cstheme="majorBidi"/>
            <w:sz w:val="20"/>
          </w:rPr>
          <m:t>cg→ugγ</m:t>
        </m:r>
      </m:oMath>
      <w:r w:rsidRPr="005809B1">
        <w:rPr>
          <w:rFonts w:asciiTheme="majorBidi" w:hAnsiTheme="majorBidi" w:cstheme="majorBidi"/>
          <w:sz w:val="20"/>
        </w:rPr>
        <w:t xml:space="preserve">  system </w:t>
      </w:r>
      <w:r w:rsidR="00E21A25" w:rsidRPr="005809B1">
        <w:rPr>
          <w:rFonts w:asciiTheme="majorBidi" w:hAnsiTheme="majorBidi" w:cstheme="majorBidi"/>
          <w:sz w:val="20"/>
        </w:rPr>
        <w:t>emitted</w:t>
      </w:r>
      <w:r w:rsidRPr="005809B1">
        <w:rPr>
          <w:rFonts w:asciiTheme="majorBidi" w:hAnsiTheme="majorBidi" w:cstheme="majorBidi"/>
          <w:sz w:val="20"/>
        </w:rPr>
        <w:t xml:space="preserve"> photons less than  at</w:t>
      </w:r>
      <m:oMath>
        <m:r>
          <w:rPr>
            <w:rFonts w:ascii="Cambria Math" w:hAnsi="Cambria Math" w:cstheme="majorBidi"/>
            <w:color w:val="000000"/>
            <w:sz w:val="20"/>
            <w:lang w:val="en-IN"/>
          </w:rPr>
          <m:t xml:space="preserve"> E=o.75</m:t>
        </m:r>
      </m:oMath>
      <w:r w:rsidRPr="005809B1">
        <w:rPr>
          <w:rFonts w:asciiTheme="majorBidi" w:eastAsiaTheme="minorEastAsia" w:hAnsiTheme="majorBidi" w:cstheme="majorBidi"/>
          <w:color w:val="000000"/>
          <w:sz w:val="20"/>
          <w:lang w:val="en-IN"/>
        </w:rPr>
        <w:t>GeV</w:t>
      </w:r>
      <w:r w:rsidRPr="005809B1">
        <w:rPr>
          <w:rFonts w:asciiTheme="majorBidi" w:hAnsiTheme="majorBidi" w:cstheme="majorBidi"/>
          <w:sz w:val="20"/>
        </w:rPr>
        <w:t xml:space="preserve">   .On the other hand ,the emission of photons by collision of charm quark with gluon  increases with increases thermal energy of </w:t>
      </w:r>
      <w:r w:rsidR="00E21A25" w:rsidRPr="005809B1">
        <w:rPr>
          <w:rFonts w:asciiTheme="majorBidi" w:hAnsiTheme="majorBidi" w:cstheme="majorBidi"/>
          <w:sz w:val="20"/>
        </w:rPr>
        <w:t>system</w:t>
      </w:r>
      <w:r w:rsidRPr="005809B1">
        <w:rPr>
          <w:rFonts w:asciiTheme="majorBidi" w:hAnsiTheme="majorBidi" w:cstheme="majorBidi"/>
          <w:sz w:val="20"/>
        </w:rPr>
        <w:t xml:space="preserve"> and vice </w:t>
      </w:r>
      <w:r w:rsidR="00E21A25" w:rsidRPr="005809B1">
        <w:rPr>
          <w:rFonts w:asciiTheme="majorBidi" w:hAnsiTheme="majorBidi" w:cstheme="majorBidi"/>
          <w:sz w:val="20"/>
        </w:rPr>
        <w:t>versa. As</w:t>
      </w:r>
      <w:r w:rsidRPr="005809B1">
        <w:rPr>
          <w:rFonts w:asciiTheme="majorBidi" w:hAnsiTheme="majorBidi" w:cstheme="majorBidi"/>
          <w:sz w:val="20"/>
        </w:rPr>
        <w:t xml:space="preserve"> a result, the number of flavors and charge of quarks greatly affected the coupling force by decreasing or increasing but decreasing the force resulted in more photons being emitted at lower photon </w:t>
      </w:r>
      <w:r w:rsidR="00E21A25" w:rsidRPr="005809B1">
        <w:rPr>
          <w:rFonts w:asciiTheme="majorBidi" w:hAnsiTheme="majorBidi" w:cstheme="majorBidi"/>
          <w:sz w:val="20"/>
        </w:rPr>
        <w:t>energy. Moreover</w:t>
      </w:r>
      <w:r w:rsidRPr="005809B1">
        <w:rPr>
          <w:rFonts w:asciiTheme="majorBidi" w:hAnsiTheme="majorBidi" w:cstheme="majorBidi"/>
          <w:sz w:val="20"/>
        </w:rPr>
        <w:t xml:space="preserve">, the emission of thermal photons occurred at a higher thermal energy and lower force coupling, which would be good knowledge about the confinement and asymptotic </w:t>
      </w:r>
      <w:proofErr w:type="spellStart"/>
      <w:r w:rsidRPr="005809B1">
        <w:rPr>
          <w:rFonts w:asciiTheme="majorBidi" w:hAnsiTheme="majorBidi" w:cstheme="majorBidi"/>
          <w:sz w:val="20"/>
        </w:rPr>
        <w:t>behaviour</w:t>
      </w:r>
      <w:proofErr w:type="spellEnd"/>
      <w:r w:rsidRPr="005809B1">
        <w:rPr>
          <w:rFonts w:asciiTheme="majorBidi" w:hAnsiTheme="majorBidi" w:cstheme="majorBidi"/>
          <w:sz w:val="20"/>
        </w:rPr>
        <w:t xml:space="preserve"> of quarks and gluons to visualize the nature of the nuclear </w:t>
      </w:r>
      <w:r w:rsidR="00A8154D" w:rsidRPr="005809B1">
        <w:rPr>
          <w:rFonts w:asciiTheme="majorBidi" w:hAnsiTheme="majorBidi" w:cstheme="majorBidi"/>
          <w:sz w:val="20"/>
        </w:rPr>
        <w:t>force. Indeed</w:t>
      </w:r>
      <w:r w:rsidRPr="005809B1">
        <w:rPr>
          <w:rFonts w:asciiTheme="majorBidi" w:hAnsiTheme="majorBidi" w:cstheme="majorBidi"/>
          <w:sz w:val="20"/>
        </w:rPr>
        <w:t xml:space="preserve">, the emissions thermal photon from </w:t>
      </w:r>
      <m:oMath>
        <m:r>
          <w:rPr>
            <w:rFonts w:ascii="Cambria Math" w:hAnsi="Cambria Math" w:cstheme="majorBidi"/>
            <w:sz w:val="20"/>
          </w:rPr>
          <m:t>cg→ugγ</m:t>
        </m:r>
      </m:oMath>
      <w:r w:rsidRPr="005809B1">
        <w:rPr>
          <w:rFonts w:asciiTheme="majorBidi" w:hAnsiTheme="majorBidi" w:cstheme="majorBidi"/>
          <w:sz w:val="20"/>
        </w:rPr>
        <w:t xml:space="preserve"> system was most probable at  </w:t>
      </w:r>
      <m:oMath>
        <m:r>
          <w:rPr>
            <w:rFonts w:ascii="Cambria Math" w:hAnsi="Cambria Math" w:cstheme="majorBidi"/>
            <w:sz w:val="20"/>
          </w:rPr>
          <m:t>E≤2</m:t>
        </m:r>
      </m:oMath>
      <w:r w:rsidRPr="005809B1">
        <w:rPr>
          <w:rFonts w:asciiTheme="majorBidi" w:eastAsiaTheme="minorEastAsia" w:hAnsiTheme="majorBidi" w:cstheme="majorBidi"/>
          <w:sz w:val="20"/>
        </w:rPr>
        <w:t>GeV</w:t>
      </w:r>
      <w:r w:rsidRPr="005809B1">
        <w:rPr>
          <w:rFonts w:asciiTheme="majorBidi" w:hAnsiTheme="majorBidi" w:cstheme="majorBidi"/>
          <w:sz w:val="20"/>
        </w:rPr>
        <w:t xml:space="preserve"> and </w:t>
      </w:r>
      <w:r w:rsidR="00A8154D" w:rsidRPr="005809B1">
        <w:rPr>
          <w:rFonts w:asciiTheme="majorBidi" w:hAnsiTheme="majorBidi" w:cstheme="majorBidi"/>
          <w:sz w:val="20"/>
        </w:rPr>
        <w:t>increase</w:t>
      </w:r>
      <w:r w:rsidRPr="005809B1">
        <w:rPr>
          <w:rFonts w:asciiTheme="majorBidi" w:hAnsiTheme="majorBidi" w:cstheme="majorBidi"/>
          <w:sz w:val="20"/>
        </w:rPr>
        <w:t xml:space="preserve"> with decreasing strength </w:t>
      </w:r>
      <w:r w:rsidR="00E21A25" w:rsidRPr="005809B1">
        <w:rPr>
          <w:rFonts w:asciiTheme="majorBidi" w:hAnsiTheme="majorBidi" w:cstheme="majorBidi"/>
          <w:sz w:val="20"/>
        </w:rPr>
        <w:t>coupling for</w:t>
      </w:r>
      <w:r w:rsidRPr="005809B1">
        <w:rPr>
          <w:rFonts w:asciiTheme="majorBidi" w:hAnsiTheme="majorBidi" w:cstheme="majorBidi"/>
          <w:sz w:val="20"/>
        </w:rPr>
        <w:t xml:space="preserve"> quarks in the interval 1-10 GeV. the spectral thermal photons rate of the </w:t>
      </w:r>
      <m:oMath>
        <m:r>
          <w:rPr>
            <w:rFonts w:ascii="Cambria Math" w:hAnsi="Cambria Math" w:cstheme="majorBidi"/>
            <w:sz w:val="20"/>
          </w:rPr>
          <m:t>cg→ugγ</m:t>
        </m:r>
      </m:oMath>
      <w:r w:rsidRPr="005809B1">
        <w:rPr>
          <w:rFonts w:asciiTheme="majorBidi" w:hAnsiTheme="majorBidi" w:cstheme="majorBidi"/>
          <w:sz w:val="20"/>
        </w:rPr>
        <w:t xml:space="preserve"> system emerging by energy of photons emission are represented in </w:t>
      </w:r>
      <w:r w:rsidR="00E21A25" w:rsidRPr="005809B1">
        <w:rPr>
          <w:rFonts w:asciiTheme="majorBidi" w:hAnsiTheme="majorBidi" w:cstheme="majorBidi"/>
          <w:sz w:val="20"/>
        </w:rPr>
        <w:t>tables (</w:t>
      </w:r>
      <w:r w:rsidRPr="005809B1">
        <w:rPr>
          <w:rFonts w:asciiTheme="majorBidi" w:hAnsiTheme="majorBidi" w:cstheme="majorBidi"/>
          <w:sz w:val="20"/>
        </w:rPr>
        <w:t>3). As expected, the photon emission rate from the quark-gluon interaction is fascinating at high energy production in a small region occurring in the system around the QGP material.</w:t>
      </w:r>
      <w:r w:rsidRPr="005809B1">
        <w:rPr>
          <w:rFonts w:asciiTheme="majorBidi" w:hAnsiTheme="majorBidi" w:cstheme="majorBidi"/>
          <w:sz w:val="20"/>
          <w:rtl/>
        </w:rPr>
        <w:t xml:space="preserve"> </w:t>
      </w:r>
      <w:r w:rsidRPr="005809B1">
        <w:rPr>
          <w:rFonts w:asciiTheme="majorBidi" w:hAnsiTheme="majorBidi" w:cstheme="majorBidi"/>
          <w:sz w:val="20"/>
        </w:rPr>
        <w:t xml:space="preserve">In general, the emission of thermal photons will increase as the thermal energy increases and the coupling strength of the system decreases, and a large photon rate appears where the photon energy is smaller </w:t>
      </w:r>
      <w:r w:rsidRPr="005809B1">
        <w:rPr>
          <w:rFonts w:asciiTheme="majorBidi" w:hAnsiTheme="majorBidi" w:cstheme="majorBidi"/>
          <w:sz w:val="20"/>
        </w:rPr>
        <w:lastRenderedPageBreak/>
        <w:t>than 2-3 GeV, reaching a maximum at E=0.75 GeV</w:t>
      </w:r>
      <w:r w:rsidR="00A8154D">
        <w:rPr>
          <w:rFonts w:asciiTheme="majorBidi" w:hAnsiTheme="majorBidi" w:cstheme="majorBidi"/>
          <w:sz w:val="20"/>
        </w:rPr>
        <w:t xml:space="preserve"> </w:t>
      </w:r>
      <w:r w:rsidRPr="005809B1">
        <w:rPr>
          <w:rFonts w:asciiTheme="majorBidi" w:hAnsiTheme="majorBidi" w:cstheme="majorBidi"/>
          <w:sz w:val="20"/>
        </w:rPr>
        <w:t xml:space="preserve">to indicate that cross-section of charm quark –gluon reaction in photon energy </w:t>
      </w:r>
      <m:oMath>
        <m:r>
          <w:rPr>
            <w:rFonts w:ascii="Cambria Math" w:hAnsi="Cambria Math" w:cstheme="majorBidi"/>
            <w:color w:val="000000"/>
            <w:sz w:val="20"/>
            <w:lang w:val="en-IN"/>
          </w:rPr>
          <m:t xml:space="preserve">1  </m:t>
        </m:r>
      </m:oMath>
      <w:r w:rsidRPr="005809B1">
        <w:rPr>
          <w:rFonts w:asciiTheme="majorBidi" w:eastAsiaTheme="minorEastAsia" w:hAnsiTheme="majorBidi" w:cstheme="majorBidi"/>
          <w:color w:val="000000"/>
          <w:sz w:val="20"/>
          <w:lang w:val="en-IN"/>
        </w:rPr>
        <w:t xml:space="preserve">GeV </w:t>
      </w:r>
      <w:r w:rsidRPr="005809B1">
        <w:rPr>
          <w:rFonts w:asciiTheme="majorBidi" w:hAnsiTheme="majorBidi" w:cstheme="majorBidi"/>
          <w:sz w:val="20"/>
        </w:rPr>
        <w:t xml:space="preserve">is most probable comparing cross section in </w:t>
      </w:r>
      <m:oMath>
        <m:r>
          <w:rPr>
            <w:rFonts w:ascii="Cambria Math" w:hAnsi="Cambria Math" w:cstheme="majorBidi"/>
            <w:color w:val="000000"/>
            <w:sz w:val="20"/>
            <w:lang w:val="en-IN"/>
          </w:rPr>
          <m:t xml:space="preserve"> 10.25</m:t>
        </m:r>
      </m:oMath>
      <w:r w:rsidRPr="005809B1">
        <w:rPr>
          <w:rFonts w:asciiTheme="majorBidi" w:eastAsiaTheme="minorEastAsia" w:hAnsiTheme="majorBidi" w:cstheme="majorBidi"/>
          <w:color w:val="000000"/>
          <w:sz w:val="20"/>
          <w:lang w:val="en-IN"/>
        </w:rPr>
        <w:t xml:space="preserve">  </w:t>
      </w:r>
      <w:r w:rsidRPr="005809B1">
        <w:rPr>
          <w:rFonts w:asciiTheme="majorBidi" w:hAnsiTheme="majorBidi" w:cstheme="majorBidi"/>
          <w:sz w:val="20"/>
          <w:lang w:val="en-IN"/>
        </w:rPr>
        <w:t>GeV</w:t>
      </w:r>
    </w:p>
    <w:p w14:paraId="42A8269A" w14:textId="74AC8509" w:rsidR="00E21A25" w:rsidRDefault="00E21A25" w:rsidP="00E21A25">
      <w:pPr>
        <w:pStyle w:val="Heading2"/>
      </w:pPr>
      <w:r w:rsidRPr="00E21A25">
        <w:t>C</w:t>
      </w:r>
      <w:r w:rsidR="00FB6CDD">
        <w:t>ONC</w:t>
      </w:r>
      <w:r w:rsidR="00B13C5F">
        <w:t>LUS</w:t>
      </w:r>
      <w:r w:rsidR="00FB6CDD">
        <w:t>ION</w:t>
      </w:r>
    </w:p>
    <w:p w14:paraId="2402225E" w14:textId="7FB0DC03" w:rsidR="00E21A25" w:rsidRDefault="00E21A25" w:rsidP="00E21A25">
      <w:pPr>
        <w:pStyle w:val="Paragraph"/>
      </w:pPr>
      <w:r w:rsidRPr="00E21A25">
        <w:t xml:space="preserve">In conclusion, the competition approach model has been presented to estimate the thermal photon emission rate from Charm Quark interaction with Gluon and analyses the spectral intensity using quantum chromodynamic theory. The computational approach to thermal photon rate generation is an effective complement to experimental study and, in some cases, is important for estimating radiation parameters in many practical applications. The calculation of the thermal photon rate of the quark-gluon plasma process is enhanced by coupling the strength, </w:t>
      </w:r>
      <w:proofErr w:type="spellStart"/>
      <w:r w:rsidRPr="00E21A25">
        <w:t>flavour</w:t>
      </w:r>
      <w:proofErr w:type="spellEnd"/>
      <w:r w:rsidRPr="00E21A25">
        <w:t xml:space="preserve"> number, solubility, and thermal energy of the QGP and the energy of the photons, giving a more stable advantage in the formation of the quark-gluon plasma. The thermal photon mass was calculated by combining the quark-gluon charm and spectral collision process and was a function of the thermal energy, force coupling and photon energy. The emission of thermal photons increases as the thermal energy of the interacting system increases and the strength of the coupling between quarks and gluons in the system decreases. Hence, the consideration of quark-gluon quantum chromodynamics theory plays an important role in calculating the thermal photon rate at high energy. Therefore, this theoretical calculation can provide results to improve experimental and other theoretical results.</w:t>
      </w:r>
    </w:p>
    <w:p w14:paraId="12FF6D34" w14:textId="5327F8AB" w:rsidR="00E21A25" w:rsidRDefault="00E21A25" w:rsidP="00E21A25">
      <w:pPr>
        <w:pStyle w:val="Heading2"/>
      </w:pPr>
      <w:r w:rsidRPr="00E21A25">
        <w:t>R</w:t>
      </w:r>
      <w:r w:rsidR="00FB6CDD">
        <w:t>EFE</w:t>
      </w:r>
      <w:r w:rsidR="0013554C">
        <w:t>R</w:t>
      </w:r>
      <w:r w:rsidR="00FB6CDD">
        <w:t>ENCES</w:t>
      </w:r>
    </w:p>
    <w:p w14:paraId="3E1F033A" w14:textId="63236FF8" w:rsidR="00A907AB" w:rsidRPr="00A907AB" w:rsidRDefault="00A907AB" w:rsidP="009E3249">
      <w:pPr>
        <w:pStyle w:val="Reference"/>
        <w:numPr>
          <w:ilvl w:val="0"/>
          <w:numId w:val="4"/>
        </w:numPr>
        <w:ind w:left="360"/>
        <w:rPr>
          <w:rFonts w:asciiTheme="majorBidi" w:hAnsiTheme="majorBidi" w:cstheme="majorBidi"/>
        </w:rPr>
      </w:pPr>
      <w:bookmarkStart w:id="2" w:name="OLE_LINK1"/>
      <w:r w:rsidRPr="00A907AB">
        <w:rPr>
          <w:rFonts w:asciiTheme="majorBidi" w:hAnsiTheme="majorBidi" w:cstheme="majorBidi"/>
        </w:rPr>
        <w:t>Piotr Zenczykowski 2015 Elementary particles, the concept of mass and emergent spacetime Journal of Physics:</w:t>
      </w:r>
      <w:r w:rsidR="00CE386A">
        <w:rPr>
          <w:rFonts w:asciiTheme="majorBidi" w:hAnsiTheme="majorBidi" w:cstheme="majorBidi"/>
        </w:rPr>
        <w:t xml:space="preserve"> Conference Series 626, 012022</w:t>
      </w:r>
      <w:r w:rsidRPr="00A907AB">
        <w:rPr>
          <w:rFonts w:asciiTheme="majorBidi" w:hAnsiTheme="majorBidi" w:cstheme="majorBidi"/>
        </w:rPr>
        <w:t>.</w:t>
      </w:r>
    </w:p>
    <w:bookmarkEnd w:id="2"/>
    <w:p w14:paraId="0DA704A1" w14:textId="77777777" w:rsidR="00A907AB" w:rsidRPr="00CC077F" w:rsidRDefault="00A907AB" w:rsidP="009E3249">
      <w:pPr>
        <w:pStyle w:val="NormalWeb"/>
        <w:numPr>
          <w:ilvl w:val="0"/>
          <w:numId w:val="4"/>
        </w:numPr>
        <w:ind w:left="360"/>
        <w:jc w:val="both"/>
        <w:rPr>
          <w:sz w:val="20"/>
          <w:szCs w:val="20"/>
        </w:rPr>
      </w:pPr>
      <w:r w:rsidRPr="00CC077F">
        <w:rPr>
          <w:sz w:val="20"/>
          <w:szCs w:val="20"/>
        </w:rPr>
        <w:t>Hadi J M Al-</w:t>
      </w:r>
      <w:proofErr w:type="spellStart"/>
      <w:r w:rsidRPr="00CC077F">
        <w:rPr>
          <w:sz w:val="20"/>
          <w:szCs w:val="20"/>
        </w:rPr>
        <w:t>Agealy</w:t>
      </w:r>
      <w:proofErr w:type="spellEnd"/>
      <w:r w:rsidRPr="00CC077F">
        <w:rPr>
          <w:sz w:val="20"/>
          <w:szCs w:val="20"/>
        </w:rPr>
        <w:t xml:space="preserve"> Riyadh K Ahmed Al-Ani and Rasool A Ghulam 2017 Theoretical Study of Photon Current Emission in Plasma Quark–Gluon Interaction at Bremsstrahlung Process Journal of Multidisciplinary Engineering Science Studies (JMESS) 3(2), ISSN: 2458-925X, February.</w:t>
      </w:r>
    </w:p>
    <w:p w14:paraId="5B694C75" w14:textId="77777777" w:rsidR="00A907AB" w:rsidRPr="00CC077F" w:rsidRDefault="00A907AB" w:rsidP="009E3249">
      <w:pPr>
        <w:pStyle w:val="NormalWeb"/>
        <w:numPr>
          <w:ilvl w:val="0"/>
          <w:numId w:val="4"/>
        </w:numPr>
        <w:ind w:left="360"/>
        <w:jc w:val="both"/>
        <w:rPr>
          <w:sz w:val="20"/>
          <w:szCs w:val="20"/>
        </w:rPr>
      </w:pPr>
      <w:r w:rsidRPr="00CC077F">
        <w:rPr>
          <w:sz w:val="20"/>
          <w:szCs w:val="20"/>
        </w:rPr>
        <w:t>Angel Gómez Nicola 2020 "Aspects on Effective Theories and the QCD transition," Symmetry 12(6), 945.</w:t>
      </w:r>
    </w:p>
    <w:p w14:paraId="71A718A4" w14:textId="77777777" w:rsidR="00A907AB" w:rsidRPr="00CC077F" w:rsidRDefault="00A907AB" w:rsidP="009E3249">
      <w:pPr>
        <w:pStyle w:val="NormalWeb"/>
        <w:numPr>
          <w:ilvl w:val="0"/>
          <w:numId w:val="4"/>
        </w:numPr>
        <w:ind w:left="360"/>
        <w:jc w:val="both"/>
        <w:rPr>
          <w:sz w:val="20"/>
          <w:szCs w:val="20"/>
        </w:rPr>
      </w:pPr>
      <w:r w:rsidRPr="00CC077F">
        <w:rPr>
          <w:sz w:val="20"/>
          <w:szCs w:val="20"/>
        </w:rPr>
        <w:t>Hadi J M Al-</w:t>
      </w:r>
      <w:proofErr w:type="spellStart"/>
      <w:r w:rsidRPr="00CC077F">
        <w:rPr>
          <w:sz w:val="20"/>
          <w:szCs w:val="20"/>
        </w:rPr>
        <w:t>Agealy</w:t>
      </w:r>
      <w:proofErr w:type="spellEnd"/>
      <w:r w:rsidRPr="00CC077F">
        <w:rPr>
          <w:sz w:val="20"/>
          <w:szCs w:val="20"/>
        </w:rPr>
        <w:t xml:space="preserve"> and </w:t>
      </w:r>
      <w:proofErr w:type="spellStart"/>
      <w:r w:rsidRPr="00CC077F">
        <w:rPr>
          <w:sz w:val="20"/>
          <w:szCs w:val="20"/>
        </w:rPr>
        <w:t>Mudhafar</w:t>
      </w:r>
      <w:proofErr w:type="spellEnd"/>
      <w:r w:rsidRPr="00CC077F">
        <w:rPr>
          <w:sz w:val="20"/>
          <w:szCs w:val="20"/>
        </w:rPr>
        <w:t xml:space="preserve"> J Sahib 2017 Theoretical evaluations of probability of photons yield depending on quantum chromodynamics theory Ibn Al-Haitham Journal for Pure and Applied Science IHSCICONF Special Issue.</w:t>
      </w:r>
    </w:p>
    <w:p w14:paraId="32693A40" w14:textId="77777777" w:rsidR="00A907AB" w:rsidRPr="00CC077F" w:rsidRDefault="00A907AB" w:rsidP="009E3249">
      <w:pPr>
        <w:pStyle w:val="NormalWeb"/>
        <w:numPr>
          <w:ilvl w:val="0"/>
          <w:numId w:val="4"/>
        </w:numPr>
        <w:ind w:left="360"/>
        <w:jc w:val="both"/>
        <w:rPr>
          <w:sz w:val="20"/>
          <w:szCs w:val="20"/>
        </w:rPr>
      </w:pPr>
      <w:r w:rsidRPr="00CC077F">
        <w:rPr>
          <w:sz w:val="20"/>
          <w:szCs w:val="20"/>
        </w:rPr>
        <w:t>Naz T Jarallah Hadi J M Al-</w:t>
      </w:r>
      <w:proofErr w:type="spellStart"/>
      <w:r w:rsidRPr="00CC077F">
        <w:rPr>
          <w:sz w:val="20"/>
          <w:szCs w:val="20"/>
        </w:rPr>
        <w:t>Agealy</w:t>
      </w:r>
      <w:proofErr w:type="spellEnd"/>
      <w:r w:rsidRPr="00CC077F">
        <w:rPr>
          <w:sz w:val="20"/>
          <w:szCs w:val="20"/>
        </w:rPr>
        <w:t xml:space="preserve"> and Rafah Ismael Noori 2024 On Theoretical Aspect of Photons Emission from Quark–Gluon Interaction Upon Hard Collision Journal of Physics: Conference Series 2857, 012034, IOP Publishing.</w:t>
      </w:r>
    </w:p>
    <w:p w14:paraId="09EC67AB" w14:textId="77777777" w:rsidR="00A907AB" w:rsidRPr="00CC077F" w:rsidRDefault="00A907AB" w:rsidP="009E3249">
      <w:pPr>
        <w:pStyle w:val="NormalWeb"/>
        <w:numPr>
          <w:ilvl w:val="0"/>
          <w:numId w:val="4"/>
        </w:numPr>
        <w:ind w:left="360"/>
        <w:jc w:val="both"/>
        <w:rPr>
          <w:sz w:val="20"/>
          <w:szCs w:val="20"/>
        </w:rPr>
      </w:pPr>
      <w:r w:rsidRPr="00CC077F">
        <w:rPr>
          <w:sz w:val="20"/>
          <w:szCs w:val="20"/>
        </w:rPr>
        <w:t>Zakharov B G 2016 Effect of the magnetic field on the photon radiation from quark–gluon plasma in heavy ion collisions Eur. Phys. J. C 76:609.</w:t>
      </w:r>
    </w:p>
    <w:p w14:paraId="4D51CA5C" w14:textId="77777777" w:rsidR="00A907AB" w:rsidRPr="00CC077F" w:rsidRDefault="00A907AB" w:rsidP="009E3249">
      <w:pPr>
        <w:pStyle w:val="NormalWeb"/>
        <w:numPr>
          <w:ilvl w:val="0"/>
          <w:numId w:val="4"/>
        </w:numPr>
        <w:ind w:left="360"/>
        <w:jc w:val="both"/>
        <w:rPr>
          <w:sz w:val="20"/>
          <w:szCs w:val="20"/>
        </w:rPr>
      </w:pPr>
      <w:r w:rsidRPr="00CC077F">
        <w:rPr>
          <w:sz w:val="20"/>
          <w:szCs w:val="20"/>
        </w:rPr>
        <w:t>Liliana Apolinário Yen-Jie Lee and Michael Winn 2022 "Heavy quarks and jets as probes of the QGP," Progress in Particle and Nuclear Physics, Vol. 127, 103990.</w:t>
      </w:r>
    </w:p>
    <w:p w14:paraId="55CD10F3" w14:textId="77777777" w:rsidR="00A907AB" w:rsidRPr="00CC077F" w:rsidRDefault="00A907AB" w:rsidP="009E3249">
      <w:pPr>
        <w:pStyle w:val="NormalWeb"/>
        <w:numPr>
          <w:ilvl w:val="0"/>
          <w:numId w:val="4"/>
        </w:numPr>
        <w:ind w:left="360"/>
        <w:jc w:val="both"/>
        <w:rPr>
          <w:sz w:val="20"/>
          <w:szCs w:val="20"/>
        </w:rPr>
      </w:pPr>
      <w:r w:rsidRPr="00CC077F">
        <w:rPr>
          <w:sz w:val="20"/>
          <w:szCs w:val="20"/>
        </w:rPr>
        <w:t>Johann Rafelski 2013 Connecting QGP-Heavy Ion Physics to the Early Universe Nuclear Physics B - Proceedings Supplements 243–244, 155–162.</w:t>
      </w:r>
    </w:p>
    <w:p w14:paraId="371018D6" w14:textId="77777777" w:rsidR="00A907AB" w:rsidRPr="00CC077F" w:rsidRDefault="00A907AB" w:rsidP="009E3249">
      <w:pPr>
        <w:pStyle w:val="NormalWeb"/>
        <w:numPr>
          <w:ilvl w:val="0"/>
          <w:numId w:val="4"/>
        </w:numPr>
        <w:ind w:left="360"/>
        <w:jc w:val="both"/>
        <w:rPr>
          <w:sz w:val="20"/>
          <w:szCs w:val="20"/>
        </w:rPr>
      </w:pPr>
      <w:r w:rsidRPr="00CC077F">
        <w:rPr>
          <w:sz w:val="20"/>
          <w:szCs w:val="20"/>
        </w:rPr>
        <w:t>Hadi J M Al-</w:t>
      </w:r>
      <w:proofErr w:type="spellStart"/>
      <w:r w:rsidRPr="00CC077F">
        <w:rPr>
          <w:sz w:val="20"/>
          <w:szCs w:val="20"/>
        </w:rPr>
        <w:t>Agealy</w:t>
      </w:r>
      <w:proofErr w:type="spellEnd"/>
      <w:r w:rsidRPr="00CC077F">
        <w:rPr>
          <w:sz w:val="20"/>
          <w:szCs w:val="20"/>
        </w:rPr>
        <w:t xml:space="preserve"> and </w:t>
      </w:r>
      <w:proofErr w:type="spellStart"/>
      <w:r w:rsidRPr="00CC077F">
        <w:rPr>
          <w:sz w:val="20"/>
          <w:szCs w:val="20"/>
        </w:rPr>
        <w:t>Mudhafar</w:t>
      </w:r>
      <w:proofErr w:type="spellEnd"/>
      <w:r w:rsidRPr="00CC077F">
        <w:rPr>
          <w:sz w:val="20"/>
          <w:szCs w:val="20"/>
        </w:rPr>
        <w:t xml:space="preserve"> J Sahib 2017 Theoretical evaluations of probability of photons yield depending on quantum chromodynamics theory Ibn Al-Haitham Journal for Pure and Applied Science Special Issue 1790, PP179–186.</w:t>
      </w:r>
    </w:p>
    <w:p w14:paraId="7F95AC6B" w14:textId="77777777" w:rsidR="00A907AB" w:rsidRPr="00CC077F" w:rsidRDefault="00A907AB" w:rsidP="009E3249">
      <w:pPr>
        <w:pStyle w:val="NormalWeb"/>
        <w:numPr>
          <w:ilvl w:val="0"/>
          <w:numId w:val="4"/>
        </w:numPr>
        <w:ind w:left="360"/>
        <w:jc w:val="both"/>
        <w:rPr>
          <w:sz w:val="20"/>
          <w:szCs w:val="20"/>
        </w:rPr>
      </w:pPr>
      <w:r w:rsidRPr="00CC077F">
        <w:rPr>
          <w:sz w:val="20"/>
          <w:szCs w:val="20"/>
        </w:rPr>
        <w:t>Guido Altarelli 2017 Collider Physics within the Standard Model Book, Edited by James Wells, Springer.</w:t>
      </w:r>
    </w:p>
    <w:p w14:paraId="2C048D8B" w14:textId="77777777" w:rsidR="00A907AB" w:rsidRPr="00CC077F" w:rsidRDefault="00A907AB" w:rsidP="009E3249">
      <w:pPr>
        <w:pStyle w:val="NormalWeb"/>
        <w:numPr>
          <w:ilvl w:val="0"/>
          <w:numId w:val="4"/>
        </w:numPr>
        <w:ind w:left="360"/>
        <w:jc w:val="both"/>
        <w:rPr>
          <w:sz w:val="20"/>
          <w:szCs w:val="20"/>
        </w:rPr>
      </w:pPr>
      <w:r w:rsidRPr="00CC077F">
        <w:rPr>
          <w:sz w:val="20"/>
          <w:szCs w:val="20"/>
        </w:rPr>
        <w:t>Dmitry Blau and Dmitri Peresunko 2023 Direct Photon Production in Heavy-Ion Collisions: Theory and Experiment Particles 6(1), 173–187.</w:t>
      </w:r>
    </w:p>
    <w:p w14:paraId="45B6CCF6" w14:textId="77777777" w:rsidR="00A907AB" w:rsidRPr="00CC077F" w:rsidRDefault="00A907AB" w:rsidP="009E3249">
      <w:pPr>
        <w:pStyle w:val="NormalWeb"/>
        <w:numPr>
          <w:ilvl w:val="0"/>
          <w:numId w:val="4"/>
        </w:numPr>
        <w:ind w:left="360"/>
        <w:jc w:val="both"/>
        <w:rPr>
          <w:sz w:val="20"/>
          <w:szCs w:val="20"/>
        </w:rPr>
      </w:pPr>
      <w:r w:rsidRPr="00CC077F">
        <w:rPr>
          <w:sz w:val="20"/>
          <w:szCs w:val="20"/>
        </w:rPr>
        <w:t>Chun Shen Jean-Francois Paquet Ulrich Heinz and Charles G Ale 2015 Photon emission from a momentum-anisotropic quark-gluon plasma PHYSICAL REVIEW C 91, 014908.</w:t>
      </w:r>
    </w:p>
    <w:p w14:paraId="10E1CD71" w14:textId="77777777" w:rsidR="00A907AB" w:rsidRPr="00CC077F" w:rsidRDefault="00A907AB" w:rsidP="009E3249">
      <w:pPr>
        <w:pStyle w:val="NormalWeb"/>
        <w:numPr>
          <w:ilvl w:val="0"/>
          <w:numId w:val="4"/>
        </w:numPr>
        <w:ind w:left="360"/>
        <w:jc w:val="both"/>
        <w:rPr>
          <w:sz w:val="20"/>
          <w:szCs w:val="20"/>
        </w:rPr>
      </w:pPr>
      <w:r w:rsidRPr="00CC077F">
        <w:rPr>
          <w:sz w:val="20"/>
          <w:szCs w:val="20"/>
        </w:rPr>
        <w:t>Roman Pasechnik and Michal Sumbera 2017 Phenomenological Review on Quark–Gluon Plasma: Concepts vs. Observations Universe 3, 7, PP 2–63.</w:t>
      </w:r>
    </w:p>
    <w:p w14:paraId="419313E2" w14:textId="77777777" w:rsidR="00A907AB" w:rsidRPr="00CC077F" w:rsidRDefault="00A907AB" w:rsidP="009E3249">
      <w:pPr>
        <w:pStyle w:val="NormalWeb"/>
        <w:numPr>
          <w:ilvl w:val="0"/>
          <w:numId w:val="4"/>
        </w:numPr>
        <w:ind w:left="360"/>
        <w:jc w:val="both"/>
        <w:rPr>
          <w:sz w:val="20"/>
          <w:szCs w:val="20"/>
        </w:rPr>
      </w:pPr>
      <w:proofErr w:type="spellStart"/>
      <w:r w:rsidRPr="00CC077F">
        <w:rPr>
          <w:sz w:val="20"/>
          <w:szCs w:val="20"/>
        </w:rPr>
        <w:t>Monnai</w:t>
      </w:r>
      <w:proofErr w:type="spellEnd"/>
      <w:r w:rsidRPr="00CC077F">
        <w:rPr>
          <w:sz w:val="20"/>
          <w:szCs w:val="20"/>
        </w:rPr>
        <w:t xml:space="preserve"> A 2016 Phase-space distributions in QGP and thermal photons RIKEN Accel. Prog. Rep. 49.</w:t>
      </w:r>
    </w:p>
    <w:p w14:paraId="426EA8E8" w14:textId="77777777" w:rsidR="00A907AB" w:rsidRPr="00CC077F" w:rsidRDefault="00A907AB" w:rsidP="009E3249">
      <w:pPr>
        <w:pStyle w:val="NormalWeb"/>
        <w:numPr>
          <w:ilvl w:val="0"/>
          <w:numId w:val="4"/>
        </w:numPr>
        <w:ind w:left="360"/>
        <w:jc w:val="both"/>
        <w:rPr>
          <w:sz w:val="20"/>
          <w:szCs w:val="20"/>
        </w:rPr>
      </w:pPr>
      <w:r w:rsidRPr="00CC077F">
        <w:rPr>
          <w:sz w:val="20"/>
          <w:szCs w:val="20"/>
        </w:rPr>
        <w:t xml:space="preserve">Rana I </w:t>
      </w:r>
      <w:proofErr w:type="spellStart"/>
      <w:r w:rsidRPr="00CC077F">
        <w:rPr>
          <w:sz w:val="20"/>
          <w:szCs w:val="20"/>
        </w:rPr>
        <w:t>Bkmurd</w:t>
      </w:r>
      <w:proofErr w:type="spellEnd"/>
      <w:r w:rsidRPr="00CC077F">
        <w:rPr>
          <w:sz w:val="20"/>
          <w:szCs w:val="20"/>
        </w:rPr>
        <w:t xml:space="preserve"> Hadi J M Al-</w:t>
      </w:r>
      <w:proofErr w:type="spellStart"/>
      <w:r w:rsidRPr="00CC077F">
        <w:rPr>
          <w:sz w:val="20"/>
          <w:szCs w:val="20"/>
        </w:rPr>
        <w:t>Agealy</w:t>
      </w:r>
      <w:proofErr w:type="spellEnd"/>
      <w:r w:rsidRPr="00CC077F">
        <w:rPr>
          <w:sz w:val="20"/>
          <w:szCs w:val="20"/>
        </w:rPr>
        <w:t xml:space="preserve"> and Ahmad M </w:t>
      </w:r>
      <w:proofErr w:type="spellStart"/>
      <w:r w:rsidRPr="00CC077F">
        <w:rPr>
          <w:sz w:val="20"/>
          <w:szCs w:val="20"/>
        </w:rPr>
        <w:t>Ashwiekh</w:t>
      </w:r>
      <w:proofErr w:type="spellEnd"/>
      <w:r w:rsidRPr="00CC077F">
        <w:rPr>
          <w:sz w:val="20"/>
          <w:szCs w:val="20"/>
        </w:rPr>
        <w:t xml:space="preserve"> 2020 Study and Evaluation the Photonic Emission Rate at Quark Gluon plasma From Compton and Bremsstrahlung Process Solid State Technology 63(6), PP 16569–16579.</w:t>
      </w:r>
    </w:p>
    <w:p w14:paraId="2A52A406" w14:textId="77777777" w:rsidR="00A907AB" w:rsidRPr="00CC077F" w:rsidRDefault="00A907AB" w:rsidP="009E3249">
      <w:pPr>
        <w:pStyle w:val="NormalWeb"/>
        <w:numPr>
          <w:ilvl w:val="0"/>
          <w:numId w:val="4"/>
        </w:numPr>
        <w:ind w:left="360"/>
        <w:jc w:val="both"/>
        <w:rPr>
          <w:sz w:val="20"/>
          <w:szCs w:val="20"/>
        </w:rPr>
      </w:pPr>
      <w:r w:rsidRPr="00CC077F">
        <w:rPr>
          <w:sz w:val="20"/>
          <w:szCs w:val="20"/>
        </w:rPr>
        <w:t xml:space="preserve">P </w:t>
      </w:r>
      <w:proofErr w:type="spellStart"/>
      <w:r w:rsidRPr="00CC077F">
        <w:rPr>
          <w:sz w:val="20"/>
          <w:szCs w:val="20"/>
        </w:rPr>
        <w:t>Aurenche</w:t>
      </w:r>
      <w:proofErr w:type="spellEnd"/>
      <w:r w:rsidRPr="00CC077F">
        <w:rPr>
          <w:sz w:val="20"/>
          <w:szCs w:val="20"/>
        </w:rPr>
        <w:t xml:space="preserve"> F Gelis R Kobes and H </w:t>
      </w:r>
      <w:proofErr w:type="spellStart"/>
      <w:r w:rsidRPr="00CC077F">
        <w:rPr>
          <w:sz w:val="20"/>
          <w:szCs w:val="20"/>
        </w:rPr>
        <w:t>Zaraket</w:t>
      </w:r>
      <w:proofErr w:type="spellEnd"/>
      <w:r w:rsidRPr="00CC077F">
        <w:rPr>
          <w:sz w:val="20"/>
          <w:szCs w:val="20"/>
        </w:rPr>
        <w:t xml:space="preserve"> 1998 Phys. Rev. D58, 085003.</w:t>
      </w:r>
    </w:p>
    <w:p w14:paraId="3F6B488E" w14:textId="77777777" w:rsidR="00A907AB" w:rsidRPr="00CC077F" w:rsidRDefault="00A907AB" w:rsidP="009E3249">
      <w:pPr>
        <w:pStyle w:val="NormalWeb"/>
        <w:numPr>
          <w:ilvl w:val="0"/>
          <w:numId w:val="4"/>
        </w:numPr>
        <w:ind w:left="360"/>
        <w:jc w:val="both"/>
        <w:rPr>
          <w:sz w:val="20"/>
          <w:szCs w:val="20"/>
        </w:rPr>
      </w:pPr>
      <w:r w:rsidRPr="00CC077F">
        <w:rPr>
          <w:sz w:val="20"/>
          <w:szCs w:val="20"/>
        </w:rPr>
        <w:t>D Dutta S V S Sastry A K Mohanty K Kumar and R K Choudhury 2001 Hard Photon production from unsaturated quark gluon plasma at two loop level hep-</w:t>
      </w:r>
      <w:proofErr w:type="spellStart"/>
      <w:r w:rsidRPr="00CC077F">
        <w:rPr>
          <w:sz w:val="20"/>
          <w:szCs w:val="20"/>
        </w:rPr>
        <w:t>ph</w:t>
      </w:r>
      <w:proofErr w:type="spellEnd"/>
      <w:r w:rsidRPr="00CC077F">
        <w:rPr>
          <w:sz w:val="20"/>
          <w:szCs w:val="20"/>
        </w:rPr>
        <w:t>/0103044.</w:t>
      </w:r>
    </w:p>
    <w:p w14:paraId="11CB4947" w14:textId="32942256" w:rsidR="00A907AB" w:rsidRPr="00CC077F" w:rsidRDefault="00D86D83" w:rsidP="009E3249">
      <w:pPr>
        <w:pStyle w:val="NormalWeb"/>
        <w:numPr>
          <w:ilvl w:val="0"/>
          <w:numId w:val="4"/>
        </w:numPr>
        <w:ind w:left="360"/>
        <w:jc w:val="both"/>
        <w:rPr>
          <w:sz w:val="20"/>
          <w:szCs w:val="20"/>
        </w:rPr>
      </w:pPr>
      <w:r w:rsidRPr="00D86D83">
        <w:rPr>
          <w:sz w:val="20"/>
          <w:szCs w:val="20"/>
        </w:rPr>
        <w:lastRenderedPageBreak/>
        <w:t xml:space="preserve">Abdulateef, A.N., </w:t>
      </w:r>
      <w:proofErr w:type="spellStart"/>
      <w:r w:rsidRPr="00D86D83">
        <w:rPr>
          <w:sz w:val="20"/>
          <w:szCs w:val="20"/>
        </w:rPr>
        <w:t>Alsudani</w:t>
      </w:r>
      <w:proofErr w:type="spellEnd"/>
      <w:r w:rsidRPr="00D86D83">
        <w:rPr>
          <w:sz w:val="20"/>
          <w:szCs w:val="20"/>
        </w:rPr>
        <w:t xml:space="preserve">, A., </w:t>
      </w:r>
      <w:proofErr w:type="spellStart"/>
      <w:r w:rsidRPr="00D86D83">
        <w:rPr>
          <w:sz w:val="20"/>
          <w:szCs w:val="20"/>
        </w:rPr>
        <w:t>Chillab</w:t>
      </w:r>
      <w:proofErr w:type="spellEnd"/>
      <w:r w:rsidRPr="00D86D83">
        <w:rPr>
          <w:sz w:val="20"/>
          <w:szCs w:val="20"/>
        </w:rPr>
        <w:t>, R.K., Jasim, K.A., Shaban, A.H., Journal of Green Engineering, 2020, 10(9), pp. 5487–5503</w:t>
      </w:r>
      <w:r>
        <w:rPr>
          <w:sz w:val="20"/>
          <w:szCs w:val="20"/>
        </w:rPr>
        <w:t>.</w:t>
      </w:r>
    </w:p>
    <w:p w14:paraId="3EC6EC87" w14:textId="77777777" w:rsidR="00A907AB" w:rsidRPr="00CC077F" w:rsidRDefault="00A907AB" w:rsidP="009E3249">
      <w:pPr>
        <w:pStyle w:val="NormalWeb"/>
        <w:numPr>
          <w:ilvl w:val="0"/>
          <w:numId w:val="4"/>
        </w:numPr>
        <w:ind w:left="360"/>
        <w:jc w:val="both"/>
        <w:rPr>
          <w:sz w:val="20"/>
          <w:szCs w:val="20"/>
        </w:rPr>
      </w:pPr>
      <w:r w:rsidRPr="00CC077F">
        <w:rPr>
          <w:sz w:val="20"/>
          <w:szCs w:val="20"/>
        </w:rPr>
        <w:t>M H Seymour 2010 Quantum Chromodynamics Journal Report CERN Vol.1, 97–144.</w:t>
      </w:r>
    </w:p>
    <w:p w14:paraId="706CD8AC" w14:textId="12932327" w:rsidR="00A907AB" w:rsidRPr="00CC077F" w:rsidRDefault="008E1572" w:rsidP="009E3249">
      <w:pPr>
        <w:pStyle w:val="NormalWeb"/>
        <w:numPr>
          <w:ilvl w:val="0"/>
          <w:numId w:val="4"/>
        </w:numPr>
        <w:ind w:left="360"/>
        <w:jc w:val="both"/>
        <w:rPr>
          <w:sz w:val="20"/>
          <w:szCs w:val="20"/>
        </w:rPr>
      </w:pPr>
      <w:r w:rsidRPr="008E1572">
        <w:rPr>
          <w:sz w:val="20"/>
          <w:szCs w:val="20"/>
        </w:rPr>
        <w:t xml:space="preserve">F. El Haj Hassan, S. Moussawi, W. Noun, C. Salame, and A. V. Postnikov, “Theoretical calculations of the high-pressure phases of </w:t>
      </w:r>
      <w:proofErr w:type="spellStart"/>
      <w:r w:rsidRPr="008E1572">
        <w:rPr>
          <w:sz w:val="20"/>
          <w:szCs w:val="20"/>
        </w:rPr>
        <w:t>SnO</w:t>
      </w:r>
      <w:proofErr w:type="spellEnd"/>
      <w:r w:rsidRPr="008E1572">
        <w:rPr>
          <w:sz w:val="20"/>
          <w:szCs w:val="20"/>
        </w:rPr>
        <w:t xml:space="preserve">₂,” </w:t>
      </w:r>
      <w:proofErr w:type="spellStart"/>
      <w:r w:rsidRPr="008E1572">
        <w:rPr>
          <w:sz w:val="20"/>
          <w:szCs w:val="20"/>
        </w:rPr>
        <w:t>Comput</w:t>
      </w:r>
      <w:proofErr w:type="spellEnd"/>
      <w:r w:rsidRPr="008E1572">
        <w:rPr>
          <w:sz w:val="20"/>
          <w:szCs w:val="20"/>
        </w:rPr>
        <w:t>. Mater. Sci. 72, 86–92 (2013)</w:t>
      </w:r>
      <w:r w:rsidR="00A907AB" w:rsidRPr="00CC077F">
        <w:rPr>
          <w:sz w:val="20"/>
          <w:szCs w:val="20"/>
        </w:rPr>
        <w:t>.</w:t>
      </w:r>
    </w:p>
    <w:p w14:paraId="1AC13253" w14:textId="77777777" w:rsidR="00A907AB" w:rsidRPr="00CC077F" w:rsidRDefault="00A907AB" w:rsidP="009E3249">
      <w:pPr>
        <w:pStyle w:val="NormalWeb"/>
        <w:numPr>
          <w:ilvl w:val="0"/>
          <w:numId w:val="4"/>
        </w:numPr>
        <w:ind w:left="360"/>
        <w:jc w:val="both"/>
        <w:rPr>
          <w:sz w:val="20"/>
          <w:szCs w:val="20"/>
        </w:rPr>
      </w:pPr>
      <w:r w:rsidRPr="00CC077F">
        <w:rPr>
          <w:sz w:val="20"/>
          <w:szCs w:val="20"/>
        </w:rPr>
        <w:t>Schellekens A N 2015 Beyond the Standard Model Book, based on lectures given at the Radboud Universiteit Nijmegen.</w:t>
      </w:r>
    </w:p>
    <w:p w14:paraId="00B46D1A" w14:textId="68935B8B" w:rsidR="00A907AB" w:rsidRPr="00CC077F" w:rsidRDefault="00A907AB" w:rsidP="009E3249">
      <w:pPr>
        <w:pStyle w:val="NormalWeb"/>
        <w:numPr>
          <w:ilvl w:val="0"/>
          <w:numId w:val="4"/>
        </w:numPr>
        <w:ind w:left="360"/>
        <w:jc w:val="both"/>
        <w:rPr>
          <w:sz w:val="20"/>
          <w:szCs w:val="20"/>
        </w:rPr>
      </w:pPr>
      <w:r w:rsidRPr="00CC077F">
        <w:rPr>
          <w:sz w:val="20"/>
          <w:szCs w:val="20"/>
        </w:rPr>
        <w:t>Hadi J M Al-</w:t>
      </w:r>
      <w:proofErr w:type="spellStart"/>
      <w:r w:rsidRPr="00CC077F">
        <w:rPr>
          <w:sz w:val="20"/>
          <w:szCs w:val="20"/>
        </w:rPr>
        <w:t>Agealy</w:t>
      </w:r>
      <w:proofErr w:type="spellEnd"/>
      <w:r w:rsidRPr="00CC077F">
        <w:rPr>
          <w:sz w:val="20"/>
          <w:szCs w:val="20"/>
        </w:rPr>
        <w:t xml:space="preserve"> Riyadh K Ahmed Al-Ani and Rasool </w:t>
      </w:r>
      <w:proofErr w:type="gramStart"/>
      <w:r w:rsidRPr="00CC077F">
        <w:rPr>
          <w:sz w:val="20"/>
          <w:szCs w:val="20"/>
        </w:rPr>
        <w:t>A</w:t>
      </w:r>
      <w:proofErr w:type="gramEnd"/>
      <w:r w:rsidRPr="00CC077F">
        <w:rPr>
          <w:sz w:val="20"/>
          <w:szCs w:val="20"/>
        </w:rPr>
        <w:t xml:space="preserve"> Ghulam 2017</w:t>
      </w:r>
      <w:r w:rsidR="000108B8">
        <w:rPr>
          <w:sz w:val="20"/>
          <w:szCs w:val="20"/>
        </w:rPr>
        <w:t>.</w:t>
      </w:r>
      <w:r w:rsidRPr="00CC077F">
        <w:rPr>
          <w:sz w:val="20"/>
          <w:szCs w:val="20"/>
        </w:rPr>
        <w:t xml:space="preserve"> Theoretical Study of Photon Transition for Quark</w:t>
      </w:r>
      <w:r w:rsidR="0013554C">
        <w:rPr>
          <w:sz w:val="20"/>
          <w:szCs w:val="20"/>
        </w:rPr>
        <w:t>-</w:t>
      </w:r>
      <w:r w:rsidRPr="00CC077F">
        <w:rPr>
          <w:sz w:val="20"/>
          <w:szCs w:val="20"/>
        </w:rPr>
        <w:t xml:space="preserve">Quark Interaction at Bremsstrahlung Process Int. J. Curr. </w:t>
      </w:r>
      <w:proofErr w:type="spellStart"/>
      <w:r w:rsidRPr="00CC077F">
        <w:rPr>
          <w:sz w:val="20"/>
          <w:szCs w:val="20"/>
        </w:rPr>
        <w:t>Microbio</w:t>
      </w:r>
      <w:proofErr w:type="spellEnd"/>
      <w:r w:rsidRPr="00CC077F">
        <w:rPr>
          <w:sz w:val="20"/>
          <w:szCs w:val="20"/>
        </w:rPr>
        <w:t>. App. Sci 6(3), 837–851.</w:t>
      </w:r>
    </w:p>
    <w:p w14:paraId="24CA34D8" w14:textId="77777777" w:rsidR="00A907AB" w:rsidRPr="00CC077F" w:rsidRDefault="00A907AB" w:rsidP="009E3249">
      <w:pPr>
        <w:pStyle w:val="NormalWeb"/>
        <w:numPr>
          <w:ilvl w:val="0"/>
          <w:numId w:val="4"/>
        </w:numPr>
        <w:ind w:left="360"/>
        <w:jc w:val="both"/>
        <w:rPr>
          <w:sz w:val="20"/>
          <w:szCs w:val="20"/>
        </w:rPr>
      </w:pPr>
      <w:r w:rsidRPr="00CC077F">
        <w:rPr>
          <w:sz w:val="20"/>
          <w:szCs w:val="20"/>
        </w:rPr>
        <w:t>Enas Jasim Mohsin 2013 Theoretical Study of Photon Yield at Quark–Quark Interaction Master Thesis, Baghdad University, Baghdad, Iraq.</w:t>
      </w:r>
    </w:p>
    <w:p w14:paraId="7C5A175C" w14:textId="175F995D" w:rsidR="00A907AB" w:rsidRPr="00CC077F" w:rsidRDefault="00A907AB" w:rsidP="009E3249">
      <w:pPr>
        <w:pStyle w:val="NormalWeb"/>
        <w:numPr>
          <w:ilvl w:val="0"/>
          <w:numId w:val="4"/>
        </w:numPr>
        <w:ind w:left="360"/>
        <w:jc w:val="both"/>
        <w:rPr>
          <w:sz w:val="20"/>
          <w:szCs w:val="20"/>
        </w:rPr>
      </w:pPr>
      <w:r w:rsidRPr="00CC077F">
        <w:rPr>
          <w:sz w:val="20"/>
          <w:szCs w:val="20"/>
        </w:rPr>
        <w:t>Al-</w:t>
      </w:r>
      <w:proofErr w:type="spellStart"/>
      <w:r w:rsidRPr="00CC077F">
        <w:rPr>
          <w:sz w:val="20"/>
          <w:szCs w:val="20"/>
        </w:rPr>
        <w:t>Agealy</w:t>
      </w:r>
      <w:proofErr w:type="spellEnd"/>
      <w:r w:rsidRPr="00CC077F">
        <w:rPr>
          <w:sz w:val="20"/>
          <w:szCs w:val="20"/>
        </w:rPr>
        <w:t xml:space="preserve"> Hadi J M and Nada Farhan Kadhim 2022 Theoretical Calculation of Photon Emission from Quark-Antiquark Annihilation Using QCD Theory </w:t>
      </w:r>
      <w:proofErr w:type="gramStart"/>
      <w:r w:rsidRPr="00CC077F">
        <w:rPr>
          <w:sz w:val="20"/>
          <w:szCs w:val="20"/>
        </w:rPr>
        <w:t>Ibn</w:t>
      </w:r>
      <w:proofErr w:type="gramEnd"/>
      <w:r w:rsidRPr="00CC077F">
        <w:rPr>
          <w:sz w:val="20"/>
          <w:szCs w:val="20"/>
        </w:rPr>
        <w:t xml:space="preserve"> Al-Haitham Journal for Pure and Appl Sciences 35(4), 37–44.</w:t>
      </w:r>
    </w:p>
    <w:p w14:paraId="5D4F2EBB" w14:textId="019F0A65" w:rsidR="00E21A25" w:rsidRPr="0013554C" w:rsidRDefault="00A907AB" w:rsidP="009E3249">
      <w:pPr>
        <w:pStyle w:val="NormalWeb"/>
        <w:numPr>
          <w:ilvl w:val="0"/>
          <w:numId w:val="4"/>
        </w:numPr>
        <w:ind w:left="360"/>
        <w:jc w:val="both"/>
        <w:rPr>
          <w:sz w:val="20"/>
          <w:szCs w:val="20"/>
        </w:rPr>
      </w:pPr>
      <w:r w:rsidRPr="00CC077F">
        <w:rPr>
          <w:sz w:val="20"/>
          <w:szCs w:val="20"/>
        </w:rPr>
        <w:t xml:space="preserve">S </w:t>
      </w:r>
      <w:proofErr w:type="spellStart"/>
      <w:r w:rsidRPr="00CC077F">
        <w:rPr>
          <w:sz w:val="20"/>
          <w:szCs w:val="20"/>
        </w:rPr>
        <w:t>Somorendro</w:t>
      </w:r>
      <w:proofErr w:type="spellEnd"/>
      <w:r w:rsidRPr="00CC077F">
        <w:rPr>
          <w:sz w:val="20"/>
          <w:szCs w:val="20"/>
        </w:rPr>
        <w:t xml:space="preserve"> Singh 2015 Direct photon production at finite chemical potential from quark gluon plasma International Journal of Modern Physics A 30(3), 1550020.</w:t>
      </w:r>
    </w:p>
    <w:sectPr w:rsidR="00E21A25" w:rsidRPr="0013554C" w:rsidSect="00EA3C9B">
      <w:pgSz w:w="12240" w:h="15840"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1"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38C22F65"/>
    <w:multiLevelType w:val="multilevel"/>
    <w:tmpl w:val="EF8A0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F911067"/>
    <w:multiLevelType w:val="hybridMultilevel"/>
    <w:tmpl w:val="40FC6040"/>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6"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1391808669">
    <w:abstractNumId w:val="3"/>
  </w:num>
  <w:num w:numId="2" w16cid:durableId="1871919446">
    <w:abstractNumId w:val="1"/>
  </w:num>
  <w:num w:numId="3" w16cid:durableId="1349602023">
    <w:abstractNumId w:val="5"/>
  </w:num>
  <w:num w:numId="4" w16cid:durableId="715810205">
    <w:abstractNumId w:val="4"/>
  </w:num>
  <w:num w:numId="5" w16cid:durableId="37030599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43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0EF5"/>
    <w:rsid w:val="00003D7C"/>
    <w:rsid w:val="000108B8"/>
    <w:rsid w:val="00014140"/>
    <w:rsid w:val="00027428"/>
    <w:rsid w:val="00031EC9"/>
    <w:rsid w:val="00034585"/>
    <w:rsid w:val="00045F08"/>
    <w:rsid w:val="00061B73"/>
    <w:rsid w:val="00066FED"/>
    <w:rsid w:val="00075EA6"/>
    <w:rsid w:val="0007709F"/>
    <w:rsid w:val="00086F62"/>
    <w:rsid w:val="00090674"/>
    <w:rsid w:val="0009320B"/>
    <w:rsid w:val="00096AE0"/>
    <w:rsid w:val="000B1B74"/>
    <w:rsid w:val="000B3A2D"/>
    <w:rsid w:val="000B49C0"/>
    <w:rsid w:val="000B59F4"/>
    <w:rsid w:val="000E382F"/>
    <w:rsid w:val="000E75CD"/>
    <w:rsid w:val="001036BA"/>
    <w:rsid w:val="001146DC"/>
    <w:rsid w:val="00114AB1"/>
    <w:rsid w:val="001230FF"/>
    <w:rsid w:val="00130BD7"/>
    <w:rsid w:val="00133BB4"/>
    <w:rsid w:val="0013554C"/>
    <w:rsid w:val="00155B67"/>
    <w:rsid w:val="001562AF"/>
    <w:rsid w:val="0015690B"/>
    <w:rsid w:val="00161A5B"/>
    <w:rsid w:val="0016385D"/>
    <w:rsid w:val="00164337"/>
    <w:rsid w:val="0016782F"/>
    <w:rsid w:val="00172106"/>
    <w:rsid w:val="001937E9"/>
    <w:rsid w:val="001964E5"/>
    <w:rsid w:val="001B263B"/>
    <w:rsid w:val="001B476A"/>
    <w:rsid w:val="001C764F"/>
    <w:rsid w:val="001C7BB3"/>
    <w:rsid w:val="001D469C"/>
    <w:rsid w:val="002008A8"/>
    <w:rsid w:val="0021619E"/>
    <w:rsid w:val="00220E35"/>
    <w:rsid w:val="0023171B"/>
    <w:rsid w:val="00236BFC"/>
    <w:rsid w:val="00237437"/>
    <w:rsid w:val="00242CB5"/>
    <w:rsid w:val="00242FF4"/>
    <w:rsid w:val="002502FD"/>
    <w:rsid w:val="00254BC0"/>
    <w:rsid w:val="002639AC"/>
    <w:rsid w:val="00274622"/>
    <w:rsid w:val="00276BA7"/>
    <w:rsid w:val="00280BED"/>
    <w:rsid w:val="00285D24"/>
    <w:rsid w:val="00290390"/>
    <w:rsid w:val="002915D3"/>
    <w:rsid w:val="00291ADC"/>
    <w:rsid w:val="002924DB"/>
    <w:rsid w:val="002941DA"/>
    <w:rsid w:val="002B5648"/>
    <w:rsid w:val="002C30CC"/>
    <w:rsid w:val="002C5FB5"/>
    <w:rsid w:val="002E3C35"/>
    <w:rsid w:val="002F5298"/>
    <w:rsid w:val="00300FC1"/>
    <w:rsid w:val="0030661C"/>
    <w:rsid w:val="00326AE0"/>
    <w:rsid w:val="00337E4F"/>
    <w:rsid w:val="00340C36"/>
    <w:rsid w:val="00346A9D"/>
    <w:rsid w:val="0039376F"/>
    <w:rsid w:val="003979CC"/>
    <w:rsid w:val="003A287B"/>
    <w:rsid w:val="003A5C85"/>
    <w:rsid w:val="003A61B1"/>
    <w:rsid w:val="003B0050"/>
    <w:rsid w:val="003D21C1"/>
    <w:rsid w:val="003D6312"/>
    <w:rsid w:val="003E218A"/>
    <w:rsid w:val="003E7C74"/>
    <w:rsid w:val="003F31C6"/>
    <w:rsid w:val="0040225B"/>
    <w:rsid w:val="00402DA2"/>
    <w:rsid w:val="00425AC2"/>
    <w:rsid w:val="0044771F"/>
    <w:rsid w:val="00450081"/>
    <w:rsid w:val="004B151D"/>
    <w:rsid w:val="004B2A2F"/>
    <w:rsid w:val="004C7243"/>
    <w:rsid w:val="004D2C5A"/>
    <w:rsid w:val="004E21DE"/>
    <w:rsid w:val="004E3C57"/>
    <w:rsid w:val="004E3CB2"/>
    <w:rsid w:val="00525813"/>
    <w:rsid w:val="0053513F"/>
    <w:rsid w:val="005719CE"/>
    <w:rsid w:val="00574405"/>
    <w:rsid w:val="005809B1"/>
    <w:rsid w:val="00580AC2"/>
    <w:rsid w:val="005854B0"/>
    <w:rsid w:val="0058675E"/>
    <w:rsid w:val="00587B9A"/>
    <w:rsid w:val="0059345C"/>
    <w:rsid w:val="005A0E21"/>
    <w:rsid w:val="005B3A34"/>
    <w:rsid w:val="005C0A73"/>
    <w:rsid w:val="005D49AF"/>
    <w:rsid w:val="005E415C"/>
    <w:rsid w:val="005E71ED"/>
    <w:rsid w:val="005E7946"/>
    <w:rsid w:val="005F7475"/>
    <w:rsid w:val="00611299"/>
    <w:rsid w:val="00613B4D"/>
    <w:rsid w:val="006145C3"/>
    <w:rsid w:val="00616365"/>
    <w:rsid w:val="00616F3B"/>
    <w:rsid w:val="006249A7"/>
    <w:rsid w:val="00641998"/>
    <w:rsid w:val="0064225B"/>
    <w:rsid w:val="00655B18"/>
    <w:rsid w:val="006763F9"/>
    <w:rsid w:val="006949BC"/>
    <w:rsid w:val="006A2380"/>
    <w:rsid w:val="006D1229"/>
    <w:rsid w:val="006D3281"/>
    <w:rsid w:val="006D372F"/>
    <w:rsid w:val="006D7A18"/>
    <w:rsid w:val="006E4474"/>
    <w:rsid w:val="006E583F"/>
    <w:rsid w:val="00701388"/>
    <w:rsid w:val="00707668"/>
    <w:rsid w:val="00723B7F"/>
    <w:rsid w:val="00725861"/>
    <w:rsid w:val="0073393A"/>
    <w:rsid w:val="0073539D"/>
    <w:rsid w:val="00767B8A"/>
    <w:rsid w:val="00767E76"/>
    <w:rsid w:val="00775481"/>
    <w:rsid w:val="007A233B"/>
    <w:rsid w:val="007B4863"/>
    <w:rsid w:val="007C45BE"/>
    <w:rsid w:val="007C65E6"/>
    <w:rsid w:val="007D1D64"/>
    <w:rsid w:val="007D406B"/>
    <w:rsid w:val="007D4407"/>
    <w:rsid w:val="007E1CA3"/>
    <w:rsid w:val="007E5F05"/>
    <w:rsid w:val="00812D62"/>
    <w:rsid w:val="00812F29"/>
    <w:rsid w:val="00821713"/>
    <w:rsid w:val="00827050"/>
    <w:rsid w:val="0083278B"/>
    <w:rsid w:val="00834538"/>
    <w:rsid w:val="00850E89"/>
    <w:rsid w:val="00867563"/>
    <w:rsid w:val="008930E4"/>
    <w:rsid w:val="00893821"/>
    <w:rsid w:val="008A6CA5"/>
    <w:rsid w:val="008A7B9C"/>
    <w:rsid w:val="008B39FA"/>
    <w:rsid w:val="008B4754"/>
    <w:rsid w:val="008C4DD1"/>
    <w:rsid w:val="008C5281"/>
    <w:rsid w:val="008E1572"/>
    <w:rsid w:val="008E6A7A"/>
    <w:rsid w:val="008F1038"/>
    <w:rsid w:val="008F7046"/>
    <w:rsid w:val="009005FC"/>
    <w:rsid w:val="00922E5A"/>
    <w:rsid w:val="00943315"/>
    <w:rsid w:val="00946C27"/>
    <w:rsid w:val="00992E96"/>
    <w:rsid w:val="009A4F3D"/>
    <w:rsid w:val="009A6395"/>
    <w:rsid w:val="009B696B"/>
    <w:rsid w:val="009B7671"/>
    <w:rsid w:val="009E04B6"/>
    <w:rsid w:val="009E3249"/>
    <w:rsid w:val="009E5BA1"/>
    <w:rsid w:val="009E6187"/>
    <w:rsid w:val="009F056E"/>
    <w:rsid w:val="00A06354"/>
    <w:rsid w:val="00A24F3D"/>
    <w:rsid w:val="00A26DCD"/>
    <w:rsid w:val="00A314BB"/>
    <w:rsid w:val="00A32B7D"/>
    <w:rsid w:val="00A373AF"/>
    <w:rsid w:val="00A45E6E"/>
    <w:rsid w:val="00A5596B"/>
    <w:rsid w:val="00A646B3"/>
    <w:rsid w:val="00A6739B"/>
    <w:rsid w:val="00A8154D"/>
    <w:rsid w:val="00A90413"/>
    <w:rsid w:val="00A907AB"/>
    <w:rsid w:val="00A926F4"/>
    <w:rsid w:val="00AA728C"/>
    <w:rsid w:val="00AB0A9C"/>
    <w:rsid w:val="00AB7119"/>
    <w:rsid w:val="00AC4E29"/>
    <w:rsid w:val="00AD5855"/>
    <w:rsid w:val="00AE7500"/>
    <w:rsid w:val="00AE7F87"/>
    <w:rsid w:val="00AF3542"/>
    <w:rsid w:val="00AF5ABE"/>
    <w:rsid w:val="00B00415"/>
    <w:rsid w:val="00B03C2A"/>
    <w:rsid w:val="00B1000D"/>
    <w:rsid w:val="00B10134"/>
    <w:rsid w:val="00B11E4B"/>
    <w:rsid w:val="00B13C5F"/>
    <w:rsid w:val="00B16BFE"/>
    <w:rsid w:val="00B500E5"/>
    <w:rsid w:val="00B71B96"/>
    <w:rsid w:val="00B96453"/>
    <w:rsid w:val="00BA39BB"/>
    <w:rsid w:val="00BA3B3D"/>
    <w:rsid w:val="00BB7EEA"/>
    <w:rsid w:val="00BD1909"/>
    <w:rsid w:val="00BE2709"/>
    <w:rsid w:val="00BE4F44"/>
    <w:rsid w:val="00BE5E16"/>
    <w:rsid w:val="00BE5FD1"/>
    <w:rsid w:val="00C06E05"/>
    <w:rsid w:val="00C14B14"/>
    <w:rsid w:val="00C17370"/>
    <w:rsid w:val="00C178FF"/>
    <w:rsid w:val="00C2054D"/>
    <w:rsid w:val="00C252EB"/>
    <w:rsid w:val="00C26EC0"/>
    <w:rsid w:val="00C56C77"/>
    <w:rsid w:val="00C83E00"/>
    <w:rsid w:val="00C84923"/>
    <w:rsid w:val="00CB7B3E"/>
    <w:rsid w:val="00CC077F"/>
    <w:rsid w:val="00CC46D2"/>
    <w:rsid w:val="00CC739D"/>
    <w:rsid w:val="00CE386A"/>
    <w:rsid w:val="00D04468"/>
    <w:rsid w:val="00D12816"/>
    <w:rsid w:val="00D30640"/>
    <w:rsid w:val="00D36257"/>
    <w:rsid w:val="00D4687E"/>
    <w:rsid w:val="00D53A12"/>
    <w:rsid w:val="00D86D83"/>
    <w:rsid w:val="00D87E2A"/>
    <w:rsid w:val="00DB0C43"/>
    <w:rsid w:val="00DC4044"/>
    <w:rsid w:val="00DE3354"/>
    <w:rsid w:val="00DF3EDD"/>
    <w:rsid w:val="00DF7DCD"/>
    <w:rsid w:val="00E010B8"/>
    <w:rsid w:val="00E21A25"/>
    <w:rsid w:val="00E24C00"/>
    <w:rsid w:val="00E50B7D"/>
    <w:rsid w:val="00E843C6"/>
    <w:rsid w:val="00E904A1"/>
    <w:rsid w:val="00EA0A3E"/>
    <w:rsid w:val="00EA3C9B"/>
    <w:rsid w:val="00EB6F6E"/>
    <w:rsid w:val="00EB7D28"/>
    <w:rsid w:val="00EC0004"/>
    <w:rsid w:val="00EC0D0C"/>
    <w:rsid w:val="00ED4035"/>
    <w:rsid w:val="00ED4A2C"/>
    <w:rsid w:val="00EF6940"/>
    <w:rsid w:val="00F2044A"/>
    <w:rsid w:val="00F20BFC"/>
    <w:rsid w:val="00F24D5F"/>
    <w:rsid w:val="00F726C3"/>
    <w:rsid w:val="00F7309F"/>
    <w:rsid w:val="00F820CA"/>
    <w:rsid w:val="00F8554C"/>
    <w:rsid w:val="00F95F82"/>
    <w:rsid w:val="00F97A90"/>
    <w:rsid w:val="00FB6CDD"/>
    <w:rsid w:val="00FC2F35"/>
    <w:rsid w:val="00FC3FD7"/>
    <w:rsid w:val="00FD1FC6"/>
    <w:rsid w:val="00FE5869"/>
    <w:rsid w:val="00FF1D2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826C248F-272B-447F-9F85-F92424D93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uiPriority="9"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link w:val="Heading1Char"/>
    <w:uiPriority w:val="9"/>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link w:val="Heading3Char"/>
    <w:uiPriority w:val="9"/>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uiPriority w:val="99"/>
    <w:rsid w:val="00114AB1"/>
    <w:rPr>
      <w:rFonts w:ascii="Tahoma" w:hAnsi="Tahoma" w:cs="Tahoma"/>
      <w:sz w:val="16"/>
      <w:szCs w:val="16"/>
    </w:rPr>
  </w:style>
  <w:style w:type="character" w:customStyle="1" w:styleId="BalloonTextChar">
    <w:name w:val="Balloon Text Char"/>
    <w:basedOn w:val="DefaultParagraphFont"/>
    <w:link w:val="BalloonText"/>
    <w:uiPriority w:val="99"/>
    <w:rsid w:val="00114AB1"/>
    <w:rPr>
      <w:rFonts w:ascii="Tahoma" w:hAnsi="Tahoma" w:cs="Tahoma"/>
      <w:sz w:val="16"/>
      <w:szCs w:val="16"/>
      <w:lang w:val="en-US" w:eastAsia="en-US"/>
    </w:rPr>
  </w:style>
  <w:style w:type="character" w:styleId="Hyperlink">
    <w:name w:val="Hyperlink"/>
    <w:uiPriority w:val="99"/>
    <w:rPr>
      <w:color w:val="0000FF"/>
      <w:u w:val="single"/>
    </w:rPr>
  </w:style>
  <w:style w:type="table" w:styleId="TableGrid">
    <w:name w:val="Table Grid"/>
    <w:basedOn w:val="TableNormal"/>
    <w:uiPriority w:val="5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customStyle="1" w:styleId="UnresolvedMention1">
    <w:name w:val="Unresolved Mention1"/>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qFormat/>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character" w:styleId="PlaceholderText">
    <w:name w:val="Placeholder Text"/>
    <w:basedOn w:val="DefaultParagraphFont"/>
    <w:uiPriority w:val="99"/>
    <w:semiHidden/>
    <w:rsid w:val="00242FF4"/>
    <w:rPr>
      <w:color w:val="808080"/>
    </w:rPr>
  </w:style>
  <w:style w:type="numbering" w:customStyle="1" w:styleId="1">
    <w:name w:val="بلا قائمة1"/>
    <w:next w:val="NoList"/>
    <w:uiPriority w:val="99"/>
    <w:semiHidden/>
    <w:unhideWhenUsed/>
    <w:rsid w:val="00242FF4"/>
  </w:style>
  <w:style w:type="character" w:customStyle="1" w:styleId="HeaderChar">
    <w:name w:val="Header Char"/>
    <w:basedOn w:val="DefaultParagraphFont"/>
    <w:link w:val="Header"/>
    <w:uiPriority w:val="99"/>
    <w:rsid w:val="00242FF4"/>
  </w:style>
  <w:style w:type="paragraph" w:styleId="Header">
    <w:name w:val="header"/>
    <w:basedOn w:val="Normal"/>
    <w:link w:val="HeaderChar"/>
    <w:uiPriority w:val="99"/>
    <w:unhideWhenUsed/>
    <w:rsid w:val="00242FF4"/>
    <w:pPr>
      <w:tabs>
        <w:tab w:val="center" w:pos="4680"/>
        <w:tab w:val="right" w:pos="9360"/>
      </w:tabs>
    </w:pPr>
    <w:rPr>
      <w:sz w:val="20"/>
      <w:lang w:val="en-GB" w:eastAsia="en-GB"/>
    </w:rPr>
  </w:style>
  <w:style w:type="character" w:customStyle="1" w:styleId="HeaderChar1">
    <w:name w:val="Header Char1"/>
    <w:basedOn w:val="DefaultParagraphFont"/>
    <w:uiPriority w:val="99"/>
    <w:semiHidden/>
    <w:rsid w:val="00242FF4"/>
    <w:rPr>
      <w:sz w:val="24"/>
      <w:lang w:val="en-US" w:eastAsia="en-US"/>
    </w:rPr>
  </w:style>
  <w:style w:type="character" w:customStyle="1" w:styleId="Char1">
    <w:name w:val="رأس الصفحة Char1"/>
    <w:basedOn w:val="DefaultParagraphFont"/>
    <w:uiPriority w:val="99"/>
    <w:semiHidden/>
    <w:rsid w:val="00242FF4"/>
  </w:style>
  <w:style w:type="character" w:customStyle="1" w:styleId="Char10">
    <w:name w:val="نص في بالون Char1"/>
    <w:basedOn w:val="DefaultParagraphFont"/>
    <w:uiPriority w:val="99"/>
    <w:semiHidden/>
    <w:rsid w:val="00242FF4"/>
    <w:rPr>
      <w:rFonts w:ascii="Tahoma" w:hAnsi="Tahoma" w:cs="Tahoma"/>
      <w:sz w:val="16"/>
      <w:szCs w:val="16"/>
    </w:rPr>
  </w:style>
  <w:style w:type="character" w:customStyle="1" w:styleId="BalloonTextChar1">
    <w:name w:val="Balloon Text Char1"/>
    <w:basedOn w:val="DefaultParagraphFont"/>
    <w:uiPriority w:val="99"/>
    <w:semiHidden/>
    <w:rsid w:val="00242FF4"/>
    <w:rPr>
      <w:rFonts w:ascii="Tahoma" w:hAnsi="Tahoma" w:cs="Tahoma"/>
      <w:sz w:val="16"/>
      <w:szCs w:val="16"/>
    </w:rPr>
  </w:style>
  <w:style w:type="paragraph" w:styleId="Footer">
    <w:name w:val="footer"/>
    <w:basedOn w:val="Normal"/>
    <w:link w:val="FooterChar"/>
    <w:uiPriority w:val="99"/>
    <w:unhideWhenUsed/>
    <w:rsid w:val="00242FF4"/>
    <w:pPr>
      <w:tabs>
        <w:tab w:val="center" w:pos="4153"/>
        <w:tab w:val="right" w:pos="830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42FF4"/>
    <w:rPr>
      <w:rFonts w:asciiTheme="minorHAnsi" w:eastAsiaTheme="minorHAnsi" w:hAnsiTheme="minorHAnsi" w:cstheme="minorBidi"/>
      <w:sz w:val="22"/>
      <w:szCs w:val="22"/>
      <w:lang w:val="en-US" w:eastAsia="en-US"/>
    </w:rPr>
  </w:style>
  <w:style w:type="numbering" w:customStyle="1" w:styleId="2">
    <w:name w:val="بلا قائمة2"/>
    <w:next w:val="NoList"/>
    <w:uiPriority w:val="99"/>
    <w:semiHidden/>
    <w:unhideWhenUsed/>
    <w:rsid w:val="00242FF4"/>
  </w:style>
  <w:style w:type="character" w:customStyle="1" w:styleId="Heading1Char">
    <w:name w:val="Heading 1 Char"/>
    <w:basedOn w:val="DefaultParagraphFont"/>
    <w:link w:val="Heading1"/>
    <w:uiPriority w:val="9"/>
    <w:rsid w:val="00242FF4"/>
    <w:rPr>
      <w:b/>
      <w:caps/>
      <w:sz w:val="24"/>
      <w:lang w:val="en-US" w:eastAsia="en-US"/>
    </w:rPr>
  </w:style>
  <w:style w:type="character" w:customStyle="1" w:styleId="Heading3Char">
    <w:name w:val="Heading 3 Char"/>
    <w:basedOn w:val="DefaultParagraphFont"/>
    <w:link w:val="Heading3"/>
    <w:uiPriority w:val="9"/>
    <w:rsid w:val="00242FF4"/>
    <w:rPr>
      <w:i/>
      <w:iCs/>
    </w:rPr>
  </w:style>
  <w:style w:type="paragraph" w:customStyle="1" w:styleId="11">
    <w:name w:val="عنوان 11"/>
    <w:basedOn w:val="Normal"/>
    <w:next w:val="Normal"/>
    <w:uiPriority w:val="9"/>
    <w:qFormat/>
    <w:rsid w:val="00242FF4"/>
    <w:pPr>
      <w:keepNext/>
      <w:keepLines/>
      <w:spacing w:before="480" w:line="276" w:lineRule="auto"/>
      <w:outlineLvl w:val="0"/>
    </w:pPr>
    <w:rPr>
      <w:rFonts w:ascii="Calibri Light" w:hAnsi="Calibri Light"/>
      <w:b/>
      <w:bCs/>
      <w:color w:val="2E74B5"/>
      <w:sz w:val="28"/>
      <w:szCs w:val="28"/>
    </w:rPr>
  </w:style>
  <w:style w:type="character" w:customStyle="1" w:styleId="1Char1">
    <w:name w:val="عنوان 1 Char1"/>
    <w:basedOn w:val="DefaultParagraphFont"/>
    <w:uiPriority w:val="9"/>
    <w:rsid w:val="00242FF4"/>
    <w:rPr>
      <w:rFonts w:asciiTheme="majorHAnsi" w:eastAsiaTheme="majorEastAsia" w:hAnsiTheme="majorHAnsi" w:cstheme="majorBidi"/>
      <w:b/>
      <w:bCs/>
      <w:color w:val="365F91" w:themeColor="accent1" w:themeShade="BF"/>
      <w:sz w:val="28"/>
      <w:szCs w:val="28"/>
    </w:rPr>
  </w:style>
  <w:style w:type="numbering" w:customStyle="1" w:styleId="3">
    <w:name w:val="بلا قائمة3"/>
    <w:next w:val="NoList"/>
    <w:uiPriority w:val="99"/>
    <w:semiHidden/>
    <w:unhideWhenUsed/>
    <w:rsid w:val="00242FF4"/>
  </w:style>
  <w:style w:type="numbering" w:customStyle="1" w:styleId="4">
    <w:name w:val="بلا قائمة4"/>
    <w:next w:val="NoList"/>
    <w:uiPriority w:val="99"/>
    <w:semiHidden/>
    <w:unhideWhenUsed/>
    <w:rsid w:val="00242FF4"/>
  </w:style>
  <w:style w:type="paragraph" w:customStyle="1" w:styleId="10">
    <w:name w:val="سرد الفقرات1"/>
    <w:basedOn w:val="Normal"/>
    <w:next w:val="ListParagraph"/>
    <w:uiPriority w:val="34"/>
    <w:qFormat/>
    <w:rsid w:val="00242FF4"/>
    <w:pPr>
      <w:bidi/>
      <w:spacing w:after="200" w:line="276" w:lineRule="auto"/>
      <w:ind w:left="720"/>
      <w:contextualSpacing/>
    </w:pPr>
    <w:rPr>
      <w:rFonts w:asciiTheme="minorHAnsi" w:hAnsiTheme="minorHAnsi" w:cstheme="minorBidi"/>
      <w:sz w:val="22"/>
      <w:szCs w:val="22"/>
    </w:rPr>
  </w:style>
  <w:style w:type="character" w:customStyle="1" w:styleId="apple-converted-space">
    <w:name w:val="apple-converted-space"/>
    <w:basedOn w:val="DefaultParagraphFont"/>
    <w:rsid w:val="00242FF4"/>
  </w:style>
  <w:style w:type="table" w:customStyle="1" w:styleId="12">
    <w:name w:val="شبكة جدول1"/>
    <w:basedOn w:val="TableNormal"/>
    <w:next w:val="TableGrid"/>
    <w:uiPriority w:val="59"/>
    <w:rsid w:val="00242FF4"/>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es">
    <w:name w:val="Addresses"/>
    <w:next w:val="Normal"/>
    <w:qFormat/>
    <w:rsid w:val="00242FF4"/>
    <w:pPr>
      <w:spacing w:after="240"/>
      <w:ind w:left="1418"/>
    </w:pPr>
    <w:rPr>
      <w:rFonts w:ascii="Times" w:hAnsi="Time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maeel_2000@uomustansiriyah.edu.iq" TargetMode="External"/><Relationship Id="rId5" Type="http://schemas.openxmlformats.org/officeDocument/2006/relationships/numbering" Target="numbering.xml"/><Relationship Id="rId10" Type="http://schemas.openxmlformats.org/officeDocument/2006/relationships/hyperlink" Target="mailto:hadi.j.m@ihcoedu.uobaghdad.edu.iq" TargetMode="External"/><Relationship Id="rId4" Type="http://schemas.openxmlformats.org/officeDocument/2006/relationships/customXml" Target="../customXml/item4.xml"/><Relationship Id="rId9" Type="http://schemas.openxmlformats.org/officeDocument/2006/relationships/hyperlink" Target="mailto:bilal1995@uomustansiriyah.edu.iq"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A5E1B3-0E6E-45C2-B573-2938C38EFB2D}">
  <ds:schemaRefs>
    <ds:schemaRef ds:uri="http://schemas.openxmlformats.org/officeDocument/2006/bibliography"/>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3</TotalTime>
  <Pages>1</Pages>
  <Words>3866</Words>
  <Characters>22196</Characters>
  <Application>Microsoft Office Word</Application>
  <DocSecurity>0</DocSecurity>
  <Lines>739</Lines>
  <Paragraphs>449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Title Goes Here</vt:lpstr>
      <vt:lpstr>Title Goes Here</vt:lpstr>
    </vt:vector>
  </TitlesOfParts>
  <Company>PPI</Company>
  <LinksUpToDate>false</LinksUpToDate>
  <CharactersWithSpaces>25613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Chafic Salame</cp:lastModifiedBy>
  <cp:revision>7</cp:revision>
  <cp:lastPrinted>2011-03-03T08:29:00Z</cp:lastPrinted>
  <dcterms:created xsi:type="dcterms:W3CDTF">2025-11-24T20:10:00Z</dcterms:created>
  <dcterms:modified xsi:type="dcterms:W3CDTF">2025-12-06T12:36:00Z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9ddd9e67-62ee-45ed-8b21-6fe6c50f23a7</vt:lpwstr>
  </property>
</Properties>
</file>