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D274" w14:textId="6BB86123" w:rsidR="00175BDB" w:rsidRPr="00A122A5" w:rsidRDefault="00175BDB" w:rsidP="00A122A5">
      <w:pPr>
        <w:pStyle w:val="AuthorName"/>
        <w:spacing w:before="0" w:after="0"/>
        <w:rPr>
          <w:rFonts w:asciiTheme="majorBidi" w:hAnsiTheme="majorBidi" w:cstheme="majorBidi"/>
          <w:b/>
          <w:bCs/>
          <w:sz w:val="36"/>
        </w:rPr>
      </w:pPr>
      <w:r w:rsidRPr="00A122A5">
        <w:rPr>
          <w:rFonts w:asciiTheme="majorBidi" w:hAnsiTheme="majorBidi" w:cstheme="majorBidi"/>
          <w:b/>
          <w:bCs/>
          <w:sz w:val="36"/>
        </w:rPr>
        <w:t>Solving the</w:t>
      </w:r>
      <w:bookmarkStart w:id="0" w:name="_Hlk204540974"/>
      <w:r w:rsidRPr="00A122A5">
        <w:rPr>
          <w:rFonts w:asciiTheme="majorBidi" w:hAnsiTheme="majorBidi" w:cstheme="majorBidi"/>
          <w:b/>
          <w:bCs/>
          <w:sz w:val="36"/>
        </w:rPr>
        <w:t xml:space="preserve"> integrated </w:t>
      </w:r>
      <w:bookmarkEnd w:id="0"/>
      <w:r w:rsidRPr="00A122A5">
        <w:rPr>
          <w:rFonts w:asciiTheme="majorBidi" w:hAnsiTheme="majorBidi" w:cstheme="majorBidi"/>
          <w:b/>
          <w:bCs/>
          <w:sz w:val="36"/>
        </w:rPr>
        <w:t>production planning and scheduling problem via a new hybrid meta-heuristic algorithm</w:t>
      </w:r>
    </w:p>
    <w:p w14:paraId="1B73696A" w14:textId="77777777" w:rsidR="009E47D0" w:rsidRPr="00A122A5" w:rsidRDefault="009E47D0" w:rsidP="00A122A5">
      <w:pPr>
        <w:pStyle w:val="AuthorAffiliation"/>
        <w:rPr>
          <w:rFonts w:asciiTheme="majorBidi" w:hAnsiTheme="majorBidi" w:cstheme="majorBidi"/>
        </w:rPr>
      </w:pPr>
    </w:p>
    <w:p w14:paraId="2107A970" w14:textId="54443C3D" w:rsidR="00175BDB" w:rsidRPr="00A122A5" w:rsidRDefault="00175BDB" w:rsidP="00A122A5">
      <w:pPr>
        <w:spacing w:line="278" w:lineRule="auto"/>
        <w:jc w:val="center"/>
        <w:rPr>
          <w:rFonts w:asciiTheme="majorBidi" w:eastAsia="Calibri" w:hAnsiTheme="majorBidi" w:cstheme="majorBidi"/>
          <w:kern w:val="2"/>
          <w:sz w:val="28"/>
          <w:szCs w:val="28"/>
          <w:lang w:bidi="ar-IQ"/>
          <w14:ligatures w14:val="standardContextual"/>
        </w:rPr>
      </w:pPr>
      <w:r w:rsidRPr="00A122A5">
        <w:rPr>
          <w:rFonts w:asciiTheme="majorBidi" w:eastAsia="Calibri" w:hAnsiTheme="majorBidi" w:cstheme="majorBidi"/>
          <w:kern w:val="2"/>
          <w:sz w:val="28"/>
          <w:szCs w:val="28"/>
          <w:lang w:bidi="ar-IQ"/>
          <w14:ligatures w14:val="standardContextual"/>
        </w:rPr>
        <w:t>Karrar Emad Abd Al Sada</w:t>
      </w:r>
      <w:r w:rsidRPr="00A122A5">
        <w:rPr>
          <w:rFonts w:asciiTheme="majorBidi" w:eastAsia="Calibri" w:hAnsiTheme="majorBidi" w:cstheme="majorBidi"/>
          <w:kern w:val="2"/>
          <w:sz w:val="28"/>
          <w:szCs w:val="28"/>
          <w:cs/>
          <w14:ligatures w14:val="standardContextual"/>
        </w:rPr>
        <w:t>‎</w:t>
      </w:r>
      <w:r w:rsidRPr="00A122A5">
        <w:rPr>
          <w:rFonts w:asciiTheme="majorBidi" w:eastAsia="Calibri" w:hAnsiTheme="majorBidi" w:cstheme="majorBidi"/>
          <w:kern w:val="2"/>
          <w:sz w:val="28"/>
          <w:szCs w:val="28"/>
          <w:vertAlign w:val="superscript"/>
          <w:lang w:bidi="ar-IQ"/>
          <w14:ligatures w14:val="standardContextual"/>
        </w:rPr>
        <w:t>1,</w:t>
      </w:r>
      <w:r w:rsidR="0080543C" w:rsidRPr="00A122A5">
        <w:rPr>
          <w:rFonts w:asciiTheme="majorBidi" w:eastAsia="Calibri" w:hAnsiTheme="majorBidi" w:cstheme="majorBidi"/>
          <w:kern w:val="2"/>
          <w:sz w:val="28"/>
          <w:szCs w:val="28"/>
          <w:vertAlign w:val="superscript"/>
          <w:lang w:bidi="ar-IQ"/>
          <w14:ligatures w14:val="standardContextual"/>
        </w:rPr>
        <w:t xml:space="preserve"> </w:t>
      </w:r>
      <w:r w:rsidRPr="00A122A5">
        <w:rPr>
          <w:rFonts w:asciiTheme="majorBidi" w:eastAsia="Calibri" w:hAnsiTheme="majorBidi" w:cstheme="majorBidi"/>
          <w:kern w:val="2"/>
          <w:sz w:val="28"/>
          <w:szCs w:val="28"/>
          <w:vertAlign w:val="superscript"/>
          <w:lang w:bidi="ar-IQ"/>
          <w14:ligatures w14:val="standardContextual"/>
        </w:rPr>
        <w:t>a)</w:t>
      </w:r>
      <w:r w:rsidRPr="00A122A5">
        <w:rPr>
          <w:rFonts w:asciiTheme="majorBidi" w:eastAsia="Calibri" w:hAnsiTheme="majorBidi" w:cstheme="majorBidi"/>
          <w:kern w:val="2"/>
          <w:sz w:val="28"/>
          <w:szCs w:val="28"/>
          <w:lang w:bidi="ar-IQ"/>
          <w14:ligatures w14:val="standardContextual"/>
        </w:rPr>
        <w:t xml:space="preserve"> and Bayda Atiya Kalaf </w:t>
      </w:r>
      <w:r w:rsidR="0080543C" w:rsidRPr="00A122A5">
        <w:rPr>
          <w:rFonts w:asciiTheme="majorBidi" w:eastAsia="Calibri" w:hAnsiTheme="majorBidi" w:cstheme="majorBidi"/>
          <w:kern w:val="2"/>
          <w:sz w:val="28"/>
          <w:szCs w:val="28"/>
          <w:vertAlign w:val="superscript"/>
          <w:lang w:bidi="ar-IQ"/>
          <w14:ligatures w14:val="standardContextual"/>
        </w:rPr>
        <w:t>1</w:t>
      </w:r>
      <w:r w:rsidRPr="00A122A5">
        <w:rPr>
          <w:rFonts w:asciiTheme="majorBidi" w:eastAsia="Calibri" w:hAnsiTheme="majorBidi" w:cstheme="majorBidi"/>
          <w:kern w:val="2"/>
          <w:sz w:val="28"/>
          <w:szCs w:val="28"/>
          <w:vertAlign w:val="superscript"/>
          <w:lang w:bidi="ar-IQ"/>
          <w14:ligatures w14:val="standardContextual"/>
        </w:rPr>
        <w:t>,</w:t>
      </w:r>
      <w:r w:rsidR="0080543C" w:rsidRPr="00A122A5">
        <w:rPr>
          <w:rFonts w:asciiTheme="majorBidi" w:eastAsia="Calibri" w:hAnsiTheme="majorBidi" w:cstheme="majorBidi"/>
          <w:kern w:val="2"/>
          <w:sz w:val="28"/>
          <w:szCs w:val="28"/>
          <w:vertAlign w:val="superscript"/>
          <w:lang w:bidi="ar-IQ"/>
          <w14:ligatures w14:val="standardContextual"/>
        </w:rPr>
        <w:t xml:space="preserve"> </w:t>
      </w:r>
      <w:r w:rsidRPr="00A122A5">
        <w:rPr>
          <w:rFonts w:asciiTheme="majorBidi" w:eastAsia="Calibri" w:hAnsiTheme="majorBidi" w:cstheme="majorBidi"/>
          <w:kern w:val="2"/>
          <w:sz w:val="28"/>
          <w:szCs w:val="28"/>
          <w:vertAlign w:val="superscript"/>
          <w:lang w:bidi="ar-IQ"/>
          <w14:ligatures w14:val="standardContextual"/>
        </w:rPr>
        <w:t>b)</w:t>
      </w:r>
    </w:p>
    <w:p w14:paraId="1A19C050" w14:textId="77777777" w:rsidR="0080543C" w:rsidRPr="00A122A5" w:rsidRDefault="0080543C" w:rsidP="00A122A5">
      <w:pPr>
        <w:pStyle w:val="AuthorAffiliation"/>
        <w:rPr>
          <w:rFonts w:asciiTheme="majorBidi" w:hAnsiTheme="majorBidi" w:cstheme="majorBidi"/>
        </w:rPr>
      </w:pPr>
    </w:p>
    <w:p w14:paraId="1B3E8CF2" w14:textId="606A5632" w:rsidR="000133F1" w:rsidRPr="00A122A5" w:rsidRDefault="00614985" w:rsidP="00A122A5">
      <w:pPr>
        <w:pStyle w:val="AuthorAffiliation"/>
        <w:rPr>
          <w:rFonts w:asciiTheme="majorBidi" w:hAnsiTheme="majorBidi" w:cstheme="majorBidi"/>
        </w:rPr>
      </w:pPr>
      <w:r w:rsidRPr="00A122A5">
        <w:rPr>
          <w:rFonts w:asciiTheme="majorBidi" w:hAnsiTheme="majorBidi" w:cstheme="majorBidi"/>
          <w:vertAlign w:val="superscript"/>
        </w:rPr>
        <w:t>1</w:t>
      </w:r>
      <w:r w:rsidR="00080644" w:rsidRPr="00A122A5">
        <w:rPr>
          <w:rFonts w:asciiTheme="majorBidi" w:hAnsiTheme="majorBidi" w:cstheme="majorBidi"/>
        </w:rPr>
        <w:t xml:space="preserve">Department of Mathematics, College of </w:t>
      </w:r>
      <w:r w:rsidR="00D13075" w:rsidRPr="00A122A5">
        <w:rPr>
          <w:rFonts w:asciiTheme="majorBidi" w:hAnsiTheme="majorBidi" w:cstheme="majorBidi"/>
        </w:rPr>
        <w:t>E</w:t>
      </w:r>
      <w:r w:rsidR="00080644" w:rsidRPr="00A122A5">
        <w:rPr>
          <w:rFonts w:asciiTheme="majorBidi" w:hAnsiTheme="majorBidi" w:cstheme="majorBidi"/>
        </w:rPr>
        <w:t xml:space="preserve">ducation for Pure Sciences- </w:t>
      </w:r>
      <w:r w:rsidR="00CE16F0" w:rsidRPr="00A122A5">
        <w:rPr>
          <w:rFonts w:asciiTheme="majorBidi" w:hAnsiTheme="majorBidi" w:cstheme="majorBidi"/>
        </w:rPr>
        <w:t>Ibn</w:t>
      </w:r>
      <w:r w:rsidR="00080644" w:rsidRPr="00A122A5">
        <w:rPr>
          <w:rFonts w:asciiTheme="majorBidi" w:hAnsiTheme="majorBidi" w:cstheme="majorBidi"/>
        </w:rPr>
        <w:t xml:space="preserve"> Al-Haitham, University of Baghdad, </w:t>
      </w:r>
      <w:r w:rsidR="00E019AC" w:rsidRPr="00A122A5">
        <w:rPr>
          <w:rFonts w:asciiTheme="majorBidi" w:hAnsiTheme="majorBidi" w:cstheme="majorBidi"/>
        </w:rPr>
        <w:t xml:space="preserve">Baghdad, </w:t>
      </w:r>
      <w:r w:rsidR="00080644" w:rsidRPr="00A122A5">
        <w:rPr>
          <w:rFonts w:asciiTheme="majorBidi" w:hAnsiTheme="majorBidi" w:cstheme="majorBidi"/>
        </w:rPr>
        <w:t>Iraq</w:t>
      </w:r>
      <w:r w:rsidR="0080543C" w:rsidRPr="00A122A5">
        <w:rPr>
          <w:rFonts w:asciiTheme="majorBidi" w:hAnsiTheme="majorBidi" w:cstheme="majorBidi"/>
        </w:rPr>
        <w:t>.</w:t>
      </w:r>
    </w:p>
    <w:p w14:paraId="3E01A181" w14:textId="3C351A61" w:rsidR="00175BDB" w:rsidRPr="00A122A5" w:rsidRDefault="00C14B14" w:rsidP="00A122A5">
      <w:pPr>
        <w:pStyle w:val="AuthorAffiliation"/>
        <w:rPr>
          <w:rStyle w:val="Hyperlink"/>
          <w:rFonts w:asciiTheme="majorBidi" w:eastAsia="Calibri" w:hAnsiTheme="majorBidi" w:cstheme="majorBidi"/>
          <w:color w:val="auto"/>
          <w:kern w:val="2"/>
          <w:u w:val="none"/>
          <w:lang w:bidi="ar-IQ"/>
          <w14:ligatures w14:val="standardContextual"/>
        </w:rPr>
      </w:pPr>
      <w:r w:rsidRPr="00A122A5">
        <w:rPr>
          <w:rFonts w:asciiTheme="majorBidi" w:hAnsiTheme="majorBidi" w:cstheme="majorBidi"/>
        </w:rPr>
        <w:br/>
      </w:r>
      <w:r w:rsidR="00175BDB" w:rsidRPr="00A122A5">
        <w:rPr>
          <w:rFonts w:asciiTheme="majorBidi" w:eastAsia="Calibri" w:hAnsiTheme="majorBidi" w:cstheme="majorBidi"/>
          <w:kern w:val="2"/>
          <w:vertAlign w:val="superscript"/>
          <w:lang w:bidi="ar-IQ"/>
          <w14:ligatures w14:val="standardContextual"/>
        </w:rPr>
        <w:t>b)</w:t>
      </w:r>
      <w:r w:rsidR="00CE16F0" w:rsidRPr="00A122A5">
        <w:rPr>
          <w:rFonts w:asciiTheme="majorBidi" w:hAnsiTheme="majorBidi" w:cstheme="majorBidi"/>
        </w:rPr>
        <w:t xml:space="preserve"> Corresponding author: </w:t>
      </w:r>
      <w:hyperlink r:id="rId9" w:history="1">
        <w:r w:rsidR="00CE16F0" w:rsidRPr="00A122A5">
          <w:rPr>
            <w:rStyle w:val="Hyperlink"/>
            <w:rFonts w:asciiTheme="majorBidi" w:eastAsia="Calibri" w:hAnsiTheme="majorBidi" w:cstheme="majorBidi"/>
            <w:color w:val="auto"/>
            <w:kern w:val="2"/>
            <w:u w:val="none"/>
            <w:lang w:bidi="ar-IQ"/>
            <w14:ligatures w14:val="standardContextual"/>
          </w:rPr>
          <w:t>baydaa.a.k@ihcoedu.uobaghdad.edu.iq</w:t>
        </w:r>
      </w:hyperlink>
    </w:p>
    <w:p w14:paraId="5C41BFDF" w14:textId="616AB689" w:rsidR="00A875B2" w:rsidRPr="00A122A5" w:rsidRDefault="00A875B2" w:rsidP="00A122A5">
      <w:pPr>
        <w:pStyle w:val="AuthorAffiliation"/>
        <w:rPr>
          <w:rFonts w:asciiTheme="majorBidi" w:eastAsia="Calibri" w:hAnsiTheme="majorBidi" w:cstheme="majorBidi"/>
          <w:kern w:val="2"/>
          <w:lang w:bidi="ar-IQ"/>
          <w14:ligatures w14:val="standardContextual"/>
        </w:rPr>
      </w:pPr>
      <w:r w:rsidRPr="00A122A5">
        <w:rPr>
          <w:rFonts w:asciiTheme="majorBidi" w:hAnsiTheme="majorBidi" w:cstheme="majorBidi"/>
          <w:vertAlign w:val="superscript"/>
        </w:rPr>
        <w:t xml:space="preserve">                a)</w:t>
      </w:r>
      <w:r w:rsidRPr="00A122A5">
        <w:rPr>
          <w:rFonts w:asciiTheme="majorBidi" w:eastAsia="Calibri" w:hAnsiTheme="majorBidi" w:cstheme="majorBidi"/>
          <w:kern w:val="2"/>
          <w14:ligatures w14:val="standardContextual"/>
        </w:rPr>
        <w:t xml:space="preserve"> </w:t>
      </w:r>
      <w:hyperlink r:id="rId10" w:history="1">
        <w:r w:rsidRPr="00A122A5">
          <w:rPr>
            <w:rFonts w:asciiTheme="majorBidi" w:eastAsia="Calibri" w:hAnsiTheme="majorBidi" w:cstheme="majorBidi"/>
            <w:kern w:val="2"/>
            <w:lang w:bidi="ar-IQ"/>
            <w14:ligatures w14:val="standardContextual"/>
          </w:rPr>
          <w:t>karrar.Abd2230p@ihcoedu.uobaghdad.edu.iq</w:t>
        </w:r>
      </w:hyperlink>
    </w:p>
    <w:p w14:paraId="4B622C64" w14:textId="77777777" w:rsidR="009E47D0" w:rsidRPr="00A122A5" w:rsidRDefault="009E47D0" w:rsidP="00A122A5">
      <w:pPr>
        <w:spacing w:after="160"/>
        <w:jc w:val="center"/>
        <w:rPr>
          <w:rFonts w:asciiTheme="majorBidi" w:eastAsia="Calibri" w:hAnsiTheme="majorBidi" w:cstheme="majorBidi"/>
          <w:kern w:val="2"/>
          <w:sz w:val="20"/>
          <w:lang w:bidi="ar-IQ"/>
          <w14:ligatures w14:val="standardContextual"/>
        </w:rPr>
      </w:pPr>
    </w:p>
    <w:p w14:paraId="03ECB730" w14:textId="04C3B873" w:rsidR="0080543C" w:rsidRPr="00A122A5" w:rsidRDefault="00A875B2" w:rsidP="00A122A5">
      <w:pPr>
        <w:pStyle w:val="Abstract"/>
        <w:tabs>
          <w:tab w:val="left" w:pos="6300"/>
        </w:tabs>
        <w:spacing w:before="0" w:after="0"/>
        <w:ind w:left="0" w:right="0"/>
        <w:rPr>
          <w:rFonts w:asciiTheme="majorBidi" w:hAnsiTheme="majorBidi" w:cstheme="majorBidi"/>
        </w:rPr>
      </w:pPr>
      <w:r w:rsidRPr="00A122A5">
        <w:rPr>
          <w:rFonts w:asciiTheme="majorBidi" w:hAnsiTheme="majorBidi" w:cstheme="majorBidi"/>
          <w:b/>
          <w:bCs/>
        </w:rPr>
        <w:t>Abstract</w:t>
      </w:r>
      <w:r w:rsidR="0080543C" w:rsidRPr="00A122A5">
        <w:rPr>
          <w:rFonts w:asciiTheme="majorBidi" w:hAnsiTheme="majorBidi" w:cstheme="majorBidi"/>
          <w:b/>
          <w:bCs/>
        </w:rPr>
        <w:t xml:space="preserve">. </w:t>
      </w:r>
      <w:r w:rsidR="00DF2B2D" w:rsidRPr="00A122A5">
        <w:rPr>
          <w:rFonts w:asciiTheme="majorBidi" w:hAnsiTheme="majorBidi" w:cstheme="majorBidi"/>
        </w:rPr>
        <w:t xml:space="preserve">The subject of integrating production planning and control scheduling </w:t>
      </w:r>
      <w:r w:rsidR="00CF21B3" w:rsidRPr="00A122A5">
        <w:rPr>
          <w:rFonts w:asciiTheme="majorBidi" w:hAnsiTheme="majorBidi" w:cstheme="majorBidi"/>
        </w:rPr>
        <w:t>problems</w:t>
      </w:r>
      <w:r w:rsidR="00DF2B2D" w:rsidRPr="00A122A5">
        <w:rPr>
          <w:rFonts w:asciiTheme="majorBidi" w:hAnsiTheme="majorBidi" w:cstheme="majorBidi"/>
        </w:rPr>
        <w:t xml:space="preserve"> is becoming increasingly important, getting </w:t>
      </w:r>
      <w:proofErr w:type="gramStart"/>
      <w:r w:rsidR="00DF2B2D" w:rsidRPr="00A122A5">
        <w:rPr>
          <w:rFonts w:asciiTheme="majorBidi" w:hAnsiTheme="majorBidi" w:cstheme="majorBidi"/>
        </w:rPr>
        <w:t>more and more</w:t>
      </w:r>
      <w:proofErr w:type="gramEnd"/>
      <w:r w:rsidR="00DF2B2D" w:rsidRPr="00A122A5">
        <w:rPr>
          <w:rFonts w:asciiTheme="majorBidi" w:hAnsiTheme="majorBidi" w:cstheme="majorBidi"/>
        </w:rPr>
        <w:t xml:space="preserve"> attention in the complicated and constantly changing environment, presenting a new integrated model for aggregate production planning and scheduling problems, in which the production cost, total production time, changeover cost, and product delivery delays are minimized. After that, a new hybrid metaheuristic algorithm is proposed that combines </w:t>
      </w:r>
      <w:r w:rsidR="00CF21B3" w:rsidRPr="00A122A5">
        <w:rPr>
          <w:rFonts w:asciiTheme="majorBidi" w:hAnsiTheme="majorBidi" w:cstheme="majorBidi"/>
        </w:rPr>
        <w:t xml:space="preserve">the </w:t>
      </w:r>
      <w:r w:rsidR="00CF21B3" w:rsidRPr="00A122A5">
        <w:rPr>
          <w:rFonts w:asciiTheme="majorBidi" w:hAnsiTheme="majorBidi" w:cstheme="majorBidi"/>
          <w:sz w:val="20"/>
        </w:rPr>
        <w:t>Whale Optimization Algorithm and the Grey Wolves Optimization Algorithm</w:t>
      </w:r>
      <w:r w:rsidR="00DF2B2D" w:rsidRPr="00A122A5">
        <w:rPr>
          <w:rFonts w:asciiTheme="majorBidi" w:hAnsiTheme="majorBidi" w:cstheme="majorBidi"/>
        </w:rPr>
        <w:t>. The results are compared with different sample sizes using the standard algorithms (Genetic, Whale</w:t>
      </w:r>
      <w:r w:rsidR="00CF21B3" w:rsidRPr="00A122A5">
        <w:rPr>
          <w:rFonts w:asciiTheme="majorBidi" w:hAnsiTheme="majorBidi" w:cstheme="majorBidi"/>
        </w:rPr>
        <w:t>,</w:t>
      </w:r>
      <w:r w:rsidR="00DF2B2D" w:rsidRPr="00A122A5">
        <w:rPr>
          <w:rFonts w:asciiTheme="majorBidi" w:hAnsiTheme="majorBidi" w:cstheme="majorBidi"/>
        </w:rPr>
        <w:t xml:space="preserve"> and Greywolf) and dynamic programming based on mean square error. The </w:t>
      </w:r>
      <w:r w:rsidR="00CE16F0" w:rsidRPr="00A122A5">
        <w:rPr>
          <w:rFonts w:asciiTheme="majorBidi" w:hAnsiTheme="majorBidi" w:cstheme="majorBidi"/>
        </w:rPr>
        <w:t>results show that the hybrid meta-heuristic algorithm provides the best results</w:t>
      </w:r>
      <w:r w:rsidR="00DF2B2D" w:rsidRPr="00A122A5">
        <w:rPr>
          <w:rFonts w:asciiTheme="majorBidi" w:hAnsiTheme="majorBidi" w:cstheme="majorBidi"/>
        </w:rPr>
        <w:t>.</w:t>
      </w:r>
    </w:p>
    <w:p w14:paraId="19D0E0B1" w14:textId="77777777" w:rsidR="0080543C" w:rsidRPr="00A122A5" w:rsidRDefault="0080543C" w:rsidP="00A122A5">
      <w:pPr>
        <w:pStyle w:val="Abstract"/>
        <w:tabs>
          <w:tab w:val="left" w:pos="6300"/>
        </w:tabs>
        <w:spacing w:before="0" w:after="0"/>
        <w:ind w:left="0" w:right="0"/>
        <w:jc w:val="left"/>
        <w:rPr>
          <w:rFonts w:asciiTheme="majorBidi" w:hAnsiTheme="majorBidi" w:cstheme="majorBidi"/>
          <w:b/>
        </w:rPr>
      </w:pPr>
    </w:p>
    <w:p w14:paraId="47D7CFF8" w14:textId="001DE052" w:rsidR="00DF2B2D" w:rsidRPr="00A122A5" w:rsidRDefault="00A70949" w:rsidP="00A122A5">
      <w:pPr>
        <w:pStyle w:val="Abstract"/>
        <w:tabs>
          <w:tab w:val="left" w:pos="6300"/>
        </w:tabs>
        <w:spacing w:before="0" w:after="0"/>
        <w:ind w:left="0" w:right="0"/>
        <w:jc w:val="left"/>
        <w:rPr>
          <w:rFonts w:asciiTheme="majorBidi" w:hAnsiTheme="majorBidi" w:cstheme="majorBidi"/>
          <w:b/>
          <w:bCs/>
        </w:rPr>
      </w:pPr>
      <w:r>
        <w:rPr>
          <w:rFonts w:asciiTheme="majorBidi" w:hAnsiTheme="majorBidi" w:cstheme="majorBidi"/>
          <w:b/>
        </w:rPr>
        <w:t>Keywords</w:t>
      </w:r>
      <w:r w:rsidR="00430FC1" w:rsidRPr="00A122A5">
        <w:rPr>
          <w:rFonts w:asciiTheme="majorBidi" w:hAnsiTheme="majorBidi" w:cstheme="majorBidi"/>
          <w:b/>
          <w:sz w:val="20"/>
        </w:rPr>
        <w:t>:</w:t>
      </w:r>
      <w:r w:rsidR="00614985" w:rsidRPr="00A122A5">
        <w:rPr>
          <w:rFonts w:asciiTheme="majorBidi" w:hAnsiTheme="majorBidi" w:cstheme="majorBidi"/>
          <w:sz w:val="20"/>
        </w:rPr>
        <w:t xml:space="preserve"> </w:t>
      </w:r>
      <w:r w:rsidR="00DF2B2D" w:rsidRPr="00A122A5">
        <w:rPr>
          <w:rFonts w:asciiTheme="majorBidi" w:hAnsiTheme="majorBidi" w:cstheme="majorBidi"/>
          <w:sz w:val="20"/>
        </w:rPr>
        <w:t xml:space="preserve">Whale </w:t>
      </w:r>
      <w:bookmarkStart w:id="1" w:name="_Hlk204541092"/>
      <w:r w:rsidR="00DF2B2D" w:rsidRPr="00A122A5">
        <w:rPr>
          <w:rFonts w:asciiTheme="majorBidi" w:hAnsiTheme="majorBidi" w:cstheme="majorBidi"/>
          <w:sz w:val="20"/>
        </w:rPr>
        <w:t>algorithm</w:t>
      </w:r>
      <w:bookmarkEnd w:id="1"/>
      <w:r w:rsidR="00DF2B2D" w:rsidRPr="00A122A5">
        <w:rPr>
          <w:rFonts w:asciiTheme="majorBidi" w:hAnsiTheme="majorBidi" w:cstheme="majorBidi"/>
          <w:sz w:val="20"/>
        </w:rPr>
        <w:t xml:space="preserve">, Greywolf </w:t>
      </w:r>
      <w:bookmarkStart w:id="2" w:name="_Hlk204540551"/>
      <w:r w:rsidR="00DF2B2D" w:rsidRPr="00A122A5">
        <w:rPr>
          <w:rFonts w:asciiTheme="majorBidi" w:hAnsiTheme="majorBidi" w:cstheme="majorBidi"/>
          <w:sz w:val="20"/>
        </w:rPr>
        <w:t>algorithm</w:t>
      </w:r>
      <w:bookmarkEnd w:id="2"/>
      <w:r w:rsidR="00DF2B2D" w:rsidRPr="00A122A5">
        <w:rPr>
          <w:rFonts w:asciiTheme="majorBidi" w:hAnsiTheme="majorBidi" w:cstheme="majorBidi"/>
          <w:sz w:val="20"/>
        </w:rPr>
        <w:t>, Aggregate Production Planning, integrated model, Genetic algorithm</w:t>
      </w:r>
      <w:r w:rsidR="00DF2B2D" w:rsidRPr="00A122A5">
        <w:rPr>
          <w:rFonts w:asciiTheme="majorBidi" w:hAnsiTheme="majorBidi" w:cstheme="majorBidi"/>
          <w:b/>
          <w:bCs/>
          <w:szCs w:val="18"/>
        </w:rPr>
        <w:t xml:space="preserve"> </w:t>
      </w:r>
    </w:p>
    <w:p w14:paraId="5240E3FB" w14:textId="7079234B" w:rsidR="003A287B" w:rsidRPr="00A122A5" w:rsidRDefault="00A37E53" w:rsidP="00A122A5">
      <w:pPr>
        <w:pStyle w:val="Heading1"/>
        <w:rPr>
          <w:rFonts w:asciiTheme="majorBidi" w:hAnsiTheme="majorBidi" w:cstheme="majorBidi"/>
          <w:b w:val="0"/>
          <w:caps w:val="0"/>
          <w:szCs w:val="24"/>
        </w:rPr>
      </w:pPr>
      <w:r w:rsidRPr="00A122A5">
        <w:rPr>
          <w:rFonts w:asciiTheme="majorBidi" w:hAnsiTheme="majorBidi" w:cstheme="majorBidi"/>
          <w:szCs w:val="24"/>
        </w:rPr>
        <w:t>Introduction</w:t>
      </w:r>
    </w:p>
    <w:p w14:paraId="1E5122A4" w14:textId="35F50794" w:rsidR="00DF2B2D" w:rsidRPr="00A122A5" w:rsidRDefault="00DF2B2D" w:rsidP="00A122A5">
      <w:pPr>
        <w:pStyle w:val="Paragraph"/>
        <w:rPr>
          <w:rFonts w:asciiTheme="majorBidi" w:hAnsiTheme="majorBidi" w:cstheme="majorBidi"/>
        </w:rPr>
      </w:pPr>
      <w:r w:rsidRPr="00A122A5">
        <w:rPr>
          <w:rFonts w:asciiTheme="majorBidi" w:hAnsiTheme="majorBidi" w:cstheme="majorBidi"/>
        </w:rPr>
        <w:t xml:space="preserve">Manufacturing organizations rely heavily on production planning, scheduling, and sequencing for optimal performance [1]. Production planning and scheduling represent two essential decision-making tiers within the industrial system. They are critical for decreasing costs, shortening manufacturing cycles, and increasing efficiency [2,3]. In addition, Production planning and scheduling represent two essential decision-making tiers within the industrial system. Managers understand that shifting client expectations can have a substantial economic impact on a company's </w:t>
      </w:r>
      <w:proofErr w:type="spellStart"/>
      <w:r w:rsidRPr="00A122A5">
        <w:rPr>
          <w:rFonts w:asciiTheme="majorBidi" w:hAnsiTheme="majorBidi" w:cstheme="majorBidi"/>
        </w:rPr>
        <w:t>labour</w:t>
      </w:r>
      <w:proofErr w:type="spellEnd"/>
      <w:r w:rsidRPr="00A122A5">
        <w:rPr>
          <w:rFonts w:asciiTheme="majorBidi" w:hAnsiTheme="majorBidi" w:cstheme="majorBidi"/>
        </w:rPr>
        <w:t xml:space="preserve"> and production decisions. </w:t>
      </w:r>
      <w:bookmarkStart w:id="3" w:name="_Hlk204540651"/>
      <w:r w:rsidRPr="00A122A5">
        <w:rPr>
          <w:rFonts w:asciiTheme="majorBidi" w:hAnsiTheme="majorBidi" w:cstheme="majorBidi"/>
        </w:rPr>
        <w:t>Aggregate Production Planning</w:t>
      </w:r>
      <w:bookmarkEnd w:id="3"/>
      <w:r w:rsidRPr="00A122A5">
        <w:rPr>
          <w:rFonts w:asciiTheme="majorBidi" w:hAnsiTheme="majorBidi" w:cstheme="majorBidi"/>
        </w:rPr>
        <w:t xml:space="preserve"> (APP) refers to strategizing production volumes and scheduling over a medium-term horizon of 3 to 18 months. During this time, production levels are set to meet expected demand. The goal of APP is to set </w:t>
      </w:r>
      <w:r w:rsidR="00CE16F0" w:rsidRPr="00A122A5">
        <w:rPr>
          <w:rFonts w:asciiTheme="majorBidi" w:hAnsiTheme="majorBidi" w:cstheme="majorBidi"/>
        </w:rPr>
        <w:t>overall production levels to meet the future needs of each product category, even when</w:t>
      </w:r>
      <w:r w:rsidRPr="00A122A5">
        <w:rPr>
          <w:rFonts w:asciiTheme="majorBidi" w:hAnsiTheme="majorBidi" w:cstheme="majorBidi"/>
        </w:rPr>
        <w:t xml:space="preserve"> those needs are not always clear or consistent. APP also evaluates policy and decision-making elements related to appropriate hiring levels, overtime, layoffs, </w:t>
      </w:r>
      <w:proofErr w:type="gramStart"/>
      <w:r w:rsidRPr="00A122A5">
        <w:rPr>
          <w:rFonts w:asciiTheme="majorBidi" w:hAnsiTheme="majorBidi" w:cstheme="majorBidi"/>
        </w:rPr>
        <w:t>backorders</w:t>
      </w:r>
      <w:proofErr w:type="gramEnd"/>
      <w:r w:rsidRPr="00A122A5">
        <w:rPr>
          <w:rFonts w:asciiTheme="majorBidi" w:hAnsiTheme="majorBidi" w:cstheme="majorBidi"/>
        </w:rPr>
        <w:t xml:space="preserve">, subcontracting, and inventory management [4,5]. </w:t>
      </w:r>
    </w:p>
    <w:p w14:paraId="29AAAA0C" w14:textId="77777777" w:rsidR="00DF2B2D" w:rsidRPr="00A122A5" w:rsidRDefault="00DF2B2D" w:rsidP="00A122A5">
      <w:pPr>
        <w:pStyle w:val="Paragraph"/>
        <w:rPr>
          <w:rFonts w:asciiTheme="majorBidi" w:hAnsiTheme="majorBidi" w:cstheme="majorBidi"/>
        </w:rPr>
      </w:pPr>
      <w:r w:rsidRPr="00A122A5">
        <w:rPr>
          <w:rFonts w:asciiTheme="majorBidi" w:hAnsiTheme="majorBidi" w:cstheme="majorBidi"/>
        </w:rPr>
        <w:t xml:space="preserve">On the other hand, Scheduling requires assigning machines to jobs so that all tasks are completed within </w:t>
      </w:r>
      <w:proofErr w:type="gramStart"/>
      <w:r w:rsidRPr="00A122A5">
        <w:rPr>
          <w:rFonts w:asciiTheme="majorBidi" w:hAnsiTheme="majorBidi" w:cstheme="majorBidi"/>
        </w:rPr>
        <w:t>the time</w:t>
      </w:r>
      <w:proofErr w:type="gramEnd"/>
      <w:r w:rsidRPr="00A122A5">
        <w:rPr>
          <w:rFonts w:asciiTheme="majorBidi" w:hAnsiTheme="majorBidi" w:cstheme="majorBidi"/>
        </w:rPr>
        <w:t xml:space="preserve"> restrictions.  To minimize the objective function, find the most efficient order for executing these jobs on each computer.  The main goal is to allocate one or more resources throughout time for activities.  Single-machine scheduling is a well-studied type that breaks complicated machine environments into simpler challenges [6].  Because of this, the problem of integrating production planning and scheduling is getting </w:t>
      </w:r>
      <w:proofErr w:type="gramStart"/>
      <w:r w:rsidRPr="00A122A5">
        <w:rPr>
          <w:rFonts w:asciiTheme="majorBidi" w:hAnsiTheme="majorBidi" w:cstheme="majorBidi"/>
        </w:rPr>
        <w:t>more and more</w:t>
      </w:r>
      <w:proofErr w:type="gramEnd"/>
      <w:r w:rsidRPr="00A122A5">
        <w:rPr>
          <w:rFonts w:asciiTheme="majorBidi" w:hAnsiTheme="majorBidi" w:cstheme="majorBidi"/>
        </w:rPr>
        <w:t xml:space="preserve"> attention in the intricate and changing economic environment. An integrated model that sparked the study of this problem is what led to this [7,8].  Shao et al. [9] suggested that production planning and scheduling go hand in hand and that combining them can significantly increase how well production is managed. Lasserre [10] defined a complete integrated production planning and scheduling model and solved it hierarchically. Xiong et al. [11] examined challenges with multi-period, multi-workshop production planning and scheduling and came up with a way to optimize both at the same time using nonlinear mixed integer programming. Li et al. [12] claimed that using integrated optimization in planning and scheduling can make it easier to make good decisions about how to run processes. They also suggested a new way to break things down using two-level optimization.  Based on the State-Task Network (STN) representation, </w:t>
      </w:r>
      <w:proofErr w:type="spellStart"/>
      <w:r w:rsidRPr="00A122A5">
        <w:rPr>
          <w:rFonts w:asciiTheme="majorBidi" w:hAnsiTheme="majorBidi" w:cstheme="majorBidi"/>
        </w:rPr>
        <w:t>Wangetal</w:t>
      </w:r>
      <w:proofErr w:type="spellEnd"/>
      <w:r w:rsidRPr="00A122A5">
        <w:rPr>
          <w:rFonts w:asciiTheme="majorBidi" w:hAnsiTheme="majorBidi" w:cstheme="majorBidi"/>
        </w:rPr>
        <w:t xml:space="preserve"> [13] created a two-level integrated model for planning and scheduling production. They also came up with the rolling horizon optimization method, which repeatedly solves the bi-level integrated model. The proposed paradigm is both possible and helpful, as shown by examples of benchmarks. Vogel et al. [14] proposed a hierarchical and integrated strategy that included both aggregate production planning and master production scheduling. Computational testing demonstrates that the integrated model is solvable and outperforms the current hierarchical </w:t>
      </w:r>
      <w:r w:rsidRPr="00A122A5">
        <w:rPr>
          <w:rFonts w:asciiTheme="majorBidi" w:hAnsiTheme="majorBidi" w:cstheme="majorBidi"/>
        </w:rPr>
        <w:lastRenderedPageBreak/>
        <w:t xml:space="preserve">approach in every case. Hassani et al. [15] developed a new model that combines planning and scheduling to compensate for the problem that the capacity constraint did not represent how many resources were available. They also included the constraint of resource availability.  The purpose of this model was to lower the overall cost of a single-level job shop. They employed a random approximation method as the evolutionary algorithm to solve the NP problem. </w:t>
      </w:r>
    </w:p>
    <w:p w14:paraId="2627F9BF" w14:textId="09FEB730" w:rsidR="00DF2B2D" w:rsidRPr="00A122A5" w:rsidRDefault="00DF2B2D" w:rsidP="00A122A5">
      <w:pPr>
        <w:pStyle w:val="Paragraph"/>
        <w:rPr>
          <w:rFonts w:asciiTheme="majorBidi" w:hAnsiTheme="majorBidi" w:cstheme="majorBidi"/>
        </w:rPr>
      </w:pPr>
      <w:r w:rsidRPr="00A122A5">
        <w:rPr>
          <w:rFonts w:asciiTheme="majorBidi" w:hAnsiTheme="majorBidi" w:cstheme="majorBidi"/>
        </w:rPr>
        <w:t xml:space="preserve">Multi-objective problems are significant because they represent real-world settings where decision-makers must balance several performance indicators to reach optimal outcomes [16]. Furthermore, they broaden fundamental problems by including several, frequently conflicting, aims. This improves operating efficiency and meets varied stakeholder expectations, making it an essential field of study [17]. In recent decades, APP problems have stood out for their immense complexity and NP-hardness. Thus, the scientific community seeks to address complex issues utilizing metaheuristic algorithms [18,19]. While metaheuristic algorithms have worked well for solving complicated real-world APP problems, the no-free-lunch theorem says there is no one-size-fits-all solution [20]. As a result, contemporary notions of self-adaptive algorithm modification or hybrid algorithms allow the selection of an appropriate algorithm to overcome the implicit limitation of metaheuristics in solving genuine APP issues.  We created a [WOA, GWO] to fix the problem with the current study's hybrid algorithms, which had imprecise operational coefficient values. This method aimed to produce a single multiple-objective linear programming (MOLP) model that could address APP issues with many products simultaneously. </w:t>
      </w:r>
    </w:p>
    <w:p w14:paraId="66A4E934" w14:textId="77777777" w:rsidR="00DF2B2D" w:rsidRPr="00A122A5" w:rsidRDefault="00DF2B2D" w:rsidP="00A122A5">
      <w:pPr>
        <w:pStyle w:val="Paragraph"/>
        <w:rPr>
          <w:rFonts w:asciiTheme="majorBidi" w:hAnsiTheme="majorBidi" w:cstheme="majorBidi"/>
        </w:rPr>
      </w:pPr>
      <w:r w:rsidRPr="00A122A5">
        <w:rPr>
          <w:rFonts w:asciiTheme="majorBidi" w:hAnsiTheme="majorBidi" w:cstheme="majorBidi"/>
        </w:rPr>
        <w:t xml:space="preserve">Therefore, in this study, a hybrid optimizing algorithm by combining the </w:t>
      </w:r>
      <w:bookmarkStart w:id="4" w:name="_Hlk204540487"/>
      <w:bookmarkStart w:id="5" w:name="_Hlk204540513"/>
      <w:r w:rsidRPr="00A122A5">
        <w:rPr>
          <w:rFonts w:asciiTheme="majorBidi" w:hAnsiTheme="majorBidi" w:cstheme="majorBidi"/>
        </w:rPr>
        <w:t>Whale</w:t>
      </w:r>
      <w:bookmarkEnd w:id="4"/>
      <w:r w:rsidRPr="00A122A5">
        <w:rPr>
          <w:rFonts w:asciiTheme="majorBidi" w:hAnsiTheme="majorBidi" w:cstheme="majorBidi"/>
        </w:rPr>
        <w:t xml:space="preserve"> and Greywolf algorithms </w:t>
      </w:r>
      <w:bookmarkEnd w:id="5"/>
      <w:r w:rsidRPr="00A122A5">
        <w:rPr>
          <w:rFonts w:asciiTheme="majorBidi" w:hAnsiTheme="majorBidi" w:cstheme="majorBidi"/>
        </w:rPr>
        <w:t xml:space="preserve">was proposed to solve </w:t>
      </w:r>
      <w:proofErr w:type="gramStart"/>
      <w:r w:rsidRPr="00A122A5">
        <w:rPr>
          <w:rFonts w:asciiTheme="majorBidi" w:hAnsiTheme="majorBidi" w:cstheme="majorBidi"/>
        </w:rPr>
        <w:t>the  new</w:t>
      </w:r>
      <w:proofErr w:type="gramEnd"/>
      <w:r w:rsidRPr="00A122A5">
        <w:rPr>
          <w:rFonts w:asciiTheme="majorBidi" w:hAnsiTheme="majorBidi" w:cstheme="majorBidi"/>
        </w:rPr>
        <w:t xml:space="preserve"> integrated model </w:t>
      </w:r>
      <w:proofErr w:type="gramStart"/>
      <w:r w:rsidRPr="00A122A5">
        <w:rPr>
          <w:rFonts w:asciiTheme="majorBidi" w:hAnsiTheme="majorBidi" w:cstheme="majorBidi"/>
        </w:rPr>
        <w:t>of  aggregate</w:t>
      </w:r>
      <w:proofErr w:type="gramEnd"/>
      <w:r w:rsidRPr="00A122A5">
        <w:rPr>
          <w:rFonts w:asciiTheme="majorBidi" w:hAnsiTheme="majorBidi" w:cstheme="majorBidi"/>
        </w:rPr>
        <w:t xml:space="preserve"> production planning and scheduling problems. </w:t>
      </w:r>
    </w:p>
    <w:p w14:paraId="5F936168" w14:textId="77777777" w:rsidR="00DF2B2D" w:rsidRPr="00A122A5" w:rsidRDefault="00DF2B2D" w:rsidP="00A122A5">
      <w:pPr>
        <w:pStyle w:val="Paragraph"/>
        <w:ind w:firstLine="0"/>
        <w:rPr>
          <w:rFonts w:asciiTheme="majorBidi" w:hAnsiTheme="majorBidi" w:cstheme="majorBidi"/>
        </w:rPr>
      </w:pPr>
      <w:r w:rsidRPr="00A122A5">
        <w:rPr>
          <w:rFonts w:asciiTheme="majorBidi" w:hAnsiTheme="majorBidi" w:cstheme="majorBidi"/>
        </w:rPr>
        <w:t>The remainder of this work is outlined as follows. Section 2 presents the Mathematical model. Section3 introduces the Proposed Hybrid algorithm</w:t>
      </w:r>
      <w:r w:rsidRPr="00A122A5">
        <w:rPr>
          <w:rFonts w:asciiTheme="majorBidi" w:hAnsiTheme="majorBidi" w:cstheme="majorBidi"/>
          <w:b/>
          <w:bCs/>
        </w:rPr>
        <w:t>.</w:t>
      </w:r>
      <w:r w:rsidRPr="00A122A5">
        <w:rPr>
          <w:rFonts w:asciiTheme="majorBidi" w:hAnsiTheme="majorBidi" w:cstheme="majorBidi"/>
        </w:rPr>
        <w:t xml:space="preserve"> Section 4 provides procedural solutions. Section 5 validates the suggested model and shows how the proposed method works through computation. Section 6 presents the conclusion and future work. </w:t>
      </w:r>
    </w:p>
    <w:p w14:paraId="38116244" w14:textId="77777777" w:rsidR="00935883" w:rsidRPr="00A122A5" w:rsidRDefault="00935883" w:rsidP="00A122A5">
      <w:pPr>
        <w:pStyle w:val="Heading1"/>
        <w:rPr>
          <w:rFonts w:asciiTheme="majorBidi" w:hAnsiTheme="majorBidi" w:cstheme="majorBidi"/>
          <w:szCs w:val="24"/>
        </w:rPr>
      </w:pPr>
      <w:r w:rsidRPr="00A122A5">
        <w:rPr>
          <w:rFonts w:asciiTheme="majorBidi" w:hAnsiTheme="majorBidi" w:cstheme="majorBidi"/>
          <w:szCs w:val="24"/>
        </w:rPr>
        <w:t>The mathematical model</w:t>
      </w:r>
    </w:p>
    <w:p w14:paraId="2196922B" w14:textId="79B5616C" w:rsidR="00DF2B2D" w:rsidRPr="00A122A5" w:rsidRDefault="00745946" w:rsidP="00A122A5">
      <w:pPr>
        <w:pStyle w:val="Paragraph"/>
        <w:rPr>
          <w:rFonts w:asciiTheme="majorBidi" w:hAnsiTheme="majorBidi" w:cstheme="majorBidi"/>
          <w:iCs/>
        </w:rPr>
      </w:pPr>
      <w:r w:rsidRPr="00A122A5">
        <w:rPr>
          <w:rFonts w:asciiTheme="majorBidi" w:hAnsiTheme="majorBidi" w:cstheme="majorBidi"/>
          <w:iCs/>
        </w:rPr>
        <w:t xml:space="preserve"> </w:t>
      </w:r>
      <w:r w:rsidR="00DF2B2D" w:rsidRPr="00A122A5">
        <w:rPr>
          <w:rFonts w:asciiTheme="majorBidi" w:hAnsiTheme="majorBidi" w:cstheme="majorBidi"/>
          <w:iCs/>
        </w:rPr>
        <w:t>A mathematical model of a Multi-Objective Linear Programming (MOLP) for INAPSAM was proposed.</w:t>
      </w:r>
    </w:p>
    <w:p w14:paraId="3DB090FD" w14:textId="7B9E4EB4" w:rsidR="00DF2B2D" w:rsidRPr="00A122A5" w:rsidRDefault="00DF2B2D" w:rsidP="00A122A5">
      <w:pPr>
        <w:pStyle w:val="Paragraph"/>
        <w:spacing w:before="240" w:after="240"/>
        <w:ind w:firstLine="0"/>
        <w:jc w:val="center"/>
        <w:rPr>
          <w:rFonts w:asciiTheme="majorBidi" w:hAnsiTheme="majorBidi" w:cstheme="majorBidi"/>
          <w:b/>
          <w:iCs/>
          <w:sz w:val="24"/>
          <w:szCs w:val="24"/>
        </w:rPr>
      </w:pPr>
      <w:r w:rsidRPr="00A122A5">
        <w:rPr>
          <w:rFonts w:asciiTheme="majorBidi" w:hAnsiTheme="majorBidi" w:cstheme="majorBidi"/>
          <w:b/>
          <w:bCs/>
          <w:sz w:val="24"/>
          <w:szCs w:val="24"/>
        </w:rPr>
        <w:t>Notational deﬁnitions</w:t>
      </w:r>
    </w:p>
    <w:bookmarkStart w:id="6" w:name="_Hlk161999129"/>
    <w:p w14:paraId="2D97DDAF" w14:textId="77777777" w:rsidR="00DF2B2D" w:rsidRPr="00A122A5" w:rsidRDefault="00000000" w:rsidP="00A122A5">
      <w:pPr>
        <w:pStyle w:val="ListParagraph"/>
        <w:numPr>
          <w:ilvl w:val="0"/>
          <w:numId w:val="14"/>
        </w:numPr>
        <w:tabs>
          <w:tab w:val="left" w:pos="360"/>
          <w:tab w:val="left" w:pos="450"/>
        </w:tabs>
        <w:spacing w:line="276" w:lineRule="auto"/>
        <w:ind w:left="0" w:hanging="450"/>
        <w:jc w:val="both"/>
        <w:rPr>
          <w:rFonts w:asciiTheme="majorBidi" w:hAnsiTheme="majorBidi" w:cstheme="majorBidi"/>
          <w:sz w:val="20"/>
        </w:rPr>
      </w:pPr>
      <m:oMath>
        <m:sSub>
          <m:sSubPr>
            <m:ctrlPr>
              <w:rPr>
                <w:rFonts w:ascii="Cambria Math" w:hAnsi="Cambria Math" w:cstheme="majorBidi"/>
                <w:i/>
                <w:sz w:val="20"/>
              </w:rPr>
            </m:ctrlPr>
          </m:sSubPr>
          <m:e>
            <m:r>
              <w:rPr>
                <w:rFonts w:ascii="Cambria Math" w:hAnsi="Cambria Math" w:cstheme="majorBidi"/>
                <w:sz w:val="20"/>
              </w:rPr>
              <m:t>C</m:t>
            </m:r>
          </m:e>
          <m:sub>
            <m:r>
              <w:rPr>
                <w:rFonts w:ascii="Cambria Math" w:hAnsi="Cambria Math" w:cstheme="majorBidi"/>
                <w:sz w:val="20"/>
              </w:rPr>
              <m:t>total</m:t>
            </m:r>
          </m:sub>
        </m:sSub>
      </m:oMath>
      <w:r w:rsidR="00DF2B2D" w:rsidRPr="00A122A5">
        <w:rPr>
          <w:rFonts w:asciiTheme="majorBidi" w:hAnsiTheme="majorBidi" w:cstheme="majorBidi"/>
          <w:sz w:val="20"/>
        </w:rPr>
        <w:t xml:space="preserve">: Total production costs </w:t>
      </w:r>
    </w:p>
    <w:p w14:paraId="362054C5" w14:textId="77777777" w:rsidR="00DF2B2D" w:rsidRPr="00A122A5" w:rsidRDefault="00000000" w:rsidP="00A122A5">
      <w:pPr>
        <w:pStyle w:val="ListParagraph"/>
        <w:numPr>
          <w:ilvl w:val="0"/>
          <w:numId w:val="14"/>
        </w:numPr>
        <w:tabs>
          <w:tab w:val="left" w:pos="360"/>
          <w:tab w:val="left" w:pos="450"/>
        </w:tabs>
        <w:spacing w:line="276" w:lineRule="auto"/>
        <w:ind w:left="0" w:hanging="450"/>
        <w:jc w:val="both"/>
        <w:rPr>
          <w:rFonts w:asciiTheme="majorBidi" w:eastAsiaTheme="minorEastAsia" w:hAnsiTheme="majorBidi" w:cstheme="majorBidi"/>
          <w:sz w:val="20"/>
        </w:rPr>
      </w:pP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T</m:t>
            </m:r>
          </m:e>
          <m:sub>
            <m:r>
              <w:rPr>
                <w:rFonts w:ascii="Cambria Math" w:eastAsiaTheme="minorEastAsia" w:hAnsi="Cambria Math" w:cstheme="majorBidi"/>
                <w:sz w:val="20"/>
              </w:rPr>
              <m:t>completion</m:t>
            </m:r>
          </m:sub>
        </m:sSub>
      </m:oMath>
      <w:r w:rsidR="00DF2B2D" w:rsidRPr="00A122A5">
        <w:rPr>
          <w:rFonts w:asciiTheme="majorBidi" w:eastAsiaTheme="minorEastAsia" w:hAnsiTheme="majorBidi" w:cstheme="majorBidi"/>
          <w:sz w:val="20"/>
        </w:rPr>
        <w:t xml:space="preserve">: Total Completion Time </w:t>
      </w:r>
    </w:p>
    <w:p w14:paraId="1160ED60" w14:textId="77777777" w:rsidR="00DF2B2D" w:rsidRPr="00A122A5" w:rsidRDefault="00000000" w:rsidP="00A122A5">
      <w:pPr>
        <w:pStyle w:val="ListParagraph"/>
        <w:numPr>
          <w:ilvl w:val="0"/>
          <w:numId w:val="14"/>
        </w:numPr>
        <w:tabs>
          <w:tab w:val="left" w:pos="360"/>
          <w:tab w:val="left" w:pos="450"/>
        </w:tabs>
        <w:spacing w:line="276" w:lineRule="auto"/>
        <w:ind w:left="0" w:hanging="450"/>
        <w:jc w:val="both"/>
        <w:rPr>
          <w:rFonts w:asciiTheme="majorBidi" w:eastAsiaTheme="minorEastAsia" w:hAnsiTheme="majorBidi" w:cstheme="majorBidi"/>
          <w:sz w:val="20"/>
        </w:rPr>
      </w:pP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C</m:t>
            </m:r>
          </m:e>
          <m:sub>
            <m:r>
              <w:rPr>
                <w:rFonts w:ascii="Cambria Math" w:eastAsiaTheme="minorEastAsia" w:hAnsi="Cambria Math" w:cstheme="majorBidi"/>
                <w:sz w:val="20"/>
              </w:rPr>
              <m:t>switching</m:t>
            </m:r>
          </m:sub>
        </m:sSub>
      </m:oMath>
      <w:r w:rsidR="00DF2B2D" w:rsidRPr="00A122A5">
        <w:rPr>
          <w:rFonts w:asciiTheme="majorBidi" w:eastAsiaTheme="minorEastAsia" w:hAnsiTheme="majorBidi" w:cstheme="majorBidi"/>
          <w:sz w:val="20"/>
        </w:rPr>
        <w:t>: Switching Costs Between Products</w:t>
      </w:r>
    </w:p>
    <w:p w14:paraId="4E7F2D41" w14:textId="77777777" w:rsidR="00DF2B2D" w:rsidRPr="00A122A5" w:rsidRDefault="00000000" w:rsidP="00A122A5">
      <w:pPr>
        <w:pStyle w:val="ListParagraph"/>
        <w:numPr>
          <w:ilvl w:val="0"/>
          <w:numId w:val="14"/>
        </w:numPr>
        <w:tabs>
          <w:tab w:val="left" w:pos="360"/>
          <w:tab w:val="left" w:pos="450"/>
        </w:tabs>
        <w:spacing w:line="276" w:lineRule="auto"/>
        <w:ind w:left="0" w:hanging="450"/>
        <w:jc w:val="both"/>
        <w:rPr>
          <w:rFonts w:asciiTheme="majorBidi" w:eastAsiaTheme="minorEastAsia" w:hAnsiTheme="majorBidi" w:cstheme="majorBidi"/>
          <w:sz w:val="20"/>
        </w:rPr>
      </w:pP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L</m:t>
            </m:r>
          </m:e>
          <m:sub>
            <m:r>
              <w:rPr>
                <w:rFonts w:ascii="Cambria Math" w:eastAsiaTheme="minorEastAsia" w:hAnsi="Cambria Math" w:cstheme="majorBidi"/>
                <w:sz w:val="20"/>
              </w:rPr>
              <m:t>Iateness</m:t>
            </m:r>
          </m:sub>
        </m:sSub>
      </m:oMath>
      <w:r w:rsidR="00DF2B2D" w:rsidRPr="00A122A5">
        <w:rPr>
          <w:rFonts w:asciiTheme="majorBidi" w:eastAsiaTheme="minorEastAsia" w:hAnsiTheme="majorBidi" w:cstheme="majorBidi"/>
          <w:sz w:val="20"/>
        </w:rPr>
        <w:t>: Total Lateness in Deliveries</w:t>
      </w:r>
    </w:p>
    <w:p w14:paraId="74D05689" w14:textId="719D055D" w:rsidR="00DF2B2D" w:rsidRPr="00A122A5" w:rsidRDefault="00000000" w:rsidP="00A122A5">
      <w:pPr>
        <w:numPr>
          <w:ilvl w:val="0"/>
          <w:numId w:val="14"/>
        </w:numPr>
        <w:tabs>
          <w:tab w:val="left" w:pos="360"/>
          <w:tab w:val="left" w:pos="450"/>
        </w:tabs>
        <w:spacing w:line="276" w:lineRule="auto"/>
        <w:ind w:left="0" w:hanging="450"/>
        <w:jc w:val="both"/>
        <w:rPr>
          <w:rFonts w:asciiTheme="majorBidi" w:hAnsiTheme="majorBidi" w:cstheme="majorBidi"/>
          <w:sz w:val="20"/>
        </w:rPr>
      </w:pPr>
      <m:oMath>
        <m:sSub>
          <m:sSubPr>
            <m:ctrlPr>
              <w:rPr>
                <w:rFonts w:ascii="Cambria Math" w:hAnsi="Cambria Math" w:cstheme="majorBidi"/>
                <w:i/>
                <w:sz w:val="20"/>
              </w:rPr>
            </m:ctrlPr>
          </m:sSubPr>
          <m:e>
            <m:r>
              <w:rPr>
                <w:rFonts w:ascii="Cambria Math" w:hAnsi="Cambria Math" w:cstheme="majorBidi"/>
                <w:sz w:val="20"/>
              </w:rPr>
              <m:t>∝</m:t>
            </m:r>
          </m:e>
          <m:sub>
            <m:r>
              <w:rPr>
                <w:rFonts w:ascii="Cambria Math" w:hAnsi="Cambria Math" w:cstheme="majorBidi"/>
                <w:sz w:val="20"/>
              </w:rPr>
              <m:t>1</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m:t>
            </m:r>
          </m:e>
          <m:sub>
            <m:r>
              <w:rPr>
                <w:rFonts w:ascii="Cambria Math" w:hAnsi="Cambria Math" w:cstheme="majorBidi"/>
                <w:sz w:val="20"/>
              </w:rPr>
              <m:t>2</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m:t>
            </m:r>
          </m:e>
          <m:sub>
            <m:r>
              <w:rPr>
                <w:rFonts w:ascii="Cambria Math" w:hAnsi="Cambria Math" w:cstheme="majorBidi"/>
                <w:sz w:val="20"/>
              </w:rPr>
              <m:t>3</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m:t>
            </m:r>
          </m:e>
          <m:sub>
            <m:r>
              <w:rPr>
                <w:rFonts w:ascii="Cambria Math" w:hAnsi="Cambria Math" w:cstheme="majorBidi"/>
                <w:sz w:val="20"/>
              </w:rPr>
              <m:t>4</m:t>
            </m:r>
          </m:sub>
        </m:sSub>
      </m:oMath>
      <w:r w:rsidR="00DF2B2D" w:rsidRPr="00A122A5">
        <w:rPr>
          <w:rFonts w:asciiTheme="majorBidi" w:eastAsiaTheme="minorEastAsia" w:hAnsiTheme="majorBidi" w:cstheme="majorBidi"/>
          <w:sz w:val="20"/>
        </w:rPr>
        <w:t xml:space="preserve">: Weights are assigned to balance their importance </w:t>
      </w:r>
    </w:p>
    <w:p w14:paraId="37A9C209" w14:textId="63525FBD" w:rsidR="00DF2B2D" w:rsidRPr="00A122A5" w:rsidRDefault="00DF2B2D" w:rsidP="00A122A5">
      <w:pPr>
        <w:pStyle w:val="Heading2"/>
        <w:rPr>
          <w:rFonts w:asciiTheme="majorBidi" w:eastAsia="Calibri" w:hAnsiTheme="majorBidi" w:cstheme="majorBidi"/>
          <w:bCs/>
        </w:rPr>
      </w:pPr>
      <w:r w:rsidRPr="00A122A5">
        <w:rPr>
          <w:rFonts w:asciiTheme="majorBidi" w:eastAsia="Calibri" w:hAnsiTheme="majorBidi" w:cstheme="majorBidi"/>
          <w:bCs/>
        </w:rPr>
        <w:t>Objective functions</w:t>
      </w:r>
    </w:p>
    <w:p w14:paraId="1B0A3849" w14:textId="6B56F93F" w:rsidR="00DF2B2D" w:rsidRPr="00A122A5" w:rsidRDefault="00DC1616" w:rsidP="00A122A5">
      <w:pPr>
        <w:tabs>
          <w:tab w:val="left" w:pos="360"/>
        </w:tabs>
        <w:spacing w:line="276" w:lineRule="auto"/>
        <w:jc w:val="both"/>
        <w:rPr>
          <w:rFonts w:asciiTheme="majorBidi" w:hAnsiTheme="majorBidi" w:cstheme="majorBidi"/>
          <w:sz w:val="20"/>
          <w:rtl/>
        </w:rPr>
      </w:pPr>
      <w:r w:rsidRPr="00A122A5">
        <w:rPr>
          <w:rFonts w:asciiTheme="majorBidi" w:hAnsiTheme="majorBidi" w:cstheme="majorBidi"/>
          <w:sz w:val="20"/>
        </w:rPr>
        <w:tab/>
      </w:r>
      <w:r w:rsidR="00DF2B2D" w:rsidRPr="00A122A5">
        <w:rPr>
          <w:rFonts w:asciiTheme="majorBidi" w:hAnsiTheme="majorBidi" w:cstheme="majorBidi"/>
          <w:sz w:val="20"/>
        </w:rPr>
        <w:t>We thought that an industrial manufacturing corporation makes n types of goods to suit market demand over a specific period using several machines. The factory’s goals include:</w:t>
      </w:r>
    </w:p>
    <w:p w14:paraId="721E0D60" w14:textId="77777777" w:rsidR="00DF2B2D" w:rsidRPr="00A122A5" w:rsidRDefault="00DF2B2D" w:rsidP="00A122A5">
      <w:pPr>
        <w:pStyle w:val="ListParagraph"/>
        <w:numPr>
          <w:ilvl w:val="0"/>
          <w:numId w:val="17"/>
        </w:numPr>
        <w:tabs>
          <w:tab w:val="left" w:pos="360"/>
        </w:tabs>
        <w:spacing w:line="276" w:lineRule="auto"/>
        <w:ind w:left="0"/>
        <w:jc w:val="both"/>
        <w:rPr>
          <w:rFonts w:asciiTheme="majorBidi" w:hAnsiTheme="majorBidi" w:cstheme="majorBidi"/>
          <w:sz w:val="20"/>
        </w:rPr>
      </w:pPr>
      <w:r w:rsidRPr="00A122A5">
        <w:rPr>
          <w:rFonts w:asciiTheme="majorBidi" w:hAnsiTheme="majorBidi" w:cstheme="majorBidi"/>
          <w:sz w:val="20"/>
        </w:rPr>
        <w:t>Minimizing production costs: Ensuring the overall cost of raw materials, labor, and machine operation is as low as possible.</w:t>
      </w:r>
    </w:p>
    <w:p w14:paraId="05F4194F" w14:textId="77777777" w:rsidR="00DF2B2D" w:rsidRPr="00A122A5" w:rsidRDefault="00DF2B2D" w:rsidP="00A122A5">
      <w:pPr>
        <w:pStyle w:val="ListParagraph"/>
        <w:numPr>
          <w:ilvl w:val="0"/>
          <w:numId w:val="17"/>
        </w:numPr>
        <w:tabs>
          <w:tab w:val="left" w:pos="360"/>
        </w:tabs>
        <w:spacing w:line="276" w:lineRule="auto"/>
        <w:ind w:left="0"/>
        <w:jc w:val="both"/>
        <w:rPr>
          <w:rFonts w:asciiTheme="majorBidi" w:hAnsiTheme="majorBidi" w:cstheme="majorBidi"/>
          <w:sz w:val="20"/>
        </w:rPr>
      </w:pPr>
      <w:r w:rsidRPr="00A122A5">
        <w:rPr>
          <w:rFonts w:asciiTheme="majorBidi" w:hAnsiTheme="majorBidi" w:cstheme="majorBidi"/>
          <w:sz w:val="20"/>
        </w:rPr>
        <w:t>Reducing total production completion time: Shortening the time required to produce all scheduled products.</w:t>
      </w:r>
    </w:p>
    <w:p w14:paraId="007BA1BA" w14:textId="77777777" w:rsidR="00DF2B2D" w:rsidRPr="00A122A5" w:rsidRDefault="00DF2B2D" w:rsidP="00A122A5">
      <w:pPr>
        <w:pStyle w:val="ListParagraph"/>
        <w:numPr>
          <w:ilvl w:val="0"/>
          <w:numId w:val="17"/>
        </w:numPr>
        <w:tabs>
          <w:tab w:val="left" w:pos="360"/>
        </w:tabs>
        <w:spacing w:line="276" w:lineRule="auto"/>
        <w:ind w:left="0"/>
        <w:jc w:val="both"/>
        <w:rPr>
          <w:rFonts w:asciiTheme="majorBidi" w:hAnsiTheme="majorBidi" w:cstheme="majorBidi"/>
          <w:sz w:val="20"/>
        </w:rPr>
      </w:pPr>
      <w:r w:rsidRPr="00A122A5">
        <w:rPr>
          <w:rFonts w:asciiTheme="majorBidi" w:hAnsiTheme="majorBidi" w:cstheme="majorBidi"/>
          <w:sz w:val="20"/>
        </w:rPr>
        <w:t>Minimizing switching costs: Reducing the time and resources spent when changing machine settings between different products.</w:t>
      </w:r>
    </w:p>
    <w:p w14:paraId="21F80EA0" w14:textId="77777777" w:rsidR="00DF2B2D" w:rsidRPr="00A122A5" w:rsidRDefault="00DF2B2D" w:rsidP="00A122A5">
      <w:pPr>
        <w:pStyle w:val="ListParagraph"/>
        <w:numPr>
          <w:ilvl w:val="0"/>
          <w:numId w:val="17"/>
        </w:numPr>
        <w:tabs>
          <w:tab w:val="left" w:pos="360"/>
        </w:tabs>
        <w:spacing w:line="276" w:lineRule="auto"/>
        <w:ind w:left="0"/>
        <w:jc w:val="both"/>
        <w:rPr>
          <w:rFonts w:asciiTheme="majorBidi" w:hAnsiTheme="majorBidi" w:cstheme="majorBidi"/>
          <w:sz w:val="20"/>
        </w:rPr>
      </w:pPr>
      <w:r w:rsidRPr="00A122A5">
        <w:rPr>
          <w:rFonts w:asciiTheme="majorBidi" w:hAnsiTheme="majorBidi" w:cstheme="majorBidi"/>
          <w:sz w:val="20"/>
        </w:rPr>
        <w:t xml:space="preserve">Decreasing product delivery delays: Ensuring that products are delivered to customers on or before the promised dates. </w:t>
      </w:r>
    </w:p>
    <w:p w14:paraId="4455D07D" w14:textId="77777777" w:rsidR="00DF2B2D" w:rsidRPr="00A122A5" w:rsidRDefault="00DF2B2D"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To achieve these objectives, you can use a multi-objective function such as:</w:t>
      </w:r>
    </w:p>
    <w:p w14:paraId="756DE548" w14:textId="6AE19568" w:rsidR="0049799C" w:rsidRPr="00A122A5" w:rsidRDefault="00000000" w:rsidP="00A122A5">
      <w:pPr>
        <w:tabs>
          <w:tab w:val="left" w:pos="360"/>
        </w:tabs>
        <w:spacing w:line="276" w:lineRule="auto"/>
        <w:jc w:val="center"/>
        <w:rPr>
          <w:rFonts w:asciiTheme="majorBidi" w:hAnsiTheme="majorBidi" w:cstheme="majorBidi"/>
          <w:sz w:val="20"/>
        </w:rPr>
      </w:pPr>
      <m:oMathPara>
        <m:oMath>
          <m:eqArr>
            <m:eqArrPr>
              <m:maxDist m:val="1"/>
              <m:ctrlPr>
                <w:rPr>
                  <w:rFonts w:ascii="Cambria Math" w:hAnsi="Cambria Math" w:cstheme="majorBidi"/>
                  <w:i/>
                  <w:sz w:val="20"/>
                </w:rPr>
              </m:ctrlPr>
            </m:eqArrPr>
            <m:e>
              <m:r>
                <w:rPr>
                  <w:rFonts w:ascii="Cambria Math" w:hAnsi="Cambria Math" w:cstheme="majorBidi"/>
                  <w:sz w:val="20"/>
                </w:rPr>
                <m:t>Z=</m:t>
              </m:r>
              <m:sSub>
                <m:sSubPr>
                  <m:ctrlPr>
                    <w:rPr>
                      <w:rFonts w:ascii="Cambria Math" w:hAnsi="Cambria Math" w:cstheme="majorBidi"/>
                      <w:i/>
                      <w:sz w:val="20"/>
                    </w:rPr>
                  </m:ctrlPr>
                </m:sSubPr>
                <m:e>
                  <m:r>
                    <w:rPr>
                      <w:rFonts w:ascii="Cambria Math" w:hAnsi="Cambria Math" w:cstheme="majorBidi"/>
                      <w:sz w:val="20"/>
                    </w:rPr>
                    <m:t>∝</m:t>
                  </m:r>
                </m:e>
                <m:sub>
                  <m:r>
                    <w:rPr>
                      <w:rFonts w:ascii="Cambria Math" w:hAnsi="Cambria Math" w:cstheme="majorBidi"/>
                      <w:sz w:val="20"/>
                    </w:rPr>
                    <m:t>1</m:t>
                  </m:r>
                </m:sub>
              </m:sSub>
              <m:sSub>
                <m:sSubPr>
                  <m:ctrlPr>
                    <w:rPr>
                      <w:rFonts w:ascii="Cambria Math" w:hAnsi="Cambria Math" w:cstheme="majorBidi"/>
                      <w:i/>
                      <w:sz w:val="20"/>
                    </w:rPr>
                  </m:ctrlPr>
                </m:sSubPr>
                <m:e>
                  <m:r>
                    <w:rPr>
                      <w:rFonts w:ascii="Cambria Math" w:hAnsi="Cambria Math" w:cstheme="majorBidi"/>
                      <w:sz w:val="20"/>
                    </w:rPr>
                    <m:t>C</m:t>
                  </m:r>
                </m:e>
                <m:sub>
                  <m:r>
                    <w:rPr>
                      <w:rFonts w:ascii="Cambria Math" w:hAnsi="Cambria Math" w:cstheme="majorBidi"/>
                      <w:sz w:val="20"/>
                    </w:rPr>
                    <m:t>total</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m:t>
                  </m:r>
                </m:e>
                <m:sub>
                  <m:r>
                    <w:rPr>
                      <w:rFonts w:ascii="Cambria Math" w:hAnsi="Cambria Math" w:cstheme="majorBidi"/>
                      <w:sz w:val="20"/>
                    </w:rPr>
                    <m:t>2</m:t>
                  </m:r>
                </m:sub>
              </m:sSub>
              <m:sSub>
                <m:sSubPr>
                  <m:ctrlPr>
                    <w:rPr>
                      <w:rFonts w:ascii="Cambria Math" w:hAnsi="Cambria Math" w:cstheme="majorBidi"/>
                      <w:i/>
                      <w:sz w:val="20"/>
                    </w:rPr>
                  </m:ctrlPr>
                </m:sSubPr>
                <m:e>
                  <m:r>
                    <w:rPr>
                      <w:rFonts w:ascii="Cambria Math" w:hAnsi="Cambria Math" w:cstheme="majorBidi"/>
                      <w:sz w:val="20"/>
                    </w:rPr>
                    <m:t>T</m:t>
                  </m:r>
                </m:e>
                <m:sub>
                  <m:r>
                    <w:rPr>
                      <w:rFonts w:ascii="Cambria Math" w:hAnsi="Cambria Math" w:cstheme="majorBidi"/>
                      <w:sz w:val="20"/>
                    </w:rPr>
                    <m:t>completion</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m:t>
                  </m:r>
                </m:e>
                <m:sub>
                  <m:r>
                    <w:rPr>
                      <w:rFonts w:ascii="Cambria Math" w:hAnsi="Cambria Math" w:cstheme="majorBidi"/>
                      <w:sz w:val="20"/>
                    </w:rPr>
                    <m:t>3</m:t>
                  </m:r>
                </m:sub>
              </m:sSub>
              <m:sSub>
                <m:sSubPr>
                  <m:ctrlPr>
                    <w:rPr>
                      <w:rFonts w:ascii="Cambria Math" w:hAnsi="Cambria Math" w:cstheme="majorBidi"/>
                      <w:i/>
                      <w:sz w:val="20"/>
                    </w:rPr>
                  </m:ctrlPr>
                </m:sSubPr>
                <m:e>
                  <m:r>
                    <w:rPr>
                      <w:rFonts w:ascii="Cambria Math" w:hAnsi="Cambria Math" w:cstheme="majorBidi"/>
                      <w:sz w:val="20"/>
                    </w:rPr>
                    <m:t>C</m:t>
                  </m:r>
                </m:e>
                <m:sub>
                  <m:r>
                    <w:rPr>
                      <w:rFonts w:ascii="Cambria Math" w:hAnsi="Cambria Math" w:cstheme="majorBidi"/>
                      <w:sz w:val="20"/>
                    </w:rPr>
                    <m:t>switching</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m:t>
                  </m:r>
                </m:e>
                <m:sub>
                  <m:r>
                    <w:rPr>
                      <w:rFonts w:ascii="Cambria Math" w:hAnsi="Cambria Math" w:cstheme="majorBidi"/>
                      <w:sz w:val="20"/>
                    </w:rPr>
                    <m:t>4</m:t>
                  </m:r>
                </m:sub>
              </m:sSub>
              <m:sSub>
                <m:sSubPr>
                  <m:ctrlPr>
                    <w:rPr>
                      <w:rFonts w:ascii="Cambria Math" w:hAnsi="Cambria Math" w:cstheme="majorBidi"/>
                      <w:i/>
                      <w:sz w:val="20"/>
                    </w:rPr>
                  </m:ctrlPr>
                </m:sSubPr>
                <m:e>
                  <m:r>
                    <w:rPr>
                      <w:rFonts w:ascii="Cambria Math" w:hAnsi="Cambria Math" w:cstheme="majorBidi"/>
                      <w:sz w:val="20"/>
                    </w:rPr>
                    <m:t>L</m:t>
                  </m:r>
                </m:e>
                <m:sub>
                  <m:r>
                    <w:rPr>
                      <w:rFonts w:ascii="Cambria Math" w:hAnsi="Cambria Math" w:cstheme="majorBidi"/>
                      <w:sz w:val="20"/>
                    </w:rPr>
                    <m:t>lateneses</m:t>
                  </m:r>
                </m:sub>
              </m:sSub>
              <m:r>
                <w:rPr>
                  <w:rFonts w:ascii="Cambria Math" w:hAnsi="Cambria Math" w:cstheme="majorBidi"/>
                  <w:sz w:val="20"/>
                </w:rPr>
                <m:t>#</m:t>
              </m:r>
              <m:d>
                <m:dPr>
                  <m:ctrlPr>
                    <w:rPr>
                      <w:rFonts w:ascii="Cambria Math" w:hAnsi="Cambria Math" w:cstheme="majorBidi"/>
                      <w:i/>
                      <w:sz w:val="20"/>
                    </w:rPr>
                  </m:ctrlPr>
                </m:dPr>
                <m:e>
                  <m:r>
                    <w:rPr>
                      <w:rFonts w:ascii="Cambria Math" w:hAnsi="Cambria Math" w:cstheme="majorBidi"/>
                      <w:sz w:val="20"/>
                    </w:rPr>
                    <m:t>1</m:t>
                  </m:r>
                </m:e>
              </m:d>
            </m:e>
          </m:eqArr>
        </m:oMath>
      </m:oMathPara>
    </w:p>
    <w:p w14:paraId="55BD86C5" w14:textId="77777777" w:rsidR="00DF2B2D" w:rsidRPr="00A122A5" w:rsidRDefault="00DF2B2D" w:rsidP="00A122A5">
      <w:pPr>
        <w:pStyle w:val="ListParagraph"/>
        <w:keepNext/>
        <w:tabs>
          <w:tab w:val="left" w:pos="360"/>
        </w:tabs>
        <w:spacing w:before="240" w:after="240"/>
        <w:ind w:left="0"/>
        <w:contextualSpacing w:val="0"/>
        <w:jc w:val="center"/>
        <w:outlineLvl w:val="1"/>
        <w:rPr>
          <w:rFonts w:asciiTheme="majorBidi" w:hAnsiTheme="majorBidi" w:cstheme="majorBidi"/>
          <w:b/>
          <w:bCs/>
        </w:rPr>
      </w:pPr>
      <w:r w:rsidRPr="00A122A5">
        <w:rPr>
          <w:rFonts w:asciiTheme="majorBidi" w:hAnsiTheme="majorBidi" w:cstheme="majorBidi"/>
          <w:b/>
          <w:bCs/>
        </w:rPr>
        <w:t>Constraints</w:t>
      </w:r>
    </w:p>
    <w:p w14:paraId="6AEE2F1A" w14:textId="77777777" w:rsidR="0094623F" w:rsidRPr="00A122A5" w:rsidRDefault="0094623F" w:rsidP="00A122A5">
      <w:pPr>
        <w:pStyle w:val="ListParagraph"/>
        <w:numPr>
          <w:ilvl w:val="0"/>
          <w:numId w:val="18"/>
        </w:numPr>
        <w:tabs>
          <w:tab w:val="left" w:pos="360"/>
        </w:tabs>
        <w:spacing w:line="276" w:lineRule="auto"/>
        <w:ind w:left="0" w:firstLine="0"/>
        <w:jc w:val="both"/>
        <w:rPr>
          <w:rFonts w:asciiTheme="majorBidi" w:hAnsiTheme="majorBidi" w:cstheme="majorBidi"/>
          <w:sz w:val="20"/>
        </w:rPr>
      </w:pPr>
      <w:r w:rsidRPr="00A122A5">
        <w:rPr>
          <w:rFonts w:asciiTheme="majorBidi" w:hAnsiTheme="majorBidi" w:cstheme="majorBidi"/>
          <w:sz w:val="20"/>
        </w:rPr>
        <w:t>Demand constraints: The required quantities of each product must be produced.</w:t>
      </w:r>
    </w:p>
    <w:p w14:paraId="0E807346" w14:textId="6B2D94D0" w:rsidR="0049799C" w:rsidRPr="00A122A5" w:rsidRDefault="00000000" w:rsidP="00A122A5">
      <w:pPr>
        <w:pStyle w:val="ListParagraph"/>
        <w:tabs>
          <w:tab w:val="left" w:pos="360"/>
        </w:tabs>
        <w:spacing w:line="276" w:lineRule="auto"/>
        <w:ind w:left="0"/>
        <w:jc w:val="center"/>
        <w:rPr>
          <w:rFonts w:asciiTheme="majorBidi" w:hAnsiTheme="majorBidi" w:cstheme="majorBidi"/>
          <w:sz w:val="20"/>
        </w:rPr>
      </w:pPr>
      <m:oMathPara>
        <m:oMath>
          <m:eqArr>
            <m:eqArrPr>
              <m:maxDist m:val="1"/>
              <m:ctrlPr>
                <w:rPr>
                  <w:rFonts w:ascii="Cambria Math" w:hAnsi="Cambria Math" w:cstheme="majorBidi"/>
                  <w:i/>
                  <w:sz w:val="20"/>
                </w:rPr>
              </m:ctrlPr>
            </m:eqArrPr>
            <m:e>
              <m:sSub>
                <m:sSubPr>
                  <m:ctrlPr>
                    <w:rPr>
                      <w:rFonts w:ascii="Cambria Math" w:hAnsi="Cambria Math" w:cstheme="majorBidi"/>
                      <w:i/>
                      <w:sz w:val="20"/>
                    </w:rPr>
                  </m:ctrlPr>
                </m:sSubPr>
                <m:e>
                  <m:r>
                    <w:rPr>
                      <w:rFonts w:ascii="Cambria Math" w:hAnsi="Cambria Math" w:cstheme="majorBidi"/>
                      <w:sz w:val="20"/>
                    </w:rPr>
                    <m:t>P</m:t>
                  </m:r>
                </m:e>
                <m:sub>
                  <m:r>
                    <w:rPr>
                      <w:rFonts w:ascii="Cambria Math" w:hAnsi="Cambria Math" w:cstheme="majorBidi"/>
                      <w:sz w:val="20"/>
                    </w:rPr>
                    <m:t>i</m:t>
                  </m:r>
                </m:sub>
              </m:sSub>
              <m:r>
                <w:rPr>
                  <w:rFonts w:ascii="Cambria Math" w:hAnsi="Cambria Math" w:cstheme="majorBidi"/>
                  <w:sz w:val="20"/>
                </w:rPr>
                <m:t xml:space="preserve">≥ </m:t>
              </m:r>
              <m:sSub>
                <m:sSubPr>
                  <m:ctrlPr>
                    <w:rPr>
                      <w:rFonts w:ascii="Cambria Math" w:hAnsi="Cambria Math" w:cstheme="majorBidi"/>
                      <w:i/>
                      <w:sz w:val="20"/>
                    </w:rPr>
                  </m:ctrlPr>
                </m:sSubPr>
                <m:e>
                  <m:r>
                    <w:rPr>
                      <w:rFonts w:ascii="Cambria Math" w:hAnsi="Cambria Math" w:cstheme="majorBidi"/>
                      <w:sz w:val="20"/>
                    </w:rPr>
                    <m:t>D</m:t>
                  </m:r>
                </m:e>
                <m:sub>
                  <m:r>
                    <w:rPr>
                      <w:rFonts w:ascii="Cambria Math" w:hAnsi="Cambria Math" w:cstheme="majorBidi"/>
                      <w:sz w:val="20"/>
                    </w:rPr>
                    <m:t>i</m:t>
                  </m:r>
                </m:sub>
              </m:sSub>
              <m:r>
                <w:rPr>
                  <w:rFonts w:ascii="Cambria Math" w:hAnsi="Cambria Math" w:cstheme="majorBidi"/>
                  <w:sz w:val="20"/>
                </w:rPr>
                <m:t>#</m:t>
              </m:r>
              <m:d>
                <m:dPr>
                  <m:ctrlPr>
                    <w:rPr>
                      <w:rFonts w:ascii="Cambria Math" w:hAnsi="Cambria Math" w:cstheme="majorBidi"/>
                      <w:i/>
                      <w:sz w:val="20"/>
                    </w:rPr>
                  </m:ctrlPr>
                </m:dPr>
                <m:e>
                  <m:r>
                    <w:rPr>
                      <w:rFonts w:ascii="Cambria Math" w:hAnsi="Cambria Math" w:cstheme="majorBidi"/>
                      <w:sz w:val="20"/>
                    </w:rPr>
                    <m:t>2</m:t>
                  </m:r>
                </m:e>
              </m:d>
            </m:e>
          </m:eqArr>
        </m:oMath>
      </m:oMathPara>
    </w:p>
    <w:p w14:paraId="4C008379" w14:textId="77777777" w:rsidR="0094623F" w:rsidRPr="00A122A5" w:rsidRDefault="0094623F" w:rsidP="00A122A5">
      <w:pPr>
        <w:pStyle w:val="ListParagraph"/>
        <w:tabs>
          <w:tab w:val="left" w:pos="360"/>
        </w:tabs>
        <w:spacing w:line="276" w:lineRule="auto"/>
        <w:ind w:left="0"/>
        <w:jc w:val="both"/>
        <w:rPr>
          <w:rFonts w:asciiTheme="majorBidi" w:eastAsiaTheme="minorEastAsia" w:hAnsiTheme="majorBidi" w:cstheme="majorBidi"/>
          <w:sz w:val="20"/>
        </w:rPr>
      </w:pPr>
      <w:r w:rsidRPr="00A122A5">
        <w:rPr>
          <w:rFonts w:asciiTheme="majorBidi" w:hAnsiTheme="majorBidi" w:cstheme="majorBidi"/>
          <w:sz w:val="20"/>
        </w:rPr>
        <w:lastRenderedPageBreak/>
        <w:t xml:space="preserve">Where </w:t>
      </w:r>
      <m:oMath>
        <m:sSub>
          <m:sSubPr>
            <m:ctrlPr>
              <w:rPr>
                <w:rFonts w:ascii="Cambria Math" w:hAnsi="Cambria Math" w:cstheme="majorBidi"/>
                <w:i/>
                <w:sz w:val="20"/>
              </w:rPr>
            </m:ctrlPr>
          </m:sSubPr>
          <m:e>
            <m:r>
              <w:rPr>
                <w:rFonts w:ascii="Cambria Math" w:hAnsi="Cambria Math" w:cstheme="majorBidi"/>
                <w:sz w:val="20"/>
              </w:rPr>
              <m:t>P</m:t>
            </m:r>
          </m:e>
          <m:sub>
            <m:r>
              <w:rPr>
                <w:rFonts w:ascii="Cambria Math" w:hAnsi="Cambria Math" w:cstheme="majorBidi"/>
                <w:sz w:val="20"/>
              </w:rPr>
              <m:t>i</m:t>
            </m:r>
          </m:sub>
        </m:sSub>
        <m:r>
          <w:rPr>
            <w:rFonts w:ascii="Cambria Math" w:hAnsi="Cambria Math" w:cstheme="majorBidi"/>
            <w:sz w:val="20"/>
          </w:rPr>
          <m:t xml:space="preserve"> </m:t>
        </m:r>
      </m:oMath>
      <w:r w:rsidRPr="00A122A5">
        <w:rPr>
          <w:rFonts w:asciiTheme="majorBidi" w:eastAsiaTheme="minorEastAsia" w:hAnsiTheme="majorBidi" w:cstheme="majorBidi"/>
          <w:sz w:val="20"/>
        </w:rPr>
        <w:t xml:space="preserve">is the produced quantity of the product </w:t>
      </w:r>
      <m:oMath>
        <m:r>
          <w:rPr>
            <w:rFonts w:ascii="Cambria Math" w:eastAsiaTheme="minorEastAsia" w:hAnsi="Cambria Math" w:cstheme="majorBidi"/>
            <w:sz w:val="20"/>
          </w:rPr>
          <m:t>i</m:t>
        </m:r>
      </m:oMath>
      <w:r w:rsidRPr="00A122A5">
        <w:rPr>
          <w:rFonts w:asciiTheme="majorBidi" w:eastAsiaTheme="minorEastAsia" w:hAnsiTheme="majorBidi" w:cstheme="majorBidi"/>
          <w:sz w:val="20"/>
        </w:rPr>
        <w:t xml:space="preserve">, and </w:t>
      </w: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D</m:t>
            </m:r>
          </m:e>
          <m:sub>
            <m:r>
              <w:rPr>
                <w:rFonts w:ascii="Cambria Math" w:eastAsiaTheme="minorEastAsia" w:hAnsi="Cambria Math" w:cstheme="majorBidi"/>
                <w:sz w:val="20"/>
              </w:rPr>
              <m:t>i</m:t>
            </m:r>
          </m:sub>
        </m:sSub>
      </m:oMath>
      <w:r w:rsidRPr="00A122A5">
        <w:rPr>
          <w:rFonts w:asciiTheme="majorBidi" w:eastAsiaTheme="minorEastAsia" w:hAnsiTheme="majorBidi" w:cstheme="majorBidi"/>
          <w:sz w:val="20"/>
        </w:rPr>
        <w:t xml:space="preserve"> is the demand for the product </w:t>
      </w:r>
      <m:oMath>
        <m:r>
          <w:rPr>
            <w:rFonts w:ascii="Cambria Math" w:eastAsiaTheme="minorEastAsia" w:hAnsi="Cambria Math" w:cstheme="majorBidi"/>
            <w:sz w:val="20"/>
          </w:rPr>
          <m:t>i</m:t>
        </m:r>
      </m:oMath>
      <w:r w:rsidRPr="00A122A5">
        <w:rPr>
          <w:rFonts w:asciiTheme="majorBidi" w:eastAsiaTheme="minorEastAsia" w:hAnsiTheme="majorBidi" w:cstheme="majorBidi"/>
          <w:sz w:val="20"/>
        </w:rPr>
        <w:t>.</w:t>
      </w:r>
    </w:p>
    <w:p w14:paraId="4AC08DA0" w14:textId="77777777" w:rsidR="0094623F" w:rsidRPr="00A122A5" w:rsidRDefault="0094623F" w:rsidP="00A122A5">
      <w:pPr>
        <w:pStyle w:val="ListParagraph"/>
        <w:numPr>
          <w:ilvl w:val="0"/>
          <w:numId w:val="18"/>
        </w:numPr>
        <w:tabs>
          <w:tab w:val="left" w:pos="360"/>
        </w:tabs>
        <w:spacing w:line="276" w:lineRule="auto"/>
        <w:ind w:left="0" w:firstLine="0"/>
        <w:jc w:val="both"/>
        <w:rPr>
          <w:rFonts w:asciiTheme="majorBidi" w:eastAsiaTheme="minorEastAsia" w:hAnsiTheme="majorBidi" w:cstheme="majorBidi"/>
          <w:sz w:val="20"/>
        </w:rPr>
      </w:pPr>
      <w:r w:rsidRPr="00A122A5">
        <w:rPr>
          <w:rFonts w:asciiTheme="majorBidi" w:eastAsiaTheme="minorEastAsia" w:hAnsiTheme="majorBidi" w:cstheme="majorBidi"/>
          <w:sz w:val="20"/>
        </w:rPr>
        <w:t>Resource constraints:</w:t>
      </w:r>
    </w:p>
    <w:p w14:paraId="580616B4" w14:textId="77777777" w:rsidR="0094623F" w:rsidRPr="00A122A5" w:rsidRDefault="0094623F" w:rsidP="00A122A5">
      <w:pPr>
        <w:tabs>
          <w:tab w:val="left" w:pos="360"/>
        </w:tabs>
        <w:spacing w:line="276" w:lineRule="auto"/>
        <w:jc w:val="both"/>
        <w:rPr>
          <w:rFonts w:asciiTheme="majorBidi" w:eastAsiaTheme="minorEastAsia" w:hAnsiTheme="majorBidi" w:cstheme="majorBidi"/>
          <w:sz w:val="20"/>
        </w:rPr>
      </w:pPr>
      <w:r w:rsidRPr="00A122A5">
        <w:rPr>
          <w:rFonts w:asciiTheme="majorBidi" w:eastAsiaTheme="minorEastAsia" w:hAnsiTheme="majorBidi" w:cstheme="majorBidi"/>
          <w:sz w:val="20"/>
        </w:rPr>
        <w:t>The total production time should not exceed the factory's or machine's available capacity.</w:t>
      </w:r>
    </w:p>
    <w:p w14:paraId="7EA88909" w14:textId="7424D196" w:rsidR="0049799C" w:rsidRPr="00A122A5" w:rsidRDefault="00000000" w:rsidP="00A122A5">
      <w:pPr>
        <w:pStyle w:val="ListParagraph"/>
        <w:tabs>
          <w:tab w:val="left" w:pos="360"/>
        </w:tabs>
        <w:ind w:left="0"/>
        <w:jc w:val="center"/>
        <w:rPr>
          <w:rFonts w:asciiTheme="majorBidi" w:eastAsiaTheme="minorEastAsia" w:hAnsiTheme="majorBidi" w:cstheme="majorBidi"/>
          <w:sz w:val="20"/>
        </w:rPr>
      </w:pPr>
      <m:oMathPara>
        <m:oMath>
          <m:eqArr>
            <m:eqArrPr>
              <m:maxDist m:val="1"/>
              <m:ctrlPr>
                <w:rPr>
                  <w:rFonts w:ascii="Cambria Math" w:eastAsiaTheme="minorEastAsia" w:hAnsi="Cambria Math" w:cstheme="majorBidi"/>
                  <w:i/>
                  <w:sz w:val="20"/>
                </w:rPr>
              </m:ctrlPr>
            </m:eqArrPr>
            <m:e>
              <m:nary>
                <m:naryPr>
                  <m:chr m:val="∑"/>
                  <m:limLoc m:val="undOvr"/>
                  <m:ctrlPr>
                    <w:rPr>
                      <w:rFonts w:ascii="Cambria Math" w:eastAsiaTheme="minorEastAsia" w:hAnsi="Cambria Math" w:cstheme="majorBidi"/>
                      <w:i/>
                      <w:sz w:val="20"/>
                    </w:rPr>
                  </m:ctrlPr>
                </m:naryPr>
                <m:sub>
                  <m:r>
                    <w:rPr>
                      <w:rFonts w:ascii="Cambria Math" w:eastAsiaTheme="minorEastAsia" w:hAnsi="Cambria Math" w:cstheme="majorBidi"/>
                      <w:sz w:val="20"/>
                    </w:rPr>
                    <m:t>i=1</m:t>
                  </m:r>
                </m:sub>
                <m:sup>
                  <m:r>
                    <w:rPr>
                      <w:rFonts w:ascii="Cambria Math" w:eastAsiaTheme="minorEastAsia" w:hAnsi="Cambria Math" w:cstheme="majorBidi"/>
                      <w:sz w:val="20"/>
                    </w:rPr>
                    <m:t>n</m:t>
                  </m:r>
                </m:sup>
                <m:e>
                  <m:sSub>
                    <m:sSubPr>
                      <m:ctrlPr>
                        <w:rPr>
                          <w:rFonts w:ascii="Cambria Math" w:eastAsiaTheme="minorEastAsia" w:hAnsi="Cambria Math" w:cstheme="majorBidi"/>
                          <w:i/>
                          <w:sz w:val="20"/>
                        </w:rPr>
                      </m:ctrlPr>
                    </m:sSubPr>
                    <m:e>
                      <m:r>
                        <w:rPr>
                          <w:rFonts w:ascii="Cambria Math" w:eastAsiaTheme="minorEastAsia" w:hAnsi="Cambria Math" w:cstheme="majorBidi"/>
                          <w:sz w:val="20"/>
                        </w:rPr>
                        <m:t>t</m:t>
                      </m:r>
                    </m:e>
                    <m:sub>
                      <m:r>
                        <w:rPr>
                          <w:rFonts w:ascii="Cambria Math" w:eastAsiaTheme="minorEastAsia" w:hAnsi="Cambria Math" w:cstheme="majorBidi"/>
                          <w:sz w:val="20"/>
                        </w:rPr>
                        <m:t>i</m:t>
                      </m:r>
                    </m:sub>
                  </m:sSub>
                </m:e>
              </m:nary>
              <m:r>
                <w:rPr>
                  <w:rFonts w:ascii="Cambria Math" w:eastAsiaTheme="minorEastAsia" w:hAnsi="Cambria Math" w:cstheme="majorBidi"/>
                  <w:sz w:val="20"/>
                </w:rPr>
                <m:t xml:space="preserve"> ≤ </m:t>
              </m:r>
              <m:sSub>
                <m:sSubPr>
                  <m:ctrlPr>
                    <w:rPr>
                      <w:rFonts w:ascii="Cambria Math" w:eastAsiaTheme="minorEastAsia" w:hAnsi="Cambria Math" w:cstheme="majorBidi"/>
                      <w:i/>
                      <w:sz w:val="20"/>
                    </w:rPr>
                  </m:ctrlPr>
                </m:sSubPr>
                <m:e>
                  <m:r>
                    <w:rPr>
                      <w:rFonts w:ascii="Cambria Math" w:eastAsiaTheme="minorEastAsia" w:hAnsi="Cambria Math" w:cstheme="majorBidi"/>
                      <w:sz w:val="20"/>
                    </w:rPr>
                    <m:t>T</m:t>
                  </m:r>
                </m:e>
                <m:sub>
                  <m:r>
                    <w:rPr>
                      <w:rFonts w:ascii="Cambria Math" w:eastAsiaTheme="minorEastAsia" w:hAnsi="Cambria Math" w:cstheme="majorBidi"/>
                      <w:sz w:val="20"/>
                    </w:rPr>
                    <m:t>available</m:t>
                  </m:r>
                </m:sub>
              </m:sSub>
              <m:r>
                <w:rPr>
                  <w:rFonts w:ascii="Cambria Math" w:eastAsiaTheme="minorEastAsia" w:hAnsi="Cambria Math" w:cstheme="majorBidi"/>
                  <w:sz w:val="20"/>
                </w:rPr>
                <m:t>#</m:t>
              </m:r>
              <m:d>
                <m:dPr>
                  <m:ctrlPr>
                    <w:rPr>
                      <w:rFonts w:ascii="Cambria Math" w:eastAsiaTheme="minorEastAsia" w:hAnsi="Cambria Math" w:cstheme="majorBidi"/>
                      <w:i/>
                      <w:sz w:val="20"/>
                    </w:rPr>
                  </m:ctrlPr>
                </m:dPr>
                <m:e>
                  <m:r>
                    <w:rPr>
                      <w:rFonts w:ascii="Cambria Math" w:eastAsiaTheme="minorEastAsia" w:hAnsi="Cambria Math" w:cstheme="majorBidi"/>
                      <w:sz w:val="20"/>
                    </w:rPr>
                    <m:t>3</m:t>
                  </m:r>
                </m:e>
              </m:d>
            </m:e>
          </m:eqArr>
        </m:oMath>
      </m:oMathPara>
    </w:p>
    <w:p w14:paraId="6931DB97" w14:textId="77777777" w:rsidR="0094623F" w:rsidRPr="00A122A5" w:rsidRDefault="0094623F" w:rsidP="00A122A5">
      <w:pPr>
        <w:pStyle w:val="ListParagraph"/>
        <w:tabs>
          <w:tab w:val="left" w:pos="360"/>
        </w:tabs>
        <w:ind w:left="0"/>
        <w:jc w:val="both"/>
        <w:rPr>
          <w:rFonts w:asciiTheme="majorBidi" w:eastAsiaTheme="minorEastAsia" w:hAnsiTheme="majorBidi" w:cstheme="majorBidi"/>
          <w:sz w:val="20"/>
        </w:rPr>
      </w:pPr>
      <w:r w:rsidRPr="00A122A5">
        <w:rPr>
          <w:rFonts w:asciiTheme="majorBidi" w:eastAsiaTheme="minorEastAsia" w:hAnsiTheme="majorBidi" w:cstheme="majorBidi"/>
          <w:sz w:val="20"/>
        </w:rPr>
        <w:t xml:space="preserve">Where </w:t>
      </w: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t</m:t>
            </m:r>
          </m:e>
          <m:sub>
            <m:r>
              <w:rPr>
                <w:rFonts w:ascii="Cambria Math" w:eastAsiaTheme="minorEastAsia" w:hAnsi="Cambria Math" w:cstheme="majorBidi"/>
                <w:sz w:val="20"/>
              </w:rPr>
              <m:t>i</m:t>
            </m:r>
          </m:sub>
        </m:sSub>
      </m:oMath>
      <w:r w:rsidRPr="00A122A5">
        <w:rPr>
          <w:rFonts w:asciiTheme="majorBidi" w:eastAsiaTheme="minorEastAsia" w:hAnsiTheme="majorBidi" w:cstheme="majorBidi"/>
          <w:sz w:val="20"/>
        </w:rPr>
        <w:t xml:space="preserve"> is the time required to produce product </w:t>
      </w:r>
      <m:oMath>
        <m:r>
          <w:rPr>
            <w:rFonts w:ascii="Cambria Math" w:eastAsiaTheme="minorEastAsia" w:hAnsi="Cambria Math" w:cstheme="majorBidi"/>
            <w:sz w:val="20"/>
          </w:rPr>
          <m:t>i</m:t>
        </m:r>
      </m:oMath>
      <w:r w:rsidRPr="00A122A5">
        <w:rPr>
          <w:rFonts w:asciiTheme="majorBidi" w:eastAsiaTheme="minorEastAsia" w:hAnsiTheme="majorBidi" w:cstheme="majorBidi"/>
          <w:sz w:val="20"/>
        </w:rPr>
        <w:t>, and</w:t>
      </w: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 xml:space="preserve"> T</m:t>
            </m:r>
          </m:e>
          <m:sub>
            <m:r>
              <w:rPr>
                <w:rFonts w:ascii="Cambria Math" w:eastAsiaTheme="minorEastAsia" w:hAnsi="Cambria Math" w:cstheme="majorBidi"/>
                <w:sz w:val="20"/>
              </w:rPr>
              <m:t>available</m:t>
            </m:r>
          </m:sub>
        </m:sSub>
      </m:oMath>
      <w:r w:rsidRPr="00A122A5">
        <w:rPr>
          <w:rFonts w:asciiTheme="majorBidi" w:eastAsiaTheme="minorEastAsia" w:hAnsiTheme="majorBidi" w:cstheme="majorBidi"/>
          <w:sz w:val="20"/>
        </w:rPr>
        <w:t xml:space="preserve"> is the </w:t>
      </w:r>
      <w:proofErr w:type="gramStart"/>
      <w:r w:rsidRPr="00A122A5">
        <w:rPr>
          <w:rFonts w:asciiTheme="majorBidi" w:eastAsiaTheme="minorEastAsia" w:hAnsiTheme="majorBidi" w:cstheme="majorBidi"/>
          <w:sz w:val="20"/>
        </w:rPr>
        <w:t>available production time.</w:t>
      </w:r>
      <w:proofErr w:type="gramEnd"/>
    </w:p>
    <w:p w14:paraId="38C22EDC" w14:textId="77777777" w:rsidR="0094623F" w:rsidRPr="00A122A5" w:rsidRDefault="0094623F" w:rsidP="00A122A5">
      <w:pPr>
        <w:pStyle w:val="ListParagraph"/>
        <w:numPr>
          <w:ilvl w:val="0"/>
          <w:numId w:val="18"/>
        </w:numPr>
        <w:tabs>
          <w:tab w:val="left" w:pos="360"/>
        </w:tabs>
        <w:spacing w:line="276" w:lineRule="auto"/>
        <w:ind w:left="0" w:firstLine="0"/>
        <w:jc w:val="both"/>
        <w:rPr>
          <w:rFonts w:asciiTheme="majorBidi" w:eastAsiaTheme="minorEastAsia" w:hAnsiTheme="majorBidi" w:cstheme="majorBidi"/>
          <w:sz w:val="20"/>
        </w:rPr>
      </w:pPr>
      <w:r w:rsidRPr="00A122A5">
        <w:rPr>
          <w:rFonts w:asciiTheme="majorBidi" w:eastAsiaTheme="minorEastAsia" w:hAnsiTheme="majorBidi" w:cstheme="majorBidi"/>
          <w:sz w:val="20"/>
        </w:rPr>
        <w:t xml:space="preserve">Inventory constraints: </w:t>
      </w:r>
    </w:p>
    <w:p w14:paraId="0C8C8332" w14:textId="77777777" w:rsidR="0094623F" w:rsidRPr="00A122A5" w:rsidRDefault="0094623F" w:rsidP="00A122A5">
      <w:pPr>
        <w:tabs>
          <w:tab w:val="left" w:pos="360"/>
        </w:tabs>
        <w:spacing w:line="276" w:lineRule="auto"/>
        <w:jc w:val="both"/>
        <w:rPr>
          <w:rFonts w:asciiTheme="majorBidi" w:eastAsiaTheme="minorEastAsia" w:hAnsiTheme="majorBidi" w:cstheme="majorBidi"/>
          <w:sz w:val="20"/>
        </w:rPr>
      </w:pPr>
      <w:r w:rsidRPr="00A122A5">
        <w:rPr>
          <w:rFonts w:asciiTheme="majorBidi" w:eastAsiaTheme="minorEastAsia" w:hAnsiTheme="majorBidi" w:cstheme="majorBidi"/>
          <w:sz w:val="20"/>
        </w:rPr>
        <w:t>Inventory levels should be consistent with production and sales quantities.</w:t>
      </w:r>
    </w:p>
    <w:p w14:paraId="5468DBF7" w14:textId="43896333" w:rsidR="0049799C" w:rsidRPr="00A122A5" w:rsidRDefault="00000000" w:rsidP="00A122A5">
      <w:pPr>
        <w:tabs>
          <w:tab w:val="left" w:pos="360"/>
        </w:tabs>
        <w:spacing w:line="276" w:lineRule="auto"/>
        <w:jc w:val="center"/>
        <w:rPr>
          <w:rFonts w:asciiTheme="majorBidi" w:eastAsiaTheme="minorEastAsia" w:hAnsiTheme="majorBidi" w:cstheme="majorBidi"/>
          <w:sz w:val="20"/>
        </w:rPr>
      </w:pPr>
      <m:oMathPara>
        <m:oMath>
          <m:eqArr>
            <m:eqArrPr>
              <m:maxDist m:val="1"/>
              <m:ctrlPr>
                <w:rPr>
                  <w:rFonts w:ascii="Cambria Math" w:eastAsiaTheme="minorEastAsia" w:hAnsi="Cambria Math" w:cstheme="majorBidi"/>
                  <w:i/>
                  <w:sz w:val="20"/>
                </w:rPr>
              </m:ctrlPr>
            </m:eqArrPr>
            <m:e>
              <m:sSub>
                <m:sSubPr>
                  <m:ctrlPr>
                    <w:rPr>
                      <w:rFonts w:ascii="Cambria Math" w:eastAsiaTheme="minorEastAsia" w:hAnsi="Cambria Math" w:cstheme="majorBidi"/>
                      <w:i/>
                      <w:sz w:val="20"/>
                    </w:rPr>
                  </m:ctrlPr>
                </m:sSubPr>
                <m:e>
                  <m:r>
                    <w:rPr>
                      <w:rFonts w:ascii="Cambria Math" w:eastAsiaTheme="minorEastAsia" w:hAnsi="Cambria Math" w:cstheme="majorBidi"/>
                      <w:sz w:val="20"/>
                    </w:rPr>
                    <m:t>I</m:t>
                  </m:r>
                </m:e>
                <m:sub>
                  <m:r>
                    <w:rPr>
                      <w:rFonts w:ascii="Cambria Math" w:eastAsiaTheme="minorEastAsia" w:hAnsi="Cambria Math" w:cstheme="majorBidi"/>
                      <w:sz w:val="20"/>
                    </w:rPr>
                    <m:t>t+1</m:t>
                  </m:r>
                </m:sub>
              </m:sSub>
              <m:r>
                <w:rPr>
                  <w:rFonts w:ascii="Cambria Math" w:eastAsiaTheme="minorEastAsia" w:hAnsi="Cambria Math" w:cstheme="majorBidi"/>
                  <w:sz w:val="20"/>
                </w:rPr>
                <m:t>=</m:t>
              </m:r>
              <m:sSub>
                <m:sSubPr>
                  <m:ctrlPr>
                    <w:rPr>
                      <w:rFonts w:ascii="Cambria Math" w:eastAsiaTheme="minorEastAsia" w:hAnsi="Cambria Math" w:cstheme="majorBidi"/>
                      <w:i/>
                      <w:sz w:val="20"/>
                    </w:rPr>
                  </m:ctrlPr>
                </m:sSubPr>
                <m:e>
                  <m:r>
                    <w:rPr>
                      <w:rFonts w:ascii="Cambria Math" w:eastAsiaTheme="minorEastAsia" w:hAnsi="Cambria Math" w:cstheme="majorBidi"/>
                      <w:sz w:val="20"/>
                    </w:rPr>
                    <m:t>I</m:t>
                  </m:r>
                </m:e>
                <m:sub>
                  <m:r>
                    <w:rPr>
                      <w:rFonts w:ascii="Cambria Math" w:eastAsiaTheme="minorEastAsia" w:hAnsi="Cambria Math" w:cstheme="majorBidi"/>
                      <w:sz w:val="20"/>
                    </w:rPr>
                    <m:t>t</m:t>
                  </m:r>
                </m:sub>
              </m:sSub>
              <m:r>
                <w:rPr>
                  <w:rFonts w:ascii="Cambria Math" w:eastAsiaTheme="minorEastAsia" w:hAnsi="Cambria Math" w:cstheme="majorBidi"/>
                  <w:sz w:val="20"/>
                </w:rPr>
                <m:t>+</m:t>
              </m:r>
              <m:sSub>
                <m:sSubPr>
                  <m:ctrlPr>
                    <w:rPr>
                      <w:rFonts w:ascii="Cambria Math" w:eastAsiaTheme="minorEastAsia" w:hAnsi="Cambria Math" w:cstheme="majorBidi"/>
                      <w:i/>
                      <w:sz w:val="20"/>
                    </w:rPr>
                  </m:ctrlPr>
                </m:sSubPr>
                <m:e>
                  <m:r>
                    <w:rPr>
                      <w:rFonts w:ascii="Cambria Math" w:eastAsiaTheme="minorEastAsia" w:hAnsi="Cambria Math" w:cstheme="majorBidi"/>
                      <w:sz w:val="20"/>
                    </w:rPr>
                    <m:t>P</m:t>
                  </m:r>
                </m:e>
                <m:sub>
                  <m:r>
                    <w:rPr>
                      <w:rFonts w:ascii="Cambria Math" w:eastAsiaTheme="minorEastAsia" w:hAnsi="Cambria Math" w:cstheme="majorBidi"/>
                      <w:sz w:val="20"/>
                    </w:rPr>
                    <m:t>t</m:t>
                  </m:r>
                </m:sub>
              </m:sSub>
              <m:r>
                <w:rPr>
                  <w:rFonts w:ascii="Cambria Math" w:eastAsiaTheme="minorEastAsia" w:hAnsi="Cambria Math" w:cstheme="majorBidi"/>
                  <w:sz w:val="20"/>
                </w:rPr>
                <m:t>-</m:t>
              </m:r>
              <m:sSub>
                <m:sSubPr>
                  <m:ctrlPr>
                    <w:rPr>
                      <w:rFonts w:ascii="Cambria Math" w:eastAsiaTheme="minorEastAsia" w:hAnsi="Cambria Math" w:cstheme="majorBidi"/>
                      <w:i/>
                      <w:sz w:val="20"/>
                    </w:rPr>
                  </m:ctrlPr>
                </m:sSubPr>
                <m:e>
                  <m:r>
                    <w:rPr>
                      <w:rFonts w:ascii="Cambria Math" w:eastAsiaTheme="minorEastAsia" w:hAnsi="Cambria Math" w:cstheme="majorBidi"/>
                      <w:sz w:val="20"/>
                    </w:rPr>
                    <m:t>D</m:t>
                  </m:r>
                </m:e>
                <m:sub>
                  <m:r>
                    <w:rPr>
                      <w:rFonts w:ascii="Cambria Math" w:eastAsiaTheme="minorEastAsia" w:hAnsi="Cambria Math" w:cstheme="majorBidi"/>
                      <w:sz w:val="20"/>
                    </w:rPr>
                    <m:t>t</m:t>
                  </m:r>
                </m:sub>
              </m:sSub>
              <m:r>
                <w:rPr>
                  <w:rFonts w:ascii="Cambria Math" w:eastAsiaTheme="minorEastAsia" w:hAnsi="Cambria Math" w:cstheme="majorBidi"/>
                  <w:sz w:val="20"/>
                </w:rPr>
                <m:t>#</m:t>
              </m:r>
              <m:d>
                <m:dPr>
                  <m:ctrlPr>
                    <w:rPr>
                      <w:rFonts w:ascii="Cambria Math" w:eastAsiaTheme="minorEastAsia" w:hAnsi="Cambria Math" w:cstheme="majorBidi"/>
                      <w:i/>
                      <w:sz w:val="20"/>
                    </w:rPr>
                  </m:ctrlPr>
                </m:dPr>
                <m:e>
                  <m:r>
                    <w:rPr>
                      <w:rFonts w:ascii="Cambria Math" w:eastAsiaTheme="minorEastAsia" w:hAnsi="Cambria Math" w:cstheme="majorBidi"/>
                      <w:sz w:val="20"/>
                    </w:rPr>
                    <m:t>4</m:t>
                  </m:r>
                </m:e>
              </m:d>
            </m:e>
          </m:eqArr>
        </m:oMath>
      </m:oMathPara>
    </w:p>
    <w:p w14:paraId="431BE0A6" w14:textId="77777777" w:rsidR="0094623F" w:rsidRPr="00A122A5" w:rsidRDefault="0094623F" w:rsidP="00A122A5">
      <w:pPr>
        <w:tabs>
          <w:tab w:val="left" w:pos="360"/>
        </w:tabs>
        <w:spacing w:line="276" w:lineRule="auto"/>
        <w:jc w:val="both"/>
        <w:rPr>
          <w:rFonts w:asciiTheme="majorBidi" w:eastAsiaTheme="minorEastAsia" w:hAnsiTheme="majorBidi" w:cstheme="majorBidi"/>
          <w:sz w:val="20"/>
        </w:rPr>
      </w:pPr>
      <w:r w:rsidRPr="00A122A5">
        <w:rPr>
          <w:rFonts w:asciiTheme="majorBidi" w:eastAsiaTheme="minorEastAsia" w:hAnsiTheme="majorBidi" w:cstheme="majorBidi"/>
          <w:sz w:val="20"/>
        </w:rPr>
        <w:t xml:space="preserve">Where </w:t>
      </w: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I</m:t>
            </m:r>
          </m:e>
          <m:sub>
            <m:r>
              <w:rPr>
                <w:rFonts w:ascii="Cambria Math" w:eastAsiaTheme="minorEastAsia" w:hAnsi="Cambria Math" w:cstheme="majorBidi"/>
                <w:sz w:val="20"/>
              </w:rPr>
              <m:t>t</m:t>
            </m:r>
          </m:sub>
        </m:sSub>
        <m:r>
          <w:rPr>
            <w:rFonts w:ascii="Cambria Math" w:eastAsiaTheme="minorEastAsia" w:hAnsi="Cambria Math" w:cstheme="majorBidi"/>
            <w:sz w:val="20"/>
          </w:rPr>
          <m:t xml:space="preserve"> </m:t>
        </m:r>
      </m:oMath>
      <w:r w:rsidRPr="00A122A5">
        <w:rPr>
          <w:rFonts w:asciiTheme="majorBidi" w:eastAsiaTheme="minorEastAsia" w:hAnsiTheme="majorBidi" w:cstheme="majorBidi"/>
          <w:sz w:val="20"/>
        </w:rPr>
        <w:t xml:space="preserve">is the inventory at time </w:t>
      </w:r>
      <m:oMath>
        <m:r>
          <w:rPr>
            <w:rFonts w:ascii="Cambria Math" w:eastAsiaTheme="minorEastAsia" w:hAnsi="Cambria Math" w:cstheme="majorBidi"/>
            <w:sz w:val="20"/>
          </w:rPr>
          <m:t>t</m:t>
        </m:r>
      </m:oMath>
      <w:r w:rsidRPr="00A122A5">
        <w:rPr>
          <w:rFonts w:asciiTheme="majorBidi" w:eastAsiaTheme="minorEastAsia" w:hAnsiTheme="majorBidi" w:cstheme="majorBidi"/>
          <w:sz w:val="20"/>
        </w:rPr>
        <w:t xml:space="preserve">, </w:t>
      </w: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P</m:t>
            </m:r>
          </m:e>
          <m:sub>
            <m:r>
              <w:rPr>
                <w:rFonts w:ascii="Cambria Math" w:eastAsiaTheme="minorEastAsia" w:hAnsi="Cambria Math" w:cstheme="majorBidi"/>
                <w:sz w:val="20"/>
              </w:rPr>
              <m:t>t</m:t>
            </m:r>
          </m:sub>
        </m:sSub>
      </m:oMath>
      <w:r w:rsidRPr="00A122A5">
        <w:rPr>
          <w:rFonts w:asciiTheme="majorBidi" w:eastAsiaTheme="minorEastAsia" w:hAnsiTheme="majorBidi" w:cstheme="majorBidi"/>
          <w:sz w:val="20"/>
        </w:rPr>
        <w:t xml:space="preserve"> is the production quantity at time </w:t>
      </w:r>
      <m:oMath>
        <m:r>
          <w:rPr>
            <w:rFonts w:ascii="Cambria Math" w:eastAsiaTheme="minorEastAsia" w:hAnsi="Cambria Math" w:cstheme="majorBidi"/>
            <w:sz w:val="20"/>
          </w:rPr>
          <m:t>t</m:t>
        </m:r>
      </m:oMath>
      <w:r w:rsidRPr="00A122A5">
        <w:rPr>
          <w:rFonts w:asciiTheme="majorBidi" w:eastAsiaTheme="minorEastAsia" w:hAnsiTheme="majorBidi" w:cstheme="majorBidi"/>
          <w:sz w:val="20"/>
        </w:rPr>
        <w:t xml:space="preserve">, and </w:t>
      </w: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D</m:t>
            </m:r>
          </m:e>
          <m:sub>
            <m:r>
              <w:rPr>
                <w:rFonts w:ascii="Cambria Math" w:eastAsiaTheme="minorEastAsia" w:hAnsi="Cambria Math" w:cstheme="majorBidi"/>
                <w:sz w:val="20"/>
              </w:rPr>
              <m:t>t</m:t>
            </m:r>
          </m:sub>
        </m:sSub>
      </m:oMath>
      <w:r w:rsidRPr="00A122A5">
        <w:rPr>
          <w:rFonts w:asciiTheme="majorBidi" w:eastAsiaTheme="minorEastAsia" w:hAnsiTheme="majorBidi" w:cstheme="majorBidi"/>
          <w:sz w:val="20"/>
        </w:rPr>
        <w:t xml:space="preserve"> is the demand at the time </w:t>
      </w:r>
      <m:oMath>
        <m:r>
          <w:rPr>
            <w:rFonts w:ascii="Cambria Math" w:eastAsiaTheme="minorEastAsia" w:hAnsi="Cambria Math" w:cstheme="majorBidi"/>
            <w:sz w:val="20"/>
          </w:rPr>
          <m:t>t</m:t>
        </m:r>
      </m:oMath>
      <w:r w:rsidRPr="00A122A5">
        <w:rPr>
          <w:rFonts w:asciiTheme="majorBidi" w:eastAsiaTheme="minorEastAsia" w:hAnsiTheme="majorBidi" w:cstheme="majorBidi"/>
          <w:sz w:val="20"/>
        </w:rPr>
        <w:t>.</w:t>
      </w:r>
    </w:p>
    <w:p w14:paraId="1F861E0B" w14:textId="77777777" w:rsidR="0094623F" w:rsidRPr="00A122A5" w:rsidRDefault="0094623F" w:rsidP="00A122A5">
      <w:pPr>
        <w:pStyle w:val="ListParagraph"/>
        <w:numPr>
          <w:ilvl w:val="0"/>
          <w:numId w:val="18"/>
        </w:numPr>
        <w:tabs>
          <w:tab w:val="left" w:pos="360"/>
        </w:tabs>
        <w:spacing w:line="276" w:lineRule="auto"/>
        <w:ind w:left="0" w:firstLine="0"/>
        <w:jc w:val="both"/>
        <w:rPr>
          <w:rFonts w:asciiTheme="majorBidi" w:eastAsiaTheme="minorEastAsia" w:hAnsiTheme="majorBidi" w:cstheme="majorBidi"/>
          <w:sz w:val="20"/>
        </w:rPr>
      </w:pPr>
      <w:r w:rsidRPr="00A122A5">
        <w:rPr>
          <w:rFonts w:asciiTheme="majorBidi" w:eastAsiaTheme="minorEastAsia" w:hAnsiTheme="majorBidi" w:cstheme="majorBidi"/>
          <w:sz w:val="20"/>
        </w:rPr>
        <w:t>Switching Time Constraints:</w:t>
      </w:r>
    </w:p>
    <w:p w14:paraId="773B4863" w14:textId="77777777" w:rsidR="0094623F" w:rsidRPr="00A122A5" w:rsidRDefault="0094623F" w:rsidP="00A122A5">
      <w:pPr>
        <w:pStyle w:val="ListParagraph"/>
        <w:tabs>
          <w:tab w:val="left" w:pos="360"/>
        </w:tabs>
        <w:spacing w:line="276" w:lineRule="auto"/>
        <w:ind w:left="0"/>
        <w:jc w:val="both"/>
        <w:rPr>
          <w:rFonts w:asciiTheme="majorBidi" w:eastAsiaTheme="minorEastAsia" w:hAnsiTheme="majorBidi" w:cstheme="majorBidi"/>
          <w:sz w:val="20"/>
        </w:rPr>
      </w:pPr>
      <w:r w:rsidRPr="00A122A5">
        <w:rPr>
          <w:rFonts w:asciiTheme="majorBidi" w:eastAsiaTheme="minorEastAsia" w:hAnsiTheme="majorBidi" w:cstheme="majorBidi"/>
          <w:sz w:val="20"/>
        </w:rPr>
        <w:t>Switching time between different products should be included</w:t>
      </w:r>
    </w:p>
    <w:p w14:paraId="5FE4A923" w14:textId="4D957010" w:rsidR="0049799C" w:rsidRPr="00A122A5" w:rsidRDefault="00000000" w:rsidP="00A122A5">
      <w:pPr>
        <w:pStyle w:val="ListParagraph"/>
        <w:tabs>
          <w:tab w:val="left" w:pos="360"/>
        </w:tabs>
        <w:spacing w:line="276" w:lineRule="auto"/>
        <w:ind w:left="0"/>
        <w:jc w:val="center"/>
        <w:rPr>
          <w:rFonts w:asciiTheme="majorBidi" w:eastAsiaTheme="minorEastAsia" w:hAnsiTheme="majorBidi" w:cstheme="majorBidi"/>
          <w:sz w:val="20"/>
        </w:rPr>
      </w:pPr>
      <m:oMathPara>
        <m:oMath>
          <m:eqArr>
            <m:eqArrPr>
              <m:maxDist m:val="1"/>
              <m:ctrlPr>
                <w:rPr>
                  <w:rFonts w:ascii="Cambria Math" w:eastAsiaTheme="minorEastAsia" w:hAnsi="Cambria Math" w:cstheme="majorBidi"/>
                  <w:i/>
                  <w:sz w:val="20"/>
                </w:rPr>
              </m:ctrlPr>
            </m:eqArrPr>
            <m:e>
              <m:sSub>
                <m:sSubPr>
                  <m:ctrlPr>
                    <w:rPr>
                      <w:rFonts w:ascii="Cambria Math" w:eastAsiaTheme="minorEastAsia" w:hAnsi="Cambria Math" w:cstheme="majorBidi"/>
                      <w:i/>
                      <w:sz w:val="20"/>
                    </w:rPr>
                  </m:ctrlPr>
                </m:sSubPr>
                <m:e>
                  <m:r>
                    <w:rPr>
                      <w:rFonts w:ascii="Cambria Math" w:eastAsiaTheme="minorEastAsia" w:hAnsi="Cambria Math" w:cstheme="majorBidi"/>
                      <w:sz w:val="20"/>
                    </w:rPr>
                    <m:t>T</m:t>
                  </m:r>
                </m:e>
                <m:sub>
                  <m:r>
                    <w:rPr>
                      <w:rFonts w:ascii="Cambria Math" w:eastAsiaTheme="minorEastAsia" w:hAnsi="Cambria Math" w:cstheme="majorBidi"/>
                      <w:sz w:val="20"/>
                    </w:rPr>
                    <m:t>switch</m:t>
                  </m:r>
                </m:sub>
              </m:sSub>
              <m:r>
                <m:rPr>
                  <m:sty m:val="p"/>
                </m:rPr>
                <w:rPr>
                  <w:rFonts w:ascii="Cambria Math" w:eastAsiaTheme="minorEastAsia" w:hAnsi="Cambria Math" w:cstheme="majorBidi"/>
                  <w:sz w:val="20"/>
                </w:rPr>
                <m:t>=</m:t>
              </m:r>
              <m:nary>
                <m:naryPr>
                  <m:chr m:val="∑"/>
                  <m:limLoc m:val="undOvr"/>
                  <m:ctrlPr>
                    <w:rPr>
                      <w:rFonts w:ascii="Cambria Math" w:eastAsiaTheme="minorEastAsia" w:hAnsi="Cambria Math" w:cstheme="majorBidi"/>
                      <w:i/>
                      <w:sz w:val="20"/>
                    </w:rPr>
                  </m:ctrlPr>
                </m:naryPr>
                <m:sub>
                  <m:r>
                    <w:rPr>
                      <w:rFonts w:ascii="Cambria Math" w:eastAsiaTheme="minorEastAsia" w:hAnsi="Cambria Math" w:cstheme="majorBidi"/>
                      <w:sz w:val="20"/>
                    </w:rPr>
                    <m:t>i=1</m:t>
                  </m:r>
                </m:sub>
                <m:sup>
                  <m:r>
                    <w:rPr>
                      <w:rFonts w:ascii="Cambria Math" w:eastAsiaTheme="minorEastAsia" w:hAnsi="Cambria Math" w:cstheme="majorBidi"/>
                      <w:sz w:val="20"/>
                    </w:rPr>
                    <m:t>n-1</m:t>
                  </m:r>
                </m:sup>
                <m:e>
                  <m:sSub>
                    <m:sSubPr>
                      <m:ctrlPr>
                        <w:rPr>
                          <w:rFonts w:ascii="Cambria Math" w:eastAsiaTheme="minorEastAsia" w:hAnsi="Cambria Math" w:cstheme="majorBidi"/>
                          <w:i/>
                          <w:sz w:val="20"/>
                        </w:rPr>
                      </m:ctrlPr>
                    </m:sSubPr>
                    <m:e>
                      <m:r>
                        <w:rPr>
                          <w:rFonts w:ascii="Cambria Math" w:eastAsiaTheme="minorEastAsia" w:hAnsi="Cambria Math" w:cstheme="majorBidi"/>
                          <w:sz w:val="20"/>
                        </w:rPr>
                        <m:t>S</m:t>
                      </m:r>
                    </m:e>
                    <m:sub>
                      <m:r>
                        <w:rPr>
                          <w:rFonts w:ascii="Cambria Math" w:eastAsiaTheme="minorEastAsia" w:hAnsi="Cambria Math" w:cstheme="majorBidi"/>
                          <w:sz w:val="20"/>
                        </w:rPr>
                        <m:t>i,i+1</m:t>
                      </m:r>
                    </m:sub>
                  </m:sSub>
                </m:e>
              </m:nary>
              <m:r>
                <w:rPr>
                  <w:rFonts w:ascii="Cambria Math" w:eastAsiaTheme="minorEastAsia" w:hAnsi="Cambria Math" w:cstheme="majorBidi"/>
                  <w:sz w:val="20"/>
                </w:rPr>
                <m:t>#</m:t>
              </m:r>
              <m:d>
                <m:dPr>
                  <m:ctrlPr>
                    <w:rPr>
                      <w:rFonts w:ascii="Cambria Math" w:eastAsiaTheme="minorEastAsia" w:hAnsi="Cambria Math" w:cstheme="majorBidi"/>
                      <w:i/>
                      <w:sz w:val="20"/>
                    </w:rPr>
                  </m:ctrlPr>
                </m:dPr>
                <m:e>
                  <m:r>
                    <w:rPr>
                      <w:rFonts w:ascii="Cambria Math" w:eastAsiaTheme="minorEastAsia" w:hAnsi="Cambria Math" w:cstheme="majorBidi"/>
                      <w:sz w:val="20"/>
                    </w:rPr>
                    <m:t>5</m:t>
                  </m:r>
                </m:e>
              </m:d>
            </m:e>
          </m:eqArr>
        </m:oMath>
      </m:oMathPara>
    </w:p>
    <w:p w14:paraId="2C37F0F1" w14:textId="3E1112FA" w:rsidR="0094623F" w:rsidRPr="00A122A5" w:rsidRDefault="0094623F" w:rsidP="00A122A5">
      <w:pPr>
        <w:pStyle w:val="ListParagraph"/>
        <w:tabs>
          <w:tab w:val="left" w:pos="360"/>
        </w:tabs>
        <w:spacing w:line="276" w:lineRule="auto"/>
        <w:ind w:left="0"/>
        <w:jc w:val="both"/>
        <w:rPr>
          <w:rFonts w:asciiTheme="majorBidi" w:eastAsiaTheme="minorEastAsia" w:hAnsiTheme="majorBidi" w:cstheme="majorBidi"/>
          <w:sz w:val="20"/>
        </w:rPr>
      </w:pPr>
      <w:r w:rsidRPr="00A122A5">
        <w:rPr>
          <w:rFonts w:asciiTheme="majorBidi" w:eastAsiaTheme="minorEastAsia" w:hAnsiTheme="majorBidi" w:cstheme="majorBidi"/>
          <w:sz w:val="20"/>
        </w:rPr>
        <w:t xml:space="preserve">Where </w:t>
      </w:r>
      <m:oMath>
        <m:sSub>
          <m:sSubPr>
            <m:ctrlPr>
              <w:rPr>
                <w:rFonts w:ascii="Cambria Math" w:eastAsiaTheme="minorEastAsia" w:hAnsi="Cambria Math" w:cstheme="majorBidi"/>
                <w:i/>
                <w:sz w:val="20"/>
              </w:rPr>
            </m:ctrlPr>
          </m:sSubPr>
          <m:e>
            <m:r>
              <w:rPr>
                <w:rFonts w:ascii="Cambria Math" w:eastAsiaTheme="minorEastAsia" w:hAnsi="Cambria Math" w:cstheme="majorBidi"/>
                <w:sz w:val="20"/>
              </w:rPr>
              <m:t>S</m:t>
            </m:r>
          </m:e>
          <m:sub>
            <m:r>
              <w:rPr>
                <w:rFonts w:ascii="Cambria Math" w:eastAsiaTheme="minorEastAsia" w:hAnsi="Cambria Math" w:cstheme="majorBidi"/>
                <w:sz w:val="20"/>
              </w:rPr>
              <m:t>i,i+1</m:t>
            </m:r>
          </m:sub>
        </m:sSub>
      </m:oMath>
      <w:r w:rsidRPr="00A122A5">
        <w:rPr>
          <w:rFonts w:asciiTheme="majorBidi" w:eastAsiaTheme="minorEastAsia" w:hAnsiTheme="majorBidi" w:cstheme="majorBidi"/>
          <w:sz w:val="20"/>
        </w:rPr>
        <w:t xml:space="preserve"> is the switching time between products </w:t>
      </w:r>
      <m:oMath>
        <m:r>
          <w:rPr>
            <w:rFonts w:ascii="Cambria Math" w:eastAsiaTheme="minorEastAsia" w:hAnsi="Cambria Math" w:cstheme="majorBidi"/>
            <w:sz w:val="20"/>
          </w:rPr>
          <m:t>i</m:t>
        </m:r>
      </m:oMath>
      <w:r w:rsidRPr="00A122A5">
        <w:rPr>
          <w:rFonts w:asciiTheme="majorBidi" w:eastAsiaTheme="minorEastAsia" w:hAnsiTheme="majorBidi" w:cstheme="majorBidi"/>
          <w:sz w:val="20"/>
        </w:rPr>
        <w:t xml:space="preserve"> and product </w:t>
      </w:r>
      <m:oMath>
        <m:r>
          <w:rPr>
            <w:rFonts w:ascii="Cambria Math" w:eastAsiaTheme="minorEastAsia" w:hAnsi="Cambria Math" w:cstheme="majorBidi"/>
            <w:sz w:val="20"/>
          </w:rPr>
          <m:t>i+1</m:t>
        </m:r>
      </m:oMath>
      <w:r w:rsidRPr="00A122A5">
        <w:rPr>
          <w:rFonts w:asciiTheme="majorBidi" w:eastAsiaTheme="minorEastAsia" w:hAnsiTheme="majorBidi" w:cstheme="majorBidi"/>
          <w:sz w:val="20"/>
        </w:rPr>
        <w:t>.</w:t>
      </w:r>
    </w:p>
    <w:p w14:paraId="34C2A987" w14:textId="53DB5BB8" w:rsidR="00DF2B2D" w:rsidRPr="00A122A5" w:rsidRDefault="0094623F" w:rsidP="00A122A5">
      <w:pPr>
        <w:pStyle w:val="Heading2"/>
        <w:rPr>
          <w:rFonts w:asciiTheme="majorBidi" w:eastAsia="Calibri" w:hAnsiTheme="majorBidi" w:cstheme="majorBidi"/>
          <w:b w:val="0"/>
          <w:bCs/>
          <w:iCs/>
          <w:sz w:val="20"/>
        </w:rPr>
      </w:pPr>
      <w:r w:rsidRPr="00A122A5">
        <w:rPr>
          <w:rFonts w:asciiTheme="majorBidi" w:hAnsiTheme="majorBidi" w:cstheme="majorBidi"/>
          <w:bCs/>
          <w:kern w:val="2"/>
          <w:szCs w:val="24"/>
          <w14:ligatures w14:val="standardContextual"/>
        </w:rPr>
        <w:t>Some</w:t>
      </w:r>
      <w:r w:rsidR="00F10F65" w:rsidRPr="00A122A5">
        <w:rPr>
          <w:rFonts w:asciiTheme="majorBidi" w:hAnsiTheme="majorBidi" w:cstheme="majorBidi"/>
          <w:bCs/>
          <w:kern w:val="2"/>
          <w:szCs w:val="24"/>
          <w14:ligatures w14:val="standardContextual"/>
        </w:rPr>
        <w:t xml:space="preserve"> Theorems to Improve the Optimal Solution</w:t>
      </w:r>
    </w:p>
    <w:p w14:paraId="68BB50F8" w14:textId="2958D56F" w:rsidR="0094623F" w:rsidRPr="00A122A5" w:rsidRDefault="0094623F" w:rsidP="00A122A5">
      <w:pPr>
        <w:pStyle w:val="Paragraph"/>
        <w:rPr>
          <w:rFonts w:asciiTheme="majorBidi" w:eastAsia="Calibri" w:hAnsiTheme="majorBidi" w:cstheme="majorBidi"/>
        </w:rPr>
      </w:pPr>
      <w:r w:rsidRPr="00A122A5">
        <w:rPr>
          <w:rFonts w:asciiTheme="majorBidi" w:eastAsia="Calibri" w:hAnsiTheme="majorBidi" w:cstheme="majorBidi"/>
        </w:rPr>
        <w:t xml:space="preserve">In this subsection, we introduced some </w:t>
      </w:r>
      <w:r w:rsidR="00F10F65" w:rsidRPr="00A122A5">
        <w:rPr>
          <w:rFonts w:asciiTheme="majorBidi" w:eastAsia="Calibri" w:hAnsiTheme="majorBidi" w:cstheme="majorBidi"/>
        </w:rPr>
        <w:t>theorems</w:t>
      </w:r>
      <w:r w:rsidRPr="00A122A5">
        <w:rPr>
          <w:rFonts w:asciiTheme="majorBidi" w:eastAsia="Calibri" w:hAnsiTheme="majorBidi" w:cstheme="majorBidi"/>
        </w:rPr>
        <w:t xml:space="preserve"> to improve the mathematical model and provide an enhanced optimal solution.</w:t>
      </w:r>
    </w:p>
    <w:p w14:paraId="03DAABE0" w14:textId="77777777" w:rsidR="0094623F" w:rsidRPr="00A122A5" w:rsidRDefault="0094623F" w:rsidP="00A122A5">
      <w:pPr>
        <w:pStyle w:val="Paragraph"/>
        <w:ind w:firstLine="0"/>
        <w:rPr>
          <w:rFonts w:asciiTheme="majorBidi" w:eastAsia="Calibri" w:hAnsiTheme="majorBidi" w:cstheme="majorBidi"/>
          <w:b/>
          <w:bCs/>
        </w:rPr>
      </w:pPr>
      <w:r w:rsidRPr="00A122A5">
        <w:rPr>
          <w:rFonts w:asciiTheme="majorBidi" w:eastAsia="Calibri" w:hAnsiTheme="majorBidi" w:cstheme="majorBidi"/>
          <w:b/>
          <w:bCs/>
        </w:rPr>
        <w:t>Theorem 1: Existence of an Optimal Solution</w:t>
      </w:r>
    </w:p>
    <w:p w14:paraId="77004FEB" w14:textId="50AF6F13" w:rsidR="0094623F" w:rsidRPr="00A122A5" w:rsidRDefault="0094623F" w:rsidP="00A122A5">
      <w:pPr>
        <w:pStyle w:val="Paragraph"/>
        <w:ind w:firstLine="0"/>
        <w:rPr>
          <w:rFonts w:asciiTheme="majorBidi" w:eastAsia="Calibri" w:hAnsiTheme="majorBidi" w:cstheme="majorBidi"/>
        </w:rPr>
      </w:pPr>
      <w:r w:rsidRPr="00A122A5">
        <w:rPr>
          <w:rFonts w:asciiTheme="majorBidi" w:eastAsia="Calibri" w:hAnsiTheme="majorBidi" w:cstheme="majorBidi"/>
        </w:rPr>
        <w:t xml:space="preserve">If the objective function </w:t>
      </w:r>
      <m:oMath>
        <m:r>
          <w:rPr>
            <w:rFonts w:ascii="Cambria Math" w:eastAsia="Calibri" w:hAnsi="Cambria Math" w:cstheme="majorBidi"/>
          </w:rPr>
          <m:t>Z</m:t>
        </m:r>
      </m:oMath>
      <w:r w:rsidRPr="00A122A5">
        <w:rPr>
          <w:rFonts w:asciiTheme="majorBidi" w:eastAsia="Calibri" w:hAnsiTheme="majorBidi" w:cstheme="majorBidi"/>
        </w:rPr>
        <w:t xml:space="preserve">i is linear </w:t>
      </w:r>
      <w:r w:rsidR="003914C1" w:rsidRPr="00A122A5">
        <w:rPr>
          <w:rFonts w:asciiTheme="majorBidi" w:eastAsia="Calibri" w:hAnsiTheme="majorBidi" w:cstheme="majorBidi"/>
        </w:rPr>
        <w:t>for</w:t>
      </w:r>
      <w:r w:rsidRPr="00A122A5">
        <w:rPr>
          <w:rFonts w:asciiTheme="majorBidi" w:eastAsia="Calibri" w:hAnsiTheme="majorBidi" w:cstheme="majorBidi"/>
        </w:rPr>
        <w:t xml:space="preserve"> the variables </w:t>
      </w:r>
      <w:bookmarkStart w:id="7" w:name="_Hlk195971863"/>
      <m:oMath>
        <m:sSub>
          <m:sSubPr>
            <m:ctrlPr>
              <w:rPr>
                <w:rFonts w:ascii="Cambria Math" w:eastAsia="Calibri" w:hAnsi="Cambria Math" w:cstheme="majorBidi"/>
                <w:i/>
              </w:rPr>
            </m:ctrlPr>
          </m:sSubPr>
          <m:e>
            <m:r>
              <w:rPr>
                <w:rFonts w:ascii="Cambria Math" w:eastAsia="Calibri" w:hAnsi="Cambria Math" w:cstheme="majorBidi"/>
              </w:rPr>
              <m:t>C</m:t>
            </m:r>
          </m:e>
          <m:sub>
            <m:r>
              <w:rPr>
                <w:rFonts w:ascii="Cambria Math" w:eastAsia="Calibri" w:hAnsi="Cambria Math" w:cstheme="majorBidi"/>
              </w:rPr>
              <m:t>total</m:t>
            </m:r>
          </m:sub>
        </m:sSub>
      </m:oMath>
      <w:r w:rsidRPr="00A122A5">
        <w:rPr>
          <w:rFonts w:asciiTheme="majorBidi" w:eastAsia="Calibri" w:hAnsiTheme="majorBidi" w:cstheme="majorBidi"/>
        </w:rPr>
        <w:t>,</w:t>
      </w:r>
      <m:oMath>
        <m:sSub>
          <m:sSubPr>
            <m:ctrlPr>
              <w:rPr>
                <w:rFonts w:ascii="Cambria Math" w:eastAsia="Calibri" w:hAnsi="Cambria Math" w:cstheme="majorBidi"/>
                <w:i/>
              </w:rPr>
            </m:ctrlPr>
          </m:sSubPr>
          <m:e>
            <m:r>
              <w:rPr>
                <w:rFonts w:ascii="Cambria Math" w:eastAsia="Calibri" w:hAnsi="Cambria Math" w:cstheme="majorBidi"/>
              </w:rPr>
              <m:t>T</m:t>
            </m:r>
          </m:e>
          <m:sub>
            <m:r>
              <m:rPr>
                <m:sty m:val="p"/>
              </m:rPr>
              <w:rPr>
                <w:rFonts w:ascii="Cambria Math" w:eastAsia="Calibri" w:hAnsi="Cambria Math" w:cstheme="majorBidi"/>
              </w:rPr>
              <m:t>completion</m:t>
            </m:r>
          </m:sub>
        </m:sSub>
      </m:oMath>
      <w:r w:rsidRPr="00A122A5">
        <w:rPr>
          <w:rFonts w:asciiTheme="majorBidi" w:eastAsia="Calibri" w:hAnsiTheme="majorBidi" w:cstheme="majorBidi"/>
        </w:rPr>
        <w:t xml:space="preserve">, </w:t>
      </w:r>
      <m:oMath>
        <m:sSub>
          <m:sSubPr>
            <m:ctrlPr>
              <w:rPr>
                <w:rFonts w:ascii="Cambria Math" w:eastAsia="Calibri" w:hAnsi="Cambria Math" w:cstheme="majorBidi"/>
                <w:i/>
              </w:rPr>
            </m:ctrlPr>
          </m:sSubPr>
          <m:e>
            <m:r>
              <w:rPr>
                <w:rFonts w:ascii="Cambria Math" w:eastAsia="Calibri" w:hAnsi="Cambria Math" w:cstheme="majorBidi"/>
              </w:rPr>
              <m:t>C</m:t>
            </m:r>
          </m:e>
          <m:sub>
            <m:r>
              <m:rPr>
                <m:sty m:val="p"/>
              </m:rPr>
              <w:rPr>
                <w:rFonts w:ascii="Cambria Math" w:eastAsia="Calibri" w:hAnsi="Cambria Math" w:cstheme="majorBidi"/>
              </w:rPr>
              <m:t>switching</m:t>
            </m:r>
          </m:sub>
        </m:sSub>
      </m:oMath>
      <w:r w:rsidRPr="00A122A5">
        <w:rPr>
          <w:rFonts w:asciiTheme="majorBidi" w:eastAsia="Calibri" w:hAnsiTheme="majorBidi" w:cstheme="majorBidi"/>
        </w:rPr>
        <w:t xml:space="preserve">, </w:t>
      </w:r>
      <m:oMath>
        <m:sSub>
          <m:sSubPr>
            <m:ctrlPr>
              <w:rPr>
                <w:rFonts w:ascii="Cambria Math" w:eastAsia="Calibri" w:hAnsi="Cambria Math" w:cstheme="majorBidi"/>
                <w:i/>
              </w:rPr>
            </m:ctrlPr>
          </m:sSubPr>
          <m:e>
            <m:r>
              <w:rPr>
                <w:rFonts w:ascii="Cambria Math" w:eastAsia="Calibri" w:hAnsi="Cambria Math" w:cstheme="majorBidi"/>
              </w:rPr>
              <m:t>L</m:t>
            </m:r>
          </m:e>
          <m:sub>
            <m:r>
              <w:rPr>
                <w:rFonts w:ascii="Cambria Math" w:eastAsia="Calibri" w:hAnsi="Cambria Math" w:cstheme="majorBidi"/>
              </w:rPr>
              <m:t>lateness</m:t>
            </m:r>
          </m:sub>
        </m:sSub>
      </m:oMath>
      <w:bookmarkEnd w:id="7"/>
      <w:r w:rsidRPr="00A122A5">
        <w:rPr>
          <w:rFonts w:asciiTheme="majorBidi" w:eastAsia="Calibri" w:hAnsiTheme="majorBidi" w:cstheme="majorBidi"/>
        </w:rPr>
        <w:t>, and the constraints are linear, then an optimal solution exists within the feasible solution set.</w:t>
      </w:r>
    </w:p>
    <w:p w14:paraId="6206D644" w14:textId="77777777" w:rsidR="0094623F" w:rsidRPr="00A122A5" w:rsidRDefault="0094623F" w:rsidP="00A122A5">
      <w:pPr>
        <w:pStyle w:val="Paragraph"/>
        <w:ind w:firstLine="0"/>
        <w:rPr>
          <w:rFonts w:asciiTheme="majorBidi" w:eastAsia="Calibri" w:hAnsiTheme="majorBidi" w:cstheme="majorBidi"/>
        </w:rPr>
      </w:pPr>
      <w:r w:rsidRPr="00A122A5">
        <w:rPr>
          <w:rFonts w:asciiTheme="majorBidi" w:eastAsia="Calibri" w:hAnsiTheme="majorBidi" w:cstheme="majorBidi"/>
        </w:rPr>
        <w:t>Proof:</w:t>
      </w:r>
    </w:p>
    <w:p w14:paraId="3B56DE1F" w14:textId="342B36D5" w:rsidR="0094623F" w:rsidRPr="00A122A5" w:rsidRDefault="0094623F" w:rsidP="00A122A5">
      <w:pPr>
        <w:pStyle w:val="Paragraph"/>
        <w:ind w:firstLine="0"/>
        <w:rPr>
          <w:rFonts w:asciiTheme="majorBidi" w:eastAsia="Calibri" w:hAnsiTheme="majorBidi" w:cstheme="majorBidi"/>
        </w:rPr>
      </w:pPr>
      <w:r w:rsidRPr="00A122A5">
        <w:rPr>
          <w:rFonts w:asciiTheme="majorBidi" w:eastAsia="Calibri" w:hAnsiTheme="majorBidi" w:cstheme="majorBidi"/>
        </w:rPr>
        <w:t xml:space="preserve">• The objective function is a weighted sum of four linear variables  </w:t>
      </w:r>
      <w:bookmarkStart w:id="8" w:name="_Hlk195972755"/>
      <m:oMath>
        <m:sSub>
          <m:sSubPr>
            <m:ctrlPr>
              <w:rPr>
                <w:rFonts w:ascii="Cambria Math" w:eastAsia="Calibri" w:hAnsi="Cambria Math" w:cstheme="majorBidi"/>
                <w:i/>
              </w:rPr>
            </m:ctrlPr>
          </m:sSubPr>
          <m:e>
            <m:r>
              <w:rPr>
                <w:rFonts w:ascii="Cambria Math" w:eastAsia="Calibri" w:hAnsi="Cambria Math" w:cstheme="majorBidi"/>
              </w:rPr>
              <m:t>C</m:t>
            </m:r>
          </m:e>
          <m:sub>
            <m:r>
              <w:rPr>
                <w:rFonts w:ascii="Cambria Math" w:eastAsia="Calibri" w:hAnsi="Cambria Math" w:cstheme="majorBidi"/>
              </w:rPr>
              <m:t>total</m:t>
            </m:r>
          </m:sub>
        </m:sSub>
      </m:oMath>
      <w:r w:rsidRPr="00A122A5">
        <w:rPr>
          <w:rFonts w:asciiTheme="majorBidi" w:eastAsia="Calibri" w:hAnsiTheme="majorBidi" w:cstheme="majorBidi"/>
        </w:rPr>
        <w:t>,</w:t>
      </w:r>
      <m:oMath>
        <m:sSub>
          <m:sSubPr>
            <m:ctrlPr>
              <w:rPr>
                <w:rFonts w:ascii="Cambria Math" w:eastAsia="Calibri" w:hAnsi="Cambria Math" w:cstheme="majorBidi"/>
                <w:i/>
              </w:rPr>
            </m:ctrlPr>
          </m:sSubPr>
          <m:e>
            <m:r>
              <w:rPr>
                <w:rFonts w:ascii="Cambria Math" w:eastAsia="Calibri" w:hAnsi="Cambria Math" w:cstheme="majorBidi"/>
              </w:rPr>
              <m:t>T</m:t>
            </m:r>
          </m:e>
          <m:sub>
            <m:r>
              <m:rPr>
                <m:sty m:val="p"/>
              </m:rPr>
              <w:rPr>
                <w:rFonts w:ascii="Cambria Math" w:eastAsia="Calibri" w:hAnsi="Cambria Math" w:cstheme="majorBidi"/>
              </w:rPr>
              <m:t>completion</m:t>
            </m:r>
          </m:sub>
        </m:sSub>
      </m:oMath>
      <w:r w:rsidRPr="00A122A5">
        <w:rPr>
          <w:rFonts w:asciiTheme="majorBidi" w:eastAsia="Calibri" w:hAnsiTheme="majorBidi" w:cstheme="majorBidi"/>
        </w:rPr>
        <w:t xml:space="preserve">, </w:t>
      </w:r>
      <m:oMath>
        <m:sSub>
          <m:sSubPr>
            <m:ctrlPr>
              <w:rPr>
                <w:rFonts w:ascii="Cambria Math" w:eastAsia="Calibri" w:hAnsi="Cambria Math" w:cstheme="majorBidi"/>
                <w:i/>
              </w:rPr>
            </m:ctrlPr>
          </m:sSubPr>
          <m:e>
            <m:r>
              <w:rPr>
                <w:rFonts w:ascii="Cambria Math" w:eastAsia="Calibri" w:hAnsi="Cambria Math" w:cstheme="majorBidi"/>
              </w:rPr>
              <m:t>C</m:t>
            </m:r>
          </m:e>
          <m:sub>
            <m:r>
              <m:rPr>
                <m:sty m:val="p"/>
              </m:rPr>
              <w:rPr>
                <w:rFonts w:ascii="Cambria Math" w:eastAsia="Calibri" w:hAnsi="Cambria Math" w:cstheme="majorBidi"/>
              </w:rPr>
              <m:t>switching</m:t>
            </m:r>
          </m:sub>
        </m:sSub>
      </m:oMath>
      <w:r w:rsidRPr="00A122A5">
        <w:rPr>
          <w:rFonts w:asciiTheme="majorBidi" w:eastAsia="Calibri" w:hAnsiTheme="majorBidi" w:cstheme="majorBidi"/>
        </w:rPr>
        <w:t xml:space="preserve">, </w:t>
      </w:r>
      <m:oMath>
        <m:sSub>
          <m:sSubPr>
            <m:ctrlPr>
              <w:rPr>
                <w:rFonts w:ascii="Cambria Math" w:eastAsia="Calibri" w:hAnsi="Cambria Math" w:cstheme="majorBidi"/>
                <w:i/>
              </w:rPr>
            </m:ctrlPr>
          </m:sSubPr>
          <m:e>
            <m:r>
              <w:rPr>
                <w:rFonts w:ascii="Cambria Math" w:eastAsia="Calibri" w:hAnsi="Cambria Math" w:cstheme="majorBidi"/>
              </w:rPr>
              <m:t>L</m:t>
            </m:r>
          </m:e>
          <m:sub>
            <m:r>
              <w:rPr>
                <w:rFonts w:ascii="Cambria Math" w:eastAsia="Calibri" w:hAnsi="Cambria Math" w:cstheme="majorBidi"/>
              </w:rPr>
              <m:t>lateness</m:t>
            </m:r>
          </m:sub>
        </m:sSub>
      </m:oMath>
      <w:bookmarkEnd w:id="8"/>
    </w:p>
    <w:p w14:paraId="0E9428ED" w14:textId="77777777" w:rsidR="0094623F" w:rsidRPr="00A122A5" w:rsidRDefault="0094623F" w:rsidP="00A122A5">
      <w:pPr>
        <w:pStyle w:val="Paragraph"/>
        <w:ind w:firstLine="0"/>
        <w:rPr>
          <w:rFonts w:asciiTheme="majorBidi" w:eastAsia="Calibri" w:hAnsiTheme="majorBidi" w:cstheme="majorBidi"/>
        </w:rPr>
      </w:pPr>
      <w:r w:rsidRPr="00A122A5">
        <w:rPr>
          <w:rFonts w:asciiTheme="majorBidi" w:eastAsia="Calibri" w:hAnsiTheme="majorBidi" w:cstheme="majorBidi"/>
        </w:rPr>
        <w:t>• Each variable can be expressed as a linear function in the variable space (e.g., time, resources, and quantity). Hence, the linear objective function is a combination of linear variables.</w:t>
      </w:r>
    </w:p>
    <w:p w14:paraId="64F2C185" w14:textId="2FC303EA" w:rsidR="0094623F" w:rsidRPr="00A122A5" w:rsidRDefault="0094623F" w:rsidP="00A122A5">
      <w:pPr>
        <w:pStyle w:val="Paragraph"/>
        <w:ind w:firstLine="0"/>
        <w:rPr>
          <w:rFonts w:asciiTheme="majorBidi" w:eastAsia="Calibri" w:hAnsiTheme="majorBidi" w:cstheme="majorBidi"/>
        </w:rPr>
      </w:pPr>
      <w:r w:rsidRPr="00A122A5">
        <w:rPr>
          <w:rFonts w:asciiTheme="majorBidi" w:eastAsia="Calibri" w:hAnsiTheme="majorBidi" w:cstheme="majorBidi"/>
        </w:rPr>
        <w:t xml:space="preserve">• Since </w:t>
      </w:r>
      <m:oMath>
        <m:r>
          <w:rPr>
            <w:rFonts w:ascii="Cambria Math" w:eastAsia="Calibri" w:hAnsi="Cambria Math" w:cstheme="majorBidi"/>
          </w:rPr>
          <m:t xml:space="preserve">Z </m:t>
        </m:r>
      </m:oMath>
      <w:r w:rsidRPr="00A122A5">
        <w:rPr>
          <w:rFonts w:asciiTheme="majorBidi" w:eastAsia="Calibri" w:hAnsiTheme="majorBidi" w:cstheme="majorBidi"/>
        </w:rPr>
        <w:t>is linear in a multi-dimensional variable space and the constraints can be expressed as linear equations or inequalities (such as resource, time, and inventory constraints), the entire system represents a linear programming problem.</w:t>
      </w:r>
    </w:p>
    <w:p w14:paraId="4FF6F8B6" w14:textId="2964DB27" w:rsidR="0094623F" w:rsidRPr="00A122A5" w:rsidRDefault="0094623F" w:rsidP="00A122A5">
      <w:pPr>
        <w:pStyle w:val="Paragraph"/>
        <w:ind w:firstLine="0"/>
        <w:rPr>
          <w:rFonts w:asciiTheme="majorBidi" w:eastAsia="Calibri" w:hAnsiTheme="majorBidi" w:cstheme="majorBidi"/>
        </w:rPr>
      </w:pPr>
      <w:r w:rsidRPr="00A122A5">
        <w:rPr>
          <w:rFonts w:asciiTheme="majorBidi" w:eastAsia="Calibri" w:hAnsiTheme="majorBidi" w:cstheme="majorBidi"/>
        </w:rPr>
        <w:t>• Linear programming guarantees an optimal solution within the feasible solution space (Fundamental Theorem of Linear Programming).</w:t>
      </w:r>
    </w:p>
    <w:p w14:paraId="59385E07" w14:textId="334274E2" w:rsidR="0094623F" w:rsidRPr="00A122A5" w:rsidRDefault="0094623F" w:rsidP="00A122A5">
      <w:pPr>
        <w:pStyle w:val="Paragraph"/>
        <w:ind w:firstLine="0"/>
        <w:rPr>
          <w:rFonts w:asciiTheme="majorBidi" w:eastAsia="Calibri" w:hAnsiTheme="majorBidi" w:cstheme="majorBidi"/>
        </w:rPr>
      </w:pPr>
      <w:r w:rsidRPr="00A122A5">
        <w:rPr>
          <w:rFonts w:asciiTheme="majorBidi" w:eastAsia="Calibri" w:hAnsiTheme="majorBidi" w:cstheme="majorBidi"/>
        </w:rPr>
        <w:t>Conclusion: An optimal solution exists within the feasible solution set.</w:t>
      </w:r>
    </w:p>
    <w:p w14:paraId="0FC48F29" w14:textId="77777777" w:rsidR="0094623F" w:rsidRPr="00A122A5" w:rsidRDefault="0094623F" w:rsidP="00A122A5">
      <w:pPr>
        <w:tabs>
          <w:tab w:val="left" w:pos="360"/>
        </w:tabs>
        <w:spacing w:line="276" w:lineRule="auto"/>
        <w:jc w:val="both"/>
        <w:rPr>
          <w:rFonts w:asciiTheme="majorBidi" w:eastAsia="Calibri" w:hAnsiTheme="majorBidi" w:cstheme="majorBidi"/>
          <w:b/>
          <w:bCs/>
          <w:kern w:val="2"/>
          <w:sz w:val="20"/>
          <w:lang w:bidi="ar-IQ"/>
          <w14:ligatures w14:val="standardContextual"/>
        </w:rPr>
      </w:pPr>
      <w:r w:rsidRPr="00A122A5">
        <w:rPr>
          <w:rFonts w:asciiTheme="majorBidi" w:eastAsia="Calibri" w:hAnsiTheme="majorBidi" w:cstheme="majorBidi"/>
          <w:b/>
          <w:bCs/>
          <w:kern w:val="2"/>
          <w:sz w:val="20"/>
          <w:lang w:bidi="ar-IQ"/>
          <w14:ligatures w14:val="standardContextual"/>
        </w:rPr>
        <w:t>Theorem 2:</w:t>
      </w:r>
      <w:r w:rsidRPr="00A122A5">
        <w:rPr>
          <w:rFonts w:asciiTheme="majorBidi" w:eastAsia="Calibri" w:hAnsiTheme="majorBidi" w:cstheme="majorBidi"/>
          <w:kern w:val="2"/>
          <w:sz w:val="20"/>
          <w:lang w:bidi="ar-IQ"/>
          <w14:ligatures w14:val="standardContextual"/>
        </w:rPr>
        <w:t xml:space="preserve"> </w:t>
      </w:r>
      <w:r w:rsidRPr="00A122A5">
        <w:rPr>
          <w:rFonts w:asciiTheme="majorBidi" w:eastAsia="Calibri" w:hAnsiTheme="majorBidi" w:cstheme="majorBidi"/>
          <w:b/>
          <w:bCs/>
          <w:kern w:val="2"/>
          <w:sz w:val="20"/>
          <w:lang w:bidi="ar-IQ"/>
          <w14:ligatures w14:val="standardContextual"/>
        </w:rPr>
        <w:t>Relative Independence of Objective Function Components</w:t>
      </w:r>
    </w:p>
    <w:p w14:paraId="02B4D38B"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If the weight coefficients </w:t>
      </w:r>
      <w:bookmarkStart w:id="9" w:name="_Hlk195972821"/>
      <m:oMath>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1</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2</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3</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4</m:t>
            </m:r>
          </m:sub>
        </m:sSub>
      </m:oMath>
      <w:bookmarkEnd w:id="9"/>
      <w:r w:rsidRPr="00A122A5">
        <w:rPr>
          <w:rFonts w:asciiTheme="majorBidi" w:eastAsia="Calibri" w:hAnsiTheme="majorBidi" w:cstheme="majorBidi"/>
          <w:kern w:val="2"/>
          <w:sz w:val="20"/>
          <w:lang w:bidi="ar-IQ"/>
          <w14:ligatures w14:val="standardContextual"/>
        </w:rPr>
        <w:t xml:space="preserve"> are nonzero, the optimal solution of the objective function depends on a balance between all variables</w:t>
      </w:r>
      <m:oMath>
        <m:r>
          <w:rPr>
            <w:rFonts w:ascii="Cambria Math" w:eastAsia="Calibri" w:hAnsi="Cambria Math" w:cstheme="majorBidi"/>
            <w:kern w:val="2"/>
            <w:sz w:val="20"/>
            <w:lang w:bidi="ar-IQ"/>
            <w14:ligatures w14:val="standardContextual"/>
          </w:rPr>
          <m:t xml:space="preserve"> </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C</m:t>
            </m:r>
          </m:e>
          <m:sub>
            <m:r>
              <w:rPr>
                <w:rFonts w:ascii="Cambria Math" w:eastAsia="Calibri" w:hAnsi="Cambria Math" w:cstheme="majorBidi"/>
                <w:kern w:val="2"/>
                <w:sz w:val="20"/>
                <w:lang w:bidi="ar-IQ"/>
                <w14:ligatures w14:val="standardContextual"/>
              </w:rPr>
              <m:t>total</m:t>
            </m:r>
          </m:sub>
        </m:sSub>
      </m:oMath>
      <w:r w:rsidRPr="00A122A5">
        <w:rPr>
          <w:rFonts w:asciiTheme="majorBidi" w:eastAsia="Calibri" w:hAnsiTheme="majorBidi" w:cstheme="majorBidi"/>
          <w:kern w:val="2"/>
          <w:sz w:val="20"/>
          <w:lang w:bidi="ar-IQ"/>
          <w14:ligatures w14:val="standardContextual"/>
        </w:rPr>
        <w:t>,</w:t>
      </w:r>
      <m:oMath>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T</m:t>
            </m:r>
          </m:e>
          <m:sub>
            <m:r>
              <m:rPr>
                <m:sty m:val="p"/>
              </m:rPr>
              <w:rPr>
                <w:rFonts w:ascii="Cambria Math" w:eastAsia="Calibri" w:hAnsi="Cambria Math" w:cstheme="majorBidi"/>
                <w:kern w:val="2"/>
                <w:sz w:val="20"/>
                <w:lang w:bidi="ar-IQ"/>
                <w14:ligatures w14:val="standardContextual"/>
              </w:rPr>
              <m:t>completion</m:t>
            </m:r>
          </m:sub>
        </m:sSub>
      </m:oMath>
      <w:r w:rsidRPr="00A122A5">
        <w:rPr>
          <w:rFonts w:asciiTheme="majorBidi" w:eastAsia="Calibri" w:hAnsiTheme="majorBidi" w:cstheme="majorBidi"/>
          <w:kern w:val="2"/>
          <w:sz w:val="20"/>
          <w:lang w:bidi="ar-IQ"/>
          <w14:ligatures w14:val="standardContextual"/>
        </w:rPr>
        <w:t xml:space="preserve">, </w:t>
      </w:r>
      <m:oMath>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C</m:t>
            </m:r>
          </m:e>
          <m:sub>
            <m:r>
              <m:rPr>
                <m:sty m:val="p"/>
              </m:rPr>
              <w:rPr>
                <w:rFonts w:ascii="Cambria Math" w:eastAsia="Calibri" w:hAnsi="Cambria Math" w:cstheme="majorBidi"/>
                <w:kern w:val="2"/>
                <w:sz w:val="20"/>
                <w:lang w:bidi="ar-IQ"/>
                <w14:ligatures w14:val="standardContextual"/>
              </w:rPr>
              <m:t>switching</m:t>
            </m:r>
          </m:sub>
        </m:sSub>
      </m:oMath>
      <w:r w:rsidRPr="00A122A5">
        <w:rPr>
          <w:rFonts w:asciiTheme="majorBidi" w:eastAsia="Calibri" w:hAnsiTheme="majorBidi" w:cstheme="majorBidi"/>
          <w:kern w:val="2"/>
          <w:sz w:val="20"/>
          <w:lang w:bidi="ar-IQ"/>
          <w14:ligatures w14:val="standardContextual"/>
        </w:rPr>
        <w:t xml:space="preserve">, </w:t>
      </w:r>
      <m:oMath>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L</m:t>
            </m:r>
          </m:e>
          <m:sub>
            <m:r>
              <w:rPr>
                <w:rFonts w:ascii="Cambria Math" w:eastAsia="Calibri" w:hAnsi="Cambria Math" w:cstheme="majorBidi"/>
                <w:kern w:val="2"/>
                <w:sz w:val="20"/>
                <w:lang w:bidi="ar-IQ"/>
                <w14:ligatures w14:val="standardContextual"/>
              </w:rPr>
              <m:t>lateness</m:t>
            </m:r>
          </m:sub>
        </m:sSub>
      </m:oMath>
      <w:r w:rsidRPr="00A122A5">
        <w:rPr>
          <w:rFonts w:asciiTheme="majorBidi" w:eastAsia="Calibri" w:hAnsiTheme="majorBidi" w:cstheme="majorBidi"/>
          <w:kern w:val="2"/>
          <w:sz w:val="20"/>
          <w:lang w:bidi="ar-IQ"/>
          <w14:ligatures w14:val="standardContextual"/>
        </w:rPr>
        <w:t xml:space="preserve">  , and no single variable can completely dominate the solution unless specific coefficient values are assigned.</w:t>
      </w:r>
    </w:p>
    <w:p w14:paraId="6E241F16"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Proof:</w:t>
      </w:r>
    </w:p>
    <w:p w14:paraId="399F7BA0" w14:textId="77777777" w:rsidR="00A875B2"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Consider the objective function:</w:t>
      </w:r>
    </w:p>
    <w:bookmarkStart w:id="10" w:name="_Hlk195973027"/>
    <w:p w14:paraId="77AD37D6" w14:textId="5C27C2CD" w:rsidR="00FF7A57" w:rsidRPr="00A122A5" w:rsidRDefault="00000000" w:rsidP="00A122A5">
      <w:pPr>
        <w:tabs>
          <w:tab w:val="left" w:pos="360"/>
        </w:tabs>
        <w:spacing w:line="276" w:lineRule="auto"/>
        <w:jc w:val="center"/>
        <w:rPr>
          <w:rFonts w:asciiTheme="majorBidi" w:eastAsia="Calibri" w:hAnsiTheme="majorBidi" w:cstheme="majorBidi"/>
          <w:kern w:val="2"/>
          <w:sz w:val="20"/>
          <w14:ligatures w14:val="standardContextual"/>
        </w:rPr>
      </w:pPr>
      <m:oMathPara>
        <m:oMath>
          <m:eqArr>
            <m:eqArrPr>
              <m:maxDist m:val="1"/>
              <m:ctrlPr>
                <w:rPr>
                  <w:rFonts w:ascii="Cambria Math" w:eastAsia="Calibri" w:hAnsi="Cambria Math" w:cstheme="majorBidi"/>
                  <w:i/>
                  <w:kern w:val="2"/>
                  <w:sz w:val="20"/>
                  <w14:ligatures w14:val="standardContextual"/>
                </w:rPr>
              </m:ctrlPr>
            </m:eqArrPr>
            <m:e>
              <m:r>
                <w:rPr>
                  <w:rFonts w:ascii="Cambria Math" w:eastAsia="Calibri" w:hAnsi="Cambria Math" w:cstheme="majorBidi"/>
                  <w:kern w:val="2"/>
                  <w:sz w:val="20"/>
                  <w14:ligatures w14:val="standardContextual"/>
                </w:rPr>
                <m:t>Z=</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1</m:t>
                  </m:r>
                </m:sub>
              </m:sSub>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total</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2</m:t>
                  </m:r>
                </m:sub>
              </m:sSub>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T</m:t>
                  </m:r>
                </m:e>
                <m:sub>
                  <m:r>
                    <w:rPr>
                      <w:rFonts w:ascii="Cambria Math" w:eastAsia="Calibri" w:hAnsi="Cambria Math" w:cstheme="majorBidi"/>
                      <w:kern w:val="2"/>
                      <w:sz w:val="20"/>
                      <w14:ligatures w14:val="standardContextual"/>
                    </w:rPr>
                    <m:t>completion</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3</m:t>
                  </m:r>
                </m:sub>
              </m:sSub>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switching</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4</m:t>
                  </m:r>
                </m:sub>
              </m:sSub>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L</m:t>
                  </m:r>
                </m:e>
                <m:sub>
                  <m:r>
                    <w:rPr>
                      <w:rFonts w:ascii="Cambria Math" w:eastAsia="Calibri" w:hAnsi="Cambria Math" w:cstheme="majorBidi"/>
                      <w:kern w:val="2"/>
                      <w:sz w:val="20"/>
                      <w14:ligatures w14:val="standardContextual"/>
                    </w:rPr>
                    <m:t>lateneses</m:t>
                  </m:r>
                </m:sub>
              </m:sSub>
              <m:r>
                <w:rPr>
                  <w:rFonts w:ascii="Cambria Math" w:eastAsia="Calibri" w:hAnsi="Cambria Math" w:cstheme="majorBidi"/>
                  <w:kern w:val="2"/>
                  <w:sz w:val="20"/>
                  <w14:ligatures w14:val="standardContextual"/>
                </w:rPr>
                <m:t>#</m:t>
              </m:r>
              <m:d>
                <m:dPr>
                  <m:ctrlPr>
                    <w:rPr>
                      <w:rFonts w:ascii="Cambria Math" w:eastAsia="Calibri" w:hAnsi="Cambria Math" w:cstheme="majorBidi"/>
                      <w:i/>
                      <w:kern w:val="2"/>
                      <w:sz w:val="20"/>
                      <w14:ligatures w14:val="standardContextual"/>
                    </w:rPr>
                  </m:ctrlPr>
                </m:dPr>
                <m:e>
                  <m:r>
                    <w:rPr>
                      <w:rFonts w:ascii="Cambria Math" w:eastAsia="Calibri" w:hAnsi="Cambria Math" w:cstheme="majorBidi"/>
                      <w:kern w:val="2"/>
                      <w:sz w:val="20"/>
                      <w14:ligatures w14:val="standardContextual"/>
                    </w:rPr>
                    <m:t>6</m:t>
                  </m:r>
                </m:e>
              </m:d>
            </m:e>
          </m:eqArr>
        </m:oMath>
      </m:oMathPara>
    </w:p>
    <w:bookmarkEnd w:id="10"/>
    <w:p w14:paraId="1D62A97D"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 If all coefficients </w:t>
      </w:r>
      <m:oMath>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1</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2</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3</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4</m:t>
            </m:r>
          </m:sub>
        </m:sSub>
      </m:oMath>
      <w:r w:rsidRPr="00A122A5">
        <w:rPr>
          <w:rFonts w:asciiTheme="majorBidi" w:eastAsia="Calibri" w:hAnsiTheme="majorBidi" w:cstheme="majorBidi"/>
          <w:kern w:val="2"/>
          <w:sz w:val="20"/>
          <w:lang w:bidi="ar-IQ"/>
          <w14:ligatures w14:val="standardContextual"/>
        </w:rPr>
        <w:t xml:space="preserve">  are nonzero, the optimal solution must account for all variables.</w:t>
      </w:r>
    </w:p>
    <w:p w14:paraId="6D0CDBFA"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•Suppose </w:t>
      </w:r>
      <m:oMath>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2</m:t>
            </m:r>
          </m:sub>
        </m:sSub>
        <m:r>
          <w:rPr>
            <w:rFonts w:ascii="Cambria Math" w:eastAsia="Calibri" w:hAnsi="Cambria Math" w:cstheme="majorBidi"/>
            <w:kern w:val="2"/>
            <w:sz w:val="20"/>
            <w:lang w:bidi="ar-IQ"/>
            <w14:ligatures w14:val="standardContextual"/>
          </w:rPr>
          <m:t>=0</m:t>
        </m:r>
      </m:oMath>
      <w:r w:rsidRPr="00A122A5">
        <w:rPr>
          <w:rFonts w:asciiTheme="majorBidi" w:eastAsia="Calibri" w:hAnsiTheme="majorBidi" w:cstheme="majorBidi"/>
          <w:kern w:val="2"/>
          <w:sz w:val="20"/>
          <w:lang w:bidi="ar-IQ"/>
          <w14:ligatures w14:val="standardContextual"/>
        </w:rPr>
        <w:t xml:space="preserve"> and </w:t>
      </w:r>
      <m:oMath>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3</m:t>
            </m:r>
          </m:sub>
        </m:sSub>
        <m:r>
          <w:rPr>
            <w:rFonts w:ascii="Cambria Math" w:eastAsia="Calibri" w:hAnsi="Cambria Math" w:cstheme="majorBidi"/>
            <w:kern w:val="2"/>
            <w:sz w:val="20"/>
            <w:lang w:bidi="ar-IQ"/>
            <w14:ligatures w14:val="standardContextual"/>
          </w:rPr>
          <m:t>=0</m:t>
        </m:r>
      </m:oMath>
      <w:r w:rsidRPr="00A122A5">
        <w:rPr>
          <w:rFonts w:asciiTheme="majorBidi" w:eastAsia="Calibri" w:hAnsiTheme="majorBidi" w:cstheme="majorBidi"/>
          <w:kern w:val="2"/>
          <w:sz w:val="20"/>
          <w:lang w:bidi="ar-IQ"/>
          <w14:ligatures w14:val="standardContextual"/>
        </w:rPr>
        <w:t xml:space="preserve">, then the objective function simplifies to: </w:t>
      </w:r>
      <m:oMath>
        <m:r>
          <w:rPr>
            <w:rFonts w:ascii="Cambria Math" w:eastAsia="Calibri" w:hAnsi="Cambria Math" w:cstheme="majorBidi"/>
            <w:kern w:val="2"/>
            <w:sz w:val="20"/>
            <w14:ligatures w14:val="standardContextual"/>
          </w:rPr>
          <m:t>Z=</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 xml:space="preserve"> ∝</m:t>
            </m:r>
          </m:e>
          <m:sub>
            <m:r>
              <w:rPr>
                <w:rFonts w:ascii="Cambria Math" w:eastAsia="Calibri" w:hAnsi="Cambria Math" w:cstheme="majorBidi"/>
                <w:kern w:val="2"/>
                <w:sz w:val="20"/>
                <w14:ligatures w14:val="standardContextual"/>
              </w:rPr>
              <m:t>1</m:t>
            </m:r>
          </m:sub>
        </m:sSub>
        <w:bookmarkStart w:id="11" w:name="_Hlk195973118"/>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total</m:t>
            </m:r>
          </m:sub>
        </m:sSub>
        <w:bookmarkEnd w:id="11"/>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4</m:t>
            </m:r>
          </m:sub>
        </m:sSub>
        <w:bookmarkStart w:id="12" w:name="_Hlk195973152"/>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L</m:t>
            </m:r>
          </m:e>
          <m:sub>
            <m:r>
              <w:rPr>
                <w:rFonts w:ascii="Cambria Math" w:eastAsia="Calibri" w:hAnsi="Cambria Math" w:cstheme="majorBidi"/>
                <w:kern w:val="2"/>
                <w:sz w:val="20"/>
                <w14:ligatures w14:val="standardContextual"/>
              </w:rPr>
              <m:t>lateneses</m:t>
            </m:r>
          </m:sub>
        </m:sSub>
      </m:oMath>
      <w:bookmarkEnd w:id="12"/>
      <w:r w:rsidRPr="00A122A5">
        <w:rPr>
          <w:rFonts w:asciiTheme="majorBidi" w:eastAsia="Calibri" w:hAnsiTheme="majorBidi" w:cstheme="majorBidi"/>
          <w:kern w:val="2"/>
          <w:sz w:val="20"/>
          <w:lang w:bidi="ar-IQ"/>
          <w14:ligatures w14:val="standardContextual"/>
        </w:rPr>
        <w:t xml:space="preserve">                 </w:t>
      </w:r>
    </w:p>
    <w:p w14:paraId="215FEF2C"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In this case, the optimal solution only depends on</w:t>
      </w:r>
      <m:oMath>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total</m:t>
            </m:r>
          </m:sub>
        </m:sSub>
      </m:oMath>
      <w:r w:rsidRPr="00A122A5">
        <w:rPr>
          <w:rFonts w:asciiTheme="majorBidi" w:eastAsia="Calibri" w:hAnsiTheme="majorBidi" w:cstheme="majorBidi"/>
          <w:kern w:val="2"/>
          <w:sz w:val="20"/>
          <w:lang w:bidi="ar-IQ"/>
          <w14:ligatures w14:val="standardContextual"/>
        </w:rPr>
        <w:t xml:space="preserve"> and  </w:t>
      </w:r>
      <m:oMath>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L</m:t>
            </m:r>
          </m:e>
          <m:sub>
            <m:r>
              <w:rPr>
                <w:rFonts w:ascii="Cambria Math" w:eastAsia="Calibri" w:hAnsi="Cambria Math" w:cstheme="majorBidi"/>
                <w:kern w:val="2"/>
                <w:sz w:val="20"/>
                <w14:ligatures w14:val="standardContextual"/>
              </w:rPr>
              <m:t>lateneses</m:t>
            </m:r>
          </m:sub>
        </m:sSub>
        <m:r>
          <w:rPr>
            <w:rFonts w:ascii="Cambria Math" w:eastAsia="Calibri" w:hAnsi="Cambria Math" w:cstheme="majorBidi"/>
            <w:kern w:val="2"/>
            <w:sz w:val="20"/>
            <w14:ligatures w14:val="standardContextual"/>
          </w:rPr>
          <m:t xml:space="preserve"> </m:t>
        </m:r>
      </m:oMath>
      <w:r w:rsidRPr="00A122A5">
        <w:rPr>
          <w:rFonts w:asciiTheme="majorBidi" w:eastAsia="Calibri" w:hAnsiTheme="majorBidi" w:cstheme="majorBidi"/>
          <w:kern w:val="2"/>
          <w:sz w:val="20"/>
          <w:lang w:bidi="ar-IQ"/>
          <w14:ligatures w14:val="standardContextual"/>
        </w:rPr>
        <w:t>While ignoring total completion time and switching cost.</w:t>
      </w:r>
    </w:p>
    <w:p w14:paraId="29418CEF" w14:textId="075DC45A"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Similarly, if any coefficient is zero, its corresponding variable will be ignored in the optimization process.</w:t>
      </w:r>
    </w:p>
    <w:p w14:paraId="52C87BDF" w14:textId="77777777" w:rsidR="0094623F" w:rsidRPr="00A122A5" w:rsidRDefault="0094623F" w:rsidP="00A122A5">
      <w:pPr>
        <w:tabs>
          <w:tab w:val="left" w:pos="360"/>
        </w:tabs>
        <w:spacing w:line="276" w:lineRule="auto"/>
        <w:jc w:val="both"/>
        <w:rPr>
          <w:rFonts w:asciiTheme="majorBidi" w:eastAsia="Calibri" w:hAnsiTheme="majorBidi" w:cstheme="majorBidi"/>
          <w:b/>
          <w:bCs/>
          <w:kern w:val="2"/>
          <w:sz w:val="20"/>
          <w:lang w:bidi="ar-IQ"/>
          <w14:ligatures w14:val="standardContextual"/>
        </w:rPr>
      </w:pPr>
      <w:r w:rsidRPr="00A122A5">
        <w:rPr>
          <w:rFonts w:asciiTheme="majorBidi" w:eastAsia="Calibri" w:hAnsiTheme="majorBidi" w:cstheme="majorBidi"/>
          <w:b/>
          <w:bCs/>
          <w:kern w:val="2"/>
          <w:sz w:val="20"/>
          <w:lang w:bidi="ar-IQ"/>
          <w14:ligatures w14:val="standardContextual"/>
        </w:rPr>
        <w:t>Theorem 3:</w:t>
      </w:r>
      <w:r w:rsidRPr="00A122A5">
        <w:rPr>
          <w:rFonts w:asciiTheme="majorBidi" w:eastAsia="Calibri" w:hAnsiTheme="majorBidi" w:cstheme="majorBidi"/>
          <w:kern w:val="2"/>
          <w:sz w:val="20"/>
          <w:lang w:bidi="ar-IQ"/>
          <w14:ligatures w14:val="standardContextual"/>
        </w:rPr>
        <w:t xml:space="preserve"> </w:t>
      </w:r>
      <w:r w:rsidRPr="00A122A5">
        <w:rPr>
          <w:rFonts w:asciiTheme="majorBidi" w:eastAsia="Calibri" w:hAnsiTheme="majorBidi" w:cstheme="majorBidi"/>
          <w:b/>
          <w:bCs/>
          <w:kern w:val="2"/>
          <w:sz w:val="20"/>
          <w:lang w:bidi="ar-IQ"/>
          <w14:ligatures w14:val="standardContextual"/>
        </w:rPr>
        <w:t xml:space="preserve">Ideal Solution for Time and Switching Cost  </w:t>
      </w:r>
    </w:p>
    <w:p w14:paraId="70450C0D"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If the weight coefficients satisfy  </w:t>
      </w:r>
      <w:bookmarkStart w:id="13" w:name="_Hlk196039763"/>
      <m:oMath>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 xml:space="preserve">2 </m:t>
            </m:r>
          </m:sub>
        </m:sSub>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3</m:t>
            </m:r>
          </m:sub>
        </m:sSub>
      </m:oMath>
      <w:bookmarkEnd w:id="13"/>
      <w:r w:rsidRPr="00A122A5">
        <w:rPr>
          <w:rFonts w:asciiTheme="majorBidi" w:eastAsia="Calibri" w:hAnsiTheme="majorBidi" w:cstheme="majorBidi"/>
          <w:kern w:val="2"/>
          <w:sz w:val="20"/>
          <w:lang w:bidi="ar-IQ"/>
          <w14:ligatures w14:val="standardContextual"/>
        </w:rPr>
        <w:t>, then the objective function achieves an optimal solution by minimizing total completion time and switching costs equally.</w:t>
      </w:r>
    </w:p>
    <w:p w14:paraId="23EC3A19"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 Proof:</w:t>
      </w:r>
    </w:p>
    <w:p w14:paraId="4FFC254E" w14:textId="77777777" w:rsidR="00CE6A68"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lastRenderedPageBreak/>
        <w:t xml:space="preserve">Given the objective function:   </w:t>
      </w:r>
      <w:bookmarkStart w:id="14" w:name="_Hlk196039985"/>
    </w:p>
    <w:bookmarkEnd w:id="14"/>
    <w:p w14:paraId="387D8FCC" w14:textId="348B5415" w:rsidR="0094623F" w:rsidRPr="00A122A5" w:rsidRDefault="00000000" w:rsidP="00A122A5">
      <w:pPr>
        <w:tabs>
          <w:tab w:val="left" w:pos="360"/>
        </w:tabs>
        <w:spacing w:line="276" w:lineRule="auto"/>
        <w:jc w:val="center"/>
        <w:rPr>
          <w:rFonts w:asciiTheme="majorBidi" w:eastAsia="Calibri" w:hAnsiTheme="majorBidi" w:cstheme="majorBidi"/>
          <w:kern w:val="2"/>
          <w:sz w:val="20"/>
          <w14:ligatures w14:val="standardContextual"/>
        </w:rPr>
      </w:pPr>
      <m:oMathPara>
        <m:oMath>
          <m:eqArr>
            <m:eqArrPr>
              <m:maxDist m:val="1"/>
              <m:ctrlPr>
                <w:rPr>
                  <w:rFonts w:ascii="Cambria Math" w:eastAsia="Calibri" w:hAnsi="Cambria Math" w:cstheme="majorBidi"/>
                  <w:i/>
                  <w:kern w:val="2"/>
                  <w:sz w:val="20"/>
                  <w14:ligatures w14:val="standardContextual"/>
                </w:rPr>
              </m:ctrlPr>
            </m:eqArrPr>
            <m:e>
              <m:r>
                <w:rPr>
                  <w:rFonts w:ascii="Cambria Math" w:eastAsia="Calibri" w:hAnsi="Cambria Math" w:cstheme="majorBidi"/>
                  <w:kern w:val="2"/>
                  <w:sz w:val="20"/>
                  <w14:ligatures w14:val="standardContextual"/>
                </w:rPr>
                <m:t>Z</m:t>
              </m:r>
              <w:bookmarkStart w:id="15" w:name="_Hlk196040051"/>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2</m:t>
                  </m:r>
                </m:sub>
              </m:sSub>
              <w:bookmarkStart w:id="16" w:name="_Hlk196040187"/>
              <w:bookmarkEnd w:id="15"/>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T</m:t>
                  </m:r>
                </m:e>
                <m:sub>
                  <m:r>
                    <w:rPr>
                      <w:rFonts w:ascii="Cambria Math" w:eastAsia="Calibri" w:hAnsi="Cambria Math" w:cstheme="majorBidi"/>
                      <w:kern w:val="2"/>
                      <w:sz w:val="20"/>
                      <w14:ligatures w14:val="standardContextual"/>
                    </w:rPr>
                    <m:t>completion</m:t>
                  </m:r>
                </m:sub>
              </m:sSub>
              <w:bookmarkEnd w:id="16"/>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3</m:t>
                  </m:r>
                </m:sub>
              </m:sSub>
              <w:bookmarkStart w:id="17" w:name="_Hlk196040265"/>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switching</m:t>
                  </m:r>
                </m:sub>
              </m:sSub>
              <w:bookmarkEnd w:id="17"/>
              <m:r>
                <w:rPr>
                  <w:rFonts w:ascii="Cambria Math" w:eastAsia="Calibri" w:hAnsi="Cambria Math" w:cstheme="majorBidi"/>
                  <w:kern w:val="2"/>
                  <w:sz w:val="20"/>
                  <w14:ligatures w14:val="standardContextual"/>
                </w:rPr>
                <m:t xml:space="preserve">       </m:t>
              </m:r>
              <m:r>
                <w:rPr>
                  <w:rFonts w:ascii="Cambria Math" w:eastAsia="Calibri" w:hAnsi="Cambria Math" w:cstheme="majorBidi"/>
                </w:rPr>
                <m:t xml:space="preserve"> </m:t>
              </m:r>
              <m:r>
                <m:rPr>
                  <m:sty m:val="p"/>
                </m:rPr>
                <w:rPr>
                  <w:rFonts w:ascii="Cambria Math" w:hAnsi="Cambria Math" w:cstheme="majorBidi"/>
                  <w:kern w:val="2"/>
                  <w:sz w:val="20"/>
                  <w14:ligatures w14:val="standardContextual"/>
                </w:rPr>
                <m:t>, i</m:t>
              </m:r>
              <m:r>
                <m:rPr>
                  <m:sty m:val="p"/>
                </m:rPr>
                <w:rPr>
                  <w:rFonts w:ascii="Cambria Math" w:hAnsi="Cambria Math" w:cstheme="majorBidi"/>
                  <w:kern w:val="2"/>
                  <w:sz w:val="20"/>
                  <w:lang w:bidi="ar-IQ"/>
                  <w14:ligatures w14:val="standardContextual"/>
                </w:rPr>
                <m:t xml:space="preserve">f  </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 xml:space="preserve">2 </m:t>
                  </m:r>
                </m:sub>
              </m:sSub>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3</m:t>
                  </m:r>
                </m:sub>
              </m:sSub>
              <m:r>
                <m:rPr>
                  <m:sty m:val="p"/>
                </m:rPr>
                <w:rPr>
                  <w:rFonts w:ascii="Cambria Math" w:hAnsi="Cambria Math" w:cstheme="majorBidi"/>
                  <w:kern w:val="2"/>
                  <w:sz w:val="20"/>
                  <w:lang w:bidi="ar-IQ"/>
                  <w14:ligatures w14:val="standardContextual"/>
                </w:rPr>
                <m:t xml:space="preserve">, </m:t>
              </m:r>
              <m:r>
                <w:rPr>
                  <w:rFonts w:ascii="Cambria Math" w:eastAsia="Calibri" w:hAnsi="Cambria Math" w:cstheme="majorBidi"/>
                  <w:kern w:val="2"/>
                  <w:sz w:val="20"/>
                  <w14:ligatures w14:val="standardContextual"/>
                </w:rPr>
                <m:t>#</m:t>
              </m:r>
              <m:d>
                <m:dPr>
                  <m:ctrlPr>
                    <w:rPr>
                      <w:rFonts w:ascii="Cambria Math" w:eastAsia="Calibri" w:hAnsi="Cambria Math" w:cstheme="majorBidi"/>
                      <w:i/>
                      <w:kern w:val="2"/>
                      <w:sz w:val="20"/>
                      <w14:ligatures w14:val="standardContextual"/>
                    </w:rPr>
                  </m:ctrlPr>
                </m:dPr>
                <m:e>
                  <m:r>
                    <w:rPr>
                      <w:rFonts w:ascii="Cambria Math" w:eastAsia="Calibri" w:hAnsi="Cambria Math" w:cstheme="majorBidi"/>
                      <w:kern w:val="2"/>
                      <w:sz w:val="20"/>
                      <w14:ligatures w14:val="standardContextual"/>
                    </w:rPr>
                    <m:t>7</m:t>
                  </m:r>
                </m:e>
              </m:d>
            </m:e>
          </m:eqArr>
        </m:oMath>
      </m:oMathPara>
    </w:p>
    <w:p w14:paraId="2BB9E262" w14:textId="6025815E" w:rsidR="00FF7A57" w:rsidRPr="00A122A5" w:rsidRDefault="00000000" w:rsidP="00A122A5">
      <w:pPr>
        <w:tabs>
          <w:tab w:val="left" w:pos="360"/>
        </w:tabs>
        <w:spacing w:line="276" w:lineRule="auto"/>
        <w:jc w:val="center"/>
        <w:rPr>
          <w:rFonts w:asciiTheme="majorBidi" w:hAnsiTheme="majorBidi" w:cstheme="majorBidi"/>
          <w:kern w:val="2"/>
          <w:sz w:val="20"/>
          <w:lang w:bidi="ar-IQ"/>
          <w14:ligatures w14:val="standardContextual"/>
        </w:rPr>
      </w:pPr>
      <m:oMathPara>
        <m:oMath>
          <m:eqArr>
            <m:eqArrPr>
              <m:maxDist m:val="1"/>
              <m:ctrlPr>
                <w:rPr>
                  <w:rFonts w:ascii="Cambria Math" w:eastAsia="Calibri" w:hAnsi="Cambria Math" w:cstheme="majorBidi"/>
                  <w:i/>
                  <w:kern w:val="2"/>
                  <w:sz w:val="20"/>
                  <w14:ligatures w14:val="standardContextual"/>
                </w:rPr>
              </m:ctrlPr>
            </m:eqArrPr>
            <m:e>
              <m:r>
                <w:rPr>
                  <w:rFonts w:ascii="Cambria Math" w:hAnsi="Cambria Math" w:cstheme="majorBidi"/>
                  <w:kern w:val="2"/>
                  <w:sz w:val="20"/>
                  <w:lang w:bidi="ar-IQ"/>
                  <w14:ligatures w14:val="standardContextual"/>
                </w:rPr>
                <m:t>Z=</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2</m:t>
                  </m:r>
                </m:sub>
              </m:sSub>
              <m:d>
                <m:dPr>
                  <m:ctrlPr>
                    <w:rPr>
                      <w:rFonts w:ascii="Cambria Math" w:eastAsia="Calibri" w:hAnsi="Cambria Math" w:cstheme="majorBidi"/>
                      <w:i/>
                      <w:kern w:val="2"/>
                      <w:sz w:val="20"/>
                      <w14:ligatures w14:val="standardContextual"/>
                    </w:rPr>
                  </m:ctrlPr>
                </m:dPr>
                <m:e>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T</m:t>
                      </m:r>
                    </m:e>
                    <m:sub>
                      <m:r>
                        <w:rPr>
                          <w:rFonts w:ascii="Cambria Math" w:eastAsia="Calibri" w:hAnsi="Cambria Math" w:cstheme="majorBidi"/>
                          <w:kern w:val="2"/>
                          <w:sz w:val="20"/>
                          <w14:ligatures w14:val="standardContextual"/>
                        </w:rPr>
                        <m:t>completion</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switching</m:t>
                      </m:r>
                    </m:sub>
                  </m:sSub>
                </m:e>
              </m:d>
              <m:r>
                <w:rPr>
                  <w:rFonts w:ascii="Cambria Math" w:hAnsi="Cambria Math" w:cstheme="majorBidi"/>
                  <w:kern w:val="2"/>
                  <w:sz w:val="20"/>
                  <w:lang w:bidi="ar-IQ"/>
                  <w14:ligatures w14:val="standardContextual"/>
                </w:rPr>
                <m:t>#</m:t>
              </m:r>
              <m:d>
                <m:dPr>
                  <m:ctrlPr>
                    <w:rPr>
                      <w:rFonts w:ascii="Cambria Math" w:eastAsia="Calibri" w:hAnsi="Cambria Math" w:cstheme="majorBidi"/>
                      <w:i/>
                      <w:kern w:val="2"/>
                      <w:sz w:val="20"/>
                      <w14:ligatures w14:val="standardContextual"/>
                    </w:rPr>
                  </m:ctrlPr>
                </m:dPr>
                <m:e>
                  <m:r>
                    <w:rPr>
                      <w:rFonts w:ascii="Cambria Math" w:eastAsia="Calibri" w:hAnsi="Cambria Math" w:cstheme="majorBidi"/>
                      <w:kern w:val="2"/>
                      <w:sz w:val="20"/>
                      <w14:ligatures w14:val="standardContextual"/>
                    </w:rPr>
                    <m:t>8</m:t>
                  </m:r>
                </m:e>
              </m:d>
              <m:ctrlPr>
                <w:rPr>
                  <w:rFonts w:ascii="Cambria Math" w:hAnsi="Cambria Math" w:cstheme="majorBidi"/>
                  <w:i/>
                  <w:kern w:val="2"/>
                  <w:sz w:val="20"/>
                  <w:lang w:bidi="ar-IQ"/>
                  <w14:ligatures w14:val="standardContextual"/>
                </w:rPr>
              </m:ctrlPr>
            </m:e>
          </m:eqArr>
        </m:oMath>
      </m:oMathPara>
    </w:p>
    <w:p w14:paraId="2A323FC1"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The function now aims to minimize the sum of</w:t>
      </w:r>
      <m:oMath>
        <m:r>
          <w:rPr>
            <w:rFonts w:ascii="Cambria Math" w:eastAsia="Calibri" w:hAnsi="Cambria Math" w:cstheme="majorBidi"/>
            <w:kern w:val="2"/>
            <w:sz w:val="20"/>
            <w:lang w:bidi="ar-IQ"/>
            <w14:ligatures w14:val="standardContextual"/>
          </w:rPr>
          <m:t xml:space="preserve"> </m:t>
        </m:r>
        <w:bookmarkStart w:id="18" w:name="_Hlk196040452"/>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T</m:t>
            </m:r>
          </m:e>
          <m:sub>
            <m:r>
              <w:rPr>
                <w:rFonts w:ascii="Cambria Math" w:eastAsia="Calibri" w:hAnsi="Cambria Math" w:cstheme="majorBidi"/>
                <w:kern w:val="2"/>
                <w:sz w:val="20"/>
                <w14:ligatures w14:val="standardContextual"/>
              </w:rPr>
              <m:t>completion</m:t>
            </m:r>
          </m:sub>
        </m:sSub>
      </m:oMath>
      <w:bookmarkEnd w:id="18"/>
      <w:r w:rsidRPr="00A122A5">
        <w:rPr>
          <w:rFonts w:asciiTheme="majorBidi" w:eastAsia="Calibri" w:hAnsiTheme="majorBidi" w:cstheme="majorBidi"/>
          <w:kern w:val="2"/>
          <w:sz w:val="20"/>
          <w:lang w:bidi="ar-IQ"/>
          <w14:ligatures w14:val="standardContextual"/>
        </w:rPr>
        <w:t xml:space="preserve">  and</w:t>
      </w:r>
      <m:oMath>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 xml:space="preserve">  C</m:t>
            </m:r>
          </m:e>
          <m:sub>
            <m:r>
              <w:rPr>
                <w:rFonts w:ascii="Cambria Math" w:eastAsia="Calibri" w:hAnsi="Cambria Math" w:cstheme="majorBidi"/>
                <w:kern w:val="2"/>
                <w:sz w:val="20"/>
                <w14:ligatures w14:val="standardContextual"/>
              </w:rPr>
              <m:t>switching</m:t>
            </m:r>
          </m:sub>
        </m:sSub>
      </m:oMath>
      <w:r w:rsidRPr="00A122A5">
        <w:rPr>
          <w:rFonts w:asciiTheme="majorBidi" w:eastAsia="Calibri" w:hAnsiTheme="majorBidi" w:cstheme="majorBidi"/>
          <w:kern w:val="2"/>
          <w:sz w:val="20"/>
          <w:lang w:bidi="ar-IQ"/>
          <w14:ligatures w14:val="standardContextual"/>
        </w:rPr>
        <w:t xml:space="preserve"> .  </w:t>
      </w:r>
    </w:p>
    <w:p w14:paraId="64C488CE"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 To find the optimal solution, we take the derivative of </w:t>
      </w:r>
      <m:oMath>
        <m:r>
          <w:rPr>
            <w:rFonts w:ascii="Cambria Math" w:eastAsia="Calibri" w:hAnsi="Cambria Math" w:cstheme="majorBidi"/>
            <w:kern w:val="2"/>
            <w:sz w:val="20"/>
            <w:lang w:bidi="ar-IQ"/>
            <w14:ligatures w14:val="standardContextual"/>
          </w:rPr>
          <m:t>Z</m:t>
        </m:r>
      </m:oMath>
      <w:r w:rsidRPr="00A122A5">
        <w:rPr>
          <w:rFonts w:asciiTheme="majorBidi" w:eastAsia="Calibri" w:hAnsiTheme="majorBidi" w:cstheme="majorBidi"/>
          <w:kern w:val="2"/>
          <w:sz w:val="20"/>
          <w:lang w:bidi="ar-IQ"/>
          <w14:ligatures w14:val="standardContextual"/>
        </w:rPr>
        <w:t xml:space="preserve"> with respect to</w:t>
      </w:r>
      <m:oMath>
        <m:r>
          <w:rPr>
            <w:rFonts w:ascii="Cambria Math" w:eastAsia="Calibri" w:hAnsi="Cambria Math" w:cstheme="majorBidi"/>
            <w:kern w:val="2"/>
            <w:sz w:val="20"/>
            <w:lang w:bidi="ar-IQ"/>
            <w14:ligatures w14:val="standardContextual"/>
          </w:rPr>
          <m:t xml:space="preserve">  </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T</m:t>
            </m:r>
          </m:e>
          <m:sub>
            <m:r>
              <w:rPr>
                <w:rFonts w:ascii="Cambria Math" w:eastAsia="Calibri" w:hAnsi="Cambria Math" w:cstheme="majorBidi"/>
                <w:kern w:val="2"/>
                <w:sz w:val="20"/>
                <w14:ligatures w14:val="standardContextual"/>
              </w:rPr>
              <m:t>completion</m:t>
            </m:r>
          </m:sub>
        </m:sSub>
      </m:oMath>
      <w:r w:rsidRPr="00A122A5">
        <w:rPr>
          <w:rFonts w:asciiTheme="majorBidi" w:eastAsia="Calibri" w:hAnsiTheme="majorBidi" w:cstheme="majorBidi"/>
          <w:kern w:val="2"/>
          <w:sz w:val="20"/>
          <w:lang w:bidi="ar-IQ"/>
          <w14:ligatures w14:val="standardContextual"/>
        </w:rPr>
        <w:t xml:space="preserve">    and</w:t>
      </w:r>
      <m:oMath>
        <m:r>
          <w:rPr>
            <w:rFonts w:ascii="Cambria Math" w:eastAsia="Calibri" w:hAnsi="Cambria Math" w:cstheme="majorBidi"/>
            <w:kern w:val="2"/>
            <w:sz w:val="20"/>
            <w:lang w:bidi="ar-IQ"/>
            <w14:ligatures w14:val="standardContextual"/>
          </w:rPr>
          <m:t xml:space="preserve">  </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switching</m:t>
            </m:r>
          </m:sub>
        </m:sSub>
      </m:oMath>
      <w:r w:rsidRPr="00A122A5">
        <w:rPr>
          <w:rFonts w:asciiTheme="majorBidi" w:eastAsia="Calibri" w:hAnsiTheme="majorBidi" w:cstheme="majorBidi"/>
          <w:kern w:val="2"/>
          <w:sz w:val="20"/>
          <w:lang w:bidi="ar-IQ"/>
          <w14:ligatures w14:val="standardContextual"/>
        </w:rPr>
        <w:t xml:space="preserve"> and set them to zero: </w:t>
      </w:r>
      <w:bookmarkStart w:id="19" w:name="_Hlk196040805"/>
      <m:oMath>
        <m:f>
          <m:fPr>
            <m:ctrlPr>
              <w:rPr>
                <w:rFonts w:ascii="Cambria Math" w:eastAsia="Calibri" w:hAnsi="Cambria Math" w:cstheme="majorBidi"/>
                <w:i/>
                <w:kern w:val="2"/>
                <w:sz w:val="20"/>
                <w:lang w:bidi="ar-IQ"/>
                <w14:ligatures w14:val="standardContextual"/>
              </w:rPr>
            </m:ctrlPr>
          </m:fPr>
          <m:num>
            <m:r>
              <w:rPr>
                <w:rFonts w:ascii="Cambria Math" w:eastAsia="Calibri" w:hAnsi="Cambria Math" w:cstheme="majorBidi"/>
                <w:kern w:val="2"/>
                <w:sz w:val="20"/>
                <w:lang w:bidi="ar-IQ"/>
                <w14:ligatures w14:val="standardContextual"/>
              </w:rPr>
              <m:t>ϑZ</m:t>
            </m:r>
          </m:num>
          <m:den>
            <m:r>
              <w:rPr>
                <w:rFonts w:ascii="Cambria Math" w:eastAsia="Calibri" w:hAnsi="Cambria Math" w:cstheme="majorBidi"/>
                <w:kern w:val="2"/>
                <w:sz w:val="20"/>
                <w:lang w:bidi="ar-IQ"/>
                <w14:ligatures w14:val="standardContextual"/>
              </w:rPr>
              <m:t>ϑ</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T</m:t>
                </m:r>
              </m:e>
              <m:sub>
                <m:r>
                  <w:rPr>
                    <w:rFonts w:ascii="Cambria Math" w:eastAsia="Calibri" w:hAnsi="Cambria Math" w:cstheme="majorBidi"/>
                    <w:kern w:val="2"/>
                    <w:sz w:val="20"/>
                    <w14:ligatures w14:val="standardContextual"/>
                  </w:rPr>
                  <m:t>completion</m:t>
                </m:r>
              </m:sub>
            </m:sSub>
          </m:den>
        </m:f>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2</m:t>
            </m:r>
          </m:sub>
        </m:sSub>
        <m:r>
          <w:rPr>
            <w:rFonts w:ascii="Cambria Math" w:eastAsia="Calibri" w:hAnsi="Cambria Math" w:cstheme="majorBidi"/>
            <w:kern w:val="2"/>
            <w:sz w:val="20"/>
            <w:lang w:bidi="ar-IQ"/>
            <w14:ligatures w14:val="standardContextual"/>
          </w:rPr>
          <m:t>=0,</m:t>
        </m:r>
        <w:bookmarkEnd w:id="19"/>
        <m:r>
          <w:rPr>
            <w:rFonts w:ascii="Cambria Math" w:eastAsia="Calibri" w:hAnsi="Cambria Math" w:cstheme="majorBidi"/>
            <w:kern w:val="2"/>
            <w:sz w:val="20"/>
            <w:lang w:bidi="ar-IQ"/>
            <w14:ligatures w14:val="standardContextual"/>
          </w:rPr>
          <m:t xml:space="preserve">   </m:t>
        </m:r>
        <m:f>
          <m:fPr>
            <m:ctrlPr>
              <w:rPr>
                <w:rFonts w:ascii="Cambria Math" w:eastAsia="Calibri" w:hAnsi="Cambria Math" w:cstheme="majorBidi"/>
                <w:i/>
                <w:kern w:val="2"/>
                <w:sz w:val="20"/>
                <w:lang w:bidi="ar-IQ"/>
                <w14:ligatures w14:val="standardContextual"/>
              </w:rPr>
            </m:ctrlPr>
          </m:fPr>
          <m:num>
            <m:r>
              <w:rPr>
                <w:rFonts w:ascii="Cambria Math" w:eastAsia="Calibri" w:hAnsi="Cambria Math" w:cstheme="majorBidi"/>
                <w:kern w:val="2"/>
                <w:sz w:val="20"/>
                <w:lang w:bidi="ar-IQ"/>
                <w14:ligatures w14:val="standardContextual"/>
              </w:rPr>
              <m:t>ϑZ</m:t>
            </m:r>
          </m:num>
          <m:den>
            <m:r>
              <w:rPr>
                <w:rFonts w:ascii="Cambria Math" w:eastAsia="Calibri" w:hAnsi="Cambria Math" w:cstheme="majorBidi"/>
                <w:kern w:val="2"/>
                <w:sz w:val="20"/>
                <w:lang w:bidi="ar-IQ"/>
                <w14:ligatures w14:val="standardContextual"/>
              </w:rPr>
              <m:t>ϑ</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switching</m:t>
                </m:r>
              </m:sub>
            </m:sSub>
          </m:den>
        </m:f>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3</m:t>
            </m:r>
          </m:sub>
        </m:sSub>
        <m:r>
          <w:rPr>
            <w:rFonts w:ascii="Cambria Math" w:eastAsia="Calibri" w:hAnsi="Cambria Math" w:cstheme="majorBidi"/>
            <w:kern w:val="2"/>
            <w:sz w:val="20"/>
            <w:lang w:bidi="ar-IQ"/>
            <w14:ligatures w14:val="standardContextual"/>
          </w:rPr>
          <m:t xml:space="preserve">=0,  </m:t>
        </m:r>
      </m:oMath>
      <w:r w:rsidRPr="00A122A5">
        <w:rPr>
          <w:rFonts w:asciiTheme="majorBidi" w:eastAsia="Calibri" w:hAnsiTheme="majorBidi" w:cstheme="majorBidi"/>
          <w:kern w:val="2"/>
          <w:sz w:val="20"/>
          <w:lang w:bidi="ar-IQ"/>
          <w14:ligatures w14:val="standardContextual"/>
        </w:rPr>
        <w:t>Since the derivatives are constant, the optimal solution occurs when both variables are minimized equally.</w:t>
      </w:r>
    </w:p>
    <w:p w14:paraId="059D7997" w14:textId="178AC0D2"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Conclusion: The ideal solution is achieved by equally reducing total completion time and switching costs.</w:t>
      </w:r>
    </w:p>
    <w:p w14:paraId="2B05E55C"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b/>
          <w:bCs/>
          <w:kern w:val="2"/>
          <w:sz w:val="20"/>
          <w:lang w:bidi="ar-IQ"/>
          <w14:ligatures w14:val="standardContextual"/>
        </w:rPr>
        <w:t>Theorem 4:</w:t>
      </w:r>
      <w:r w:rsidRPr="00A122A5">
        <w:rPr>
          <w:rFonts w:asciiTheme="majorBidi" w:eastAsia="Calibri" w:hAnsiTheme="majorBidi" w:cstheme="majorBidi"/>
          <w:kern w:val="2"/>
          <w:sz w:val="20"/>
          <w:lang w:bidi="ar-IQ"/>
          <w14:ligatures w14:val="standardContextual"/>
        </w:rPr>
        <w:t xml:space="preserve"> </w:t>
      </w:r>
      <w:r w:rsidRPr="00A122A5">
        <w:rPr>
          <w:rFonts w:asciiTheme="majorBidi" w:eastAsia="Calibri" w:hAnsiTheme="majorBidi" w:cstheme="majorBidi"/>
          <w:b/>
          <w:bCs/>
          <w:kern w:val="2"/>
          <w:sz w:val="20"/>
          <w:lang w:bidi="ar-IQ"/>
          <w14:ligatures w14:val="standardContextual"/>
        </w:rPr>
        <w:t>Ideal Cost Optimization</w:t>
      </w:r>
    </w:p>
    <w:p w14:paraId="1C3CC162"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If </w:t>
      </w:r>
      <m:oMath>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1</m:t>
            </m:r>
          </m:sub>
        </m:sSub>
      </m:oMath>
      <w:r w:rsidRPr="00A122A5">
        <w:rPr>
          <w:rFonts w:asciiTheme="majorBidi" w:eastAsia="Calibri" w:hAnsiTheme="majorBidi" w:cstheme="majorBidi"/>
          <w:kern w:val="2"/>
          <w:sz w:val="20"/>
          <w:lang w:bidi="ar-IQ"/>
          <w14:ligatures w14:val="standardContextual"/>
        </w:rPr>
        <w:t xml:space="preserve"> is significantly larger than the other weights </w:t>
      </w:r>
      <m:oMath>
        <m:d>
          <m:dPr>
            <m:ctrlPr>
              <w:rPr>
                <w:rFonts w:ascii="Cambria Math" w:eastAsia="Calibri" w:hAnsi="Cambria Math" w:cstheme="majorBidi"/>
                <w:i/>
                <w:kern w:val="2"/>
                <w:sz w:val="20"/>
                <w:lang w:bidi="ar-IQ"/>
                <w14:ligatures w14:val="standardContextual"/>
              </w:rPr>
            </m:ctrlPr>
          </m:dPr>
          <m:e>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1</m:t>
                </m:r>
              </m:sub>
            </m:sSub>
            <m:r>
              <w:rPr>
                <w:rFonts w:ascii="Cambria Math" w:eastAsia="Calibri" w:hAnsi="Cambria Math" w:cstheme="majorBidi"/>
                <w:kern w:val="2"/>
                <w:sz w:val="20"/>
                <w:lang w:bidi="ar-IQ"/>
                <w14:ligatures w14:val="standardContextual"/>
              </w:rPr>
              <m:t>≫</m:t>
            </m:r>
            <w:bookmarkStart w:id="20" w:name="_Hlk196041779"/>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2</m:t>
                </m:r>
              </m:sub>
            </m:sSub>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3</m:t>
                </m:r>
              </m:sub>
            </m:sSub>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4</m:t>
                </m:r>
              </m:sub>
            </m:sSub>
            <w:bookmarkEnd w:id="20"/>
          </m:e>
        </m:d>
      </m:oMath>
      <w:r w:rsidRPr="00A122A5">
        <w:rPr>
          <w:rFonts w:asciiTheme="majorBidi" w:eastAsia="Calibri" w:hAnsiTheme="majorBidi" w:cstheme="majorBidi"/>
          <w:kern w:val="2"/>
          <w:sz w:val="20"/>
          <w:lang w:bidi="ar-IQ"/>
          <w14:ligatures w14:val="standardContextual"/>
        </w:rPr>
        <w:t xml:space="preserve"> , the optimal          solution of the objective function primarily focuses on minimizing total cost</w:t>
      </w:r>
      <w:bookmarkStart w:id="21" w:name="_Hlk196042122"/>
      <m:oMath>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 xml:space="preserve">  C</m:t>
            </m:r>
          </m:e>
          <m:sub>
            <m:r>
              <w:rPr>
                <w:rFonts w:ascii="Cambria Math" w:eastAsia="Calibri" w:hAnsi="Cambria Math" w:cstheme="majorBidi"/>
                <w:kern w:val="2"/>
                <w:sz w:val="20"/>
                <w14:ligatures w14:val="standardContextual"/>
              </w:rPr>
              <m:t>total</m:t>
            </m:r>
          </m:sub>
        </m:sSub>
      </m:oMath>
      <w:bookmarkEnd w:id="21"/>
      <w:r w:rsidRPr="00A122A5">
        <w:rPr>
          <w:rFonts w:asciiTheme="majorBidi" w:eastAsia="Calibri" w:hAnsiTheme="majorBidi" w:cstheme="majorBidi"/>
          <w:kern w:val="2"/>
          <w:sz w:val="20"/>
          <w:lang w:bidi="ar-IQ"/>
          <w14:ligatures w14:val="standardContextual"/>
        </w:rPr>
        <w:t>.</w:t>
      </w:r>
    </w:p>
    <w:p w14:paraId="61D3809A"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Proof: </w:t>
      </w:r>
    </w:p>
    <w:p w14:paraId="6A89A5E2" w14:textId="77777777" w:rsidR="00CE6A68"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If </w:t>
      </w:r>
      <m:oMath>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1</m:t>
            </m:r>
          </m:sub>
        </m:sSub>
      </m:oMath>
      <w:r w:rsidRPr="00A122A5">
        <w:rPr>
          <w:rFonts w:asciiTheme="majorBidi" w:eastAsia="Calibri" w:hAnsiTheme="majorBidi" w:cstheme="majorBidi"/>
          <w:kern w:val="2"/>
          <w:sz w:val="20"/>
          <w:lang w:bidi="ar-IQ"/>
          <w14:ligatures w14:val="standardContextual"/>
        </w:rPr>
        <w:t xml:space="preserve"> is very large compared to  </w:t>
      </w:r>
      <m:oMath>
        <m:r>
          <w:rPr>
            <w:rFonts w:ascii="Cambria Math" w:eastAsia="Calibri" w:hAnsi="Cambria Math" w:cstheme="majorBidi"/>
            <w:kern w:val="2"/>
            <w:sz w:val="20"/>
            <w:lang w:bidi="ar-IQ"/>
            <w14:ligatures w14:val="standardContextual"/>
          </w:rPr>
          <m:t xml:space="preserve">  </m:t>
        </m:r>
        <w:bookmarkStart w:id="22" w:name="_Hlk196042027"/>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2</m:t>
            </m:r>
          </m:sub>
        </m:sSub>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3</m:t>
            </m:r>
          </m:sub>
        </m:sSub>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4</m:t>
            </m:r>
          </m:sub>
        </m:sSub>
        <w:bookmarkEnd w:id="22"/>
        <m:r>
          <w:rPr>
            <w:rFonts w:ascii="Cambria Math" w:eastAsia="Calibri" w:hAnsi="Cambria Math" w:cstheme="majorBidi"/>
            <w:kern w:val="2"/>
            <w:sz w:val="20"/>
            <w:lang w:bidi="ar-IQ"/>
            <w14:ligatures w14:val="standardContextual"/>
          </w:rPr>
          <m:t xml:space="preserve">   </m:t>
        </m:r>
      </m:oMath>
      <w:r w:rsidRPr="00A122A5">
        <w:rPr>
          <w:rFonts w:asciiTheme="majorBidi" w:eastAsia="Calibri" w:hAnsiTheme="majorBidi" w:cstheme="majorBidi"/>
          <w:kern w:val="2"/>
          <w:sz w:val="20"/>
          <w:lang w:bidi="ar-IQ"/>
          <w14:ligatures w14:val="standardContextual"/>
        </w:rPr>
        <w:t xml:space="preserve">the objective function becomes: </w:t>
      </w:r>
    </w:p>
    <w:p w14:paraId="4C843CB6" w14:textId="32E15A3D" w:rsidR="00CE6A68" w:rsidRPr="00A122A5" w:rsidRDefault="00000000" w:rsidP="00A122A5">
      <w:pPr>
        <w:tabs>
          <w:tab w:val="left" w:pos="360"/>
        </w:tabs>
        <w:spacing w:line="276" w:lineRule="auto"/>
        <w:jc w:val="center"/>
        <w:rPr>
          <w:rFonts w:asciiTheme="majorBidi" w:eastAsia="Calibri" w:hAnsiTheme="majorBidi" w:cstheme="majorBidi"/>
          <w:kern w:val="2"/>
          <w:sz w:val="20"/>
          <w14:ligatures w14:val="standardContextual"/>
        </w:rPr>
      </w:pPr>
      <m:oMathPara>
        <m:oMath>
          <m:eqArr>
            <m:eqArrPr>
              <m:maxDist m:val="1"/>
              <m:ctrlPr>
                <w:rPr>
                  <w:rFonts w:ascii="Cambria Math" w:eastAsia="Calibri" w:hAnsi="Cambria Math" w:cstheme="majorBidi"/>
                  <w:i/>
                  <w:kern w:val="2"/>
                  <w:sz w:val="20"/>
                  <w14:ligatures w14:val="standardContextual"/>
                </w:rPr>
              </m:ctrlPr>
            </m:eqArrPr>
            <m:e>
              <m:r>
                <w:rPr>
                  <w:rFonts w:ascii="Cambria Math" w:eastAsia="Calibri" w:hAnsi="Cambria Math" w:cstheme="majorBidi"/>
                  <w:kern w:val="2"/>
                  <w:sz w:val="20"/>
                  <w14:ligatures w14:val="standardContextual"/>
                </w:rPr>
                <m:t>Z=</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1</m:t>
                  </m:r>
                </m:sub>
              </m:sSub>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total</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2</m:t>
                  </m:r>
                </m:sub>
              </m:sSub>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T</m:t>
                  </m:r>
                </m:e>
                <m:sub>
                  <m:r>
                    <w:rPr>
                      <w:rFonts w:ascii="Cambria Math" w:eastAsia="Calibri" w:hAnsi="Cambria Math" w:cstheme="majorBidi"/>
                      <w:kern w:val="2"/>
                      <w:sz w:val="20"/>
                      <w14:ligatures w14:val="standardContextual"/>
                    </w:rPr>
                    <m:t>completion</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3</m:t>
                  </m:r>
                </m:sub>
              </m:sSub>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C</m:t>
                  </m:r>
                </m:e>
                <m:sub>
                  <m:r>
                    <w:rPr>
                      <w:rFonts w:ascii="Cambria Math" w:eastAsia="Calibri" w:hAnsi="Cambria Math" w:cstheme="majorBidi"/>
                      <w:kern w:val="2"/>
                      <w:sz w:val="20"/>
                      <w14:ligatures w14:val="standardContextual"/>
                    </w:rPr>
                    <m:t>switching</m:t>
                  </m:r>
                </m:sub>
              </m:sSub>
              <m:r>
                <w:rPr>
                  <w:rFonts w:ascii="Cambria Math" w:eastAsia="Calibri" w:hAnsi="Cambria Math" w:cstheme="majorBidi"/>
                  <w:kern w:val="2"/>
                  <w:sz w:val="20"/>
                  <w14:ligatures w14:val="standardContextual"/>
                </w:rPr>
                <m:t>+</m:t>
              </m:r>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m:t>
                  </m:r>
                </m:e>
                <m:sub>
                  <m:r>
                    <w:rPr>
                      <w:rFonts w:ascii="Cambria Math" w:eastAsia="Calibri" w:hAnsi="Cambria Math" w:cstheme="majorBidi"/>
                      <w:kern w:val="2"/>
                      <w:sz w:val="20"/>
                      <w14:ligatures w14:val="standardContextual"/>
                    </w:rPr>
                    <m:t>4</m:t>
                  </m:r>
                </m:sub>
              </m:sSub>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L</m:t>
                  </m:r>
                </m:e>
                <m:sub>
                  <m:r>
                    <w:rPr>
                      <w:rFonts w:ascii="Cambria Math" w:eastAsia="Calibri" w:hAnsi="Cambria Math" w:cstheme="majorBidi"/>
                      <w:kern w:val="2"/>
                      <w:sz w:val="20"/>
                      <w14:ligatures w14:val="standardContextual"/>
                    </w:rPr>
                    <m:t>lateneses</m:t>
                  </m:r>
                </m:sub>
              </m:sSub>
              <m:r>
                <w:rPr>
                  <w:rFonts w:ascii="Cambria Math" w:eastAsia="Calibri" w:hAnsi="Cambria Math" w:cstheme="majorBidi"/>
                  <w:kern w:val="2"/>
                  <w:sz w:val="20"/>
                  <w14:ligatures w14:val="standardContextual"/>
                </w:rPr>
                <m:t>#</m:t>
              </m:r>
              <m:d>
                <m:dPr>
                  <m:ctrlPr>
                    <w:rPr>
                      <w:rFonts w:ascii="Cambria Math" w:eastAsia="Calibri" w:hAnsi="Cambria Math" w:cstheme="majorBidi"/>
                      <w:i/>
                      <w:kern w:val="2"/>
                      <w:sz w:val="20"/>
                      <w14:ligatures w14:val="standardContextual"/>
                    </w:rPr>
                  </m:ctrlPr>
                </m:dPr>
                <m:e>
                  <m:r>
                    <w:rPr>
                      <w:rFonts w:ascii="Cambria Math" w:eastAsia="Calibri" w:hAnsi="Cambria Math" w:cstheme="majorBidi"/>
                      <w:kern w:val="2"/>
                      <w:sz w:val="20"/>
                      <w14:ligatures w14:val="standardContextual"/>
                    </w:rPr>
                    <m:t>9</m:t>
                  </m:r>
                </m:e>
              </m:d>
            </m:e>
          </m:eqArr>
        </m:oMath>
      </m:oMathPara>
    </w:p>
    <w:p w14:paraId="09F97009" w14:textId="3DADB84D"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where are</w:t>
      </w:r>
      <m:oMath>
        <m:r>
          <w:rPr>
            <w:rFonts w:ascii="Cambria Math" w:eastAsia="Calibri" w:hAnsi="Cambria Math" w:cstheme="majorBidi"/>
            <w:kern w:val="2"/>
            <w:sz w:val="20"/>
            <w:lang w:bidi="ar-IQ"/>
            <w14:ligatures w14:val="standardContextual"/>
          </w:rPr>
          <m:t xml:space="preserve">  </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2</m:t>
            </m:r>
          </m:sub>
        </m:sSub>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3</m:t>
            </m:r>
          </m:sub>
        </m:sSub>
        <m:r>
          <w:rPr>
            <w:rFonts w:ascii="Cambria Math" w:eastAsia="Calibri" w:hAnsi="Cambria Math" w:cstheme="majorBidi"/>
            <w:kern w:val="2"/>
            <w:sz w:val="20"/>
            <w:lang w:bidi="ar-IQ"/>
            <w14:ligatures w14:val="standardContextual"/>
          </w:rPr>
          <m:t>,</m:t>
        </m:r>
        <m:sSub>
          <m:sSubPr>
            <m:ctrlPr>
              <w:rPr>
                <w:rFonts w:ascii="Cambria Math" w:eastAsia="Calibri" w:hAnsi="Cambria Math" w:cstheme="majorBidi"/>
                <w:i/>
                <w:kern w:val="2"/>
                <w:sz w:val="20"/>
                <w:lang w:bidi="ar-IQ"/>
                <w14:ligatures w14:val="standardContextual"/>
              </w:rPr>
            </m:ctrlPr>
          </m:sSubPr>
          <m:e>
            <m:r>
              <w:rPr>
                <w:rFonts w:ascii="Cambria Math" w:eastAsia="Calibri" w:hAnsi="Cambria Math" w:cstheme="majorBidi"/>
                <w:kern w:val="2"/>
                <w:sz w:val="20"/>
                <w:lang w:bidi="ar-IQ"/>
                <w14:ligatures w14:val="standardContextual"/>
              </w:rPr>
              <m:t>∝</m:t>
            </m:r>
          </m:e>
          <m:sub>
            <m:r>
              <w:rPr>
                <w:rFonts w:ascii="Cambria Math" w:eastAsia="Calibri" w:hAnsi="Cambria Math" w:cstheme="majorBidi"/>
                <w:kern w:val="2"/>
                <w:sz w:val="20"/>
                <w:lang w:bidi="ar-IQ"/>
                <w14:ligatures w14:val="standardContextual"/>
              </w:rPr>
              <m:t>4</m:t>
            </m:r>
          </m:sub>
        </m:sSub>
      </m:oMath>
      <w:r w:rsidRPr="00A122A5">
        <w:rPr>
          <w:rFonts w:asciiTheme="majorBidi" w:eastAsia="Calibri" w:hAnsiTheme="majorBidi" w:cstheme="majorBidi"/>
          <w:kern w:val="2"/>
          <w:sz w:val="20"/>
          <w:lang w:bidi="ar-IQ"/>
          <w14:ligatures w14:val="standardContextual"/>
        </w:rPr>
        <w:t xml:space="preserve">  very small.</w:t>
      </w:r>
    </w:p>
    <w:p w14:paraId="414BC5D0"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 In this scenario, the function is dominated by </w:t>
      </w:r>
      <m:oMath>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 xml:space="preserve">  C</m:t>
            </m:r>
          </m:e>
          <m:sub>
            <m:r>
              <w:rPr>
                <w:rFonts w:ascii="Cambria Math" w:eastAsia="Calibri" w:hAnsi="Cambria Math" w:cstheme="majorBidi"/>
                <w:kern w:val="2"/>
                <w:sz w:val="20"/>
                <w14:ligatures w14:val="standardContextual"/>
              </w:rPr>
              <m:t>total</m:t>
            </m:r>
          </m:sub>
        </m:sSub>
      </m:oMath>
      <w:r w:rsidRPr="00A122A5">
        <w:rPr>
          <w:rFonts w:asciiTheme="majorBidi" w:eastAsia="Calibri" w:hAnsiTheme="majorBidi" w:cstheme="majorBidi"/>
          <w:kern w:val="2"/>
          <w:sz w:val="20"/>
          <w:lang w:bidi="ar-IQ"/>
          <w14:ligatures w14:val="standardContextual"/>
        </w:rPr>
        <w:t xml:space="preserve"> because the contributions of the other terms are negligible.</w:t>
      </w:r>
    </w:p>
    <w:p w14:paraId="12F08D6A"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 Therefore, the optimal solution prioritizes minimizing total cost </w:t>
      </w:r>
      <m:oMath>
        <m:sSub>
          <m:sSubPr>
            <m:ctrlPr>
              <w:rPr>
                <w:rFonts w:ascii="Cambria Math" w:eastAsia="Calibri" w:hAnsi="Cambria Math" w:cstheme="majorBidi"/>
                <w:i/>
                <w:kern w:val="2"/>
                <w:sz w:val="20"/>
                <w14:ligatures w14:val="standardContextual"/>
              </w:rPr>
            </m:ctrlPr>
          </m:sSubPr>
          <m:e>
            <m:r>
              <w:rPr>
                <w:rFonts w:ascii="Cambria Math" w:eastAsia="Calibri" w:hAnsi="Cambria Math" w:cstheme="majorBidi"/>
                <w:kern w:val="2"/>
                <w:sz w:val="20"/>
                <w14:ligatures w14:val="standardContextual"/>
              </w:rPr>
              <m:t xml:space="preserve">  C</m:t>
            </m:r>
          </m:e>
          <m:sub>
            <m:r>
              <w:rPr>
                <w:rFonts w:ascii="Cambria Math" w:eastAsia="Calibri" w:hAnsi="Cambria Math" w:cstheme="majorBidi"/>
                <w:kern w:val="2"/>
                <w:sz w:val="20"/>
                <w14:ligatures w14:val="standardContextual"/>
              </w:rPr>
              <m:t>total</m:t>
            </m:r>
          </m:sub>
        </m:sSub>
      </m:oMath>
      <w:r w:rsidRPr="00A122A5">
        <w:rPr>
          <w:rFonts w:asciiTheme="majorBidi" w:eastAsia="Calibri" w:hAnsiTheme="majorBidi" w:cstheme="majorBidi"/>
          <w:kern w:val="2"/>
          <w:sz w:val="20"/>
          <w:lang w:bidi="ar-IQ"/>
          <w14:ligatures w14:val="standardContextual"/>
        </w:rPr>
        <w:t xml:space="preserve"> over any other objective.</w:t>
      </w:r>
    </w:p>
    <w:p w14:paraId="316DCE9C" w14:textId="77777777" w:rsidR="0094623F" w:rsidRPr="00A122A5" w:rsidRDefault="0094623F" w:rsidP="00A122A5">
      <w:pPr>
        <w:tabs>
          <w:tab w:val="left" w:pos="360"/>
        </w:tabs>
        <w:spacing w:line="276" w:lineRule="auto"/>
        <w:jc w:val="both"/>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Conclusion:</w:t>
      </w:r>
    </w:p>
    <w:p w14:paraId="34796DAD" w14:textId="4A14C301" w:rsidR="00430FC1" w:rsidRPr="00A122A5" w:rsidRDefault="0094623F" w:rsidP="00A122A5">
      <w:pPr>
        <w:tabs>
          <w:tab w:val="left" w:pos="360"/>
        </w:tabs>
        <w:spacing w:line="276" w:lineRule="auto"/>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The optimal solution primarily minimizes total cost when a1 is much larger than the other coefficients.</w:t>
      </w:r>
    </w:p>
    <w:p w14:paraId="10C51CB1" w14:textId="70A1F2FC" w:rsidR="002D4598" w:rsidRPr="00A122A5" w:rsidRDefault="00430FC1" w:rsidP="00A122A5">
      <w:pPr>
        <w:tabs>
          <w:tab w:val="left" w:pos="360"/>
        </w:tabs>
        <w:spacing w:before="240" w:after="240" w:line="276" w:lineRule="auto"/>
        <w:rPr>
          <w:rFonts w:asciiTheme="majorBidi" w:eastAsia="Calibri" w:hAnsiTheme="majorBidi" w:cstheme="majorBidi"/>
          <w:kern w:val="2"/>
          <w:sz w:val="20"/>
          <w:lang w:bidi="ar-IQ"/>
          <w14:ligatures w14:val="standardContextual"/>
        </w:rPr>
      </w:pPr>
      <w:r w:rsidRPr="00A122A5">
        <w:rPr>
          <w:rFonts w:asciiTheme="majorBidi" w:eastAsia="Calibri" w:hAnsiTheme="majorBidi" w:cstheme="majorBidi"/>
          <w:kern w:val="2"/>
          <w:sz w:val="20"/>
          <w:lang w:bidi="ar-IQ"/>
          <w14:ligatures w14:val="standardContextual"/>
        </w:rPr>
        <w:t xml:space="preserve">                            </w:t>
      </w:r>
      <w:r w:rsidR="0094623F" w:rsidRPr="00A122A5">
        <w:rPr>
          <w:rFonts w:asciiTheme="majorBidi" w:eastAsia="Calibri" w:hAnsiTheme="majorBidi" w:cstheme="majorBidi"/>
          <w:b/>
          <w:bCs/>
          <w:kern w:val="2"/>
          <w:szCs w:val="24"/>
          <w:lang w:bidi="ar-IQ"/>
          <w14:ligatures w14:val="standardContextual"/>
        </w:rPr>
        <w:t xml:space="preserve">PROPOSED </w:t>
      </w:r>
      <w:r w:rsidR="003914C1" w:rsidRPr="00A122A5">
        <w:rPr>
          <w:rFonts w:asciiTheme="majorBidi" w:eastAsia="Calibri" w:hAnsiTheme="majorBidi" w:cstheme="majorBidi"/>
          <w:b/>
          <w:bCs/>
          <w:kern w:val="2"/>
          <w:szCs w:val="24"/>
          <w:lang w:bidi="ar-IQ"/>
          <w14:ligatures w14:val="standardContextual"/>
        </w:rPr>
        <w:t>HYBRID</w:t>
      </w:r>
      <w:r w:rsidR="0094623F" w:rsidRPr="00A122A5">
        <w:rPr>
          <w:rFonts w:asciiTheme="majorBidi" w:eastAsia="Calibri" w:hAnsiTheme="majorBidi" w:cstheme="majorBidi"/>
          <w:b/>
          <w:bCs/>
          <w:kern w:val="2"/>
          <w:szCs w:val="24"/>
          <w:lang w:bidi="ar-IQ"/>
          <w14:ligatures w14:val="standardContextual"/>
        </w:rPr>
        <w:t xml:space="preserve"> OPTIMIZATION ALGORITHM </w:t>
      </w:r>
    </w:p>
    <w:p w14:paraId="5985C440" w14:textId="2C95A13C" w:rsidR="0094623F" w:rsidRPr="00A122A5" w:rsidRDefault="00DC1616" w:rsidP="00A122A5">
      <w:pPr>
        <w:tabs>
          <w:tab w:val="left" w:pos="360"/>
        </w:tabs>
        <w:spacing w:line="276" w:lineRule="auto"/>
        <w:jc w:val="both"/>
        <w:rPr>
          <w:rFonts w:asciiTheme="majorBidi" w:hAnsiTheme="majorBidi" w:cstheme="majorBidi"/>
          <w:sz w:val="20"/>
          <w:lang w:bidi="ar-IQ"/>
        </w:rPr>
      </w:pPr>
      <w:r w:rsidRPr="00A122A5">
        <w:rPr>
          <w:rFonts w:asciiTheme="majorBidi" w:hAnsiTheme="majorBidi" w:cstheme="majorBidi"/>
          <w:sz w:val="20"/>
          <w:lang w:bidi="ar-IQ"/>
        </w:rPr>
        <w:tab/>
      </w:r>
      <w:r w:rsidR="0094623F" w:rsidRPr="00A122A5">
        <w:rPr>
          <w:rFonts w:asciiTheme="majorBidi" w:hAnsiTheme="majorBidi" w:cstheme="majorBidi"/>
          <w:sz w:val="20"/>
          <w:lang w:bidi="ar-IQ"/>
        </w:rPr>
        <w:t xml:space="preserve">Considering that the APP is NP-hard, large-scale problems characterized by numerous decision factors cannot be effectively addressed utilizing the mathematical programming solvers of the APP model. [21].  Metaheuristics perform well on large-scale APP issues, as demonstrated in [22].  However, the hybridization of metaheuristics yields robust solution approaches.  Our hybrid model includes two essential parts of modern metaheuristics: intensification (exploration) and diversification (exploitation). </w:t>
      </w:r>
      <w:r w:rsidR="007073AF" w:rsidRPr="00A122A5">
        <w:rPr>
          <w:rFonts w:asciiTheme="majorBidi" w:hAnsiTheme="majorBidi" w:cstheme="majorBidi"/>
          <w:sz w:val="20"/>
          <w:lang w:bidi="ar-IQ"/>
        </w:rPr>
        <w:t>A practical</w:t>
      </w:r>
      <w:r w:rsidR="0094623F" w:rsidRPr="00A122A5">
        <w:rPr>
          <w:rFonts w:asciiTheme="majorBidi" w:hAnsiTheme="majorBidi" w:cstheme="majorBidi"/>
          <w:sz w:val="20"/>
          <w:lang w:bidi="ar-IQ"/>
        </w:rPr>
        <w:t xml:space="preserve"> algorithm must comprehensively examine the entire search space and enhance its search within the vicinity to identify the optimal or </w:t>
      </w:r>
      <w:proofErr w:type="gramStart"/>
      <w:r w:rsidR="0094623F" w:rsidRPr="00A122A5">
        <w:rPr>
          <w:rFonts w:asciiTheme="majorBidi" w:hAnsiTheme="majorBidi" w:cstheme="majorBidi"/>
          <w:sz w:val="20"/>
          <w:lang w:bidi="ar-IQ"/>
        </w:rPr>
        <w:t>near-optimal</w:t>
      </w:r>
      <w:proofErr w:type="gramEnd"/>
      <w:r w:rsidR="0094623F" w:rsidRPr="00A122A5">
        <w:rPr>
          <w:rFonts w:asciiTheme="majorBidi" w:hAnsiTheme="majorBidi" w:cstheme="majorBidi"/>
          <w:sz w:val="20"/>
          <w:lang w:bidi="ar-IQ"/>
        </w:rPr>
        <w:t>. To improve an algorithm's speed and quality, it is necessary to balance exploration with exploitation. An appropriate blend of these two fundamental tactics ensures global optimality [23</w:t>
      </w:r>
      <w:r w:rsidR="003914C1" w:rsidRPr="00A122A5">
        <w:rPr>
          <w:rFonts w:asciiTheme="majorBidi" w:hAnsiTheme="majorBidi" w:cstheme="majorBidi"/>
          <w:sz w:val="20"/>
          <w:lang w:bidi="ar-IQ"/>
        </w:rPr>
        <w:t>-</w:t>
      </w:r>
      <w:r w:rsidR="00EF7F30" w:rsidRPr="00A122A5">
        <w:rPr>
          <w:rFonts w:asciiTheme="majorBidi" w:hAnsiTheme="majorBidi" w:cstheme="majorBidi"/>
          <w:sz w:val="20"/>
          <w:lang w:bidi="ar-IQ"/>
        </w:rPr>
        <w:t>27</w:t>
      </w:r>
      <w:r w:rsidR="0094623F" w:rsidRPr="00A122A5">
        <w:rPr>
          <w:rFonts w:asciiTheme="majorBidi" w:hAnsiTheme="majorBidi" w:cstheme="majorBidi"/>
          <w:sz w:val="20"/>
          <w:lang w:bidi="ar-IQ"/>
        </w:rPr>
        <w:t>].  Global approaches, such as GA [2</w:t>
      </w:r>
      <w:r w:rsidR="00EF7F30" w:rsidRPr="00A122A5">
        <w:rPr>
          <w:rFonts w:asciiTheme="majorBidi" w:hAnsiTheme="majorBidi" w:cstheme="majorBidi"/>
          <w:sz w:val="20"/>
          <w:lang w:bidi="ar-IQ"/>
        </w:rPr>
        <w:t>8</w:t>
      </w:r>
      <w:r w:rsidR="0094623F" w:rsidRPr="00A122A5">
        <w:rPr>
          <w:rFonts w:asciiTheme="majorBidi" w:hAnsiTheme="majorBidi" w:cstheme="majorBidi"/>
          <w:sz w:val="20"/>
          <w:lang w:bidi="ar-IQ"/>
        </w:rPr>
        <w:t>], PSO [2</w:t>
      </w:r>
      <w:r w:rsidR="00EF7F30" w:rsidRPr="00A122A5">
        <w:rPr>
          <w:rFonts w:asciiTheme="majorBidi" w:hAnsiTheme="majorBidi" w:cstheme="majorBidi"/>
          <w:sz w:val="20"/>
          <w:lang w:bidi="ar-IQ"/>
        </w:rPr>
        <w:t>9</w:t>
      </w:r>
      <w:r w:rsidR="0094623F" w:rsidRPr="00A122A5">
        <w:rPr>
          <w:rFonts w:asciiTheme="majorBidi" w:hAnsiTheme="majorBidi" w:cstheme="majorBidi"/>
          <w:sz w:val="20"/>
          <w:lang w:bidi="ar-IQ"/>
        </w:rPr>
        <w:t>], SA [</w:t>
      </w:r>
      <w:r w:rsidR="00EF7F30" w:rsidRPr="00A122A5">
        <w:rPr>
          <w:rFonts w:asciiTheme="majorBidi" w:hAnsiTheme="majorBidi" w:cstheme="majorBidi"/>
          <w:sz w:val="20"/>
          <w:lang w:bidi="ar-IQ"/>
        </w:rPr>
        <w:t>30</w:t>
      </w:r>
      <w:r w:rsidR="0094623F" w:rsidRPr="00A122A5">
        <w:rPr>
          <w:rFonts w:asciiTheme="majorBidi" w:hAnsiTheme="majorBidi" w:cstheme="majorBidi"/>
          <w:sz w:val="20"/>
          <w:lang w:bidi="ar-IQ"/>
        </w:rPr>
        <w:t>], and TS [</w:t>
      </w:r>
      <w:r w:rsidR="00EF7F30" w:rsidRPr="00A122A5">
        <w:rPr>
          <w:rFonts w:asciiTheme="majorBidi" w:hAnsiTheme="majorBidi" w:cstheme="majorBidi"/>
          <w:sz w:val="20"/>
          <w:lang w:bidi="ar-IQ"/>
        </w:rPr>
        <w:t>31</w:t>
      </w:r>
      <w:r w:rsidR="0094623F" w:rsidRPr="00A122A5">
        <w:rPr>
          <w:rFonts w:asciiTheme="majorBidi" w:hAnsiTheme="majorBidi" w:cstheme="majorBidi"/>
          <w:sz w:val="20"/>
          <w:lang w:bidi="ar-IQ"/>
        </w:rPr>
        <w:t xml:space="preserve">, </w:t>
      </w:r>
      <w:r w:rsidR="00EF7F30" w:rsidRPr="00A122A5">
        <w:rPr>
          <w:rFonts w:asciiTheme="majorBidi" w:hAnsiTheme="majorBidi" w:cstheme="majorBidi"/>
          <w:sz w:val="20"/>
          <w:lang w:bidi="ar-IQ"/>
        </w:rPr>
        <w:t>32</w:t>
      </w:r>
      <w:r w:rsidR="0094623F" w:rsidRPr="00A122A5">
        <w:rPr>
          <w:rFonts w:asciiTheme="majorBidi" w:hAnsiTheme="majorBidi" w:cstheme="majorBidi"/>
          <w:sz w:val="20"/>
          <w:lang w:bidi="ar-IQ"/>
        </w:rPr>
        <w:t>], efficiently examine the whole solution space, localizing the most suitable locations. Combining the Whale Oxidation Algorithm (WOA</w:t>
      </w:r>
      <w:proofErr w:type="gramStart"/>
      <w:r w:rsidR="0094623F" w:rsidRPr="00A122A5">
        <w:rPr>
          <w:rFonts w:asciiTheme="majorBidi" w:hAnsiTheme="majorBidi" w:cstheme="majorBidi"/>
          <w:sz w:val="20"/>
          <w:lang w:bidi="ar-IQ"/>
        </w:rPr>
        <w:t>)[</w:t>
      </w:r>
      <w:proofErr w:type="gramEnd"/>
      <w:r w:rsidR="0094623F" w:rsidRPr="00A122A5">
        <w:rPr>
          <w:rFonts w:asciiTheme="majorBidi" w:hAnsiTheme="majorBidi" w:cstheme="majorBidi"/>
          <w:sz w:val="20"/>
          <w:lang w:bidi="ar-IQ"/>
        </w:rPr>
        <w:t>3</w:t>
      </w:r>
      <w:r w:rsidR="00EF7F30" w:rsidRPr="00A122A5">
        <w:rPr>
          <w:rFonts w:asciiTheme="majorBidi" w:hAnsiTheme="majorBidi" w:cstheme="majorBidi"/>
          <w:sz w:val="20"/>
          <w:lang w:bidi="ar-IQ"/>
        </w:rPr>
        <w:t>3</w:t>
      </w:r>
      <w:r w:rsidR="0094623F" w:rsidRPr="00A122A5">
        <w:rPr>
          <w:rFonts w:asciiTheme="majorBidi" w:hAnsiTheme="majorBidi" w:cstheme="majorBidi"/>
          <w:sz w:val="20"/>
          <w:lang w:bidi="ar-IQ"/>
        </w:rPr>
        <w:t>] and the Grey Wolves Oxidation Algorithm (GWO) [3</w:t>
      </w:r>
      <w:r w:rsidR="00EF7F30" w:rsidRPr="00A122A5">
        <w:rPr>
          <w:rFonts w:asciiTheme="majorBidi" w:hAnsiTheme="majorBidi" w:cstheme="majorBidi"/>
          <w:sz w:val="20"/>
          <w:lang w:bidi="ar-IQ"/>
        </w:rPr>
        <w:t>4</w:t>
      </w:r>
      <w:r w:rsidR="0094623F" w:rsidRPr="00A122A5">
        <w:rPr>
          <w:rFonts w:asciiTheme="majorBidi" w:hAnsiTheme="majorBidi" w:cstheme="majorBidi"/>
          <w:sz w:val="20"/>
          <w:lang w:bidi="ar-IQ"/>
        </w:rPr>
        <w:t xml:space="preserve">] is a new, intelligent method for creating hybrid </w:t>
      </w:r>
      <w:bookmarkStart w:id="23" w:name="_Hlk202553779"/>
      <w:r w:rsidR="0094623F" w:rsidRPr="00A122A5">
        <w:rPr>
          <w:rFonts w:asciiTheme="majorBidi" w:hAnsiTheme="majorBidi" w:cstheme="majorBidi"/>
          <w:sz w:val="20"/>
          <w:lang w:bidi="ar-IQ"/>
        </w:rPr>
        <w:t>optimization</w:t>
      </w:r>
      <w:bookmarkEnd w:id="23"/>
      <w:r w:rsidR="0094623F" w:rsidRPr="00A122A5">
        <w:rPr>
          <w:rFonts w:asciiTheme="majorBidi" w:hAnsiTheme="majorBidi" w:cstheme="majorBidi"/>
          <w:sz w:val="20"/>
          <w:lang w:bidi="ar-IQ"/>
        </w:rPr>
        <w:t xml:space="preserve"> algorithms.  The idea is to integrate each algorithm's strengths while reducing its flaws, resulting in better solutions to complicated optimization issues, whether mathematical, industrial, or even within artificial intelligence applications.</w:t>
      </w:r>
    </w:p>
    <w:p w14:paraId="7BC6B81E" w14:textId="77777777" w:rsidR="0094623F" w:rsidRPr="00A122A5" w:rsidRDefault="0094623F" w:rsidP="00A122A5">
      <w:pPr>
        <w:tabs>
          <w:tab w:val="left" w:pos="360"/>
        </w:tabs>
        <w:spacing w:line="276" w:lineRule="auto"/>
        <w:jc w:val="both"/>
        <w:rPr>
          <w:rFonts w:asciiTheme="majorBidi" w:hAnsiTheme="majorBidi" w:cstheme="majorBidi"/>
          <w:b/>
          <w:bCs/>
          <w:sz w:val="20"/>
        </w:rPr>
      </w:pPr>
      <w:r w:rsidRPr="00A122A5">
        <w:rPr>
          <w:rFonts w:asciiTheme="majorBidi" w:hAnsiTheme="majorBidi" w:cstheme="majorBidi"/>
          <w:b/>
          <w:bCs/>
          <w:sz w:val="20"/>
        </w:rPr>
        <w:t>The Steps of Implementation for the Hybrid Algorithm:</w:t>
      </w:r>
    </w:p>
    <w:p w14:paraId="1192542F" w14:textId="77777777" w:rsidR="0094623F" w:rsidRPr="00A122A5" w:rsidRDefault="0094623F" w:rsidP="00A122A5">
      <w:pPr>
        <w:tabs>
          <w:tab w:val="left" w:pos="360"/>
        </w:tabs>
        <w:spacing w:line="276" w:lineRule="auto"/>
        <w:jc w:val="both"/>
        <w:rPr>
          <w:rFonts w:asciiTheme="majorBidi" w:hAnsiTheme="majorBidi" w:cstheme="majorBidi"/>
          <w:b/>
          <w:bCs/>
          <w:sz w:val="20"/>
        </w:rPr>
      </w:pPr>
      <w:r w:rsidRPr="00A122A5">
        <w:rPr>
          <w:rFonts w:asciiTheme="majorBidi" w:hAnsiTheme="majorBidi" w:cstheme="majorBidi"/>
          <w:b/>
          <w:bCs/>
          <w:sz w:val="20"/>
        </w:rPr>
        <w:t xml:space="preserve">Initialization: </w:t>
      </w:r>
    </w:p>
    <w:p w14:paraId="35B43729"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 xml:space="preserve">Initially, </w:t>
      </w:r>
      <w:proofErr w:type="gramStart"/>
      <w:r w:rsidRPr="00A122A5">
        <w:rPr>
          <w:rFonts w:asciiTheme="majorBidi" w:hAnsiTheme="majorBidi" w:cstheme="majorBidi"/>
          <w:sz w:val="20"/>
        </w:rPr>
        <w:t>a number of</w:t>
      </w:r>
      <w:proofErr w:type="gramEnd"/>
      <w:r w:rsidRPr="00A122A5">
        <w:rPr>
          <w:rFonts w:asciiTheme="majorBidi" w:hAnsiTheme="majorBidi" w:cstheme="majorBidi"/>
          <w:sz w:val="20"/>
        </w:rPr>
        <w:t xml:space="preserve"> random solutions are generated, each representing a complete production plan for all time periods and products. Then, each solution is evaluated using the objective function, considering various costs (production, storage, delays, etc.).</w:t>
      </w:r>
    </w:p>
    <w:p w14:paraId="5DB5008D"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b/>
          <w:bCs/>
          <w:sz w:val="20"/>
        </w:rPr>
        <w:t>Phase 1</w:t>
      </w:r>
      <w:r w:rsidRPr="00A122A5">
        <w:rPr>
          <w:rFonts w:asciiTheme="majorBidi" w:hAnsiTheme="majorBidi" w:cstheme="majorBidi"/>
          <w:sz w:val="20"/>
        </w:rPr>
        <w:t xml:space="preserve"> – The Grey Whale Algorithm:</w:t>
      </w:r>
    </w:p>
    <w:p w14:paraId="03E30734"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60% of the iterations are performed using the WOA algorithm.</w:t>
      </w:r>
    </w:p>
    <w:p w14:paraId="37981189"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The position of each agent is updated based on the current best solution, simulating a circular search and prey attack.</w:t>
      </w:r>
    </w:p>
    <w:p w14:paraId="5FE57EB9"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This aims to enhance exploration and expand the search for solutions in the solution space.</w:t>
      </w:r>
    </w:p>
    <w:p w14:paraId="023B63C4"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b/>
          <w:bCs/>
          <w:sz w:val="20"/>
        </w:rPr>
        <w:t>Phase 2</w:t>
      </w:r>
      <w:r w:rsidRPr="00A122A5">
        <w:rPr>
          <w:rFonts w:asciiTheme="majorBidi" w:hAnsiTheme="majorBidi" w:cstheme="majorBidi"/>
          <w:sz w:val="20"/>
        </w:rPr>
        <w:t xml:space="preserve"> – The Grey Wolf Algorithm:</w:t>
      </w:r>
    </w:p>
    <w:p w14:paraId="3B6F008A"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The remaining 40% of the iterations are devoted to applying GWO.</w:t>
      </w:r>
    </w:p>
    <w:p w14:paraId="2C7479AA"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lastRenderedPageBreak/>
        <w:t>The three best solutions are ranked, and each agent's position is updated based on the average impact of these three solutions.</w:t>
      </w:r>
    </w:p>
    <w:p w14:paraId="0B6C3CD6"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This phase promotes carefully exploiting the promising regions identified in the previous phase.</w:t>
      </w:r>
    </w:p>
    <w:p w14:paraId="52669B8F"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Compare and Select the Best Solution:</w:t>
      </w:r>
    </w:p>
    <w:p w14:paraId="456A912B"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After the iterations are complete, the resulting solutions from each stage are compared.</w:t>
      </w:r>
    </w:p>
    <w:p w14:paraId="244FFEC2" w14:textId="77777777" w:rsidR="0094623F" w:rsidRPr="00A122A5" w:rsidRDefault="0094623F" w:rsidP="00A122A5">
      <w:pPr>
        <w:tabs>
          <w:tab w:val="left" w:pos="360"/>
        </w:tabs>
        <w:spacing w:line="276" w:lineRule="auto"/>
        <w:jc w:val="both"/>
        <w:rPr>
          <w:rFonts w:asciiTheme="majorBidi" w:hAnsiTheme="majorBidi" w:cstheme="majorBidi"/>
          <w:sz w:val="20"/>
        </w:rPr>
      </w:pPr>
      <w:r w:rsidRPr="00A122A5">
        <w:rPr>
          <w:rFonts w:asciiTheme="majorBidi" w:hAnsiTheme="majorBidi" w:cstheme="majorBidi"/>
          <w:sz w:val="20"/>
        </w:rPr>
        <w:t>The solution with the lowest value in the objective function is selected as the final solution.</w:t>
      </w:r>
    </w:p>
    <w:p w14:paraId="1EC1BFD4" w14:textId="6E1D161F" w:rsidR="00B50BFA" w:rsidRPr="00A122A5" w:rsidRDefault="00B50BFA" w:rsidP="00A122A5">
      <w:pPr>
        <w:widowControl w:val="0"/>
        <w:kinsoku w:val="0"/>
        <w:overflowPunct w:val="0"/>
        <w:spacing w:before="240" w:after="240" w:line="276" w:lineRule="auto"/>
        <w:jc w:val="center"/>
        <w:textAlignment w:val="baseline"/>
        <w:rPr>
          <w:rFonts w:asciiTheme="majorBidi" w:eastAsia="Calibri" w:hAnsiTheme="majorBidi" w:cstheme="majorBidi"/>
          <w:b/>
          <w:bCs/>
          <w:szCs w:val="24"/>
        </w:rPr>
      </w:pPr>
      <w:r w:rsidRPr="00A122A5">
        <w:rPr>
          <w:rFonts w:asciiTheme="majorBidi" w:eastAsia="Calibri" w:hAnsiTheme="majorBidi" w:cstheme="majorBidi"/>
          <w:b/>
          <w:bCs/>
          <w:szCs w:val="24"/>
        </w:rPr>
        <w:t xml:space="preserve">COMPUTATIONAL RESULT </w:t>
      </w:r>
    </w:p>
    <w:p w14:paraId="329B4D49" w14:textId="597252EE" w:rsidR="00B50BFA" w:rsidRPr="00A122A5" w:rsidRDefault="00B50BFA" w:rsidP="00A122A5">
      <w:pPr>
        <w:widowControl w:val="0"/>
        <w:kinsoku w:val="0"/>
        <w:overflowPunct w:val="0"/>
        <w:spacing w:line="276" w:lineRule="auto"/>
        <w:ind w:firstLine="284"/>
        <w:jc w:val="both"/>
        <w:textAlignment w:val="baseline"/>
        <w:rPr>
          <w:rFonts w:asciiTheme="majorBidi" w:eastAsia="Calibri" w:hAnsiTheme="majorBidi" w:cstheme="majorBidi"/>
          <w:sz w:val="20"/>
          <w:lang w:bidi="ar-IQ"/>
        </w:rPr>
      </w:pPr>
      <w:r w:rsidRPr="00A122A5">
        <w:rPr>
          <w:rFonts w:asciiTheme="majorBidi" w:eastAsia="Calibri" w:hAnsiTheme="majorBidi" w:cstheme="majorBidi"/>
          <w:sz w:val="20"/>
        </w:rPr>
        <w:t xml:space="preserve">To verify and evaluate the performance of the WAWGA in solving the multi-objective integrated model of aggregate production planning and scheduling problems, simulation is used to analyze the effectiveness of the proposed algorithm. </w:t>
      </w:r>
      <w:proofErr w:type="gramStart"/>
      <w:r w:rsidRPr="00A122A5">
        <w:rPr>
          <w:rFonts w:asciiTheme="majorBidi" w:eastAsia="Calibri" w:hAnsiTheme="majorBidi" w:cstheme="majorBidi"/>
          <w:sz w:val="20"/>
        </w:rPr>
        <w:t>A variety</w:t>
      </w:r>
      <w:proofErr w:type="gramEnd"/>
      <w:r w:rsidRPr="00A122A5">
        <w:rPr>
          <w:rFonts w:asciiTheme="majorBidi" w:eastAsia="Calibri" w:hAnsiTheme="majorBidi" w:cstheme="majorBidi"/>
          <w:sz w:val="20"/>
        </w:rPr>
        <w:t xml:space="preserve"> of problems with medium and big size limits, and significantly equal constraint sizes from 5 to 100 jobs. Then, the results also compare the performance of the hybrid algorithm (WAWGA) with three metaheuristic algorithms (genetic, whale, and </w:t>
      </w:r>
      <w:proofErr w:type="spellStart"/>
      <w:r w:rsidRPr="00A122A5">
        <w:rPr>
          <w:rFonts w:asciiTheme="majorBidi" w:eastAsia="Calibri" w:hAnsiTheme="majorBidi" w:cstheme="majorBidi"/>
          <w:sz w:val="20"/>
        </w:rPr>
        <w:t>greywolf</w:t>
      </w:r>
      <w:proofErr w:type="spellEnd"/>
      <w:r w:rsidRPr="00A122A5">
        <w:rPr>
          <w:rFonts w:asciiTheme="majorBidi" w:eastAsia="Calibri" w:hAnsiTheme="majorBidi" w:cstheme="majorBidi"/>
          <w:sz w:val="20"/>
        </w:rPr>
        <w:t>) and the dynamic method. The algorithms have been implemented 1000 times for every problem. The average time and the total costs for each objective of WAWGA, GA, WA, GWA, and the dynami</w:t>
      </w:r>
      <w:r w:rsidR="007C6A52" w:rsidRPr="00A122A5">
        <w:rPr>
          <w:rFonts w:asciiTheme="majorBidi" w:eastAsia="Calibri" w:hAnsiTheme="majorBidi" w:cstheme="majorBidi"/>
          <w:sz w:val="20"/>
        </w:rPr>
        <w:t>c method are depicted in Table</w:t>
      </w:r>
      <w:r w:rsidR="003914C1" w:rsidRPr="00A122A5">
        <w:rPr>
          <w:rFonts w:asciiTheme="majorBidi" w:eastAsia="Calibri" w:hAnsiTheme="majorBidi" w:cstheme="majorBidi"/>
          <w:sz w:val="20"/>
        </w:rPr>
        <w:t xml:space="preserve"> 1</w:t>
      </w:r>
      <w:r w:rsidR="007C6A52" w:rsidRPr="00A122A5">
        <w:rPr>
          <w:rFonts w:asciiTheme="majorBidi" w:eastAsia="Calibri" w:hAnsiTheme="majorBidi" w:cstheme="majorBidi"/>
          <w:sz w:val="20"/>
        </w:rPr>
        <w:t xml:space="preserve">. </w:t>
      </w:r>
      <w:r w:rsidR="003914C1" w:rsidRPr="00A122A5">
        <w:rPr>
          <w:rFonts w:asciiTheme="majorBidi" w:eastAsia="Calibri" w:hAnsiTheme="majorBidi" w:cstheme="majorBidi"/>
          <w:sz w:val="20"/>
        </w:rPr>
        <w:t xml:space="preserve">This table </w:t>
      </w:r>
      <w:r w:rsidRPr="00A122A5">
        <w:rPr>
          <w:rFonts w:asciiTheme="majorBidi" w:eastAsia="Calibri" w:hAnsiTheme="majorBidi" w:cstheme="majorBidi"/>
          <w:sz w:val="20"/>
        </w:rPr>
        <w:t xml:space="preserve">depicts the outcomes of optimization algorithms, including Genetic, Whale, Dynamic, Hybrid (WAWGA), and Greywolf. The data shows the results of objective functions and execution time for </w:t>
      </w:r>
      <w:proofErr w:type="gramStart"/>
      <w:r w:rsidRPr="00A122A5">
        <w:rPr>
          <w:rFonts w:asciiTheme="majorBidi" w:eastAsia="Calibri" w:hAnsiTheme="majorBidi" w:cstheme="majorBidi"/>
          <w:sz w:val="20"/>
        </w:rPr>
        <w:t>various n</w:t>
      </w:r>
      <w:proofErr w:type="gramEnd"/>
      <w:r w:rsidRPr="00A122A5">
        <w:rPr>
          <w:rFonts w:asciiTheme="majorBidi" w:eastAsia="Calibri" w:hAnsiTheme="majorBidi" w:cstheme="majorBidi"/>
          <w:sz w:val="20"/>
        </w:rPr>
        <w:t xml:space="preserve"> values. The results are repeated in a two-row pattern (one for the objective value and one for the time).</w:t>
      </w:r>
      <w:r w:rsidRPr="00A122A5">
        <w:rPr>
          <w:rFonts w:asciiTheme="majorBidi" w:eastAsia="Calibri" w:hAnsiTheme="majorBidi" w:cstheme="majorBidi"/>
          <w:sz w:val="20"/>
          <w:lang w:bidi="ar-IQ"/>
        </w:rPr>
        <w:t xml:space="preserve"> </w:t>
      </w:r>
      <w:r w:rsidRPr="00A122A5">
        <w:rPr>
          <w:rFonts w:asciiTheme="majorBidi" w:eastAsia="Calibri" w:hAnsiTheme="majorBidi" w:cstheme="majorBidi"/>
          <w:sz w:val="20"/>
        </w:rPr>
        <w:t xml:space="preserve">At n = 5, the Greywolf algorithm achieved the lowest objective function value of 3.0084 compared to the other algorithms, indicating its high ability to achieve accurate results. This relative advantage persisted as the value of n increased, with Greywolf continuing to perform well in terms of the objective value. However, it sometimes outperformed at specific values, such as n = 10 and n = 20, where its performance converged with Dynamic and Hybrid. In contrast, the Genetic algorithm showed erratic performance, with objective function values sometimes being very high, such as 94.03 at n = 10, indicating the possibility of suboptimal solutions or slow convergence toward the optimal solution. The Whale algorithm also performed </w:t>
      </w:r>
      <w:proofErr w:type="spellStart"/>
      <w:r w:rsidRPr="00A122A5">
        <w:rPr>
          <w:rFonts w:asciiTheme="majorBidi" w:eastAsia="Calibri" w:hAnsiTheme="majorBidi" w:cstheme="majorBidi"/>
          <w:sz w:val="20"/>
        </w:rPr>
        <w:t>mixedly</w:t>
      </w:r>
      <w:proofErr w:type="spellEnd"/>
      <w:r w:rsidRPr="00A122A5">
        <w:rPr>
          <w:rFonts w:asciiTheme="majorBidi" w:eastAsia="Calibri" w:hAnsiTheme="majorBidi" w:cstheme="majorBidi"/>
          <w:sz w:val="20"/>
        </w:rPr>
        <w:t>, outperforming some cases, such as n = 10 with a target value of 1.91, but falling significantly behind others, such as n = 20 and n = 25, indicating that its performance is affected by problem size. In terms of speed, the Whale algorithm was remarkably the fastest, recording very low execution times of 0.0001 seconds, making it suitable for applications that require speed at the expense of accuracy. The Hybrid and Greywolf algorithms also performed well in execution speed</w:t>
      </w:r>
      <w:r w:rsidR="00063411">
        <w:rPr>
          <w:rFonts w:asciiTheme="majorBidi" w:eastAsia="Calibri" w:hAnsiTheme="majorBidi" w:cstheme="majorBidi"/>
          <w:sz w:val="20"/>
        </w:rPr>
        <w:t xml:space="preserve"> [36]</w:t>
      </w:r>
      <w:r w:rsidRPr="00A122A5">
        <w:rPr>
          <w:rFonts w:asciiTheme="majorBidi" w:eastAsia="Calibri" w:hAnsiTheme="majorBidi" w:cstheme="majorBidi"/>
          <w:sz w:val="20"/>
        </w:rPr>
        <w:t>, with their times remaining within acceptable limits, often falling below 0.2 seconds, reflecting a good balance between speed and accuracy. The Dynamic algorithm's performance varied in terms of time, with some cases, such as n = 20, reaching approximately 7.94 seconds, which is relatively high and may make it less suitable for time-sensitive environments</w:t>
      </w:r>
      <w:r w:rsidR="00A70949">
        <w:rPr>
          <w:rFonts w:asciiTheme="majorBidi" w:eastAsia="Calibri" w:hAnsiTheme="majorBidi" w:cstheme="majorBidi"/>
          <w:sz w:val="20"/>
        </w:rPr>
        <w:t xml:space="preserve"> [36]</w:t>
      </w:r>
      <w:r w:rsidRPr="00A122A5">
        <w:rPr>
          <w:rFonts w:asciiTheme="majorBidi" w:eastAsia="Calibri" w:hAnsiTheme="majorBidi" w:cstheme="majorBidi"/>
          <w:sz w:val="20"/>
        </w:rPr>
        <w:t xml:space="preserve">. The Genetic algorithm was among the slowest, with execution times reaching over 1.6 seconds, which may reflect the complexity of its structure or the length of its convergence period. The hybrid method </w:t>
      </w:r>
      <w:proofErr w:type="gramStart"/>
      <w:r w:rsidRPr="00A122A5">
        <w:rPr>
          <w:rFonts w:asciiTheme="majorBidi" w:eastAsia="Calibri" w:hAnsiTheme="majorBidi" w:cstheme="majorBidi"/>
          <w:sz w:val="20"/>
        </w:rPr>
        <w:t>performed</w:t>
      </w:r>
      <w:proofErr w:type="gramEnd"/>
      <w:r w:rsidRPr="00A122A5">
        <w:rPr>
          <w:rFonts w:asciiTheme="majorBidi" w:eastAsia="Calibri" w:hAnsiTheme="majorBidi" w:cstheme="majorBidi"/>
          <w:sz w:val="20"/>
        </w:rPr>
        <w:t xml:space="preserve"> admirably, with a balance of solution accuracy and execution speed, making it an excellent choice for contexts requiring a trade-off between computational efficiency and numerical precision.  Analyzing the objective function values, we discover that Hybrid performed relatively consistently compared to other algorithms, achieving near-optimal results in many circumstances.  For instance, </w:t>
      </w:r>
      <w:proofErr w:type="gramStart"/>
      <w:r w:rsidRPr="00A122A5">
        <w:rPr>
          <w:rFonts w:asciiTheme="majorBidi" w:eastAsia="Calibri" w:hAnsiTheme="majorBidi" w:cstheme="majorBidi"/>
          <w:sz w:val="20"/>
        </w:rPr>
        <w:t xml:space="preserve">at </w:t>
      </w:r>
      <w:r w:rsidRPr="00A122A5">
        <w:rPr>
          <w:rFonts w:ascii="Cambria Math" w:eastAsia="Calibri" w:hAnsi="Cambria Math" w:cs="Cambria Math"/>
          <w:sz w:val="20"/>
        </w:rPr>
        <w:t>𝑛</w:t>
      </w:r>
      <w:proofErr w:type="gramEnd"/>
      <w:r w:rsidRPr="00A122A5">
        <w:rPr>
          <w:rFonts w:asciiTheme="majorBidi" w:eastAsia="Calibri" w:hAnsiTheme="majorBidi" w:cstheme="majorBidi"/>
          <w:sz w:val="20"/>
        </w:rPr>
        <w:t xml:space="preserve"> = 5, the objective value was 8.0082, comparable to Whale and Greywolf.  </w:t>
      </w:r>
      <w:proofErr w:type="gramStart"/>
      <w:r w:rsidRPr="00A122A5">
        <w:rPr>
          <w:rFonts w:asciiTheme="majorBidi" w:eastAsia="Calibri" w:hAnsiTheme="majorBidi" w:cstheme="majorBidi"/>
          <w:sz w:val="20"/>
        </w:rPr>
        <w:t xml:space="preserve">At </w:t>
      </w:r>
      <w:r w:rsidRPr="00A122A5">
        <w:rPr>
          <w:rFonts w:ascii="Cambria Math" w:eastAsia="Calibri" w:hAnsi="Cambria Math" w:cs="Cambria Math"/>
          <w:sz w:val="20"/>
        </w:rPr>
        <w:t>𝑛</w:t>
      </w:r>
      <w:proofErr w:type="gramEnd"/>
      <w:r w:rsidRPr="00A122A5">
        <w:rPr>
          <w:rFonts w:asciiTheme="majorBidi" w:eastAsia="Calibri" w:hAnsiTheme="majorBidi" w:cstheme="majorBidi"/>
          <w:sz w:val="20"/>
        </w:rPr>
        <w:t xml:space="preserve"> = 10 </w:t>
      </w:r>
      <w:proofErr w:type="gramStart"/>
      <w:r w:rsidRPr="00A122A5">
        <w:rPr>
          <w:rFonts w:asciiTheme="majorBidi" w:eastAsia="Calibri" w:hAnsiTheme="majorBidi" w:cstheme="majorBidi"/>
          <w:sz w:val="20"/>
        </w:rPr>
        <w:t xml:space="preserve">and </w:t>
      </w:r>
      <w:r w:rsidRPr="00A122A5">
        <w:rPr>
          <w:rFonts w:ascii="Cambria Math" w:eastAsia="Calibri" w:hAnsi="Cambria Math" w:cs="Cambria Math"/>
          <w:sz w:val="20"/>
        </w:rPr>
        <w:t>𝑛</w:t>
      </w:r>
      <w:proofErr w:type="gramEnd"/>
      <w:r w:rsidRPr="00A122A5">
        <w:rPr>
          <w:rFonts w:asciiTheme="majorBidi" w:eastAsia="Calibri" w:hAnsiTheme="majorBidi" w:cstheme="majorBidi"/>
          <w:sz w:val="20"/>
        </w:rPr>
        <w:t xml:space="preserve"> = 15, it achieved values of 27.0020 and 50.0000, respectively. These values are much lower than the findings of Genetic and Greywolf, suggesting their relative superiority in medium-sized problems.</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5"/>
        <w:gridCol w:w="731"/>
      </w:tblGrid>
      <w:tr w:rsidR="00E726B6" w:rsidRPr="00A122A5" w14:paraId="62D7C03F" w14:textId="77777777" w:rsidTr="00B50BFA">
        <w:tc>
          <w:tcPr>
            <w:tcW w:w="8845" w:type="dxa"/>
            <w:vAlign w:val="center"/>
          </w:tcPr>
          <w:p w14:paraId="56BD2A6D" w14:textId="77777777" w:rsidR="00E726B6" w:rsidRPr="00A122A5" w:rsidRDefault="00E726B6" w:rsidP="00A122A5">
            <w:pPr>
              <w:pStyle w:val="Equation"/>
              <w:rPr>
                <w:rFonts w:asciiTheme="majorBidi" w:eastAsia="Calibri" w:hAnsiTheme="majorBidi" w:cstheme="majorBidi"/>
                <w:iCs/>
              </w:rPr>
            </w:pPr>
          </w:p>
        </w:tc>
        <w:tc>
          <w:tcPr>
            <w:tcW w:w="731" w:type="dxa"/>
            <w:vAlign w:val="center"/>
          </w:tcPr>
          <w:p w14:paraId="3211758F" w14:textId="78389D77" w:rsidR="00E726B6" w:rsidRPr="00A122A5" w:rsidRDefault="00E726B6" w:rsidP="00A122A5">
            <w:pPr>
              <w:pStyle w:val="Equation"/>
              <w:rPr>
                <w:rFonts w:asciiTheme="majorBidi" w:eastAsia="Calibri" w:hAnsiTheme="majorBidi" w:cstheme="majorBidi"/>
                <w:iCs/>
              </w:rPr>
            </w:pPr>
          </w:p>
        </w:tc>
      </w:tr>
    </w:tbl>
    <w:p w14:paraId="13E95B7E" w14:textId="0E89E0CD" w:rsidR="008D44F2" w:rsidRPr="00A122A5" w:rsidRDefault="00DC1616" w:rsidP="00A122A5">
      <w:pPr>
        <w:tabs>
          <w:tab w:val="left" w:pos="340"/>
        </w:tabs>
        <w:jc w:val="center"/>
        <w:rPr>
          <w:rFonts w:asciiTheme="majorBidi" w:hAnsiTheme="majorBidi" w:cstheme="majorBidi"/>
          <w:sz w:val="22"/>
          <w:szCs w:val="22"/>
          <w:lang w:val="pl-PL" w:eastAsia="pl-PL"/>
        </w:rPr>
      </w:pPr>
      <w:r w:rsidRPr="00A122A5">
        <w:rPr>
          <w:rFonts w:asciiTheme="majorBidi" w:hAnsiTheme="majorBidi" w:cstheme="majorBidi"/>
          <w:b/>
          <w:sz w:val="18"/>
          <w:szCs w:val="18"/>
          <w:lang w:val="en-AU" w:eastAsia="pl-PL"/>
        </w:rPr>
        <w:t>TABLE 1.</w:t>
      </w:r>
      <w:r w:rsidRPr="00A122A5">
        <w:rPr>
          <w:rFonts w:asciiTheme="majorBidi" w:hAnsiTheme="majorBidi" w:cstheme="majorBidi"/>
          <w:b/>
          <w:bCs/>
          <w:sz w:val="18"/>
          <w:szCs w:val="18"/>
          <w:lang w:val="en-AU" w:eastAsia="pl-PL"/>
        </w:rPr>
        <w:t xml:space="preserve"> </w:t>
      </w:r>
      <w:r w:rsidR="007C6A52" w:rsidRPr="00A122A5">
        <w:rPr>
          <w:rFonts w:asciiTheme="majorBidi" w:hAnsiTheme="majorBidi" w:cstheme="majorBidi"/>
          <w:sz w:val="18"/>
          <w:szCs w:val="18"/>
          <w:lang w:eastAsia="pl-PL"/>
        </w:rPr>
        <w:t xml:space="preserve">The outcome of GA, WA, Dynamic, GWO, and WAWGA </w:t>
      </w:r>
      <w:r w:rsidR="003914C1" w:rsidRPr="00A122A5">
        <w:rPr>
          <w:rFonts w:asciiTheme="majorBidi" w:hAnsiTheme="majorBidi" w:cstheme="majorBidi"/>
          <w:sz w:val="18"/>
          <w:szCs w:val="18"/>
          <w:lang w:eastAsia="pl-PL"/>
        </w:rPr>
        <w:t>depends</w:t>
      </w:r>
      <w:r w:rsidR="007C6A52" w:rsidRPr="00A122A5">
        <w:rPr>
          <w:rFonts w:asciiTheme="majorBidi" w:hAnsiTheme="majorBidi" w:cstheme="majorBidi"/>
          <w:sz w:val="18"/>
          <w:szCs w:val="18"/>
          <w:lang w:eastAsia="pl-PL"/>
        </w:rPr>
        <w:t xml:space="preserve"> on MSE.</w:t>
      </w:r>
      <w:r w:rsidR="008D44F2" w:rsidRPr="00A122A5">
        <w:rPr>
          <w:rFonts w:asciiTheme="majorBidi" w:hAnsiTheme="majorBidi" w:cstheme="majorBidi"/>
          <w:b/>
          <w:bCs/>
          <w:sz w:val="22"/>
          <w:szCs w:val="22"/>
          <w:lang w:val="en-CA" w:eastAsia="pl-PL"/>
        </w:rPr>
        <w:t xml:space="preserve"> </w:t>
      </w:r>
      <w:r w:rsidR="008D44F2" w:rsidRPr="00A122A5">
        <w:rPr>
          <w:rFonts w:asciiTheme="majorBidi" w:hAnsiTheme="majorBidi" w:cstheme="majorBidi"/>
          <w:sz w:val="22"/>
          <w:szCs w:val="22"/>
          <w:lang w:val="en-AU" w:eastAsia="pl-PL"/>
        </w:rPr>
        <w:t xml:space="preserve"> </w:t>
      </w:r>
    </w:p>
    <w:tbl>
      <w:tblPr>
        <w:tblW w:w="0" w:type="auto"/>
        <w:jc w:val="center"/>
        <w:tblBorders>
          <w:top w:val="single" w:sz="4" w:space="0" w:color="auto"/>
        </w:tblBorders>
        <w:tblLook w:val="04A0" w:firstRow="1" w:lastRow="0" w:firstColumn="1" w:lastColumn="0" w:noHBand="0" w:noVBand="1"/>
      </w:tblPr>
      <w:tblGrid>
        <w:gridCol w:w="914"/>
        <w:gridCol w:w="1335"/>
        <w:gridCol w:w="1336"/>
        <w:gridCol w:w="1336"/>
        <w:gridCol w:w="1336"/>
        <w:gridCol w:w="1336"/>
        <w:gridCol w:w="1336"/>
      </w:tblGrid>
      <w:tr w:rsidR="00B50BFA" w:rsidRPr="00A122A5" w14:paraId="136E10CD" w14:textId="77777777" w:rsidTr="00DC1616">
        <w:trPr>
          <w:jc w:val="center"/>
        </w:trPr>
        <w:tc>
          <w:tcPr>
            <w:tcW w:w="914" w:type="dxa"/>
            <w:tcBorders>
              <w:top w:val="single" w:sz="4" w:space="0" w:color="auto"/>
              <w:bottom w:val="single" w:sz="4" w:space="0" w:color="auto"/>
            </w:tcBorders>
          </w:tcPr>
          <w:p w14:paraId="01C5252D"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n</w:t>
            </w:r>
          </w:p>
        </w:tc>
        <w:tc>
          <w:tcPr>
            <w:tcW w:w="1335" w:type="dxa"/>
            <w:tcBorders>
              <w:top w:val="single" w:sz="4" w:space="0" w:color="auto"/>
              <w:bottom w:val="single" w:sz="4" w:space="0" w:color="auto"/>
            </w:tcBorders>
          </w:tcPr>
          <w:p w14:paraId="032FF183"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 </w:t>
            </w:r>
          </w:p>
        </w:tc>
        <w:tc>
          <w:tcPr>
            <w:tcW w:w="1336" w:type="dxa"/>
            <w:tcBorders>
              <w:top w:val="single" w:sz="4" w:space="0" w:color="auto"/>
              <w:bottom w:val="single" w:sz="4" w:space="0" w:color="auto"/>
            </w:tcBorders>
          </w:tcPr>
          <w:p w14:paraId="6150F0FA"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Genetic</w:t>
            </w:r>
          </w:p>
        </w:tc>
        <w:tc>
          <w:tcPr>
            <w:tcW w:w="1336" w:type="dxa"/>
            <w:tcBorders>
              <w:top w:val="single" w:sz="4" w:space="0" w:color="auto"/>
              <w:bottom w:val="single" w:sz="4" w:space="0" w:color="auto"/>
            </w:tcBorders>
          </w:tcPr>
          <w:p w14:paraId="7939951B"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Whale</w:t>
            </w:r>
          </w:p>
        </w:tc>
        <w:tc>
          <w:tcPr>
            <w:tcW w:w="1336" w:type="dxa"/>
            <w:tcBorders>
              <w:top w:val="single" w:sz="4" w:space="0" w:color="auto"/>
              <w:bottom w:val="single" w:sz="4" w:space="0" w:color="auto"/>
            </w:tcBorders>
          </w:tcPr>
          <w:p w14:paraId="311A33C1"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Dynamic</w:t>
            </w:r>
          </w:p>
        </w:tc>
        <w:tc>
          <w:tcPr>
            <w:tcW w:w="1336" w:type="dxa"/>
            <w:tcBorders>
              <w:top w:val="single" w:sz="4" w:space="0" w:color="auto"/>
              <w:bottom w:val="single" w:sz="4" w:space="0" w:color="auto"/>
            </w:tcBorders>
          </w:tcPr>
          <w:p w14:paraId="55405232"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WAWGA</w:t>
            </w:r>
          </w:p>
        </w:tc>
        <w:tc>
          <w:tcPr>
            <w:tcW w:w="1336" w:type="dxa"/>
            <w:tcBorders>
              <w:top w:val="single" w:sz="4" w:space="0" w:color="auto"/>
              <w:bottom w:val="single" w:sz="4" w:space="0" w:color="auto"/>
            </w:tcBorders>
          </w:tcPr>
          <w:p w14:paraId="1F9E3543"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Greywolf</w:t>
            </w:r>
          </w:p>
        </w:tc>
      </w:tr>
      <w:tr w:rsidR="00B50BFA" w:rsidRPr="00A122A5" w14:paraId="281984CD" w14:textId="77777777" w:rsidTr="00DC1616">
        <w:trPr>
          <w:jc w:val="center"/>
        </w:trPr>
        <w:tc>
          <w:tcPr>
            <w:tcW w:w="914" w:type="dxa"/>
            <w:vMerge w:val="restart"/>
            <w:tcBorders>
              <w:top w:val="single" w:sz="4" w:space="0" w:color="auto"/>
            </w:tcBorders>
          </w:tcPr>
          <w:p w14:paraId="00874A90"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5</w:t>
            </w:r>
          </w:p>
        </w:tc>
        <w:tc>
          <w:tcPr>
            <w:tcW w:w="1335" w:type="dxa"/>
            <w:tcBorders>
              <w:top w:val="single" w:sz="4" w:space="0" w:color="auto"/>
            </w:tcBorders>
          </w:tcPr>
          <w:p w14:paraId="614431BB"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Borders>
              <w:top w:val="single" w:sz="4" w:space="0" w:color="auto"/>
            </w:tcBorders>
          </w:tcPr>
          <w:p w14:paraId="1034AE5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10.026</w:t>
            </w:r>
          </w:p>
        </w:tc>
        <w:tc>
          <w:tcPr>
            <w:tcW w:w="1336" w:type="dxa"/>
            <w:tcBorders>
              <w:top w:val="single" w:sz="4" w:space="0" w:color="auto"/>
            </w:tcBorders>
          </w:tcPr>
          <w:p w14:paraId="50116259"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8.5244</w:t>
            </w:r>
          </w:p>
        </w:tc>
        <w:tc>
          <w:tcPr>
            <w:tcW w:w="1336" w:type="dxa"/>
            <w:tcBorders>
              <w:top w:val="single" w:sz="4" w:space="0" w:color="auto"/>
            </w:tcBorders>
          </w:tcPr>
          <w:p w14:paraId="45F6DE40"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15</w:t>
            </w:r>
          </w:p>
        </w:tc>
        <w:tc>
          <w:tcPr>
            <w:tcW w:w="1336" w:type="dxa"/>
            <w:tcBorders>
              <w:top w:val="single" w:sz="4" w:space="0" w:color="auto"/>
            </w:tcBorders>
          </w:tcPr>
          <w:p w14:paraId="2AB92900"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8.0082</w:t>
            </w:r>
          </w:p>
        </w:tc>
        <w:tc>
          <w:tcPr>
            <w:tcW w:w="1336" w:type="dxa"/>
            <w:tcBorders>
              <w:top w:val="single" w:sz="4" w:space="0" w:color="auto"/>
            </w:tcBorders>
          </w:tcPr>
          <w:p w14:paraId="1C66A01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3.0084</w:t>
            </w:r>
          </w:p>
        </w:tc>
      </w:tr>
      <w:tr w:rsidR="00B50BFA" w:rsidRPr="00A122A5" w14:paraId="41571AA1" w14:textId="77777777" w:rsidTr="00DC1616">
        <w:trPr>
          <w:jc w:val="center"/>
        </w:trPr>
        <w:tc>
          <w:tcPr>
            <w:tcW w:w="914" w:type="dxa"/>
            <w:vMerge/>
          </w:tcPr>
          <w:p w14:paraId="76088782"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40437AA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77C5AFE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1.4</w:t>
            </w:r>
          </w:p>
        </w:tc>
        <w:tc>
          <w:tcPr>
            <w:tcW w:w="1336" w:type="dxa"/>
          </w:tcPr>
          <w:p w14:paraId="75FB5E67"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0.0001</w:t>
            </w:r>
          </w:p>
        </w:tc>
        <w:tc>
          <w:tcPr>
            <w:tcW w:w="1336" w:type="dxa"/>
          </w:tcPr>
          <w:p w14:paraId="47619BE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0.066</w:t>
            </w:r>
          </w:p>
        </w:tc>
        <w:tc>
          <w:tcPr>
            <w:tcW w:w="1336" w:type="dxa"/>
          </w:tcPr>
          <w:p w14:paraId="06A73BA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0.0894</w:t>
            </w:r>
          </w:p>
        </w:tc>
        <w:tc>
          <w:tcPr>
            <w:tcW w:w="1336" w:type="dxa"/>
          </w:tcPr>
          <w:p w14:paraId="58A8086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0.082</w:t>
            </w:r>
          </w:p>
        </w:tc>
      </w:tr>
      <w:tr w:rsidR="00B50BFA" w:rsidRPr="00A122A5" w14:paraId="77CB57FC" w14:textId="77777777" w:rsidTr="00DC1616">
        <w:trPr>
          <w:jc w:val="center"/>
        </w:trPr>
        <w:tc>
          <w:tcPr>
            <w:tcW w:w="914" w:type="dxa"/>
            <w:vMerge w:val="restart"/>
          </w:tcPr>
          <w:p w14:paraId="45A569B4"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10</w:t>
            </w:r>
          </w:p>
        </w:tc>
        <w:tc>
          <w:tcPr>
            <w:tcW w:w="1335" w:type="dxa"/>
          </w:tcPr>
          <w:p w14:paraId="75D508B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08BC24A8"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22.567</w:t>
            </w:r>
          </w:p>
        </w:tc>
        <w:tc>
          <w:tcPr>
            <w:tcW w:w="1336" w:type="dxa"/>
          </w:tcPr>
          <w:p w14:paraId="34D70225"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53.817</w:t>
            </w:r>
          </w:p>
        </w:tc>
        <w:tc>
          <w:tcPr>
            <w:tcW w:w="1336" w:type="dxa"/>
          </w:tcPr>
          <w:p w14:paraId="377A195D"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1.91</w:t>
            </w:r>
          </w:p>
        </w:tc>
        <w:tc>
          <w:tcPr>
            <w:tcW w:w="1336" w:type="dxa"/>
          </w:tcPr>
          <w:p w14:paraId="622BC90B"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27.002</w:t>
            </w:r>
          </w:p>
        </w:tc>
        <w:tc>
          <w:tcPr>
            <w:tcW w:w="1336" w:type="dxa"/>
          </w:tcPr>
          <w:p w14:paraId="44CC970B"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94.03</w:t>
            </w:r>
          </w:p>
        </w:tc>
      </w:tr>
      <w:tr w:rsidR="00B50BFA" w:rsidRPr="00A122A5" w14:paraId="3D7BA8E5" w14:textId="77777777" w:rsidTr="00DC1616">
        <w:trPr>
          <w:jc w:val="center"/>
        </w:trPr>
        <w:tc>
          <w:tcPr>
            <w:tcW w:w="914" w:type="dxa"/>
            <w:vMerge/>
          </w:tcPr>
          <w:p w14:paraId="4EFB5A54"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1BC5250E"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752B4A12"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1.623</w:t>
            </w:r>
          </w:p>
        </w:tc>
        <w:tc>
          <w:tcPr>
            <w:tcW w:w="1336" w:type="dxa"/>
          </w:tcPr>
          <w:p w14:paraId="18C59964"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0.887</w:t>
            </w:r>
          </w:p>
        </w:tc>
        <w:tc>
          <w:tcPr>
            <w:tcW w:w="1336" w:type="dxa"/>
          </w:tcPr>
          <w:p w14:paraId="6F9A46C0"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7.94</w:t>
            </w:r>
          </w:p>
        </w:tc>
        <w:tc>
          <w:tcPr>
            <w:tcW w:w="1336" w:type="dxa"/>
          </w:tcPr>
          <w:p w14:paraId="0C99212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0.168</w:t>
            </w:r>
          </w:p>
        </w:tc>
        <w:tc>
          <w:tcPr>
            <w:tcW w:w="1336" w:type="dxa"/>
          </w:tcPr>
          <w:p w14:paraId="699969C5"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0.165</w:t>
            </w:r>
          </w:p>
        </w:tc>
      </w:tr>
      <w:tr w:rsidR="00B50BFA" w:rsidRPr="00A122A5" w14:paraId="4951F15F" w14:textId="77777777" w:rsidTr="00DC1616">
        <w:trPr>
          <w:jc w:val="center"/>
        </w:trPr>
        <w:tc>
          <w:tcPr>
            <w:tcW w:w="914" w:type="dxa"/>
            <w:vMerge w:val="restart"/>
          </w:tcPr>
          <w:p w14:paraId="4C0B3C79"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15</w:t>
            </w:r>
          </w:p>
        </w:tc>
        <w:tc>
          <w:tcPr>
            <w:tcW w:w="1335" w:type="dxa"/>
          </w:tcPr>
          <w:p w14:paraId="661BBB48"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50ECA461"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53</w:t>
            </w:r>
          </w:p>
        </w:tc>
        <w:tc>
          <w:tcPr>
            <w:tcW w:w="1336" w:type="dxa"/>
          </w:tcPr>
          <w:p w14:paraId="216AF44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98.33</w:t>
            </w:r>
          </w:p>
        </w:tc>
        <w:tc>
          <w:tcPr>
            <w:tcW w:w="1336" w:type="dxa"/>
          </w:tcPr>
          <w:p w14:paraId="1F2B30B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2.86</w:t>
            </w:r>
          </w:p>
        </w:tc>
        <w:tc>
          <w:tcPr>
            <w:tcW w:w="1336" w:type="dxa"/>
          </w:tcPr>
          <w:p w14:paraId="56F9019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50</w:t>
            </w:r>
          </w:p>
        </w:tc>
        <w:tc>
          <w:tcPr>
            <w:tcW w:w="1336" w:type="dxa"/>
          </w:tcPr>
          <w:p w14:paraId="29C0177D"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153.82</w:t>
            </w:r>
          </w:p>
        </w:tc>
      </w:tr>
      <w:tr w:rsidR="00B50BFA" w:rsidRPr="00A122A5" w14:paraId="4F40BD88" w14:textId="77777777" w:rsidTr="00DC1616">
        <w:trPr>
          <w:jc w:val="center"/>
        </w:trPr>
        <w:tc>
          <w:tcPr>
            <w:tcW w:w="914" w:type="dxa"/>
            <w:vMerge/>
          </w:tcPr>
          <w:p w14:paraId="67A5B6FB"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5B69A37C"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7EB19FE3"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1.507</w:t>
            </w:r>
          </w:p>
        </w:tc>
        <w:tc>
          <w:tcPr>
            <w:tcW w:w="1336" w:type="dxa"/>
          </w:tcPr>
          <w:p w14:paraId="7F4FD17B"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0.4922</w:t>
            </w:r>
          </w:p>
        </w:tc>
        <w:tc>
          <w:tcPr>
            <w:tcW w:w="1336" w:type="dxa"/>
          </w:tcPr>
          <w:p w14:paraId="34244BD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0.009</w:t>
            </w:r>
          </w:p>
        </w:tc>
        <w:tc>
          <w:tcPr>
            <w:tcW w:w="1336" w:type="dxa"/>
          </w:tcPr>
          <w:p w14:paraId="6F7EC0E3"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0.152</w:t>
            </w:r>
          </w:p>
        </w:tc>
        <w:tc>
          <w:tcPr>
            <w:tcW w:w="1336" w:type="dxa"/>
          </w:tcPr>
          <w:p w14:paraId="6CBAA45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0.162</w:t>
            </w:r>
          </w:p>
        </w:tc>
      </w:tr>
      <w:tr w:rsidR="00B50BFA" w:rsidRPr="00A122A5" w14:paraId="0F93967A" w14:textId="77777777" w:rsidTr="00DC1616">
        <w:trPr>
          <w:jc w:val="center"/>
        </w:trPr>
        <w:tc>
          <w:tcPr>
            <w:tcW w:w="914" w:type="dxa"/>
          </w:tcPr>
          <w:p w14:paraId="01B3EF57"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20</w:t>
            </w:r>
          </w:p>
        </w:tc>
        <w:tc>
          <w:tcPr>
            <w:tcW w:w="1335" w:type="dxa"/>
          </w:tcPr>
          <w:p w14:paraId="6EF1836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424B7D29"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60</w:t>
            </w:r>
          </w:p>
        </w:tc>
        <w:tc>
          <w:tcPr>
            <w:tcW w:w="1336" w:type="dxa"/>
          </w:tcPr>
          <w:p w14:paraId="650D5DD7"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104</w:t>
            </w:r>
          </w:p>
        </w:tc>
        <w:tc>
          <w:tcPr>
            <w:tcW w:w="1336" w:type="dxa"/>
          </w:tcPr>
          <w:p w14:paraId="4CD5FA0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2.7</w:t>
            </w:r>
          </w:p>
        </w:tc>
        <w:tc>
          <w:tcPr>
            <w:tcW w:w="1336" w:type="dxa"/>
          </w:tcPr>
          <w:p w14:paraId="47E631E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53</w:t>
            </w:r>
          </w:p>
        </w:tc>
        <w:tc>
          <w:tcPr>
            <w:tcW w:w="1336" w:type="dxa"/>
          </w:tcPr>
          <w:p w14:paraId="6515C781"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183.04</w:t>
            </w:r>
          </w:p>
        </w:tc>
      </w:tr>
      <w:tr w:rsidR="00B50BFA" w:rsidRPr="00A122A5" w14:paraId="4F66E0FE" w14:textId="77777777" w:rsidTr="00DC1616">
        <w:trPr>
          <w:jc w:val="center"/>
        </w:trPr>
        <w:tc>
          <w:tcPr>
            <w:tcW w:w="914" w:type="dxa"/>
          </w:tcPr>
          <w:p w14:paraId="2C008E67"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2C63D538"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0CF789FB"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1.58</w:t>
            </w:r>
          </w:p>
        </w:tc>
        <w:tc>
          <w:tcPr>
            <w:tcW w:w="1336" w:type="dxa"/>
          </w:tcPr>
          <w:p w14:paraId="0F752459"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0.124</w:t>
            </w:r>
          </w:p>
        </w:tc>
        <w:tc>
          <w:tcPr>
            <w:tcW w:w="1336" w:type="dxa"/>
          </w:tcPr>
          <w:p w14:paraId="1C002CB9"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0.068</w:t>
            </w:r>
          </w:p>
        </w:tc>
        <w:tc>
          <w:tcPr>
            <w:tcW w:w="1336" w:type="dxa"/>
          </w:tcPr>
          <w:p w14:paraId="4DC06622"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0.168</w:t>
            </w:r>
          </w:p>
        </w:tc>
        <w:tc>
          <w:tcPr>
            <w:tcW w:w="1336" w:type="dxa"/>
          </w:tcPr>
          <w:p w14:paraId="691B17A4"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0.163</w:t>
            </w:r>
          </w:p>
        </w:tc>
      </w:tr>
      <w:tr w:rsidR="00B50BFA" w:rsidRPr="00A122A5" w14:paraId="700290E7" w14:textId="77777777" w:rsidTr="00DC1616">
        <w:trPr>
          <w:jc w:val="center"/>
        </w:trPr>
        <w:tc>
          <w:tcPr>
            <w:tcW w:w="914" w:type="dxa"/>
          </w:tcPr>
          <w:p w14:paraId="38D25820"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lastRenderedPageBreak/>
              <w:t>25</w:t>
            </w:r>
          </w:p>
        </w:tc>
        <w:tc>
          <w:tcPr>
            <w:tcW w:w="1335" w:type="dxa"/>
          </w:tcPr>
          <w:p w14:paraId="788B9405"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1DBA8033"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79</w:t>
            </w:r>
          </w:p>
        </w:tc>
        <w:tc>
          <w:tcPr>
            <w:tcW w:w="1336" w:type="dxa"/>
          </w:tcPr>
          <w:p w14:paraId="16D4EC1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125</w:t>
            </w:r>
          </w:p>
        </w:tc>
        <w:tc>
          <w:tcPr>
            <w:tcW w:w="1336" w:type="dxa"/>
          </w:tcPr>
          <w:p w14:paraId="0171CD61"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331</w:t>
            </w:r>
          </w:p>
        </w:tc>
        <w:tc>
          <w:tcPr>
            <w:tcW w:w="1336" w:type="dxa"/>
          </w:tcPr>
          <w:p w14:paraId="05E0BD5C"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74</w:t>
            </w:r>
          </w:p>
        </w:tc>
        <w:tc>
          <w:tcPr>
            <w:tcW w:w="1336" w:type="dxa"/>
          </w:tcPr>
          <w:p w14:paraId="19CD31F7"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331.89</w:t>
            </w:r>
          </w:p>
        </w:tc>
      </w:tr>
      <w:tr w:rsidR="00B50BFA" w:rsidRPr="00A122A5" w14:paraId="3FA90870" w14:textId="77777777" w:rsidTr="00DC1616">
        <w:trPr>
          <w:jc w:val="center"/>
        </w:trPr>
        <w:tc>
          <w:tcPr>
            <w:tcW w:w="914" w:type="dxa"/>
          </w:tcPr>
          <w:p w14:paraId="2D7DF102"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539397FE"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603AC2F0"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1.298</w:t>
            </w:r>
          </w:p>
        </w:tc>
        <w:tc>
          <w:tcPr>
            <w:tcW w:w="1336" w:type="dxa"/>
          </w:tcPr>
          <w:p w14:paraId="49555EF5"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0.154</w:t>
            </w:r>
          </w:p>
        </w:tc>
        <w:tc>
          <w:tcPr>
            <w:tcW w:w="1336" w:type="dxa"/>
          </w:tcPr>
          <w:p w14:paraId="6B28BAD0"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0.053</w:t>
            </w:r>
          </w:p>
        </w:tc>
        <w:tc>
          <w:tcPr>
            <w:tcW w:w="1336" w:type="dxa"/>
          </w:tcPr>
          <w:p w14:paraId="1493A74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0.129</w:t>
            </w:r>
          </w:p>
        </w:tc>
        <w:tc>
          <w:tcPr>
            <w:tcW w:w="1336" w:type="dxa"/>
          </w:tcPr>
          <w:p w14:paraId="7F8580BE"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0.166</w:t>
            </w:r>
          </w:p>
        </w:tc>
      </w:tr>
      <w:tr w:rsidR="00B50BFA" w:rsidRPr="00A122A5" w14:paraId="066CAAF0" w14:textId="77777777" w:rsidTr="00DC1616">
        <w:trPr>
          <w:jc w:val="center"/>
        </w:trPr>
        <w:tc>
          <w:tcPr>
            <w:tcW w:w="914" w:type="dxa"/>
          </w:tcPr>
          <w:p w14:paraId="52B57D7D"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30</w:t>
            </w:r>
          </w:p>
        </w:tc>
        <w:tc>
          <w:tcPr>
            <w:tcW w:w="1335" w:type="dxa"/>
          </w:tcPr>
          <w:p w14:paraId="179C0538"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578102E5"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89</w:t>
            </w:r>
          </w:p>
        </w:tc>
        <w:tc>
          <w:tcPr>
            <w:tcW w:w="1336" w:type="dxa"/>
          </w:tcPr>
          <w:p w14:paraId="0B58E4F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125</w:t>
            </w:r>
          </w:p>
        </w:tc>
        <w:tc>
          <w:tcPr>
            <w:tcW w:w="1336" w:type="dxa"/>
          </w:tcPr>
          <w:p w14:paraId="6C5455B4"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3.41</w:t>
            </w:r>
          </w:p>
        </w:tc>
        <w:tc>
          <w:tcPr>
            <w:tcW w:w="1336" w:type="dxa"/>
          </w:tcPr>
          <w:p w14:paraId="7A68DE43"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84</w:t>
            </w:r>
          </w:p>
        </w:tc>
        <w:tc>
          <w:tcPr>
            <w:tcW w:w="1336" w:type="dxa"/>
          </w:tcPr>
          <w:p w14:paraId="2423A48E"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443</w:t>
            </w:r>
          </w:p>
        </w:tc>
      </w:tr>
      <w:tr w:rsidR="00B50BFA" w:rsidRPr="00A122A5" w14:paraId="24942A48" w14:textId="77777777" w:rsidTr="00DC1616">
        <w:trPr>
          <w:jc w:val="center"/>
        </w:trPr>
        <w:tc>
          <w:tcPr>
            <w:tcW w:w="914" w:type="dxa"/>
          </w:tcPr>
          <w:p w14:paraId="11E67A61"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51F18FC3"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3B251258"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1.7</w:t>
            </w:r>
          </w:p>
        </w:tc>
        <w:tc>
          <w:tcPr>
            <w:tcW w:w="1336" w:type="dxa"/>
          </w:tcPr>
          <w:p w14:paraId="183D8008"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0.096</w:t>
            </w:r>
          </w:p>
        </w:tc>
        <w:tc>
          <w:tcPr>
            <w:tcW w:w="1336" w:type="dxa"/>
          </w:tcPr>
          <w:p w14:paraId="0A656004"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0.072</w:t>
            </w:r>
          </w:p>
        </w:tc>
        <w:tc>
          <w:tcPr>
            <w:tcW w:w="1336" w:type="dxa"/>
          </w:tcPr>
          <w:p w14:paraId="6E213A43"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0.153</w:t>
            </w:r>
          </w:p>
        </w:tc>
        <w:tc>
          <w:tcPr>
            <w:tcW w:w="1336" w:type="dxa"/>
          </w:tcPr>
          <w:p w14:paraId="0BC5211E"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0.162</w:t>
            </w:r>
          </w:p>
        </w:tc>
      </w:tr>
      <w:tr w:rsidR="00B50BFA" w:rsidRPr="00A122A5" w14:paraId="087B3FA5" w14:textId="77777777" w:rsidTr="00DC1616">
        <w:trPr>
          <w:jc w:val="center"/>
        </w:trPr>
        <w:tc>
          <w:tcPr>
            <w:tcW w:w="914" w:type="dxa"/>
          </w:tcPr>
          <w:p w14:paraId="6326D057"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40</w:t>
            </w:r>
          </w:p>
        </w:tc>
        <w:tc>
          <w:tcPr>
            <w:tcW w:w="1335" w:type="dxa"/>
          </w:tcPr>
          <w:p w14:paraId="63137EA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7DEFDAA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144</w:t>
            </w:r>
          </w:p>
        </w:tc>
        <w:tc>
          <w:tcPr>
            <w:tcW w:w="1336" w:type="dxa"/>
          </w:tcPr>
          <w:p w14:paraId="75A566F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253</w:t>
            </w:r>
          </w:p>
        </w:tc>
        <w:tc>
          <w:tcPr>
            <w:tcW w:w="1336" w:type="dxa"/>
          </w:tcPr>
          <w:p w14:paraId="656C8B51"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399</w:t>
            </w:r>
          </w:p>
        </w:tc>
        <w:tc>
          <w:tcPr>
            <w:tcW w:w="1336" w:type="dxa"/>
          </w:tcPr>
          <w:p w14:paraId="10297E11"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124</w:t>
            </w:r>
          </w:p>
        </w:tc>
        <w:tc>
          <w:tcPr>
            <w:tcW w:w="1336" w:type="dxa"/>
          </w:tcPr>
          <w:p w14:paraId="22D60B4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700.13</w:t>
            </w:r>
          </w:p>
        </w:tc>
      </w:tr>
      <w:tr w:rsidR="00B50BFA" w:rsidRPr="00A122A5" w14:paraId="383269C8" w14:textId="77777777" w:rsidTr="00DC1616">
        <w:trPr>
          <w:jc w:val="center"/>
        </w:trPr>
        <w:tc>
          <w:tcPr>
            <w:tcW w:w="914" w:type="dxa"/>
          </w:tcPr>
          <w:p w14:paraId="7B454DCB"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2CC64F12"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4ED435C9"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1.983</w:t>
            </w:r>
          </w:p>
        </w:tc>
        <w:tc>
          <w:tcPr>
            <w:tcW w:w="1336" w:type="dxa"/>
          </w:tcPr>
          <w:p w14:paraId="3E204E77"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0.1415</w:t>
            </w:r>
          </w:p>
        </w:tc>
        <w:tc>
          <w:tcPr>
            <w:tcW w:w="1336" w:type="dxa"/>
          </w:tcPr>
          <w:p w14:paraId="786EFB07"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0.6003</w:t>
            </w:r>
          </w:p>
        </w:tc>
        <w:tc>
          <w:tcPr>
            <w:tcW w:w="1336" w:type="dxa"/>
          </w:tcPr>
          <w:p w14:paraId="54A1268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0.1543</w:t>
            </w:r>
          </w:p>
        </w:tc>
        <w:tc>
          <w:tcPr>
            <w:tcW w:w="1336" w:type="dxa"/>
          </w:tcPr>
          <w:p w14:paraId="455064A8"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0.276</w:t>
            </w:r>
          </w:p>
        </w:tc>
      </w:tr>
      <w:tr w:rsidR="00B50BFA" w:rsidRPr="00A122A5" w14:paraId="500CA95E" w14:textId="77777777" w:rsidTr="00DC1616">
        <w:trPr>
          <w:jc w:val="center"/>
        </w:trPr>
        <w:tc>
          <w:tcPr>
            <w:tcW w:w="914" w:type="dxa"/>
          </w:tcPr>
          <w:p w14:paraId="0110F4F4"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50</w:t>
            </w:r>
          </w:p>
        </w:tc>
        <w:tc>
          <w:tcPr>
            <w:tcW w:w="1335" w:type="dxa"/>
          </w:tcPr>
          <w:p w14:paraId="0291D93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3046924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160</w:t>
            </w:r>
          </w:p>
        </w:tc>
        <w:tc>
          <w:tcPr>
            <w:tcW w:w="1336" w:type="dxa"/>
          </w:tcPr>
          <w:p w14:paraId="1E67ADB0"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274</w:t>
            </w:r>
          </w:p>
        </w:tc>
        <w:tc>
          <w:tcPr>
            <w:tcW w:w="1336" w:type="dxa"/>
          </w:tcPr>
          <w:p w14:paraId="0A7F00FC"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3.25</w:t>
            </w:r>
          </w:p>
        </w:tc>
        <w:tc>
          <w:tcPr>
            <w:tcW w:w="1336" w:type="dxa"/>
          </w:tcPr>
          <w:p w14:paraId="45557CAE"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129</w:t>
            </w:r>
          </w:p>
        </w:tc>
        <w:tc>
          <w:tcPr>
            <w:tcW w:w="1336" w:type="dxa"/>
          </w:tcPr>
          <w:p w14:paraId="7B9CF91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981.74</w:t>
            </w:r>
          </w:p>
        </w:tc>
      </w:tr>
      <w:tr w:rsidR="00B50BFA" w:rsidRPr="00A122A5" w14:paraId="491EAE28" w14:textId="77777777" w:rsidTr="00DC1616">
        <w:trPr>
          <w:jc w:val="center"/>
        </w:trPr>
        <w:tc>
          <w:tcPr>
            <w:tcW w:w="914" w:type="dxa"/>
          </w:tcPr>
          <w:p w14:paraId="10CA560A"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3D537DC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470CDAFD"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2.123</w:t>
            </w:r>
          </w:p>
        </w:tc>
        <w:tc>
          <w:tcPr>
            <w:tcW w:w="1336" w:type="dxa"/>
          </w:tcPr>
          <w:p w14:paraId="5339EF61"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0.13</w:t>
            </w:r>
          </w:p>
        </w:tc>
        <w:tc>
          <w:tcPr>
            <w:tcW w:w="1336" w:type="dxa"/>
          </w:tcPr>
          <w:p w14:paraId="70A14369"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0.0097</w:t>
            </w:r>
          </w:p>
        </w:tc>
        <w:tc>
          <w:tcPr>
            <w:tcW w:w="1336" w:type="dxa"/>
          </w:tcPr>
          <w:p w14:paraId="75A417E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0.163</w:t>
            </w:r>
          </w:p>
        </w:tc>
        <w:tc>
          <w:tcPr>
            <w:tcW w:w="1336" w:type="dxa"/>
          </w:tcPr>
          <w:p w14:paraId="3336671E"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0.247</w:t>
            </w:r>
          </w:p>
        </w:tc>
      </w:tr>
      <w:tr w:rsidR="00B50BFA" w:rsidRPr="00A122A5" w14:paraId="66BDD083" w14:textId="77777777" w:rsidTr="00DC1616">
        <w:trPr>
          <w:jc w:val="center"/>
        </w:trPr>
        <w:tc>
          <w:tcPr>
            <w:tcW w:w="914" w:type="dxa"/>
          </w:tcPr>
          <w:p w14:paraId="390C2094"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75</w:t>
            </w:r>
          </w:p>
        </w:tc>
        <w:tc>
          <w:tcPr>
            <w:tcW w:w="1335" w:type="dxa"/>
          </w:tcPr>
          <w:p w14:paraId="214AA4C2"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479F7BE5"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266</w:t>
            </w:r>
          </w:p>
        </w:tc>
        <w:tc>
          <w:tcPr>
            <w:tcW w:w="1336" w:type="dxa"/>
          </w:tcPr>
          <w:p w14:paraId="4C60DCB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480.87</w:t>
            </w:r>
          </w:p>
        </w:tc>
        <w:tc>
          <w:tcPr>
            <w:tcW w:w="1336" w:type="dxa"/>
          </w:tcPr>
          <w:p w14:paraId="3B00B1EC"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439</w:t>
            </w:r>
          </w:p>
        </w:tc>
        <w:tc>
          <w:tcPr>
            <w:tcW w:w="1336" w:type="dxa"/>
          </w:tcPr>
          <w:p w14:paraId="24B68939"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242</w:t>
            </w:r>
          </w:p>
        </w:tc>
        <w:tc>
          <w:tcPr>
            <w:tcW w:w="1336" w:type="dxa"/>
          </w:tcPr>
          <w:p w14:paraId="09BB050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1393.6</w:t>
            </w:r>
          </w:p>
        </w:tc>
      </w:tr>
      <w:tr w:rsidR="00B50BFA" w:rsidRPr="00A122A5" w14:paraId="760EC282" w14:textId="77777777" w:rsidTr="00DC1616">
        <w:trPr>
          <w:jc w:val="center"/>
        </w:trPr>
        <w:tc>
          <w:tcPr>
            <w:tcW w:w="914" w:type="dxa"/>
          </w:tcPr>
          <w:p w14:paraId="1AF5170C"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Pr>
          <w:p w14:paraId="4781D896"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Pr>
          <w:p w14:paraId="5B5ED94B"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2.022</w:t>
            </w:r>
          </w:p>
        </w:tc>
        <w:tc>
          <w:tcPr>
            <w:tcW w:w="1336" w:type="dxa"/>
          </w:tcPr>
          <w:p w14:paraId="60C2F42D"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0.123</w:t>
            </w:r>
          </w:p>
        </w:tc>
        <w:tc>
          <w:tcPr>
            <w:tcW w:w="1336" w:type="dxa"/>
          </w:tcPr>
          <w:p w14:paraId="321E4BB3"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0.089</w:t>
            </w:r>
          </w:p>
        </w:tc>
        <w:tc>
          <w:tcPr>
            <w:tcW w:w="1336" w:type="dxa"/>
          </w:tcPr>
          <w:p w14:paraId="4F4AD457"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0.225</w:t>
            </w:r>
          </w:p>
        </w:tc>
        <w:tc>
          <w:tcPr>
            <w:tcW w:w="1336" w:type="dxa"/>
          </w:tcPr>
          <w:p w14:paraId="04C0DDEF"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0.317</w:t>
            </w:r>
          </w:p>
        </w:tc>
      </w:tr>
      <w:tr w:rsidR="00B50BFA" w:rsidRPr="00A122A5" w14:paraId="291696F7" w14:textId="77777777" w:rsidTr="00DC1616">
        <w:trPr>
          <w:jc w:val="center"/>
        </w:trPr>
        <w:tc>
          <w:tcPr>
            <w:tcW w:w="914" w:type="dxa"/>
          </w:tcPr>
          <w:p w14:paraId="2F48E745" w14:textId="77777777" w:rsidR="00B50BFA" w:rsidRPr="00A122A5" w:rsidRDefault="00B50BFA" w:rsidP="00A122A5">
            <w:pPr>
              <w:tabs>
                <w:tab w:val="left" w:pos="340"/>
              </w:tabs>
              <w:rPr>
                <w:rFonts w:asciiTheme="majorBidi" w:hAnsiTheme="majorBidi" w:cstheme="majorBidi"/>
                <w:b/>
                <w:bCs/>
                <w:sz w:val="18"/>
                <w:szCs w:val="18"/>
                <w:lang w:eastAsia="pl-PL"/>
              </w:rPr>
            </w:pPr>
            <w:r w:rsidRPr="00A122A5">
              <w:rPr>
                <w:rFonts w:asciiTheme="majorBidi" w:hAnsiTheme="majorBidi" w:cstheme="majorBidi"/>
                <w:b/>
                <w:bCs/>
                <w:sz w:val="18"/>
                <w:szCs w:val="18"/>
                <w:lang w:eastAsia="pl-PL"/>
              </w:rPr>
              <w:t>100</w:t>
            </w:r>
          </w:p>
        </w:tc>
        <w:tc>
          <w:tcPr>
            <w:tcW w:w="1335" w:type="dxa"/>
          </w:tcPr>
          <w:p w14:paraId="1ADD0714"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obj</w:t>
            </w:r>
          </w:p>
        </w:tc>
        <w:tc>
          <w:tcPr>
            <w:tcW w:w="1336" w:type="dxa"/>
          </w:tcPr>
          <w:p w14:paraId="2C6548E8"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360</w:t>
            </w:r>
          </w:p>
        </w:tc>
        <w:tc>
          <w:tcPr>
            <w:tcW w:w="1336" w:type="dxa"/>
          </w:tcPr>
          <w:p w14:paraId="44AAC06D"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626.33</w:t>
            </w:r>
          </w:p>
        </w:tc>
        <w:tc>
          <w:tcPr>
            <w:tcW w:w="1336" w:type="dxa"/>
          </w:tcPr>
          <w:p w14:paraId="65A4EEC3"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484</w:t>
            </w:r>
          </w:p>
        </w:tc>
        <w:tc>
          <w:tcPr>
            <w:tcW w:w="1336" w:type="dxa"/>
          </w:tcPr>
          <w:p w14:paraId="03688E87"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317</w:t>
            </w:r>
          </w:p>
        </w:tc>
        <w:tc>
          <w:tcPr>
            <w:tcW w:w="1336" w:type="dxa"/>
          </w:tcPr>
          <w:p w14:paraId="5D3082CB"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2153.3</w:t>
            </w:r>
          </w:p>
        </w:tc>
      </w:tr>
      <w:tr w:rsidR="00B50BFA" w:rsidRPr="00A122A5" w14:paraId="7A81F2E2" w14:textId="77777777" w:rsidTr="00DC1616">
        <w:trPr>
          <w:jc w:val="center"/>
        </w:trPr>
        <w:tc>
          <w:tcPr>
            <w:tcW w:w="914" w:type="dxa"/>
            <w:tcBorders>
              <w:bottom w:val="single" w:sz="4" w:space="0" w:color="auto"/>
            </w:tcBorders>
          </w:tcPr>
          <w:p w14:paraId="62AA46D0" w14:textId="77777777" w:rsidR="00B50BFA" w:rsidRPr="00A122A5" w:rsidRDefault="00B50BFA" w:rsidP="00A122A5">
            <w:pPr>
              <w:tabs>
                <w:tab w:val="left" w:pos="340"/>
              </w:tabs>
              <w:rPr>
                <w:rFonts w:asciiTheme="majorBidi" w:hAnsiTheme="majorBidi" w:cstheme="majorBidi"/>
                <w:b/>
                <w:bCs/>
                <w:sz w:val="18"/>
                <w:szCs w:val="18"/>
                <w:lang w:eastAsia="pl-PL"/>
              </w:rPr>
            </w:pPr>
          </w:p>
        </w:tc>
        <w:tc>
          <w:tcPr>
            <w:tcW w:w="1335" w:type="dxa"/>
            <w:tcBorders>
              <w:bottom w:val="single" w:sz="4" w:space="0" w:color="auto"/>
            </w:tcBorders>
          </w:tcPr>
          <w:p w14:paraId="396B8589"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Time</w:t>
            </w:r>
          </w:p>
        </w:tc>
        <w:tc>
          <w:tcPr>
            <w:tcW w:w="1336" w:type="dxa"/>
            <w:tcBorders>
              <w:bottom w:val="single" w:sz="4" w:space="0" w:color="auto"/>
            </w:tcBorders>
          </w:tcPr>
          <w:p w14:paraId="6CEEA8C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2.134</w:t>
            </w:r>
          </w:p>
        </w:tc>
        <w:tc>
          <w:tcPr>
            <w:tcW w:w="1336" w:type="dxa"/>
            <w:tcBorders>
              <w:bottom w:val="single" w:sz="4" w:space="0" w:color="auto"/>
            </w:tcBorders>
          </w:tcPr>
          <w:p w14:paraId="1ACE4D4A"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0.129</w:t>
            </w:r>
          </w:p>
        </w:tc>
        <w:tc>
          <w:tcPr>
            <w:tcW w:w="1336" w:type="dxa"/>
            <w:tcBorders>
              <w:bottom w:val="single" w:sz="4" w:space="0" w:color="auto"/>
            </w:tcBorders>
          </w:tcPr>
          <w:p w14:paraId="7777C5C1"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0.0016</w:t>
            </w:r>
          </w:p>
        </w:tc>
        <w:tc>
          <w:tcPr>
            <w:tcW w:w="1336" w:type="dxa"/>
            <w:tcBorders>
              <w:bottom w:val="single" w:sz="4" w:space="0" w:color="auto"/>
            </w:tcBorders>
          </w:tcPr>
          <w:p w14:paraId="48EA6DF4"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0.223</w:t>
            </w:r>
          </w:p>
        </w:tc>
        <w:tc>
          <w:tcPr>
            <w:tcW w:w="1336" w:type="dxa"/>
            <w:tcBorders>
              <w:bottom w:val="single" w:sz="4" w:space="0" w:color="auto"/>
            </w:tcBorders>
          </w:tcPr>
          <w:p w14:paraId="6489189C" w14:textId="77777777" w:rsidR="00B50BFA" w:rsidRPr="00A122A5" w:rsidRDefault="00B50BFA" w:rsidP="00A122A5">
            <w:pPr>
              <w:tabs>
                <w:tab w:val="left" w:pos="340"/>
              </w:tabs>
              <w:rPr>
                <w:rFonts w:asciiTheme="majorBidi" w:hAnsiTheme="majorBidi" w:cstheme="majorBidi"/>
                <w:sz w:val="18"/>
                <w:szCs w:val="18"/>
                <w:lang w:eastAsia="pl-PL"/>
              </w:rPr>
            </w:pPr>
            <w:r w:rsidRPr="00A122A5">
              <w:rPr>
                <w:rFonts w:asciiTheme="majorBidi" w:hAnsiTheme="majorBidi" w:cstheme="majorBidi"/>
                <w:sz w:val="18"/>
                <w:szCs w:val="18"/>
                <w:lang w:eastAsia="pl-PL"/>
              </w:rPr>
              <w:t>0.353</w:t>
            </w:r>
          </w:p>
        </w:tc>
      </w:tr>
    </w:tbl>
    <w:p w14:paraId="6E2B60D5" w14:textId="77777777" w:rsidR="00307DAB" w:rsidRPr="00A122A5" w:rsidRDefault="00280E81" w:rsidP="00A122A5">
      <w:pPr>
        <w:widowControl w:val="0"/>
        <w:kinsoku w:val="0"/>
        <w:overflowPunct w:val="0"/>
        <w:spacing w:before="240" w:after="240" w:line="276" w:lineRule="auto"/>
        <w:jc w:val="center"/>
        <w:textAlignment w:val="baseline"/>
        <w:rPr>
          <w:rFonts w:asciiTheme="majorBidi" w:hAnsiTheme="majorBidi" w:cstheme="majorBidi"/>
          <w:b/>
          <w:caps/>
        </w:rPr>
      </w:pPr>
      <w:r w:rsidRPr="00A122A5">
        <w:rPr>
          <w:rFonts w:asciiTheme="majorBidi" w:hAnsiTheme="majorBidi" w:cstheme="majorBidi"/>
          <w:b/>
          <w:caps/>
        </w:rPr>
        <w:t>CONCLUSION</w:t>
      </w:r>
      <w:bookmarkEnd w:id="6"/>
    </w:p>
    <w:p w14:paraId="255986C1" w14:textId="7C059813" w:rsidR="00307DAB" w:rsidRPr="00A122A5" w:rsidRDefault="00307DAB" w:rsidP="00A122A5">
      <w:pPr>
        <w:widowControl w:val="0"/>
        <w:kinsoku w:val="0"/>
        <w:overflowPunct w:val="0"/>
        <w:spacing w:line="276" w:lineRule="auto"/>
        <w:ind w:firstLine="284"/>
        <w:jc w:val="both"/>
        <w:textAlignment w:val="baseline"/>
        <w:rPr>
          <w:rFonts w:asciiTheme="majorBidi" w:hAnsiTheme="majorBidi" w:cstheme="majorBidi"/>
          <w:b/>
          <w:caps/>
          <w:rtl/>
        </w:rPr>
      </w:pPr>
      <w:r w:rsidRPr="00A122A5">
        <w:rPr>
          <w:rFonts w:asciiTheme="majorBidi" w:hAnsiTheme="majorBidi" w:cstheme="majorBidi"/>
          <w:sz w:val="20"/>
        </w:rPr>
        <w:t xml:space="preserve">This paper presented a new integrated model of the aggregate production planning and scheduling problem. An integrated model minimized production costs, total completion time, switching costs, and product delivery delays. In addition, a new hybrid meta-heuristic algorithm was proposed by combining the Whale Optimization Algorithm and the Grey Wolves Optimization Algorithm (WAWGA). Three standard </w:t>
      </w:r>
      <w:proofErr w:type="gramStart"/>
      <w:r w:rsidRPr="00A122A5">
        <w:rPr>
          <w:rFonts w:asciiTheme="majorBidi" w:hAnsiTheme="majorBidi" w:cstheme="majorBidi"/>
          <w:sz w:val="20"/>
        </w:rPr>
        <w:t>algorithms(</w:t>
      </w:r>
      <w:proofErr w:type="gramEnd"/>
      <w:r w:rsidRPr="00A122A5">
        <w:rPr>
          <w:rFonts w:asciiTheme="majorBidi" w:hAnsiTheme="majorBidi" w:cstheme="majorBidi"/>
          <w:sz w:val="20"/>
        </w:rPr>
        <w:t xml:space="preserve">Genetic, Whale, and Greywolf) and a dynamic method were used with different sample sizes for comparison. The result showed that the hybrid meta-heuristic algorithm gave the best result. </w:t>
      </w:r>
    </w:p>
    <w:p w14:paraId="490D5F6F" w14:textId="77777777" w:rsidR="00B606AF" w:rsidRPr="00A122A5" w:rsidRDefault="0016385D" w:rsidP="00A122A5">
      <w:pPr>
        <w:pStyle w:val="Reference"/>
        <w:widowControl w:val="0"/>
        <w:kinsoku w:val="0"/>
        <w:overflowPunct w:val="0"/>
        <w:spacing w:before="240" w:after="240" w:line="276" w:lineRule="auto"/>
        <w:ind w:left="0" w:firstLine="0"/>
        <w:jc w:val="center"/>
        <w:textAlignment w:val="baseline"/>
        <w:rPr>
          <w:rFonts w:asciiTheme="majorBidi" w:hAnsiTheme="majorBidi" w:cstheme="majorBidi"/>
          <w:b/>
          <w:caps/>
          <w:sz w:val="24"/>
        </w:rPr>
      </w:pPr>
      <w:r w:rsidRPr="00A122A5">
        <w:rPr>
          <w:rFonts w:asciiTheme="majorBidi" w:hAnsiTheme="majorBidi" w:cstheme="majorBidi"/>
          <w:b/>
          <w:caps/>
          <w:sz w:val="24"/>
        </w:rPr>
        <w:t>References</w:t>
      </w:r>
    </w:p>
    <w:p w14:paraId="3BD32055"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E. Guzman, B. Andres, R. Poler, “Models and algorithms for production planning, scheduling and sequencing problems: A holistic framework and a systematic review,” </w:t>
      </w:r>
      <w:r w:rsidRPr="00A122A5">
        <w:rPr>
          <w:rStyle w:val="Emphasis"/>
          <w:rFonts w:asciiTheme="majorBidi" w:hAnsiTheme="majorBidi" w:cstheme="majorBidi"/>
          <w:sz w:val="20"/>
          <w:szCs w:val="20"/>
        </w:rPr>
        <w:t>Journal of Industrial Information Integration</w:t>
      </w:r>
      <w:r w:rsidRPr="00A122A5">
        <w:rPr>
          <w:rFonts w:asciiTheme="majorBidi" w:hAnsiTheme="majorBidi" w:cstheme="majorBidi"/>
          <w:sz w:val="20"/>
          <w:szCs w:val="20"/>
        </w:rPr>
        <w:t>, vol. 27, 100287, 2016.</w:t>
      </w:r>
    </w:p>
    <w:p w14:paraId="2D8C23C3"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H. Chu, K. Dong, R. Li, Q. Cheng, C. Zhang, K. Huang, and Y. Zheng, “Integrated </w:t>
      </w:r>
      <w:proofErr w:type="spellStart"/>
      <w:r w:rsidRPr="00A122A5">
        <w:rPr>
          <w:rFonts w:asciiTheme="majorBidi" w:hAnsiTheme="majorBidi" w:cstheme="majorBidi"/>
          <w:sz w:val="20"/>
          <w:szCs w:val="20"/>
        </w:rPr>
        <w:t>modeling</w:t>
      </w:r>
      <w:proofErr w:type="spellEnd"/>
      <w:r w:rsidRPr="00A122A5">
        <w:rPr>
          <w:rFonts w:asciiTheme="majorBidi" w:hAnsiTheme="majorBidi" w:cstheme="majorBidi"/>
          <w:sz w:val="20"/>
          <w:szCs w:val="20"/>
        </w:rPr>
        <w:t xml:space="preserve"> and optimization of production planning and scheduling in hybrid flow shop for order production mode,” </w:t>
      </w:r>
      <w:r w:rsidRPr="00A122A5">
        <w:rPr>
          <w:rStyle w:val="Emphasis"/>
          <w:rFonts w:asciiTheme="majorBidi" w:hAnsiTheme="majorBidi" w:cstheme="majorBidi"/>
          <w:sz w:val="20"/>
          <w:szCs w:val="20"/>
        </w:rPr>
        <w:t>Computers &amp; Industrial Engineering</w:t>
      </w:r>
      <w:r w:rsidRPr="00A122A5">
        <w:rPr>
          <w:rFonts w:asciiTheme="majorBidi" w:hAnsiTheme="majorBidi" w:cstheme="majorBidi"/>
          <w:sz w:val="20"/>
          <w:szCs w:val="20"/>
        </w:rPr>
        <w:t>, vol. 174, 108741, 2022.</w:t>
      </w:r>
    </w:p>
    <w:p w14:paraId="7444C33B"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J.M. </w:t>
      </w:r>
      <w:proofErr w:type="spellStart"/>
      <w:r w:rsidRPr="00A122A5">
        <w:rPr>
          <w:rFonts w:asciiTheme="majorBidi" w:hAnsiTheme="majorBidi" w:cstheme="majorBidi"/>
          <w:sz w:val="20"/>
          <w:szCs w:val="20"/>
        </w:rPr>
        <w:t>Wassick</w:t>
      </w:r>
      <w:proofErr w:type="spellEnd"/>
      <w:r w:rsidRPr="00A122A5">
        <w:rPr>
          <w:rFonts w:asciiTheme="majorBidi" w:hAnsiTheme="majorBidi" w:cstheme="majorBidi"/>
          <w:sz w:val="20"/>
          <w:szCs w:val="20"/>
        </w:rPr>
        <w:t xml:space="preserve">, A. Agarwal, N. Akiya, J. Ferrio, S. Bury, and F. You, “Addressing the operational challenges in the development, manufacture, and supply of advanced materials and performance products,” </w:t>
      </w:r>
      <w:r w:rsidRPr="00A122A5">
        <w:rPr>
          <w:rStyle w:val="Emphasis"/>
          <w:rFonts w:asciiTheme="majorBidi" w:hAnsiTheme="majorBidi" w:cstheme="majorBidi"/>
          <w:sz w:val="20"/>
          <w:szCs w:val="20"/>
        </w:rPr>
        <w:t>Computers &amp; Chemical Engineering</w:t>
      </w:r>
      <w:r w:rsidRPr="00A122A5">
        <w:rPr>
          <w:rFonts w:asciiTheme="majorBidi" w:hAnsiTheme="majorBidi" w:cstheme="majorBidi"/>
          <w:sz w:val="20"/>
          <w:szCs w:val="20"/>
        </w:rPr>
        <w:t>, vol. 47, pp. 157–169, 2012.</w:t>
      </w:r>
    </w:p>
    <w:p w14:paraId="0D02B502"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A.A. Zaidan, B. Atiya, M.R. Abu Bakar, and B.B. Zaidan, “A new hybrid algorithm of simulated annealing and simplex downhill for solving multiple-objective aggregate production planning on fuzzy environment,” </w:t>
      </w:r>
      <w:r w:rsidRPr="00A122A5">
        <w:rPr>
          <w:rStyle w:val="Emphasis"/>
          <w:rFonts w:asciiTheme="majorBidi" w:hAnsiTheme="majorBidi" w:cstheme="majorBidi"/>
          <w:sz w:val="20"/>
          <w:szCs w:val="20"/>
        </w:rPr>
        <w:t>Neural Computing and Applications</w:t>
      </w:r>
      <w:r w:rsidRPr="00A122A5">
        <w:rPr>
          <w:rFonts w:asciiTheme="majorBidi" w:hAnsiTheme="majorBidi" w:cstheme="majorBidi"/>
          <w:sz w:val="20"/>
          <w:szCs w:val="20"/>
        </w:rPr>
        <w:t>, vol. 31, pp. 1823–1834, 2019.</w:t>
      </w:r>
    </w:p>
    <w:p w14:paraId="3BE6C9E5"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A. </w:t>
      </w:r>
      <w:proofErr w:type="spellStart"/>
      <w:r w:rsidRPr="00A122A5">
        <w:rPr>
          <w:rFonts w:asciiTheme="majorBidi" w:hAnsiTheme="majorBidi" w:cstheme="majorBidi"/>
          <w:sz w:val="20"/>
          <w:szCs w:val="20"/>
        </w:rPr>
        <w:t>Jamalnia</w:t>
      </w:r>
      <w:proofErr w:type="spellEnd"/>
      <w:r w:rsidRPr="00A122A5">
        <w:rPr>
          <w:rFonts w:asciiTheme="majorBidi" w:hAnsiTheme="majorBidi" w:cstheme="majorBidi"/>
          <w:sz w:val="20"/>
          <w:szCs w:val="20"/>
        </w:rPr>
        <w:t xml:space="preserve"> and M.A.A. </w:t>
      </w:r>
      <w:proofErr w:type="spellStart"/>
      <w:r w:rsidRPr="00A122A5">
        <w:rPr>
          <w:rFonts w:asciiTheme="majorBidi" w:hAnsiTheme="majorBidi" w:cstheme="majorBidi"/>
          <w:sz w:val="20"/>
          <w:szCs w:val="20"/>
        </w:rPr>
        <w:t>Soukhakian</w:t>
      </w:r>
      <w:proofErr w:type="spellEnd"/>
      <w:r w:rsidRPr="00A122A5">
        <w:rPr>
          <w:rFonts w:asciiTheme="majorBidi" w:hAnsiTheme="majorBidi" w:cstheme="majorBidi"/>
          <w:sz w:val="20"/>
          <w:szCs w:val="20"/>
        </w:rPr>
        <w:t xml:space="preserve">, “A hybrid fuzzy goal programming approach with different goal priorities to aggregate production planning,” </w:t>
      </w:r>
      <w:r w:rsidRPr="00A122A5">
        <w:rPr>
          <w:rStyle w:val="Emphasis"/>
          <w:rFonts w:asciiTheme="majorBidi" w:hAnsiTheme="majorBidi" w:cstheme="majorBidi"/>
          <w:sz w:val="20"/>
          <w:szCs w:val="20"/>
        </w:rPr>
        <w:t>Computers &amp; Industrial Engineering</w:t>
      </w:r>
      <w:r w:rsidRPr="00A122A5">
        <w:rPr>
          <w:rFonts w:asciiTheme="majorBidi" w:hAnsiTheme="majorBidi" w:cstheme="majorBidi"/>
          <w:sz w:val="20"/>
          <w:szCs w:val="20"/>
        </w:rPr>
        <w:t>, vol. 56, no. 4, pp. 1474–1486, 2009.</w:t>
      </w:r>
    </w:p>
    <w:p w14:paraId="1FDC2A90"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T.J. </w:t>
      </w:r>
      <w:proofErr w:type="spellStart"/>
      <w:r w:rsidRPr="00A122A5">
        <w:rPr>
          <w:rFonts w:asciiTheme="majorBidi" w:hAnsiTheme="majorBidi" w:cstheme="majorBidi"/>
          <w:sz w:val="20"/>
          <w:szCs w:val="20"/>
        </w:rPr>
        <w:t>Khraibet</w:t>
      </w:r>
      <w:proofErr w:type="spellEnd"/>
      <w:r w:rsidRPr="00A122A5">
        <w:rPr>
          <w:rFonts w:asciiTheme="majorBidi" w:hAnsiTheme="majorBidi" w:cstheme="majorBidi"/>
          <w:sz w:val="20"/>
          <w:szCs w:val="20"/>
        </w:rPr>
        <w:t xml:space="preserve"> and B.A. Kalaf, “Dominance rules to solve multi-criteria single machine scheduling problems,” </w:t>
      </w:r>
      <w:r w:rsidRPr="00A122A5">
        <w:rPr>
          <w:rStyle w:val="Emphasis"/>
          <w:rFonts w:asciiTheme="majorBidi" w:hAnsiTheme="majorBidi" w:cstheme="majorBidi"/>
          <w:sz w:val="20"/>
          <w:szCs w:val="20"/>
        </w:rPr>
        <w:t>AIP Conference Proceedings</w:t>
      </w:r>
      <w:r w:rsidRPr="00A122A5">
        <w:rPr>
          <w:rFonts w:asciiTheme="majorBidi" w:hAnsiTheme="majorBidi" w:cstheme="majorBidi"/>
          <w:sz w:val="20"/>
          <w:szCs w:val="20"/>
        </w:rPr>
        <w:t>, vol. 3169, no. 1, 2025.</w:t>
      </w:r>
    </w:p>
    <w:p w14:paraId="5C599E04"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Y.W. An and H.S. Yan, “Solution Strategy of Integrated Optimization of Production Planning and Scheduling in a Flexible Job-shop,” </w:t>
      </w:r>
      <w:r w:rsidRPr="00A122A5">
        <w:rPr>
          <w:rStyle w:val="Emphasis"/>
          <w:rFonts w:asciiTheme="majorBidi" w:hAnsiTheme="majorBidi" w:cstheme="majorBidi"/>
          <w:sz w:val="20"/>
          <w:szCs w:val="20"/>
        </w:rPr>
        <w:t xml:space="preserve">Acta </w:t>
      </w:r>
      <w:proofErr w:type="spellStart"/>
      <w:r w:rsidRPr="00A122A5">
        <w:rPr>
          <w:rStyle w:val="Emphasis"/>
          <w:rFonts w:asciiTheme="majorBidi" w:hAnsiTheme="majorBidi" w:cstheme="majorBidi"/>
          <w:sz w:val="20"/>
          <w:szCs w:val="20"/>
        </w:rPr>
        <w:t>Automatica</w:t>
      </w:r>
      <w:proofErr w:type="spellEnd"/>
      <w:r w:rsidRPr="00A122A5">
        <w:rPr>
          <w:rStyle w:val="Emphasis"/>
          <w:rFonts w:asciiTheme="majorBidi" w:hAnsiTheme="majorBidi" w:cstheme="majorBidi"/>
          <w:sz w:val="20"/>
          <w:szCs w:val="20"/>
        </w:rPr>
        <w:t xml:space="preserve"> Sinica</w:t>
      </w:r>
      <w:r w:rsidRPr="00A122A5">
        <w:rPr>
          <w:rFonts w:asciiTheme="majorBidi" w:hAnsiTheme="majorBidi" w:cstheme="majorBidi"/>
          <w:sz w:val="20"/>
          <w:szCs w:val="20"/>
        </w:rPr>
        <w:t>, vol. 39, pp. 1476–1491, 2013.</w:t>
      </w:r>
    </w:p>
    <w:p w14:paraId="750FF922"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W. Li, S.K. Ong, and A.Y.C. Nee, “A Unified Model-based Integration of Process Planning and Scheduling,” in </w:t>
      </w:r>
      <w:r w:rsidRPr="00A122A5">
        <w:rPr>
          <w:rStyle w:val="Emphasis"/>
          <w:rFonts w:asciiTheme="majorBidi" w:hAnsiTheme="majorBidi" w:cstheme="majorBidi"/>
          <w:sz w:val="20"/>
          <w:szCs w:val="20"/>
        </w:rPr>
        <w:t>Process Planning &amp; Scheduling for Distributed Manufacturing</w:t>
      </w:r>
      <w:r w:rsidRPr="00A122A5">
        <w:rPr>
          <w:rFonts w:asciiTheme="majorBidi" w:hAnsiTheme="majorBidi" w:cstheme="majorBidi"/>
          <w:sz w:val="20"/>
          <w:szCs w:val="20"/>
        </w:rPr>
        <w:t>, Springer: London, UK, pp. 295–309, 2007.</w:t>
      </w:r>
    </w:p>
    <w:p w14:paraId="00D58CF5"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X. Shao, X. Li, G. Liang, and C. Zhang, “Integration of process planning and scheduling—A modified genetic algorithm-based approach,” </w:t>
      </w:r>
      <w:r w:rsidRPr="00A122A5">
        <w:rPr>
          <w:rStyle w:val="Emphasis"/>
          <w:rFonts w:asciiTheme="majorBidi" w:hAnsiTheme="majorBidi" w:cstheme="majorBidi"/>
          <w:sz w:val="20"/>
          <w:szCs w:val="20"/>
        </w:rPr>
        <w:t>Computers &amp; Operations Research</w:t>
      </w:r>
      <w:r w:rsidRPr="00A122A5">
        <w:rPr>
          <w:rFonts w:asciiTheme="majorBidi" w:hAnsiTheme="majorBidi" w:cstheme="majorBidi"/>
          <w:sz w:val="20"/>
          <w:szCs w:val="20"/>
        </w:rPr>
        <w:t>, vol. 36, pp. 2082–2096, 2009.</w:t>
      </w:r>
    </w:p>
    <w:p w14:paraId="1B8D535F"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J.B. Lasserre, “An Integrated Model for Job-Shop Planning and Scheduling,” </w:t>
      </w:r>
      <w:r w:rsidRPr="00A122A5">
        <w:rPr>
          <w:rStyle w:val="Emphasis"/>
          <w:rFonts w:asciiTheme="majorBidi" w:hAnsiTheme="majorBidi" w:cstheme="majorBidi"/>
          <w:sz w:val="20"/>
          <w:szCs w:val="20"/>
        </w:rPr>
        <w:t>Management Science</w:t>
      </w:r>
      <w:r w:rsidRPr="00A122A5">
        <w:rPr>
          <w:rFonts w:asciiTheme="majorBidi" w:hAnsiTheme="majorBidi" w:cstheme="majorBidi"/>
          <w:sz w:val="20"/>
          <w:szCs w:val="20"/>
        </w:rPr>
        <w:t>, vol. 38, pp. 1201–1211, 1992.</w:t>
      </w:r>
    </w:p>
    <w:p w14:paraId="17C4181E"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H. Allaoui and A. </w:t>
      </w:r>
      <w:proofErr w:type="spellStart"/>
      <w:r w:rsidRPr="00A122A5">
        <w:rPr>
          <w:rFonts w:asciiTheme="majorBidi" w:hAnsiTheme="majorBidi" w:cstheme="majorBidi"/>
          <w:sz w:val="20"/>
          <w:szCs w:val="20"/>
        </w:rPr>
        <w:t>Artiba</w:t>
      </w:r>
      <w:proofErr w:type="spellEnd"/>
      <w:r w:rsidRPr="00A122A5">
        <w:rPr>
          <w:rFonts w:asciiTheme="majorBidi" w:hAnsiTheme="majorBidi" w:cstheme="majorBidi"/>
          <w:sz w:val="20"/>
          <w:szCs w:val="20"/>
        </w:rPr>
        <w:t xml:space="preserve">, “Integrating simulation and optimization to schedule a hybrid flow shop with maintenance constraints,” </w:t>
      </w:r>
      <w:r w:rsidRPr="00A122A5">
        <w:rPr>
          <w:rStyle w:val="Emphasis"/>
          <w:rFonts w:asciiTheme="majorBidi" w:hAnsiTheme="majorBidi" w:cstheme="majorBidi"/>
          <w:sz w:val="20"/>
          <w:szCs w:val="20"/>
        </w:rPr>
        <w:t>Computers &amp; Industrial Engineering</w:t>
      </w:r>
      <w:r w:rsidRPr="00A122A5">
        <w:rPr>
          <w:rFonts w:asciiTheme="majorBidi" w:hAnsiTheme="majorBidi" w:cstheme="majorBidi"/>
          <w:sz w:val="20"/>
          <w:szCs w:val="20"/>
        </w:rPr>
        <w:t>, vol. 47, no. 4, pp. 431–450, 2004.</w:t>
      </w:r>
    </w:p>
    <w:p w14:paraId="58DDE324"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J. Li and M.G. </w:t>
      </w:r>
      <w:proofErr w:type="spellStart"/>
      <w:r w:rsidRPr="00A122A5">
        <w:rPr>
          <w:rFonts w:asciiTheme="majorBidi" w:hAnsiTheme="majorBidi" w:cstheme="majorBidi"/>
          <w:sz w:val="20"/>
          <w:szCs w:val="20"/>
        </w:rPr>
        <w:t>Ierapetritou</w:t>
      </w:r>
      <w:proofErr w:type="spellEnd"/>
      <w:r w:rsidRPr="00A122A5">
        <w:rPr>
          <w:rFonts w:asciiTheme="majorBidi" w:hAnsiTheme="majorBidi" w:cstheme="majorBidi"/>
          <w:sz w:val="20"/>
          <w:szCs w:val="20"/>
        </w:rPr>
        <w:t xml:space="preserve">, “Production planning and scheduling integration through augmented </w:t>
      </w:r>
      <w:proofErr w:type="spellStart"/>
      <w:r w:rsidRPr="00A122A5">
        <w:rPr>
          <w:rFonts w:asciiTheme="majorBidi" w:hAnsiTheme="majorBidi" w:cstheme="majorBidi"/>
          <w:sz w:val="20"/>
          <w:szCs w:val="20"/>
        </w:rPr>
        <w:t>Lagrangian</w:t>
      </w:r>
      <w:proofErr w:type="spellEnd"/>
      <w:r w:rsidRPr="00A122A5">
        <w:rPr>
          <w:rFonts w:asciiTheme="majorBidi" w:hAnsiTheme="majorBidi" w:cstheme="majorBidi"/>
          <w:sz w:val="20"/>
          <w:szCs w:val="20"/>
        </w:rPr>
        <w:t xml:space="preserve"> optimization,” </w:t>
      </w:r>
      <w:r w:rsidRPr="00A122A5">
        <w:rPr>
          <w:rStyle w:val="Emphasis"/>
          <w:rFonts w:asciiTheme="majorBidi" w:hAnsiTheme="majorBidi" w:cstheme="majorBidi"/>
          <w:sz w:val="20"/>
          <w:szCs w:val="20"/>
        </w:rPr>
        <w:t>Computers &amp; Chemical Engineering</w:t>
      </w:r>
      <w:r w:rsidRPr="00A122A5">
        <w:rPr>
          <w:rFonts w:asciiTheme="majorBidi" w:hAnsiTheme="majorBidi" w:cstheme="majorBidi"/>
          <w:sz w:val="20"/>
          <w:szCs w:val="20"/>
        </w:rPr>
        <w:t>, vol. 34, pp. 996–1006, 2010.</w:t>
      </w:r>
    </w:p>
    <w:p w14:paraId="535FD307"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H. Allaoui, S. Lamouri, A. </w:t>
      </w:r>
      <w:proofErr w:type="spellStart"/>
      <w:r w:rsidRPr="00A122A5">
        <w:rPr>
          <w:rFonts w:asciiTheme="majorBidi" w:hAnsiTheme="majorBidi" w:cstheme="majorBidi"/>
          <w:sz w:val="20"/>
          <w:szCs w:val="20"/>
        </w:rPr>
        <w:t>Artiba</w:t>
      </w:r>
      <w:proofErr w:type="spellEnd"/>
      <w:r w:rsidRPr="00A122A5">
        <w:rPr>
          <w:rFonts w:asciiTheme="majorBidi" w:hAnsiTheme="majorBidi" w:cstheme="majorBidi"/>
          <w:sz w:val="20"/>
          <w:szCs w:val="20"/>
        </w:rPr>
        <w:t xml:space="preserve">, and E. </w:t>
      </w:r>
      <w:proofErr w:type="spellStart"/>
      <w:r w:rsidRPr="00A122A5">
        <w:rPr>
          <w:rFonts w:asciiTheme="majorBidi" w:hAnsiTheme="majorBidi" w:cstheme="majorBidi"/>
          <w:sz w:val="20"/>
          <w:szCs w:val="20"/>
        </w:rPr>
        <w:t>Aghezzaf</w:t>
      </w:r>
      <w:proofErr w:type="spellEnd"/>
      <w:r w:rsidRPr="00A122A5">
        <w:rPr>
          <w:rFonts w:asciiTheme="majorBidi" w:hAnsiTheme="majorBidi" w:cstheme="majorBidi"/>
          <w:sz w:val="20"/>
          <w:szCs w:val="20"/>
        </w:rPr>
        <w:t xml:space="preserve">, “Simultaneously scheduling n jobs and the preventive maintenance on the two-machine flow shop to minimize the </w:t>
      </w:r>
      <w:proofErr w:type="spellStart"/>
      <w:r w:rsidRPr="00A122A5">
        <w:rPr>
          <w:rFonts w:asciiTheme="majorBidi" w:hAnsiTheme="majorBidi" w:cstheme="majorBidi"/>
          <w:sz w:val="20"/>
          <w:szCs w:val="20"/>
        </w:rPr>
        <w:t>makespan</w:t>
      </w:r>
      <w:proofErr w:type="spellEnd"/>
      <w:r w:rsidRPr="00A122A5">
        <w:rPr>
          <w:rFonts w:asciiTheme="majorBidi" w:hAnsiTheme="majorBidi" w:cstheme="majorBidi"/>
          <w:sz w:val="20"/>
          <w:szCs w:val="20"/>
        </w:rPr>
        <w:t xml:space="preserve">,” </w:t>
      </w:r>
      <w:r w:rsidRPr="00A122A5">
        <w:rPr>
          <w:rStyle w:val="Emphasis"/>
          <w:rFonts w:asciiTheme="majorBidi" w:hAnsiTheme="majorBidi" w:cstheme="majorBidi"/>
          <w:sz w:val="20"/>
          <w:szCs w:val="20"/>
        </w:rPr>
        <w:t>International Journal of Production Economics</w:t>
      </w:r>
      <w:r w:rsidRPr="00A122A5">
        <w:rPr>
          <w:rFonts w:asciiTheme="majorBidi" w:hAnsiTheme="majorBidi" w:cstheme="majorBidi"/>
          <w:sz w:val="20"/>
          <w:szCs w:val="20"/>
        </w:rPr>
        <w:t>, vol. 112, no. 1, pp. 161–167, 2008.</w:t>
      </w:r>
    </w:p>
    <w:p w14:paraId="1E2F87C4"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lastRenderedPageBreak/>
        <w:t xml:space="preserve">T. Vogel, B. Almada-Lobo, and C. </w:t>
      </w:r>
      <w:proofErr w:type="spellStart"/>
      <w:r w:rsidRPr="00A122A5">
        <w:rPr>
          <w:rFonts w:asciiTheme="majorBidi" w:hAnsiTheme="majorBidi" w:cstheme="majorBidi"/>
          <w:sz w:val="20"/>
          <w:szCs w:val="20"/>
        </w:rPr>
        <w:t>Almeder</w:t>
      </w:r>
      <w:proofErr w:type="spellEnd"/>
      <w:r w:rsidRPr="00A122A5">
        <w:rPr>
          <w:rFonts w:asciiTheme="majorBidi" w:hAnsiTheme="majorBidi" w:cstheme="majorBidi"/>
          <w:sz w:val="20"/>
          <w:szCs w:val="20"/>
        </w:rPr>
        <w:t xml:space="preserve">, “Integrated versus hierarchical approach to aggregate production planning and master production scheduling,” </w:t>
      </w:r>
      <w:r w:rsidRPr="00A122A5">
        <w:rPr>
          <w:rStyle w:val="Emphasis"/>
          <w:rFonts w:asciiTheme="majorBidi" w:hAnsiTheme="majorBidi" w:cstheme="majorBidi"/>
          <w:sz w:val="20"/>
          <w:szCs w:val="20"/>
        </w:rPr>
        <w:t>OR Spectrum</w:t>
      </w:r>
      <w:r w:rsidRPr="00A122A5">
        <w:rPr>
          <w:rFonts w:asciiTheme="majorBidi" w:hAnsiTheme="majorBidi" w:cstheme="majorBidi"/>
          <w:sz w:val="20"/>
          <w:szCs w:val="20"/>
        </w:rPr>
        <w:t>, vol. 39, pp. 193–229, 2017.</w:t>
      </w:r>
    </w:p>
    <w:p w14:paraId="207823FA"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Z.I.M. Hassani, A. El </w:t>
      </w:r>
      <w:proofErr w:type="spellStart"/>
      <w:r w:rsidRPr="00A122A5">
        <w:rPr>
          <w:rFonts w:asciiTheme="majorBidi" w:hAnsiTheme="majorBidi" w:cstheme="majorBidi"/>
          <w:sz w:val="20"/>
          <w:szCs w:val="20"/>
        </w:rPr>
        <w:t>Barkany</w:t>
      </w:r>
      <w:proofErr w:type="spellEnd"/>
      <w:r w:rsidRPr="00A122A5">
        <w:rPr>
          <w:rFonts w:asciiTheme="majorBidi" w:hAnsiTheme="majorBidi" w:cstheme="majorBidi"/>
          <w:sz w:val="20"/>
          <w:szCs w:val="20"/>
        </w:rPr>
        <w:t xml:space="preserve">, A. Jabri, I. El Abbassi, and A.M. Darcherif, “New Approach to Integrate Planning and Scheduling of Production System: Heuristic Resolution,” </w:t>
      </w:r>
      <w:r w:rsidRPr="00A122A5">
        <w:rPr>
          <w:rStyle w:val="Emphasis"/>
          <w:rFonts w:asciiTheme="majorBidi" w:hAnsiTheme="majorBidi" w:cstheme="majorBidi"/>
          <w:sz w:val="20"/>
          <w:szCs w:val="20"/>
        </w:rPr>
        <w:t>International Journal of Engineering Research in Africa</w:t>
      </w:r>
      <w:r w:rsidRPr="00A122A5">
        <w:rPr>
          <w:rFonts w:asciiTheme="majorBidi" w:hAnsiTheme="majorBidi" w:cstheme="majorBidi"/>
          <w:sz w:val="20"/>
          <w:szCs w:val="20"/>
        </w:rPr>
        <w:t>, vol. 39, pp. 156–169, 2018.</w:t>
      </w:r>
    </w:p>
    <w:p w14:paraId="3C08E305"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K. Deb, P. Fleming, Y. Jin, K. Miettinen, and P.M. Reed, “Key issues in real-world applications of many-objective optimisation and decision analysis,” in </w:t>
      </w:r>
      <w:r w:rsidRPr="00A122A5">
        <w:rPr>
          <w:rStyle w:val="Emphasis"/>
          <w:rFonts w:asciiTheme="majorBidi" w:hAnsiTheme="majorBidi" w:cstheme="majorBidi"/>
          <w:sz w:val="20"/>
          <w:szCs w:val="20"/>
        </w:rPr>
        <w:t>Many-Criteria Optimization and Decision Analysis: State-of-the-Art, Present Challenges, and Future Perspectives</w:t>
      </w:r>
      <w:r w:rsidRPr="00A122A5">
        <w:rPr>
          <w:rFonts w:asciiTheme="majorBidi" w:hAnsiTheme="majorBidi" w:cstheme="majorBidi"/>
          <w:sz w:val="20"/>
          <w:szCs w:val="20"/>
        </w:rPr>
        <w:t>, pp. 29–57, Springer International Publishing, 2023.</w:t>
      </w:r>
    </w:p>
    <w:p w14:paraId="3BFA0F4F"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T.J. </w:t>
      </w:r>
      <w:proofErr w:type="spellStart"/>
      <w:r w:rsidRPr="00A122A5">
        <w:rPr>
          <w:rFonts w:asciiTheme="majorBidi" w:hAnsiTheme="majorBidi" w:cstheme="majorBidi"/>
          <w:sz w:val="20"/>
          <w:szCs w:val="20"/>
        </w:rPr>
        <w:t>Khraibet</w:t>
      </w:r>
      <w:proofErr w:type="spellEnd"/>
      <w:r w:rsidRPr="00A122A5">
        <w:rPr>
          <w:rFonts w:asciiTheme="majorBidi" w:hAnsiTheme="majorBidi" w:cstheme="majorBidi"/>
          <w:sz w:val="20"/>
          <w:szCs w:val="20"/>
        </w:rPr>
        <w:t xml:space="preserve">, B.A. Kalaf, and W. Mansoor, “A new meta heuristic Algorithm for Solving multi-objective Single Machine Scheduling Problems,” </w:t>
      </w:r>
      <w:r w:rsidRPr="00A122A5">
        <w:rPr>
          <w:rStyle w:val="Emphasis"/>
          <w:rFonts w:asciiTheme="majorBidi" w:hAnsiTheme="majorBidi" w:cstheme="majorBidi"/>
          <w:sz w:val="20"/>
          <w:szCs w:val="20"/>
        </w:rPr>
        <w:t>Journal of Intelligent Systems</w:t>
      </w:r>
      <w:r w:rsidRPr="00A122A5">
        <w:rPr>
          <w:rFonts w:asciiTheme="majorBidi" w:hAnsiTheme="majorBidi" w:cstheme="majorBidi"/>
          <w:sz w:val="20"/>
          <w:szCs w:val="20"/>
        </w:rPr>
        <w:t>, vol. 34, 20240373, 2025.</w:t>
      </w:r>
    </w:p>
    <w:p w14:paraId="032A1109"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V. Sharma and A.K. Tripathi, “A systematic review of meta-heuristic algorithms in IoT based application,” </w:t>
      </w:r>
      <w:r w:rsidRPr="00A122A5">
        <w:rPr>
          <w:rStyle w:val="Emphasis"/>
          <w:rFonts w:asciiTheme="majorBidi" w:hAnsiTheme="majorBidi" w:cstheme="majorBidi"/>
          <w:sz w:val="20"/>
          <w:szCs w:val="20"/>
        </w:rPr>
        <w:t>Array</w:t>
      </w:r>
      <w:r w:rsidRPr="00A122A5">
        <w:rPr>
          <w:rFonts w:asciiTheme="majorBidi" w:hAnsiTheme="majorBidi" w:cstheme="majorBidi"/>
          <w:sz w:val="20"/>
          <w:szCs w:val="20"/>
        </w:rPr>
        <w:t>, vol. 14, 100164, 2022.</w:t>
      </w:r>
    </w:p>
    <w:p w14:paraId="7FDC36BF"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K. Rajwar, K. Deep, and S. Das, “An exhaustive review of the metaheuristic algorithms for search and optimization: taxonomy, applications, and open challenges,” </w:t>
      </w:r>
      <w:r w:rsidRPr="00A122A5">
        <w:rPr>
          <w:rStyle w:val="Emphasis"/>
          <w:rFonts w:asciiTheme="majorBidi" w:hAnsiTheme="majorBidi" w:cstheme="majorBidi"/>
          <w:sz w:val="20"/>
          <w:szCs w:val="20"/>
        </w:rPr>
        <w:t>Artificial Intelligence Review</w:t>
      </w:r>
      <w:r w:rsidRPr="00A122A5">
        <w:rPr>
          <w:rFonts w:asciiTheme="majorBidi" w:hAnsiTheme="majorBidi" w:cstheme="majorBidi"/>
          <w:sz w:val="20"/>
          <w:szCs w:val="20"/>
        </w:rPr>
        <w:t>, vol. 56, no. 11, pp. 13187–13257, 2023.</w:t>
      </w:r>
    </w:p>
    <w:p w14:paraId="3E2D2B3C"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E.H. Houssein, M.R. Saad, Y. </w:t>
      </w:r>
      <w:proofErr w:type="spellStart"/>
      <w:r w:rsidRPr="00A122A5">
        <w:rPr>
          <w:rFonts w:asciiTheme="majorBidi" w:hAnsiTheme="majorBidi" w:cstheme="majorBidi"/>
          <w:sz w:val="20"/>
          <w:szCs w:val="20"/>
        </w:rPr>
        <w:t>Djenouri</w:t>
      </w:r>
      <w:proofErr w:type="spellEnd"/>
      <w:r w:rsidRPr="00A122A5">
        <w:rPr>
          <w:rFonts w:asciiTheme="majorBidi" w:hAnsiTheme="majorBidi" w:cstheme="majorBidi"/>
          <w:sz w:val="20"/>
          <w:szCs w:val="20"/>
        </w:rPr>
        <w:t xml:space="preserve">, G. Hu, A.A. Ali, and H. Shaban, “Metaheuristic algorithms and their applications in wireless sensor networks: review, open issues, and challenge,” </w:t>
      </w:r>
      <w:r w:rsidRPr="00A122A5">
        <w:rPr>
          <w:rStyle w:val="Emphasis"/>
          <w:rFonts w:asciiTheme="majorBidi" w:hAnsiTheme="majorBidi" w:cstheme="majorBidi"/>
          <w:sz w:val="20"/>
          <w:szCs w:val="20"/>
        </w:rPr>
        <w:t>Cluster Computing</w:t>
      </w:r>
      <w:r w:rsidRPr="00A122A5">
        <w:rPr>
          <w:rFonts w:asciiTheme="majorBidi" w:hAnsiTheme="majorBidi" w:cstheme="majorBidi"/>
          <w:sz w:val="20"/>
          <w:szCs w:val="20"/>
        </w:rPr>
        <w:t>, vol. 27, no. 10, pp. 13643–13673, 2024.</w:t>
      </w:r>
    </w:p>
    <w:p w14:paraId="65E0724A"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C. Iris and E.A. </w:t>
      </w:r>
      <w:proofErr w:type="spellStart"/>
      <w:r w:rsidRPr="00A122A5">
        <w:rPr>
          <w:rFonts w:asciiTheme="majorBidi" w:hAnsiTheme="majorBidi" w:cstheme="majorBidi"/>
          <w:sz w:val="20"/>
          <w:szCs w:val="20"/>
        </w:rPr>
        <w:t>Cevikcan</w:t>
      </w:r>
      <w:proofErr w:type="spellEnd"/>
      <w:r w:rsidRPr="00A122A5">
        <w:rPr>
          <w:rFonts w:asciiTheme="majorBidi" w:hAnsiTheme="majorBidi" w:cstheme="majorBidi"/>
          <w:sz w:val="20"/>
          <w:szCs w:val="20"/>
        </w:rPr>
        <w:t xml:space="preserve">, “A fuzzy linear programming approach for aggregate production planning,” in </w:t>
      </w:r>
      <w:r w:rsidRPr="00A122A5">
        <w:rPr>
          <w:rStyle w:val="Emphasis"/>
          <w:rFonts w:asciiTheme="majorBidi" w:hAnsiTheme="majorBidi" w:cstheme="majorBidi"/>
          <w:sz w:val="20"/>
          <w:szCs w:val="20"/>
        </w:rPr>
        <w:t>Supply Chain Management Under Fuzziness: Recent Developments and Techniques</w:t>
      </w:r>
      <w:r w:rsidRPr="00A122A5">
        <w:rPr>
          <w:rFonts w:asciiTheme="majorBidi" w:hAnsiTheme="majorBidi" w:cstheme="majorBidi"/>
          <w:sz w:val="20"/>
          <w:szCs w:val="20"/>
        </w:rPr>
        <w:t>, pp. 355–374, 2014.</w:t>
      </w:r>
    </w:p>
    <w:p w14:paraId="6E8D6463"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M. Gen, Y. Tsujimura, and K. Ida, “Method for solving </w:t>
      </w:r>
      <w:proofErr w:type="spellStart"/>
      <w:r w:rsidRPr="00A122A5">
        <w:rPr>
          <w:rFonts w:asciiTheme="majorBidi" w:hAnsiTheme="majorBidi" w:cstheme="majorBidi"/>
          <w:sz w:val="20"/>
          <w:szCs w:val="20"/>
        </w:rPr>
        <w:t>multiobjective</w:t>
      </w:r>
      <w:proofErr w:type="spellEnd"/>
      <w:r w:rsidRPr="00A122A5">
        <w:rPr>
          <w:rFonts w:asciiTheme="majorBidi" w:hAnsiTheme="majorBidi" w:cstheme="majorBidi"/>
          <w:sz w:val="20"/>
          <w:szCs w:val="20"/>
        </w:rPr>
        <w:t xml:space="preserve"> aggregate production planning problem with fuzzy parameters,” </w:t>
      </w:r>
      <w:r w:rsidRPr="00A122A5">
        <w:rPr>
          <w:rStyle w:val="Emphasis"/>
          <w:rFonts w:asciiTheme="majorBidi" w:hAnsiTheme="majorBidi" w:cstheme="majorBidi"/>
          <w:sz w:val="20"/>
          <w:szCs w:val="20"/>
        </w:rPr>
        <w:t>Computers &amp; Industrial Engineering</w:t>
      </w:r>
      <w:r w:rsidRPr="00A122A5">
        <w:rPr>
          <w:rFonts w:asciiTheme="majorBidi" w:hAnsiTheme="majorBidi" w:cstheme="majorBidi"/>
          <w:sz w:val="20"/>
          <w:szCs w:val="20"/>
        </w:rPr>
        <w:t>, vol. 23, no. 14, pp. 117–120, 2014.</w:t>
      </w:r>
    </w:p>
    <w:p w14:paraId="41510C32"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F. Glover and M. Laguna, “Tabu search,” </w:t>
      </w:r>
      <w:r w:rsidRPr="00A122A5">
        <w:rPr>
          <w:rStyle w:val="Emphasis"/>
          <w:rFonts w:asciiTheme="majorBidi" w:hAnsiTheme="majorBidi" w:cstheme="majorBidi"/>
          <w:sz w:val="20"/>
          <w:szCs w:val="20"/>
        </w:rPr>
        <w:t>ORSA Journal on Computing</w:t>
      </w:r>
      <w:r w:rsidRPr="00A122A5">
        <w:rPr>
          <w:rFonts w:asciiTheme="majorBidi" w:hAnsiTheme="majorBidi" w:cstheme="majorBidi"/>
          <w:sz w:val="20"/>
          <w:szCs w:val="20"/>
        </w:rPr>
        <w:t>, vol. 2, no. 1, pp. 4–32, 1993.</w:t>
      </w:r>
    </w:p>
    <w:p w14:paraId="5D4DB919"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A. Kaufmann and M.M. Gupta, “Introduction to fuzzy arithmetic: theory and application,” Van Nostrand Reinhold, New York, pp. 22, 1–19, 1991.</w:t>
      </w:r>
    </w:p>
    <w:p w14:paraId="09C2D33F"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B.A. Kalaf, G.J. Mohammed, and M.D. Salman, “A new hybrid meta-heuristics algorithms to solve APP problems,” </w:t>
      </w:r>
      <w:r w:rsidRPr="00A122A5">
        <w:rPr>
          <w:rStyle w:val="Emphasis"/>
          <w:rFonts w:asciiTheme="majorBidi" w:hAnsiTheme="majorBidi" w:cstheme="majorBidi"/>
          <w:sz w:val="20"/>
          <w:szCs w:val="20"/>
        </w:rPr>
        <w:t>Journal of Physics: Conference Series</w:t>
      </w:r>
      <w:r w:rsidRPr="00A122A5">
        <w:rPr>
          <w:rFonts w:asciiTheme="majorBidi" w:hAnsiTheme="majorBidi" w:cstheme="majorBidi"/>
          <w:sz w:val="20"/>
          <w:szCs w:val="20"/>
        </w:rPr>
        <w:t>, vol. 1897, no. 1, 012011, 2021.</w:t>
      </w:r>
    </w:p>
    <w:p w14:paraId="122EBF3A"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N.A.A. Jabbar and B.A. Kalaf, “A novel optimization algorithm for estimating the parameters of the truncated distribution depending on survival function,” </w:t>
      </w:r>
      <w:r w:rsidRPr="00A122A5">
        <w:rPr>
          <w:rStyle w:val="Emphasis"/>
          <w:rFonts w:asciiTheme="majorBidi" w:hAnsiTheme="majorBidi" w:cstheme="majorBidi"/>
          <w:sz w:val="20"/>
          <w:szCs w:val="20"/>
        </w:rPr>
        <w:t>Pakistan Journal of Statistics</w:t>
      </w:r>
      <w:r w:rsidRPr="00A122A5">
        <w:rPr>
          <w:rFonts w:asciiTheme="majorBidi" w:hAnsiTheme="majorBidi" w:cstheme="majorBidi"/>
          <w:sz w:val="20"/>
          <w:szCs w:val="20"/>
        </w:rPr>
        <w:t>, vol. 40, no. 1, 2024.</w:t>
      </w:r>
    </w:p>
    <w:p w14:paraId="266AD569"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A. Ibrahim and B.A. Kalaf, “Estimation of the survival function based on the log-logistic distribution,” </w:t>
      </w:r>
      <w:r w:rsidRPr="00A122A5">
        <w:rPr>
          <w:rStyle w:val="Emphasis"/>
          <w:rFonts w:asciiTheme="majorBidi" w:hAnsiTheme="majorBidi" w:cstheme="majorBidi"/>
          <w:sz w:val="20"/>
          <w:szCs w:val="20"/>
        </w:rPr>
        <w:t>International Journal of Nonlinear Analysis and Applications</w:t>
      </w:r>
      <w:r w:rsidRPr="00A122A5">
        <w:rPr>
          <w:rFonts w:asciiTheme="majorBidi" w:hAnsiTheme="majorBidi" w:cstheme="majorBidi"/>
          <w:sz w:val="20"/>
          <w:szCs w:val="20"/>
        </w:rPr>
        <w:t>, vol. 13, no. 1, pp. 127–141, 2022.</w:t>
      </w:r>
    </w:p>
    <w:p w14:paraId="6B89DF9B"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M. Kaveh and V.M. Dalfard, “A simulated annealing algorithm for aggregate production planning with considering of ancillary costs,” </w:t>
      </w:r>
      <w:r w:rsidRPr="00A122A5">
        <w:rPr>
          <w:rStyle w:val="Emphasis"/>
          <w:rFonts w:asciiTheme="majorBidi" w:hAnsiTheme="majorBidi" w:cstheme="majorBidi"/>
          <w:sz w:val="20"/>
          <w:szCs w:val="20"/>
        </w:rPr>
        <w:t>International Journal of Mathematics in Operational Research</w:t>
      </w:r>
      <w:r w:rsidRPr="00A122A5">
        <w:rPr>
          <w:rFonts w:asciiTheme="majorBidi" w:hAnsiTheme="majorBidi" w:cstheme="majorBidi"/>
          <w:sz w:val="20"/>
          <w:szCs w:val="20"/>
        </w:rPr>
        <w:t>, vol. 6, no. 4, pp. 474–490, 2014.</w:t>
      </w:r>
    </w:p>
    <w:p w14:paraId="23541B92"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M. Kazemi Zanjani, D. Ait-Kadi, and M.A. </w:t>
      </w:r>
      <w:proofErr w:type="spellStart"/>
      <w:r w:rsidRPr="00A122A5">
        <w:rPr>
          <w:rFonts w:asciiTheme="majorBidi" w:hAnsiTheme="majorBidi" w:cstheme="majorBidi"/>
          <w:sz w:val="20"/>
          <w:szCs w:val="20"/>
        </w:rPr>
        <w:t>Nourelfath</w:t>
      </w:r>
      <w:proofErr w:type="spellEnd"/>
      <w:r w:rsidRPr="00A122A5">
        <w:rPr>
          <w:rFonts w:asciiTheme="majorBidi" w:hAnsiTheme="majorBidi" w:cstheme="majorBidi"/>
          <w:sz w:val="20"/>
          <w:szCs w:val="20"/>
        </w:rPr>
        <w:t xml:space="preserve">, “A stochastic programming approach for sawmill production planning,” </w:t>
      </w:r>
      <w:r w:rsidRPr="00A122A5">
        <w:rPr>
          <w:rStyle w:val="Emphasis"/>
          <w:rFonts w:asciiTheme="majorBidi" w:hAnsiTheme="majorBidi" w:cstheme="majorBidi"/>
          <w:sz w:val="20"/>
          <w:szCs w:val="20"/>
        </w:rPr>
        <w:t>International Journal of Mathematics in Operational Research</w:t>
      </w:r>
      <w:r w:rsidRPr="00A122A5">
        <w:rPr>
          <w:rFonts w:asciiTheme="majorBidi" w:hAnsiTheme="majorBidi" w:cstheme="majorBidi"/>
          <w:sz w:val="20"/>
          <w:szCs w:val="20"/>
        </w:rPr>
        <w:t>, vol. 5, no. 1, pp. 1–18, 2013.</w:t>
      </w:r>
    </w:p>
    <w:p w14:paraId="6CB276FE"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J.S. Kim and K.S. Whang, “A tolerance approach to the fuzzy goal programming problems with unbalanced triangular membership function,” </w:t>
      </w:r>
      <w:r w:rsidRPr="00A122A5">
        <w:rPr>
          <w:rStyle w:val="Emphasis"/>
          <w:rFonts w:asciiTheme="majorBidi" w:hAnsiTheme="majorBidi" w:cstheme="majorBidi"/>
          <w:sz w:val="20"/>
          <w:szCs w:val="20"/>
        </w:rPr>
        <w:t>European Journal of Operational Research</w:t>
      </w:r>
      <w:r w:rsidRPr="00A122A5">
        <w:rPr>
          <w:rFonts w:asciiTheme="majorBidi" w:hAnsiTheme="majorBidi" w:cstheme="majorBidi"/>
          <w:sz w:val="20"/>
          <w:szCs w:val="20"/>
        </w:rPr>
        <w:t>, vol. 107, no. 3, pp. 614–624, 1998.</w:t>
      </w:r>
    </w:p>
    <w:p w14:paraId="158BEF01"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S. Kirkpatrick, C.D. Gelatt Jr., and M.P. Vecchi, “Optimization by simulated annealing,” </w:t>
      </w:r>
      <w:r w:rsidRPr="00A122A5">
        <w:rPr>
          <w:rStyle w:val="Emphasis"/>
          <w:rFonts w:asciiTheme="majorBidi" w:hAnsiTheme="majorBidi" w:cstheme="majorBidi"/>
          <w:sz w:val="20"/>
          <w:szCs w:val="20"/>
        </w:rPr>
        <w:t>Science</w:t>
      </w:r>
      <w:r w:rsidRPr="00A122A5">
        <w:rPr>
          <w:rFonts w:asciiTheme="majorBidi" w:hAnsiTheme="majorBidi" w:cstheme="majorBidi"/>
          <w:sz w:val="20"/>
          <w:szCs w:val="20"/>
        </w:rPr>
        <w:t>, vol. 220, no. 4598, pp. 671–680, 1983.</w:t>
      </w:r>
    </w:p>
    <w:p w14:paraId="345CAF3D"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G.M. Kumar and A.N. Haq, “Hybrid genetic—ant colony algorithms for solving aggregate production plan,” </w:t>
      </w:r>
      <w:r w:rsidRPr="00A122A5">
        <w:rPr>
          <w:rStyle w:val="Emphasis"/>
          <w:rFonts w:asciiTheme="majorBidi" w:hAnsiTheme="majorBidi" w:cstheme="majorBidi"/>
          <w:sz w:val="20"/>
          <w:szCs w:val="20"/>
        </w:rPr>
        <w:t>Journal of Advanced Manufacturing Systems</w:t>
      </w:r>
      <w:r w:rsidRPr="00A122A5">
        <w:rPr>
          <w:rFonts w:asciiTheme="majorBidi" w:hAnsiTheme="majorBidi" w:cstheme="majorBidi"/>
          <w:sz w:val="20"/>
          <w:szCs w:val="20"/>
        </w:rPr>
        <w:t>, vol. 4, no. 01, pp. 103–111, 2005.</w:t>
      </w:r>
    </w:p>
    <w:p w14:paraId="62BB81A3" w14:textId="77777777" w:rsidR="0003231C" w:rsidRPr="00A122A5" w:rsidRDefault="0003231C" w:rsidP="00A122A5">
      <w:pPr>
        <w:pStyle w:val="NormalWeb"/>
        <w:numPr>
          <w:ilvl w:val="0"/>
          <w:numId w:val="22"/>
        </w:numPr>
        <w:jc w:val="both"/>
        <w:rPr>
          <w:rFonts w:asciiTheme="majorBidi" w:hAnsiTheme="majorBidi" w:cstheme="majorBidi"/>
          <w:sz w:val="20"/>
          <w:szCs w:val="20"/>
        </w:rPr>
      </w:pPr>
      <w:r w:rsidRPr="00A122A5">
        <w:rPr>
          <w:rFonts w:asciiTheme="majorBidi" w:hAnsiTheme="majorBidi" w:cstheme="majorBidi"/>
          <w:sz w:val="20"/>
          <w:szCs w:val="20"/>
        </w:rPr>
        <w:t xml:space="preserve">S. </w:t>
      </w:r>
      <w:proofErr w:type="spellStart"/>
      <w:r w:rsidRPr="00A122A5">
        <w:rPr>
          <w:rFonts w:asciiTheme="majorBidi" w:hAnsiTheme="majorBidi" w:cstheme="majorBidi"/>
          <w:sz w:val="20"/>
          <w:szCs w:val="20"/>
        </w:rPr>
        <w:t>Mirjalili</w:t>
      </w:r>
      <w:proofErr w:type="spellEnd"/>
      <w:r w:rsidRPr="00A122A5">
        <w:rPr>
          <w:rFonts w:asciiTheme="majorBidi" w:hAnsiTheme="majorBidi" w:cstheme="majorBidi"/>
          <w:sz w:val="20"/>
          <w:szCs w:val="20"/>
        </w:rPr>
        <w:t xml:space="preserve"> and A. Lewis, “The whale optimization algorithm,” </w:t>
      </w:r>
      <w:r w:rsidRPr="00A122A5">
        <w:rPr>
          <w:rStyle w:val="Emphasis"/>
          <w:rFonts w:asciiTheme="majorBidi" w:hAnsiTheme="majorBidi" w:cstheme="majorBidi"/>
          <w:sz w:val="20"/>
          <w:szCs w:val="20"/>
        </w:rPr>
        <w:t>Advances in Engineering Software</w:t>
      </w:r>
      <w:r w:rsidRPr="00A122A5">
        <w:rPr>
          <w:rFonts w:asciiTheme="majorBidi" w:hAnsiTheme="majorBidi" w:cstheme="majorBidi"/>
          <w:sz w:val="20"/>
          <w:szCs w:val="20"/>
        </w:rPr>
        <w:t>, vol. 95, pp. 51–67, 2016.</w:t>
      </w:r>
    </w:p>
    <w:p w14:paraId="4E69392F" w14:textId="39812D2D" w:rsidR="0003231C" w:rsidRDefault="0003231C" w:rsidP="00A122A5">
      <w:pPr>
        <w:pStyle w:val="NormalWeb"/>
        <w:numPr>
          <w:ilvl w:val="0"/>
          <w:numId w:val="22"/>
        </w:numPr>
        <w:ind w:hanging="426"/>
        <w:jc w:val="both"/>
        <w:rPr>
          <w:rFonts w:asciiTheme="majorBidi" w:hAnsiTheme="majorBidi" w:cstheme="majorBidi"/>
          <w:sz w:val="20"/>
          <w:szCs w:val="20"/>
        </w:rPr>
      </w:pPr>
      <w:r w:rsidRPr="00A122A5">
        <w:rPr>
          <w:rFonts w:asciiTheme="majorBidi" w:hAnsiTheme="majorBidi" w:cstheme="majorBidi"/>
          <w:sz w:val="20"/>
          <w:szCs w:val="20"/>
        </w:rPr>
        <w:t xml:space="preserve">M.H. Sulaiman, Z. Mustaffa, M.R. Mohamed, and O. Aliman, “Using the </w:t>
      </w:r>
      <w:proofErr w:type="spellStart"/>
      <w:r w:rsidRPr="00A122A5">
        <w:rPr>
          <w:rFonts w:asciiTheme="majorBidi" w:hAnsiTheme="majorBidi" w:cstheme="majorBidi"/>
          <w:sz w:val="20"/>
          <w:szCs w:val="20"/>
        </w:rPr>
        <w:t>gray</w:t>
      </w:r>
      <w:proofErr w:type="spellEnd"/>
      <w:r w:rsidRPr="00A122A5">
        <w:rPr>
          <w:rFonts w:asciiTheme="majorBidi" w:hAnsiTheme="majorBidi" w:cstheme="majorBidi"/>
          <w:sz w:val="20"/>
          <w:szCs w:val="20"/>
        </w:rPr>
        <w:t xml:space="preserve"> wolf optimizer for solving optimal reactive power dispatch problem,” </w:t>
      </w:r>
      <w:r w:rsidRPr="00A122A5">
        <w:rPr>
          <w:rStyle w:val="Emphasis"/>
          <w:rFonts w:asciiTheme="majorBidi" w:hAnsiTheme="majorBidi" w:cstheme="majorBidi"/>
          <w:sz w:val="20"/>
          <w:szCs w:val="20"/>
        </w:rPr>
        <w:t>Applied Soft Computing</w:t>
      </w:r>
      <w:r w:rsidRPr="00A122A5">
        <w:rPr>
          <w:rFonts w:asciiTheme="majorBidi" w:hAnsiTheme="majorBidi" w:cstheme="majorBidi"/>
          <w:sz w:val="20"/>
          <w:szCs w:val="20"/>
        </w:rPr>
        <w:t>, vol. 32, pp. 286–292, 2015.</w:t>
      </w:r>
    </w:p>
    <w:p w14:paraId="2BAEED97" w14:textId="01A3D290" w:rsidR="00063411" w:rsidRDefault="00063411" w:rsidP="00A122A5">
      <w:pPr>
        <w:pStyle w:val="NormalWeb"/>
        <w:numPr>
          <w:ilvl w:val="0"/>
          <w:numId w:val="22"/>
        </w:numPr>
        <w:ind w:hanging="426"/>
        <w:jc w:val="both"/>
        <w:rPr>
          <w:rFonts w:asciiTheme="majorBidi" w:hAnsiTheme="majorBidi" w:cstheme="majorBidi"/>
          <w:sz w:val="20"/>
          <w:szCs w:val="20"/>
        </w:rPr>
      </w:pPr>
      <w:r w:rsidRPr="00063411">
        <w:rPr>
          <w:rFonts w:asciiTheme="majorBidi" w:hAnsiTheme="majorBidi" w:cstheme="majorBidi"/>
          <w:sz w:val="20"/>
          <w:szCs w:val="20"/>
        </w:rPr>
        <w:t xml:space="preserve">F. El Haj Hassan, S. Moussawi, W. Noun, C. Salame, and A. V. Postnikov, </w:t>
      </w:r>
      <w:proofErr w:type="spellStart"/>
      <w:r w:rsidRPr="00063411">
        <w:rPr>
          <w:rFonts w:asciiTheme="majorBidi" w:hAnsiTheme="majorBidi" w:cstheme="majorBidi"/>
          <w:sz w:val="20"/>
          <w:szCs w:val="20"/>
        </w:rPr>
        <w:t>Comput</w:t>
      </w:r>
      <w:proofErr w:type="spellEnd"/>
      <w:r w:rsidRPr="00063411">
        <w:rPr>
          <w:rFonts w:asciiTheme="majorBidi" w:hAnsiTheme="majorBidi" w:cstheme="majorBidi"/>
          <w:sz w:val="20"/>
          <w:szCs w:val="20"/>
        </w:rPr>
        <w:t>. Mater. Sci. 72, 86–92 (2013</w:t>
      </w:r>
      <w:proofErr w:type="gramStart"/>
      <w:r w:rsidRPr="00063411">
        <w:rPr>
          <w:rFonts w:asciiTheme="majorBidi" w:hAnsiTheme="majorBidi" w:cstheme="majorBidi"/>
          <w:sz w:val="20"/>
          <w:szCs w:val="20"/>
        </w:rPr>
        <w:t>).https://doi.org/10.1016/j.commatsci.2013.02.011</w:t>
      </w:r>
      <w:proofErr w:type="gramEnd"/>
      <w:r>
        <w:rPr>
          <w:rFonts w:asciiTheme="majorBidi" w:hAnsiTheme="majorBidi" w:cstheme="majorBidi"/>
          <w:sz w:val="20"/>
          <w:szCs w:val="20"/>
        </w:rPr>
        <w:t>.</w:t>
      </w:r>
    </w:p>
    <w:p w14:paraId="04D19E01" w14:textId="03A7D25E" w:rsidR="00063411" w:rsidRPr="00A122A5" w:rsidRDefault="00063411" w:rsidP="00A122A5">
      <w:pPr>
        <w:pStyle w:val="NormalWeb"/>
        <w:numPr>
          <w:ilvl w:val="0"/>
          <w:numId w:val="22"/>
        </w:numPr>
        <w:ind w:hanging="426"/>
        <w:jc w:val="both"/>
        <w:rPr>
          <w:rFonts w:asciiTheme="majorBidi" w:hAnsiTheme="majorBidi" w:cstheme="majorBidi"/>
          <w:sz w:val="20"/>
          <w:szCs w:val="20"/>
        </w:rPr>
      </w:pPr>
      <w:r w:rsidRPr="00063411">
        <w:rPr>
          <w:rFonts w:asciiTheme="majorBidi" w:hAnsiTheme="majorBidi" w:cstheme="majorBidi"/>
          <w:sz w:val="20"/>
          <w:szCs w:val="20"/>
        </w:rPr>
        <w:t xml:space="preserve">M. </w:t>
      </w:r>
      <w:proofErr w:type="spellStart"/>
      <w:r w:rsidRPr="00063411">
        <w:rPr>
          <w:rFonts w:asciiTheme="majorBidi" w:hAnsiTheme="majorBidi" w:cstheme="majorBidi"/>
          <w:sz w:val="20"/>
          <w:szCs w:val="20"/>
        </w:rPr>
        <w:t>Palivos</w:t>
      </w:r>
      <w:proofErr w:type="spellEnd"/>
      <w:r w:rsidRPr="00063411">
        <w:rPr>
          <w:rFonts w:asciiTheme="majorBidi" w:hAnsiTheme="majorBidi" w:cstheme="majorBidi"/>
          <w:sz w:val="20"/>
          <w:szCs w:val="20"/>
        </w:rPr>
        <w:t xml:space="preserve">, G. A. </w:t>
      </w:r>
      <w:proofErr w:type="spellStart"/>
      <w:r w:rsidRPr="00063411">
        <w:rPr>
          <w:rFonts w:asciiTheme="majorBidi" w:hAnsiTheme="majorBidi" w:cstheme="majorBidi"/>
          <w:sz w:val="20"/>
          <w:szCs w:val="20"/>
        </w:rPr>
        <w:t>Vokas</w:t>
      </w:r>
      <w:proofErr w:type="spellEnd"/>
      <w:r w:rsidRPr="00063411">
        <w:rPr>
          <w:rFonts w:asciiTheme="majorBidi" w:hAnsiTheme="majorBidi" w:cstheme="majorBidi"/>
          <w:sz w:val="20"/>
          <w:szCs w:val="20"/>
        </w:rPr>
        <w:t xml:space="preserve">, A. Anastasiadis, P. </w:t>
      </w:r>
      <w:proofErr w:type="spellStart"/>
      <w:r w:rsidRPr="00063411">
        <w:rPr>
          <w:rFonts w:asciiTheme="majorBidi" w:hAnsiTheme="majorBidi" w:cstheme="majorBidi"/>
          <w:sz w:val="20"/>
          <w:szCs w:val="20"/>
        </w:rPr>
        <w:t>Papageorgas</w:t>
      </w:r>
      <w:proofErr w:type="spellEnd"/>
      <w:r w:rsidRPr="00063411">
        <w:rPr>
          <w:rFonts w:asciiTheme="majorBidi" w:hAnsiTheme="majorBidi" w:cstheme="majorBidi"/>
          <w:sz w:val="20"/>
          <w:szCs w:val="20"/>
        </w:rPr>
        <w:t>, and C. Salame, AIP Conf. Proc. 1968, 030076 (2018</w:t>
      </w:r>
      <w:proofErr w:type="gramStart"/>
      <w:r w:rsidRPr="00063411">
        <w:rPr>
          <w:rFonts w:asciiTheme="majorBidi" w:hAnsiTheme="majorBidi" w:cstheme="majorBidi"/>
          <w:sz w:val="20"/>
          <w:szCs w:val="20"/>
        </w:rPr>
        <w:t>).https://doi.org/10.1063/1.5039263</w:t>
      </w:r>
      <w:proofErr w:type="gramEnd"/>
      <w:r>
        <w:rPr>
          <w:rFonts w:asciiTheme="majorBidi" w:hAnsiTheme="majorBidi" w:cstheme="majorBidi"/>
          <w:sz w:val="20"/>
          <w:szCs w:val="20"/>
        </w:rPr>
        <w:t>.</w:t>
      </w:r>
    </w:p>
    <w:sectPr w:rsidR="00063411" w:rsidRPr="00A122A5" w:rsidSect="007107D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71E4"/>
    <w:multiLevelType w:val="hybridMultilevel"/>
    <w:tmpl w:val="E470638E"/>
    <w:lvl w:ilvl="0" w:tplc="7B421C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5FC2358"/>
    <w:multiLevelType w:val="multilevel"/>
    <w:tmpl w:val="4D88D3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C6F0638"/>
    <w:multiLevelType w:val="hybridMultilevel"/>
    <w:tmpl w:val="C12AF260"/>
    <w:lvl w:ilvl="0" w:tplc="753A93E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1F1A6BAE"/>
    <w:multiLevelType w:val="hybridMultilevel"/>
    <w:tmpl w:val="A926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03533"/>
    <w:multiLevelType w:val="hybridMultilevel"/>
    <w:tmpl w:val="44EEB9EE"/>
    <w:lvl w:ilvl="0" w:tplc="916EC02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A29C2"/>
    <w:multiLevelType w:val="multilevel"/>
    <w:tmpl w:val="862E1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D195A"/>
    <w:multiLevelType w:val="hybridMultilevel"/>
    <w:tmpl w:val="6E402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04A95"/>
    <w:multiLevelType w:val="hybridMultilevel"/>
    <w:tmpl w:val="92CE8186"/>
    <w:lvl w:ilvl="0" w:tplc="7266172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5573A3"/>
    <w:multiLevelType w:val="multilevel"/>
    <w:tmpl w:val="0756EF5A"/>
    <w:lvl w:ilvl="0">
      <w:start w:val="1"/>
      <w:numFmt w:val="decimal"/>
      <w:lvlText w:val="%1."/>
      <w:lvlJc w:val="left"/>
      <w:pPr>
        <w:ind w:left="720" w:hanging="360"/>
      </w:pPr>
      <w:rPr>
        <w:rFonts w:asciiTheme="majorBidi" w:hAnsiTheme="majorBidi" w:cstheme="majorBidi" w:hint="default"/>
        <w:b/>
        <w:i w:val="0"/>
        <w:iCs w:val="0"/>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1208E2"/>
    <w:multiLevelType w:val="multilevel"/>
    <w:tmpl w:val="9E14ED1A"/>
    <w:lvl w:ilvl="0">
      <w:start w:val="1"/>
      <w:numFmt w:val="decimal"/>
      <w:lvlText w:val="%1."/>
      <w:lvlJc w:val="left"/>
      <w:pPr>
        <w:tabs>
          <w:tab w:val="num" w:pos="990"/>
        </w:tabs>
        <w:ind w:left="990" w:hanging="360"/>
      </w:pPr>
      <w:rPr>
        <w:color w:val="auto"/>
      </w:rPr>
    </w:lvl>
    <w:lvl w:ilvl="1">
      <w:start w:val="1"/>
      <w:numFmt w:val="bullet"/>
      <w:lvlText w:val=""/>
      <w:lvlJc w:val="left"/>
      <w:pPr>
        <w:ind w:left="162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sz w:val="20"/>
      </w:rPr>
    </w:lvl>
    <w:lvl w:ilvl="3">
      <w:start w:val="1"/>
      <w:numFmt w:val="bullet"/>
      <w:lvlText w:val=""/>
      <w:lvlJc w:val="left"/>
      <w:pPr>
        <w:tabs>
          <w:tab w:val="num" w:pos="3060"/>
        </w:tabs>
        <w:ind w:left="3060" w:hanging="360"/>
      </w:pPr>
      <w:rPr>
        <w:rFonts w:ascii="Wingdings" w:hAnsi="Wingdings" w:hint="default"/>
        <w:sz w:val="20"/>
      </w:r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4" w15:restartNumberingAfterBreak="0">
    <w:nsid w:val="4FEC64EC"/>
    <w:multiLevelType w:val="hybridMultilevel"/>
    <w:tmpl w:val="5C549826"/>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3B1E49"/>
    <w:multiLevelType w:val="hybridMultilevel"/>
    <w:tmpl w:val="A41C3E34"/>
    <w:lvl w:ilvl="0" w:tplc="819E10AA">
      <w:start w:val="1"/>
      <w:numFmt w:val="decimal"/>
      <w:lvlText w:val="%1."/>
      <w:lvlJc w:val="left"/>
      <w:pPr>
        <w:ind w:left="1602" w:hanging="360"/>
      </w:pPr>
      <w:rPr>
        <w:rFonts w:ascii="Cambria Math" w:eastAsiaTheme="minorEastAsia" w:hAnsi="Cambria Math" w:hint="default"/>
        <w:i/>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6" w15:restartNumberingAfterBreak="0">
    <w:nsid w:val="69DE24F9"/>
    <w:multiLevelType w:val="hybridMultilevel"/>
    <w:tmpl w:val="314C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45712"/>
    <w:multiLevelType w:val="hybridMultilevel"/>
    <w:tmpl w:val="8B1AC702"/>
    <w:lvl w:ilvl="0" w:tplc="2A30FEB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4671B"/>
    <w:multiLevelType w:val="hybridMultilevel"/>
    <w:tmpl w:val="0AE2F8E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25E36"/>
    <w:multiLevelType w:val="hybridMultilevel"/>
    <w:tmpl w:val="F9525E00"/>
    <w:lvl w:ilvl="0" w:tplc="026AE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B6512"/>
    <w:multiLevelType w:val="hybridMultilevel"/>
    <w:tmpl w:val="E54C591E"/>
    <w:lvl w:ilvl="0" w:tplc="7D886A0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21692"/>
    <w:multiLevelType w:val="hybridMultilevel"/>
    <w:tmpl w:val="8BC68E6C"/>
    <w:lvl w:ilvl="0" w:tplc="9C5CFD96">
      <w:start w:val="1"/>
      <w:numFmt w:val="decimal"/>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22" w15:restartNumberingAfterBreak="0">
    <w:nsid w:val="76ED45A5"/>
    <w:multiLevelType w:val="hybridMultilevel"/>
    <w:tmpl w:val="58AAC606"/>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25239857">
    <w:abstractNumId w:val="11"/>
  </w:num>
  <w:num w:numId="2" w16cid:durableId="328291496">
    <w:abstractNumId w:val="10"/>
  </w:num>
  <w:num w:numId="3" w16cid:durableId="1524511028">
    <w:abstractNumId w:val="21"/>
  </w:num>
  <w:num w:numId="4" w16cid:durableId="2088115520">
    <w:abstractNumId w:val="2"/>
  </w:num>
  <w:num w:numId="5" w16cid:durableId="2044282737">
    <w:abstractNumId w:val="0"/>
  </w:num>
  <w:num w:numId="6" w16cid:durableId="524440184">
    <w:abstractNumId w:val="4"/>
  </w:num>
  <w:num w:numId="7" w16cid:durableId="82381175">
    <w:abstractNumId w:val="9"/>
  </w:num>
  <w:num w:numId="8" w16cid:durableId="929696619">
    <w:abstractNumId w:val="12"/>
  </w:num>
  <w:num w:numId="9" w16cid:durableId="1175614602">
    <w:abstractNumId w:val="19"/>
  </w:num>
  <w:num w:numId="10" w16cid:durableId="2016106948">
    <w:abstractNumId w:val="13"/>
  </w:num>
  <w:num w:numId="11" w16cid:durableId="859078487">
    <w:abstractNumId w:val="17"/>
  </w:num>
  <w:num w:numId="12" w16cid:durableId="829709932">
    <w:abstractNumId w:val="20"/>
  </w:num>
  <w:num w:numId="13" w16cid:durableId="212666546">
    <w:abstractNumId w:val="18"/>
  </w:num>
  <w:num w:numId="14" w16cid:durableId="706639718">
    <w:abstractNumId w:val="7"/>
  </w:num>
  <w:num w:numId="15" w16cid:durableId="1737240502">
    <w:abstractNumId w:val="15"/>
  </w:num>
  <w:num w:numId="16" w16cid:durableId="382944903">
    <w:abstractNumId w:val="1"/>
  </w:num>
  <w:num w:numId="17" w16cid:durableId="692001228">
    <w:abstractNumId w:val="6"/>
  </w:num>
  <w:num w:numId="18" w16cid:durableId="251790707">
    <w:abstractNumId w:val="16"/>
  </w:num>
  <w:num w:numId="19" w16cid:durableId="1614635245">
    <w:abstractNumId w:val="8"/>
  </w:num>
  <w:num w:numId="20" w16cid:durableId="1179809298">
    <w:abstractNumId w:val="22"/>
  </w:num>
  <w:num w:numId="21" w16cid:durableId="1863275357">
    <w:abstractNumId w:val="14"/>
  </w:num>
  <w:num w:numId="22" w16cid:durableId="18375691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wMzUzMDI3MjcxNTZV0lEKTi0uzszPAykwqgUA2QsYnywAAAA="/>
  </w:docVars>
  <w:rsids>
    <w:rsidRoot w:val="00C14B14"/>
    <w:rsid w:val="00000F2E"/>
    <w:rsid w:val="00003D7C"/>
    <w:rsid w:val="000127EF"/>
    <w:rsid w:val="000132F1"/>
    <w:rsid w:val="000133F1"/>
    <w:rsid w:val="00014140"/>
    <w:rsid w:val="00021510"/>
    <w:rsid w:val="00024186"/>
    <w:rsid w:val="00027428"/>
    <w:rsid w:val="00031EC9"/>
    <w:rsid w:val="0003231C"/>
    <w:rsid w:val="00032C6B"/>
    <w:rsid w:val="00033B21"/>
    <w:rsid w:val="00042ADC"/>
    <w:rsid w:val="000471A3"/>
    <w:rsid w:val="0005524A"/>
    <w:rsid w:val="00063411"/>
    <w:rsid w:val="000667AC"/>
    <w:rsid w:val="00066FED"/>
    <w:rsid w:val="0007484E"/>
    <w:rsid w:val="00075EA6"/>
    <w:rsid w:val="0007709F"/>
    <w:rsid w:val="00077B03"/>
    <w:rsid w:val="00080644"/>
    <w:rsid w:val="00083F4A"/>
    <w:rsid w:val="00086F62"/>
    <w:rsid w:val="00087738"/>
    <w:rsid w:val="00090674"/>
    <w:rsid w:val="0009320B"/>
    <w:rsid w:val="00095FB5"/>
    <w:rsid w:val="00096AE0"/>
    <w:rsid w:val="000B1B74"/>
    <w:rsid w:val="000B3A2D"/>
    <w:rsid w:val="000B4029"/>
    <w:rsid w:val="000B49C0"/>
    <w:rsid w:val="000C1D1E"/>
    <w:rsid w:val="000C5266"/>
    <w:rsid w:val="000D25BD"/>
    <w:rsid w:val="000D7322"/>
    <w:rsid w:val="000E109F"/>
    <w:rsid w:val="000E382F"/>
    <w:rsid w:val="000E7190"/>
    <w:rsid w:val="000E75CD"/>
    <w:rsid w:val="001036BA"/>
    <w:rsid w:val="00112174"/>
    <w:rsid w:val="001146DC"/>
    <w:rsid w:val="00114AB1"/>
    <w:rsid w:val="00116C47"/>
    <w:rsid w:val="001230FF"/>
    <w:rsid w:val="00123865"/>
    <w:rsid w:val="00130BD7"/>
    <w:rsid w:val="00133A4C"/>
    <w:rsid w:val="00133CE8"/>
    <w:rsid w:val="00155B67"/>
    <w:rsid w:val="001562AF"/>
    <w:rsid w:val="00156BFF"/>
    <w:rsid w:val="00161A5B"/>
    <w:rsid w:val="0016385D"/>
    <w:rsid w:val="0016782F"/>
    <w:rsid w:val="00175BDB"/>
    <w:rsid w:val="001937E9"/>
    <w:rsid w:val="001964E5"/>
    <w:rsid w:val="001A7B17"/>
    <w:rsid w:val="001B263B"/>
    <w:rsid w:val="001B476A"/>
    <w:rsid w:val="001C764F"/>
    <w:rsid w:val="001C7BB3"/>
    <w:rsid w:val="001D2D9F"/>
    <w:rsid w:val="001D419F"/>
    <w:rsid w:val="001D469C"/>
    <w:rsid w:val="001E0A35"/>
    <w:rsid w:val="001E400E"/>
    <w:rsid w:val="0021619E"/>
    <w:rsid w:val="00222968"/>
    <w:rsid w:val="00226B73"/>
    <w:rsid w:val="0023171B"/>
    <w:rsid w:val="00236BFC"/>
    <w:rsid w:val="00237437"/>
    <w:rsid w:val="002502FD"/>
    <w:rsid w:val="00264C64"/>
    <w:rsid w:val="00274622"/>
    <w:rsid w:val="00276884"/>
    <w:rsid w:val="00277E2C"/>
    <w:rsid w:val="00280E81"/>
    <w:rsid w:val="00285D24"/>
    <w:rsid w:val="00290390"/>
    <w:rsid w:val="002915D3"/>
    <w:rsid w:val="002924DB"/>
    <w:rsid w:val="002941DA"/>
    <w:rsid w:val="002A033C"/>
    <w:rsid w:val="002A3463"/>
    <w:rsid w:val="002B5648"/>
    <w:rsid w:val="002C5FC8"/>
    <w:rsid w:val="002D4598"/>
    <w:rsid w:val="002D4FFD"/>
    <w:rsid w:val="002E1BEE"/>
    <w:rsid w:val="002E3C35"/>
    <w:rsid w:val="002F4786"/>
    <w:rsid w:val="002F5298"/>
    <w:rsid w:val="002F78AA"/>
    <w:rsid w:val="00304856"/>
    <w:rsid w:val="00307DAB"/>
    <w:rsid w:val="00326AE0"/>
    <w:rsid w:val="00330786"/>
    <w:rsid w:val="00337E4F"/>
    <w:rsid w:val="00340C36"/>
    <w:rsid w:val="003429CF"/>
    <w:rsid w:val="00346A9D"/>
    <w:rsid w:val="00347E89"/>
    <w:rsid w:val="00365597"/>
    <w:rsid w:val="00370A65"/>
    <w:rsid w:val="00373211"/>
    <w:rsid w:val="00375954"/>
    <w:rsid w:val="0037614B"/>
    <w:rsid w:val="003853A3"/>
    <w:rsid w:val="003914C1"/>
    <w:rsid w:val="0039376F"/>
    <w:rsid w:val="003A0B83"/>
    <w:rsid w:val="003A287B"/>
    <w:rsid w:val="003A2CC6"/>
    <w:rsid w:val="003A5C85"/>
    <w:rsid w:val="003A61B1"/>
    <w:rsid w:val="003B0050"/>
    <w:rsid w:val="003C128B"/>
    <w:rsid w:val="003C6BFA"/>
    <w:rsid w:val="003D6312"/>
    <w:rsid w:val="003E7C74"/>
    <w:rsid w:val="003F31C6"/>
    <w:rsid w:val="0040011E"/>
    <w:rsid w:val="0040225B"/>
    <w:rsid w:val="00402DA2"/>
    <w:rsid w:val="00414141"/>
    <w:rsid w:val="00414650"/>
    <w:rsid w:val="00420542"/>
    <w:rsid w:val="00422217"/>
    <w:rsid w:val="00425AC2"/>
    <w:rsid w:val="00430FC1"/>
    <w:rsid w:val="0044771F"/>
    <w:rsid w:val="004574F2"/>
    <w:rsid w:val="00471CD1"/>
    <w:rsid w:val="00474312"/>
    <w:rsid w:val="004949EF"/>
    <w:rsid w:val="0049799C"/>
    <w:rsid w:val="004B151D"/>
    <w:rsid w:val="004C7243"/>
    <w:rsid w:val="004D4C0D"/>
    <w:rsid w:val="004E21DE"/>
    <w:rsid w:val="004E3C57"/>
    <w:rsid w:val="004E3CB2"/>
    <w:rsid w:val="004F6E41"/>
    <w:rsid w:val="005029EF"/>
    <w:rsid w:val="005050EE"/>
    <w:rsid w:val="0050747D"/>
    <w:rsid w:val="00525813"/>
    <w:rsid w:val="0053513F"/>
    <w:rsid w:val="00540313"/>
    <w:rsid w:val="00555BBE"/>
    <w:rsid w:val="00574405"/>
    <w:rsid w:val="0057582D"/>
    <w:rsid w:val="00582E0C"/>
    <w:rsid w:val="005854B0"/>
    <w:rsid w:val="0058675E"/>
    <w:rsid w:val="00597E77"/>
    <w:rsid w:val="005A0E21"/>
    <w:rsid w:val="005A55DC"/>
    <w:rsid w:val="005B3A34"/>
    <w:rsid w:val="005C5D7C"/>
    <w:rsid w:val="005C6D95"/>
    <w:rsid w:val="005D49AF"/>
    <w:rsid w:val="005D59B1"/>
    <w:rsid w:val="005E2BFF"/>
    <w:rsid w:val="005E2FE9"/>
    <w:rsid w:val="005E415C"/>
    <w:rsid w:val="005E71ED"/>
    <w:rsid w:val="005E7946"/>
    <w:rsid w:val="005F7475"/>
    <w:rsid w:val="00600778"/>
    <w:rsid w:val="00611299"/>
    <w:rsid w:val="006137B0"/>
    <w:rsid w:val="00613B4D"/>
    <w:rsid w:val="00614985"/>
    <w:rsid w:val="00616365"/>
    <w:rsid w:val="00616F3B"/>
    <w:rsid w:val="006249A7"/>
    <w:rsid w:val="0064225B"/>
    <w:rsid w:val="00655FA3"/>
    <w:rsid w:val="0066584C"/>
    <w:rsid w:val="006763F9"/>
    <w:rsid w:val="00680C9C"/>
    <w:rsid w:val="006949BC"/>
    <w:rsid w:val="006B1BFE"/>
    <w:rsid w:val="006C3D04"/>
    <w:rsid w:val="006C56E4"/>
    <w:rsid w:val="006D1229"/>
    <w:rsid w:val="006D372F"/>
    <w:rsid w:val="006D7A18"/>
    <w:rsid w:val="006E4474"/>
    <w:rsid w:val="00701388"/>
    <w:rsid w:val="0070575A"/>
    <w:rsid w:val="007073AF"/>
    <w:rsid w:val="007107D9"/>
    <w:rsid w:val="00721269"/>
    <w:rsid w:val="00721589"/>
    <w:rsid w:val="00723B7F"/>
    <w:rsid w:val="00725861"/>
    <w:rsid w:val="0073393A"/>
    <w:rsid w:val="0073539D"/>
    <w:rsid w:val="00736EB2"/>
    <w:rsid w:val="00745946"/>
    <w:rsid w:val="00767000"/>
    <w:rsid w:val="00767B8A"/>
    <w:rsid w:val="0077134A"/>
    <w:rsid w:val="00775481"/>
    <w:rsid w:val="007900C3"/>
    <w:rsid w:val="007A233B"/>
    <w:rsid w:val="007A4BA6"/>
    <w:rsid w:val="007B4863"/>
    <w:rsid w:val="007B6AD2"/>
    <w:rsid w:val="007C65E6"/>
    <w:rsid w:val="007C6A52"/>
    <w:rsid w:val="007D3699"/>
    <w:rsid w:val="007D406B"/>
    <w:rsid w:val="007D4407"/>
    <w:rsid w:val="007D4B0C"/>
    <w:rsid w:val="007E1CA3"/>
    <w:rsid w:val="007F4E35"/>
    <w:rsid w:val="0080543C"/>
    <w:rsid w:val="00812D62"/>
    <w:rsid w:val="00812F29"/>
    <w:rsid w:val="00813C89"/>
    <w:rsid w:val="00817518"/>
    <w:rsid w:val="00821713"/>
    <w:rsid w:val="00827050"/>
    <w:rsid w:val="00830DDF"/>
    <w:rsid w:val="0083278B"/>
    <w:rsid w:val="00834538"/>
    <w:rsid w:val="00844A3E"/>
    <w:rsid w:val="00845DD8"/>
    <w:rsid w:val="00850E89"/>
    <w:rsid w:val="00862D87"/>
    <w:rsid w:val="00864F55"/>
    <w:rsid w:val="008837A7"/>
    <w:rsid w:val="008930E4"/>
    <w:rsid w:val="00893821"/>
    <w:rsid w:val="008A7B9C"/>
    <w:rsid w:val="008B39FA"/>
    <w:rsid w:val="008B4754"/>
    <w:rsid w:val="008C5D82"/>
    <w:rsid w:val="008D44F2"/>
    <w:rsid w:val="008E6A7A"/>
    <w:rsid w:val="008F1038"/>
    <w:rsid w:val="008F182E"/>
    <w:rsid w:val="008F7046"/>
    <w:rsid w:val="009005FC"/>
    <w:rsid w:val="0091036F"/>
    <w:rsid w:val="00920B27"/>
    <w:rsid w:val="00922E5A"/>
    <w:rsid w:val="00925B8A"/>
    <w:rsid w:val="00935883"/>
    <w:rsid w:val="0093768C"/>
    <w:rsid w:val="00937AB2"/>
    <w:rsid w:val="00943315"/>
    <w:rsid w:val="00944B0D"/>
    <w:rsid w:val="0094623F"/>
    <w:rsid w:val="00946C27"/>
    <w:rsid w:val="00957407"/>
    <w:rsid w:val="00975F8B"/>
    <w:rsid w:val="00991781"/>
    <w:rsid w:val="009A37CB"/>
    <w:rsid w:val="009A4F3D"/>
    <w:rsid w:val="009B347A"/>
    <w:rsid w:val="009B696B"/>
    <w:rsid w:val="009B7671"/>
    <w:rsid w:val="009C1CFD"/>
    <w:rsid w:val="009D276E"/>
    <w:rsid w:val="009D7A4D"/>
    <w:rsid w:val="009E47D0"/>
    <w:rsid w:val="009E5BA1"/>
    <w:rsid w:val="009E61A1"/>
    <w:rsid w:val="009F056E"/>
    <w:rsid w:val="00A11A1B"/>
    <w:rsid w:val="00A122A5"/>
    <w:rsid w:val="00A22DCD"/>
    <w:rsid w:val="00A24F3D"/>
    <w:rsid w:val="00A26DCD"/>
    <w:rsid w:val="00A2748E"/>
    <w:rsid w:val="00A27DAD"/>
    <w:rsid w:val="00A314BB"/>
    <w:rsid w:val="00A32B7D"/>
    <w:rsid w:val="00A37E53"/>
    <w:rsid w:val="00A40D1D"/>
    <w:rsid w:val="00A4688B"/>
    <w:rsid w:val="00A5596B"/>
    <w:rsid w:val="00A646B3"/>
    <w:rsid w:val="00A6739B"/>
    <w:rsid w:val="00A70949"/>
    <w:rsid w:val="00A73E74"/>
    <w:rsid w:val="00A85B1E"/>
    <w:rsid w:val="00A85B3A"/>
    <w:rsid w:val="00A875B2"/>
    <w:rsid w:val="00A90413"/>
    <w:rsid w:val="00A96D94"/>
    <w:rsid w:val="00A97314"/>
    <w:rsid w:val="00A977F3"/>
    <w:rsid w:val="00AA728C"/>
    <w:rsid w:val="00AB0A9C"/>
    <w:rsid w:val="00AB473D"/>
    <w:rsid w:val="00AB7119"/>
    <w:rsid w:val="00AC5822"/>
    <w:rsid w:val="00AD5855"/>
    <w:rsid w:val="00AD5B05"/>
    <w:rsid w:val="00AE44D0"/>
    <w:rsid w:val="00AE7500"/>
    <w:rsid w:val="00AE7F87"/>
    <w:rsid w:val="00AF3542"/>
    <w:rsid w:val="00AF5ABE"/>
    <w:rsid w:val="00B00415"/>
    <w:rsid w:val="00B033DB"/>
    <w:rsid w:val="00B03C2A"/>
    <w:rsid w:val="00B0775A"/>
    <w:rsid w:val="00B1000D"/>
    <w:rsid w:val="00B10134"/>
    <w:rsid w:val="00B10E6A"/>
    <w:rsid w:val="00B13BCC"/>
    <w:rsid w:val="00B16BFE"/>
    <w:rsid w:val="00B32AED"/>
    <w:rsid w:val="00B338C1"/>
    <w:rsid w:val="00B47F12"/>
    <w:rsid w:val="00B500E5"/>
    <w:rsid w:val="00B50554"/>
    <w:rsid w:val="00B50BFA"/>
    <w:rsid w:val="00B521D5"/>
    <w:rsid w:val="00B606AF"/>
    <w:rsid w:val="00B717B4"/>
    <w:rsid w:val="00B84E74"/>
    <w:rsid w:val="00B85365"/>
    <w:rsid w:val="00BA39BB"/>
    <w:rsid w:val="00BA3B3D"/>
    <w:rsid w:val="00BA697F"/>
    <w:rsid w:val="00BB7EEA"/>
    <w:rsid w:val="00BC2C71"/>
    <w:rsid w:val="00BD1909"/>
    <w:rsid w:val="00BE10AE"/>
    <w:rsid w:val="00BE5E16"/>
    <w:rsid w:val="00BE5FD1"/>
    <w:rsid w:val="00C03E6E"/>
    <w:rsid w:val="00C06E05"/>
    <w:rsid w:val="00C07BC3"/>
    <w:rsid w:val="00C14B14"/>
    <w:rsid w:val="00C17370"/>
    <w:rsid w:val="00C174F5"/>
    <w:rsid w:val="00C2054D"/>
    <w:rsid w:val="00C20FC3"/>
    <w:rsid w:val="00C252EB"/>
    <w:rsid w:val="00C26EC0"/>
    <w:rsid w:val="00C27369"/>
    <w:rsid w:val="00C44D4D"/>
    <w:rsid w:val="00C56C77"/>
    <w:rsid w:val="00C60F3F"/>
    <w:rsid w:val="00C70408"/>
    <w:rsid w:val="00C73737"/>
    <w:rsid w:val="00C77629"/>
    <w:rsid w:val="00C84923"/>
    <w:rsid w:val="00C862DC"/>
    <w:rsid w:val="00C95390"/>
    <w:rsid w:val="00C9564B"/>
    <w:rsid w:val="00CA5517"/>
    <w:rsid w:val="00CB7B3E"/>
    <w:rsid w:val="00CC5AF9"/>
    <w:rsid w:val="00CC739D"/>
    <w:rsid w:val="00CD6A60"/>
    <w:rsid w:val="00CD7796"/>
    <w:rsid w:val="00CE0A7F"/>
    <w:rsid w:val="00CE16F0"/>
    <w:rsid w:val="00CE6487"/>
    <w:rsid w:val="00CE6A68"/>
    <w:rsid w:val="00CF21B3"/>
    <w:rsid w:val="00CF7D19"/>
    <w:rsid w:val="00D0338F"/>
    <w:rsid w:val="00D04468"/>
    <w:rsid w:val="00D04804"/>
    <w:rsid w:val="00D0724F"/>
    <w:rsid w:val="00D13075"/>
    <w:rsid w:val="00D2558D"/>
    <w:rsid w:val="00D3174A"/>
    <w:rsid w:val="00D36257"/>
    <w:rsid w:val="00D37730"/>
    <w:rsid w:val="00D402A0"/>
    <w:rsid w:val="00D4687E"/>
    <w:rsid w:val="00D53A12"/>
    <w:rsid w:val="00D54EB9"/>
    <w:rsid w:val="00D7409A"/>
    <w:rsid w:val="00D747DA"/>
    <w:rsid w:val="00D80849"/>
    <w:rsid w:val="00D85F70"/>
    <w:rsid w:val="00D87E2A"/>
    <w:rsid w:val="00D9705B"/>
    <w:rsid w:val="00DB0C43"/>
    <w:rsid w:val="00DB34F4"/>
    <w:rsid w:val="00DB4ADF"/>
    <w:rsid w:val="00DB6E7F"/>
    <w:rsid w:val="00DC1616"/>
    <w:rsid w:val="00DE3354"/>
    <w:rsid w:val="00DF2B2D"/>
    <w:rsid w:val="00DF55F0"/>
    <w:rsid w:val="00DF7DCD"/>
    <w:rsid w:val="00E019AC"/>
    <w:rsid w:val="00E1665F"/>
    <w:rsid w:val="00E43B2A"/>
    <w:rsid w:val="00E452FA"/>
    <w:rsid w:val="00E50B7D"/>
    <w:rsid w:val="00E52586"/>
    <w:rsid w:val="00E61BDE"/>
    <w:rsid w:val="00E64A90"/>
    <w:rsid w:val="00E659B1"/>
    <w:rsid w:val="00E66BFC"/>
    <w:rsid w:val="00E726B6"/>
    <w:rsid w:val="00E77140"/>
    <w:rsid w:val="00E8294B"/>
    <w:rsid w:val="00E904A1"/>
    <w:rsid w:val="00EB440E"/>
    <w:rsid w:val="00EB7D28"/>
    <w:rsid w:val="00EC0D0C"/>
    <w:rsid w:val="00ED4A2C"/>
    <w:rsid w:val="00ED73EB"/>
    <w:rsid w:val="00EF6940"/>
    <w:rsid w:val="00EF7F30"/>
    <w:rsid w:val="00F0267E"/>
    <w:rsid w:val="00F10F65"/>
    <w:rsid w:val="00F17A7B"/>
    <w:rsid w:val="00F2044A"/>
    <w:rsid w:val="00F20BFC"/>
    <w:rsid w:val="00F24D5F"/>
    <w:rsid w:val="00F31BE6"/>
    <w:rsid w:val="00F554DE"/>
    <w:rsid w:val="00F57AEB"/>
    <w:rsid w:val="00F61C1C"/>
    <w:rsid w:val="00F66D08"/>
    <w:rsid w:val="00F71007"/>
    <w:rsid w:val="00F726C3"/>
    <w:rsid w:val="00F76B9B"/>
    <w:rsid w:val="00F77462"/>
    <w:rsid w:val="00F820CA"/>
    <w:rsid w:val="00F8554C"/>
    <w:rsid w:val="00F95F82"/>
    <w:rsid w:val="00F97A90"/>
    <w:rsid w:val="00FB23CE"/>
    <w:rsid w:val="00FB7BA2"/>
    <w:rsid w:val="00FC2F35"/>
    <w:rsid w:val="00FC3FD7"/>
    <w:rsid w:val="00FD1FC6"/>
    <w:rsid w:val="00FD3C99"/>
    <w:rsid w:val="00FE00AB"/>
    <w:rsid w:val="00FE27DE"/>
    <w:rsid w:val="00FE5869"/>
    <w:rsid w:val="00FF7346"/>
    <w:rsid w:val="00FF7A57"/>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B9F8C45E-4BFB-4C5E-B6F8-2E9FC4A2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link w:val="Heading3Char"/>
    <w:uiPriority w:val="9"/>
    <w:qFormat/>
    <w:rsid w:val="005854B0"/>
    <w:pPr>
      <w:keepNext/>
      <w:spacing w:before="240" w:after="240"/>
      <w:jc w:val="center"/>
      <w:outlineLvl w:val="2"/>
    </w:pPr>
    <w:rPr>
      <w:i/>
      <w:iCs/>
      <w:sz w:val="20"/>
      <w:lang w:val="en-GB" w:eastAsia="en-GB"/>
    </w:rPr>
  </w:style>
  <w:style w:type="paragraph" w:styleId="Heading7">
    <w:name w:val="heading 7"/>
    <w:basedOn w:val="Normal"/>
    <w:next w:val="Normal"/>
    <w:link w:val="Heading7Char"/>
    <w:semiHidden/>
    <w:unhideWhenUsed/>
    <w:qFormat/>
    <w:rsid w:val="00175BD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415C"/>
    <w:pPr>
      <w:ind w:firstLine="284"/>
      <w:jc w:val="both"/>
    </w:pPr>
    <w:rPr>
      <w:sz w:val="20"/>
    </w:rPr>
  </w:style>
  <w:style w:type="character" w:customStyle="1" w:styleId="Heading3Char">
    <w:name w:val="Heading 3 Char"/>
    <w:basedOn w:val="DefaultParagraphFont"/>
    <w:link w:val="Heading3"/>
    <w:uiPriority w:val="9"/>
    <w:rsid w:val="00975F8B"/>
    <w:rPr>
      <w:i/>
      <w:iCs/>
    </w:rPr>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character" w:styleId="FootnoteReference">
    <w:name w:val="footnote reference"/>
    <w:semiHidden/>
    <w:rPr>
      <w:vertAlign w:val="superscript"/>
    </w:rPr>
  </w:style>
  <w:style w:type="paragraph" w:customStyle="1" w:styleId="Reference">
    <w:name w:val="Reference"/>
    <w:basedOn w:val="Paragraph"/>
    <w:rsid w:val="00AE7500"/>
    <w:p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uiPriority w:val="99"/>
    <w:rsid w:val="00114AB1"/>
    <w:rPr>
      <w:rFonts w:ascii="Tahoma" w:hAnsi="Tahoma" w:cs="Tahoma"/>
      <w:sz w:val="16"/>
      <w:szCs w:val="16"/>
    </w:rPr>
  </w:style>
  <w:style w:type="character" w:customStyle="1" w:styleId="BalloonTextChar">
    <w:name w:val="Balloon Text Char"/>
    <w:basedOn w:val="DefaultParagraphFont"/>
    <w:link w:val="BalloonText"/>
    <w:uiPriority w:val="99"/>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ind w:left="644" w:hanging="360"/>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author">
    <w:name w:val="author"/>
    <w:basedOn w:val="DefaultParagraphFont"/>
    <w:rsid w:val="00975F8B"/>
  </w:style>
  <w:style w:type="paragraph" w:customStyle="1" w:styleId="Default">
    <w:name w:val="Default"/>
    <w:rsid w:val="00975F8B"/>
    <w:pPr>
      <w:autoSpaceDE w:val="0"/>
      <w:autoSpaceDN w:val="0"/>
      <w:adjustRightInd w:val="0"/>
    </w:pPr>
    <w:rPr>
      <w:rFonts w:ascii="Gill Sans MT" w:eastAsiaTheme="minorHAnsi" w:hAnsi="Gill Sans MT" w:cs="Gill Sans MT"/>
      <w:color w:val="000000"/>
      <w:sz w:val="24"/>
      <w:szCs w:val="24"/>
      <w:lang w:val="en-US" w:eastAsia="en-US"/>
    </w:rPr>
  </w:style>
  <w:style w:type="character" w:customStyle="1" w:styleId="A7">
    <w:name w:val="A7"/>
    <w:uiPriority w:val="99"/>
    <w:rsid w:val="00975F8B"/>
    <w:rPr>
      <w:rFonts w:cs="Gill Sans MT"/>
      <w:color w:val="000000"/>
      <w:sz w:val="20"/>
      <w:szCs w:val="20"/>
    </w:rPr>
  </w:style>
  <w:style w:type="paragraph" w:styleId="Header">
    <w:name w:val="header"/>
    <w:basedOn w:val="Normal"/>
    <w:link w:val="HeaderChar"/>
    <w:uiPriority w:val="99"/>
    <w:unhideWhenUsed/>
    <w:rsid w:val="00975F8B"/>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75F8B"/>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975F8B"/>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5F8B"/>
    <w:rPr>
      <w:rFonts w:asciiTheme="minorHAnsi" w:eastAsiaTheme="minorHAnsi" w:hAnsiTheme="minorHAnsi" w:cstheme="minorBidi"/>
      <w:sz w:val="22"/>
      <w:szCs w:val="22"/>
      <w:lang w:val="en-US" w:eastAsia="en-US"/>
    </w:rPr>
  </w:style>
  <w:style w:type="character" w:customStyle="1" w:styleId="anchor-text">
    <w:name w:val="anchor-text"/>
    <w:basedOn w:val="DefaultParagraphFont"/>
    <w:rsid w:val="00975F8B"/>
  </w:style>
  <w:style w:type="character" w:customStyle="1" w:styleId="vzvjbb">
    <w:name w:val="vzvjbb"/>
    <w:basedOn w:val="DefaultParagraphFont"/>
    <w:rsid w:val="00975F8B"/>
  </w:style>
  <w:style w:type="character" w:customStyle="1" w:styleId="bezkdd">
    <w:name w:val="bezkdd"/>
    <w:basedOn w:val="DefaultParagraphFont"/>
    <w:rsid w:val="00975F8B"/>
  </w:style>
  <w:style w:type="paragraph" w:customStyle="1" w:styleId="Pa2">
    <w:name w:val="Pa2"/>
    <w:basedOn w:val="Default"/>
    <w:next w:val="Default"/>
    <w:uiPriority w:val="99"/>
    <w:rsid w:val="00975F8B"/>
    <w:pPr>
      <w:spacing w:line="221" w:lineRule="atLeast"/>
    </w:pPr>
    <w:rPr>
      <w:rFonts w:ascii="Minion Pro" w:hAnsi="Minion Pro" w:cstheme="minorBidi"/>
      <w:color w:val="auto"/>
    </w:rPr>
  </w:style>
  <w:style w:type="character" w:customStyle="1" w:styleId="A3">
    <w:name w:val="A3"/>
    <w:uiPriority w:val="99"/>
    <w:rsid w:val="00975F8B"/>
    <w:rPr>
      <w:rFonts w:ascii="Cambria" w:hAnsi="Cambria" w:cs="Cambria"/>
      <w:color w:val="000000"/>
      <w:sz w:val="18"/>
      <w:szCs w:val="18"/>
    </w:rPr>
  </w:style>
  <w:style w:type="character" w:styleId="FollowedHyperlink">
    <w:name w:val="FollowedHyperlink"/>
    <w:basedOn w:val="DefaultParagraphFont"/>
    <w:semiHidden/>
    <w:unhideWhenUsed/>
    <w:rsid w:val="00C07BC3"/>
    <w:rPr>
      <w:color w:val="800080" w:themeColor="followedHyperlink"/>
      <w:u w:val="single"/>
    </w:rPr>
  </w:style>
  <w:style w:type="character" w:customStyle="1" w:styleId="Heading2Char">
    <w:name w:val="Heading 2 Char"/>
    <w:basedOn w:val="DefaultParagraphFont"/>
    <w:link w:val="Heading2"/>
    <w:rsid w:val="00813C89"/>
    <w:rPr>
      <w:b/>
      <w:sz w:val="24"/>
      <w:lang w:val="en-US" w:eastAsia="en-US"/>
    </w:rPr>
  </w:style>
  <w:style w:type="character" w:customStyle="1" w:styleId="UnresolvedMention2">
    <w:name w:val="Unresolved Mention2"/>
    <w:basedOn w:val="DefaultParagraphFont"/>
    <w:uiPriority w:val="99"/>
    <w:semiHidden/>
    <w:unhideWhenUsed/>
    <w:rsid w:val="00A97314"/>
    <w:rPr>
      <w:color w:val="605E5C"/>
      <w:shd w:val="clear" w:color="auto" w:fill="E1DFDD"/>
    </w:rPr>
  </w:style>
  <w:style w:type="table" w:customStyle="1" w:styleId="PlainTable21">
    <w:name w:val="Plain Table 21"/>
    <w:basedOn w:val="TableNormal"/>
    <w:uiPriority w:val="42"/>
    <w:rsid w:val="00A73E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4">
    <w:name w:val="شبكة جدول14"/>
    <w:basedOn w:val="TableNormal"/>
    <w:next w:val="TableGrid"/>
    <w:uiPriority w:val="59"/>
    <w:rsid w:val="008D44F2"/>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84E74"/>
    <w:pPr>
      <w:spacing w:after="200"/>
    </w:pPr>
    <w:rPr>
      <w:i/>
      <w:iCs/>
      <w:color w:val="1F497D" w:themeColor="text2"/>
      <w:sz w:val="18"/>
      <w:szCs w:val="18"/>
    </w:rPr>
  </w:style>
  <w:style w:type="character" w:customStyle="1" w:styleId="Heading7Char">
    <w:name w:val="Heading 7 Char"/>
    <w:basedOn w:val="DefaultParagraphFont"/>
    <w:link w:val="Heading7"/>
    <w:uiPriority w:val="9"/>
    <w:semiHidden/>
    <w:rsid w:val="00175BDB"/>
    <w:rPr>
      <w:rFonts w:asciiTheme="majorHAnsi" w:eastAsiaTheme="majorEastAsia" w:hAnsiTheme="majorHAnsi" w:cstheme="majorBidi"/>
      <w:i/>
      <w:iCs/>
      <w:color w:val="404040" w:themeColor="text1" w:themeTint="BF"/>
      <w:sz w:val="24"/>
      <w:lang w:val="en-US" w:eastAsia="en-US"/>
    </w:rPr>
  </w:style>
  <w:style w:type="character" w:styleId="UnresolvedMention">
    <w:name w:val="Unresolved Mention"/>
    <w:basedOn w:val="DefaultParagraphFont"/>
    <w:uiPriority w:val="99"/>
    <w:semiHidden/>
    <w:unhideWhenUsed/>
    <w:rsid w:val="00CE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862357">
      <w:bodyDiv w:val="1"/>
      <w:marLeft w:val="0"/>
      <w:marRight w:val="0"/>
      <w:marTop w:val="0"/>
      <w:marBottom w:val="0"/>
      <w:divBdr>
        <w:top w:val="none" w:sz="0" w:space="0" w:color="auto"/>
        <w:left w:val="none" w:sz="0" w:space="0" w:color="auto"/>
        <w:bottom w:val="none" w:sz="0" w:space="0" w:color="auto"/>
        <w:right w:val="none" w:sz="0" w:space="0" w:color="auto"/>
      </w:divBdr>
    </w:div>
    <w:div w:id="1229219666">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5073059">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70069976">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896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arrar.Abd2230p@ihcoedu.uobaghdad.edu.iq" TargetMode="External"/><Relationship Id="rId4" Type="http://schemas.openxmlformats.org/officeDocument/2006/relationships/customXml" Target="../customXml/item4.xml"/><Relationship Id="rId9" Type="http://schemas.openxmlformats.org/officeDocument/2006/relationships/hyperlink" Target="mailto:baydaa.a.k@ihcoedu.uobaghdad.edu.i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B6336A-EE73-4EBD-BCAD-B1BB6B1F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7</Pages>
  <Words>4113</Words>
  <Characters>24105</Characters>
  <Application>Microsoft Office Word</Application>
  <DocSecurity>0</DocSecurity>
  <Lines>482</Lines>
  <Paragraphs>331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Title Goes Here</vt:lpstr>
      <vt:lpstr>Title Goes Here</vt:lpstr>
    </vt:vector>
  </TitlesOfParts>
  <Company>PPI</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Chafic Salame</cp:lastModifiedBy>
  <cp:revision>3</cp:revision>
  <cp:lastPrinted>2011-03-03T08:29:00Z</cp:lastPrinted>
  <dcterms:created xsi:type="dcterms:W3CDTF">2025-11-25T11:34:00Z</dcterms:created>
  <dcterms:modified xsi:type="dcterms:W3CDTF">2025-12-06T15:46:00Z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908d9b884bbb4d90b75949b7cc1d913f5ebd07f2ee58bcd4dee1ba75ad387c9e</vt:lpwstr>
  </property>
  <property fmtid="{D5CDD505-2E9C-101B-9397-08002B2CF9AE}" pid="4" name="Mendeley Unique User Id_1">
    <vt:lpwstr>6bd6a2d8-2b61-3675-ba49-f5366151a7bf</vt:lpwstr>
  </property>
  <property fmtid="{D5CDD505-2E9C-101B-9397-08002B2CF9AE}" pid="5" name="Mendeley Document_1">
    <vt:lpwstr>True</vt:lpwstr>
  </property>
  <property fmtid="{D5CDD505-2E9C-101B-9397-08002B2CF9AE}" pid="6" name="Mendeley Citation Style_1">
    <vt:lpwstr>http://www.zotero.org/styles/ieee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