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077E" w14:textId="53430989" w:rsidR="00A320D0" w:rsidRPr="00C27B1F" w:rsidRDefault="005D0DB9" w:rsidP="00E52524">
      <w:pPr>
        <w:ind w:right="4"/>
        <w:jc w:val="center"/>
        <w:rPr>
          <w:rFonts w:asciiTheme="majorBidi" w:hAnsiTheme="majorBidi" w:cstheme="majorBidi"/>
          <w:b/>
          <w:bCs/>
          <w:sz w:val="28"/>
          <w:szCs w:val="28"/>
          <w:lang w:bidi="ar-IQ"/>
        </w:rPr>
      </w:pPr>
      <w:bookmarkStart w:id="0" w:name="_Hlk213624055"/>
      <w:r w:rsidRPr="00C27B1F">
        <w:rPr>
          <w:rFonts w:asciiTheme="majorBidi" w:hAnsiTheme="majorBidi" w:cstheme="majorBidi"/>
          <w:b/>
          <w:bCs/>
          <w:sz w:val="36"/>
          <w:szCs w:val="36"/>
          <w:lang w:bidi="ar-IQ"/>
        </w:rPr>
        <w:t xml:space="preserve">New Heuristic Techniques for Solving </w:t>
      </w:r>
      <w:bookmarkStart w:id="1" w:name="_Hlk157184316"/>
      <w:r w:rsidR="0028196C">
        <w:rPr>
          <w:rFonts w:asciiTheme="majorBidi" w:hAnsiTheme="majorBidi" w:cstheme="majorBidi"/>
          <w:b/>
          <w:bCs/>
          <w:sz w:val="36"/>
          <w:szCs w:val="36"/>
          <w:lang w:bidi="ar-IQ"/>
        </w:rPr>
        <w:t>the Multi-Objective</w:t>
      </w:r>
      <w:r w:rsidR="00A320D0" w:rsidRPr="00C27B1F">
        <w:rPr>
          <w:rFonts w:asciiTheme="majorBidi" w:hAnsiTheme="majorBidi" w:cstheme="majorBidi"/>
          <w:b/>
          <w:bCs/>
          <w:sz w:val="36"/>
          <w:szCs w:val="36"/>
          <w:lang w:bidi="ar-IQ"/>
        </w:rPr>
        <w:t xml:space="preserve"> Travelling</w:t>
      </w:r>
      <w:r w:rsidRPr="00C27B1F">
        <w:rPr>
          <w:rFonts w:asciiTheme="majorBidi" w:hAnsiTheme="majorBidi" w:cstheme="majorBidi"/>
          <w:b/>
          <w:bCs/>
          <w:sz w:val="36"/>
          <w:szCs w:val="36"/>
          <w:lang w:bidi="ar-IQ"/>
        </w:rPr>
        <w:t xml:space="preserve"> </w:t>
      </w:r>
      <w:r w:rsidR="00A320D0" w:rsidRPr="00C27B1F">
        <w:rPr>
          <w:rFonts w:asciiTheme="majorBidi" w:hAnsiTheme="majorBidi" w:cstheme="majorBidi"/>
          <w:b/>
          <w:bCs/>
          <w:sz w:val="36"/>
          <w:szCs w:val="36"/>
          <w:lang w:bidi="ar-IQ"/>
        </w:rPr>
        <w:t>S</w:t>
      </w:r>
      <w:r w:rsidRPr="00C27B1F">
        <w:rPr>
          <w:rFonts w:asciiTheme="majorBidi" w:hAnsiTheme="majorBidi" w:cstheme="majorBidi"/>
          <w:b/>
          <w:bCs/>
          <w:sz w:val="36"/>
          <w:szCs w:val="36"/>
          <w:lang w:bidi="ar-IQ"/>
        </w:rPr>
        <w:t>alesman Problem</w:t>
      </w:r>
      <w:bookmarkEnd w:id="1"/>
    </w:p>
    <w:p w14:paraId="42B673FD" w14:textId="3D002D88" w:rsidR="0052649B" w:rsidRPr="00C27B1F" w:rsidRDefault="0052649B" w:rsidP="00E52524">
      <w:pPr>
        <w:ind w:right="4"/>
        <w:jc w:val="center"/>
        <w:rPr>
          <w:rFonts w:asciiTheme="majorBidi" w:hAnsiTheme="majorBidi" w:cstheme="majorBidi"/>
          <w:b/>
          <w:bCs/>
          <w:sz w:val="28"/>
          <w:szCs w:val="28"/>
          <w:lang w:bidi="ar-IQ"/>
        </w:rPr>
      </w:pPr>
    </w:p>
    <w:p w14:paraId="62691F6C" w14:textId="557E127C" w:rsidR="00A320D0" w:rsidRDefault="00A320D0" w:rsidP="00E52524">
      <w:pPr>
        <w:ind w:right="4"/>
        <w:jc w:val="center"/>
        <w:rPr>
          <w:rFonts w:asciiTheme="majorBidi" w:hAnsiTheme="majorBidi" w:cstheme="majorBidi"/>
          <w:sz w:val="28"/>
          <w:szCs w:val="28"/>
          <w:vertAlign w:val="superscript"/>
          <w:lang w:bidi="ar-IQ"/>
        </w:rPr>
      </w:pPr>
      <w:r w:rsidRPr="00944C28">
        <w:rPr>
          <w:rFonts w:asciiTheme="majorBidi" w:hAnsiTheme="majorBidi" w:cstheme="majorBidi"/>
          <w:sz w:val="28"/>
          <w:szCs w:val="28"/>
          <w:lang w:bidi="ar-IQ"/>
        </w:rPr>
        <w:t>Ali Abbas Numman</w:t>
      </w:r>
      <w:proofErr w:type="gramStart"/>
      <w:r w:rsidR="000C270E" w:rsidRPr="00944C28">
        <w:rPr>
          <w:rFonts w:asciiTheme="majorBidi" w:hAnsiTheme="majorBidi" w:cstheme="majorBidi"/>
          <w:sz w:val="28"/>
          <w:szCs w:val="28"/>
          <w:vertAlign w:val="superscript"/>
          <w:lang w:bidi="ar-IQ"/>
        </w:rPr>
        <w:t>1,a</w:t>
      </w:r>
      <w:proofErr w:type="gramEnd"/>
      <w:r w:rsidR="00944C28" w:rsidRPr="00944C28">
        <w:rPr>
          <w:rFonts w:asciiTheme="majorBidi" w:hAnsiTheme="majorBidi" w:cstheme="majorBidi"/>
          <w:sz w:val="28"/>
          <w:szCs w:val="28"/>
          <w:vertAlign w:val="superscript"/>
          <w:lang w:bidi="ar-IQ"/>
        </w:rPr>
        <w:t>)</w:t>
      </w:r>
      <w:r w:rsidR="00C27B1F" w:rsidRPr="00944C28">
        <w:rPr>
          <w:rFonts w:asciiTheme="majorBidi" w:hAnsiTheme="majorBidi" w:cstheme="majorBidi"/>
          <w:sz w:val="28"/>
          <w:szCs w:val="28"/>
          <w:lang w:bidi="ar-IQ"/>
        </w:rPr>
        <w:t xml:space="preserve"> and</w:t>
      </w:r>
      <w:r w:rsidRPr="00944C28">
        <w:rPr>
          <w:rFonts w:asciiTheme="majorBidi" w:hAnsiTheme="majorBidi" w:cstheme="majorBidi"/>
          <w:sz w:val="28"/>
          <w:szCs w:val="28"/>
          <w:lang w:bidi="ar-IQ"/>
        </w:rPr>
        <w:t xml:space="preserve"> Bayda Atiya Kalaf</w:t>
      </w:r>
      <w:r w:rsidR="00E52524">
        <w:rPr>
          <w:rFonts w:asciiTheme="majorBidi" w:hAnsiTheme="majorBidi" w:cstheme="majorBidi"/>
          <w:sz w:val="28"/>
          <w:szCs w:val="28"/>
          <w:lang w:bidi="ar-IQ"/>
        </w:rPr>
        <w:t xml:space="preserve"> </w:t>
      </w:r>
      <w:proofErr w:type="gramStart"/>
      <w:r w:rsidRPr="00944C28">
        <w:rPr>
          <w:rFonts w:asciiTheme="majorBidi" w:hAnsiTheme="majorBidi" w:cstheme="majorBidi"/>
          <w:sz w:val="28"/>
          <w:szCs w:val="28"/>
          <w:vertAlign w:val="superscript"/>
          <w:lang w:bidi="ar-IQ"/>
        </w:rPr>
        <w:t>2</w:t>
      </w:r>
      <w:r w:rsidR="000C270E" w:rsidRPr="00944C28">
        <w:rPr>
          <w:rFonts w:asciiTheme="majorBidi" w:hAnsiTheme="majorBidi" w:cstheme="majorBidi"/>
          <w:sz w:val="28"/>
          <w:szCs w:val="28"/>
          <w:vertAlign w:val="superscript"/>
          <w:lang w:bidi="ar-IQ"/>
        </w:rPr>
        <w:t>,b</w:t>
      </w:r>
      <w:proofErr w:type="gramEnd"/>
      <w:r w:rsidR="000C270E" w:rsidRPr="00944C28">
        <w:rPr>
          <w:rFonts w:asciiTheme="majorBidi" w:hAnsiTheme="majorBidi" w:cstheme="majorBidi"/>
          <w:sz w:val="28"/>
          <w:szCs w:val="28"/>
          <w:vertAlign w:val="superscript"/>
          <w:lang w:bidi="ar-IQ"/>
        </w:rPr>
        <w:t>)</w:t>
      </w:r>
    </w:p>
    <w:p w14:paraId="410EFB5D" w14:textId="77777777" w:rsidR="00E52524" w:rsidRPr="00E52524" w:rsidRDefault="00E52524" w:rsidP="00E52524">
      <w:pPr>
        <w:ind w:right="4"/>
        <w:jc w:val="center"/>
        <w:rPr>
          <w:rFonts w:asciiTheme="majorBidi" w:hAnsiTheme="majorBidi" w:cstheme="majorBidi"/>
          <w:sz w:val="24"/>
          <w:szCs w:val="24"/>
          <w:vertAlign w:val="superscript"/>
          <w:lang w:bidi="ar-IQ"/>
        </w:rPr>
      </w:pPr>
    </w:p>
    <w:p w14:paraId="75E75C54" w14:textId="71782302" w:rsidR="00A320D0" w:rsidRPr="00E52524" w:rsidRDefault="00A320D0" w:rsidP="00E52524">
      <w:pPr>
        <w:pStyle w:val="AuthorAffiliation"/>
        <w:ind w:right="4"/>
        <w:rPr>
          <w:iCs/>
        </w:rPr>
      </w:pPr>
      <w:bookmarkStart w:id="2" w:name="_Hlk213608301"/>
      <w:r w:rsidRPr="00E52524">
        <w:rPr>
          <w:rFonts w:asciiTheme="majorBidi" w:hAnsiTheme="majorBidi" w:cstheme="majorBidi"/>
          <w:iCs/>
          <w:vertAlign w:val="superscript"/>
          <w:rtl/>
          <w:lang w:bidi="ar-IQ"/>
        </w:rPr>
        <w:t xml:space="preserve">1 </w:t>
      </w:r>
      <w:bookmarkEnd w:id="2"/>
      <w:r w:rsidR="000C270E" w:rsidRPr="00E52524">
        <w:rPr>
          <w:iCs/>
        </w:rPr>
        <w:t>Department of Mathematics</w:t>
      </w:r>
      <w:r w:rsidRPr="00E52524">
        <w:rPr>
          <w:rFonts w:asciiTheme="majorBidi" w:hAnsiTheme="majorBidi" w:cstheme="majorBidi"/>
          <w:iCs/>
          <w:lang w:bidi="ar-IQ"/>
        </w:rPr>
        <w:t xml:space="preserve">, </w:t>
      </w:r>
      <w:r w:rsidR="000C270E" w:rsidRPr="00E52524">
        <w:rPr>
          <w:iCs/>
        </w:rPr>
        <w:t xml:space="preserve">College of </w:t>
      </w:r>
      <w:r w:rsidRPr="00E52524">
        <w:rPr>
          <w:rFonts w:asciiTheme="majorBidi" w:hAnsiTheme="majorBidi" w:cstheme="majorBidi"/>
          <w:iCs/>
          <w:lang w:bidi="ar-IQ"/>
        </w:rPr>
        <w:t>Science</w:t>
      </w:r>
      <w:r w:rsidR="000C270E" w:rsidRPr="00E52524">
        <w:rPr>
          <w:rFonts w:asciiTheme="majorBidi" w:hAnsiTheme="majorBidi" w:cstheme="majorBidi"/>
          <w:iCs/>
          <w:lang w:bidi="ar-IQ"/>
        </w:rPr>
        <w:t xml:space="preserve">, </w:t>
      </w:r>
      <w:r w:rsidR="000C270E" w:rsidRPr="00E52524">
        <w:rPr>
          <w:iCs/>
        </w:rPr>
        <w:t>University of Baghdad, Baghdad, Iraq</w:t>
      </w:r>
      <w:r w:rsidRPr="00E52524">
        <w:rPr>
          <w:rFonts w:asciiTheme="majorBidi" w:hAnsiTheme="majorBidi" w:cstheme="majorBidi"/>
          <w:iCs/>
          <w:lang w:bidi="ar-IQ"/>
        </w:rPr>
        <w:t>.</w:t>
      </w:r>
    </w:p>
    <w:p w14:paraId="0CBD5BCD" w14:textId="199E7CEF" w:rsidR="000C270E" w:rsidRPr="00E52524" w:rsidRDefault="00A320D0" w:rsidP="00E52524">
      <w:pPr>
        <w:pStyle w:val="AuthorAffiliation"/>
        <w:ind w:right="4"/>
        <w:rPr>
          <w:iCs/>
        </w:rPr>
      </w:pPr>
      <w:r w:rsidRPr="00E52524">
        <w:rPr>
          <w:rFonts w:asciiTheme="majorBidi" w:hAnsiTheme="majorBidi" w:cstheme="majorBidi"/>
          <w:iCs/>
          <w:vertAlign w:val="superscript"/>
          <w:lang w:bidi="ar-IQ"/>
        </w:rPr>
        <w:t>2</w:t>
      </w:r>
      <w:r w:rsidR="000C270E" w:rsidRPr="00E52524">
        <w:rPr>
          <w:iCs/>
        </w:rPr>
        <w:t>Department of Mathematics, College of Education for Pure Sciences- Ibn Al-Haitham, University of Baghdad, Baghdad, Iraq</w:t>
      </w:r>
      <w:r w:rsidR="00467E57">
        <w:rPr>
          <w:iCs/>
        </w:rPr>
        <w:t>.</w:t>
      </w:r>
    </w:p>
    <w:p w14:paraId="376C1CFF" w14:textId="6098059F" w:rsidR="00A320D0" w:rsidRPr="00E52524" w:rsidRDefault="00A320D0" w:rsidP="00E52524">
      <w:pPr>
        <w:ind w:right="4"/>
        <w:jc w:val="center"/>
        <w:rPr>
          <w:rFonts w:asciiTheme="majorBidi" w:hAnsiTheme="majorBidi" w:cstheme="majorBidi"/>
          <w:i/>
          <w:iCs/>
          <w:sz w:val="20"/>
          <w:szCs w:val="20"/>
          <w:lang w:bidi="ar-IQ"/>
        </w:rPr>
      </w:pPr>
    </w:p>
    <w:p w14:paraId="6A50A6DC" w14:textId="0E72A48A" w:rsidR="00C27B1F" w:rsidRPr="00E52524" w:rsidRDefault="000C270E" w:rsidP="00E52524">
      <w:pPr>
        <w:ind w:right="4"/>
        <w:jc w:val="center"/>
        <w:rPr>
          <w:rFonts w:asciiTheme="majorBidi" w:hAnsiTheme="majorBidi" w:cstheme="majorBidi"/>
          <w:i/>
          <w:iCs/>
          <w:sz w:val="20"/>
          <w:szCs w:val="20"/>
          <w:lang w:bidi="ar-IQ"/>
        </w:rPr>
      </w:pPr>
      <w:r w:rsidRPr="00E52524">
        <w:rPr>
          <w:rFonts w:asciiTheme="majorBidi" w:hAnsiTheme="majorBidi" w:cstheme="majorBidi"/>
          <w:i/>
          <w:iCs/>
          <w:sz w:val="20"/>
          <w:szCs w:val="20"/>
          <w:vertAlign w:val="superscript"/>
          <w:lang w:bidi="ar-IQ"/>
        </w:rPr>
        <w:t>a)</w:t>
      </w:r>
      <w:r w:rsidR="00E52524" w:rsidRPr="00E52524">
        <w:rPr>
          <w:rFonts w:asciiTheme="majorBidi" w:hAnsiTheme="majorBidi" w:cstheme="majorBidi"/>
          <w:i/>
          <w:iCs/>
          <w:sz w:val="20"/>
          <w:szCs w:val="20"/>
          <w:vertAlign w:val="superscript"/>
          <w:lang w:bidi="ar-IQ"/>
        </w:rPr>
        <w:t xml:space="preserve"> </w:t>
      </w:r>
      <w:r w:rsidR="00516DD8" w:rsidRPr="00E52524">
        <w:rPr>
          <w:rFonts w:asciiTheme="majorBidi" w:hAnsiTheme="majorBidi" w:cstheme="majorBidi"/>
          <w:i/>
          <w:iCs/>
          <w:sz w:val="20"/>
          <w:szCs w:val="20"/>
        </w:rPr>
        <w:t xml:space="preserve">Corresponding author: </w:t>
      </w:r>
      <w:hyperlink r:id="rId7" w:history="1">
        <w:r w:rsidR="002B30A7" w:rsidRPr="00E52524">
          <w:rPr>
            <w:rStyle w:val="Hyperlink"/>
            <w:rFonts w:asciiTheme="majorBidi" w:hAnsiTheme="majorBidi" w:cstheme="majorBidi"/>
            <w:i/>
            <w:iCs/>
            <w:color w:val="auto"/>
            <w:sz w:val="20"/>
            <w:szCs w:val="20"/>
            <w:u w:val="none"/>
            <w:lang w:bidi="ar-IQ"/>
          </w:rPr>
          <w:t>ali.abbas2303@sc.uobaghdad.edu.iq</w:t>
        </w:r>
      </w:hyperlink>
    </w:p>
    <w:p w14:paraId="7A55A695" w14:textId="6BD17985" w:rsidR="008D4265" w:rsidRPr="00E52524" w:rsidRDefault="000C270E" w:rsidP="00E52524">
      <w:pPr>
        <w:ind w:right="4"/>
        <w:jc w:val="center"/>
        <w:rPr>
          <w:rFonts w:asciiTheme="majorBidi" w:hAnsiTheme="majorBidi" w:cstheme="majorBidi"/>
          <w:i/>
          <w:iCs/>
          <w:sz w:val="20"/>
          <w:szCs w:val="20"/>
          <w:lang w:bidi="ar-IQ"/>
        </w:rPr>
      </w:pPr>
      <w:r w:rsidRPr="00E52524">
        <w:rPr>
          <w:rFonts w:asciiTheme="majorBidi" w:hAnsiTheme="majorBidi" w:cstheme="majorBidi"/>
          <w:i/>
          <w:iCs/>
          <w:sz w:val="20"/>
          <w:szCs w:val="20"/>
          <w:vertAlign w:val="superscript"/>
          <w:lang w:bidi="ar-IQ"/>
        </w:rPr>
        <w:t>b)</w:t>
      </w:r>
      <w:hyperlink r:id="rId8" w:history="1">
        <w:r w:rsidR="00DA7436" w:rsidRPr="00E52524">
          <w:rPr>
            <w:rStyle w:val="Hyperlink"/>
            <w:rFonts w:asciiTheme="majorBidi" w:hAnsiTheme="majorBidi" w:cstheme="majorBidi"/>
            <w:i/>
            <w:iCs/>
            <w:color w:val="auto"/>
            <w:sz w:val="20"/>
            <w:szCs w:val="20"/>
            <w:u w:val="none"/>
            <w:lang w:bidi="ar-IQ"/>
          </w:rPr>
          <w:t>baydaa.a.k@ihcoedu.uobaghdad.edu.iq</w:t>
        </w:r>
      </w:hyperlink>
    </w:p>
    <w:p w14:paraId="1BBA8B9F" w14:textId="77777777" w:rsidR="002B30A7" w:rsidRDefault="002B30A7" w:rsidP="00E52524">
      <w:pPr>
        <w:pStyle w:val="ListParagraph"/>
        <w:spacing w:before="0"/>
        <w:ind w:left="0" w:right="4" w:firstLine="0"/>
        <w:jc w:val="both"/>
        <w:rPr>
          <w:rFonts w:asciiTheme="majorBidi" w:hAnsiTheme="majorBidi" w:cstheme="majorBidi"/>
          <w:sz w:val="18"/>
          <w:szCs w:val="18"/>
          <w:lang w:bidi="ar-IQ"/>
        </w:rPr>
      </w:pPr>
      <w:r>
        <w:rPr>
          <w:rFonts w:asciiTheme="majorBidi" w:hAnsiTheme="majorBidi" w:cstheme="majorBidi"/>
          <w:sz w:val="18"/>
          <w:szCs w:val="18"/>
          <w:lang w:bidi="ar-IQ"/>
        </w:rPr>
        <w:t xml:space="preserve"> </w:t>
      </w:r>
    </w:p>
    <w:p w14:paraId="6034FC10" w14:textId="1B25708C" w:rsidR="00860A2C" w:rsidRDefault="00A0507F" w:rsidP="00E52524">
      <w:pPr>
        <w:pStyle w:val="Heading1"/>
        <w:ind w:left="284" w:right="288"/>
        <w:jc w:val="both"/>
        <w:rPr>
          <w:rFonts w:asciiTheme="majorBidi" w:hAnsiTheme="majorBidi"/>
          <w:color w:val="auto"/>
          <w:sz w:val="18"/>
          <w:szCs w:val="18"/>
          <w:lang w:bidi="ar-IQ"/>
        </w:rPr>
      </w:pPr>
      <w:r w:rsidRPr="00E52524">
        <w:rPr>
          <w:rFonts w:asciiTheme="majorBidi" w:hAnsiTheme="majorBidi"/>
          <w:b/>
          <w:bCs/>
          <w:color w:val="000000" w:themeColor="text1"/>
          <w:sz w:val="18"/>
          <w:szCs w:val="18"/>
          <w:lang w:bidi="ar-IQ"/>
        </w:rPr>
        <w:t>Abstract</w:t>
      </w:r>
      <w:r w:rsidR="002B30A7" w:rsidRPr="00E52524">
        <w:rPr>
          <w:rFonts w:asciiTheme="majorBidi" w:hAnsiTheme="majorBidi"/>
          <w:b/>
          <w:bCs/>
          <w:color w:val="auto"/>
          <w:sz w:val="18"/>
          <w:szCs w:val="18"/>
          <w:lang w:bidi="ar-IQ"/>
        </w:rPr>
        <w:t xml:space="preserve">: </w:t>
      </w:r>
      <w:r w:rsidR="00860A2C" w:rsidRPr="00E52524">
        <w:rPr>
          <w:rFonts w:asciiTheme="majorBidi" w:hAnsiTheme="majorBidi"/>
          <w:color w:val="auto"/>
          <w:sz w:val="18"/>
          <w:szCs w:val="18"/>
          <w:lang w:bidi="ar-IQ"/>
        </w:rPr>
        <w:t>The Multi-Objective Travelling Salesman Problem (MOTSP) is recognized as an NP-hard combinatorial optimization problem. In this study, we introduce a set of novel heuristic algorithms designed to address the MOTSP efficiently. The performance of these heuristics is rigorously assessed and compared with exact optimization techniques, particularly the Branch-and-Cut method, which remains one of the most powerful exact approaches currently available. Experimental evaluations on optimal benchmark datasets demonstrate the effectiveness and computational superiority of the proposed heuristics, notably in reducing CPU time while maintaining high-quality solutions.</w:t>
      </w:r>
    </w:p>
    <w:p w14:paraId="359FEDE5" w14:textId="77777777" w:rsidR="00E52524" w:rsidRPr="00E52524" w:rsidRDefault="00E52524" w:rsidP="00E52524">
      <w:pPr>
        <w:ind w:left="284" w:right="288"/>
        <w:rPr>
          <w:lang w:bidi="ar-IQ"/>
        </w:rPr>
      </w:pPr>
    </w:p>
    <w:p w14:paraId="4D51C33E" w14:textId="57FAC1EE" w:rsidR="00F26E9A" w:rsidRPr="00E52524" w:rsidRDefault="00A0507F" w:rsidP="00E52524">
      <w:pPr>
        <w:ind w:left="284" w:right="288"/>
        <w:rPr>
          <w:rFonts w:asciiTheme="majorBidi" w:hAnsiTheme="majorBidi" w:cstheme="majorBidi"/>
          <w:sz w:val="18"/>
          <w:szCs w:val="18"/>
          <w:lang w:bidi="ar-IQ"/>
        </w:rPr>
      </w:pPr>
      <w:r w:rsidRPr="00E52524">
        <w:rPr>
          <w:rFonts w:asciiTheme="majorBidi" w:hAnsiTheme="majorBidi" w:cstheme="majorBidi"/>
          <w:b/>
          <w:bCs/>
          <w:sz w:val="18"/>
          <w:szCs w:val="18"/>
          <w:lang w:bidi="ar-IQ"/>
        </w:rPr>
        <w:t xml:space="preserve">Keywords: </w:t>
      </w:r>
      <w:r w:rsidR="00A20E6B" w:rsidRPr="00E52524">
        <w:rPr>
          <w:rFonts w:asciiTheme="majorBidi" w:hAnsiTheme="majorBidi" w:cstheme="majorBidi"/>
          <w:sz w:val="18"/>
          <w:szCs w:val="18"/>
          <w:lang w:bidi="ar-IQ"/>
        </w:rPr>
        <w:t xml:space="preserve">Multi-Objective Travelling Salesman Problem, </w:t>
      </w:r>
      <w:r w:rsidR="00944C28" w:rsidRPr="00E52524">
        <w:rPr>
          <w:rFonts w:asciiTheme="majorBidi" w:hAnsiTheme="majorBidi" w:cstheme="majorBidi"/>
          <w:sz w:val="18"/>
          <w:szCs w:val="18"/>
          <w:lang w:bidi="ar-IQ"/>
        </w:rPr>
        <w:t>H</w:t>
      </w:r>
      <w:r w:rsidR="00A20E6B" w:rsidRPr="00E52524">
        <w:rPr>
          <w:rFonts w:asciiTheme="majorBidi" w:hAnsiTheme="majorBidi" w:cstheme="majorBidi"/>
          <w:sz w:val="18"/>
          <w:szCs w:val="18"/>
          <w:lang w:bidi="ar-IQ"/>
        </w:rPr>
        <w:t xml:space="preserve">euristic </w:t>
      </w:r>
      <w:r w:rsidR="00944C28" w:rsidRPr="00E52524">
        <w:rPr>
          <w:rFonts w:asciiTheme="majorBidi" w:hAnsiTheme="majorBidi" w:cstheme="majorBidi"/>
          <w:sz w:val="18"/>
          <w:szCs w:val="18"/>
          <w:lang w:bidi="ar-IQ"/>
        </w:rPr>
        <w:t>A</w:t>
      </w:r>
      <w:r w:rsidR="00A20E6B" w:rsidRPr="00E52524">
        <w:rPr>
          <w:rFonts w:asciiTheme="majorBidi" w:hAnsiTheme="majorBidi" w:cstheme="majorBidi"/>
          <w:sz w:val="18"/>
          <w:szCs w:val="18"/>
          <w:lang w:bidi="ar-IQ"/>
        </w:rPr>
        <w:t>lgorithm</w:t>
      </w:r>
      <w:r w:rsidR="008E33A3" w:rsidRPr="00E52524">
        <w:rPr>
          <w:rFonts w:asciiTheme="majorBidi" w:hAnsiTheme="majorBidi" w:cstheme="majorBidi"/>
          <w:sz w:val="18"/>
          <w:szCs w:val="18"/>
          <w:lang w:bidi="ar-IQ"/>
        </w:rPr>
        <w:t>,</w:t>
      </w:r>
      <w:r w:rsidR="00E17507" w:rsidRPr="00E52524">
        <w:rPr>
          <w:rFonts w:asciiTheme="majorBidi" w:hAnsiTheme="majorBidi" w:cstheme="majorBidi"/>
          <w:b/>
          <w:bCs/>
          <w:sz w:val="18"/>
          <w:szCs w:val="18"/>
          <w:lang w:bidi="ar-IQ"/>
        </w:rPr>
        <w:t xml:space="preserve"> </w:t>
      </w:r>
      <w:r w:rsidR="00E17507" w:rsidRPr="00E52524">
        <w:rPr>
          <w:rFonts w:asciiTheme="majorBidi" w:hAnsiTheme="majorBidi" w:cstheme="majorBidi"/>
          <w:sz w:val="18"/>
          <w:szCs w:val="18"/>
          <w:lang w:bidi="ar-IQ"/>
        </w:rPr>
        <w:t xml:space="preserve">Branch and </w:t>
      </w:r>
      <w:r w:rsidR="001046EB" w:rsidRPr="00E52524">
        <w:rPr>
          <w:rFonts w:asciiTheme="majorBidi" w:hAnsiTheme="majorBidi" w:cstheme="majorBidi"/>
          <w:sz w:val="18"/>
          <w:szCs w:val="18"/>
          <w:lang w:bidi="ar-IQ"/>
        </w:rPr>
        <w:t>Cut</w:t>
      </w:r>
      <w:r w:rsidR="000F4FED" w:rsidRPr="00E52524">
        <w:rPr>
          <w:rFonts w:asciiTheme="majorBidi" w:hAnsiTheme="majorBidi" w:cstheme="majorBidi"/>
          <w:sz w:val="18"/>
          <w:szCs w:val="18"/>
          <w:lang w:bidi="ar-IQ"/>
        </w:rPr>
        <w:t xml:space="preserve"> </w:t>
      </w:r>
      <w:r w:rsidR="00E17507" w:rsidRPr="00E52524">
        <w:rPr>
          <w:rFonts w:asciiTheme="majorBidi" w:hAnsiTheme="majorBidi" w:cstheme="majorBidi"/>
          <w:sz w:val="18"/>
          <w:szCs w:val="18"/>
          <w:lang w:bidi="ar-IQ"/>
        </w:rPr>
        <w:t xml:space="preserve">Method, </w:t>
      </w:r>
      <w:r w:rsidR="00A20E6B" w:rsidRPr="00E52524">
        <w:rPr>
          <w:rFonts w:asciiTheme="majorBidi" w:hAnsiTheme="majorBidi" w:cstheme="majorBidi"/>
          <w:sz w:val="18"/>
          <w:szCs w:val="18"/>
          <w:lang w:bidi="ar-IQ"/>
        </w:rPr>
        <w:t>Local Search</w:t>
      </w:r>
      <w:r w:rsidR="007E0DF9">
        <w:rPr>
          <w:rFonts w:asciiTheme="majorBidi" w:hAnsiTheme="majorBidi" w:cstheme="majorBidi"/>
          <w:sz w:val="18"/>
          <w:szCs w:val="18"/>
          <w:lang w:bidi="ar-IQ"/>
        </w:rPr>
        <w:t xml:space="preserve"> </w:t>
      </w:r>
      <w:r w:rsidR="00A20E6B" w:rsidRPr="00E52524">
        <w:rPr>
          <w:rFonts w:asciiTheme="majorBidi" w:hAnsiTheme="majorBidi" w:cstheme="majorBidi"/>
          <w:sz w:val="18"/>
          <w:szCs w:val="18"/>
          <w:lang w:bidi="ar-IQ"/>
        </w:rPr>
        <w:t>Methods,</w:t>
      </w:r>
      <w:bookmarkStart w:id="3" w:name="_Hlk212141362"/>
      <w:r w:rsidR="008E33A3" w:rsidRPr="00E52524">
        <w:rPr>
          <w:rFonts w:asciiTheme="majorBidi" w:hAnsiTheme="majorBidi" w:cstheme="majorBidi"/>
          <w:sz w:val="18"/>
          <w:szCs w:val="18"/>
          <w:lang w:bidi="ar-IQ"/>
        </w:rPr>
        <w:t xml:space="preserve"> Genetic</w:t>
      </w:r>
      <w:r w:rsidR="00A20E6B" w:rsidRPr="00E52524">
        <w:rPr>
          <w:rFonts w:asciiTheme="majorBidi" w:hAnsiTheme="majorBidi" w:cstheme="majorBidi"/>
          <w:sz w:val="18"/>
          <w:szCs w:val="18"/>
          <w:lang w:bidi="ar-IQ"/>
        </w:rPr>
        <w:t xml:space="preserve"> Algorithm</w:t>
      </w:r>
      <w:bookmarkEnd w:id="3"/>
      <w:r w:rsidR="00A20E6B" w:rsidRPr="00E52524">
        <w:rPr>
          <w:rFonts w:asciiTheme="majorBidi" w:hAnsiTheme="majorBidi" w:cstheme="majorBidi"/>
          <w:sz w:val="18"/>
          <w:szCs w:val="18"/>
          <w:lang w:bidi="ar-IQ"/>
        </w:rPr>
        <w:t>.</w:t>
      </w:r>
    </w:p>
    <w:p w14:paraId="6415818D" w14:textId="5883CD08" w:rsidR="005F7A1E" w:rsidRPr="00516DD8" w:rsidRDefault="00516DD8" w:rsidP="00E32814">
      <w:pPr>
        <w:pStyle w:val="Heading1"/>
        <w:spacing w:after="240"/>
        <w:jc w:val="center"/>
        <w:rPr>
          <w:rFonts w:asciiTheme="majorBidi" w:hAnsiTheme="majorBidi"/>
          <w:b/>
          <w:bCs/>
          <w:color w:val="000000" w:themeColor="text1"/>
          <w:sz w:val="24"/>
          <w:szCs w:val="24"/>
          <w:lang w:bidi="ar-IQ"/>
        </w:rPr>
      </w:pPr>
      <w:r w:rsidRPr="002B30A7">
        <w:rPr>
          <w:rFonts w:asciiTheme="majorBidi" w:hAnsiTheme="majorBidi"/>
          <w:b/>
          <w:bCs/>
          <w:color w:val="000000" w:themeColor="text1"/>
          <w:sz w:val="24"/>
          <w:szCs w:val="24"/>
          <w:lang w:bidi="ar-IQ"/>
        </w:rPr>
        <w:t>INTRODUCTION</w:t>
      </w:r>
    </w:p>
    <w:p w14:paraId="59259224" w14:textId="0D81DEB1" w:rsidR="005D0DB9" w:rsidRPr="005D0DB9" w:rsidRDefault="005D0DB9" w:rsidP="00D03C37">
      <w:pPr>
        <w:pStyle w:val="ListParagraph"/>
        <w:spacing w:before="0"/>
        <w:ind w:left="0" w:firstLine="284"/>
        <w:jc w:val="both"/>
        <w:rPr>
          <w:rFonts w:asciiTheme="majorBidi" w:hAnsiTheme="majorBidi" w:cstheme="majorBidi"/>
          <w:sz w:val="20"/>
          <w:szCs w:val="20"/>
          <w:lang w:bidi="ar-IQ"/>
        </w:rPr>
      </w:pPr>
      <w:r w:rsidRPr="005D0DB9">
        <w:rPr>
          <w:rFonts w:asciiTheme="majorBidi" w:hAnsiTheme="majorBidi" w:cstheme="majorBidi"/>
          <w:sz w:val="20"/>
          <w:szCs w:val="20"/>
          <w:lang w:bidi="ar-IQ"/>
        </w:rPr>
        <w:t>The Travelling Salesman Problem (TSP) first appeared in the early 19th century and was formally studied in the 1930s and 1940s as one of the most fundamental problems in combinatorial optimization. It originally focused on finding the shortest possible route that allows a salesman to visit each city exactly once and return to the starting point. Over time, the problem evolved into various extensions—among them, the Multi-Objective Travelling Salesman Problem (MOTSP), which emerged to address real-world scenarios involving multiple conflicting criteria, such as minimizing distance, cost, and time simultaneously [1]. There exist numerous variations of the Travelling Salesman Problem (TSP) that have been developed to address different practical and theoretical aspects of routing and optimization. Each variant introduces specific constraints or objectives that reflect real-world complexities [2].  The Multi-Objective Travelling Salesman Problem (MOTSP) has wide applications in fields requiring balanced decision-making among conflicting goals. It is commonly used in transportation and logistics to optimize routes for distance, time, and cost. In supply chain management, it improves delivery efficiency and resource utilization. It is also applied in manufacturing scheduling and network design to enhance performance and reduce operational costs. Furthermore, MOTSP contributes to robotics and smart city systems, enabling efficient and intelligent route planning [3].</w:t>
      </w:r>
      <w:r w:rsidR="008150F0">
        <w:rPr>
          <w:rFonts w:asciiTheme="majorBidi" w:hAnsiTheme="majorBidi" w:cstheme="majorBidi"/>
          <w:sz w:val="20"/>
          <w:szCs w:val="20"/>
          <w:lang w:bidi="ar-IQ"/>
        </w:rPr>
        <w:t xml:space="preserve"> </w:t>
      </w:r>
    </w:p>
    <w:p w14:paraId="665D2895" w14:textId="3384428A" w:rsidR="000D41A0" w:rsidRDefault="005D0DB9" w:rsidP="00C759A9">
      <w:pPr>
        <w:pStyle w:val="ListParagraph"/>
        <w:spacing w:before="0"/>
        <w:ind w:left="0" w:firstLine="284"/>
        <w:jc w:val="both"/>
        <w:rPr>
          <w:rFonts w:asciiTheme="majorBidi" w:hAnsiTheme="majorBidi" w:cstheme="majorBidi"/>
          <w:sz w:val="20"/>
          <w:szCs w:val="20"/>
          <w:lang w:bidi="ar-IQ"/>
        </w:rPr>
      </w:pPr>
      <w:r w:rsidRPr="005D0DB9">
        <w:rPr>
          <w:rFonts w:asciiTheme="majorBidi" w:hAnsiTheme="majorBidi" w:cstheme="majorBidi"/>
          <w:sz w:val="20"/>
          <w:szCs w:val="20"/>
          <w:lang w:bidi="ar-IQ"/>
        </w:rPr>
        <w:t xml:space="preserve">In the Literature Survey, </w:t>
      </w:r>
      <w:r w:rsidR="002D1F8D">
        <w:rPr>
          <w:rFonts w:asciiTheme="majorBidi" w:hAnsiTheme="majorBidi" w:cstheme="majorBidi"/>
          <w:sz w:val="20"/>
          <w:szCs w:val="20"/>
          <w:lang w:bidi="ar-IQ"/>
        </w:rPr>
        <w:t>there are</w:t>
      </w:r>
      <w:r w:rsidRPr="005D0DB9">
        <w:rPr>
          <w:rFonts w:asciiTheme="majorBidi" w:hAnsiTheme="majorBidi" w:cstheme="majorBidi"/>
          <w:sz w:val="20"/>
          <w:szCs w:val="20"/>
          <w:lang w:bidi="ar-IQ"/>
        </w:rPr>
        <w:t xml:space="preserve"> many applications of MOTSP. In </w:t>
      </w:r>
      <w:proofErr w:type="gramStart"/>
      <w:r w:rsidRPr="005D0DB9">
        <w:rPr>
          <w:rFonts w:asciiTheme="majorBidi" w:hAnsiTheme="majorBidi" w:cstheme="majorBidi"/>
          <w:sz w:val="20"/>
          <w:szCs w:val="20"/>
          <w:lang w:bidi="ar-IQ"/>
        </w:rPr>
        <w:t>2021,  the</w:t>
      </w:r>
      <w:proofErr w:type="gramEnd"/>
      <w:r w:rsidRPr="005D0DB9">
        <w:rPr>
          <w:rFonts w:asciiTheme="majorBidi" w:hAnsiTheme="majorBidi" w:cstheme="majorBidi"/>
          <w:sz w:val="20"/>
          <w:szCs w:val="20"/>
          <w:lang w:bidi="ar-IQ"/>
        </w:rPr>
        <w:t xml:space="preserve"> Multi-</w:t>
      </w:r>
      <w:proofErr w:type="gramStart"/>
      <w:r w:rsidRPr="005D0DB9">
        <w:rPr>
          <w:rFonts w:asciiTheme="majorBidi" w:hAnsiTheme="majorBidi" w:cstheme="majorBidi"/>
          <w:sz w:val="20"/>
          <w:szCs w:val="20"/>
          <w:lang w:bidi="ar-IQ"/>
        </w:rPr>
        <w:t>Objective  Traveling</w:t>
      </w:r>
      <w:proofErr w:type="gramEnd"/>
      <w:r w:rsidRPr="005D0DB9">
        <w:rPr>
          <w:rFonts w:asciiTheme="majorBidi" w:hAnsiTheme="majorBidi" w:cstheme="majorBidi"/>
          <w:sz w:val="20"/>
          <w:szCs w:val="20"/>
          <w:lang w:bidi="ar-IQ"/>
        </w:rPr>
        <w:t xml:space="preserve"> Salesperson Problem with Time Windows, which models the monitoring of pilgrims during the Hajj through a multiple-salesperson MOTSP incorporating time-windows, workforce size, waiting time</w:t>
      </w:r>
      <w:r w:rsidR="009A085A">
        <w:rPr>
          <w:rFonts w:asciiTheme="majorBidi" w:hAnsiTheme="majorBidi" w:cstheme="majorBidi"/>
          <w:sz w:val="20"/>
          <w:szCs w:val="20"/>
          <w:lang w:bidi="ar-IQ"/>
        </w:rPr>
        <w:t>,</w:t>
      </w:r>
      <w:r w:rsidRPr="005D0DB9">
        <w:rPr>
          <w:rFonts w:asciiTheme="majorBidi" w:hAnsiTheme="majorBidi" w:cstheme="majorBidi"/>
          <w:sz w:val="20"/>
          <w:szCs w:val="20"/>
          <w:lang w:bidi="ar-IQ"/>
        </w:rPr>
        <w:t xml:space="preserve"> and tour length [4]. In 2022, a Hybridization of evolutionary algorithm and deep reinforcement learning for multi-objective orienteering optimization, where </w:t>
      </w:r>
      <w:r w:rsidR="007D41C9">
        <w:rPr>
          <w:rFonts w:asciiTheme="majorBidi" w:hAnsiTheme="majorBidi" w:cstheme="majorBidi"/>
          <w:sz w:val="20"/>
          <w:szCs w:val="20"/>
          <w:lang w:bidi="ar-IQ"/>
        </w:rPr>
        <w:t>they</w:t>
      </w:r>
      <w:r w:rsidRPr="005D0DB9">
        <w:rPr>
          <w:rFonts w:asciiTheme="majorBidi" w:hAnsiTheme="majorBidi" w:cstheme="majorBidi"/>
          <w:sz w:val="20"/>
          <w:szCs w:val="20"/>
          <w:lang w:bidi="ar-IQ"/>
        </w:rPr>
        <w:t xml:space="preserve"> </w:t>
      </w:r>
      <w:r w:rsidR="007D41C9">
        <w:rPr>
          <w:rFonts w:asciiTheme="majorBidi" w:hAnsiTheme="majorBidi" w:cstheme="majorBidi"/>
          <w:sz w:val="20"/>
          <w:szCs w:val="20"/>
          <w:lang w:bidi="ar-IQ"/>
        </w:rPr>
        <w:t>decomposed</w:t>
      </w:r>
      <w:r w:rsidRPr="005D0DB9">
        <w:rPr>
          <w:rFonts w:asciiTheme="majorBidi" w:hAnsiTheme="majorBidi" w:cstheme="majorBidi"/>
          <w:sz w:val="20"/>
          <w:szCs w:val="20"/>
          <w:lang w:bidi="ar-IQ"/>
        </w:rPr>
        <w:t xml:space="preserve"> the problem into a knapsack and a TSP component and </w:t>
      </w:r>
      <w:r w:rsidR="00137DBE">
        <w:rPr>
          <w:rFonts w:asciiTheme="majorBidi" w:hAnsiTheme="majorBidi" w:cstheme="majorBidi"/>
          <w:sz w:val="20"/>
          <w:szCs w:val="20"/>
          <w:lang w:bidi="ar-IQ"/>
        </w:rPr>
        <w:t>solved</w:t>
      </w:r>
      <w:r w:rsidRPr="005D0DB9">
        <w:rPr>
          <w:rFonts w:asciiTheme="majorBidi" w:hAnsiTheme="majorBidi" w:cstheme="majorBidi"/>
          <w:sz w:val="20"/>
          <w:szCs w:val="20"/>
          <w:lang w:bidi="ar-IQ"/>
        </w:rPr>
        <w:t xml:space="preserve"> with MOEA and DRL, respectively, to capture route-selection and sequencing simultaneously</w:t>
      </w:r>
      <w:r w:rsidR="009A085A">
        <w:rPr>
          <w:rFonts w:asciiTheme="majorBidi" w:hAnsiTheme="majorBidi" w:cstheme="majorBidi"/>
          <w:sz w:val="20"/>
          <w:szCs w:val="20"/>
          <w:lang w:bidi="ar-IQ"/>
        </w:rPr>
        <w:t>,</w:t>
      </w:r>
      <w:r w:rsidRPr="005D0DB9">
        <w:rPr>
          <w:rFonts w:asciiTheme="majorBidi" w:hAnsiTheme="majorBidi" w:cstheme="majorBidi"/>
          <w:sz w:val="20"/>
          <w:szCs w:val="20"/>
          <w:lang w:bidi="ar-IQ"/>
        </w:rPr>
        <w:t xml:space="preserve"> </w:t>
      </w:r>
      <w:r w:rsidR="009A085A">
        <w:rPr>
          <w:rFonts w:asciiTheme="majorBidi" w:hAnsiTheme="majorBidi" w:cstheme="majorBidi"/>
          <w:sz w:val="20"/>
          <w:szCs w:val="20"/>
          <w:lang w:bidi="ar-IQ"/>
        </w:rPr>
        <w:t xml:space="preserve">was </w:t>
      </w:r>
      <w:r w:rsidR="009A085A" w:rsidRPr="005D0DB9">
        <w:rPr>
          <w:rFonts w:asciiTheme="majorBidi" w:hAnsiTheme="majorBidi" w:cstheme="majorBidi"/>
          <w:sz w:val="20"/>
          <w:szCs w:val="20"/>
          <w:lang w:bidi="ar-IQ"/>
        </w:rPr>
        <w:t>presented</w:t>
      </w:r>
      <w:r w:rsidR="009A085A">
        <w:rPr>
          <w:rFonts w:asciiTheme="majorBidi" w:hAnsiTheme="majorBidi" w:cstheme="majorBidi"/>
          <w:sz w:val="20"/>
          <w:szCs w:val="20"/>
          <w:lang w:bidi="ar-IQ"/>
        </w:rPr>
        <w:t xml:space="preserve"> </w:t>
      </w:r>
      <w:r w:rsidRPr="005D0DB9">
        <w:rPr>
          <w:rFonts w:asciiTheme="majorBidi" w:hAnsiTheme="majorBidi" w:cstheme="majorBidi"/>
          <w:sz w:val="20"/>
          <w:szCs w:val="20"/>
          <w:lang w:bidi="ar-IQ"/>
        </w:rPr>
        <w:t xml:space="preserve">[5]. In 2023, </w:t>
      </w:r>
      <w:r w:rsidR="009A085A">
        <w:rPr>
          <w:rFonts w:asciiTheme="majorBidi" w:hAnsiTheme="majorBidi" w:cstheme="majorBidi"/>
          <w:sz w:val="20"/>
          <w:szCs w:val="20"/>
          <w:lang w:bidi="ar-IQ"/>
        </w:rPr>
        <w:t xml:space="preserve">a </w:t>
      </w:r>
      <w:r w:rsidRPr="005D0DB9">
        <w:rPr>
          <w:rFonts w:asciiTheme="majorBidi" w:hAnsiTheme="majorBidi" w:cstheme="majorBidi"/>
          <w:sz w:val="20"/>
          <w:szCs w:val="20"/>
          <w:lang w:bidi="ar-IQ"/>
        </w:rPr>
        <w:t>two-stage evolutionary algorithm (TSEA)</w:t>
      </w:r>
      <w:r w:rsidR="009A085A">
        <w:rPr>
          <w:rFonts w:asciiTheme="majorBidi" w:hAnsiTheme="majorBidi" w:cstheme="majorBidi"/>
          <w:sz w:val="20"/>
          <w:szCs w:val="20"/>
          <w:lang w:bidi="ar-IQ"/>
        </w:rPr>
        <w:t xml:space="preserve"> was </w:t>
      </w:r>
      <w:r w:rsidR="009A085A" w:rsidRPr="005D0DB9">
        <w:rPr>
          <w:rFonts w:asciiTheme="majorBidi" w:hAnsiTheme="majorBidi" w:cstheme="majorBidi"/>
          <w:sz w:val="20"/>
          <w:szCs w:val="20"/>
          <w:lang w:bidi="ar-IQ"/>
        </w:rPr>
        <w:t>developed</w:t>
      </w:r>
      <w:r w:rsidRPr="005D0DB9">
        <w:rPr>
          <w:rFonts w:asciiTheme="majorBidi" w:hAnsiTheme="majorBidi" w:cstheme="majorBidi"/>
          <w:sz w:val="20"/>
          <w:szCs w:val="20"/>
          <w:lang w:bidi="ar-IQ"/>
        </w:rPr>
        <w:t xml:space="preserve"> for the bi-objective TSP that uses local search + NSGA-II in stage one, then seeded hybrid local search in stage two to improve convergence and diversity of the Pareto front [6]. Zhao et al. </w:t>
      </w:r>
      <w:r w:rsidR="009A085A">
        <w:rPr>
          <w:rFonts w:asciiTheme="majorBidi" w:hAnsiTheme="majorBidi" w:cstheme="majorBidi"/>
          <w:sz w:val="20"/>
          <w:szCs w:val="20"/>
          <w:lang w:bidi="ar-IQ"/>
        </w:rPr>
        <w:t>I</w:t>
      </w:r>
      <w:r w:rsidR="009A085A" w:rsidRPr="005D0DB9">
        <w:rPr>
          <w:rFonts w:asciiTheme="majorBidi" w:hAnsiTheme="majorBidi" w:cstheme="majorBidi"/>
          <w:sz w:val="20"/>
          <w:szCs w:val="20"/>
          <w:lang w:bidi="ar-IQ"/>
        </w:rPr>
        <w:t>n 2024</w:t>
      </w:r>
      <w:r w:rsidR="009A085A">
        <w:rPr>
          <w:rFonts w:asciiTheme="majorBidi" w:hAnsiTheme="majorBidi" w:cstheme="majorBidi"/>
          <w:sz w:val="20"/>
          <w:szCs w:val="20"/>
          <w:lang w:bidi="ar-IQ"/>
        </w:rPr>
        <w:t xml:space="preserve"> </w:t>
      </w:r>
      <w:r w:rsidRPr="005D0DB9">
        <w:rPr>
          <w:rFonts w:asciiTheme="majorBidi" w:hAnsiTheme="majorBidi" w:cstheme="majorBidi"/>
          <w:sz w:val="20"/>
          <w:szCs w:val="20"/>
          <w:lang w:bidi="ar-IQ"/>
        </w:rPr>
        <w:t xml:space="preserve">introduced the deep reinforcement learning algorithm framework for solving </w:t>
      </w:r>
      <w:r w:rsidR="00137DBE">
        <w:rPr>
          <w:rFonts w:asciiTheme="majorBidi" w:hAnsiTheme="majorBidi" w:cstheme="majorBidi"/>
          <w:sz w:val="20"/>
          <w:szCs w:val="20"/>
          <w:lang w:bidi="ar-IQ"/>
        </w:rPr>
        <w:t xml:space="preserve">the </w:t>
      </w:r>
      <w:r w:rsidRPr="005D0DB9">
        <w:rPr>
          <w:rFonts w:asciiTheme="majorBidi" w:hAnsiTheme="majorBidi" w:cstheme="majorBidi"/>
          <w:sz w:val="20"/>
          <w:szCs w:val="20"/>
          <w:lang w:bidi="ar-IQ"/>
        </w:rPr>
        <w:t xml:space="preserve">multi-objective traveling salesman problem based on feature transformation, where a feature-transformed DRL model is used to learn routing under multiple conflicting objectives and demonstrate improved PF quality over conventional heuristics [7]. Gao et al. proposed “Multi-Objective Optimization for Traveling Salesman </w:t>
      </w:r>
      <w:proofErr w:type="gramStart"/>
      <w:r w:rsidRPr="005D0DB9">
        <w:rPr>
          <w:rFonts w:asciiTheme="majorBidi" w:hAnsiTheme="majorBidi" w:cstheme="majorBidi"/>
          <w:sz w:val="20"/>
          <w:szCs w:val="20"/>
          <w:lang w:bidi="ar-IQ"/>
        </w:rPr>
        <w:t>Problem[</w:t>
      </w:r>
      <w:proofErr w:type="gramEnd"/>
      <w:r w:rsidRPr="005D0DB9">
        <w:rPr>
          <w:rFonts w:asciiTheme="majorBidi" w:hAnsiTheme="majorBidi" w:cstheme="majorBidi"/>
          <w:sz w:val="20"/>
          <w:szCs w:val="20"/>
          <w:lang w:bidi="ar-IQ"/>
        </w:rPr>
        <w:t xml:space="preserve">8]. </w:t>
      </w:r>
      <w:r w:rsidR="008A399B">
        <w:rPr>
          <w:rFonts w:asciiTheme="majorBidi" w:hAnsiTheme="majorBidi" w:cstheme="majorBidi"/>
          <w:sz w:val="20"/>
          <w:szCs w:val="20"/>
          <w:lang w:bidi="ar-IQ"/>
        </w:rPr>
        <w:t>In addition</w:t>
      </w:r>
      <w:r w:rsidRPr="005D0DB9">
        <w:rPr>
          <w:rFonts w:asciiTheme="majorBidi" w:hAnsiTheme="majorBidi" w:cstheme="majorBidi"/>
          <w:sz w:val="20"/>
          <w:szCs w:val="20"/>
          <w:lang w:bidi="ar-IQ"/>
        </w:rPr>
        <w:t>, a Multi-Objective Pointer Network (MOPN) for MOTSP that leverages transfer learning to scale from small to large instances and achieves superior performance in hypervolume and spread metrics was introduced [9].</w:t>
      </w:r>
    </w:p>
    <w:p w14:paraId="59CFF760" w14:textId="2D1CCABD" w:rsidR="006678F2" w:rsidRDefault="00EE7E47" w:rsidP="00E32814">
      <w:pPr>
        <w:pStyle w:val="ListParagraph"/>
        <w:spacing w:before="240" w:after="240"/>
        <w:ind w:left="0" w:firstLine="0"/>
        <w:jc w:val="center"/>
        <w:rPr>
          <w:rFonts w:asciiTheme="majorBidi" w:hAnsiTheme="majorBidi" w:cstheme="majorBidi"/>
          <w:b/>
          <w:bCs/>
          <w:iCs/>
          <w:sz w:val="24"/>
          <w:szCs w:val="24"/>
        </w:rPr>
      </w:pPr>
      <w:r w:rsidRPr="00C27B1F">
        <w:rPr>
          <w:rFonts w:asciiTheme="majorBidi" w:hAnsiTheme="majorBidi" w:cstheme="majorBidi"/>
          <w:b/>
          <w:bCs/>
          <w:iCs/>
          <w:sz w:val="24"/>
          <w:szCs w:val="24"/>
        </w:rPr>
        <w:lastRenderedPageBreak/>
        <w:t>MATHEMATICAL MODEL OF THE MULTI-</w:t>
      </w:r>
      <w:r w:rsidRPr="00C11853">
        <w:rPr>
          <w:rFonts w:asciiTheme="majorBidi" w:hAnsiTheme="majorBidi" w:cstheme="majorBidi"/>
          <w:b/>
          <w:bCs/>
          <w:iCs/>
          <w:sz w:val="24"/>
          <w:szCs w:val="24"/>
        </w:rPr>
        <w:t>OBJECTIVE</w:t>
      </w:r>
      <w:r w:rsidRPr="00C27B1F">
        <w:rPr>
          <w:rFonts w:asciiTheme="majorBidi" w:hAnsiTheme="majorBidi" w:cstheme="majorBidi"/>
          <w:b/>
          <w:bCs/>
          <w:iCs/>
          <w:sz w:val="24"/>
          <w:szCs w:val="24"/>
        </w:rPr>
        <w:t xml:space="preserve"> TRAVELLING SALESMAN PROBLEM (MOTSP)</w:t>
      </w:r>
    </w:p>
    <w:p w14:paraId="1A5213E4" w14:textId="5B8B3672" w:rsidR="006678F2" w:rsidRPr="005A18C4" w:rsidRDefault="006678F2" w:rsidP="00E32814">
      <w:pPr>
        <w:spacing w:before="240" w:after="240"/>
        <w:jc w:val="center"/>
        <w:rPr>
          <w:rFonts w:asciiTheme="majorBidi" w:hAnsiTheme="majorBidi" w:cstheme="majorBidi"/>
          <w:b/>
          <w:bCs/>
          <w:iCs/>
          <w:sz w:val="24"/>
          <w:szCs w:val="24"/>
        </w:rPr>
      </w:pPr>
      <w:r w:rsidRPr="008E33A3">
        <w:rPr>
          <w:rFonts w:asciiTheme="majorBidi" w:hAnsiTheme="majorBidi" w:cstheme="majorBidi"/>
          <w:b/>
          <w:bCs/>
          <w:iCs/>
        </w:rPr>
        <w:t xml:space="preserve"> </w:t>
      </w:r>
      <w:r w:rsidRPr="005A18C4">
        <w:rPr>
          <w:rFonts w:asciiTheme="majorBidi" w:hAnsiTheme="majorBidi" w:cstheme="majorBidi"/>
          <w:b/>
          <w:bCs/>
          <w:iCs/>
          <w:sz w:val="24"/>
          <w:szCs w:val="24"/>
        </w:rPr>
        <w:t xml:space="preserve">Objective </w:t>
      </w:r>
      <w:r w:rsidRPr="00C11853">
        <w:rPr>
          <w:rFonts w:asciiTheme="majorBidi" w:hAnsiTheme="majorBidi" w:cstheme="majorBidi"/>
          <w:b/>
          <w:bCs/>
          <w:iCs/>
          <w:sz w:val="24"/>
          <w:szCs w:val="24"/>
        </w:rPr>
        <w:t>Function</w:t>
      </w:r>
    </w:p>
    <w:p w14:paraId="59D1D629" w14:textId="090204B7" w:rsidR="006678F2" w:rsidRPr="00722FB5" w:rsidRDefault="005A18C4" w:rsidP="00AA6277">
      <w:pPr>
        <w:rPr>
          <w:rFonts w:asciiTheme="majorBidi" w:hAnsiTheme="majorBidi" w:cstheme="majorBidi"/>
          <w:iCs/>
          <w:sz w:val="20"/>
          <w:szCs w:val="20"/>
        </w:rPr>
      </w:pPr>
      <w:r>
        <w:rPr>
          <w:rFonts w:asciiTheme="majorBidi" w:hAnsiTheme="majorBidi" w:cstheme="majorBidi" w:hint="cs"/>
          <w:iCs/>
          <w:sz w:val="20"/>
          <w:szCs w:val="20"/>
          <w:rtl/>
        </w:rPr>
        <w:t xml:space="preserve">     </w:t>
      </w:r>
      <w:proofErr w:type="gramStart"/>
      <w:r w:rsidR="006678F2" w:rsidRPr="00722FB5">
        <w:rPr>
          <w:rFonts w:asciiTheme="majorBidi" w:hAnsiTheme="majorBidi" w:cstheme="majorBidi"/>
          <w:iCs/>
          <w:sz w:val="20"/>
          <w:szCs w:val="20"/>
        </w:rPr>
        <w:t>The MOTSP</w:t>
      </w:r>
      <w:proofErr w:type="gramEnd"/>
      <w:r w:rsidR="006678F2" w:rsidRPr="00722FB5">
        <w:rPr>
          <w:rFonts w:asciiTheme="majorBidi" w:hAnsiTheme="majorBidi" w:cstheme="majorBidi"/>
          <w:iCs/>
          <w:sz w:val="20"/>
          <w:szCs w:val="20"/>
        </w:rPr>
        <w:t xml:space="preserve"> seeks a vector minimization over </w:t>
      </w:r>
      <m:oMath>
        <m:r>
          <m:rPr>
            <m:sty m:val="p"/>
          </m:rPr>
          <w:rPr>
            <w:rFonts w:ascii="Cambria Math" w:hAnsi="Cambria Math" w:cstheme="majorBidi"/>
            <w:sz w:val="20"/>
            <w:szCs w:val="20"/>
          </w:rPr>
          <m:t>k≥2</m:t>
        </m:r>
      </m:oMath>
      <w:r w:rsidR="00F353B2">
        <w:rPr>
          <w:rFonts w:asciiTheme="majorBidi" w:hAnsiTheme="majorBidi" w:cstheme="majorBidi"/>
          <w:iCs/>
          <w:sz w:val="20"/>
          <w:szCs w:val="20"/>
        </w:rPr>
        <w:t xml:space="preserve"> o</w:t>
      </w:r>
      <w:proofErr w:type="spellStart"/>
      <w:r w:rsidR="00C2438E">
        <w:rPr>
          <w:rFonts w:asciiTheme="majorBidi" w:hAnsiTheme="majorBidi" w:cstheme="majorBidi"/>
          <w:iCs/>
          <w:sz w:val="20"/>
          <w:szCs w:val="20"/>
        </w:rPr>
        <w:t>bjectives</w:t>
      </w:r>
      <w:proofErr w:type="spellEnd"/>
      <w:r w:rsidR="006678F2" w:rsidRPr="00722FB5">
        <w:rPr>
          <w:rFonts w:asciiTheme="majorBidi" w:hAnsiTheme="majorBidi" w:cstheme="majorBidi"/>
          <w:iCs/>
          <w:sz w:val="20"/>
          <w:szCs w:val="20"/>
        </w:rPr>
        <w:t>:</w:t>
      </w:r>
    </w:p>
    <w:p w14:paraId="74F0EC0C" w14:textId="4664796C" w:rsidR="00CC1072" w:rsidRPr="000D41A0" w:rsidRDefault="00000000" w:rsidP="00AA6277">
      <w:pPr>
        <w:rPr>
          <w:rFonts w:asciiTheme="majorBidi" w:hAnsiTheme="majorBidi" w:cstheme="majorBidi"/>
          <w:i/>
          <w:sz w:val="20"/>
          <w:szCs w:val="20"/>
          <w:rtl/>
        </w:rPr>
      </w:pPr>
      <m:oMathPara>
        <m:oMath>
          <m:limLow>
            <m:limLowPr>
              <m:ctrlPr>
                <w:rPr>
                  <w:rFonts w:ascii="Cambria Math" w:hAnsi="Cambria Math" w:cstheme="majorBidi"/>
                  <w:i/>
                  <w:sz w:val="20"/>
                  <w:szCs w:val="20"/>
                </w:rPr>
              </m:ctrlPr>
            </m:limLowPr>
            <m:e>
              <m:r>
                <w:rPr>
                  <w:rFonts w:ascii="Cambria Math" w:hAnsi="Cambria Math" w:cstheme="majorBidi"/>
                  <w:sz w:val="20"/>
                  <w:szCs w:val="20"/>
                </w:rPr>
                <m:t>min⁡</m:t>
              </m:r>
            </m:e>
            <m:lim>
              <m:r>
                <w:rPr>
                  <w:rFonts w:ascii="Cambria Math" w:hAnsi="Cambria Math" w:cstheme="majorBidi"/>
                  <w:sz w:val="20"/>
                  <w:szCs w:val="20"/>
                </w:rPr>
                <m:t>x</m:t>
              </m:r>
            </m:lim>
          </m:limLow>
          <m:r>
            <m:rPr>
              <m:nor/>
            </m:rPr>
            <w:rPr>
              <w:rFonts w:asciiTheme="majorBidi" w:hAnsiTheme="majorBidi" w:cstheme="majorBidi"/>
              <w:i/>
              <w:sz w:val="20"/>
              <w:szCs w:val="20"/>
            </w:rPr>
            <m:t>  </m:t>
          </m:r>
          <m:r>
            <w:rPr>
              <w:rFonts w:ascii="Cambria Math" w:hAnsi="Cambria Math" w:cstheme="majorBidi"/>
              <w:sz w:val="20"/>
              <w:szCs w:val="20"/>
            </w:rPr>
            <m:t>F(x)=[</m:t>
          </m:r>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1</m:t>
              </m:r>
            </m:sub>
          </m:sSub>
          <m:r>
            <w:rPr>
              <w:rFonts w:ascii="Cambria Math" w:hAnsi="Cambria Math" w:cstheme="majorBidi"/>
              <w:sz w:val="20"/>
              <w:szCs w:val="20"/>
            </w:rPr>
            <m:t>(x),</m:t>
          </m:r>
          <m:r>
            <m:rPr>
              <m:nor/>
            </m:rPr>
            <w:rPr>
              <w:rFonts w:asciiTheme="majorBidi" w:hAnsiTheme="majorBidi" w:cstheme="majorBidi"/>
              <w:i/>
              <w:sz w:val="20"/>
              <w:szCs w:val="20"/>
            </w:rPr>
            <m:t> </m:t>
          </m:r>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2</m:t>
              </m:r>
            </m:sub>
          </m:sSub>
          <m:r>
            <w:rPr>
              <w:rFonts w:ascii="Cambria Math" w:hAnsi="Cambria Math" w:cstheme="majorBidi"/>
              <w:sz w:val="20"/>
              <w:szCs w:val="20"/>
            </w:rPr>
            <m:t>(x),</m:t>
          </m:r>
          <m:r>
            <m:rPr>
              <m:nor/>
            </m:rPr>
            <w:rPr>
              <w:rFonts w:asciiTheme="majorBidi" w:hAnsiTheme="majorBidi" w:cstheme="majorBidi"/>
              <w:i/>
              <w:sz w:val="20"/>
              <w:szCs w:val="20"/>
            </w:rPr>
            <m:t> </m:t>
          </m:r>
          <m:r>
            <w:rPr>
              <w:rFonts w:ascii="Cambria Math" w:hAnsi="Cambria Math" w:cstheme="majorBidi"/>
              <w:sz w:val="20"/>
              <w:szCs w:val="20"/>
            </w:rPr>
            <m:t>…,</m:t>
          </m:r>
          <m:r>
            <m:rPr>
              <m:nor/>
            </m:rPr>
            <w:rPr>
              <w:rFonts w:asciiTheme="majorBidi" w:hAnsiTheme="majorBidi" w:cstheme="majorBidi"/>
              <w:i/>
              <w:sz w:val="20"/>
              <w:szCs w:val="20"/>
            </w:rPr>
            <m:t> </m:t>
          </m:r>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k</m:t>
              </m:r>
            </m:sub>
          </m:sSub>
          <m:r>
            <w:rPr>
              <w:rFonts w:ascii="Cambria Math" w:hAnsi="Cambria Math" w:cstheme="majorBidi"/>
              <w:sz w:val="20"/>
              <w:szCs w:val="20"/>
            </w:rPr>
            <m:t>(x)],</m:t>
          </m:r>
        </m:oMath>
      </m:oMathPara>
    </w:p>
    <w:p w14:paraId="26C783BF" w14:textId="025794B7" w:rsidR="006678F2" w:rsidRPr="00722FB5" w:rsidRDefault="006678F2" w:rsidP="00AA6277">
      <w:pPr>
        <w:rPr>
          <w:rFonts w:asciiTheme="majorBidi" w:hAnsiTheme="majorBidi" w:cstheme="majorBidi"/>
          <w:iCs/>
          <w:sz w:val="20"/>
          <w:szCs w:val="20"/>
        </w:rPr>
      </w:pPr>
      <w:r w:rsidRPr="00722FB5">
        <w:rPr>
          <w:rFonts w:asciiTheme="majorBidi" w:hAnsiTheme="majorBidi" w:cstheme="majorBidi"/>
          <w:iCs/>
          <w:sz w:val="20"/>
          <w:szCs w:val="20"/>
        </w:rPr>
        <w:t>where each objective has the generic linear form</w:t>
      </w:r>
    </w:p>
    <w:p w14:paraId="4341E740" w14:textId="4B7ACCC7" w:rsidR="00EE7E47" w:rsidRPr="00D03C37" w:rsidRDefault="00000000" w:rsidP="00AA6277">
      <w:pPr>
        <w:rPr>
          <w:rFonts w:asciiTheme="majorBidi" w:hAnsiTheme="majorBidi" w:cstheme="majorBidi"/>
          <w:sz w:val="20"/>
          <w:szCs w:val="20"/>
        </w:rPr>
      </w:pPr>
      <m:oMathPara>
        <m:oMathParaPr>
          <m:jc m:val="center"/>
        </m:oMathParaPr>
        <m:oMath>
          <m:eqArr>
            <m:eqArrPr>
              <m:maxDist m:val="1"/>
              <m:ctrlPr>
                <w:rPr>
                  <w:rFonts w:ascii="Cambria Math" w:hAnsi="Cambria Math" w:cstheme="majorBidi"/>
                  <w:i/>
                  <w:sz w:val="20"/>
                  <w:szCs w:val="20"/>
                </w:rPr>
              </m:ctrlPr>
            </m:eqArrPr>
            <m:e>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m</m:t>
                  </m:r>
                </m:sub>
              </m:sSub>
              <m:d>
                <m:dPr>
                  <m:ctrlPr>
                    <w:rPr>
                      <w:rFonts w:ascii="Cambria Math" w:hAnsi="Cambria Math" w:cstheme="majorBidi"/>
                      <w:i/>
                      <w:sz w:val="20"/>
                      <w:szCs w:val="20"/>
                    </w:rPr>
                  </m:ctrlPr>
                </m:dPr>
                <m:e>
                  <m:r>
                    <w:rPr>
                      <w:rFonts w:ascii="Cambria Math" w:hAnsi="Cambria Math" w:cstheme="majorBidi"/>
                      <w:sz w:val="20"/>
                      <w:szCs w:val="20"/>
                    </w:rPr>
                    <m:t>x</m:t>
                  </m:r>
                </m:e>
              </m:d>
              <m:r>
                <w:rPr>
                  <w:rFonts w:ascii="Cambria Math" w:hAnsi="Cambria Math" w:cstheme="majorBidi"/>
                  <w:sz w:val="20"/>
                  <w:szCs w:val="20"/>
                </w:rPr>
                <m:t>=</m:t>
              </m:r>
              <m:nary>
                <m:naryPr>
                  <m:chr m:val="∑"/>
                  <m:limLoc m:val="undOvr"/>
                  <m:grow m:val="1"/>
                  <m:ctrlPr>
                    <w:rPr>
                      <w:rFonts w:ascii="Cambria Math" w:hAnsi="Cambria Math" w:cstheme="majorBidi"/>
                      <w:i/>
                      <w:sz w:val="20"/>
                      <w:szCs w:val="20"/>
                    </w:rPr>
                  </m:ctrlPr>
                </m:naryPr>
                <m:sub>
                  <m:r>
                    <w:rPr>
                      <w:rFonts w:ascii="Cambria Math" w:hAnsi="Cambria Math" w:cstheme="majorBidi"/>
                      <w:sz w:val="20"/>
                      <w:szCs w:val="20"/>
                    </w:rPr>
                    <m:t>i=1</m:t>
                  </m:r>
                </m:sub>
                <m:sup>
                  <m:r>
                    <w:rPr>
                      <w:rFonts w:ascii="Cambria Math" w:hAnsi="Cambria Math" w:cstheme="majorBidi"/>
                      <w:sz w:val="20"/>
                      <w:szCs w:val="20"/>
                    </w:rPr>
                    <m:t>n</m:t>
                  </m:r>
                </m:sup>
                <m:e>
                  <m:nary>
                    <m:naryPr>
                      <m:chr m:val="∑"/>
                      <m:limLoc m:val="undOvr"/>
                      <m:grow m:val="1"/>
                      <m:ctrlPr>
                        <w:rPr>
                          <w:rFonts w:ascii="Cambria Math" w:hAnsi="Cambria Math" w:cstheme="majorBidi"/>
                          <w:i/>
                          <w:sz w:val="20"/>
                          <w:szCs w:val="20"/>
                        </w:rPr>
                      </m:ctrlPr>
                    </m:naryPr>
                    <m:sub>
                      <m:r>
                        <w:rPr>
                          <w:rFonts w:ascii="Cambria Math" w:hAnsi="Cambria Math" w:cstheme="majorBidi"/>
                          <w:sz w:val="20"/>
                          <w:szCs w:val="20"/>
                        </w:rPr>
                        <m:t>j=1,</m:t>
                      </m:r>
                      <m:r>
                        <m:rPr>
                          <m:nor/>
                        </m:rPr>
                        <w:rPr>
                          <w:rFonts w:asciiTheme="majorBidi" w:hAnsiTheme="majorBidi" w:cstheme="majorBidi"/>
                          <w:i/>
                          <w:sz w:val="20"/>
                          <w:szCs w:val="20"/>
                        </w:rPr>
                        <m:t> </m:t>
                      </m:r>
                      <m:r>
                        <w:rPr>
                          <w:rFonts w:ascii="Cambria Math" w:hAnsi="Cambria Math" w:cstheme="majorBidi"/>
                          <w:sz w:val="20"/>
                          <w:szCs w:val="20"/>
                        </w:rPr>
                        <m:t>j≠i</m:t>
                      </m:r>
                    </m:sub>
                    <m:sup>
                      <m:r>
                        <w:rPr>
                          <w:rFonts w:ascii="Cambria Math" w:hAnsi="Cambria Math" w:cstheme="majorBidi"/>
                          <w:sz w:val="20"/>
                          <w:szCs w:val="20"/>
                        </w:rPr>
                        <m:t>n</m:t>
                      </m:r>
                    </m:sup>
                    <m:e>
                      <m:sSubSup>
                        <m:sSubSupPr>
                          <m:ctrlPr>
                            <w:rPr>
                              <w:rFonts w:ascii="Cambria Math" w:hAnsi="Cambria Math" w:cstheme="majorBidi"/>
                              <w:i/>
                              <w:sz w:val="20"/>
                              <w:szCs w:val="20"/>
                            </w:rPr>
                          </m:ctrlPr>
                        </m:sSubSupPr>
                        <m:e>
                          <m:r>
                            <w:rPr>
                              <w:rFonts w:ascii="Cambria Math" w:hAnsi="Cambria Math" w:cstheme="majorBidi"/>
                              <w:sz w:val="20"/>
                              <w:szCs w:val="20"/>
                            </w:rPr>
                            <m:t>w</m:t>
                          </m:r>
                        </m:e>
                        <m:sub>
                          <m:r>
                            <w:rPr>
                              <w:rFonts w:ascii="Cambria Math" w:hAnsi="Cambria Math" w:cstheme="majorBidi"/>
                              <w:sz w:val="20"/>
                              <w:szCs w:val="20"/>
                            </w:rPr>
                            <m:t>ij</m:t>
                          </m:r>
                        </m:sub>
                        <m:sup>
                          <m:d>
                            <m:dPr>
                              <m:ctrlPr>
                                <w:rPr>
                                  <w:rFonts w:ascii="Cambria Math" w:hAnsi="Cambria Math" w:cstheme="majorBidi"/>
                                  <w:i/>
                                  <w:sz w:val="20"/>
                                  <w:szCs w:val="20"/>
                                </w:rPr>
                              </m:ctrlPr>
                            </m:dPr>
                            <m:e>
                              <m:r>
                                <w:rPr>
                                  <w:rFonts w:ascii="Cambria Math" w:hAnsi="Cambria Math" w:cstheme="majorBidi"/>
                                  <w:sz w:val="20"/>
                                  <w:szCs w:val="20"/>
                                </w:rPr>
                                <m:t>m</m:t>
                              </m:r>
                            </m:e>
                          </m:d>
                        </m:sup>
                      </m:sSubSup>
                      <m:r>
                        <m:rPr>
                          <m:nor/>
                        </m:rPr>
                        <w:rPr>
                          <w:rFonts w:asciiTheme="majorBidi" w:hAnsiTheme="majorBidi" w:cstheme="majorBidi"/>
                          <w:i/>
                          <w:sz w:val="20"/>
                          <w:szCs w:val="20"/>
                        </w:rPr>
                        <m:t> </m:t>
                      </m:r>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ij</m:t>
                          </m:r>
                        </m:sub>
                      </m:sSub>
                    </m:e>
                  </m:nary>
                </m:e>
              </m:nary>
              <m:r>
                <w:rPr>
                  <w:rFonts w:ascii="Cambria Math" w:hAnsi="Cambria Math" w:cstheme="majorBidi"/>
                  <w:sz w:val="20"/>
                  <w:szCs w:val="20"/>
                </w:rPr>
                <m:t>,                              m=1,…,k.#</m:t>
              </m:r>
              <m:d>
                <m:dPr>
                  <m:ctrlPr>
                    <w:rPr>
                      <w:rFonts w:ascii="Cambria Math" w:hAnsi="Cambria Math" w:cstheme="majorBidi"/>
                      <w:i/>
                      <w:sz w:val="20"/>
                      <w:szCs w:val="20"/>
                    </w:rPr>
                  </m:ctrlPr>
                </m:dPr>
                <m:e>
                  <m:r>
                    <w:rPr>
                      <w:rFonts w:ascii="Cambria Math" w:hAnsi="Cambria Math" w:cstheme="majorBidi"/>
                      <w:sz w:val="20"/>
                      <w:szCs w:val="20"/>
                    </w:rPr>
                    <m:t>1</m:t>
                  </m:r>
                </m:e>
              </m:d>
            </m:e>
          </m:eqArr>
        </m:oMath>
      </m:oMathPara>
    </w:p>
    <w:p w14:paraId="0C0C35DB" w14:textId="77777777" w:rsidR="00D03C37" w:rsidRPr="00D03C37" w:rsidRDefault="00D03C37" w:rsidP="00AA6277">
      <w:pPr>
        <w:rPr>
          <w:rFonts w:asciiTheme="majorBidi" w:hAnsiTheme="majorBidi" w:cstheme="majorBidi"/>
          <w:sz w:val="20"/>
          <w:szCs w:val="20"/>
        </w:rPr>
      </w:pPr>
    </w:p>
    <w:p w14:paraId="1C59B42B" w14:textId="1A590579" w:rsidR="006678F2" w:rsidRDefault="005A18C4" w:rsidP="00AA6277">
      <w:pPr>
        <w:rPr>
          <w:rFonts w:asciiTheme="majorBidi" w:hAnsiTheme="majorBidi" w:cstheme="majorBidi"/>
          <w:iCs/>
          <w:sz w:val="20"/>
          <w:szCs w:val="20"/>
        </w:rPr>
      </w:pPr>
      <w:r>
        <w:rPr>
          <w:rFonts w:asciiTheme="majorBidi" w:hAnsiTheme="majorBidi" w:cstheme="majorBidi"/>
          <w:iCs/>
          <w:sz w:val="20"/>
          <w:szCs w:val="20"/>
        </w:rPr>
        <w:t>wh</w:t>
      </w:r>
      <w:r w:rsidR="006678F2" w:rsidRPr="00722FB5">
        <w:rPr>
          <w:rFonts w:asciiTheme="majorBidi" w:hAnsiTheme="majorBidi" w:cstheme="majorBidi"/>
          <w:iCs/>
          <w:sz w:val="20"/>
          <w:szCs w:val="20"/>
        </w:rPr>
        <w:t xml:space="preserve">ere, </w:t>
      </w:r>
      <m:oMath>
        <m:sSubSup>
          <m:sSubSupPr>
            <m:ctrlPr>
              <w:rPr>
                <w:rFonts w:ascii="Cambria Math" w:hAnsi="Cambria Math" w:cstheme="majorBidi"/>
                <w:iCs/>
                <w:sz w:val="20"/>
                <w:szCs w:val="20"/>
              </w:rPr>
            </m:ctrlPr>
          </m:sSubSupPr>
          <m:e>
            <m:r>
              <m:rPr>
                <m:sty m:val="p"/>
              </m:rPr>
              <w:rPr>
                <w:rFonts w:ascii="Cambria Math" w:hAnsi="Cambria Math" w:cstheme="majorBidi"/>
                <w:sz w:val="20"/>
                <w:szCs w:val="20"/>
              </w:rPr>
              <m:t>w</m:t>
            </m:r>
          </m:e>
          <m:sub>
            <m:r>
              <m:rPr>
                <m:sty m:val="p"/>
              </m:rPr>
              <w:rPr>
                <w:rFonts w:ascii="Cambria Math" w:hAnsi="Cambria Math" w:cstheme="majorBidi"/>
                <w:sz w:val="20"/>
                <w:szCs w:val="20"/>
              </w:rPr>
              <m:t>ij</m:t>
            </m:r>
          </m:sub>
          <m:sup>
            <m:r>
              <m:rPr>
                <m:sty m:val="p"/>
              </m:rPr>
              <w:rPr>
                <w:rFonts w:ascii="Cambria Math" w:hAnsi="Cambria Math" w:cstheme="majorBidi"/>
                <w:sz w:val="20"/>
                <w:szCs w:val="20"/>
              </w:rPr>
              <m:t>(m)</m:t>
            </m:r>
          </m:sup>
        </m:sSubSup>
      </m:oMath>
      <w:r>
        <w:rPr>
          <w:rFonts w:asciiTheme="majorBidi" w:hAnsiTheme="majorBidi" w:cstheme="majorBidi"/>
          <w:iCs/>
          <w:sz w:val="20"/>
          <w:szCs w:val="20"/>
        </w:rPr>
        <w:t xml:space="preserve"> is the</w:t>
      </w:r>
      <w:r w:rsidR="006678F2" w:rsidRPr="00722FB5">
        <w:rPr>
          <w:rFonts w:asciiTheme="majorBidi" w:hAnsiTheme="majorBidi" w:cstheme="majorBidi"/>
          <w:iCs/>
          <w:sz w:val="20"/>
          <w:szCs w:val="20"/>
        </w:rPr>
        <w:t xml:space="preserve"> weight (distance, time, cost, risk, energy) of </w:t>
      </w:r>
      <m:oMath>
        <m:r>
          <m:rPr>
            <m:sty m:val="p"/>
          </m:rPr>
          <w:rPr>
            <w:rFonts w:ascii="Cambria Math" w:hAnsi="Cambria Math" w:cstheme="majorBidi"/>
            <w:sz w:val="20"/>
            <w:szCs w:val="20"/>
          </w:rPr>
          <m:t>(i,j)</m:t>
        </m:r>
      </m:oMath>
      <w:r w:rsidR="00F70133">
        <w:rPr>
          <w:rFonts w:asciiTheme="majorBidi" w:hAnsiTheme="majorBidi" w:cstheme="majorBidi"/>
          <w:sz w:val="20"/>
          <w:szCs w:val="20"/>
        </w:rPr>
        <w:t xml:space="preserve">, </w:t>
      </w:r>
      <w:r w:rsidR="00F70133">
        <w:rPr>
          <w:rFonts w:asciiTheme="majorBidi" w:hAnsiTheme="majorBidi" w:cstheme="majorBidi"/>
          <w:iCs/>
          <w:sz w:val="20"/>
          <w:szCs w:val="20"/>
        </w:rPr>
        <w:t>under</w:t>
      </w:r>
      <w:r w:rsidR="006678F2" w:rsidRPr="00722FB5">
        <w:rPr>
          <w:rFonts w:asciiTheme="majorBidi" w:hAnsiTheme="majorBidi" w:cstheme="majorBidi"/>
          <w:iCs/>
          <w:sz w:val="20"/>
          <w:szCs w:val="20"/>
        </w:rPr>
        <w:t xml:space="preserve"> objective </w:t>
      </w:r>
      <m:oMath>
        <m:r>
          <m:rPr>
            <m:sty m:val="p"/>
          </m:rPr>
          <w:rPr>
            <w:rFonts w:ascii="Cambria Math" w:hAnsi="Cambria Math" w:cstheme="majorBidi"/>
            <w:sz w:val="20"/>
            <w:szCs w:val="20"/>
          </w:rPr>
          <m:t>m</m:t>
        </m:r>
      </m:oMath>
      <w:r w:rsidR="006678F2" w:rsidRPr="00722FB5">
        <w:rPr>
          <w:rFonts w:asciiTheme="majorBidi" w:hAnsiTheme="majorBidi" w:cstheme="majorBidi"/>
          <w:iCs/>
          <w:sz w:val="20"/>
          <w:szCs w:val="20"/>
        </w:rPr>
        <w:t>. The solution concept is the Pareto set of non-dominated tours.</w:t>
      </w:r>
    </w:p>
    <w:p w14:paraId="11CF6A81" w14:textId="19A149B3" w:rsidR="006678F2" w:rsidRPr="002A0D0C" w:rsidRDefault="005A18C4" w:rsidP="00E32814">
      <w:pPr>
        <w:spacing w:before="240" w:after="240"/>
        <w:jc w:val="center"/>
        <w:rPr>
          <w:rFonts w:asciiTheme="majorBidi" w:hAnsiTheme="majorBidi" w:cstheme="majorBidi"/>
          <w:b/>
          <w:bCs/>
          <w:iCs/>
          <w:sz w:val="24"/>
          <w:szCs w:val="24"/>
        </w:rPr>
      </w:pPr>
      <w:r w:rsidRPr="002A0D0C">
        <w:rPr>
          <w:rFonts w:asciiTheme="majorBidi" w:hAnsiTheme="majorBidi" w:cstheme="majorBidi"/>
          <w:b/>
          <w:bCs/>
          <w:iCs/>
          <w:sz w:val="24"/>
          <w:szCs w:val="24"/>
        </w:rPr>
        <w:t xml:space="preserve"> Motsp Requirements</w:t>
      </w:r>
    </w:p>
    <w:p w14:paraId="5D35A2FD" w14:textId="69FCF087" w:rsidR="006678F2" w:rsidRPr="00722FB5" w:rsidRDefault="006678F2" w:rsidP="00AA6277">
      <w:pPr>
        <w:numPr>
          <w:ilvl w:val="0"/>
          <w:numId w:val="12"/>
        </w:numPr>
        <w:ind w:left="0" w:firstLine="0"/>
        <w:rPr>
          <w:rFonts w:asciiTheme="majorBidi" w:hAnsiTheme="majorBidi" w:cstheme="majorBidi"/>
          <w:iCs/>
          <w:sz w:val="20"/>
          <w:szCs w:val="20"/>
        </w:rPr>
      </w:pPr>
      <w:r w:rsidRPr="00722FB5">
        <w:rPr>
          <w:rFonts w:asciiTheme="majorBidi" w:hAnsiTheme="majorBidi" w:cstheme="majorBidi"/>
          <w:iCs/>
          <w:sz w:val="20"/>
          <w:szCs w:val="20"/>
        </w:rPr>
        <w:t>Each city is visited exactly once</w:t>
      </w:r>
      <w:r w:rsidR="00203F51">
        <w:rPr>
          <w:rFonts w:asciiTheme="majorBidi" w:hAnsiTheme="majorBidi" w:cstheme="majorBidi"/>
          <w:iCs/>
          <w:sz w:val="20"/>
          <w:szCs w:val="20"/>
        </w:rPr>
        <w:t>,</w:t>
      </w:r>
      <w:r w:rsidRPr="00722FB5">
        <w:rPr>
          <w:rFonts w:asciiTheme="majorBidi" w:hAnsiTheme="majorBidi" w:cstheme="majorBidi"/>
          <w:iCs/>
          <w:sz w:val="20"/>
          <w:szCs w:val="20"/>
        </w:rPr>
        <w:t xml:space="preserve"> and the tour returns to the start (Hamiltonian cycle).</w:t>
      </w:r>
    </w:p>
    <w:p w14:paraId="6DBAB2BA" w14:textId="77777777" w:rsidR="006678F2" w:rsidRPr="00722FB5" w:rsidRDefault="006678F2" w:rsidP="00AA6277">
      <w:pPr>
        <w:numPr>
          <w:ilvl w:val="0"/>
          <w:numId w:val="12"/>
        </w:numPr>
        <w:spacing w:after="100" w:afterAutospacing="1"/>
        <w:ind w:left="0" w:firstLine="0"/>
        <w:rPr>
          <w:rFonts w:asciiTheme="majorBidi" w:hAnsiTheme="majorBidi" w:cstheme="majorBidi"/>
          <w:iCs/>
          <w:sz w:val="20"/>
          <w:szCs w:val="20"/>
        </w:rPr>
      </w:pPr>
      <w:r w:rsidRPr="00722FB5">
        <w:rPr>
          <w:rFonts w:asciiTheme="majorBidi" w:hAnsiTheme="majorBidi" w:cstheme="majorBidi"/>
          <w:iCs/>
          <w:sz w:val="20"/>
          <w:szCs w:val="20"/>
        </w:rPr>
        <w:t>No subtours (disconnected cycles) are allowed.</w:t>
      </w:r>
    </w:p>
    <w:p w14:paraId="2E677C36" w14:textId="77777777" w:rsidR="006678F2" w:rsidRPr="00722FB5" w:rsidRDefault="006678F2" w:rsidP="00AA6277">
      <w:pPr>
        <w:numPr>
          <w:ilvl w:val="0"/>
          <w:numId w:val="12"/>
        </w:numPr>
        <w:spacing w:after="100" w:afterAutospacing="1"/>
        <w:ind w:left="0" w:firstLine="0"/>
        <w:rPr>
          <w:rFonts w:asciiTheme="majorBidi" w:hAnsiTheme="majorBidi" w:cstheme="majorBidi"/>
          <w:iCs/>
          <w:sz w:val="20"/>
          <w:szCs w:val="20"/>
        </w:rPr>
      </w:pPr>
      <w:r w:rsidRPr="00722FB5">
        <w:rPr>
          <w:rFonts w:asciiTheme="majorBidi" w:hAnsiTheme="majorBidi" w:cstheme="majorBidi"/>
          <w:iCs/>
          <w:sz w:val="20"/>
          <w:szCs w:val="20"/>
        </w:rPr>
        <w:t>Decision variables are binary on arcs.</w:t>
      </w:r>
    </w:p>
    <w:p w14:paraId="5314FA29" w14:textId="1DAE53DB" w:rsidR="006678F2" w:rsidRPr="00722FB5" w:rsidRDefault="006678F2" w:rsidP="00AA6277">
      <w:pPr>
        <w:numPr>
          <w:ilvl w:val="0"/>
          <w:numId w:val="12"/>
        </w:numPr>
        <w:spacing w:after="100" w:afterAutospacing="1"/>
        <w:ind w:left="0" w:firstLine="0"/>
        <w:rPr>
          <w:rFonts w:asciiTheme="majorBidi" w:hAnsiTheme="majorBidi" w:cstheme="majorBidi"/>
          <w:iCs/>
          <w:sz w:val="20"/>
          <w:szCs w:val="20"/>
        </w:rPr>
      </w:pPr>
      <w:r w:rsidRPr="00722FB5">
        <w:rPr>
          <w:rFonts w:asciiTheme="majorBidi" w:hAnsiTheme="majorBidi" w:cstheme="majorBidi"/>
          <w:iCs/>
          <w:sz w:val="20"/>
          <w:szCs w:val="20"/>
        </w:rPr>
        <w:t>The model must support multiple objectives and allow recovery of Pareto-optimal solutions (e.g., via scalarization or evolutionary search).</w:t>
      </w:r>
    </w:p>
    <w:p w14:paraId="7F9FBB8B" w14:textId="678B79BD" w:rsidR="006678F2" w:rsidRPr="002A0D0C" w:rsidRDefault="006678F2" w:rsidP="00E32814">
      <w:pPr>
        <w:spacing w:before="240" w:after="240"/>
        <w:jc w:val="center"/>
        <w:rPr>
          <w:rFonts w:asciiTheme="majorBidi" w:hAnsiTheme="majorBidi" w:cstheme="majorBidi"/>
          <w:b/>
          <w:bCs/>
          <w:iCs/>
          <w:sz w:val="24"/>
          <w:szCs w:val="24"/>
        </w:rPr>
      </w:pPr>
      <w:r w:rsidRPr="002A0D0C">
        <w:rPr>
          <w:rFonts w:asciiTheme="majorBidi" w:hAnsiTheme="majorBidi" w:cstheme="majorBidi"/>
          <w:b/>
          <w:bCs/>
          <w:iCs/>
          <w:sz w:val="24"/>
          <w:szCs w:val="24"/>
        </w:rPr>
        <w:t xml:space="preserve"> Variable Definitions</w:t>
      </w:r>
    </w:p>
    <w:p w14:paraId="2DEACDF7" w14:textId="77777777" w:rsidR="006678F2" w:rsidRPr="00722FB5" w:rsidRDefault="006678F2" w:rsidP="00AA6277">
      <w:pPr>
        <w:numPr>
          <w:ilvl w:val="0"/>
          <w:numId w:val="13"/>
        </w:numPr>
        <w:ind w:left="0" w:firstLine="0"/>
        <w:rPr>
          <w:rFonts w:asciiTheme="majorBidi" w:hAnsiTheme="majorBidi" w:cstheme="majorBidi"/>
          <w:iCs/>
          <w:sz w:val="20"/>
          <w:szCs w:val="20"/>
        </w:rPr>
      </w:pPr>
      <m:oMath>
        <m:r>
          <m:rPr>
            <m:sty m:val="p"/>
          </m:rPr>
          <w:rPr>
            <w:rFonts w:ascii="Cambria Math" w:hAnsi="Cambria Math" w:cstheme="majorBidi"/>
            <w:sz w:val="20"/>
            <w:szCs w:val="20"/>
          </w:rPr>
          <m:t>n</m:t>
        </m:r>
      </m:oMath>
      <w:r w:rsidRPr="00722FB5">
        <w:rPr>
          <w:rFonts w:asciiTheme="majorBidi" w:hAnsiTheme="majorBidi" w:cstheme="majorBidi"/>
          <w:iCs/>
          <w:sz w:val="20"/>
          <w:szCs w:val="20"/>
        </w:rPr>
        <w:t xml:space="preserve">: number of cities; index set </w:t>
      </w:r>
      <m:oMath>
        <m:r>
          <m:rPr>
            <m:sty m:val="p"/>
          </m:rPr>
          <w:rPr>
            <w:rFonts w:ascii="Cambria Math" w:hAnsi="Cambria Math" w:cstheme="majorBidi"/>
            <w:sz w:val="20"/>
            <w:szCs w:val="20"/>
          </w:rPr>
          <m:t>V={1,…,n}</m:t>
        </m:r>
      </m:oMath>
      <w:r w:rsidRPr="00722FB5">
        <w:rPr>
          <w:rFonts w:asciiTheme="majorBidi" w:hAnsiTheme="majorBidi" w:cstheme="majorBidi"/>
          <w:iCs/>
          <w:sz w:val="20"/>
          <w:szCs w:val="20"/>
        </w:rPr>
        <w:t>.</w:t>
      </w:r>
    </w:p>
    <w:p w14:paraId="23EC49FC" w14:textId="44E5D135" w:rsidR="006678F2" w:rsidRPr="00722FB5" w:rsidRDefault="00000000" w:rsidP="00AA6277">
      <w:pPr>
        <w:numPr>
          <w:ilvl w:val="0"/>
          <w:numId w:val="13"/>
        </w:numPr>
        <w:spacing w:after="100" w:afterAutospacing="1"/>
        <w:ind w:left="0" w:firstLine="0"/>
        <w:rPr>
          <w:rFonts w:asciiTheme="majorBidi" w:hAnsiTheme="majorBidi" w:cstheme="majorBidi"/>
          <w:iCs/>
          <w:sz w:val="20"/>
          <w:szCs w:val="20"/>
        </w:rPr>
      </w:pPr>
      <m:oMath>
        <m:sSub>
          <m:sSubPr>
            <m:ctrlPr>
              <w:rPr>
                <w:rFonts w:ascii="Cambria Math" w:hAnsi="Cambria Math" w:cstheme="majorBidi"/>
                <w:iCs/>
                <w:sz w:val="20"/>
                <w:szCs w:val="20"/>
              </w:rPr>
            </m:ctrlPr>
          </m:sSubPr>
          <m:e>
            <m:r>
              <m:rPr>
                <m:sty m:val="p"/>
              </m:rPr>
              <w:rPr>
                <w:rFonts w:ascii="Cambria Math" w:hAnsi="Cambria Math" w:cstheme="majorBidi"/>
                <w:sz w:val="20"/>
                <w:szCs w:val="20"/>
              </w:rPr>
              <m:t>x</m:t>
            </m:r>
          </m:e>
          <m:sub>
            <m:r>
              <m:rPr>
                <m:sty m:val="p"/>
              </m:rPr>
              <w:rPr>
                <w:rFonts w:ascii="Cambria Math" w:hAnsi="Cambria Math" w:cstheme="majorBidi"/>
                <w:sz w:val="20"/>
                <w:szCs w:val="20"/>
              </w:rPr>
              <m:t>ij</m:t>
            </m:r>
          </m:sub>
        </m:sSub>
        <m:r>
          <m:rPr>
            <m:sty m:val="p"/>
          </m:rPr>
          <w:rPr>
            <w:rFonts w:ascii="Cambria Math" w:hAnsi="Cambria Math" w:cstheme="majorBidi"/>
            <w:sz w:val="20"/>
            <w:szCs w:val="20"/>
          </w:rPr>
          <m:t>∈{0,1}</m:t>
        </m:r>
      </m:oMath>
      <w:r w:rsidR="006678F2" w:rsidRPr="00722FB5">
        <w:rPr>
          <w:rFonts w:asciiTheme="majorBidi" w:hAnsiTheme="majorBidi" w:cstheme="majorBidi"/>
          <w:iCs/>
          <w:sz w:val="20"/>
          <w:szCs w:val="20"/>
        </w:rPr>
        <w:t xml:space="preserve">for </w:t>
      </w:r>
      <m:oMath>
        <m:r>
          <m:rPr>
            <m:sty m:val="p"/>
          </m:rPr>
          <w:rPr>
            <w:rFonts w:ascii="Cambria Math" w:hAnsi="Cambria Math" w:cstheme="majorBidi"/>
            <w:sz w:val="20"/>
            <w:szCs w:val="20"/>
          </w:rPr>
          <m:t>i≠j</m:t>
        </m:r>
      </m:oMath>
      <w:r w:rsidR="006678F2" w:rsidRPr="00722FB5">
        <w:rPr>
          <w:rFonts w:asciiTheme="majorBidi" w:hAnsiTheme="majorBidi" w:cstheme="majorBidi"/>
          <w:iCs/>
          <w:sz w:val="20"/>
          <w:szCs w:val="20"/>
        </w:rPr>
        <w:t xml:space="preserve">: equals 1 if the tour travels directly from </w:t>
      </w:r>
      <w:r w:rsidR="00F70133">
        <w:rPr>
          <w:rFonts w:asciiTheme="majorBidi" w:hAnsiTheme="majorBidi" w:cstheme="majorBidi"/>
          <w:iCs/>
          <w:sz w:val="20"/>
          <w:szCs w:val="20"/>
        </w:rPr>
        <w:t xml:space="preserve">the </w:t>
      </w:r>
      <w:r w:rsidR="006678F2" w:rsidRPr="00722FB5">
        <w:rPr>
          <w:rFonts w:asciiTheme="majorBidi" w:hAnsiTheme="majorBidi" w:cstheme="majorBidi"/>
          <w:iCs/>
          <w:sz w:val="20"/>
          <w:szCs w:val="20"/>
        </w:rPr>
        <w:t xml:space="preserve">city </w:t>
      </w:r>
      <m:oMath>
        <m:r>
          <m:rPr>
            <m:sty m:val="p"/>
          </m:rPr>
          <w:rPr>
            <w:rFonts w:ascii="Cambria Math" w:hAnsi="Cambria Math" w:cstheme="majorBidi"/>
            <w:sz w:val="20"/>
            <w:szCs w:val="20"/>
          </w:rPr>
          <m:t xml:space="preserve">in </m:t>
        </m:r>
      </m:oMath>
      <w:r w:rsidR="006678F2" w:rsidRPr="00722FB5">
        <w:rPr>
          <w:rFonts w:asciiTheme="majorBidi" w:hAnsiTheme="majorBidi" w:cstheme="majorBidi"/>
          <w:iCs/>
          <w:sz w:val="20"/>
          <w:szCs w:val="20"/>
        </w:rPr>
        <w:t xml:space="preserve">to city </w:t>
      </w:r>
      <m:oMath>
        <m:r>
          <m:rPr>
            <m:sty m:val="p"/>
          </m:rPr>
          <w:rPr>
            <w:rFonts w:ascii="Cambria Math" w:hAnsi="Cambria Math" w:cstheme="majorBidi"/>
            <w:sz w:val="20"/>
            <w:szCs w:val="20"/>
          </w:rPr>
          <m:t>j</m:t>
        </m:r>
      </m:oMath>
      <w:r w:rsidR="006678F2" w:rsidRPr="00722FB5">
        <w:rPr>
          <w:rFonts w:asciiTheme="majorBidi" w:hAnsiTheme="majorBidi" w:cstheme="majorBidi"/>
          <w:iCs/>
          <w:sz w:val="20"/>
          <w:szCs w:val="20"/>
        </w:rPr>
        <w:t>, 0 otherwise.</w:t>
      </w:r>
    </w:p>
    <w:p w14:paraId="3ADF0670" w14:textId="77777777" w:rsidR="006678F2" w:rsidRPr="00722FB5" w:rsidRDefault="00000000" w:rsidP="00AA6277">
      <w:pPr>
        <w:numPr>
          <w:ilvl w:val="0"/>
          <w:numId w:val="13"/>
        </w:numPr>
        <w:spacing w:after="100" w:afterAutospacing="1"/>
        <w:ind w:left="0" w:firstLine="0"/>
        <w:rPr>
          <w:rFonts w:asciiTheme="majorBidi" w:hAnsiTheme="majorBidi" w:cstheme="majorBidi"/>
          <w:iCs/>
          <w:sz w:val="20"/>
          <w:szCs w:val="20"/>
        </w:rPr>
      </w:pPr>
      <m:oMath>
        <m:sSubSup>
          <m:sSubSupPr>
            <m:ctrlPr>
              <w:rPr>
                <w:rFonts w:ascii="Cambria Math" w:hAnsi="Cambria Math" w:cstheme="majorBidi"/>
                <w:iCs/>
                <w:sz w:val="20"/>
                <w:szCs w:val="20"/>
              </w:rPr>
            </m:ctrlPr>
          </m:sSubSupPr>
          <m:e>
            <m:r>
              <m:rPr>
                <m:sty m:val="p"/>
              </m:rPr>
              <w:rPr>
                <w:rFonts w:ascii="Cambria Math" w:hAnsi="Cambria Math" w:cstheme="majorBidi"/>
                <w:sz w:val="20"/>
                <w:szCs w:val="20"/>
              </w:rPr>
              <m:t>w</m:t>
            </m:r>
          </m:e>
          <m:sub>
            <m:r>
              <m:rPr>
                <m:sty m:val="p"/>
              </m:rPr>
              <w:rPr>
                <w:rFonts w:ascii="Cambria Math" w:hAnsi="Cambria Math" w:cstheme="majorBidi"/>
                <w:sz w:val="20"/>
                <w:szCs w:val="20"/>
              </w:rPr>
              <m:t>ij</m:t>
            </m:r>
          </m:sub>
          <m:sup>
            <m:r>
              <m:rPr>
                <m:sty m:val="p"/>
              </m:rPr>
              <w:rPr>
                <w:rFonts w:ascii="Cambria Math" w:hAnsi="Cambria Math" w:cstheme="majorBidi"/>
                <w:sz w:val="20"/>
                <w:szCs w:val="20"/>
              </w:rPr>
              <m:t>(m)</m:t>
            </m:r>
          </m:sup>
        </m:sSubSup>
        <m:r>
          <m:rPr>
            <m:sty m:val="p"/>
          </m:rPr>
          <w:rPr>
            <w:rFonts w:ascii="Cambria Math" w:hAnsi="Cambria Math" w:cstheme="majorBidi"/>
            <w:sz w:val="20"/>
            <w:szCs w:val="20"/>
          </w:rPr>
          <m:t>≥0</m:t>
        </m:r>
      </m:oMath>
      <w:r w:rsidR="006678F2" w:rsidRPr="00722FB5">
        <w:rPr>
          <w:rFonts w:asciiTheme="majorBidi" w:hAnsiTheme="majorBidi" w:cstheme="majorBidi"/>
          <w:iCs/>
          <w:sz w:val="20"/>
          <w:szCs w:val="20"/>
        </w:rPr>
        <w:t xml:space="preserve">: weight of arc </w:t>
      </w:r>
      <m:oMath>
        <m:r>
          <m:rPr>
            <m:sty m:val="p"/>
          </m:rPr>
          <w:rPr>
            <w:rFonts w:ascii="Cambria Math" w:hAnsi="Cambria Math" w:cstheme="majorBidi"/>
            <w:sz w:val="20"/>
            <w:szCs w:val="20"/>
          </w:rPr>
          <m:t>(i,j)</m:t>
        </m:r>
      </m:oMath>
      <w:r w:rsidR="006678F2" w:rsidRPr="00722FB5">
        <w:rPr>
          <w:rFonts w:asciiTheme="majorBidi" w:hAnsiTheme="majorBidi" w:cstheme="majorBidi"/>
          <w:iCs/>
          <w:sz w:val="20"/>
          <w:szCs w:val="20"/>
        </w:rPr>
        <w:t xml:space="preserve">in objective </w:t>
      </w:r>
      <m:oMath>
        <m:r>
          <m:rPr>
            <m:sty m:val="p"/>
          </m:rPr>
          <w:rPr>
            <w:rFonts w:ascii="Cambria Math" w:hAnsi="Cambria Math" w:cstheme="majorBidi"/>
            <w:sz w:val="20"/>
            <w:szCs w:val="20"/>
          </w:rPr>
          <m:t>m</m:t>
        </m:r>
      </m:oMath>
      <w:r w:rsidR="006678F2" w:rsidRPr="00722FB5">
        <w:rPr>
          <w:rFonts w:asciiTheme="majorBidi" w:hAnsiTheme="majorBidi" w:cstheme="majorBidi"/>
          <w:iCs/>
          <w:sz w:val="20"/>
          <w:szCs w:val="20"/>
        </w:rPr>
        <w:t xml:space="preserve">, </w:t>
      </w:r>
      <m:oMath>
        <m:r>
          <m:rPr>
            <m:sty m:val="p"/>
          </m:rPr>
          <w:rPr>
            <w:rFonts w:ascii="Cambria Math" w:hAnsi="Cambria Math" w:cstheme="majorBidi"/>
            <w:sz w:val="20"/>
            <w:szCs w:val="20"/>
          </w:rPr>
          <m:t>m=1,…,k</m:t>
        </m:r>
      </m:oMath>
      <w:r w:rsidR="006678F2" w:rsidRPr="00722FB5">
        <w:rPr>
          <w:rFonts w:asciiTheme="majorBidi" w:hAnsiTheme="majorBidi" w:cstheme="majorBidi"/>
          <w:iCs/>
          <w:sz w:val="20"/>
          <w:szCs w:val="20"/>
        </w:rPr>
        <w:t>.</w:t>
      </w:r>
    </w:p>
    <w:p w14:paraId="1906D1E1" w14:textId="6A455DA8" w:rsidR="006678F2" w:rsidRPr="00722FB5" w:rsidRDefault="00000000" w:rsidP="00AA6277">
      <w:pPr>
        <w:numPr>
          <w:ilvl w:val="0"/>
          <w:numId w:val="13"/>
        </w:numPr>
        <w:spacing w:after="100" w:afterAutospacing="1"/>
        <w:ind w:left="0" w:firstLine="0"/>
        <w:rPr>
          <w:rFonts w:asciiTheme="majorBidi" w:hAnsiTheme="majorBidi" w:cstheme="majorBidi"/>
          <w:iCs/>
          <w:sz w:val="20"/>
          <w:szCs w:val="20"/>
        </w:rPr>
      </w:pPr>
      <m:oMath>
        <m:sSub>
          <m:sSubPr>
            <m:ctrlPr>
              <w:rPr>
                <w:rFonts w:ascii="Cambria Math" w:hAnsi="Cambria Math" w:cstheme="majorBidi"/>
                <w:iCs/>
                <w:sz w:val="20"/>
                <w:szCs w:val="20"/>
              </w:rPr>
            </m:ctrlPr>
          </m:sSubPr>
          <m:e>
            <m:r>
              <m:rPr>
                <m:sty m:val="p"/>
              </m:rPr>
              <w:rPr>
                <w:rFonts w:ascii="Cambria Math" w:hAnsi="Cambria Math" w:cstheme="majorBidi"/>
                <w:sz w:val="20"/>
                <w:szCs w:val="20"/>
              </w:rPr>
              <m:t>u</m:t>
            </m:r>
          </m:e>
          <m:sub>
            <m:r>
              <m:rPr>
                <m:sty m:val="p"/>
              </m:rPr>
              <w:rPr>
                <w:rFonts w:ascii="Cambria Math" w:hAnsi="Cambria Math" w:cstheme="majorBidi"/>
                <w:sz w:val="20"/>
                <w:szCs w:val="20"/>
              </w:rPr>
              <m:t>i</m:t>
            </m:r>
          </m:sub>
        </m:sSub>
        <m:r>
          <m:rPr>
            <m:scr m:val="double-struck"/>
            <m:sty m:val="p"/>
          </m:rPr>
          <w:rPr>
            <w:rFonts w:ascii="Cambria Math" w:hAnsi="Cambria Math" w:cstheme="majorBidi"/>
            <w:sz w:val="20"/>
            <w:szCs w:val="20"/>
          </w:rPr>
          <m:t>∈Z</m:t>
        </m:r>
      </m:oMath>
      <w:r w:rsidR="006678F2" w:rsidRPr="00722FB5">
        <w:rPr>
          <w:rFonts w:asciiTheme="majorBidi" w:hAnsiTheme="majorBidi" w:cstheme="majorBidi"/>
          <w:iCs/>
          <w:sz w:val="20"/>
          <w:szCs w:val="20"/>
        </w:rPr>
        <w:t xml:space="preserve">(MTZ auxiliary variables) for </w:t>
      </w:r>
      <m:oMath>
        <m:r>
          <m:rPr>
            <m:sty m:val="p"/>
          </m:rPr>
          <w:rPr>
            <w:rFonts w:ascii="Cambria Math" w:hAnsi="Cambria Math" w:cstheme="majorBidi"/>
            <w:sz w:val="20"/>
            <w:szCs w:val="20"/>
          </w:rPr>
          <m:t>i=2,…,n</m:t>
        </m:r>
      </m:oMath>
      <w:r w:rsidR="006678F2" w:rsidRPr="00722FB5">
        <w:rPr>
          <w:rFonts w:asciiTheme="majorBidi" w:hAnsiTheme="majorBidi" w:cstheme="majorBidi"/>
          <w:iCs/>
          <w:sz w:val="20"/>
          <w:szCs w:val="20"/>
        </w:rPr>
        <w:t>to eliminate subtours.</w:t>
      </w:r>
    </w:p>
    <w:p w14:paraId="15106BFE" w14:textId="13A615BB" w:rsidR="006678F2" w:rsidRPr="002A0D0C" w:rsidRDefault="006678F2" w:rsidP="00E32814">
      <w:pPr>
        <w:spacing w:before="240" w:after="240"/>
        <w:jc w:val="center"/>
        <w:rPr>
          <w:rFonts w:asciiTheme="majorBidi" w:hAnsiTheme="majorBidi" w:cstheme="majorBidi"/>
          <w:b/>
          <w:bCs/>
          <w:iCs/>
          <w:sz w:val="20"/>
          <w:szCs w:val="20"/>
        </w:rPr>
      </w:pPr>
      <w:r w:rsidRPr="002A0D0C">
        <w:rPr>
          <w:rFonts w:asciiTheme="majorBidi" w:hAnsiTheme="majorBidi" w:cstheme="majorBidi"/>
          <w:b/>
          <w:bCs/>
          <w:iCs/>
          <w:sz w:val="24"/>
          <w:szCs w:val="24"/>
        </w:rPr>
        <w:t>Model Construction</w:t>
      </w:r>
      <w:r w:rsidR="00CC1072" w:rsidRPr="002A0D0C">
        <w:rPr>
          <w:rFonts w:asciiTheme="majorBidi" w:hAnsiTheme="majorBidi" w:cstheme="majorBidi"/>
          <w:b/>
          <w:bCs/>
          <w:iCs/>
          <w:sz w:val="24"/>
          <w:szCs w:val="24"/>
          <w:rtl/>
        </w:rPr>
        <w:t xml:space="preserve"> </w:t>
      </w:r>
      <w:r w:rsidRPr="002A0D0C">
        <w:rPr>
          <w:rFonts w:asciiTheme="majorBidi" w:hAnsiTheme="majorBidi" w:cstheme="majorBidi"/>
          <w:b/>
          <w:bCs/>
          <w:iCs/>
          <w:sz w:val="24"/>
          <w:szCs w:val="24"/>
        </w:rPr>
        <w:t>Objectives</w:t>
      </w:r>
    </w:p>
    <w:p w14:paraId="53758B2C" w14:textId="5F68F1CC" w:rsidR="00D03C37" w:rsidRPr="00D03C37" w:rsidRDefault="00000000" w:rsidP="00AA6277">
      <w:pPr>
        <w:spacing w:after="100" w:afterAutospacing="1"/>
        <w:rPr>
          <w:rFonts w:asciiTheme="majorBidi" w:hAnsiTheme="majorBidi" w:cstheme="majorBidi"/>
          <w:sz w:val="20"/>
          <w:szCs w:val="20"/>
        </w:rPr>
      </w:pPr>
      <m:oMathPara>
        <m:oMathParaPr>
          <m:jc m:val="center"/>
        </m:oMathParaPr>
        <m:oMath>
          <m:eqArr>
            <m:eqArrPr>
              <m:maxDist m:val="1"/>
              <m:ctrlPr>
                <w:rPr>
                  <w:rFonts w:ascii="Cambria Math" w:hAnsi="Cambria Math" w:cstheme="majorBidi"/>
                  <w:i/>
                  <w:sz w:val="20"/>
                  <w:szCs w:val="20"/>
                </w:rPr>
              </m:ctrlPr>
            </m:eqArrPr>
            <m:e>
              <m:r>
                <w:rPr>
                  <w:rFonts w:ascii="Cambria Math" w:hAnsi="Cambria Math" w:cstheme="majorBidi"/>
                  <w:sz w:val="20"/>
                  <w:szCs w:val="20"/>
                </w:rPr>
                <m:t>mi</m:t>
              </m:r>
              <m:func>
                <m:funcPr>
                  <m:ctrlPr>
                    <w:rPr>
                      <w:rFonts w:ascii="Cambria Math" w:hAnsi="Cambria Math" w:cstheme="majorBidi"/>
                      <w:i/>
                      <w:sz w:val="20"/>
                      <w:szCs w:val="20"/>
                    </w:rPr>
                  </m:ctrlPr>
                </m:funcPr>
                <m:fName>
                  <m:r>
                    <w:rPr>
                      <w:rFonts w:ascii="Cambria Math" w:hAnsi="Cambria Math" w:cstheme="majorBidi"/>
                      <w:sz w:val="20"/>
                      <w:szCs w:val="20"/>
                    </w:rPr>
                    <m:t>n</m:t>
                  </m:r>
                </m:fName>
                <m:e>
                  <m:r>
                    <w:rPr>
                      <w:rFonts w:ascii="Cambria Math" w:hAnsi="Cambria Math" w:cstheme="majorBidi"/>
                      <w:sz w:val="20"/>
                      <w:szCs w:val="20"/>
                    </w:rPr>
                    <m:t>F</m:t>
                  </m:r>
                  <m:d>
                    <m:dPr>
                      <m:ctrlPr>
                        <w:rPr>
                          <w:rFonts w:ascii="Cambria Math" w:hAnsi="Cambria Math" w:cstheme="majorBidi"/>
                          <w:i/>
                          <w:sz w:val="20"/>
                          <w:szCs w:val="20"/>
                        </w:rPr>
                      </m:ctrlPr>
                    </m:dPr>
                    <m:e>
                      <m:r>
                        <w:rPr>
                          <w:rFonts w:ascii="Cambria Math" w:hAnsi="Cambria Math" w:cstheme="majorBidi"/>
                          <w:sz w:val="20"/>
                          <w:szCs w:val="20"/>
                        </w:rPr>
                        <m:t>x</m:t>
                      </m:r>
                    </m:e>
                  </m:d>
                </m:e>
              </m:func>
              <m:r>
                <w:rPr>
                  <w:rFonts w:ascii="Cambria Math" w:hAnsi="Cambria Math" w:cstheme="majorBidi"/>
                  <w:sz w:val="20"/>
                  <w:szCs w:val="20"/>
                </w:rPr>
                <m:t>=</m:t>
              </m:r>
              <m:d>
                <m:dPr>
                  <m:begChr m:val="["/>
                  <m:endChr m:val="]"/>
                  <m:ctrlPr>
                    <w:rPr>
                      <w:rFonts w:ascii="Cambria Math" w:hAnsi="Cambria Math" w:cstheme="majorBidi"/>
                      <w:i/>
                      <w:sz w:val="20"/>
                      <w:szCs w:val="20"/>
                    </w:rPr>
                  </m:ctrlPr>
                </m:dPr>
                <m:e>
                  <m:sSub>
                    <m:sSubPr>
                      <m:ctrlPr>
                        <w:rPr>
                          <w:rFonts w:ascii="Cambria Math" w:hAnsi="Cambria Math" w:cstheme="majorBidi"/>
                          <w:i/>
                          <w:iCs/>
                          <w:sz w:val="20"/>
                          <w:szCs w:val="20"/>
                        </w:rPr>
                      </m:ctrlPr>
                    </m:sSubPr>
                    <m:e>
                      <m:r>
                        <w:rPr>
                          <w:rFonts w:ascii="Cambria Math" w:hAnsi="Cambria Math" w:cstheme="majorBidi"/>
                          <w:sz w:val="20"/>
                          <w:szCs w:val="20"/>
                        </w:rPr>
                        <m:t>f</m:t>
                      </m:r>
                    </m:e>
                    <m:sub>
                      <m:r>
                        <w:rPr>
                          <w:rFonts w:ascii="Cambria Math" w:hAnsi="Cambria Math" w:cstheme="majorBidi"/>
                          <w:sz w:val="20"/>
                          <w:szCs w:val="20"/>
                        </w:rPr>
                        <m:t>1</m:t>
                      </m:r>
                    </m:sub>
                  </m:sSub>
                  <m:d>
                    <m:dPr>
                      <m:ctrlPr>
                        <w:rPr>
                          <w:rFonts w:ascii="Cambria Math" w:hAnsi="Cambria Math" w:cstheme="majorBidi"/>
                          <w:i/>
                          <w:sz w:val="20"/>
                          <w:szCs w:val="20"/>
                        </w:rPr>
                      </m:ctrlPr>
                    </m:dPr>
                    <m:e>
                      <m:r>
                        <w:rPr>
                          <w:rFonts w:ascii="Cambria Math" w:hAnsi="Cambria Math" w:cstheme="majorBidi"/>
                          <w:sz w:val="20"/>
                          <w:szCs w:val="20"/>
                        </w:rPr>
                        <m:t>x</m:t>
                      </m:r>
                    </m:e>
                  </m:d>
                  <m:r>
                    <w:rPr>
                      <w:rFonts w:ascii="Cambria Math" w:hAnsi="Cambria Math" w:cstheme="majorBidi"/>
                      <w:sz w:val="20"/>
                      <w:szCs w:val="20"/>
                    </w:rPr>
                    <m:t>,</m:t>
                  </m:r>
                  <m:r>
                    <m:rPr>
                      <m:nor/>
                    </m:rPr>
                    <w:rPr>
                      <w:rFonts w:asciiTheme="majorBidi" w:hAnsiTheme="majorBidi" w:cstheme="majorBidi"/>
                      <w:i/>
                      <w:iCs/>
                      <w:sz w:val="20"/>
                      <w:szCs w:val="20"/>
                    </w:rPr>
                    <m:t> </m:t>
                  </m:r>
                  <m:r>
                    <w:rPr>
                      <w:rFonts w:ascii="Cambria Math" w:hAnsi="Cambria Math" w:cstheme="majorBidi"/>
                      <w:sz w:val="20"/>
                      <w:szCs w:val="20"/>
                    </w:rPr>
                    <m:t>…,</m:t>
                  </m:r>
                  <m:r>
                    <m:rPr>
                      <m:nor/>
                    </m:rPr>
                    <w:rPr>
                      <w:rFonts w:asciiTheme="majorBidi" w:hAnsiTheme="majorBidi" w:cstheme="majorBidi"/>
                      <w:i/>
                      <w:iCs/>
                      <w:sz w:val="20"/>
                      <w:szCs w:val="20"/>
                    </w:rPr>
                    <m:t> </m:t>
                  </m:r>
                  <m:sSub>
                    <m:sSubPr>
                      <m:ctrlPr>
                        <w:rPr>
                          <w:rFonts w:ascii="Cambria Math" w:hAnsi="Cambria Math" w:cstheme="majorBidi"/>
                          <w:i/>
                          <w:iCs/>
                          <w:sz w:val="20"/>
                          <w:szCs w:val="20"/>
                        </w:rPr>
                      </m:ctrlPr>
                    </m:sSubPr>
                    <m:e>
                      <m:r>
                        <w:rPr>
                          <w:rFonts w:ascii="Cambria Math" w:hAnsi="Cambria Math" w:cstheme="majorBidi"/>
                          <w:sz w:val="20"/>
                          <w:szCs w:val="20"/>
                        </w:rPr>
                        <m:t>f</m:t>
                      </m:r>
                    </m:e>
                    <m:sub>
                      <m:r>
                        <w:rPr>
                          <w:rFonts w:ascii="Cambria Math" w:hAnsi="Cambria Math" w:cstheme="majorBidi"/>
                          <w:sz w:val="20"/>
                          <w:szCs w:val="20"/>
                        </w:rPr>
                        <m:t>k</m:t>
                      </m:r>
                    </m:sub>
                  </m:sSub>
                  <m:d>
                    <m:dPr>
                      <m:ctrlPr>
                        <w:rPr>
                          <w:rFonts w:ascii="Cambria Math" w:hAnsi="Cambria Math" w:cstheme="majorBidi"/>
                          <w:i/>
                          <w:sz w:val="20"/>
                          <w:szCs w:val="20"/>
                        </w:rPr>
                      </m:ctrlPr>
                    </m:dPr>
                    <m:e>
                      <m:r>
                        <w:rPr>
                          <w:rFonts w:ascii="Cambria Math" w:hAnsi="Cambria Math" w:cstheme="majorBidi"/>
                          <w:sz w:val="20"/>
                          <w:szCs w:val="20"/>
                        </w:rPr>
                        <m:t>x</m:t>
                      </m:r>
                    </m:e>
                  </m:d>
                </m:e>
              </m:d>
              <m:r>
                <w:rPr>
                  <w:rFonts w:ascii="Cambria Math" w:hAnsi="Cambria Math" w:cstheme="majorBidi"/>
                  <w:sz w:val="20"/>
                  <w:szCs w:val="20"/>
                </w:rPr>
                <m:t>,</m:t>
              </m:r>
              <m:sSub>
                <m:sSubPr>
                  <m:ctrlPr>
                    <w:rPr>
                      <w:rFonts w:ascii="Cambria Math" w:hAnsi="Cambria Math" w:cstheme="majorBidi"/>
                      <w:i/>
                      <w:iCs/>
                      <w:sz w:val="20"/>
                      <w:szCs w:val="20"/>
                    </w:rPr>
                  </m:ctrlPr>
                </m:sSubPr>
                <m:e>
                  <m:r>
                    <w:rPr>
                      <w:rFonts w:ascii="Cambria Math" w:hAnsi="Cambria Math" w:cstheme="majorBidi"/>
                      <w:sz w:val="20"/>
                      <w:szCs w:val="20"/>
                    </w:rPr>
                    <m:t>f</m:t>
                  </m:r>
                </m:e>
                <m:sub>
                  <m:r>
                    <w:rPr>
                      <w:rFonts w:ascii="Cambria Math" w:hAnsi="Cambria Math" w:cstheme="majorBidi"/>
                      <w:sz w:val="20"/>
                      <w:szCs w:val="20"/>
                    </w:rPr>
                    <m:t>m</m:t>
                  </m:r>
                </m:sub>
              </m:sSub>
              <m:d>
                <m:dPr>
                  <m:ctrlPr>
                    <w:rPr>
                      <w:rFonts w:ascii="Cambria Math" w:hAnsi="Cambria Math" w:cstheme="majorBidi"/>
                      <w:i/>
                      <w:sz w:val="20"/>
                      <w:szCs w:val="20"/>
                    </w:rPr>
                  </m:ctrlPr>
                </m:dPr>
                <m:e>
                  <m:r>
                    <w:rPr>
                      <w:rFonts w:ascii="Cambria Math" w:hAnsi="Cambria Math" w:cstheme="majorBidi"/>
                      <w:sz w:val="20"/>
                      <w:szCs w:val="20"/>
                    </w:rPr>
                    <m:t>x</m:t>
                  </m:r>
                </m:e>
              </m:d>
              <m:r>
                <w:rPr>
                  <w:rFonts w:ascii="Cambria Math" w:hAnsi="Cambria Math" w:cstheme="majorBidi"/>
                  <w:sz w:val="20"/>
                  <w:szCs w:val="20"/>
                </w:rPr>
                <m:t>=</m:t>
              </m:r>
              <m:nary>
                <m:naryPr>
                  <m:chr m:val="∑"/>
                  <m:limLoc m:val="undOvr"/>
                  <m:grow m:val="1"/>
                  <m:ctrlPr>
                    <w:rPr>
                      <w:rFonts w:ascii="Cambria Math" w:hAnsi="Cambria Math" w:cstheme="majorBidi"/>
                      <w:i/>
                      <w:iCs/>
                      <w:sz w:val="20"/>
                      <w:szCs w:val="20"/>
                    </w:rPr>
                  </m:ctrlPr>
                </m:naryPr>
                <m:sub>
                  <m:r>
                    <w:rPr>
                      <w:rFonts w:ascii="Cambria Math" w:hAnsi="Cambria Math" w:cstheme="majorBidi"/>
                      <w:sz w:val="20"/>
                      <w:szCs w:val="20"/>
                    </w:rPr>
                    <m:t>i=1</m:t>
                  </m:r>
                </m:sub>
                <m:sup>
                  <m:r>
                    <w:rPr>
                      <w:rFonts w:ascii="Cambria Math" w:hAnsi="Cambria Math" w:cstheme="majorBidi"/>
                      <w:sz w:val="20"/>
                      <w:szCs w:val="20"/>
                    </w:rPr>
                    <m:t>n</m:t>
                  </m:r>
                </m:sup>
                <m:e>
                  <m:nary>
                    <m:naryPr>
                      <m:chr m:val="∑"/>
                      <m:limLoc m:val="undOvr"/>
                      <m:grow m:val="1"/>
                      <m:ctrlPr>
                        <w:rPr>
                          <w:rFonts w:ascii="Cambria Math" w:hAnsi="Cambria Math" w:cstheme="majorBidi"/>
                          <w:i/>
                          <w:iCs/>
                          <w:sz w:val="20"/>
                          <w:szCs w:val="20"/>
                        </w:rPr>
                      </m:ctrlPr>
                    </m:naryPr>
                    <m:sub>
                      <m:r>
                        <w:rPr>
                          <w:rFonts w:ascii="Cambria Math" w:hAnsi="Cambria Math" w:cstheme="majorBidi"/>
                          <w:sz w:val="20"/>
                          <w:szCs w:val="20"/>
                        </w:rPr>
                        <m:t>j=1,</m:t>
                      </m:r>
                      <m:r>
                        <m:rPr>
                          <m:nor/>
                        </m:rPr>
                        <w:rPr>
                          <w:rFonts w:asciiTheme="majorBidi" w:hAnsiTheme="majorBidi" w:cstheme="majorBidi"/>
                          <w:i/>
                          <w:iCs/>
                          <w:sz w:val="20"/>
                          <w:szCs w:val="20"/>
                        </w:rPr>
                        <m:t> </m:t>
                      </m:r>
                      <m:r>
                        <w:rPr>
                          <w:rFonts w:ascii="Cambria Math" w:hAnsi="Cambria Math" w:cstheme="majorBidi"/>
                          <w:sz w:val="20"/>
                          <w:szCs w:val="20"/>
                        </w:rPr>
                        <m:t>j≠i</m:t>
                      </m:r>
                    </m:sub>
                    <m:sup>
                      <m:r>
                        <w:rPr>
                          <w:rFonts w:ascii="Cambria Math" w:hAnsi="Cambria Math" w:cstheme="majorBidi"/>
                          <w:sz w:val="20"/>
                          <w:szCs w:val="20"/>
                        </w:rPr>
                        <m:t>n</m:t>
                      </m:r>
                    </m:sup>
                    <m:e>
                      <m:sSubSup>
                        <m:sSubSupPr>
                          <m:ctrlPr>
                            <w:rPr>
                              <w:rFonts w:ascii="Cambria Math" w:hAnsi="Cambria Math" w:cstheme="majorBidi"/>
                              <w:i/>
                              <w:iCs/>
                              <w:sz w:val="20"/>
                              <w:szCs w:val="20"/>
                            </w:rPr>
                          </m:ctrlPr>
                        </m:sSubSupPr>
                        <m:e>
                          <m:r>
                            <w:rPr>
                              <w:rFonts w:ascii="Cambria Math" w:hAnsi="Cambria Math" w:cstheme="majorBidi"/>
                              <w:sz w:val="20"/>
                              <w:szCs w:val="20"/>
                            </w:rPr>
                            <m:t>w</m:t>
                          </m:r>
                        </m:e>
                        <m:sub>
                          <m:r>
                            <w:rPr>
                              <w:rFonts w:ascii="Cambria Math" w:hAnsi="Cambria Math" w:cstheme="majorBidi"/>
                              <w:sz w:val="20"/>
                              <w:szCs w:val="20"/>
                            </w:rPr>
                            <m:t>ij</m:t>
                          </m:r>
                        </m:sub>
                        <m:sup>
                          <m:d>
                            <m:dPr>
                              <m:ctrlPr>
                                <w:rPr>
                                  <w:rFonts w:ascii="Cambria Math" w:hAnsi="Cambria Math" w:cstheme="majorBidi"/>
                                  <w:i/>
                                  <w:sz w:val="20"/>
                                  <w:szCs w:val="20"/>
                                </w:rPr>
                              </m:ctrlPr>
                            </m:dPr>
                            <m:e>
                              <m:r>
                                <w:rPr>
                                  <w:rFonts w:ascii="Cambria Math" w:hAnsi="Cambria Math" w:cstheme="majorBidi"/>
                                  <w:sz w:val="20"/>
                                  <w:szCs w:val="20"/>
                                </w:rPr>
                                <m:t>m</m:t>
                              </m:r>
                            </m:e>
                          </m:d>
                        </m:sup>
                      </m:sSubSup>
                      <m:sSub>
                        <m:sSubPr>
                          <m:ctrlPr>
                            <w:rPr>
                              <w:rFonts w:ascii="Cambria Math" w:hAnsi="Cambria Math" w:cstheme="majorBidi"/>
                              <w:i/>
                              <w:iCs/>
                              <w:sz w:val="20"/>
                              <w:szCs w:val="20"/>
                            </w:rPr>
                          </m:ctrlPr>
                        </m:sSubPr>
                        <m:e>
                          <m:r>
                            <w:rPr>
                              <w:rFonts w:ascii="Cambria Math" w:hAnsi="Cambria Math" w:cstheme="majorBidi"/>
                              <w:sz w:val="20"/>
                              <w:szCs w:val="20"/>
                            </w:rPr>
                            <m:t>x</m:t>
                          </m:r>
                        </m:e>
                        <m:sub>
                          <m:r>
                            <w:rPr>
                              <w:rFonts w:ascii="Cambria Math" w:hAnsi="Cambria Math" w:cstheme="majorBidi"/>
                              <w:sz w:val="20"/>
                              <w:szCs w:val="20"/>
                            </w:rPr>
                            <m:t>ij</m:t>
                          </m:r>
                        </m:sub>
                      </m:sSub>
                    </m:e>
                  </m:nary>
                </m:e>
              </m:nary>
              <m:r>
                <m:rPr>
                  <m:nor/>
                </m:rPr>
                <w:rPr>
                  <w:rFonts w:asciiTheme="majorBidi" w:hAnsiTheme="majorBidi" w:cstheme="majorBidi"/>
                  <w:i/>
                  <w:iCs/>
                  <w:sz w:val="20"/>
                  <w:szCs w:val="20"/>
                </w:rPr>
                <m:t>    </m:t>
              </m:r>
              <m:d>
                <m:dPr>
                  <m:ctrlPr>
                    <w:rPr>
                      <w:rFonts w:ascii="Cambria Math" w:hAnsi="Cambria Math" w:cstheme="majorBidi"/>
                      <w:i/>
                      <w:sz w:val="20"/>
                      <w:szCs w:val="20"/>
                    </w:rPr>
                  </m:ctrlPr>
                </m:dPr>
                <m:e>
                  <m:r>
                    <w:rPr>
                      <w:rFonts w:ascii="Cambria Math" w:hAnsi="Cambria Math" w:cstheme="majorBidi"/>
                      <w:sz w:val="20"/>
                      <w:szCs w:val="20"/>
                    </w:rPr>
                    <m:t>m=1,…,k</m:t>
                  </m:r>
                </m:e>
              </m:d>
              <m: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2</m:t>
                  </m:r>
                </m:e>
              </m:d>
            </m:e>
          </m:eqArr>
          <m:r>
            <m:rPr>
              <m:sty m:val="p"/>
            </m:rPr>
            <w:rPr>
              <w:rFonts w:ascii="Cambria Math" w:hAnsi="Cambria Math" w:cstheme="majorBidi"/>
              <w:sz w:val="20"/>
              <w:szCs w:val="20"/>
            </w:rPr>
            <w:br/>
          </m:r>
        </m:oMath>
      </m:oMathPara>
      <w:r w:rsidR="005A18C4">
        <w:rPr>
          <w:rFonts w:asciiTheme="majorBidi" w:hAnsiTheme="majorBidi" w:cstheme="majorBidi"/>
          <w:iCs/>
          <w:sz w:val="20"/>
          <w:szCs w:val="20"/>
        </w:rPr>
        <w:t>degree</w:t>
      </w:r>
      <w:r w:rsidR="006678F2" w:rsidRPr="00F70133">
        <w:rPr>
          <w:rFonts w:asciiTheme="majorBidi" w:hAnsiTheme="majorBidi" w:cstheme="majorBidi"/>
          <w:iCs/>
          <w:sz w:val="20"/>
          <w:szCs w:val="20"/>
        </w:rPr>
        <w:t xml:space="preserve"> (in/out) constraints:</w:t>
      </w:r>
      <w:r w:rsidR="00F70133">
        <w:rPr>
          <w:rFonts w:asciiTheme="majorBidi" w:hAnsiTheme="majorBidi" w:cstheme="majorBidi"/>
          <w:iCs/>
          <w:sz w:val="20"/>
          <w:szCs w:val="20"/>
        </w:rPr>
        <w:t xml:space="preserve">               </w:t>
      </w:r>
      <m:oMath>
        <m:eqArr>
          <m:eqArrPr>
            <m:maxDist m:val="1"/>
            <m:ctrlPr>
              <w:rPr>
                <w:rFonts w:ascii="Cambria Math" w:hAnsi="Cambria Math" w:cstheme="majorBidi"/>
                <w:i/>
                <w:sz w:val="20"/>
                <w:szCs w:val="20"/>
              </w:rPr>
            </m:ctrlPr>
          </m:eqArrPr>
          <m:e>
            <m:nary>
              <m:naryPr>
                <m:chr m:val="∑"/>
                <m:limLoc m:val="undOvr"/>
                <m:grow m:val="1"/>
                <m:ctrlPr>
                  <w:rPr>
                    <w:rFonts w:ascii="Cambria Math" w:hAnsi="Cambria Math" w:cstheme="majorBidi"/>
                    <w:i/>
                    <w:sz w:val="20"/>
                    <w:szCs w:val="20"/>
                  </w:rPr>
                </m:ctrlPr>
              </m:naryPr>
              <m:sub>
                <m:r>
                  <w:rPr>
                    <w:rFonts w:ascii="Cambria Math" w:hAnsi="Cambria Math" w:cstheme="majorBidi"/>
                    <w:sz w:val="20"/>
                    <w:szCs w:val="20"/>
                  </w:rPr>
                  <m:t>j=1,</m:t>
                </m:r>
                <m:r>
                  <m:rPr>
                    <m:nor/>
                  </m:rPr>
                  <w:rPr>
                    <w:rFonts w:asciiTheme="majorBidi" w:hAnsiTheme="majorBidi" w:cstheme="majorBidi"/>
                    <w:i/>
                    <w:sz w:val="20"/>
                    <w:szCs w:val="20"/>
                  </w:rPr>
                  <m:t> </m:t>
                </m:r>
                <m:r>
                  <w:rPr>
                    <w:rFonts w:ascii="Cambria Math" w:hAnsi="Cambria Math" w:cstheme="majorBidi"/>
                    <w:sz w:val="20"/>
                    <w:szCs w:val="20"/>
                  </w:rPr>
                  <m:t>j≠i</m:t>
                </m:r>
              </m:sub>
              <m:sup>
                <m:r>
                  <w:rPr>
                    <w:rFonts w:ascii="Cambria Math" w:hAnsi="Cambria Math" w:cstheme="majorBidi"/>
                    <w:sz w:val="20"/>
                    <w:szCs w:val="20"/>
                  </w:rPr>
                  <m:t>n</m:t>
                </m:r>
              </m:sup>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ij</m:t>
                    </m:r>
                  </m:sub>
                </m:sSub>
              </m:e>
            </m:nary>
            <m:r>
              <w:rPr>
                <w:rFonts w:ascii="Cambria Math" w:hAnsi="Cambria Math" w:cstheme="majorBidi"/>
                <w:sz w:val="20"/>
                <w:szCs w:val="20"/>
              </w:rPr>
              <m:t>=1∀i∈V      ,</m:t>
            </m:r>
            <m:nary>
              <m:naryPr>
                <m:chr m:val="∑"/>
                <m:limLoc m:val="undOvr"/>
                <m:grow m:val="1"/>
                <m:ctrlPr>
                  <w:rPr>
                    <w:rFonts w:ascii="Cambria Math" w:hAnsi="Cambria Math" w:cstheme="majorBidi"/>
                    <w:i/>
                    <w:sz w:val="20"/>
                    <w:szCs w:val="20"/>
                  </w:rPr>
                </m:ctrlPr>
              </m:naryPr>
              <m:sub>
                <m:r>
                  <w:rPr>
                    <w:rFonts w:ascii="Cambria Math" w:hAnsi="Cambria Math" w:cstheme="majorBidi"/>
                    <w:sz w:val="20"/>
                    <w:szCs w:val="20"/>
                  </w:rPr>
                  <m:t>i=1,</m:t>
                </m:r>
                <m:r>
                  <m:rPr>
                    <m:nor/>
                  </m:rPr>
                  <w:rPr>
                    <w:rFonts w:asciiTheme="majorBidi" w:hAnsiTheme="majorBidi" w:cstheme="majorBidi"/>
                    <w:i/>
                    <w:sz w:val="20"/>
                    <w:szCs w:val="20"/>
                  </w:rPr>
                  <m:t> </m:t>
                </m:r>
                <m:r>
                  <w:rPr>
                    <w:rFonts w:ascii="Cambria Math" w:hAnsi="Cambria Math" w:cstheme="majorBidi"/>
                    <w:sz w:val="20"/>
                    <w:szCs w:val="20"/>
                  </w:rPr>
                  <m:t>i≠j</m:t>
                </m:r>
              </m:sub>
              <m:sup>
                <m:r>
                  <w:rPr>
                    <w:rFonts w:ascii="Cambria Math" w:hAnsi="Cambria Math" w:cstheme="majorBidi"/>
                    <w:sz w:val="20"/>
                    <w:szCs w:val="20"/>
                  </w:rPr>
                  <m:t>n</m:t>
                </m:r>
              </m:sup>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ij</m:t>
                    </m:r>
                  </m:sub>
                </m:sSub>
                <m:r>
                  <w:rPr>
                    <w:rFonts w:ascii="Cambria Math" w:hAnsi="Cambria Math" w:cstheme="majorBidi"/>
                    <w:sz w:val="20"/>
                    <w:szCs w:val="20"/>
                  </w:rPr>
                  <m:t>=1</m:t>
                </m:r>
              </m:e>
            </m:nary>
            <m:r>
              <w:rPr>
                <w:rFonts w:ascii="Cambria Math" w:hAnsi="Cambria Math" w:cstheme="majorBidi"/>
                <w:sz w:val="20"/>
                <w:szCs w:val="20"/>
              </w:rPr>
              <m:t>∀j∈V.#</m:t>
            </m:r>
            <m:d>
              <m:dPr>
                <m:ctrlPr>
                  <w:rPr>
                    <w:rFonts w:ascii="Cambria Math" w:hAnsi="Cambria Math" w:cstheme="majorBidi"/>
                    <w:i/>
                    <w:sz w:val="20"/>
                    <w:szCs w:val="20"/>
                  </w:rPr>
                </m:ctrlPr>
              </m:dPr>
              <m:e>
                <m:r>
                  <w:rPr>
                    <w:rFonts w:ascii="Cambria Math" w:hAnsi="Cambria Math" w:cstheme="majorBidi"/>
                    <w:sz w:val="20"/>
                    <w:szCs w:val="20"/>
                  </w:rPr>
                  <m:t>3</m:t>
                </m:r>
              </m:e>
            </m:d>
          </m:e>
        </m:eqArr>
      </m:oMath>
    </w:p>
    <w:p w14:paraId="19451AC5" w14:textId="77777777" w:rsidR="005A18C4" w:rsidRDefault="006678F2" w:rsidP="00AA6277">
      <w:pPr>
        <w:rPr>
          <w:rFonts w:asciiTheme="majorBidi" w:hAnsiTheme="majorBidi" w:cstheme="majorBidi"/>
          <w:iCs/>
          <w:sz w:val="20"/>
          <w:szCs w:val="20"/>
        </w:rPr>
      </w:pPr>
      <w:r w:rsidRPr="00F70133">
        <w:rPr>
          <w:rFonts w:asciiTheme="majorBidi" w:hAnsiTheme="majorBidi" w:cstheme="majorBidi"/>
          <w:iCs/>
          <w:sz w:val="20"/>
          <w:szCs w:val="20"/>
        </w:rPr>
        <w:t>Subtour-elimination (MTZ) constraints:</w:t>
      </w:r>
    </w:p>
    <w:p w14:paraId="2987B96D" w14:textId="1E8F3D1B" w:rsidR="00D03C37" w:rsidRPr="00D03C37" w:rsidRDefault="00000000" w:rsidP="00AA6277">
      <w:pPr>
        <w:jc w:val="center"/>
        <w:rPr>
          <w:rFonts w:asciiTheme="majorBidi" w:hAnsiTheme="majorBidi" w:cstheme="majorBidi"/>
          <w:sz w:val="20"/>
          <w:szCs w:val="20"/>
        </w:rPr>
      </w:pPr>
      <m:oMathPara>
        <m:oMath>
          <m:eqArr>
            <m:eqArrPr>
              <m:maxDist m:val="1"/>
              <m:ctrlPr>
                <w:rPr>
                  <w:rFonts w:ascii="Cambria Math" w:hAnsi="Cambria Math" w:cstheme="majorBidi"/>
                  <w:i/>
                  <w:sz w:val="20"/>
                  <w:szCs w:val="20"/>
                </w:rPr>
              </m:ctrlPr>
            </m:eqArrPr>
            <m:e>
              <m:sSub>
                <m:sSubPr>
                  <m:ctrlPr>
                    <w:rPr>
                      <w:rFonts w:ascii="Cambria Math" w:hAnsi="Cambria Math" w:cstheme="majorBidi"/>
                      <w:i/>
                      <w:sz w:val="20"/>
                      <w:szCs w:val="20"/>
                    </w:rPr>
                  </m:ctrlPr>
                </m:sSubPr>
                <m:e>
                  <m:r>
                    <w:rPr>
                      <w:rFonts w:ascii="Cambria Math" w:hAnsi="Cambria Math" w:cstheme="majorBidi"/>
                      <w:sz w:val="20"/>
                      <w:szCs w:val="20"/>
                    </w:rPr>
                    <m:t>u</m:t>
                  </m:r>
                </m:e>
                <m:sub>
                  <m:r>
                    <w:rPr>
                      <w:rFonts w:ascii="Cambria Math" w:hAnsi="Cambria Math" w:cstheme="majorBidi"/>
                      <w:sz w:val="20"/>
                      <w:szCs w:val="20"/>
                    </w:rPr>
                    <m:t>i</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u</m:t>
                  </m:r>
                </m:e>
                <m:sub>
                  <m:r>
                    <w:rPr>
                      <w:rFonts w:ascii="Cambria Math" w:hAnsi="Cambria Math" w:cstheme="majorBidi"/>
                      <w:sz w:val="20"/>
                      <w:szCs w:val="20"/>
                    </w:rPr>
                    <m:t>j</m:t>
                  </m:r>
                </m:sub>
              </m:sSub>
              <m:r>
                <w:rPr>
                  <w:rFonts w:ascii="Cambria Math" w:hAnsi="Cambria Math" w:cstheme="majorBidi"/>
                  <w:sz w:val="20"/>
                  <w:szCs w:val="20"/>
                </w:rPr>
                <m:t>+n</m:t>
              </m:r>
              <m:r>
                <m:rPr>
                  <m:nor/>
                </m:rPr>
                <w:rPr>
                  <w:rFonts w:asciiTheme="majorBidi" w:hAnsiTheme="majorBidi" w:cstheme="majorBidi"/>
                  <w:i/>
                  <w:sz w:val="20"/>
                  <w:szCs w:val="20"/>
                </w:rPr>
                <m:t> </m:t>
              </m:r>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ij</m:t>
                  </m:r>
                </m:sub>
              </m:sSub>
              <m:r>
                <w:rPr>
                  <w:rFonts w:ascii="Cambria Math" w:hAnsi="Cambria Math" w:cstheme="majorBidi"/>
                  <w:sz w:val="20"/>
                  <w:szCs w:val="20"/>
                </w:rPr>
                <m:t>≤n-1∀i≠j,</m:t>
              </m:r>
              <m:r>
                <m:rPr>
                  <m:nor/>
                </m:rPr>
                <w:rPr>
                  <w:rFonts w:asciiTheme="majorBidi" w:hAnsiTheme="majorBidi" w:cstheme="majorBidi"/>
                  <w:i/>
                  <w:sz w:val="20"/>
                  <w:szCs w:val="20"/>
                </w:rPr>
                <m:t>  </m:t>
              </m:r>
              <m:r>
                <w:rPr>
                  <w:rFonts w:ascii="Cambria Math" w:hAnsi="Cambria Math" w:cstheme="majorBidi"/>
                  <w:sz w:val="20"/>
                  <w:szCs w:val="20"/>
                </w:rPr>
                <m:t>i,j∈</m:t>
              </m:r>
              <m:d>
                <m:dPr>
                  <m:begChr m:val="{"/>
                  <m:endChr m:val="}"/>
                  <m:ctrlPr>
                    <w:rPr>
                      <w:rFonts w:ascii="Cambria Math" w:hAnsi="Cambria Math" w:cstheme="majorBidi"/>
                      <w:i/>
                      <w:sz w:val="20"/>
                      <w:szCs w:val="20"/>
                    </w:rPr>
                  </m:ctrlPr>
                </m:dPr>
                <m:e>
                  <m:r>
                    <w:rPr>
                      <w:rFonts w:ascii="Cambria Math" w:hAnsi="Cambria Math" w:cstheme="majorBidi"/>
                      <w:sz w:val="20"/>
                      <w:szCs w:val="20"/>
                    </w:rPr>
                    <m:t>2,…,n</m:t>
                  </m:r>
                </m:e>
              </m:d>
              <m:r>
                <w:rPr>
                  <w:rFonts w:ascii="Cambria Math" w:hAnsi="Cambria Math" w:cstheme="majorBidi"/>
                  <w:sz w:val="20"/>
                  <w:szCs w:val="20"/>
                </w:rPr>
                <m:t>,         2≤</m:t>
              </m:r>
              <m:sSub>
                <m:sSubPr>
                  <m:ctrlPr>
                    <w:rPr>
                      <w:rFonts w:ascii="Cambria Math" w:hAnsi="Cambria Math" w:cstheme="majorBidi"/>
                      <w:i/>
                      <w:iCs/>
                      <w:sz w:val="20"/>
                      <w:szCs w:val="20"/>
                    </w:rPr>
                  </m:ctrlPr>
                </m:sSubPr>
                <m:e>
                  <m:r>
                    <w:rPr>
                      <w:rFonts w:ascii="Cambria Math" w:hAnsi="Cambria Math" w:cstheme="majorBidi"/>
                      <w:sz w:val="20"/>
                      <w:szCs w:val="20"/>
                    </w:rPr>
                    <m:t>u</m:t>
                  </m:r>
                </m:e>
                <m:sub>
                  <m:r>
                    <w:rPr>
                      <w:rFonts w:ascii="Cambria Math" w:hAnsi="Cambria Math" w:cstheme="majorBidi"/>
                      <w:sz w:val="20"/>
                      <w:szCs w:val="20"/>
                    </w:rPr>
                    <m:t>i</m:t>
                  </m:r>
                </m:sub>
              </m:sSub>
              <m:r>
                <w:rPr>
                  <w:rFonts w:ascii="Cambria Math" w:hAnsi="Cambria Math" w:cstheme="majorBidi"/>
                  <w:sz w:val="20"/>
                  <w:szCs w:val="20"/>
                </w:rPr>
                <m:t>≤n∀i∈</m:t>
              </m:r>
              <m:d>
                <m:dPr>
                  <m:begChr m:val="{"/>
                  <m:endChr m:val="}"/>
                  <m:ctrlPr>
                    <w:rPr>
                      <w:rFonts w:ascii="Cambria Math" w:hAnsi="Cambria Math" w:cstheme="majorBidi"/>
                      <w:i/>
                      <w:sz w:val="20"/>
                      <w:szCs w:val="20"/>
                    </w:rPr>
                  </m:ctrlPr>
                </m:dPr>
                <m:e>
                  <m:r>
                    <w:rPr>
                      <w:rFonts w:ascii="Cambria Math" w:hAnsi="Cambria Math" w:cstheme="majorBidi"/>
                      <w:sz w:val="20"/>
                      <w:szCs w:val="20"/>
                    </w:rPr>
                    <m:t>2,…,n</m:t>
                  </m:r>
                </m:e>
              </m:d>
              <m: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4</m:t>
                  </m:r>
                </m:e>
              </m:d>
            </m:e>
          </m:eqArr>
        </m:oMath>
      </m:oMathPara>
    </w:p>
    <w:p w14:paraId="21D337FC" w14:textId="56E15BE5" w:rsidR="006678F2" w:rsidRPr="005A18C4" w:rsidRDefault="00F70133" w:rsidP="00AA6277">
      <w:pPr>
        <w:jc w:val="center"/>
        <w:rPr>
          <w:rFonts w:asciiTheme="majorBidi" w:hAnsiTheme="majorBidi" w:cstheme="majorBidi"/>
          <w:i/>
          <w:sz w:val="20"/>
          <w:szCs w:val="20"/>
        </w:rPr>
      </w:pPr>
      <w:r>
        <w:rPr>
          <w:rFonts w:asciiTheme="majorBidi" w:hAnsiTheme="majorBidi" w:cstheme="majorBidi"/>
          <w:iCs/>
          <w:sz w:val="20"/>
          <w:szCs w:val="20"/>
        </w:rPr>
        <w:t xml:space="preserve">           </w:t>
      </w:r>
      <m:oMath>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ij</m:t>
            </m:r>
          </m:sub>
        </m:sSub>
        <m:r>
          <w:rPr>
            <w:rFonts w:ascii="Cambria Math" w:hAnsi="Cambria Math" w:cstheme="majorBidi"/>
            <w:sz w:val="20"/>
            <w:szCs w:val="20"/>
          </w:rPr>
          <m:t>∈</m:t>
        </m:r>
        <m:d>
          <m:dPr>
            <m:begChr m:val="{"/>
            <m:endChr m:val="}"/>
            <m:ctrlPr>
              <w:rPr>
                <w:rFonts w:ascii="Cambria Math" w:hAnsi="Cambria Math" w:cstheme="majorBidi"/>
                <w:i/>
                <w:sz w:val="20"/>
                <w:szCs w:val="20"/>
              </w:rPr>
            </m:ctrlPr>
          </m:dPr>
          <m:e>
            <m:r>
              <w:rPr>
                <w:rFonts w:ascii="Cambria Math" w:hAnsi="Cambria Math" w:cstheme="majorBidi"/>
                <w:sz w:val="20"/>
                <w:szCs w:val="20"/>
              </w:rPr>
              <m:t>0,1</m:t>
            </m:r>
          </m:e>
        </m:d>
        <m:d>
          <m:dPr>
            <m:ctrlPr>
              <w:rPr>
                <w:rFonts w:ascii="Cambria Math" w:hAnsi="Cambria Math" w:cstheme="majorBidi"/>
                <w:i/>
                <w:sz w:val="20"/>
                <w:szCs w:val="20"/>
              </w:rPr>
            </m:ctrlPr>
          </m:dPr>
          <m:e>
            <m:r>
              <w:rPr>
                <w:rFonts w:ascii="Cambria Math" w:hAnsi="Cambria Math" w:cstheme="majorBidi"/>
                <w:sz w:val="20"/>
                <w:szCs w:val="20"/>
              </w:rPr>
              <m:t>i≠j</m:t>
            </m:r>
          </m:e>
        </m:d>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u</m:t>
            </m:r>
          </m:e>
          <m:sub>
            <m:r>
              <w:rPr>
                <w:rFonts w:ascii="Cambria Math" w:hAnsi="Cambria Math" w:cstheme="majorBidi"/>
                <w:sz w:val="20"/>
                <w:szCs w:val="20"/>
              </w:rPr>
              <m:t>i</m:t>
            </m:r>
          </m:sub>
        </m:sSub>
        <m:r>
          <m:rPr>
            <m:scr m:val="double-struck"/>
          </m:rPr>
          <w:rPr>
            <w:rFonts w:ascii="Cambria Math" w:hAnsi="Cambria Math" w:cstheme="majorBidi"/>
            <w:sz w:val="20"/>
            <w:szCs w:val="20"/>
          </w:rPr>
          <m:t>∈Z.</m:t>
        </m:r>
      </m:oMath>
    </w:p>
    <w:p w14:paraId="007ACF82" w14:textId="2DD13708" w:rsidR="00FD3458" w:rsidRPr="002A0D0C" w:rsidRDefault="00427506" w:rsidP="00AA6277">
      <w:pPr>
        <w:pStyle w:val="Heading1"/>
        <w:jc w:val="center"/>
        <w:rPr>
          <w:rFonts w:asciiTheme="majorBidi" w:hAnsiTheme="majorBidi"/>
          <w:sz w:val="28"/>
          <w:szCs w:val="28"/>
          <w:lang w:bidi="ar-IQ"/>
        </w:rPr>
      </w:pPr>
      <w:r w:rsidRPr="002A0D0C">
        <w:rPr>
          <w:rFonts w:asciiTheme="majorBidi" w:hAnsiTheme="majorBidi"/>
          <w:b/>
          <w:bCs/>
          <w:color w:val="000000" w:themeColor="text1"/>
          <w:sz w:val="24"/>
          <w:szCs w:val="24"/>
          <w:lang w:bidi="ar-IQ"/>
        </w:rPr>
        <w:t>SOLVING METHODS FOR MOTSP</w:t>
      </w:r>
    </w:p>
    <w:p w14:paraId="5B730F76" w14:textId="77777777" w:rsidR="00F353B2" w:rsidRPr="00722FB5" w:rsidRDefault="00F353B2" w:rsidP="00AA6277">
      <w:pPr>
        <w:adjustRightInd w:val="0"/>
        <w:jc w:val="both"/>
        <w:rPr>
          <w:rFonts w:asciiTheme="majorBidi" w:hAnsiTheme="majorBidi" w:cstheme="majorBidi"/>
          <w:sz w:val="20"/>
          <w:szCs w:val="20"/>
          <w:lang w:bidi="ar-IQ"/>
        </w:rPr>
      </w:pPr>
    </w:p>
    <w:p w14:paraId="0C4A99C3" w14:textId="081BF8D7" w:rsidR="00FD3458" w:rsidRPr="002A0D0C" w:rsidRDefault="00FD3458" w:rsidP="00E32814">
      <w:pPr>
        <w:tabs>
          <w:tab w:val="left" w:pos="990"/>
        </w:tabs>
        <w:adjustRightInd w:val="0"/>
        <w:spacing w:after="240"/>
        <w:jc w:val="center"/>
        <w:rPr>
          <w:rFonts w:asciiTheme="majorBidi" w:hAnsiTheme="majorBidi" w:cstheme="majorBidi"/>
          <w:b/>
          <w:bCs/>
          <w:sz w:val="24"/>
          <w:szCs w:val="24"/>
          <w:lang w:bidi="ar-IQ"/>
        </w:rPr>
      </w:pPr>
      <w:r w:rsidRPr="002A0D0C">
        <w:rPr>
          <w:rFonts w:asciiTheme="majorBidi" w:hAnsiTheme="majorBidi" w:cstheme="majorBidi"/>
          <w:b/>
          <w:bCs/>
          <w:sz w:val="24"/>
          <w:szCs w:val="24"/>
          <w:lang w:bidi="ar-IQ"/>
        </w:rPr>
        <w:t>Exact Methods</w:t>
      </w:r>
    </w:p>
    <w:p w14:paraId="7EF20510" w14:textId="302C6C07" w:rsidR="006678F2" w:rsidRPr="00722FB5" w:rsidRDefault="00F0445A" w:rsidP="00AA6277">
      <w:pPr>
        <w:adjustRightInd w:val="0"/>
        <w:jc w:val="both"/>
        <w:rPr>
          <w:rFonts w:asciiTheme="majorBidi" w:hAnsiTheme="majorBidi" w:cstheme="majorBidi"/>
          <w:sz w:val="20"/>
          <w:szCs w:val="20"/>
          <w:lang w:bidi="ar-IQ"/>
        </w:rPr>
      </w:pPr>
      <w:r>
        <w:rPr>
          <w:rFonts w:asciiTheme="majorBidi" w:hAnsiTheme="majorBidi" w:cstheme="majorBidi"/>
          <w:sz w:val="20"/>
          <w:szCs w:val="20"/>
          <w:lang w:bidi="ar-IQ"/>
        </w:rPr>
        <w:t xml:space="preserve">      </w:t>
      </w:r>
      <w:r w:rsidR="00EE1B72" w:rsidRPr="00722FB5">
        <w:rPr>
          <w:rFonts w:asciiTheme="majorBidi" w:hAnsiTheme="majorBidi" w:cstheme="majorBidi"/>
          <w:sz w:val="20"/>
          <w:szCs w:val="20"/>
          <w:lang w:bidi="ar-IQ"/>
        </w:rPr>
        <w:t xml:space="preserve">The exact solution methods for the Multi-Objective Travelling Salesman Problem (MOTSP) aim to find globally </w:t>
      </w:r>
      <w:r w:rsidR="00EE1B72" w:rsidRPr="00722FB5">
        <w:rPr>
          <w:rFonts w:asciiTheme="majorBidi" w:hAnsiTheme="majorBidi" w:cstheme="majorBidi"/>
          <w:sz w:val="20"/>
          <w:szCs w:val="20"/>
          <w:lang w:bidi="ar-IQ"/>
        </w:rPr>
        <w:lastRenderedPageBreak/>
        <w:t>optimal Pareto solutions with mathematical precision. The most prominent exact approaches include Dynamic Programming, Integer Linear Programming (ILP), Branch and Bound, and Branch and Cut.</w:t>
      </w:r>
      <w:r w:rsidR="00722FB5" w:rsidRPr="00722FB5">
        <w:rPr>
          <w:rFonts w:asciiTheme="majorBidi" w:hAnsiTheme="majorBidi" w:cstheme="majorBidi"/>
          <w:sz w:val="20"/>
          <w:szCs w:val="20"/>
          <w:lang w:bidi="ar-IQ"/>
        </w:rPr>
        <w:t xml:space="preserve"> </w:t>
      </w:r>
      <w:r w:rsidR="00EE1B72" w:rsidRPr="00722FB5">
        <w:rPr>
          <w:rFonts w:asciiTheme="majorBidi" w:hAnsiTheme="majorBidi" w:cstheme="majorBidi"/>
          <w:sz w:val="20"/>
          <w:szCs w:val="20"/>
          <w:lang w:bidi="ar-IQ"/>
        </w:rPr>
        <w:t xml:space="preserve">Among these, the Branch and Cut method stands out for its efficiency and speed. It integrates cutting-plane constraints into the Branch and Bound framework, effectively reducing the search space by eliminating infeasible or non-promising regions. This combination enables the algorithm to achieve exact optimality with fewer explored nodes, making it a preferred method for solving </w:t>
      </w:r>
      <w:proofErr w:type="gramStart"/>
      <w:r w:rsidR="00EE1B72" w:rsidRPr="00722FB5">
        <w:rPr>
          <w:rFonts w:asciiTheme="majorBidi" w:hAnsiTheme="majorBidi" w:cstheme="majorBidi"/>
          <w:sz w:val="20"/>
          <w:szCs w:val="20"/>
          <w:lang w:bidi="ar-IQ"/>
        </w:rPr>
        <w:t>medium to large</w:t>
      </w:r>
      <w:proofErr w:type="gramEnd"/>
      <w:r w:rsidR="00EE1B72" w:rsidRPr="00722FB5">
        <w:rPr>
          <w:rFonts w:asciiTheme="majorBidi" w:hAnsiTheme="majorBidi" w:cstheme="majorBidi"/>
          <w:sz w:val="20"/>
          <w:szCs w:val="20"/>
          <w:lang w:bidi="ar-IQ"/>
        </w:rPr>
        <w:t>-scale MOTSP instances where both accuracy and computational performance are essential</w:t>
      </w:r>
      <w:r w:rsidR="004A06BA">
        <w:rPr>
          <w:rFonts w:asciiTheme="majorBidi" w:hAnsiTheme="majorBidi" w:cstheme="majorBidi"/>
          <w:sz w:val="20"/>
          <w:szCs w:val="20"/>
          <w:lang w:bidi="ar-IQ"/>
        </w:rPr>
        <w:t xml:space="preserve"> [1</w:t>
      </w:r>
      <w:r w:rsidR="009C6189">
        <w:rPr>
          <w:rFonts w:asciiTheme="majorBidi" w:hAnsiTheme="majorBidi" w:cstheme="majorBidi"/>
          <w:sz w:val="20"/>
          <w:szCs w:val="20"/>
          <w:lang w:bidi="ar-IQ"/>
        </w:rPr>
        <w:t>0-</w:t>
      </w:r>
      <w:r w:rsidR="00CC79C9">
        <w:rPr>
          <w:rFonts w:asciiTheme="majorBidi" w:hAnsiTheme="majorBidi" w:cstheme="majorBidi"/>
          <w:sz w:val="20"/>
          <w:szCs w:val="20"/>
          <w:lang w:bidi="ar-IQ"/>
        </w:rPr>
        <w:t>15</w:t>
      </w:r>
      <w:r w:rsidR="004A06BA">
        <w:rPr>
          <w:rFonts w:asciiTheme="majorBidi" w:hAnsiTheme="majorBidi" w:cstheme="majorBidi"/>
          <w:sz w:val="20"/>
          <w:szCs w:val="20"/>
          <w:lang w:bidi="ar-IQ"/>
        </w:rPr>
        <w:t>]</w:t>
      </w:r>
      <w:r w:rsidR="00EE1B72" w:rsidRPr="00722FB5">
        <w:rPr>
          <w:rFonts w:asciiTheme="majorBidi" w:hAnsiTheme="majorBidi" w:cstheme="majorBidi"/>
          <w:sz w:val="20"/>
          <w:szCs w:val="20"/>
          <w:lang w:bidi="ar-IQ"/>
        </w:rPr>
        <w:t>.</w:t>
      </w:r>
    </w:p>
    <w:p w14:paraId="2C9B70CF" w14:textId="305868DE" w:rsidR="00EE1B72" w:rsidRPr="00427506" w:rsidRDefault="00EE1B72" w:rsidP="00E32814">
      <w:pPr>
        <w:pStyle w:val="ListParagraph"/>
        <w:widowControl/>
        <w:tabs>
          <w:tab w:val="right" w:pos="567"/>
        </w:tabs>
        <w:adjustRightInd w:val="0"/>
        <w:spacing w:before="240" w:after="240"/>
        <w:ind w:left="0" w:firstLine="0"/>
        <w:contextualSpacing/>
        <w:jc w:val="center"/>
        <w:rPr>
          <w:rFonts w:asciiTheme="majorBidi" w:hAnsiTheme="majorBidi" w:cstheme="majorBidi"/>
          <w:b/>
          <w:bCs/>
          <w:sz w:val="24"/>
          <w:szCs w:val="24"/>
          <w:lang w:bidi="ar-IQ"/>
        </w:rPr>
      </w:pPr>
      <w:r w:rsidRPr="00427506">
        <w:rPr>
          <w:rFonts w:asciiTheme="majorBidi" w:hAnsiTheme="majorBidi" w:cstheme="majorBidi"/>
          <w:b/>
          <w:bCs/>
          <w:sz w:val="24"/>
          <w:szCs w:val="24"/>
          <w:lang w:bidi="ar-IQ"/>
        </w:rPr>
        <w:t>Heuristics Methods</w:t>
      </w:r>
    </w:p>
    <w:p w14:paraId="130FEA9D" w14:textId="458064B1" w:rsidR="00EE1B72" w:rsidRPr="00722FB5" w:rsidRDefault="00722FB5" w:rsidP="00C759A9">
      <w:pPr>
        <w:adjustRightInd w:val="0"/>
        <w:jc w:val="both"/>
        <w:rPr>
          <w:rFonts w:asciiTheme="majorBidi" w:hAnsiTheme="majorBidi" w:cstheme="majorBidi"/>
          <w:sz w:val="20"/>
          <w:szCs w:val="20"/>
          <w:lang w:bidi="ar-IQ"/>
        </w:rPr>
      </w:pPr>
      <w:r w:rsidRPr="00722FB5">
        <w:rPr>
          <w:rFonts w:asciiTheme="majorBidi" w:hAnsiTheme="majorBidi" w:cstheme="majorBidi"/>
          <w:sz w:val="20"/>
          <w:szCs w:val="20"/>
          <w:lang w:bidi="ar-IQ"/>
        </w:rPr>
        <w:t xml:space="preserve"> </w:t>
      </w:r>
      <w:r w:rsidR="00EE1B72" w:rsidRPr="00722FB5">
        <w:rPr>
          <w:rFonts w:asciiTheme="majorBidi" w:hAnsiTheme="majorBidi" w:cstheme="majorBidi"/>
          <w:sz w:val="20"/>
          <w:szCs w:val="20"/>
          <w:lang w:bidi="ar-IQ"/>
        </w:rPr>
        <w:t xml:space="preserve">  </w:t>
      </w:r>
      <w:r w:rsidR="002A0D0C">
        <w:rPr>
          <w:rFonts w:asciiTheme="majorBidi" w:hAnsiTheme="majorBidi" w:cstheme="majorBidi"/>
          <w:sz w:val="20"/>
          <w:szCs w:val="20"/>
          <w:lang w:bidi="ar-IQ"/>
        </w:rPr>
        <w:t xml:space="preserve">  </w:t>
      </w:r>
      <w:r w:rsidR="00EE1B72" w:rsidRPr="00722FB5">
        <w:rPr>
          <w:rFonts w:asciiTheme="majorBidi" w:hAnsiTheme="majorBidi" w:cstheme="majorBidi"/>
          <w:sz w:val="20"/>
          <w:szCs w:val="20"/>
          <w:lang w:bidi="ar-IQ"/>
        </w:rPr>
        <w:t xml:space="preserve">In recent decades, scholars and researchers have shown a growing interest in general heuristic approximation techniques, recognizing their potential to enhance the performance of specific heuristics in combinatorial optimization. The literature in this field has expanded significantly, reflecting continuous efforts to refine and classify these approaches. However, due to the diversity of existing algorithms, establishing a unified and universally accepted taxonomy remains </w:t>
      </w:r>
      <w:r w:rsidR="00F70133">
        <w:rPr>
          <w:rFonts w:asciiTheme="majorBidi" w:hAnsiTheme="majorBidi" w:cstheme="majorBidi"/>
          <w:sz w:val="20"/>
          <w:szCs w:val="20"/>
          <w:lang w:bidi="ar-IQ"/>
        </w:rPr>
        <w:t xml:space="preserve">a </w:t>
      </w:r>
      <w:r w:rsidR="00EE1B72" w:rsidRPr="00722FB5">
        <w:rPr>
          <w:rFonts w:asciiTheme="majorBidi" w:hAnsiTheme="majorBidi" w:cstheme="majorBidi"/>
          <w:sz w:val="20"/>
          <w:szCs w:val="20"/>
          <w:lang w:bidi="ar-IQ"/>
        </w:rPr>
        <w:t>challenging task.</w:t>
      </w:r>
      <w:r w:rsidR="00C759A9">
        <w:rPr>
          <w:rFonts w:asciiTheme="majorBidi" w:hAnsiTheme="majorBidi" w:cstheme="majorBidi"/>
          <w:sz w:val="20"/>
          <w:szCs w:val="20"/>
          <w:lang w:bidi="ar-IQ"/>
        </w:rPr>
        <w:t xml:space="preserve"> </w:t>
      </w:r>
      <w:r w:rsidR="00EE1B72" w:rsidRPr="00722FB5">
        <w:rPr>
          <w:rFonts w:asciiTheme="majorBidi" w:hAnsiTheme="majorBidi" w:cstheme="majorBidi"/>
          <w:sz w:val="20"/>
          <w:szCs w:val="20"/>
          <w:lang w:bidi="ar-IQ"/>
        </w:rPr>
        <w:t>A practical categorization can be outlined as follows:</w:t>
      </w:r>
    </w:p>
    <w:p w14:paraId="64A85157" w14:textId="65415C8D" w:rsidR="00EE1B72" w:rsidRPr="00722FB5" w:rsidRDefault="00EE1B72" w:rsidP="00AA6277">
      <w:pPr>
        <w:numPr>
          <w:ilvl w:val="0"/>
          <w:numId w:val="17"/>
        </w:numPr>
        <w:adjustRightInd w:val="0"/>
        <w:ind w:left="0" w:firstLine="0"/>
        <w:jc w:val="both"/>
        <w:rPr>
          <w:rFonts w:asciiTheme="majorBidi" w:hAnsiTheme="majorBidi" w:cstheme="majorBidi"/>
          <w:sz w:val="20"/>
          <w:szCs w:val="20"/>
          <w:lang w:bidi="ar-IQ"/>
        </w:rPr>
      </w:pPr>
      <w:r w:rsidRPr="00722FB5">
        <w:rPr>
          <w:rFonts w:asciiTheme="majorBidi" w:hAnsiTheme="majorBidi" w:cstheme="majorBidi"/>
          <w:b/>
          <w:bCs/>
          <w:sz w:val="20"/>
          <w:szCs w:val="20"/>
          <w:lang w:bidi="ar-IQ"/>
        </w:rPr>
        <w:t>Constructive Heuristics:</w:t>
      </w:r>
      <w:r w:rsidRPr="00722FB5">
        <w:rPr>
          <w:rFonts w:asciiTheme="majorBidi" w:hAnsiTheme="majorBidi" w:cstheme="majorBidi"/>
          <w:sz w:val="20"/>
          <w:szCs w:val="20"/>
          <w:lang w:bidi="ar-IQ"/>
        </w:rPr>
        <w:t xml:space="preserve"> This family of strategies builds a solution step by step, starting from an empty set and iteratively adding the most suitable element based on a defined criterion until a complete and feasible solution is formed.</w:t>
      </w:r>
    </w:p>
    <w:p w14:paraId="6D8BE9D1" w14:textId="58A6E1DB" w:rsidR="00C2438E" w:rsidRDefault="00EE1B72" w:rsidP="00AA6277">
      <w:pPr>
        <w:numPr>
          <w:ilvl w:val="0"/>
          <w:numId w:val="17"/>
        </w:numPr>
        <w:adjustRightInd w:val="0"/>
        <w:ind w:left="0" w:firstLine="0"/>
        <w:jc w:val="both"/>
        <w:rPr>
          <w:rFonts w:asciiTheme="majorBidi" w:hAnsiTheme="majorBidi" w:cstheme="majorBidi"/>
          <w:sz w:val="20"/>
          <w:szCs w:val="20"/>
          <w:lang w:bidi="ar-IQ"/>
        </w:rPr>
      </w:pPr>
      <w:r w:rsidRPr="00722FB5">
        <w:rPr>
          <w:rFonts w:asciiTheme="majorBidi" w:hAnsiTheme="majorBidi" w:cstheme="majorBidi"/>
          <w:b/>
          <w:bCs/>
          <w:sz w:val="20"/>
          <w:szCs w:val="20"/>
          <w:lang w:bidi="ar-IQ"/>
        </w:rPr>
        <w:t>Meta-Heuristics:</w:t>
      </w:r>
      <w:r w:rsidRPr="00722FB5">
        <w:rPr>
          <w:rFonts w:asciiTheme="majorBidi" w:hAnsiTheme="majorBidi" w:cstheme="majorBidi"/>
          <w:sz w:val="20"/>
          <w:szCs w:val="20"/>
          <w:lang w:bidi="ar-IQ"/>
        </w:rPr>
        <w:t xml:space="preserve"> Also known as local search or higher-level heuristic frameworks, these methods are designed to guide subordinate heuristics toward better global solutions, independent of any specific combinatorial optimization problem. Examples include Simulated Annealing (SA), Variable Neighborhood Search (VNS), Tabu Search (TS), Greedy Randomized Adaptive Search Procedure (GRASP), Stochastic Local Search (SLS), Particle Swarm Optimization (PSO), Bee Algorithm (BA), and </w:t>
      </w:r>
      <w:proofErr w:type="gramStart"/>
      <w:r w:rsidRPr="00722FB5">
        <w:rPr>
          <w:rFonts w:asciiTheme="majorBidi" w:hAnsiTheme="majorBidi" w:cstheme="majorBidi"/>
          <w:sz w:val="20"/>
          <w:szCs w:val="20"/>
          <w:lang w:bidi="ar-IQ"/>
        </w:rPr>
        <w:t>the Genetic</w:t>
      </w:r>
      <w:proofErr w:type="gramEnd"/>
      <w:r w:rsidRPr="00722FB5">
        <w:rPr>
          <w:rFonts w:asciiTheme="majorBidi" w:hAnsiTheme="majorBidi" w:cstheme="majorBidi"/>
          <w:sz w:val="20"/>
          <w:szCs w:val="20"/>
          <w:lang w:bidi="ar-IQ"/>
        </w:rPr>
        <w:t xml:space="preserve"> Algorithm (GA), among others</w:t>
      </w:r>
      <w:r w:rsidR="004A06BA">
        <w:rPr>
          <w:rFonts w:asciiTheme="majorBidi" w:hAnsiTheme="majorBidi" w:cstheme="majorBidi"/>
          <w:sz w:val="20"/>
          <w:szCs w:val="20"/>
          <w:lang w:bidi="ar-IQ"/>
        </w:rPr>
        <w:t xml:space="preserve"> [</w:t>
      </w:r>
      <w:r w:rsidR="00C2438E">
        <w:rPr>
          <w:rFonts w:asciiTheme="majorBidi" w:hAnsiTheme="majorBidi" w:cstheme="majorBidi"/>
          <w:sz w:val="20"/>
          <w:szCs w:val="20"/>
          <w:lang w:bidi="ar-IQ"/>
        </w:rPr>
        <w:t>16</w:t>
      </w:r>
      <w:r w:rsidR="003E10E3">
        <w:rPr>
          <w:rFonts w:asciiTheme="majorBidi" w:hAnsiTheme="majorBidi" w:cstheme="majorBidi"/>
          <w:sz w:val="20"/>
          <w:szCs w:val="20"/>
          <w:lang w:bidi="ar-IQ"/>
        </w:rPr>
        <w:t>-</w:t>
      </w:r>
      <w:r w:rsidR="00FB0E91">
        <w:rPr>
          <w:rFonts w:asciiTheme="majorBidi" w:hAnsiTheme="majorBidi" w:cstheme="majorBidi"/>
          <w:sz w:val="20"/>
          <w:szCs w:val="20"/>
          <w:lang w:bidi="ar-IQ"/>
        </w:rPr>
        <w:t>1</w:t>
      </w:r>
      <w:r w:rsidR="003E10E3">
        <w:rPr>
          <w:rFonts w:asciiTheme="majorBidi" w:hAnsiTheme="majorBidi" w:cstheme="majorBidi"/>
          <w:sz w:val="20"/>
          <w:szCs w:val="20"/>
          <w:lang w:bidi="ar-IQ"/>
        </w:rPr>
        <w:t>9</w:t>
      </w:r>
      <w:r w:rsidR="00FB0E91">
        <w:rPr>
          <w:rFonts w:asciiTheme="majorBidi" w:hAnsiTheme="majorBidi" w:cstheme="majorBidi"/>
          <w:sz w:val="20"/>
          <w:szCs w:val="20"/>
          <w:lang w:bidi="ar-IQ"/>
        </w:rPr>
        <w:t>]</w:t>
      </w:r>
      <w:r w:rsidR="00C2438E">
        <w:rPr>
          <w:rFonts w:asciiTheme="majorBidi" w:hAnsiTheme="majorBidi" w:cstheme="majorBidi"/>
          <w:sz w:val="20"/>
          <w:szCs w:val="20"/>
          <w:lang w:bidi="ar-IQ"/>
        </w:rPr>
        <w:t>.</w:t>
      </w:r>
    </w:p>
    <w:p w14:paraId="21FAD606" w14:textId="52705098" w:rsidR="00722FB5" w:rsidRPr="00722FB5" w:rsidRDefault="00722FB5" w:rsidP="00AA6277">
      <w:pPr>
        <w:adjustRightInd w:val="0"/>
        <w:jc w:val="both"/>
        <w:rPr>
          <w:rFonts w:asciiTheme="majorBidi" w:hAnsiTheme="majorBidi" w:cstheme="majorBidi"/>
          <w:sz w:val="20"/>
          <w:szCs w:val="20"/>
          <w:rtl/>
          <w:lang w:bidi="ar-IQ"/>
        </w:rPr>
      </w:pPr>
      <w:r w:rsidRPr="00C2438E">
        <w:rPr>
          <w:rFonts w:asciiTheme="majorBidi" w:hAnsiTheme="majorBidi" w:cstheme="majorBidi"/>
          <w:sz w:val="20"/>
          <w:szCs w:val="20"/>
          <w:lang w:bidi="ar-IQ"/>
        </w:rPr>
        <w:t xml:space="preserve">Genetic Algorithm (GA) is an optimization method inspired by natural evolution. It works by evolving a population of candidate solutions through selection, crossover, and mutation. Fitter solutions have a higher chance </w:t>
      </w:r>
      <w:r w:rsidR="00C2438E">
        <w:rPr>
          <w:rFonts w:asciiTheme="majorBidi" w:hAnsiTheme="majorBidi" w:cstheme="majorBidi"/>
          <w:sz w:val="20"/>
          <w:szCs w:val="20"/>
          <w:lang w:bidi="ar-IQ"/>
        </w:rPr>
        <w:t>of producing</w:t>
      </w:r>
      <w:r w:rsidRPr="00C2438E">
        <w:rPr>
          <w:rFonts w:asciiTheme="majorBidi" w:hAnsiTheme="majorBidi" w:cstheme="majorBidi"/>
          <w:sz w:val="20"/>
          <w:szCs w:val="20"/>
          <w:lang w:bidi="ar-IQ"/>
        </w:rPr>
        <w:t xml:space="preserve"> improved offspring in each generation. GA is widely used to solve complex optimization problems where exact methods are too slow</w:t>
      </w:r>
      <w:r w:rsidR="00B0035A" w:rsidRPr="00C2438E">
        <w:rPr>
          <w:rFonts w:asciiTheme="majorBidi" w:hAnsiTheme="majorBidi" w:cstheme="majorBidi"/>
          <w:sz w:val="20"/>
          <w:szCs w:val="20"/>
          <w:lang w:bidi="ar-IQ"/>
        </w:rPr>
        <w:t>.</w:t>
      </w:r>
      <w:r w:rsidR="007A50F4">
        <w:rPr>
          <w:rFonts w:asciiTheme="majorBidi" w:hAnsiTheme="majorBidi" w:cstheme="majorBidi"/>
          <w:sz w:val="20"/>
          <w:szCs w:val="20"/>
          <w:lang w:bidi="ar-IQ"/>
        </w:rPr>
        <w:t xml:space="preserve"> </w:t>
      </w:r>
      <w:r w:rsidRPr="00722FB5">
        <w:rPr>
          <w:rFonts w:asciiTheme="majorBidi" w:hAnsiTheme="majorBidi" w:cstheme="majorBidi"/>
          <w:sz w:val="20"/>
          <w:szCs w:val="20"/>
          <w:lang w:bidi="ar-IQ"/>
        </w:rPr>
        <w:t>Practical Swarm Optimization (PSO) is a population-based algorithm inspired by the collective movement of birds and fish.</w:t>
      </w:r>
      <w:r>
        <w:rPr>
          <w:rFonts w:asciiTheme="majorBidi" w:hAnsiTheme="majorBidi" w:cstheme="majorBidi"/>
          <w:sz w:val="20"/>
          <w:szCs w:val="20"/>
          <w:lang w:bidi="ar-IQ"/>
        </w:rPr>
        <w:t xml:space="preserve"> </w:t>
      </w:r>
      <w:r w:rsidRPr="00722FB5">
        <w:rPr>
          <w:rFonts w:asciiTheme="majorBidi" w:hAnsiTheme="majorBidi" w:cstheme="majorBidi"/>
          <w:sz w:val="20"/>
          <w:szCs w:val="20"/>
          <w:lang w:bidi="ar-IQ"/>
        </w:rPr>
        <w:t>Each particle represents a candidate solution that moves through the search space by learning from its own best position and the swarm’s best.</w:t>
      </w:r>
      <w:r>
        <w:rPr>
          <w:rFonts w:asciiTheme="majorBidi" w:hAnsiTheme="majorBidi" w:cstheme="majorBidi"/>
          <w:sz w:val="20"/>
          <w:szCs w:val="20"/>
          <w:lang w:bidi="ar-IQ"/>
        </w:rPr>
        <w:t xml:space="preserve"> </w:t>
      </w:r>
      <w:r w:rsidRPr="00722FB5">
        <w:rPr>
          <w:rFonts w:asciiTheme="majorBidi" w:hAnsiTheme="majorBidi" w:cstheme="majorBidi"/>
          <w:sz w:val="20"/>
          <w:szCs w:val="20"/>
          <w:lang w:bidi="ar-IQ"/>
        </w:rPr>
        <w:t>Particles adjust their velocity to balance exploration and exploitation.</w:t>
      </w:r>
      <w:r w:rsidR="00775780">
        <w:rPr>
          <w:rFonts w:asciiTheme="majorBidi" w:hAnsiTheme="majorBidi" w:cstheme="majorBidi"/>
          <w:sz w:val="20"/>
          <w:szCs w:val="20"/>
          <w:lang w:bidi="ar-IQ"/>
        </w:rPr>
        <w:t xml:space="preserve"> </w:t>
      </w:r>
      <w:r w:rsidRPr="00722FB5">
        <w:rPr>
          <w:rFonts w:asciiTheme="majorBidi" w:hAnsiTheme="majorBidi" w:cstheme="majorBidi"/>
          <w:sz w:val="20"/>
          <w:szCs w:val="20"/>
          <w:lang w:bidi="ar-IQ"/>
        </w:rPr>
        <w:t>PSO is simple, fast, and effective for continuous optimization problems.</w:t>
      </w:r>
      <w:r w:rsidR="00F96719">
        <w:rPr>
          <w:rFonts w:asciiTheme="majorBidi" w:hAnsiTheme="majorBidi" w:cstheme="majorBidi"/>
          <w:sz w:val="20"/>
          <w:szCs w:val="20"/>
          <w:lang w:bidi="ar-IQ"/>
        </w:rPr>
        <w:t xml:space="preserve"> </w:t>
      </w:r>
    </w:p>
    <w:p w14:paraId="4896F2FC" w14:textId="77777777" w:rsidR="00985394" w:rsidRPr="00C27B1F" w:rsidRDefault="00985394" w:rsidP="00AA6277">
      <w:pPr>
        <w:adjustRightInd w:val="0"/>
        <w:jc w:val="both"/>
        <w:rPr>
          <w:rFonts w:asciiTheme="majorBidi" w:hAnsiTheme="majorBidi" w:cstheme="majorBidi"/>
          <w:sz w:val="2"/>
          <w:szCs w:val="2"/>
          <w:lang w:bidi="ar-IQ"/>
        </w:rPr>
      </w:pPr>
    </w:p>
    <w:p w14:paraId="62BEE454" w14:textId="5A7D411A" w:rsidR="00985394" w:rsidRPr="00775780" w:rsidRDefault="00944C28" w:rsidP="00E32814">
      <w:pPr>
        <w:pStyle w:val="Heading1"/>
        <w:spacing w:after="240"/>
        <w:jc w:val="center"/>
        <w:rPr>
          <w:rFonts w:asciiTheme="majorBidi" w:hAnsiTheme="majorBidi"/>
          <w:b/>
          <w:bCs/>
          <w:color w:val="000000" w:themeColor="text1"/>
          <w:sz w:val="24"/>
          <w:szCs w:val="24"/>
          <w:lang w:bidi="ar-IQ"/>
        </w:rPr>
      </w:pPr>
      <w:r w:rsidRPr="00775780">
        <w:rPr>
          <w:rFonts w:asciiTheme="majorBidi" w:hAnsiTheme="majorBidi"/>
          <w:b/>
          <w:bCs/>
          <w:color w:val="000000" w:themeColor="text1"/>
          <w:sz w:val="24"/>
          <w:szCs w:val="24"/>
          <w:lang w:bidi="ar-IQ"/>
        </w:rPr>
        <w:t>NEW TECHNIQUES FOR SOLVING MOTSP</w:t>
      </w:r>
    </w:p>
    <w:p w14:paraId="441A6B53" w14:textId="6069FA78" w:rsidR="00985394" w:rsidRPr="00775780" w:rsidRDefault="00985394" w:rsidP="00E623CA">
      <w:pPr>
        <w:ind w:firstLine="284"/>
        <w:rPr>
          <w:rFonts w:asciiTheme="majorBidi" w:hAnsiTheme="majorBidi" w:cstheme="majorBidi"/>
          <w:sz w:val="20"/>
          <w:szCs w:val="20"/>
          <w:rtl/>
          <w:lang w:bidi="ar-IQ"/>
        </w:rPr>
      </w:pPr>
      <w:r w:rsidRPr="00775780">
        <w:rPr>
          <w:rFonts w:asciiTheme="majorBidi" w:hAnsiTheme="majorBidi" w:cstheme="majorBidi"/>
          <w:sz w:val="20"/>
          <w:szCs w:val="20"/>
          <w:lang w:bidi="ar-IQ"/>
        </w:rPr>
        <w:t>In this section</w:t>
      </w:r>
      <w:r w:rsidR="00E002BA">
        <w:rPr>
          <w:rFonts w:asciiTheme="majorBidi" w:hAnsiTheme="majorBidi" w:cstheme="majorBidi"/>
          <w:sz w:val="20"/>
          <w:szCs w:val="20"/>
          <w:lang w:bidi="ar-IQ"/>
        </w:rPr>
        <w:t>,</w:t>
      </w:r>
      <w:r w:rsidRPr="00775780">
        <w:rPr>
          <w:rFonts w:asciiTheme="majorBidi" w:hAnsiTheme="majorBidi" w:cstheme="majorBidi"/>
          <w:sz w:val="20"/>
          <w:szCs w:val="20"/>
          <w:lang w:bidi="ar-IQ"/>
        </w:rPr>
        <w:t xml:space="preserve"> we introduce new methods for solving MOTSP.</w:t>
      </w:r>
    </w:p>
    <w:p w14:paraId="2B1AA5DF" w14:textId="77777777" w:rsidR="00FD3458" w:rsidRPr="00C27B1F" w:rsidRDefault="00FD3458" w:rsidP="00AA6277">
      <w:pPr>
        <w:adjustRightInd w:val="0"/>
        <w:jc w:val="both"/>
        <w:rPr>
          <w:rFonts w:asciiTheme="majorBidi" w:hAnsiTheme="majorBidi" w:cstheme="majorBidi"/>
          <w:sz w:val="24"/>
          <w:szCs w:val="24"/>
          <w:lang w:bidi="ar-IQ"/>
        </w:rPr>
      </w:pPr>
    </w:p>
    <w:p w14:paraId="0493EE27" w14:textId="123773D1" w:rsidR="00F26E9A" w:rsidRPr="00775780" w:rsidRDefault="00985394" w:rsidP="00E32814">
      <w:pPr>
        <w:spacing w:after="240"/>
        <w:jc w:val="center"/>
        <w:rPr>
          <w:rFonts w:asciiTheme="majorBidi" w:hAnsiTheme="majorBidi" w:cstheme="majorBidi"/>
          <w:b/>
          <w:bCs/>
          <w:spacing w:val="-2"/>
        </w:rPr>
      </w:pPr>
      <w:r w:rsidRPr="00775780">
        <w:rPr>
          <w:rFonts w:asciiTheme="majorBidi" w:hAnsiTheme="majorBidi" w:cstheme="majorBidi"/>
          <w:b/>
          <w:bCs/>
        </w:rPr>
        <w:t>Quadrant-Split</w:t>
      </w:r>
      <w:r w:rsidRPr="00775780">
        <w:rPr>
          <w:rFonts w:asciiTheme="majorBidi" w:hAnsiTheme="majorBidi" w:cstheme="majorBidi"/>
          <w:b/>
          <w:bCs/>
          <w:spacing w:val="-7"/>
        </w:rPr>
        <w:t xml:space="preserve"> </w:t>
      </w:r>
      <w:r w:rsidRPr="00775780">
        <w:rPr>
          <w:rFonts w:asciiTheme="majorBidi" w:hAnsiTheme="majorBidi" w:cstheme="majorBidi"/>
          <w:b/>
          <w:bCs/>
        </w:rPr>
        <w:t>MOTSP</w:t>
      </w:r>
      <w:r w:rsidRPr="00775780">
        <w:rPr>
          <w:rFonts w:asciiTheme="majorBidi" w:hAnsiTheme="majorBidi" w:cstheme="majorBidi"/>
          <w:b/>
          <w:bCs/>
          <w:spacing w:val="-7"/>
        </w:rPr>
        <w:t xml:space="preserve"> </w:t>
      </w:r>
      <w:r w:rsidRPr="00775780">
        <w:rPr>
          <w:rFonts w:asciiTheme="majorBidi" w:hAnsiTheme="majorBidi" w:cstheme="majorBidi"/>
          <w:b/>
          <w:bCs/>
        </w:rPr>
        <w:t>Using</w:t>
      </w:r>
      <w:r w:rsidRPr="00775780">
        <w:rPr>
          <w:rFonts w:asciiTheme="majorBidi" w:hAnsiTheme="majorBidi" w:cstheme="majorBidi"/>
          <w:b/>
          <w:bCs/>
          <w:spacing w:val="-6"/>
        </w:rPr>
        <w:t xml:space="preserve"> </w:t>
      </w:r>
      <w:r w:rsidRPr="00775780">
        <w:rPr>
          <w:rFonts w:asciiTheme="majorBidi" w:hAnsiTheme="majorBidi" w:cstheme="majorBidi"/>
          <w:b/>
          <w:bCs/>
        </w:rPr>
        <w:t>Branch and Cut (</w:t>
      </w:r>
      <w:bookmarkStart w:id="4" w:name="_Hlk212143624"/>
      <w:r w:rsidRPr="00775780">
        <w:rPr>
          <w:rFonts w:asciiTheme="majorBidi" w:hAnsiTheme="majorBidi" w:cstheme="majorBidi"/>
          <w:b/>
          <w:bCs/>
        </w:rPr>
        <w:t>QS-BAC</w:t>
      </w:r>
      <w:bookmarkEnd w:id="4"/>
      <w:r w:rsidRPr="00775780">
        <w:rPr>
          <w:rFonts w:asciiTheme="majorBidi" w:hAnsiTheme="majorBidi" w:cstheme="majorBidi"/>
          <w:b/>
          <w:bCs/>
        </w:rPr>
        <w:t>)</w:t>
      </w:r>
    </w:p>
    <w:p w14:paraId="259A9943" w14:textId="1875837C" w:rsidR="00F26E9A" w:rsidRDefault="00F0445A" w:rsidP="00AA6277">
      <w:pPr>
        <w:pStyle w:val="BodyText"/>
        <w:ind w:left="0"/>
        <w:jc w:val="both"/>
        <w:rPr>
          <w:rFonts w:asciiTheme="majorBidi" w:hAnsiTheme="majorBidi" w:cstheme="majorBidi"/>
          <w:color w:val="0F1115"/>
          <w:sz w:val="20"/>
          <w:szCs w:val="20"/>
          <w:shd w:val="clear" w:color="auto" w:fill="FFFFFF"/>
        </w:rPr>
      </w:pPr>
      <w:r>
        <w:rPr>
          <w:rFonts w:asciiTheme="majorBidi" w:hAnsiTheme="majorBidi" w:cstheme="majorBidi"/>
          <w:sz w:val="20"/>
          <w:szCs w:val="20"/>
          <w:shd w:val="clear" w:color="auto" w:fill="FFFFFF"/>
        </w:rPr>
        <w:t xml:space="preserve">     </w:t>
      </w:r>
      <w:r w:rsidR="00775780">
        <w:rPr>
          <w:rFonts w:asciiTheme="majorBidi" w:hAnsiTheme="majorBidi" w:cstheme="majorBidi"/>
          <w:sz w:val="20"/>
          <w:szCs w:val="20"/>
          <w:shd w:val="clear" w:color="auto" w:fill="FFFFFF"/>
        </w:rPr>
        <w:t xml:space="preserve"> </w:t>
      </w:r>
      <w:r w:rsidR="009E7367">
        <w:rPr>
          <w:rFonts w:asciiTheme="majorBidi" w:hAnsiTheme="majorBidi" w:cstheme="majorBidi"/>
          <w:sz w:val="20"/>
          <w:szCs w:val="20"/>
          <w:shd w:val="clear" w:color="auto" w:fill="FFFFFF"/>
        </w:rPr>
        <w:t>A</w:t>
      </w:r>
      <w:r w:rsidR="009B6D4E" w:rsidRPr="00775780">
        <w:rPr>
          <w:rFonts w:asciiTheme="majorBidi" w:hAnsiTheme="majorBidi" w:cstheme="majorBidi"/>
          <w:sz w:val="20"/>
          <w:szCs w:val="20"/>
          <w:shd w:val="clear" w:color="auto" w:fill="FFFFFF"/>
        </w:rPr>
        <w:t xml:space="preserve"> novel algorithm</w:t>
      </w:r>
      <w:r w:rsidR="009E7367">
        <w:rPr>
          <w:rFonts w:asciiTheme="majorBidi" w:hAnsiTheme="majorBidi" w:cstheme="majorBidi"/>
          <w:sz w:val="20"/>
          <w:szCs w:val="20"/>
          <w:shd w:val="clear" w:color="auto" w:fill="FFFFFF"/>
        </w:rPr>
        <w:t xml:space="preserve"> was proposed</w:t>
      </w:r>
      <w:r w:rsidR="009E7367" w:rsidRPr="00775780">
        <w:rPr>
          <w:rFonts w:asciiTheme="majorBidi" w:hAnsiTheme="majorBidi" w:cstheme="majorBidi"/>
          <w:sz w:val="20"/>
          <w:szCs w:val="20"/>
          <w:shd w:val="clear" w:color="auto" w:fill="FFFFFF"/>
        </w:rPr>
        <w:t xml:space="preserve"> </w:t>
      </w:r>
      <w:r w:rsidR="009B6D4E" w:rsidRPr="00775780">
        <w:rPr>
          <w:rFonts w:asciiTheme="majorBidi" w:hAnsiTheme="majorBidi" w:cstheme="majorBidi"/>
          <w:sz w:val="20"/>
          <w:szCs w:val="20"/>
          <w:shd w:val="clear" w:color="auto" w:fill="FFFFFF"/>
        </w:rPr>
        <w:t xml:space="preserve">for solving the Multi-Objective Traveling Salesman Problem (MOTSP), fundamentally grounded in graph theory. The approach begins by temporarily disregarding the predefined starting point, then calculating the centroid of all cities by summing their coordinates along each axis and dividing by the number of points to determine a central reference. From this centroid, the set of cities is partitioned into four quadrants (or more, depending on the problem size). The algorithm initiates with the quadrant containing the original starting city and computes a multi-objective cost matrix within each quadrant. Each subproblem is then </w:t>
      </w:r>
      <w:r w:rsidR="009E7367">
        <w:rPr>
          <w:rFonts w:asciiTheme="majorBidi" w:hAnsiTheme="majorBidi" w:cstheme="majorBidi"/>
          <w:sz w:val="20"/>
          <w:szCs w:val="20"/>
          <w:shd w:val="clear" w:color="auto" w:fill="FFFFFF"/>
        </w:rPr>
        <w:t>solved optimally using the Branch-and-Cut</w:t>
      </w:r>
      <w:r w:rsidR="009B6D4E" w:rsidRPr="00775780">
        <w:rPr>
          <w:rFonts w:asciiTheme="majorBidi" w:hAnsiTheme="majorBidi" w:cstheme="majorBidi"/>
          <w:sz w:val="20"/>
          <w:szCs w:val="20"/>
          <w:shd w:val="clear" w:color="auto" w:fill="FFFFFF"/>
        </w:rPr>
        <w:t xml:space="preserve"> (B&amp;C) method, ensuring locally optimal tours. These sub-tours are subsequently connected to form a complete global solution that approximates the Pareto-optimal frontier across multiple </w:t>
      </w:r>
      <w:proofErr w:type="spellStart"/>
      <w:proofErr w:type="gramStart"/>
      <w:r w:rsidR="009B6D4E" w:rsidRPr="00775780">
        <w:rPr>
          <w:rFonts w:asciiTheme="majorBidi" w:hAnsiTheme="majorBidi" w:cstheme="majorBidi"/>
          <w:sz w:val="20"/>
          <w:szCs w:val="20"/>
          <w:shd w:val="clear" w:color="auto" w:fill="FFFFFF"/>
        </w:rPr>
        <w:t>objectives.</w:t>
      </w:r>
      <w:r w:rsidR="005D0DB9" w:rsidRPr="00775780">
        <w:rPr>
          <w:rFonts w:asciiTheme="majorBidi" w:hAnsiTheme="majorBidi" w:cstheme="majorBidi"/>
          <w:color w:val="0F1115"/>
          <w:sz w:val="20"/>
          <w:szCs w:val="20"/>
          <w:shd w:val="clear" w:color="auto" w:fill="FFFFFF"/>
        </w:rPr>
        <w:t>So</w:t>
      </w:r>
      <w:proofErr w:type="spellEnd"/>
      <w:proofErr w:type="gramEnd"/>
      <w:r w:rsidR="005D0DB9" w:rsidRPr="00775780">
        <w:rPr>
          <w:rFonts w:asciiTheme="majorBidi" w:hAnsiTheme="majorBidi" w:cstheme="majorBidi"/>
          <w:color w:val="0F1115"/>
          <w:sz w:val="20"/>
          <w:szCs w:val="20"/>
          <w:shd w:val="clear" w:color="auto" w:fill="FFFFFF"/>
        </w:rPr>
        <w:t xml:space="preserve"> we formulate the algorithm as </w:t>
      </w:r>
      <w:r w:rsidR="00E002BA">
        <w:rPr>
          <w:rFonts w:asciiTheme="majorBidi" w:hAnsiTheme="majorBidi" w:cstheme="majorBidi"/>
          <w:color w:val="0F1115"/>
          <w:sz w:val="20"/>
          <w:szCs w:val="20"/>
          <w:shd w:val="clear" w:color="auto" w:fill="FFFFFF"/>
        </w:rPr>
        <w:t>follows</w:t>
      </w:r>
      <w:r w:rsidR="009B6D4E" w:rsidRPr="00775780">
        <w:rPr>
          <w:rFonts w:asciiTheme="majorBidi" w:hAnsiTheme="majorBidi" w:cstheme="majorBidi"/>
          <w:color w:val="0F1115"/>
          <w:sz w:val="20"/>
          <w:szCs w:val="20"/>
          <w:shd w:val="clear" w:color="auto" w:fill="FFFFFF"/>
        </w:rPr>
        <w:t>:</w:t>
      </w:r>
      <w:r w:rsidR="005D0DB9" w:rsidRPr="00775780">
        <w:rPr>
          <w:rFonts w:asciiTheme="majorBidi" w:hAnsiTheme="majorBidi" w:cstheme="majorBidi"/>
          <w:color w:val="0F1115"/>
          <w:sz w:val="20"/>
          <w:szCs w:val="20"/>
          <w:shd w:val="clear" w:color="auto" w:fill="FFFFFF"/>
        </w:rPr>
        <w:t xml:space="preserve">   </w:t>
      </w:r>
    </w:p>
    <w:p w14:paraId="4A7FDF3E" w14:textId="77777777" w:rsidR="00D66C60" w:rsidRPr="00775780" w:rsidRDefault="00D66C60" w:rsidP="008150F0">
      <w:pPr>
        <w:tabs>
          <w:tab w:val="left" w:pos="1080"/>
        </w:tabs>
        <w:spacing w:before="240" w:after="240"/>
        <w:jc w:val="center"/>
        <w:rPr>
          <w:rFonts w:asciiTheme="majorBidi" w:hAnsiTheme="majorBidi" w:cstheme="majorBidi"/>
          <w:b/>
          <w:bCs/>
          <w:sz w:val="20"/>
          <w:szCs w:val="20"/>
        </w:rPr>
      </w:pPr>
      <w:r w:rsidRPr="007A50F4">
        <w:rPr>
          <w:rFonts w:asciiTheme="majorBidi" w:hAnsiTheme="majorBidi" w:cstheme="majorBidi"/>
          <w:b/>
          <w:bCs/>
          <w:sz w:val="24"/>
          <w:szCs w:val="24"/>
        </w:rPr>
        <w:t>Notation</w:t>
      </w:r>
    </w:p>
    <w:p w14:paraId="26A41E00" w14:textId="0A2BE92D" w:rsidR="00D66C60" w:rsidRPr="00775780" w:rsidRDefault="00D66C60" w:rsidP="00C759A9">
      <w:pPr>
        <w:tabs>
          <w:tab w:val="left" w:pos="1560"/>
        </w:tabs>
        <w:rPr>
          <w:rFonts w:asciiTheme="majorBidi" w:hAnsiTheme="majorBidi" w:cstheme="majorBidi"/>
          <w:sz w:val="20"/>
          <w:szCs w:val="20"/>
        </w:rPr>
      </w:pPr>
      <m:oMath>
        <m:r>
          <w:rPr>
            <w:rFonts w:ascii="Cambria Math" w:hAnsi="Cambria Math" w:cstheme="majorBidi"/>
            <w:sz w:val="20"/>
            <w:szCs w:val="20"/>
          </w:rPr>
          <m:t>C∈</m:t>
        </m:r>
        <m:sSup>
          <m:sSupPr>
            <m:ctrlPr>
              <w:rPr>
                <w:rFonts w:ascii="Cambria Math" w:hAnsi="Cambria Math" w:cstheme="majorBidi"/>
                <w:sz w:val="20"/>
                <w:szCs w:val="20"/>
              </w:rPr>
            </m:ctrlPr>
          </m:sSupPr>
          <m:e>
            <m:r>
              <m:rPr>
                <m:scr m:val="double-struck"/>
                <m:sty m:val="p"/>
              </m:rPr>
              <w:rPr>
                <w:rFonts w:ascii="Cambria Math" w:hAnsi="Cambria Math" w:cstheme="majorBidi"/>
                <w:sz w:val="20"/>
                <w:szCs w:val="20"/>
              </w:rPr>
              <m:t>R</m:t>
            </m:r>
          </m:e>
          <m:sup>
            <m:r>
              <w:rPr>
                <w:rFonts w:ascii="Cambria Math" w:hAnsi="Cambria Math" w:cstheme="majorBidi"/>
                <w:sz w:val="20"/>
                <w:szCs w:val="20"/>
              </w:rPr>
              <m:t>n×n</m:t>
            </m:r>
          </m:sup>
        </m:sSup>
      </m:oMath>
      <w:r w:rsidRPr="00775780">
        <w:rPr>
          <w:rFonts w:asciiTheme="majorBidi" w:hAnsiTheme="majorBidi" w:cstheme="majorBidi"/>
          <w:sz w:val="20"/>
          <w:szCs w:val="20"/>
        </w:rPr>
        <w:t xml:space="preserve">: cost/distance matrix, with loop-forbidding </w:t>
      </w:r>
      <m:oMath>
        <m:sSub>
          <m:sSubPr>
            <m:ctrlPr>
              <w:rPr>
                <w:rFonts w:ascii="Cambria Math" w:hAnsi="Cambria Math" w:cstheme="majorBidi"/>
                <w:sz w:val="20"/>
                <w:szCs w:val="20"/>
              </w:rPr>
            </m:ctrlPr>
          </m:sSubPr>
          <m:e>
            <m:r>
              <w:rPr>
                <w:rFonts w:ascii="Cambria Math" w:hAnsi="Cambria Math" w:cstheme="majorBidi"/>
                <w:sz w:val="20"/>
                <w:szCs w:val="20"/>
              </w:rPr>
              <m:t>C</m:t>
            </m:r>
          </m:e>
          <m:sub>
            <m:r>
              <w:rPr>
                <w:rFonts w:ascii="Cambria Math" w:hAnsi="Cambria Math" w:cstheme="majorBidi"/>
                <w:sz w:val="20"/>
                <w:szCs w:val="20"/>
              </w:rPr>
              <m:t>ii</m:t>
            </m:r>
          </m:sub>
        </m:sSub>
        <m:r>
          <m:rPr>
            <m:nor/>
          </m:rPr>
          <w:rPr>
            <w:rFonts w:asciiTheme="majorBidi" w:hAnsiTheme="majorBidi" w:cstheme="majorBidi"/>
            <w:sz w:val="20"/>
            <w:szCs w:val="20"/>
          </w:rPr>
          <m:t> </m:t>
        </m:r>
        <m:r>
          <w:rPr>
            <w:rFonts w:ascii="Cambria Math" w:hAnsi="Cambria Math" w:cstheme="majorBidi"/>
            <w:sz w:val="20"/>
            <w:szCs w:val="20"/>
          </w:rPr>
          <m:t>=</m:t>
        </m:r>
        <m:r>
          <m:rPr>
            <m:nor/>
          </m:rPr>
          <w:rPr>
            <w:rFonts w:ascii="Cambria Math" w:hAnsiTheme="majorBidi" w:cstheme="majorBidi"/>
            <w:sz w:val="20"/>
            <w:szCs w:val="20"/>
          </w:rPr>
          <m:t xml:space="preserve"> </m:t>
        </m:r>
        <m:r>
          <w:rPr>
            <w:rFonts w:ascii="Cambria Math" w:hAnsi="Cambria Math" w:cstheme="majorBidi"/>
            <w:sz w:val="20"/>
            <w:szCs w:val="20"/>
          </w:rPr>
          <m:t>M</m:t>
        </m:r>
      </m:oMath>
      <w:r w:rsidRPr="00FB0E91">
        <w:rPr>
          <w:rFonts w:asciiTheme="majorBidi" w:hAnsiTheme="majorBidi" w:cstheme="majorBidi"/>
          <w:sz w:val="20"/>
          <w:szCs w:val="20"/>
        </w:rPr>
        <w:t>(</w:t>
      </w:r>
      <w:r w:rsidRPr="00775780">
        <w:rPr>
          <w:rFonts w:asciiTheme="majorBidi" w:hAnsiTheme="majorBidi" w:cstheme="majorBidi"/>
          <w:sz w:val="20"/>
          <w:szCs w:val="20"/>
        </w:rPr>
        <w:t xml:space="preserve">large finite </w:t>
      </w:r>
      <m:oMath>
        <m:r>
          <w:rPr>
            <w:rFonts w:ascii="Cambria Math" w:hAnsi="Cambria Math" w:cstheme="majorBidi"/>
            <w:sz w:val="20"/>
            <w:szCs w:val="20"/>
          </w:rPr>
          <m:t>M</m:t>
        </m:r>
      </m:oMath>
      <w:r w:rsidRPr="00775780">
        <w:rPr>
          <w:rFonts w:asciiTheme="majorBidi" w:hAnsiTheme="majorBidi" w:cstheme="majorBidi"/>
          <w:sz w:val="20"/>
          <w:szCs w:val="20"/>
        </w:rPr>
        <w:t>).</w:t>
      </w:r>
    </w:p>
    <w:p w14:paraId="011F9CA0" w14:textId="58CB985C" w:rsidR="00D66C60" w:rsidRPr="00775780" w:rsidRDefault="00D66C60" w:rsidP="00C759A9">
      <w:pPr>
        <w:tabs>
          <w:tab w:val="left" w:pos="1560"/>
        </w:tabs>
        <w:rPr>
          <w:rFonts w:asciiTheme="majorBidi" w:hAnsiTheme="majorBidi" w:cstheme="majorBidi"/>
          <w:sz w:val="20"/>
          <w:szCs w:val="20"/>
        </w:rPr>
      </w:pPr>
      <m:oMath>
        <m:r>
          <w:rPr>
            <w:rFonts w:ascii="Cambria Math" w:hAnsi="Cambria Math" w:cstheme="majorBidi"/>
            <w:sz w:val="20"/>
            <w:szCs w:val="20"/>
          </w:rPr>
          <m:t>XY={(</m:t>
        </m:r>
        <m:sSub>
          <m:sSubPr>
            <m:ctrlPr>
              <w:rPr>
                <w:rFonts w:ascii="Cambria Math" w:hAnsi="Cambria Math" w:cstheme="majorBidi"/>
                <w:sz w:val="20"/>
                <w:szCs w:val="20"/>
              </w:rPr>
            </m:ctrlPr>
          </m:sSubPr>
          <m:e>
            <m:r>
              <w:rPr>
                <w:rFonts w:ascii="Cambria Math" w:hAnsi="Cambria Math" w:cstheme="majorBidi"/>
                <w:sz w:val="20"/>
                <w:szCs w:val="20"/>
              </w:rPr>
              <m:t>x</m:t>
            </m:r>
          </m:e>
          <m:sub>
            <m:r>
              <w:rPr>
                <w:rFonts w:ascii="Cambria Math" w:hAnsi="Cambria Math" w:cstheme="majorBidi"/>
                <w:sz w:val="20"/>
                <w:szCs w:val="20"/>
              </w:rPr>
              <m:t>i</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y</m:t>
            </m:r>
          </m:e>
          <m:sub>
            <m:r>
              <w:rPr>
                <w:rFonts w:ascii="Cambria Math" w:hAnsi="Cambria Math" w:cstheme="majorBidi"/>
                <w:sz w:val="20"/>
                <w:szCs w:val="20"/>
              </w:rPr>
              <m:t>i</m:t>
            </m:r>
          </m:sub>
        </m:sSub>
        <m:r>
          <w:rPr>
            <w:rFonts w:ascii="Cambria Math" w:hAnsi="Cambria Math" w:cstheme="majorBidi"/>
            <w:sz w:val="20"/>
            <w:szCs w:val="20"/>
          </w:rPr>
          <m:t>)</m:t>
        </m:r>
        <m:sSubSup>
          <m:sSubSupPr>
            <m:ctrlPr>
              <w:rPr>
                <w:rFonts w:ascii="Cambria Math" w:hAnsi="Cambria Math" w:cstheme="majorBidi"/>
                <w:sz w:val="20"/>
                <w:szCs w:val="20"/>
              </w:rPr>
            </m:ctrlPr>
          </m:sSubSupPr>
          <m:e>
            <m:r>
              <w:rPr>
                <w:rFonts w:ascii="Cambria Math" w:hAnsi="Cambria Math" w:cstheme="majorBidi"/>
                <w:sz w:val="20"/>
                <w:szCs w:val="20"/>
              </w:rPr>
              <m:t>}</m:t>
            </m:r>
          </m:e>
          <m:sub>
            <m:r>
              <w:rPr>
                <w:rFonts w:ascii="Cambria Math" w:hAnsi="Cambria Math" w:cstheme="majorBidi"/>
                <w:sz w:val="20"/>
                <w:szCs w:val="20"/>
              </w:rPr>
              <m:t>i=1</m:t>
            </m:r>
          </m:sub>
          <m:sup>
            <m:r>
              <w:rPr>
                <w:rFonts w:ascii="Cambria Math" w:hAnsi="Cambria Math" w:cstheme="majorBidi"/>
                <w:sz w:val="20"/>
                <w:szCs w:val="20"/>
              </w:rPr>
              <m:t>n</m:t>
            </m:r>
          </m:sup>
        </m:sSubSup>
      </m:oMath>
      <w:r w:rsidRPr="00775780">
        <w:rPr>
          <w:rFonts w:asciiTheme="majorBidi" w:hAnsiTheme="majorBidi" w:cstheme="majorBidi"/>
          <w:sz w:val="20"/>
          <w:szCs w:val="20"/>
        </w:rPr>
        <w:t>: coordinates.</w:t>
      </w:r>
    </w:p>
    <w:p w14:paraId="34C86990" w14:textId="6597F894" w:rsidR="00D66C60" w:rsidRPr="00775780" w:rsidRDefault="00D66C60" w:rsidP="00C759A9">
      <w:pPr>
        <w:tabs>
          <w:tab w:val="left" w:pos="1560"/>
        </w:tabs>
        <w:rPr>
          <w:rFonts w:asciiTheme="majorBidi" w:hAnsiTheme="majorBidi" w:cstheme="majorBidi"/>
          <w:sz w:val="20"/>
          <w:szCs w:val="20"/>
        </w:rPr>
      </w:pPr>
      <w:r w:rsidRPr="00775780">
        <w:rPr>
          <w:rFonts w:asciiTheme="majorBidi" w:hAnsiTheme="majorBidi" w:cstheme="majorBidi"/>
          <w:sz w:val="20"/>
          <w:szCs w:val="20"/>
        </w:rPr>
        <w:t xml:space="preserve">Tour </w:t>
      </w:r>
      <m:oMath>
        <m:r>
          <w:rPr>
            <w:rFonts w:ascii="Cambria Math" w:hAnsi="Cambria Math" w:cstheme="majorBidi"/>
            <w:sz w:val="20"/>
            <w:szCs w:val="20"/>
          </w:rPr>
          <m:t>π=(</m:t>
        </m:r>
        <m:sSub>
          <m:sSubPr>
            <m:ctrlPr>
              <w:rPr>
                <w:rFonts w:ascii="Cambria Math" w:hAnsi="Cambria Math" w:cstheme="majorBidi"/>
                <w:i/>
                <w:sz w:val="20"/>
                <w:szCs w:val="20"/>
              </w:rPr>
            </m:ctrlPr>
          </m:sSubPr>
          <m:e>
            <m:r>
              <w:rPr>
                <w:rFonts w:ascii="Cambria Math" w:hAnsi="Cambria Math" w:cstheme="majorBidi"/>
                <w:sz w:val="20"/>
                <w:szCs w:val="20"/>
              </w:rPr>
              <m:t>π</m:t>
            </m:r>
          </m:e>
          <m:sub>
            <m:r>
              <w:rPr>
                <w:rFonts w:ascii="Cambria Math" w:hAnsi="Cambria Math" w:cstheme="majorBidi"/>
                <w:sz w:val="20"/>
                <w:szCs w:val="20"/>
              </w:rPr>
              <m:t>1</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π</m:t>
            </m:r>
          </m:e>
          <m:sub>
            <m:r>
              <w:rPr>
                <w:rFonts w:ascii="Cambria Math" w:hAnsi="Cambria Math" w:cstheme="majorBidi"/>
                <w:sz w:val="20"/>
                <w:szCs w:val="20"/>
              </w:rPr>
              <m:t>n</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π</m:t>
            </m:r>
          </m:e>
          <m:sub>
            <m:r>
              <w:rPr>
                <w:rFonts w:ascii="Cambria Math" w:hAnsi="Cambria Math" w:cstheme="majorBidi"/>
                <w:sz w:val="20"/>
                <w:szCs w:val="20"/>
              </w:rPr>
              <m:t>n+1</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π</m:t>
            </m:r>
          </m:e>
          <m:sub>
            <m:r>
              <w:rPr>
                <w:rFonts w:ascii="Cambria Math" w:hAnsi="Cambria Math" w:cstheme="majorBidi"/>
                <w:sz w:val="20"/>
                <w:szCs w:val="20"/>
              </w:rPr>
              <m:t>1</m:t>
            </m:r>
          </m:sub>
        </m:sSub>
        <m:r>
          <w:rPr>
            <w:rFonts w:ascii="Cambria Math" w:hAnsi="Cambria Math" w:cstheme="majorBidi"/>
            <w:sz w:val="20"/>
            <w:szCs w:val="20"/>
          </w:rPr>
          <m:t>)</m:t>
        </m:r>
      </m:oMath>
      <w:r w:rsidRPr="00775780">
        <w:rPr>
          <w:rFonts w:asciiTheme="majorBidi" w:hAnsiTheme="majorBidi" w:cstheme="majorBidi"/>
          <w:sz w:val="20"/>
          <w:szCs w:val="20"/>
        </w:rPr>
        <w:t>, cost</w:t>
      </w:r>
    </w:p>
    <w:p w14:paraId="363D42F2" w14:textId="2A5D6CBE" w:rsidR="00D66C60" w:rsidRPr="00E623CA" w:rsidRDefault="00000000" w:rsidP="00AA6277">
      <w:pPr>
        <w:tabs>
          <w:tab w:val="left" w:pos="1080"/>
        </w:tabs>
        <w:rPr>
          <w:rFonts w:asciiTheme="majorBidi" w:hAnsiTheme="majorBidi" w:cstheme="majorBidi"/>
          <w:sz w:val="20"/>
          <w:szCs w:val="20"/>
        </w:rPr>
      </w:pPr>
      <m:oMathPara>
        <m:oMath>
          <m:eqArr>
            <m:eqArrPr>
              <m:maxDist m:val="1"/>
              <m:ctrlPr>
                <w:rPr>
                  <w:rFonts w:ascii="Cambria Math" w:hAnsi="Cambria Math" w:cstheme="majorBidi"/>
                  <w:sz w:val="20"/>
                  <w:szCs w:val="20"/>
                </w:rPr>
              </m:ctrlPr>
            </m:eqArrPr>
            <m:e>
              <m:r>
                <w:rPr>
                  <w:rFonts w:ascii="Cambria Math" w:hAnsi="Cambria Math" w:cstheme="majorBidi"/>
                  <w:sz w:val="20"/>
                  <w:szCs w:val="20"/>
                </w:rPr>
                <m:t>Cost</m:t>
              </m:r>
              <m:d>
                <m:dPr>
                  <m:ctrlPr>
                    <w:rPr>
                      <w:rFonts w:ascii="Cambria Math" w:hAnsi="Cambria Math" w:cstheme="majorBidi"/>
                      <w:i/>
                      <w:sz w:val="20"/>
                      <w:szCs w:val="20"/>
                    </w:rPr>
                  </m:ctrlPr>
                </m:dPr>
                <m:e>
                  <m:r>
                    <w:rPr>
                      <w:rFonts w:ascii="Cambria Math" w:hAnsi="Cambria Math" w:cstheme="majorBidi"/>
                      <w:sz w:val="20"/>
                      <w:szCs w:val="20"/>
                    </w:rPr>
                    <m:t>π</m:t>
                  </m:r>
                </m:e>
              </m:d>
              <m:r>
                <w:rPr>
                  <w:rFonts w:ascii="Cambria Math" w:hAnsi="Cambria Math" w:cstheme="majorBidi"/>
                  <w:sz w:val="20"/>
                  <w:szCs w:val="20"/>
                </w:rPr>
                <m:t>=</m:t>
              </m:r>
              <m:nary>
                <m:naryPr>
                  <m:chr m:val="∑"/>
                  <m:limLoc m:val="undOvr"/>
                  <m:grow m:val="1"/>
                  <m:ctrlPr>
                    <w:rPr>
                      <w:rFonts w:ascii="Cambria Math" w:hAnsi="Cambria Math" w:cstheme="majorBidi"/>
                      <w:i/>
                      <w:iCs/>
                      <w:sz w:val="20"/>
                      <w:szCs w:val="20"/>
                    </w:rPr>
                  </m:ctrlPr>
                </m:naryPr>
                <m:sub>
                  <m:r>
                    <w:rPr>
                      <w:rFonts w:ascii="Cambria Math" w:hAnsi="Cambria Math" w:cstheme="majorBidi"/>
                      <w:sz w:val="20"/>
                      <w:szCs w:val="20"/>
                    </w:rPr>
                    <m:t>t=1</m:t>
                  </m:r>
                </m:sub>
                <m:sup>
                  <m:r>
                    <w:rPr>
                      <w:rFonts w:ascii="Cambria Math" w:hAnsi="Cambria Math" w:cstheme="majorBidi"/>
                      <w:sz w:val="20"/>
                      <w:szCs w:val="20"/>
                    </w:rPr>
                    <m:t>n</m:t>
                  </m:r>
                </m:sup>
                <m:e>
                  <m:sSub>
                    <m:sSubPr>
                      <m:ctrlPr>
                        <w:rPr>
                          <w:rFonts w:ascii="Cambria Math" w:hAnsi="Cambria Math" w:cstheme="majorBidi"/>
                          <w:i/>
                          <w:iCs/>
                          <w:sz w:val="20"/>
                          <w:szCs w:val="20"/>
                        </w:rPr>
                      </m:ctrlPr>
                    </m:sSubPr>
                    <m:e>
                      <m:r>
                        <w:rPr>
                          <w:rFonts w:ascii="Cambria Math" w:hAnsi="Cambria Math" w:cstheme="majorBidi"/>
                          <w:sz w:val="20"/>
                          <w:szCs w:val="20"/>
                        </w:rPr>
                        <m:t>C</m:t>
                      </m:r>
                    </m:e>
                    <m:sub>
                      <m:sSub>
                        <m:sSubPr>
                          <m:ctrlPr>
                            <w:rPr>
                              <w:rFonts w:ascii="Cambria Math" w:hAnsi="Cambria Math" w:cstheme="majorBidi"/>
                              <w:i/>
                              <w:iCs/>
                              <w:sz w:val="20"/>
                              <w:szCs w:val="20"/>
                            </w:rPr>
                          </m:ctrlPr>
                        </m:sSubPr>
                        <m:e>
                          <m:r>
                            <w:rPr>
                              <w:rFonts w:ascii="Cambria Math" w:hAnsi="Cambria Math" w:cstheme="majorBidi"/>
                              <w:sz w:val="20"/>
                              <w:szCs w:val="20"/>
                            </w:rPr>
                            <m:t>π</m:t>
                          </m:r>
                        </m:e>
                        <m:sub>
                          <m:r>
                            <w:rPr>
                              <w:rFonts w:ascii="Cambria Math" w:hAnsi="Cambria Math" w:cstheme="majorBidi"/>
                              <w:sz w:val="20"/>
                              <w:szCs w:val="20"/>
                            </w:rPr>
                            <m:t>t</m:t>
                          </m:r>
                        </m:sub>
                      </m:sSub>
                      <m:r>
                        <w:rPr>
                          <w:rFonts w:ascii="Cambria Math" w:hAnsi="Cambria Math" w:cstheme="majorBidi"/>
                          <w:sz w:val="20"/>
                          <w:szCs w:val="20"/>
                        </w:rPr>
                        <m:t>,</m:t>
                      </m:r>
                      <m:sSub>
                        <m:sSubPr>
                          <m:ctrlPr>
                            <w:rPr>
                              <w:rFonts w:ascii="Cambria Math" w:hAnsi="Cambria Math" w:cstheme="majorBidi"/>
                              <w:i/>
                              <w:iCs/>
                              <w:sz w:val="20"/>
                              <w:szCs w:val="20"/>
                            </w:rPr>
                          </m:ctrlPr>
                        </m:sSubPr>
                        <m:e>
                          <m:r>
                            <w:rPr>
                              <w:rFonts w:ascii="Cambria Math" w:hAnsi="Cambria Math" w:cstheme="majorBidi"/>
                              <w:sz w:val="20"/>
                              <w:szCs w:val="20"/>
                            </w:rPr>
                            <m:t>π</m:t>
                          </m:r>
                        </m:e>
                        <m:sub>
                          <m:r>
                            <w:rPr>
                              <w:rFonts w:ascii="Cambria Math" w:hAnsi="Cambria Math" w:cstheme="majorBidi"/>
                              <w:sz w:val="20"/>
                              <w:szCs w:val="20"/>
                            </w:rPr>
                            <m:t>t+1</m:t>
                          </m:r>
                        </m:sub>
                      </m:sSub>
                    </m:sub>
                  </m:sSub>
                </m:e>
              </m:nary>
              <m:r>
                <m:rPr>
                  <m:sty m:val="p"/>
                </m:rPr>
                <w:rPr>
                  <w:rFonts w:ascii="Cambria Math" w:hAnsi="Cambria Math" w:cstheme="majorBidi"/>
                  <w:sz w:val="20"/>
                  <w:szCs w:val="20"/>
                </w:rPr>
                <m:t>.</m:t>
              </m:r>
              <m:r>
                <w:rPr>
                  <w:rFonts w:ascii="Cambria Math" w:hAnsi="Cambria Math" w:cstheme="majorBidi"/>
                  <w:sz w:val="20"/>
                  <w:szCs w:val="20"/>
                </w:rPr>
                <m:t>#</m:t>
              </m:r>
              <m:d>
                <m:dPr>
                  <m:ctrlPr>
                    <w:rPr>
                      <w:rFonts w:ascii="Cambria Math" w:hAnsi="Cambria Math" w:cstheme="majorBidi"/>
                      <w:sz w:val="20"/>
                      <w:szCs w:val="20"/>
                    </w:rPr>
                  </m:ctrlPr>
                </m:dPr>
                <m:e>
                  <m:r>
                    <m:rPr>
                      <m:sty m:val="p"/>
                    </m:rPr>
                    <w:rPr>
                      <w:rFonts w:ascii="Cambria Math" w:hAnsi="Cambria Math" w:cstheme="majorBidi"/>
                      <w:sz w:val="20"/>
                      <w:szCs w:val="20"/>
                    </w:rPr>
                    <m:t>5</m:t>
                  </m:r>
                </m:e>
              </m:d>
              <m:ctrlPr>
                <w:rPr>
                  <w:rFonts w:ascii="Cambria Math" w:hAnsi="Cambria Math" w:cstheme="majorBidi"/>
                  <w:i/>
                  <w:sz w:val="20"/>
                  <w:szCs w:val="20"/>
                </w:rPr>
              </m:ctrlPr>
            </m:e>
          </m:eqArr>
          <m:r>
            <m:rPr>
              <m:sty m:val="p"/>
            </m:rPr>
            <w:rPr>
              <w:rFonts w:ascii="Cambria Math" w:hAnsi="Cambria Math" w:cstheme="majorBidi"/>
              <w:sz w:val="20"/>
              <w:szCs w:val="20"/>
            </w:rPr>
            <w:br/>
          </m:r>
        </m:oMath>
      </m:oMathPara>
      <w:r w:rsidR="00944C28">
        <w:rPr>
          <w:rFonts w:asciiTheme="majorBidi" w:hAnsiTheme="majorBidi" w:cstheme="majorBidi"/>
          <w:b/>
          <w:bCs/>
          <w:sz w:val="20"/>
          <w:szCs w:val="20"/>
        </w:rPr>
        <w:t>Step</w:t>
      </w:r>
      <w:r w:rsidR="00D66C60" w:rsidRPr="00775780">
        <w:rPr>
          <w:rFonts w:asciiTheme="majorBidi" w:hAnsiTheme="majorBidi" w:cstheme="majorBidi"/>
          <w:b/>
          <w:bCs/>
          <w:sz w:val="20"/>
          <w:szCs w:val="20"/>
        </w:rPr>
        <w:t xml:space="preserve"> 1</w:t>
      </w:r>
      <w:proofErr w:type="gramStart"/>
      <w:r w:rsidR="009E7367">
        <w:rPr>
          <w:rFonts w:asciiTheme="majorBidi" w:hAnsiTheme="majorBidi" w:cstheme="majorBidi"/>
          <w:b/>
          <w:bCs/>
          <w:sz w:val="20"/>
          <w:szCs w:val="20"/>
        </w:rPr>
        <w:t xml:space="preserve">: </w:t>
      </w:r>
      <w:r w:rsidR="00D66C60" w:rsidRPr="00775780">
        <w:rPr>
          <w:rFonts w:asciiTheme="majorBidi" w:hAnsiTheme="majorBidi" w:cstheme="majorBidi"/>
          <w:b/>
          <w:bCs/>
          <w:sz w:val="20"/>
          <w:szCs w:val="20"/>
        </w:rPr>
        <w:t xml:space="preserve"> Pre</w:t>
      </w:r>
      <w:proofErr w:type="gramEnd"/>
      <w:r w:rsidR="00D66C60" w:rsidRPr="00775780">
        <w:rPr>
          <w:rFonts w:asciiTheme="majorBidi" w:hAnsiTheme="majorBidi" w:cstheme="majorBidi"/>
          <w:b/>
          <w:bCs/>
          <w:sz w:val="20"/>
          <w:szCs w:val="20"/>
        </w:rPr>
        <w:t>-processing</w:t>
      </w:r>
    </w:p>
    <w:p w14:paraId="180833E7" w14:textId="49A310E6" w:rsidR="00D66C60" w:rsidRPr="00775780" w:rsidRDefault="00D66C60" w:rsidP="00AA6277">
      <w:pPr>
        <w:tabs>
          <w:tab w:val="left" w:pos="1080"/>
        </w:tabs>
        <w:rPr>
          <w:rFonts w:asciiTheme="majorBidi" w:hAnsiTheme="majorBidi" w:cstheme="majorBidi"/>
          <w:sz w:val="20"/>
          <w:szCs w:val="20"/>
        </w:rPr>
      </w:pPr>
      <w:r w:rsidRPr="00775780">
        <w:rPr>
          <w:rFonts w:asciiTheme="majorBidi" w:hAnsiTheme="majorBidi" w:cstheme="majorBidi"/>
          <w:sz w:val="20"/>
          <w:szCs w:val="20"/>
        </w:rPr>
        <w:t>Set</w:t>
      </w:r>
      <w:r w:rsidR="00724BAC">
        <w:rPr>
          <w:rFonts w:asciiTheme="majorBidi" w:hAnsiTheme="majorBidi" w:cstheme="majorBidi"/>
          <w:sz w:val="20"/>
          <w:szCs w:val="20"/>
        </w:rPr>
        <w:t xml:space="preserve">         </w:t>
      </w:r>
      <m:oMath>
        <m:sSub>
          <m:sSubPr>
            <m:ctrlPr>
              <w:rPr>
                <w:rFonts w:ascii="Cambria Math" w:hAnsi="Cambria Math" w:cstheme="majorBidi"/>
                <w:sz w:val="20"/>
                <w:szCs w:val="20"/>
              </w:rPr>
            </m:ctrlPr>
          </m:sSubPr>
          <m:e>
            <m:r>
              <w:rPr>
                <w:rFonts w:ascii="Cambria Math" w:hAnsi="Cambria Math" w:cstheme="majorBidi"/>
                <w:sz w:val="20"/>
                <w:szCs w:val="20"/>
              </w:rPr>
              <m:t>C</m:t>
            </m:r>
          </m:e>
          <m:sub>
            <m:r>
              <w:rPr>
                <w:rFonts w:ascii="Cambria Math" w:hAnsi="Cambria Math" w:cstheme="majorBidi"/>
                <w:sz w:val="20"/>
                <w:szCs w:val="20"/>
              </w:rPr>
              <m:t>ii</m:t>
            </m:r>
          </m:sub>
        </m:sSub>
        <m:r>
          <w:rPr>
            <w:rFonts w:ascii="Cambria Math" w:hAnsi="Cambria Math" w:cstheme="majorBidi"/>
            <w:sz w:val="20"/>
            <w:szCs w:val="20"/>
          </w:rPr>
          <m:t>←M</m:t>
        </m:r>
        <m:d>
          <m:dPr>
            <m:ctrlPr>
              <w:rPr>
                <w:rFonts w:ascii="Cambria Math" w:hAnsi="Cambria Math" w:cstheme="majorBidi"/>
                <w:i/>
                <w:sz w:val="20"/>
                <w:szCs w:val="20"/>
              </w:rPr>
            </m:ctrlPr>
          </m:dPr>
          <m:e>
            <m:r>
              <m:rPr>
                <m:nor/>
              </m:rPr>
              <w:rPr>
                <w:rFonts w:asciiTheme="majorBidi" w:hAnsiTheme="majorBidi" w:cstheme="majorBidi"/>
                <w:sz w:val="20"/>
                <w:szCs w:val="20"/>
              </w:rPr>
              <m:t xml:space="preserve">BIG_M, e.g. </m:t>
            </m:r>
            <m:sSup>
              <m:sSupPr>
                <m:ctrlPr>
                  <w:rPr>
                    <w:rFonts w:ascii="Cambria Math" w:hAnsi="Cambria Math" w:cstheme="majorBidi"/>
                    <w:sz w:val="20"/>
                    <w:szCs w:val="20"/>
                  </w:rPr>
                </m:ctrlPr>
              </m:sSupPr>
              <m:e>
                <m:r>
                  <w:rPr>
                    <w:rFonts w:ascii="Cambria Math" w:hAnsi="Cambria Math" w:cstheme="majorBidi"/>
                    <w:sz w:val="20"/>
                    <w:szCs w:val="20"/>
                  </w:rPr>
                  <m:t>10</m:t>
                </m:r>
              </m:e>
              <m:sup>
                <m:r>
                  <w:rPr>
                    <w:rFonts w:ascii="Cambria Math" w:hAnsi="Cambria Math" w:cstheme="majorBidi"/>
                    <w:sz w:val="20"/>
                    <w:szCs w:val="20"/>
                  </w:rPr>
                  <m:t>6</m:t>
                </m:r>
              </m:sup>
            </m:sSup>
          </m:e>
        </m:d>
        <m:r>
          <w:rPr>
            <w:rFonts w:ascii="Cambria Math" w:hAnsi="Cambria Math" w:cstheme="majorBidi"/>
            <w:sz w:val="20"/>
            <w:szCs w:val="20"/>
          </w:rPr>
          <m:t>,</m:t>
        </m:r>
        <m:r>
          <m:rPr>
            <m:nor/>
          </m:rPr>
          <w:rPr>
            <w:rFonts w:asciiTheme="majorBidi" w:hAnsiTheme="majorBidi" w:cstheme="majorBidi"/>
            <w:sz w:val="20"/>
            <w:szCs w:val="20"/>
          </w:rPr>
          <m:t xml:space="preserve"> </m:t>
        </m:r>
        <m:r>
          <m:rPr>
            <m:sty m:val="p"/>
          </m:rPr>
          <w:rPr>
            <w:rFonts w:ascii="Cambria Math" w:hAnsi="Cambria Math" w:cstheme="majorBidi"/>
            <w:sz w:val="20"/>
            <w:szCs w:val="20"/>
          </w:rPr>
          <m:t>∀</m:t>
        </m:r>
        <m:r>
          <w:rPr>
            <w:rFonts w:ascii="Cambria Math" w:hAnsi="Cambria Math" w:cstheme="majorBidi"/>
            <w:sz w:val="20"/>
            <w:szCs w:val="20"/>
          </w:rPr>
          <m:t xml:space="preserve">i, </m:t>
        </m:r>
      </m:oMath>
      <w:r w:rsidRPr="00775780">
        <w:rPr>
          <w:rFonts w:asciiTheme="majorBidi" w:hAnsiTheme="majorBidi" w:cstheme="majorBidi"/>
          <w:sz w:val="20"/>
          <w:szCs w:val="20"/>
        </w:rPr>
        <w:t xml:space="preserve">to forbid self-arcs while avoiding </w:t>
      </w:r>
      <m:oMath>
        <m:r>
          <w:rPr>
            <w:rFonts w:ascii="Cambria Math" w:hAnsi="Cambria Math" w:cstheme="majorBidi"/>
            <w:sz w:val="20"/>
            <w:szCs w:val="20"/>
          </w:rPr>
          <m:t>+</m:t>
        </m:r>
        <m:r>
          <m:rPr>
            <m:sty m:val="p"/>
          </m:rPr>
          <w:rPr>
            <w:rFonts w:ascii="Cambria Math" w:hAnsi="Cambria Math" w:cstheme="majorBidi"/>
            <w:sz w:val="20"/>
            <w:szCs w:val="20"/>
          </w:rPr>
          <m:t>∞</m:t>
        </m:r>
      </m:oMath>
      <w:r w:rsidRPr="00775780">
        <w:rPr>
          <w:rFonts w:asciiTheme="majorBidi" w:hAnsiTheme="majorBidi" w:cstheme="majorBidi"/>
          <w:sz w:val="20"/>
          <w:szCs w:val="20"/>
        </w:rPr>
        <w:t>.</w:t>
      </w:r>
    </w:p>
    <w:p w14:paraId="0DBBE4AF" w14:textId="0C9B854E" w:rsidR="00D66C60" w:rsidRPr="00E32814" w:rsidRDefault="00D66C60" w:rsidP="00AA6277">
      <w:pPr>
        <w:tabs>
          <w:tab w:val="left" w:pos="1080"/>
        </w:tabs>
        <w:rPr>
          <w:rFonts w:asciiTheme="majorBidi" w:hAnsiTheme="majorBidi" w:cstheme="majorBidi"/>
          <w:b/>
          <w:bCs/>
          <w:sz w:val="20"/>
          <w:szCs w:val="20"/>
          <w:lang w:val="fr-FR"/>
        </w:rPr>
      </w:pPr>
      <w:proofErr w:type="spellStart"/>
      <w:r w:rsidRPr="00E32814">
        <w:rPr>
          <w:rFonts w:asciiTheme="majorBidi" w:hAnsiTheme="majorBidi" w:cstheme="majorBidi"/>
          <w:b/>
          <w:bCs/>
          <w:sz w:val="20"/>
          <w:szCs w:val="20"/>
          <w:lang w:val="fr-FR"/>
        </w:rPr>
        <w:t>Step</w:t>
      </w:r>
      <w:proofErr w:type="spellEnd"/>
      <w:r w:rsidRPr="00E32814">
        <w:rPr>
          <w:rFonts w:asciiTheme="majorBidi" w:hAnsiTheme="majorBidi" w:cstheme="majorBidi"/>
          <w:b/>
          <w:bCs/>
          <w:sz w:val="20"/>
          <w:szCs w:val="20"/>
          <w:lang w:val="fr-FR"/>
        </w:rPr>
        <w:t xml:space="preserve"> </w:t>
      </w:r>
      <w:proofErr w:type="gramStart"/>
      <w:r w:rsidRPr="00E32814">
        <w:rPr>
          <w:rFonts w:asciiTheme="majorBidi" w:hAnsiTheme="majorBidi" w:cstheme="majorBidi"/>
          <w:b/>
          <w:bCs/>
          <w:sz w:val="20"/>
          <w:szCs w:val="20"/>
          <w:lang w:val="fr-FR"/>
        </w:rPr>
        <w:t>2</w:t>
      </w:r>
      <w:r w:rsidR="00724BAC" w:rsidRPr="00E32814">
        <w:rPr>
          <w:rFonts w:asciiTheme="majorBidi" w:hAnsiTheme="majorBidi" w:cstheme="majorBidi"/>
          <w:b/>
          <w:bCs/>
          <w:sz w:val="20"/>
          <w:szCs w:val="20"/>
          <w:lang w:val="fr-FR"/>
        </w:rPr>
        <w:t>:</w:t>
      </w:r>
      <w:proofErr w:type="gramEnd"/>
      <w:r w:rsidR="00724BAC" w:rsidRPr="00E32814">
        <w:rPr>
          <w:rFonts w:asciiTheme="majorBidi" w:hAnsiTheme="majorBidi" w:cstheme="majorBidi"/>
          <w:b/>
          <w:bCs/>
          <w:sz w:val="20"/>
          <w:szCs w:val="20"/>
          <w:lang w:val="fr-FR"/>
        </w:rPr>
        <w:t xml:space="preserve">  </w:t>
      </w:r>
      <w:r w:rsidRPr="00E32814">
        <w:rPr>
          <w:rFonts w:asciiTheme="majorBidi" w:hAnsiTheme="majorBidi" w:cstheme="majorBidi"/>
          <w:b/>
          <w:bCs/>
          <w:sz w:val="20"/>
          <w:szCs w:val="20"/>
          <w:lang w:val="fr-FR"/>
        </w:rPr>
        <w:t xml:space="preserve"> Quadrant Partition</w:t>
      </w:r>
    </w:p>
    <w:p w14:paraId="7C40D727" w14:textId="77777777" w:rsidR="00D66C60" w:rsidRPr="00E32814" w:rsidRDefault="00D66C60" w:rsidP="00AA6277">
      <w:pPr>
        <w:tabs>
          <w:tab w:val="left" w:pos="1080"/>
        </w:tabs>
        <w:rPr>
          <w:rFonts w:asciiTheme="majorBidi" w:hAnsiTheme="majorBidi" w:cstheme="majorBidi"/>
          <w:sz w:val="20"/>
          <w:szCs w:val="20"/>
          <w:lang w:val="fr-FR"/>
        </w:rPr>
      </w:pPr>
      <w:proofErr w:type="spellStart"/>
      <w:r w:rsidRPr="00E32814">
        <w:rPr>
          <w:rFonts w:asciiTheme="majorBidi" w:hAnsiTheme="majorBidi" w:cstheme="majorBidi"/>
          <w:sz w:val="20"/>
          <w:szCs w:val="20"/>
          <w:lang w:val="fr-FR"/>
        </w:rPr>
        <w:t>Centroid</w:t>
      </w:r>
      <w:proofErr w:type="spellEnd"/>
    </w:p>
    <w:p w14:paraId="0F1354DB" w14:textId="73AB214F" w:rsidR="00E623CA" w:rsidRPr="00E32814" w:rsidRDefault="00000000" w:rsidP="00AA6277">
      <w:pPr>
        <w:tabs>
          <w:tab w:val="left" w:pos="1080"/>
        </w:tabs>
        <w:rPr>
          <w:rFonts w:asciiTheme="majorBidi" w:hAnsiTheme="majorBidi" w:cstheme="majorBidi"/>
          <w:sz w:val="20"/>
          <w:szCs w:val="20"/>
          <w:lang w:val="fr-FR"/>
        </w:rPr>
      </w:pPr>
      <m:oMathPara>
        <m:oMath>
          <m:eqArr>
            <m:eqArrPr>
              <m:maxDist m:val="1"/>
              <m:ctrlPr>
                <w:rPr>
                  <w:rFonts w:ascii="Cambria Math" w:hAnsi="Cambria Math" w:cstheme="majorBidi"/>
                  <w:i/>
                  <w:sz w:val="20"/>
                  <w:szCs w:val="20"/>
                </w:rPr>
              </m:ctrlPr>
            </m:eqArrPr>
            <m:e>
              <m:d>
                <m:dPr>
                  <m:ctrlPr>
                    <w:rPr>
                      <w:rFonts w:ascii="Cambria Math" w:hAnsi="Cambria Math" w:cstheme="majorBidi"/>
                      <w:i/>
                      <w:sz w:val="20"/>
                      <w:szCs w:val="20"/>
                    </w:rPr>
                  </m:ctrlPr>
                </m:dPr>
                <m:e>
                  <m:acc>
                    <m:accPr>
                      <m:chr m:val="ˉ"/>
                      <m:ctrlPr>
                        <w:rPr>
                          <w:rFonts w:ascii="Cambria Math" w:hAnsi="Cambria Math" w:cstheme="majorBidi"/>
                          <w:i/>
                          <w:sz w:val="20"/>
                          <w:szCs w:val="20"/>
                        </w:rPr>
                      </m:ctrlPr>
                    </m:accPr>
                    <m:e>
                      <m:r>
                        <w:rPr>
                          <w:rFonts w:ascii="Cambria Math" w:hAnsi="Cambria Math" w:cstheme="majorBidi"/>
                          <w:sz w:val="20"/>
                          <w:szCs w:val="20"/>
                        </w:rPr>
                        <m:t>x</m:t>
                      </m:r>
                    </m:e>
                  </m:acc>
                  <m:r>
                    <w:rPr>
                      <w:rFonts w:ascii="Cambria Math" w:hAnsi="Cambria Math" w:cstheme="majorBidi"/>
                      <w:sz w:val="20"/>
                      <w:szCs w:val="20"/>
                      <w:lang w:val="fr-FR"/>
                    </w:rPr>
                    <m:t>,</m:t>
                  </m:r>
                  <m:acc>
                    <m:accPr>
                      <m:chr m:val="ˉ"/>
                      <m:ctrlPr>
                        <w:rPr>
                          <w:rFonts w:ascii="Cambria Math" w:hAnsi="Cambria Math" w:cstheme="majorBidi"/>
                          <w:i/>
                          <w:sz w:val="20"/>
                          <w:szCs w:val="20"/>
                        </w:rPr>
                      </m:ctrlPr>
                    </m:accPr>
                    <m:e>
                      <m:r>
                        <w:rPr>
                          <w:rFonts w:ascii="Cambria Math" w:hAnsi="Cambria Math" w:cstheme="majorBidi"/>
                          <w:sz w:val="20"/>
                          <w:szCs w:val="20"/>
                        </w:rPr>
                        <m:t>y</m:t>
                      </m:r>
                    </m:e>
                  </m:acc>
                </m:e>
              </m:d>
              <m:r>
                <w:rPr>
                  <w:rFonts w:ascii="Cambria Math" w:hAnsi="Cambria Math" w:cstheme="majorBidi"/>
                  <w:sz w:val="20"/>
                  <w:szCs w:val="20"/>
                  <w:lang w:val="fr-FR"/>
                </w:rPr>
                <m:t>=</m:t>
              </m:r>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lang w:val="fr-FR"/>
                        </w:rPr>
                        <m:t>1</m:t>
                      </m:r>
                    </m:num>
                    <m:den>
                      <m:r>
                        <w:rPr>
                          <w:rFonts w:ascii="Cambria Math" w:hAnsi="Cambria Math" w:cstheme="majorBidi"/>
                          <w:sz w:val="20"/>
                          <w:szCs w:val="20"/>
                        </w:rPr>
                        <m:t>n</m:t>
                      </m:r>
                    </m:den>
                  </m:f>
                  <m:nary>
                    <m:naryPr>
                      <m:chr m:val="∑"/>
                      <m:limLoc m:val="undOvr"/>
                      <m:grow m:val="1"/>
                      <m:supHide m:val="1"/>
                      <m:ctrlPr>
                        <w:rPr>
                          <w:rFonts w:ascii="Cambria Math" w:hAnsi="Cambria Math" w:cstheme="majorBidi"/>
                          <w:i/>
                          <w:sz w:val="20"/>
                          <w:szCs w:val="20"/>
                        </w:rPr>
                      </m:ctrlPr>
                    </m:naryPr>
                    <m:sub>
                      <m:r>
                        <w:rPr>
                          <w:rFonts w:ascii="Cambria Math" w:hAnsi="Cambria Math" w:cstheme="majorBidi"/>
                          <w:sz w:val="20"/>
                          <w:szCs w:val="20"/>
                        </w:rPr>
                        <m:t>i</m:t>
                      </m:r>
                    </m:sub>
                    <m:sup/>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m:t>
                          </m:r>
                        </m:sub>
                      </m:sSub>
                    </m:e>
                  </m:nary>
                  <m:r>
                    <w:rPr>
                      <w:rFonts w:ascii="Cambria Math" w:hAnsi="Cambria Math" w:cstheme="majorBidi"/>
                      <w:sz w:val="20"/>
                      <w:szCs w:val="20"/>
                      <w:lang w:val="fr-FR"/>
                    </w:rPr>
                    <m:t>,</m:t>
                  </m:r>
                  <m:r>
                    <m:rPr>
                      <m:nor/>
                    </m:rPr>
                    <w:rPr>
                      <w:rFonts w:asciiTheme="majorBidi" w:hAnsiTheme="majorBidi" w:cstheme="majorBidi"/>
                      <w:i/>
                      <w:sz w:val="20"/>
                      <w:szCs w:val="20"/>
                      <w:lang w:val="fr-FR"/>
                    </w:rPr>
                    <m:t xml:space="preserve"> </m:t>
                  </m:r>
                  <m:f>
                    <m:fPr>
                      <m:ctrlPr>
                        <w:rPr>
                          <w:rFonts w:ascii="Cambria Math" w:hAnsi="Cambria Math" w:cstheme="majorBidi"/>
                          <w:i/>
                          <w:sz w:val="20"/>
                          <w:szCs w:val="20"/>
                        </w:rPr>
                      </m:ctrlPr>
                    </m:fPr>
                    <m:num>
                      <m:r>
                        <w:rPr>
                          <w:rFonts w:ascii="Cambria Math" w:hAnsi="Cambria Math" w:cstheme="majorBidi"/>
                          <w:sz w:val="20"/>
                          <w:szCs w:val="20"/>
                          <w:lang w:val="fr-FR"/>
                        </w:rPr>
                        <m:t>1</m:t>
                      </m:r>
                    </m:num>
                    <m:den>
                      <m:r>
                        <w:rPr>
                          <w:rFonts w:ascii="Cambria Math" w:hAnsi="Cambria Math" w:cstheme="majorBidi"/>
                          <w:sz w:val="20"/>
                          <w:szCs w:val="20"/>
                        </w:rPr>
                        <m:t>n</m:t>
                      </m:r>
                    </m:den>
                  </m:f>
                  <m:nary>
                    <m:naryPr>
                      <m:chr m:val="∑"/>
                      <m:limLoc m:val="undOvr"/>
                      <m:grow m:val="1"/>
                      <m:supHide m:val="1"/>
                      <m:ctrlPr>
                        <w:rPr>
                          <w:rFonts w:ascii="Cambria Math" w:hAnsi="Cambria Math" w:cstheme="majorBidi"/>
                          <w:i/>
                          <w:sz w:val="20"/>
                          <w:szCs w:val="20"/>
                        </w:rPr>
                      </m:ctrlPr>
                    </m:naryPr>
                    <m:sub>
                      <m:r>
                        <w:rPr>
                          <w:rFonts w:ascii="Cambria Math" w:hAnsi="Cambria Math" w:cstheme="majorBidi"/>
                          <w:sz w:val="20"/>
                          <w:szCs w:val="20"/>
                        </w:rPr>
                        <m:t>i</m:t>
                      </m:r>
                    </m:sub>
                    <m:sup/>
                    <m:e>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i</m:t>
                          </m:r>
                        </m:sub>
                      </m:sSub>
                    </m:e>
                  </m:nary>
                </m:e>
              </m:d>
              <m:r>
                <w:rPr>
                  <w:rFonts w:ascii="Cambria Math" w:hAnsi="Cambria Math" w:cstheme="majorBidi"/>
                  <w:sz w:val="20"/>
                  <w:szCs w:val="20"/>
                  <w:lang w:val="fr-FR"/>
                </w:rPr>
                <m:t>,#</m:t>
              </m:r>
              <m:d>
                <m:dPr>
                  <m:ctrlPr>
                    <w:rPr>
                      <w:rFonts w:ascii="Cambria Math" w:hAnsi="Cambria Math" w:cstheme="majorBidi"/>
                      <w:i/>
                      <w:sz w:val="20"/>
                      <w:szCs w:val="20"/>
                    </w:rPr>
                  </m:ctrlPr>
                </m:dPr>
                <m:e>
                  <m:r>
                    <w:rPr>
                      <w:rFonts w:ascii="Cambria Math" w:hAnsi="Cambria Math" w:cstheme="majorBidi"/>
                      <w:sz w:val="20"/>
                      <w:szCs w:val="20"/>
                      <w:lang w:val="fr-FR"/>
                    </w:rPr>
                    <m:t>6</m:t>
                  </m:r>
                </m:e>
              </m:d>
            </m:e>
          </m:eqArr>
        </m:oMath>
      </m:oMathPara>
    </w:p>
    <w:p w14:paraId="1009BEE8" w14:textId="30F9EBD1" w:rsidR="00D66C60" w:rsidRPr="00775780" w:rsidRDefault="00D66C60" w:rsidP="00AA6277">
      <w:pPr>
        <w:ind w:right="90"/>
        <w:jc w:val="both"/>
        <w:rPr>
          <w:rFonts w:asciiTheme="majorBidi" w:hAnsiTheme="majorBidi" w:cstheme="majorBidi"/>
          <w:sz w:val="20"/>
          <w:szCs w:val="20"/>
        </w:rPr>
      </w:pPr>
      <w:r w:rsidRPr="00775780">
        <w:rPr>
          <w:rFonts w:asciiTheme="majorBidi" w:hAnsiTheme="majorBidi" w:cstheme="majorBidi"/>
          <w:sz w:val="20"/>
          <w:szCs w:val="20"/>
        </w:rPr>
        <w:t xml:space="preserve">and assign cities into </w:t>
      </w:r>
      <m:oMath>
        <m:sSub>
          <m:sSubPr>
            <m:ctrlPr>
              <w:rPr>
                <w:rFonts w:ascii="Cambria Math" w:hAnsi="Cambria Math" w:cstheme="majorBidi"/>
                <w:sz w:val="20"/>
                <w:szCs w:val="20"/>
              </w:rPr>
            </m:ctrlPr>
          </m:sSubPr>
          <m:e>
            <m:r>
              <w:rPr>
                <w:rFonts w:ascii="Cambria Math" w:hAnsi="Cambria Math" w:cstheme="majorBidi"/>
                <w:sz w:val="20"/>
                <w:szCs w:val="20"/>
              </w:rPr>
              <m:t>Q</m:t>
            </m:r>
          </m:e>
          <m:sub>
            <m:r>
              <w:rPr>
                <w:rFonts w:ascii="Cambria Math" w:hAnsi="Cambria Math" w:cstheme="majorBidi"/>
                <w:sz w:val="20"/>
                <w:szCs w:val="20"/>
              </w:rPr>
              <m:t>1</m:t>
            </m:r>
          </m:sub>
        </m:sSub>
        <m:r>
          <m:rPr>
            <m:sty m:val="p"/>
          </m:rP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Q</m:t>
            </m:r>
          </m:e>
          <m:sub>
            <m:r>
              <w:rPr>
                <w:rFonts w:ascii="Cambria Math" w:hAnsi="Cambria Math" w:cstheme="majorBidi"/>
                <w:sz w:val="20"/>
                <w:szCs w:val="20"/>
              </w:rPr>
              <m:t>4</m:t>
            </m:r>
          </m:sub>
        </m:sSub>
      </m:oMath>
      <w:r w:rsidRPr="00775780">
        <w:rPr>
          <w:rFonts w:asciiTheme="majorBidi" w:hAnsiTheme="majorBidi" w:cstheme="majorBidi"/>
          <w:sz w:val="20"/>
          <w:szCs w:val="20"/>
        </w:rPr>
        <w:t xml:space="preserve">by signs of </w:t>
      </w:r>
      <m:oMath>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x</m:t>
            </m:r>
          </m:e>
          <m:sub>
            <m:r>
              <w:rPr>
                <w:rFonts w:ascii="Cambria Math" w:hAnsi="Cambria Math" w:cstheme="majorBidi"/>
                <w:sz w:val="20"/>
                <w:szCs w:val="20"/>
              </w:rPr>
              <m:t>i</m:t>
            </m:r>
          </m:sub>
        </m:sSub>
        <m:r>
          <w:rPr>
            <w:rFonts w:ascii="Cambria Math" w:hAnsi="Cambria Math" w:cstheme="majorBidi"/>
            <w:sz w:val="20"/>
            <w:szCs w:val="20"/>
          </w:rPr>
          <m:t>-</m:t>
        </m:r>
        <m:acc>
          <m:accPr>
            <m:chr m:val="ˉ"/>
            <m:ctrlPr>
              <w:rPr>
                <w:rFonts w:ascii="Cambria Math" w:hAnsi="Cambria Math" w:cstheme="majorBidi"/>
                <w:sz w:val="20"/>
                <w:szCs w:val="20"/>
              </w:rPr>
            </m:ctrlPr>
          </m:accPr>
          <m:e>
            <m:r>
              <w:rPr>
                <w:rFonts w:ascii="Cambria Math" w:hAnsi="Cambria Math" w:cstheme="majorBidi"/>
                <w:sz w:val="20"/>
                <w:szCs w:val="20"/>
              </w:rPr>
              <m:t>x</m:t>
            </m:r>
          </m:e>
        </m:acc>
        <m:r>
          <w:rPr>
            <w:rFonts w:ascii="Cambria Math" w:hAnsi="Cambria Math" w:cstheme="majorBidi"/>
            <w:sz w:val="20"/>
            <w:szCs w:val="20"/>
          </w:rPr>
          <m:t>,</m:t>
        </m:r>
        <m:r>
          <m:rPr>
            <m:nor/>
          </m:rPr>
          <w:rPr>
            <w:rFonts w:asciiTheme="majorBidi" w:hAnsiTheme="majorBidi" w:cstheme="majorBidi"/>
            <w:sz w:val="20"/>
            <w:szCs w:val="20"/>
          </w:rPr>
          <m:t xml:space="preserve"> </m:t>
        </m:r>
        <m:sSub>
          <m:sSubPr>
            <m:ctrlPr>
              <w:rPr>
                <w:rFonts w:ascii="Cambria Math" w:hAnsi="Cambria Math" w:cstheme="majorBidi"/>
                <w:sz w:val="20"/>
                <w:szCs w:val="20"/>
              </w:rPr>
            </m:ctrlPr>
          </m:sSubPr>
          <m:e>
            <m:r>
              <w:rPr>
                <w:rFonts w:ascii="Cambria Math" w:hAnsi="Cambria Math" w:cstheme="majorBidi"/>
                <w:sz w:val="20"/>
                <w:szCs w:val="20"/>
              </w:rPr>
              <m:t>y</m:t>
            </m:r>
          </m:e>
          <m:sub>
            <m:r>
              <w:rPr>
                <w:rFonts w:ascii="Cambria Math" w:hAnsi="Cambria Math" w:cstheme="majorBidi"/>
                <w:sz w:val="20"/>
                <w:szCs w:val="20"/>
              </w:rPr>
              <m:t>i</m:t>
            </m:r>
          </m:sub>
        </m:sSub>
        <m:r>
          <w:rPr>
            <w:rFonts w:ascii="Cambria Math" w:hAnsi="Cambria Math" w:cstheme="majorBidi"/>
            <w:sz w:val="20"/>
            <w:szCs w:val="20"/>
          </w:rPr>
          <m:t>-</m:t>
        </m:r>
        <m:acc>
          <m:accPr>
            <m:chr m:val="ˉ"/>
            <m:ctrlPr>
              <w:rPr>
                <w:rFonts w:ascii="Cambria Math" w:hAnsi="Cambria Math" w:cstheme="majorBidi"/>
                <w:sz w:val="20"/>
                <w:szCs w:val="20"/>
              </w:rPr>
            </m:ctrlPr>
          </m:accPr>
          <m:e>
            <m:r>
              <w:rPr>
                <w:rFonts w:ascii="Cambria Math" w:hAnsi="Cambria Math" w:cstheme="majorBidi"/>
                <w:sz w:val="20"/>
                <w:szCs w:val="20"/>
              </w:rPr>
              <m:t>y</m:t>
            </m:r>
          </m:e>
        </m:acc>
        <m:r>
          <w:rPr>
            <w:rFonts w:ascii="Cambria Math" w:hAnsi="Cambria Math" w:cstheme="majorBidi"/>
            <w:sz w:val="20"/>
            <w:szCs w:val="20"/>
          </w:rPr>
          <m:t>)</m:t>
        </m:r>
      </m:oMath>
      <w:r w:rsidRPr="00775780">
        <w:rPr>
          <w:rFonts w:asciiTheme="majorBidi" w:hAnsiTheme="majorBidi" w:cstheme="majorBidi"/>
          <w:sz w:val="20"/>
          <w:szCs w:val="20"/>
        </w:rPr>
        <w:t>.</w:t>
      </w:r>
      <w:r w:rsidR="00724BAC">
        <w:rPr>
          <w:rFonts w:asciiTheme="majorBidi" w:hAnsiTheme="majorBidi" w:cstheme="majorBidi"/>
          <w:sz w:val="20"/>
          <w:szCs w:val="20"/>
        </w:rPr>
        <w:t xml:space="preserve"> </w:t>
      </w:r>
      <w:r w:rsidRPr="00775780">
        <w:rPr>
          <w:rFonts w:asciiTheme="majorBidi" w:hAnsiTheme="majorBidi" w:cstheme="majorBidi"/>
          <w:sz w:val="20"/>
          <w:szCs w:val="20"/>
        </w:rPr>
        <w:t xml:space="preserve">Enumerate all quadrant orders </w:t>
      </w:r>
      <m:oMath>
        <m:r>
          <w:rPr>
            <w:rFonts w:ascii="Cambria Math" w:hAnsi="Cambria Math" w:cstheme="majorBidi"/>
            <w:sz w:val="20"/>
            <w:szCs w:val="20"/>
          </w:rPr>
          <m:t xml:space="preserve">σ </m:t>
        </m:r>
      </m:oMath>
      <w:r w:rsidRPr="00775780">
        <w:rPr>
          <w:rFonts w:asciiTheme="majorBidi" w:hAnsiTheme="majorBidi" w:cstheme="majorBidi"/>
          <w:sz w:val="20"/>
          <w:szCs w:val="20"/>
        </w:rPr>
        <w:t xml:space="preserve">that </w:t>
      </w:r>
      <w:proofErr w:type="gramStart"/>
      <w:r w:rsidR="00724BAC">
        <w:rPr>
          <w:rFonts w:asciiTheme="majorBidi" w:hAnsiTheme="majorBidi" w:cstheme="majorBidi"/>
          <w:b/>
          <w:bCs/>
          <w:sz w:val="20"/>
          <w:szCs w:val="20"/>
        </w:rPr>
        <w:t>starts</w:t>
      </w:r>
      <w:proofErr w:type="gramEnd"/>
      <w:r w:rsidRPr="00775780">
        <w:rPr>
          <w:rFonts w:asciiTheme="majorBidi" w:hAnsiTheme="majorBidi" w:cstheme="majorBidi"/>
          <w:sz w:val="20"/>
          <w:szCs w:val="20"/>
        </w:rPr>
        <w:t xml:space="preserve"> </w:t>
      </w:r>
      <w:r w:rsidR="00724BAC">
        <w:rPr>
          <w:rFonts w:asciiTheme="majorBidi" w:hAnsiTheme="majorBidi" w:cstheme="majorBidi"/>
          <w:sz w:val="20"/>
          <w:szCs w:val="20"/>
        </w:rPr>
        <w:t>with</w:t>
      </w:r>
      <w:r w:rsidRPr="00775780">
        <w:rPr>
          <w:rFonts w:asciiTheme="majorBidi" w:hAnsiTheme="majorBidi" w:cstheme="majorBidi"/>
          <w:sz w:val="20"/>
          <w:szCs w:val="20"/>
        </w:rPr>
        <w:t xml:space="preserve"> the quadrant containing city 1.</w:t>
      </w:r>
    </w:p>
    <w:p w14:paraId="109CBD0F" w14:textId="705D18D6" w:rsidR="00D66C60" w:rsidRPr="00775780" w:rsidRDefault="00D66C60" w:rsidP="00AA6277">
      <w:pPr>
        <w:tabs>
          <w:tab w:val="left" w:pos="1080"/>
        </w:tabs>
        <w:rPr>
          <w:rFonts w:asciiTheme="majorBidi" w:hAnsiTheme="majorBidi" w:cstheme="majorBidi"/>
          <w:b/>
          <w:bCs/>
          <w:sz w:val="20"/>
          <w:szCs w:val="20"/>
        </w:rPr>
      </w:pPr>
      <w:r w:rsidRPr="00775780">
        <w:rPr>
          <w:rFonts w:asciiTheme="majorBidi" w:hAnsiTheme="majorBidi" w:cstheme="majorBidi"/>
          <w:b/>
          <w:bCs/>
          <w:sz w:val="20"/>
          <w:szCs w:val="20"/>
        </w:rPr>
        <w:t>Step 3</w:t>
      </w:r>
      <w:proofErr w:type="gramStart"/>
      <w:r w:rsidR="00724BAC">
        <w:rPr>
          <w:rFonts w:asciiTheme="majorBidi" w:hAnsiTheme="majorBidi" w:cstheme="majorBidi"/>
          <w:b/>
          <w:bCs/>
          <w:sz w:val="20"/>
          <w:szCs w:val="20"/>
        </w:rPr>
        <w:t xml:space="preserve">: </w:t>
      </w:r>
      <w:r w:rsidRPr="00775780">
        <w:rPr>
          <w:rFonts w:asciiTheme="majorBidi" w:hAnsiTheme="majorBidi" w:cstheme="majorBidi"/>
          <w:b/>
          <w:bCs/>
          <w:sz w:val="20"/>
          <w:szCs w:val="20"/>
        </w:rPr>
        <w:t xml:space="preserve"> Local</w:t>
      </w:r>
      <w:proofErr w:type="gramEnd"/>
      <w:r w:rsidRPr="00775780">
        <w:rPr>
          <w:rFonts w:asciiTheme="majorBidi" w:hAnsiTheme="majorBidi" w:cstheme="majorBidi"/>
          <w:b/>
          <w:bCs/>
          <w:sz w:val="20"/>
          <w:szCs w:val="20"/>
        </w:rPr>
        <w:t xml:space="preserve"> Branch-and-Cut per Quadrant (Directed Cycle)</w:t>
      </w:r>
    </w:p>
    <w:p w14:paraId="680DA3A4" w14:textId="45ED0E01" w:rsidR="00D66C60" w:rsidRPr="00775780" w:rsidRDefault="00D66C60" w:rsidP="00AA6277">
      <w:pPr>
        <w:tabs>
          <w:tab w:val="left" w:pos="1080"/>
        </w:tabs>
        <w:rPr>
          <w:rFonts w:asciiTheme="majorBidi" w:hAnsiTheme="majorBidi" w:cstheme="majorBidi"/>
          <w:sz w:val="20"/>
          <w:szCs w:val="20"/>
        </w:rPr>
      </w:pPr>
      <w:r w:rsidRPr="00775780">
        <w:rPr>
          <w:rFonts w:asciiTheme="majorBidi" w:hAnsiTheme="majorBidi" w:cstheme="majorBidi"/>
          <w:sz w:val="20"/>
          <w:szCs w:val="20"/>
        </w:rPr>
        <w:t xml:space="preserve">For a quadrant </w:t>
      </w:r>
      <m:oMath>
        <m:r>
          <w:rPr>
            <w:rFonts w:ascii="Cambria Math" w:hAnsi="Cambria Math" w:cstheme="majorBidi"/>
            <w:sz w:val="20"/>
            <w:szCs w:val="20"/>
          </w:rPr>
          <m:t>Q</m:t>
        </m:r>
      </m:oMath>
      <w:r w:rsidRPr="00775780">
        <w:rPr>
          <w:rFonts w:asciiTheme="majorBidi" w:hAnsiTheme="majorBidi" w:cstheme="majorBidi"/>
          <w:sz w:val="20"/>
          <w:szCs w:val="20"/>
        </w:rPr>
        <w:t xml:space="preserve">of size </w:t>
      </w:r>
      <m:oMath>
        <m:r>
          <w:rPr>
            <w:rFonts w:ascii="Cambria Math" w:hAnsi="Cambria Math" w:cstheme="majorBidi"/>
            <w:sz w:val="20"/>
            <w:szCs w:val="20"/>
          </w:rPr>
          <m:t>m≥2</m:t>
        </m:r>
      </m:oMath>
      <w:r w:rsidRPr="00775780">
        <w:rPr>
          <w:rFonts w:asciiTheme="majorBidi" w:hAnsiTheme="majorBidi" w:cstheme="majorBidi"/>
          <w:sz w:val="20"/>
          <w:szCs w:val="20"/>
        </w:rPr>
        <w:t xml:space="preserve">, build submatrix </w:t>
      </w:r>
      <m:oMath>
        <m:r>
          <w:rPr>
            <w:rFonts w:ascii="Cambria Math" w:hAnsi="Cambria Math" w:cstheme="majorBidi"/>
            <w:sz w:val="20"/>
            <w:szCs w:val="20"/>
          </w:rPr>
          <m:t>D</m:t>
        </m:r>
      </m:oMath>
      <w:r w:rsidRPr="00775780">
        <w:rPr>
          <w:rFonts w:asciiTheme="majorBidi" w:hAnsiTheme="majorBidi" w:cstheme="majorBidi"/>
          <w:sz w:val="20"/>
          <w:szCs w:val="20"/>
        </w:rPr>
        <w:t>and solve:</w:t>
      </w:r>
    </w:p>
    <w:p w14:paraId="79641A33" w14:textId="3E8ECD18" w:rsidR="00AC4D8B" w:rsidRPr="00E32814" w:rsidRDefault="00D66C60" w:rsidP="00AA6277">
      <w:pPr>
        <w:tabs>
          <w:tab w:val="left" w:pos="1080"/>
        </w:tabs>
        <w:rPr>
          <w:rFonts w:asciiTheme="majorBidi" w:hAnsiTheme="majorBidi" w:cstheme="majorBidi"/>
          <w:b/>
          <w:bCs/>
          <w:sz w:val="20"/>
          <w:szCs w:val="20"/>
          <w:lang w:val="fr-FR"/>
        </w:rPr>
      </w:pPr>
      <w:r w:rsidRPr="00E32814">
        <w:rPr>
          <w:rFonts w:asciiTheme="majorBidi" w:hAnsiTheme="majorBidi" w:cstheme="majorBidi"/>
          <w:b/>
          <w:bCs/>
          <w:sz w:val="20"/>
          <w:szCs w:val="20"/>
          <w:lang w:val="fr-FR"/>
        </w:rPr>
        <w:t>Variables</w:t>
      </w:r>
      <w:r w:rsidRPr="00E32814">
        <w:rPr>
          <w:rFonts w:asciiTheme="majorBidi" w:hAnsiTheme="majorBidi" w:cstheme="majorBidi"/>
          <w:sz w:val="20"/>
          <w:szCs w:val="20"/>
          <w:lang w:val="fr-FR"/>
        </w:rPr>
        <w:t xml:space="preserve"> </w:t>
      </w:r>
      <m:oMath>
        <m:sSub>
          <m:sSubPr>
            <m:ctrlPr>
              <w:rPr>
                <w:rFonts w:ascii="Cambria Math" w:hAnsi="Cambria Math" w:cstheme="majorBidi"/>
                <w:sz w:val="20"/>
                <w:szCs w:val="20"/>
              </w:rPr>
            </m:ctrlPr>
          </m:sSubPr>
          <m:e>
            <m:r>
              <w:rPr>
                <w:rFonts w:ascii="Cambria Math" w:hAnsi="Cambria Math" w:cstheme="majorBidi"/>
                <w:sz w:val="20"/>
                <w:szCs w:val="20"/>
              </w:rPr>
              <m:t>x</m:t>
            </m:r>
          </m:e>
          <m:sub>
            <m:r>
              <w:rPr>
                <w:rFonts w:ascii="Cambria Math" w:hAnsi="Cambria Math" w:cstheme="majorBidi"/>
                <w:sz w:val="20"/>
                <w:szCs w:val="20"/>
              </w:rPr>
              <m:t>ij</m:t>
            </m:r>
          </m:sub>
        </m:sSub>
        <m:r>
          <w:rPr>
            <w:rFonts w:ascii="Cambria Math" w:hAnsi="Cambria Math" w:cstheme="majorBidi"/>
            <w:sz w:val="20"/>
            <w:szCs w:val="20"/>
            <w:lang w:val="fr-FR"/>
          </w:rPr>
          <m:t>∈{0,1}</m:t>
        </m:r>
        <m:r>
          <m:rPr>
            <m:nor/>
          </m:rPr>
          <w:rPr>
            <w:rFonts w:asciiTheme="majorBidi" w:hAnsiTheme="majorBidi" w:cstheme="majorBidi"/>
            <w:sz w:val="20"/>
            <w:szCs w:val="20"/>
            <w:lang w:val="fr-FR"/>
          </w:rPr>
          <m:t xml:space="preserve"> </m:t>
        </m:r>
        <m:r>
          <w:rPr>
            <w:rFonts w:ascii="Cambria Math" w:hAnsi="Cambria Math" w:cstheme="majorBidi"/>
            <w:sz w:val="20"/>
            <w:szCs w:val="20"/>
            <w:lang w:val="fr-FR"/>
          </w:rPr>
          <m:t>(</m:t>
        </m:r>
        <m:r>
          <w:rPr>
            <w:rFonts w:ascii="Cambria Math" w:hAnsi="Cambria Math" w:cstheme="majorBidi"/>
            <w:sz w:val="20"/>
            <w:szCs w:val="20"/>
          </w:rPr>
          <m:t>i</m:t>
        </m:r>
        <m:r>
          <m:rPr>
            <m:sty m:val="p"/>
          </m:rPr>
          <w:rPr>
            <w:rFonts w:ascii="Cambria Math" w:hAnsi="Cambria Math" w:cstheme="majorBidi"/>
            <w:sz w:val="20"/>
            <w:szCs w:val="20"/>
            <w:lang w:val="fr-FR"/>
          </w:rPr>
          <m:t>≠</m:t>
        </m:r>
        <m:r>
          <w:rPr>
            <w:rFonts w:ascii="Cambria Math" w:hAnsi="Cambria Math" w:cstheme="majorBidi"/>
            <w:sz w:val="20"/>
            <w:szCs w:val="20"/>
          </w:rPr>
          <m:t>j</m:t>
        </m:r>
        <m:r>
          <w:rPr>
            <w:rFonts w:ascii="Cambria Math" w:hAnsi="Cambria Math" w:cstheme="majorBidi"/>
            <w:sz w:val="20"/>
            <w:szCs w:val="20"/>
            <w:lang w:val="fr-FR"/>
          </w:rPr>
          <m:t>)</m:t>
        </m:r>
      </m:oMath>
      <w:r w:rsidRPr="00E32814">
        <w:rPr>
          <w:rFonts w:asciiTheme="majorBidi" w:hAnsiTheme="majorBidi" w:cstheme="majorBidi"/>
          <w:sz w:val="20"/>
          <w:szCs w:val="20"/>
          <w:lang w:val="fr-FR"/>
        </w:rPr>
        <w:t>.</w:t>
      </w:r>
    </w:p>
    <w:p w14:paraId="6E4BB772" w14:textId="784D07C8" w:rsidR="00D66C60" w:rsidRPr="00E32814" w:rsidRDefault="00D66C60" w:rsidP="00AA6277">
      <w:pPr>
        <w:tabs>
          <w:tab w:val="left" w:pos="1080"/>
        </w:tabs>
        <w:rPr>
          <w:rFonts w:asciiTheme="majorBidi" w:hAnsiTheme="majorBidi" w:cstheme="majorBidi"/>
          <w:sz w:val="20"/>
          <w:szCs w:val="20"/>
          <w:lang w:val="fr-FR"/>
        </w:rPr>
      </w:pPr>
      <w:r w:rsidRPr="00E32814">
        <w:rPr>
          <w:rFonts w:asciiTheme="majorBidi" w:hAnsiTheme="majorBidi" w:cstheme="majorBidi"/>
          <w:b/>
          <w:bCs/>
          <w:sz w:val="20"/>
          <w:szCs w:val="20"/>
          <w:lang w:val="fr-FR"/>
        </w:rPr>
        <w:t>Objective</w:t>
      </w:r>
    </w:p>
    <w:p w14:paraId="744DB41C" w14:textId="19C77CFB" w:rsidR="00D66C60" w:rsidRPr="00775780" w:rsidRDefault="00000000" w:rsidP="00AA6277">
      <w:pPr>
        <w:tabs>
          <w:tab w:val="left" w:pos="1080"/>
        </w:tabs>
        <w:jc w:val="center"/>
        <w:rPr>
          <w:rFonts w:asciiTheme="majorBidi" w:hAnsiTheme="majorBidi" w:cstheme="majorBidi"/>
          <w:sz w:val="20"/>
          <w:szCs w:val="20"/>
        </w:rPr>
      </w:pPr>
      <m:oMathPara>
        <m:oMath>
          <m:eqArr>
            <m:eqArrPr>
              <m:maxDist m:val="1"/>
              <m:ctrlPr>
                <w:rPr>
                  <w:rFonts w:ascii="Cambria Math" w:hAnsi="Cambria Math" w:cstheme="majorBidi"/>
                  <w:i/>
                  <w:sz w:val="20"/>
                  <w:szCs w:val="20"/>
                </w:rPr>
              </m:ctrlPr>
            </m:eqArrPr>
            <m:e>
              <m:r>
                <w:rPr>
                  <w:rFonts w:ascii="Cambria Math" w:hAnsi="Cambria Math" w:cstheme="majorBidi"/>
                  <w:sz w:val="20"/>
                  <w:szCs w:val="20"/>
                </w:rPr>
                <m:t>mi</m:t>
              </m:r>
              <m:func>
                <m:funcPr>
                  <m:ctrlPr>
                    <w:rPr>
                      <w:rFonts w:ascii="Cambria Math" w:hAnsi="Cambria Math" w:cstheme="majorBidi"/>
                      <w:i/>
                      <w:sz w:val="20"/>
                      <w:szCs w:val="20"/>
                    </w:rPr>
                  </m:ctrlPr>
                </m:funcPr>
                <m:fName>
                  <m:r>
                    <w:rPr>
                      <w:rFonts w:ascii="Cambria Math" w:hAnsi="Cambria Math" w:cstheme="majorBidi"/>
                      <w:sz w:val="20"/>
                      <w:szCs w:val="20"/>
                    </w:rPr>
                    <m:t>n</m:t>
                  </m:r>
                </m:fName>
                <m:e>
                  <m:nary>
                    <m:naryPr>
                      <m:chr m:val="∑"/>
                      <m:limLoc m:val="undOvr"/>
                      <m:grow m:val="1"/>
                      <m:ctrlPr>
                        <w:rPr>
                          <w:rFonts w:ascii="Cambria Math" w:hAnsi="Cambria Math" w:cstheme="majorBidi"/>
                          <w:i/>
                          <w:iCs/>
                          <w:sz w:val="20"/>
                          <w:szCs w:val="20"/>
                        </w:rPr>
                      </m:ctrlPr>
                    </m:naryPr>
                    <m:sub>
                      <m:r>
                        <w:rPr>
                          <w:rFonts w:ascii="Cambria Math" w:hAnsi="Cambria Math" w:cstheme="majorBidi"/>
                          <w:sz w:val="20"/>
                          <w:szCs w:val="20"/>
                        </w:rPr>
                        <m:t>i=1</m:t>
                      </m:r>
                    </m:sub>
                    <m:sup>
                      <m:r>
                        <w:rPr>
                          <w:rFonts w:ascii="Cambria Math" w:hAnsi="Cambria Math" w:cstheme="majorBidi"/>
                          <w:sz w:val="20"/>
                          <w:szCs w:val="20"/>
                        </w:rPr>
                        <m:t>m</m:t>
                      </m:r>
                    </m:sup>
                    <m:e>
                      <m:nary>
                        <m:naryPr>
                          <m:chr m:val="∑"/>
                          <m:limLoc m:val="undOvr"/>
                          <m:grow m:val="1"/>
                          <m:supHide m:val="1"/>
                          <m:ctrlPr>
                            <w:rPr>
                              <w:rFonts w:ascii="Cambria Math" w:hAnsi="Cambria Math" w:cstheme="majorBidi"/>
                              <w:i/>
                              <w:iCs/>
                              <w:sz w:val="20"/>
                              <w:szCs w:val="20"/>
                            </w:rPr>
                          </m:ctrlPr>
                        </m:naryPr>
                        <m:sub>
                          <m:r>
                            <w:rPr>
                              <w:rFonts w:ascii="Cambria Math" w:hAnsi="Cambria Math" w:cstheme="majorBidi"/>
                              <w:sz w:val="20"/>
                              <w:szCs w:val="20"/>
                            </w:rPr>
                            <m:t>j≠i</m:t>
                          </m:r>
                        </m:sub>
                        <m:sup/>
                        <m:e>
                          <m:sSub>
                            <m:sSubPr>
                              <m:ctrlPr>
                                <w:rPr>
                                  <w:rFonts w:ascii="Cambria Math" w:hAnsi="Cambria Math" w:cstheme="majorBidi"/>
                                  <w:i/>
                                  <w:iCs/>
                                  <w:sz w:val="20"/>
                                  <w:szCs w:val="20"/>
                                </w:rPr>
                              </m:ctrlPr>
                            </m:sSubPr>
                            <m:e>
                              <m:r>
                                <w:rPr>
                                  <w:rFonts w:ascii="Cambria Math" w:hAnsi="Cambria Math" w:cstheme="majorBidi"/>
                                  <w:sz w:val="20"/>
                                  <w:szCs w:val="20"/>
                                </w:rPr>
                                <m:t>D</m:t>
                              </m:r>
                            </m:e>
                            <m:sub>
                              <m:r>
                                <w:rPr>
                                  <w:rFonts w:ascii="Cambria Math" w:hAnsi="Cambria Math" w:cstheme="majorBidi"/>
                                  <w:sz w:val="20"/>
                                  <w:szCs w:val="20"/>
                                </w:rPr>
                                <m:t>ij</m:t>
                              </m:r>
                            </m:sub>
                          </m:sSub>
                          <m:sSub>
                            <m:sSubPr>
                              <m:ctrlPr>
                                <w:rPr>
                                  <w:rFonts w:ascii="Cambria Math" w:hAnsi="Cambria Math" w:cstheme="majorBidi"/>
                                  <w:i/>
                                  <w:iCs/>
                                  <w:sz w:val="20"/>
                                  <w:szCs w:val="20"/>
                                </w:rPr>
                              </m:ctrlPr>
                            </m:sSubPr>
                            <m:e>
                              <m:r>
                                <w:rPr>
                                  <w:rFonts w:ascii="Cambria Math" w:hAnsi="Cambria Math" w:cstheme="majorBidi"/>
                                  <w:sz w:val="20"/>
                                  <w:szCs w:val="20"/>
                                </w:rPr>
                                <m:t>x</m:t>
                              </m:r>
                            </m:e>
                            <m:sub>
                              <m:r>
                                <w:rPr>
                                  <w:rFonts w:ascii="Cambria Math" w:hAnsi="Cambria Math" w:cstheme="majorBidi"/>
                                  <w:sz w:val="20"/>
                                  <w:szCs w:val="20"/>
                                </w:rPr>
                                <m:t>ij</m:t>
                              </m:r>
                            </m:sub>
                          </m:sSub>
                        </m:e>
                      </m:nary>
                    </m:e>
                  </m:nary>
                </m:e>
              </m:func>
              <m: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7</m:t>
                  </m:r>
                </m:e>
              </m:d>
            </m:e>
          </m:eqArr>
          <m:r>
            <m:rPr>
              <m:sty m:val="p"/>
            </m:rPr>
            <w:rPr>
              <w:rFonts w:ascii="Cambria Math" w:hAnsi="Cambria Math" w:cstheme="majorBidi"/>
              <w:sz w:val="20"/>
              <w:szCs w:val="20"/>
            </w:rPr>
            <w:br/>
          </m:r>
        </m:oMath>
      </m:oMathPara>
      <w:r w:rsidR="00D66C60" w:rsidRPr="007A50F4">
        <w:rPr>
          <w:rFonts w:asciiTheme="majorBidi" w:hAnsiTheme="majorBidi" w:cstheme="majorBidi"/>
          <w:b/>
          <w:bCs/>
          <w:sz w:val="24"/>
          <w:szCs w:val="24"/>
        </w:rPr>
        <w:t>Degrees</w:t>
      </w:r>
    </w:p>
    <w:p w14:paraId="64039D31" w14:textId="4B7269A5" w:rsidR="00D66C60" w:rsidRPr="00775780" w:rsidRDefault="00000000" w:rsidP="00AA6277">
      <w:pPr>
        <w:tabs>
          <w:tab w:val="left" w:pos="1080"/>
        </w:tabs>
        <w:rPr>
          <w:rFonts w:asciiTheme="majorBidi" w:hAnsiTheme="majorBidi" w:cstheme="majorBidi"/>
          <w:sz w:val="20"/>
          <w:szCs w:val="20"/>
        </w:rPr>
      </w:pPr>
      <m:oMathPara>
        <m:oMath>
          <m:nary>
            <m:naryPr>
              <m:chr m:val="∑"/>
              <m:limLoc m:val="undOvr"/>
              <m:grow m:val="1"/>
              <m:supHide m:val="1"/>
              <m:ctrlPr>
                <w:rPr>
                  <w:rFonts w:ascii="Cambria Math" w:hAnsi="Cambria Math" w:cstheme="majorBidi"/>
                  <w:sz w:val="20"/>
                  <w:szCs w:val="20"/>
                </w:rPr>
              </m:ctrlPr>
            </m:naryPr>
            <m:sub>
              <m:r>
                <w:rPr>
                  <w:rFonts w:ascii="Cambria Math" w:hAnsi="Cambria Math" w:cstheme="majorBidi"/>
                  <w:sz w:val="20"/>
                  <w:szCs w:val="20"/>
                </w:rPr>
                <m:t>j</m:t>
              </m:r>
              <m:r>
                <m:rPr>
                  <m:sty m:val="p"/>
                </m:rPr>
                <w:rPr>
                  <w:rFonts w:ascii="Cambria Math" w:hAnsi="Cambria Math" w:cstheme="majorBidi"/>
                  <w:sz w:val="20"/>
                  <w:szCs w:val="20"/>
                </w:rPr>
                <m:t>≠</m:t>
              </m:r>
              <m:r>
                <w:rPr>
                  <w:rFonts w:ascii="Cambria Math" w:hAnsi="Cambria Math" w:cstheme="majorBidi"/>
                  <w:sz w:val="20"/>
                  <w:szCs w:val="20"/>
                </w:rPr>
                <m:t>i</m:t>
              </m:r>
            </m:sub>
            <m:sup/>
            <m:e>
              <m:sSub>
                <m:sSubPr>
                  <m:ctrlPr>
                    <w:rPr>
                      <w:rFonts w:ascii="Cambria Math" w:hAnsi="Cambria Math" w:cstheme="majorBidi"/>
                      <w:sz w:val="20"/>
                      <w:szCs w:val="20"/>
                    </w:rPr>
                  </m:ctrlPr>
                </m:sSubPr>
                <m:e>
                  <m:r>
                    <w:rPr>
                      <w:rFonts w:ascii="Cambria Math" w:hAnsi="Cambria Math" w:cstheme="majorBidi"/>
                      <w:sz w:val="20"/>
                      <w:szCs w:val="20"/>
                    </w:rPr>
                    <m:t>x</m:t>
                  </m:r>
                </m:e>
                <m:sub>
                  <m:r>
                    <w:rPr>
                      <w:rFonts w:ascii="Cambria Math" w:hAnsi="Cambria Math" w:cstheme="majorBidi"/>
                      <w:sz w:val="20"/>
                      <w:szCs w:val="20"/>
                    </w:rPr>
                    <m:t>ij</m:t>
                  </m:r>
                </m:sub>
              </m:sSub>
              <m:r>
                <w:rPr>
                  <w:rFonts w:ascii="Cambria Math" w:hAnsi="Cambria Math" w:cstheme="majorBidi"/>
                  <w:sz w:val="20"/>
                  <w:szCs w:val="20"/>
                </w:rPr>
                <m:t>=1</m:t>
              </m:r>
            </m:e>
          </m:nary>
          <m:r>
            <w:rPr>
              <w:rFonts w:ascii="Cambria Math" w:hAnsi="Cambria Math" w:cstheme="majorBidi"/>
              <w:sz w:val="20"/>
              <w:szCs w:val="20"/>
            </w:rPr>
            <m:t>,</m:t>
          </m:r>
          <m:nary>
            <m:naryPr>
              <m:chr m:val="∑"/>
              <m:limLoc m:val="undOvr"/>
              <m:grow m:val="1"/>
              <m:supHide m:val="1"/>
              <m:ctrlPr>
                <w:rPr>
                  <w:rFonts w:ascii="Cambria Math" w:hAnsi="Cambria Math" w:cstheme="majorBidi"/>
                  <w:sz w:val="20"/>
                  <w:szCs w:val="20"/>
                </w:rPr>
              </m:ctrlPr>
            </m:naryPr>
            <m:sub>
              <m:r>
                <w:rPr>
                  <w:rFonts w:ascii="Cambria Math" w:hAnsi="Cambria Math" w:cstheme="majorBidi"/>
                  <w:sz w:val="20"/>
                  <w:szCs w:val="20"/>
                </w:rPr>
                <m:t>j</m:t>
              </m:r>
              <m:r>
                <m:rPr>
                  <m:sty m:val="p"/>
                </m:rPr>
                <w:rPr>
                  <w:rFonts w:ascii="Cambria Math" w:hAnsi="Cambria Math" w:cstheme="majorBidi"/>
                  <w:sz w:val="20"/>
                  <w:szCs w:val="20"/>
                </w:rPr>
                <m:t>≠</m:t>
              </m:r>
              <m:r>
                <w:rPr>
                  <w:rFonts w:ascii="Cambria Math" w:hAnsi="Cambria Math" w:cstheme="majorBidi"/>
                  <w:sz w:val="20"/>
                  <w:szCs w:val="20"/>
                </w:rPr>
                <m:t>i</m:t>
              </m:r>
            </m:sub>
            <m:sup/>
            <m:e>
              <m:sSub>
                <m:sSubPr>
                  <m:ctrlPr>
                    <w:rPr>
                      <w:rFonts w:ascii="Cambria Math" w:hAnsi="Cambria Math" w:cstheme="majorBidi"/>
                      <w:sz w:val="20"/>
                      <w:szCs w:val="20"/>
                    </w:rPr>
                  </m:ctrlPr>
                </m:sSubPr>
                <m:e>
                  <m:r>
                    <w:rPr>
                      <w:rFonts w:ascii="Cambria Math" w:hAnsi="Cambria Math" w:cstheme="majorBidi"/>
                      <w:sz w:val="20"/>
                      <w:szCs w:val="20"/>
                    </w:rPr>
                    <m:t>x</m:t>
                  </m:r>
                </m:e>
                <m:sub>
                  <m:r>
                    <w:rPr>
                      <w:rFonts w:ascii="Cambria Math" w:hAnsi="Cambria Math" w:cstheme="majorBidi"/>
                      <w:sz w:val="20"/>
                      <w:szCs w:val="20"/>
                    </w:rPr>
                    <m:t>ji</m:t>
                  </m:r>
                </m:sub>
              </m:sSub>
              <m:r>
                <w:rPr>
                  <w:rFonts w:ascii="Cambria Math" w:hAnsi="Cambria Math" w:cstheme="majorBidi"/>
                  <w:sz w:val="20"/>
                  <w:szCs w:val="20"/>
                </w:rPr>
                <m:t>=1,</m:t>
              </m:r>
            </m:e>
          </m:nary>
          <m:r>
            <m:rPr>
              <m:nor/>
            </m:rPr>
            <w:rPr>
              <w:rFonts w:asciiTheme="majorBidi" w:hAnsiTheme="majorBidi" w:cstheme="majorBidi"/>
              <w:sz w:val="20"/>
              <w:szCs w:val="20"/>
            </w:rPr>
            <m:t xml:space="preserve"> </m:t>
          </m:r>
          <m:r>
            <m:rPr>
              <m:sty m:val="p"/>
            </m:rPr>
            <w:rPr>
              <w:rFonts w:ascii="Cambria Math" w:hAnsi="Cambria Math" w:cstheme="majorBidi"/>
              <w:sz w:val="20"/>
              <w:szCs w:val="20"/>
            </w:rPr>
            <m:t>∀</m:t>
          </m:r>
          <m:r>
            <w:rPr>
              <w:rFonts w:ascii="Cambria Math" w:hAnsi="Cambria Math" w:cstheme="majorBidi"/>
              <w:sz w:val="20"/>
              <w:szCs w:val="20"/>
            </w:rPr>
            <m:t>i</m:t>
          </m:r>
          <m:r>
            <m:rPr>
              <m:sty m:val="p"/>
            </m:rPr>
            <w:rPr>
              <w:rFonts w:ascii="Cambria Math" w:hAnsi="Cambria Math" w:cstheme="majorBidi"/>
              <w:sz w:val="20"/>
              <w:szCs w:val="20"/>
            </w:rPr>
            <m:t>.</m:t>
          </m:r>
        </m:oMath>
      </m:oMathPara>
    </w:p>
    <w:p w14:paraId="79B246ED" w14:textId="13996593" w:rsidR="00D66C60" w:rsidRPr="00775780" w:rsidRDefault="00D66C60" w:rsidP="00AA6277">
      <w:pPr>
        <w:tabs>
          <w:tab w:val="left" w:pos="1080"/>
        </w:tabs>
        <w:rPr>
          <w:rFonts w:asciiTheme="majorBidi" w:hAnsiTheme="majorBidi" w:cstheme="majorBidi"/>
          <w:sz w:val="20"/>
          <w:szCs w:val="20"/>
        </w:rPr>
      </w:pPr>
      <w:r w:rsidRPr="00775780">
        <w:rPr>
          <w:rFonts w:asciiTheme="majorBidi" w:hAnsiTheme="majorBidi" w:cstheme="majorBidi"/>
          <w:b/>
          <w:bCs/>
          <w:sz w:val="20"/>
          <w:szCs w:val="20"/>
        </w:rPr>
        <w:t>DFJ cuts (directed)</w:t>
      </w:r>
      <w:r w:rsidRPr="00775780">
        <w:rPr>
          <w:rFonts w:asciiTheme="majorBidi" w:hAnsiTheme="majorBidi" w:cstheme="majorBidi"/>
          <w:sz w:val="20"/>
          <w:szCs w:val="20"/>
        </w:rPr>
        <w:t xml:space="preserve"> for any proper </w:t>
      </w:r>
      <m:oMath>
        <m:r>
          <w:rPr>
            <w:rFonts w:ascii="Cambria Math" w:hAnsi="Cambria Math" w:cstheme="majorBidi"/>
            <w:sz w:val="20"/>
            <w:szCs w:val="20"/>
          </w:rPr>
          <m:t>S⊂{1,…,m}</m:t>
        </m:r>
      </m:oMath>
      <w:r w:rsidRPr="00775780">
        <w:rPr>
          <w:rFonts w:asciiTheme="majorBidi" w:hAnsiTheme="majorBidi" w:cstheme="majorBidi"/>
          <w:sz w:val="20"/>
          <w:szCs w:val="20"/>
        </w:rPr>
        <w:t>:</w:t>
      </w:r>
    </w:p>
    <w:p w14:paraId="118781DC" w14:textId="66F96CAB" w:rsidR="00D66C60" w:rsidRPr="00775780" w:rsidRDefault="00000000" w:rsidP="00AA6277">
      <w:pPr>
        <w:tabs>
          <w:tab w:val="left" w:pos="1080"/>
        </w:tabs>
        <w:rPr>
          <w:rFonts w:asciiTheme="majorBidi" w:hAnsiTheme="majorBidi" w:cstheme="majorBidi"/>
          <w:sz w:val="20"/>
          <w:szCs w:val="20"/>
        </w:rPr>
      </w:pPr>
      <m:oMathPara>
        <m:oMath>
          <m:eqArr>
            <m:eqArrPr>
              <m:maxDist m:val="1"/>
              <m:ctrlPr>
                <w:rPr>
                  <w:rFonts w:ascii="Cambria Math" w:hAnsi="Cambria Math" w:cstheme="majorBidi"/>
                  <w:i/>
                  <w:sz w:val="20"/>
                  <w:szCs w:val="20"/>
                </w:rPr>
              </m:ctrlPr>
            </m:eqArrPr>
            <m:e>
              <m:nary>
                <m:naryPr>
                  <m:chr m:val="∑"/>
                  <m:limLoc m:val="undOvr"/>
                  <m:grow m:val="1"/>
                  <m:supHide m:val="1"/>
                  <m:ctrlPr>
                    <w:rPr>
                      <w:rFonts w:ascii="Cambria Math" w:hAnsi="Cambria Math" w:cstheme="majorBidi"/>
                      <w:i/>
                      <w:sz w:val="20"/>
                      <w:szCs w:val="20"/>
                    </w:rPr>
                  </m:ctrlPr>
                </m:naryPr>
                <m:sub>
                  <m:r>
                    <w:rPr>
                      <w:rFonts w:ascii="Cambria Math" w:hAnsi="Cambria Math" w:cstheme="majorBidi"/>
                      <w:sz w:val="20"/>
                      <w:szCs w:val="20"/>
                    </w:rPr>
                    <m:t>i∈S</m:t>
                  </m:r>
                </m:sub>
                <m:sup/>
                <m:e>
                  <m:nary>
                    <m:naryPr>
                      <m:chr m:val="∑"/>
                      <m:limLoc m:val="undOvr"/>
                      <m:grow m:val="1"/>
                      <m:supHide m:val="1"/>
                      <m:ctrlPr>
                        <w:rPr>
                          <w:rFonts w:ascii="Cambria Math" w:hAnsi="Cambria Math" w:cstheme="majorBidi"/>
                          <w:i/>
                          <w:sz w:val="20"/>
                          <w:szCs w:val="20"/>
                        </w:rPr>
                      </m:ctrlPr>
                    </m:naryPr>
                    <m:sub>
                      <m:eqArr>
                        <m:eqArrPr>
                          <m:ctrlPr>
                            <w:rPr>
                              <w:rFonts w:ascii="Cambria Math" w:hAnsi="Cambria Math" w:cstheme="majorBidi"/>
                              <w:i/>
                              <w:sz w:val="20"/>
                              <w:szCs w:val="20"/>
                            </w:rPr>
                          </m:ctrlPr>
                        </m:eqArrPr>
                        <m:e>
                          <m:r>
                            <w:rPr>
                              <w:rFonts w:ascii="Cambria Math" w:hAnsi="Cambria Math" w:cstheme="majorBidi"/>
                              <w:sz w:val="20"/>
                              <w:szCs w:val="20"/>
                            </w:rPr>
                            <m:t>j∈S</m:t>
                          </m:r>
                        </m:e>
                        <m:e>
                          <m:r>
                            <w:rPr>
                              <w:rFonts w:ascii="Cambria Math" w:hAnsi="Cambria Math" w:cstheme="majorBidi"/>
                              <w:sz w:val="20"/>
                              <w:szCs w:val="20"/>
                            </w:rPr>
                            <m:t>j≠i</m:t>
                          </m:r>
                        </m:e>
                      </m:eqArr>
                    </m:sub>
                    <m:sup/>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ij</m:t>
                          </m:r>
                        </m:sub>
                      </m:sSub>
                    </m:e>
                  </m:nary>
                </m:e>
              </m:nary>
              <m:r>
                <w:rPr>
                  <w:rFonts w:ascii="Cambria Math" w:hAnsi="Cambria Math" w:cstheme="majorBidi"/>
                  <w:sz w:val="20"/>
                  <w:szCs w:val="20"/>
                </w:rPr>
                <m:t>≤∣S∣-1.#</m:t>
              </m:r>
              <m:d>
                <m:dPr>
                  <m:ctrlPr>
                    <w:rPr>
                      <w:rFonts w:ascii="Cambria Math" w:hAnsi="Cambria Math" w:cstheme="majorBidi"/>
                      <w:i/>
                      <w:sz w:val="20"/>
                      <w:szCs w:val="20"/>
                    </w:rPr>
                  </m:ctrlPr>
                </m:dPr>
                <m:e>
                  <m:r>
                    <w:rPr>
                      <w:rFonts w:ascii="Cambria Math" w:hAnsi="Cambria Math" w:cstheme="majorBidi"/>
                      <w:sz w:val="20"/>
                      <w:szCs w:val="20"/>
                    </w:rPr>
                    <m:t>8</m:t>
                  </m:r>
                </m:e>
              </m:d>
            </m:e>
          </m:eqArr>
          <m:r>
            <m:rPr>
              <m:sty m:val="p"/>
            </m:rPr>
            <w:rPr>
              <w:rFonts w:ascii="Cambria Math" w:hAnsi="Cambria Math" w:cstheme="majorBidi"/>
              <w:sz w:val="20"/>
              <w:szCs w:val="20"/>
            </w:rPr>
            <w:br/>
          </m:r>
        </m:oMath>
      </m:oMathPara>
      <w:r w:rsidR="00E002BA">
        <w:rPr>
          <w:rFonts w:asciiTheme="majorBidi" w:hAnsiTheme="majorBidi" w:cstheme="majorBidi"/>
          <w:sz w:val="20"/>
          <w:szCs w:val="20"/>
        </w:rPr>
        <w:t>iterate</w:t>
      </w:r>
      <w:r w:rsidR="00D66C60" w:rsidRPr="00775780">
        <w:rPr>
          <w:rFonts w:asciiTheme="majorBidi" w:hAnsiTheme="majorBidi" w:cstheme="majorBidi"/>
          <w:sz w:val="20"/>
          <w:szCs w:val="20"/>
        </w:rPr>
        <w:t xml:space="preserve">: solve → separate violated cuts → re-solve, until a single Hamiltonian cycle </w:t>
      </w:r>
      <m:oMath>
        <m:r>
          <w:rPr>
            <w:rFonts w:ascii="Cambria Math" w:hAnsi="Cambria Math" w:cstheme="majorBidi"/>
            <w:sz w:val="20"/>
            <w:szCs w:val="20"/>
          </w:rPr>
          <m:t>γ</m:t>
        </m:r>
      </m:oMath>
      <w:r w:rsidR="00D66C60" w:rsidRPr="00775780">
        <w:rPr>
          <w:rFonts w:asciiTheme="majorBidi" w:hAnsiTheme="majorBidi" w:cstheme="majorBidi"/>
          <w:sz w:val="20"/>
          <w:szCs w:val="20"/>
        </w:rPr>
        <w:t>is obtained.</w:t>
      </w:r>
    </w:p>
    <w:p w14:paraId="5284F6E2" w14:textId="27895D4B" w:rsidR="00D66C60" w:rsidRPr="00775780" w:rsidRDefault="00D66C60" w:rsidP="00AA6277">
      <w:pPr>
        <w:tabs>
          <w:tab w:val="left" w:pos="1080"/>
        </w:tabs>
        <w:rPr>
          <w:rFonts w:asciiTheme="majorBidi" w:hAnsiTheme="majorBidi" w:cstheme="majorBidi"/>
          <w:b/>
          <w:bCs/>
          <w:sz w:val="20"/>
          <w:szCs w:val="20"/>
        </w:rPr>
      </w:pPr>
      <w:r w:rsidRPr="00775780">
        <w:rPr>
          <w:rFonts w:asciiTheme="majorBidi" w:hAnsiTheme="majorBidi" w:cstheme="majorBidi"/>
          <w:b/>
          <w:bCs/>
          <w:sz w:val="20"/>
          <w:szCs w:val="20"/>
        </w:rPr>
        <w:t>Step 4</w:t>
      </w:r>
      <w:r w:rsidR="00724BAC">
        <w:rPr>
          <w:rFonts w:asciiTheme="majorBidi" w:hAnsiTheme="majorBidi" w:cstheme="majorBidi"/>
          <w:b/>
          <w:bCs/>
          <w:sz w:val="20"/>
          <w:szCs w:val="20"/>
        </w:rPr>
        <w:t xml:space="preserve">: </w:t>
      </w:r>
      <w:r w:rsidRPr="00775780">
        <w:rPr>
          <w:rFonts w:asciiTheme="majorBidi" w:hAnsiTheme="majorBidi" w:cstheme="majorBidi"/>
          <w:b/>
          <w:bCs/>
          <w:sz w:val="20"/>
          <w:szCs w:val="20"/>
        </w:rPr>
        <w:t xml:space="preserve"> Open Path via “Break Heaviest Edge”</w:t>
      </w:r>
    </w:p>
    <w:p w14:paraId="52002BE5" w14:textId="1B44D965" w:rsidR="00D66C60" w:rsidRPr="00775780" w:rsidRDefault="00D66C60" w:rsidP="00AA6277">
      <w:pPr>
        <w:tabs>
          <w:tab w:val="left" w:pos="1080"/>
        </w:tabs>
        <w:rPr>
          <w:rFonts w:asciiTheme="majorBidi" w:hAnsiTheme="majorBidi" w:cstheme="majorBidi"/>
          <w:sz w:val="20"/>
          <w:szCs w:val="20"/>
        </w:rPr>
      </w:pPr>
      <w:r w:rsidRPr="00775780">
        <w:rPr>
          <w:rFonts w:asciiTheme="majorBidi" w:hAnsiTheme="majorBidi" w:cstheme="majorBidi"/>
          <w:sz w:val="20"/>
          <w:szCs w:val="20"/>
        </w:rPr>
        <w:t xml:space="preserve">On cycle </w:t>
      </w:r>
      <m:oMath>
        <m:r>
          <w:rPr>
            <w:rFonts w:ascii="Cambria Math" w:hAnsi="Cambria Math" w:cstheme="majorBidi"/>
            <w:sz w:val="20"/>
            <w:szCs w:val="20"/>
          </w:rPr>
          <m:t>γ</m:t>
        </m:r>
      </m:oMath>
      <w:r w:rsidRPr="00775780">
        <w:rPr>
          <w:rFonts w:asciiTheme="majorBidi" w:hAnsiTheme="majorBidi" w:cstheme="majorBidi"/>
          <w:sz w:val="20"/>
          <w:szCs w:val="20"/>
        </w:rPr>
        <w:t xml:space="preserve">, </w:t>
      </w:r>
      <w:proofErr w:type="gramStart"/>
      <w:r w:rsidRPr="00775780">
        <w:rPr>
          <w:rFonts w:asciiTheme="majorBidi" w:hAnsiTheme="majorBidi" w:cstheme="majorBidi"/>
          <w:sz w:val="20"/>
          <w:szCs w:val="20"/>
        </w:rPr>
        <w:t>compute</w:t>
      </w:r>
      <w:proofErr w:type="gramEnd"/>
    </w:p>
    <w:p w14:paraId="6BA0CA54" w14:textId="5EC4DBDF" w:rsidR="00D66C60" w:rsidRPr="00775780" w:rsidRDefault="00000000" w:rsidP="00AA6277">
      <w:pPr>
        <w:tabs>
          <w:tab w:val="left" w:pos="1080"/>
        </w:tabs>
        <w:rPr>
          <w:rFonts w:asciiTheme="majorBidi" w:hAnsiTheme="majorBidi" w:cstheme="majorBidi"/>
          <w:sz w:val="20"/>
          <w:szCs w:val="20"/>
        </w:rPr>
      </w:pPr>
      <m:oMathPara>
        <m:oMath>
          <m:eqArr>
            <m:eqArrPr>
              <m:maxDist m:val="1"/>
              <m:ctrlPr>
                <w:rPr>
                  <w:rFonts w:ascii="Cambria Math" w:hAnsi="Cambria Math" w:cstheme="majorBidi"/>
                  <w:i/>
                  <w:sz w:val="20"/>
                  <w:szCs w:val="20"/>
                </w:rPr>
              </m:ctrlPr>
            </m:eqArrPr>
            <m:e>
              <m:sSub>
                <m:sSubPr>
                  <m:ctrlPr>
                    <w:rPr>
                      <w:rFonts w:ascii="Cambria Math" w:hAnsi="Cambria Math" w:cstheme="majorBidi"/>
                      <w:sz w:val="20"/>
                      <w:szCs w:val="20"/>
                    </w:rPr>
                  </m:ctrlPr>
                </m:sSubPr>
                <m:e>
                  <m:r>
                    <w:rPr>
                      <w:rFonts w:ascii="Cambria Math" w:hAnsi="Cambria Math" w:cstheme="majorBidi"/>
                      <w:sz w:val="20"/>
                      <w:szCs w:val="20"/>
                    </w:rPr>
                    <m:t>w</m:t>
                  </m:r>
                </m:e>
                <m:sub>
                  <m:r>
                    <w:rPr>
                      <w:rFonts w:ascii="Cambria Math" w:hAnsi="Cambria Math" w:cstheme="majorBidi"/>
                      <w:sz w:val="20"/>
                      <w:szCs w:val="20"/>
                    </w:rPr>
                    <m:t>k</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D</m:t>
                  </m:r>
                </m:e>
                <m:sub>
                  <m:sSub>
                    <m:sSubPr>
                      <m:ctrlPr>
                        <w:rPr>
                          <w:rFonts w:ascii="Cambria Math" w:hAnsi="Cambria Math" w:cstheme="majorBidi"/>
                          <w:sz w:val="20"/>
                          <w:szCs w:val="20"/>
                        </w:rPr>
                      </m:ctrlPr>
                    </m:sSubPr>
                    <m:e>
                      <m:r>
                        <w:rPr>
                          <w:rFonts w:ascii="Cambria Math" w:hAnsi="Cambria Math" w:cstheme="majorBidi"/>
                          <w:sz w:val="20"/>
                          <w:szCs w:val="20"/>
                        </w:rPr>
                        <m:t>γ</m:t>
                      </m:r>
                    </m:e>
                    <m:sub>
                      <m:r>
                        <w:rPr>
                          <w:rFonts w:ascii="Cambria Math" w:hAnsi="Cambria Math" w:cstheme="majorBidi"/>
                          <w:sz w:val="20"/>
                          <w:szCs w:val="20"/>
                        </w:rPr>
                        <m:t>k</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γ</m:t>
                      </m:r>
                    </m:e>
                    <m:sub>
                      <m:r>
                        <w:rPr>
                          <w:rFonts w:ascii="Cambria Math" w:hAnsi="Cambria Math" w:cstheme="majorBidi"/>
                          <w:sz w:val="20"/>
                          <w:szCs w:val="20"/>
                        </w:rPr>
                        <m:t>k+1</m:t>
                      </m:r>
                    </m:sub>
                  </m:sSub>
                </m:sub>
              </m:sSub>
              <m:r>
                <w:rPr>
                  <w:rFonts w:ascii="Cambria Math" w:hAnsi="Cambria Math" w:cstheme="majorBidi"/>
                  <w:sz w:val="20"/>
                  <w:szCs w:val="20"/>
                </w:rPr>
                <m:t>,</m:t>
              </m:r>
              <m:r>
                <m:rPr>
                  <m:nor/>
                </m:rPr>
                <w:rPr>
                  <w:rFonts w:asciiTheme="majorBidi" w:hAnsiTheme="majorBidi" w:cstheme="majorBidi"/>
                  <w:sz w:val="20"/>
                  <w:szCs w:val="20"/>
                </w:rPr>
                <m:t xml:space="preserve"> </m:t>
              </m:r>
              <m:r>
                <w:rPr>
                  <w:rFonts w:ascii="Cambria Math" w:hAnsi="Cambria Math" w:cstheme="majorBidi"/>
                  <w:sz w:val="20"/>
                  <w:szCs w:val="20"/>
                </w:rPr>
                <m:t>k=</m:t>
              </m:r>
              <m:r>
                <m:rPr>
                  <m:sty m:val="p"/>
                </m:rPr>
                <w:rPr>
                  <w:rFonts w:ascii="Cambria Math" w:hAnsi="Cambria Math" w:cstheme="majorBidi"/>
                  <w:sz w:val="20"/>
                  <w:szCs w:val="20"/>
                </w:rPr>
                <m:t>1..</m:t>
              </m:r>
              <m:r>
                <w:rPr>
                  <w:rFonts w:ascii="Cambria Math" w:hAnsi="Cambria Math" w:cstheme="majorBidi"/>
                  <w:sz w:val="20"/>
                  <w:szCs w:val="20"/>
                </w:rPr>
                <m:t>m</m:t>
              </m:r>
              <m:r>
                <m:rPr>
                  <m:nor/>
                </m:rPr>
                <w:rPr>
                  <w:rFonts w:asciiTheme="majorBidi" w:hAnsiTheme="majorBidi" w:cstheme="majorBidi"/>
                  <w:sz w:val="20"/>
                  <w:szCs w:val="20"/>
                </w:rPr>
                <m:t xml:space="preserve"> </m:t>
              </m:r>
              <m:d>
                <m:dPr>
                  <m:ctrlPr>
                    <w:rPr>
                      <w:rFonts w:ascii="Cambria Math" w:hAnsi="Cambria Math" w:cstheme="majorBidi"/>
                      <w:i/>
                      <w:sz w:val="20"/>
                      <w:szCs w:val="20"/>
                    </w:rPr>
                  </m:ctrlPr>
                </m:dPr>
                <m:e>
                  <m:sSub>
                    <m:sSubPr>
                      <m:ctrlPr>
                        <w:rPr>
                          <w:rFonts w:ascii="Cambria Math" w:hAnsi="Cambria Math" w:cstheme="majorBidi"/>
                          <w:sz w:val="20"/>
                          <w:szCs w:val="20"/>
                        </w:rPr>
                      </m:ctrlPr>
                    </m:sSubPr>
                    <m:e>
                      <m:r>
                        <w:rPr>
                          <w:rFonts w:ascii="Cambria Math" w:hAnsi="Cambria Math" w:cstheme="majorBidi"/>
                          <w:sz w:val="20"/>
                          <w:szCs w:val="20"/>
                        </w:rPr>
                        <m:t>γ</m:t>
                      </m:r>
                    </m:e>
                    <m:sub>
                      <m:r>
                        <w:rPr>
                          <w:rFonts w:ascii="Cambria Math" w:hAnsi="Cambria Math" w:cstheme="majorBidi"/>
                          <w:sz w:val="20"/>
                          <w:szCs w:val="20"/>
                        </w:rPr>
                        <m:t>m+1</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γ</m:t>
                      </m:r>
                    </m:e>
                    <m:sub>
                      <m:r>
                        <w:rPr>
                          <w:rFonts w:ascii="Cambria Math" w:hAnsi="Cambria Math" w:cstheme="majorBidi"/>
                          <w:sz w:val="20"/>
                          <w:szCs w:val="20"/>
                        </w:rPr>
                        <m:t>1</m:t>
                      </m:r>
                    </m:sub>
                  </m:sSub>
                </m:e>
              </m:d>
              <m: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9</m:t>
                  </m:r>
                </m:e>
              </m:d>
            </m:e>
          </m:eqArr>
          <m:r>
            <m:rPr>
              <m:sty m:val="p"/>
            </m:rPr>
            <w:rPr>
              <w:rFonts w:ascii="Cambria Math" w:hAnsi="Cambria Math" w:cstheme="majorBidi"/>
              <w:sz w:val="20"/>
              <w:szCs w:val="20"/>
            </w:rPr>
            <w:br/>
          </m:r>
        </m:oMath>
      </m:oMathPara>
    </w:p>
    <w:p w14:paraId="127EE610" w14:textId="6367AD36" w:rsidR="00D66C60" w:rsidRPr="00775780" w:rsidRDefault="00D66C60" w:rsidP="00AA6277">
      <w:pPr>
        <w:tabs>
          <w:tab w:val="left" w:pos="1080"/>
        </w:tabs>
        <w:rPr>
          <w:rFonts w:asciiTheme="majorBidi" w:hAnsiTheme="majorBidi" w:cstheme="majorBidi"/>
          <w:sz w:val="20"/>
          <w:szCs w:val="20"/>
        </w:rPr>
      </w:pPr>
      <w:r w:rsidRPr="00775780">
        <w:rPr>
          <w:rFonts w:asciiTheme="majorBidi" w:hAnsiTheme="majorBidi" w:cstheme="majorBidi"/>
          <w:sz w:val="20"/>
          <w:szCs w:val="20"/>
        </w:rPr>
        <w:t xml:space="preserve">remove </w:t>
      </w:r>
      <m:oMath>
        <m:sSup>
          <m:sSupPr>
            <m:ctrlPr>
              <w:rPr>
                <w:rFonts w:ascii="Cambria Math" w:hAnsi="Cambria Math" w:cstheme="majorBidi"/>
                <w:sz w:val="20"/>
                <w:szCs w:val="20"/>
              </w:rPr>
            </m:ctrlPr>
          </m:sSupPr>
          <m:e>
            <m:r>
              <w:rPr>
                <w:rFonts w:ascii="Cambria Math" w:hAnsi="Cambria Math" w:cstheme="majorBidi"/>
                <w:sz w:val="20"/>
                <w:szCs w:val="20"/>
              </w:rPr>
              <m:t>k</m:t>
            </m:r>
          </m:e>
          <m:sup>
            <m:r>
              <m:rPr>
                <m:nor/>
              </m:rPr>
              <w:rPr>
                <w:rFonts w:asciiTheme="majorBidi" w:hAnsiTheme="majorBidi" w:cstheme="majorBidi"/>
                <w:sz w:val="20"/>
                <w:szCs w:val="20"/>
              </w:rPr>
              <m:t>\*</m:t>
            </m:r>
          </m:sup>
        </m:sSup>
        <m:r>
          <w:rPr>
            <w:rFonts w:ascii="Cambria Math" w:hAnsi="Cambria Math" w:cstheme="majorBidi"/>
            <w:sz w:val="20"/>
            <w:szCs w:val="20"/>
          </w:rPr>
          <m:t>=</m:t>
        </m:r>
        <m:r>
          <m:rPr>
            <m:sty m:val="p"/>
          </m:rPr>
          <w:rPr>
            <w:rFonts w:ascii="Cambria Math" w:hAnsi="Cambria Math" w:cstheme="majorBidi"/>
            <w:sz w:val="20"/>
            <w:szCs w:val="20"/>
          </w:rPr>
          <m:t>arg</m:t>
        </m:r>
        <m:r>
          <w:rPr>
            <w:rFonts w:ascii="Cambria Math" w:hAnsi="Cambria Math" w:cstheme="majorBidi"/>
            <w:sz w:val="20"/>
            <w:szCs w:val="20"/>
          </w:rPr>
          <m:t>⁡</m:t>
        </m:r>
        <m:sSub>
          <m:sSubPr>
            <m:ctrlPr>
              <w:rPr>
                <w:rFonts w:ascii="Cambria Math" w:hAnsi="Cambria Math" w:cstheme="majorBidi"/>
                <w:sz w:val="20"/>
                <w:szCs w:val="20"/>
              </w:rPr>
            </m:ctrlPr>
          </m:sSubPr>
          <m:e>
            <m:r>
              <m:rPr>
                <m:sty m:val="p"/>
              </m:rPr>
              <w:rPr>
                <w:rFonts w:ascii="Cambria Math" w:hAnsi="Cambria Math" w:cstheme="majorBidi"/>
                <w:sz w:val="20"/>
                <w:szCs w:val="20"/>
              </w:rPr>
              <m:t>max</m:t>
            </m:r>
            <m:r>
              <w:rPr>
                <w:rFonts w:ascii="Cambria Math" w:hAnsi="Cambria Math" w:cstheme="majorBidi"/>
                <w:sz w:val="20"/>
                <w:szCs w:val="20"/>
              </w:rPr>
              <m:t>⁡</m:t>
            </m:r>
          </m:e>
          <m:sub>
            <m:r>
              <w:rPr>
                <w:rFonts w:ascii="Cambria Math" w:hAnsi="Cambria Math" w:cstheme="majorBidi"/>
                <w:sz w:val="20"/>
                <w:szCs w:val="20"/>
              </w:rPr>
              <m:t>k</m:t>
            </m:r>
          </m:sub>
        </m:sSub>
        <m:sSub>
          <m:sSubPr>
            <m:ctrlPr>
              <w:rPr>
                <w:rFonts w:ascii="Cambria Math" w:hAnsi="Cambria Math" w:cstheme="majorBidi"/>
                <w:sz w:val="20"/>
                <w:szCs w:val="20"/>
              </w:rPr>
            </m:ctrlPr>
          </m:sSubPr>
          <m:e>
            <m:r>
              <w:rPr>
                <w:rFonts w:ascii="Cambria Math" w:hAnsi="Cambria Math" w:cstheme="majorBidi"/>
                <w:sz w:val="20"/>
                <w:szCs w:val="20"/>
              </w:rPr>
              <m:t>w</m:t>
            </m:r>
          </m:e>
          <m:sub>
            <m:r>
              <w:rPr>
                <w:rFonts w:ascii="Cambria Math" w:hAnsi="Cambria Math" w:cstheme="majorBidi"/>
                <w:sz w:val="20"/>
                <w:szCs w:val="20"/>
              </w:rPr>
              <m:t>k</m:t>
            </m:r>
          </m:sub>
        </m:sSub>
      </m:oMath>
      <w:r w:rsidRPr="00775780">
        <w:rPr>
          <w:rFonts w:asciiTheme="majorBidi" w:hAnsiTheme="majorBidi" w:cstheme="majorBidi"/>
          <w:sz w:val="20"/>
          <w:szCs w:val="20"/>
        </w:rPr>
        <w:t>. Open path:</w:t>
      </w:r>
    </w:p>
    <w:p w14:paraId="294CBCDF" w14:textId="08BDE357" w:rsidR="00D66C60" w:rsidRPr="00775780" w:rsidRDefault="00000000" w:rsidP="00AA6277">
      <w:pPr>
        <w:tabs>
          <w:tab w:val="left" w:pos="1080"/>
        </w:tabs>
        <w:rPr>
          <w:rFonts w:asciiTheme="majorBidi" w:hAnsiTheme="majorBidi" w:cstheme="majorBidi"/>
          <w:sz w:val="20"/>
          <w:szCs w:val="20"/>
        </w:rPr>
      </w:pPr>
      <m:oMathPara>
        <m:oMath>
          <m:eqArr>
            <m:eqArrPr>
              <m:maxDist m:val="1"/>
              <m:ctrlPr>
                <w:rPr>
                  <w:rFonts w:ascii="Cambria Math" w:hAnsi="Cambria Math" w:cstheme="majorBidi"/>
                  <w:sz w:val="20"/>
                  <w:szCs w:val="20"/>
                </w:rPr>
              </m:ctrlPr>
            </m:eqArrPr>
            <m:e>
              <m:r>
                <w:rPr>
                  <w:rFonts w:ascii="Cambria Math" w:hAnsi="Cambria Math" w:cstheme="majorBidi"/>
                  <w:sz w:val="20"/>
                  <w:szCs w:val="20"/>
                </w:rPr>
                <m:t>p=</m:t>
              </m:r>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γ</m:t>
                      </m:r>
                    </m:e>
                    <m:sub>
                      <m:sSup>
                        <m:sSupPr>
                          <m:ctrlPr>
                            <w:rPr>
                              <w:rFonts w:ascii="Cambria Math" w:hAnsi="Cambria Math" w:cstheme="majorBidi"/>
                              <w:i/>
                              <w:sz w:val="20"/>
                              <w:szCs w:val="20"/>
                            </w:rPr>
                          </m:ctrlPr>
                        </m:sSupPr>
                        <m:e>
                          <m:r>
                            <w:rPr>
                              <w:rFonts w:ascii="Cambria Math" w:hAnsi="Cambria Math" w:cstheme="majorBidi"/>
                              <w:sz w:val="20"/>
                              <w:szCs w:val="20"/>
                            </w:rPr>
                            <m:t>k</m:t>
                          </m:r>
                        </m:e>
                        <m:sup>
                          <m:r>
                            <m:rPr>
                              <m:nor/>
                            </m:rPr>
                            <w:rPr>
                              <w:rFonts w:asciiTheme="majorBidi" w:hAnsiTheme="majorBidi" w:cstheme="majorBidi"/>
                              <w:i/>
                              <w:sz w:val="20"/>
                              <w:szCs w:val="20"/>
                            </w:rPr>
                            <m:t>\*</m:t>
                          </m:r>
                        </m:sup>
                      </m:sSup>
                      <m:r>
                        <w:rPr>
                          <w:rFonts w:ascii="Cambria Math" w:hAnsi="Cambria Math" w:cstheme="majorBidi"/>
                          <w:sz w:val="20"/>
                          <w:szCs w:val="20"/>
                        </w:rPr>
                        <m:t>+1</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γ</m:t>
                      </m:r>
                    </m:e>
                    <m:sub>
                      <m:r>
                        <w:rPr>
                          <w:rFonts w:ascii="Cambria Math" w:hAnsi="Cambria Math" w:cstheme="majorBidi"/>
                          <w:sz w:val="20"/>
                          <w:szCs w:val="20"/>
                        </w:rPr>
                        <m:t>m</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γ</m:t>
                      </m:r>
                    </m:e>
                    <m:sub>
                      <m:r>
                        <w:rPr>
                          <w:rFonts w:ascii="Cambria Math" w:hAnsi="Cambria Math" w:cstheme="majorBidi"/>
                          <w:sz w:val="20"/>
                          <w:szCs w:val="20"/>
                        </w:rPr>
                        <m:t>1</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γ</m:t>
                      </m:r>
                    </m:e>
                    <m:sub>
                      <m:sSup>
                        <m:sSupPr>
                          <m:ctrlPr>
                            <w:rPr>
                              <w:rFonts w:ascii="Cambria Math" w:hAnsi="Cambria Math" w:cstheme="majorBidi"/>
                              <w:i/>
                              <w:sz w:val="20"/>
                              <w:szCs w:val="20"/>
                            </w:rPr>
                          </m:ctrlPr>
                        </m:sSupPr>
                        <m:e>
                          <m:r>
                            <w:rPr>
                              <w:rFonts w:ascii="Cambria Math" w:hAnsi="Cambria Math" w:cstheme="majorBidi"/>
                              <w:sz w:val="20"/>
                              <w:szCs w:val="20"/>
                            </w:rPr>
                            <m:t>k</m:t>
                          </m:r>
                        </m:e>
                        <m:sup>
                          <m:r>
                            <m:rPr>
                              <m:nor/>
                            </m:rPr>
                            <w:rPr>
                              <w:rFonts w:asciiTheme="majorBidi" w:hAnsiTheme="majorBidi" w:cstheme="majorBidi"/>
                              <w:i/>
                              <w:sz w:val="20"/>
                              <w:szCs w:val="20"/>
                            </w:rPr>
                            <m:t>\*</m:t>
                          </m:r>
                        </m:sup>
                      </m:sSup>
                    </m:sub>
                  </m:sSub>
                </m:e>
              </m:d>
              <m:r>
                <m:rPr>
                  <m:sty m:val="p"/>
                </m:rPr>
                <w:rPr>
                  <w:rFonts w:ascii="Cambria Math" w:hAnsi="Cambria Math" w:cstheme="majorBidi"/>
                  <w:sz w:val="20"/>
                  <w:szCs w:val="20"/>
                </w:rPr>
                <m:t>.</m:t>
              </m:r>
              <m:r>
                <w:rPr>
                  <w:rFonts w:ascii="Cambria Math" w:hAnsi="Cambria Math" w:cstheme="majorBidi"/>
                  <w:sz w:val="20"/>
                  <w:szCs w:val="20"/>
                </w:rPr>
                <m:t>#</m:t>
              </m:r>
              <m:d>
                <m:dPr>
                  <m:ctrlPr>
                    <w:rPr>
                      <w:rFonts w:ascii="Cambria Math" w:hAnsi="Cambria Math" w:cstheme="majorBidi"/>
                      <w:sz w:val="20"/>
                      <w:szCs w:val="20"/>
                    </w:rPr>
                  </m:ctrlPr>
                </m:dPr>
                <m:e>
                  <m:r>
                    <m:rPr>
                      <m:sty m:val="p"/>
                    </m:rPr>
                    <w:rPr>
                      <w:rFonts w:ascii="Cambria Math" w:hAnsi="Cambria Math" w:cstheme="majorBidi"/>
                      <w:sz w:val="20"/>
                      <w:szCs w:val="20"/>
                    </w:rPr>
                    <m:t>10</m:t>
                  </m:r>
                </m:e>
              </m:d>
              <m:ctrlPr>
                <w:rPr>
                  <w:rFonts w:ascii="Cambria Math" w:hAnsi="Cambria Math" w:cstheme="majorBidi"/>
                  <w:i/>
                  <w:sz w:val="20"/>
                  <w:szCs w:val="20"/>
                </w:rPr>
              </m:ctrlPr>
            </m:e>
          </m:eqArr>
          <m:r>
            <m:rPr>
              <m:sty m:val="p"/>
            </m:rPr>
            <w:rPr>
              <w:rFonts w:ascii="Cambria Math" w:hAnsi="Cambria Math" w:cstheme="majorBidi"/>
              <w:sz w:val="20"/>
              <w:szCs w:val="20"/>
            </w:rPr>
            <w:br/>
          </m:r>
        </m:oMath>
      </m:oMathPara>
    </w:p>
    <w:p w14:paraId="7FF66E4E" w14:textId="77777777" w:rsidR="00D66C60" w:rsidRPr="00775780" w:rsidRDefault="00D66C60" w:rsidP="00AA6277">
      <w:pPr>
        <w:tabs>
          <w:tab w:val="left" w:pos="1080"/>
        </w:tabs>
        <w:rPr>
          <w:rFonts w:asciiTheme="majorBidi" w:hAnsiTheme="majorBidi" w:cstheme="majorBidi"/>
          <w:sz w:val="20"/>
          <w:szCs w:val="20"/>
        </w:rPr>
      </w:pPr>
      <w:r w:rsidRPr="00775780">
        <w:rPr>
          <w:rFonts w:asciiTheme="majorBidi" w:hAnsiTheme="majorBidi" w:cstheme="majorBidi"/>
          <w:sz w:val="20"/>
          <w:szCs w:val="20"/>
        </w:rPr>
        <w:t>Map from local to global indices; rotate to start at the local node “1” if present.</w:t>
      </w:r>
    </w:p>
    <w:p w14:paraId="17368A85" w14:textId="73110E81" w:rsidR="00D66C60" w:rsidRPr="00775780" w:rsidRDefault="00D66C60" w:rsidP="00AA6277">
      <w:pPr>
        <w:tabs>
          <w:tab w:val="left" w:pos="1080"/>
        </w:tabs>
        <w:rPr>
          <w:rFonts w:asciiTheme="majorBidi" w:hAnsiTheme="majorBidi" w:cstheme="majorBidi"/>
          <w:b/>
          <w:bCs/>
          <w:sz w:val="20"/>
          <w:szCs w:val="20"/>
        </w:rPr>
      </w:pPr>
      <w:r w:rsidRPr="00775780">
        <w:rPr>
          <w:rFonts w:asciiTheme="majorBidi" w:hAnsiTheme="majorBidi" w:cstheme="majorBidi"/>
          <w:b/>
          <w:bCs/>
          <w:sz w:val="20"/>
          <w:szCs w:val="20"/>
        </w:rPr>
        <w:t>Step 5</w:t>
      </w:r>
      <w:proofErr w:type="gramStart"/>
      <w:r w:rsidR="00376490">
        <w:rPr>
          <w:rFonts w:asciiTheme="majorBidi" w:hAnsiTheme="majorBidi" w:cstheme="majorBidi"/>
          <w:b/>
          <w:bCs/>
          <w:sz w:val="20"/>
          <w:szCs w:val="20"/>
        </w:rPr>
        <w:t xml:space="preserve">: </w:t>
      </w:r>
      <w:r w:rsidRPr="00775780">
        <w:rPr>
          <w:rFonts w:asciiTheme="majorBidi" w:hAnsiTheme="majorBidi" w:cstheme="majorBidi"/>
          <w:b/>
          <w:bCs/>
          <w:sz w:val="20"/>
          <w:szCs w:val="20"/>
        </w:rPr>
        <w:t xml:space="preserve"> Stitch</w:t>
      </w:r>
      <w:proofErr w:type="gramEnd"/>
      <w:r w:rsidRPr="00775780">
        <w:rPr>
          <w:rFonts w:asciiTheme="majorBidi" w:hAnsiTheme="majorBidi" w:cstheme="majorBidi"/>
          <w:b/>
          <w:bCs/>
          <w:sz w:val="20"/>
          <w:szCs w:val="20"/>
        </w:rPr>
        <w:t xml:space="preserve"> Paths Across Quadrants</w:t>
      </w:r>
    </w:p>
    <w:p w14:paraId="226CD241" w14:textId="706656AF" w:rsidR="00D66C60" w:rsidRPr="00775780" w:rsidRDefault="00D66C60" w:rsidP="00AA6277">
      <w:pPr>
        <w:tabs>
          <w:tab w:val="left" w:pos="1080"/>
        </w:tabs>
        <w:rPr>
          <w:rFonts w:asciiTheme="majorBidi" w:hAnsiTheme="majorBidi" w:cstheme="majorBidi"/>
          <w:sz w:val="20"/>
          <w:szCs w:val="20"/>
        </w:rPr>
      </w:pPr>
      <w:r w:rsidRPr="00775780">
        <w:rPr>
          <w:rFonts w:asciiTheme="majorBidi" w:hAnsiTheme="majorBidi" w:cstheme="majorBidi"/>
          <w:sz w:val="20"/>
          <w:szCs w:val="20"/>
        </w:rPr>
        <w:t xml:space="preserve">For each </w:t>
      </w:r>
      <m:oMath>
        <m:sSub>
          <m:sSubPr>
            <m:ctrlPr>
              <w:rPr>
                <w:rFonts w:ascii="Cambria Math" w:hAnsi="Cambria Math" w:cstheme="majorBidi"/>
                <w:sz w:val="20"/>
                <w:szCs w:val="20"/>
              </w:rPr>
            </m:ctrlPr>
          </m:sSubPr>
          <m:e>
            <m:r>
              <w:rPr>
                <w:rFonts w:ascii="Cambria Math" w:hAnsi="Cambria Math" w:cstheme="majorBidi"/>
                <w:sz w:val="20"/>
                <w:szCs w:val="20"/>
              </w:rPr>
              <m:t>P</m:t>
            </m:r>
          </m:e>
          <m:sub>
            <m:r>
              <w:rPr>
                <w:rFonts w:ascii="Cambria Math" w:hAnsi="Cambria Math" w:cstheme="majorBidi"/>
                <w:sz w:val="20"/>
                <w:szCs w:val="20"/>
              </w:rPr>
              <m:t>q</m:t>
            </m:r>
          </m:sub>
        </m:sSub>
      </m:oMath>
      <w:r w:rsidRPr="00775780">
        <w:rPr>
          <w:rFonts w:asciiTheme="majorBidi" w:hAnsiTheme="majorBidi" w:cstheme="majorBidi"/>
          <w:sz w:val="20"/>
          <w:szCs w:val="20"/>
        </w:rPr>
        <w:t xml:space="preserve">choose forward/reverse (try all </w:t>
      </w:r>
      <m:oMath>
        <m:sSup>
          <m:sSupPr>
            <m:ctrlPr>
              <w:rPr>
                <w:rFonts w:ascii="Cambria Math" w:hAnsi="Cambria Math" w:cstheme="majorBidi"/>
                <w:sz w:val="20"/>
                <w:szCs w:val="20"/>
              </w:rPr>
            </m:ctrlPr>
          </m:sSupPr>
          <m:e>
            <m:r>
              <w:rPr>
                <w:rFonts w:ascii="Cambria Math" w:hAnsi="Cambria Math" w:cstheme="majorBidi"/>
                <w:sz w:val="20"/>
                <w:szCs w:val="20"/>
              </w:rPr>
              <m:t>2</m:t>
            </m:r>
          </m:e>
          <m:sup>
            <m:r>
              <w:rPr>
                <w:rFonts w:ascii="Cambria Math" w:hAnsi="Cambria Math" w:cstheme="majorBidi"/>
                <w:sz w:val="20"/>
                <w:szCs w:val="20"/>
              </w:rPr>
              <m:t>4</m:t>
            </m:r>
          </m:sup>
        </m:sSup>
      </m:oMath>
      <w:r w:rsidRPr="00775780">
        <w:rPr>
          <w:rFonts w:asciiTheme="majorBidi" w:hAnsiTheme="majorBidi" w:cstheme="majorBidi"/>
          <w:sz w:val="20"/>
          <w:szCs w:val="20"/>
        </w:rPr>
        <w:t xml:space="preserve">masks). When appending, pick </w:t>
      </w:r>
      <w:r w:rsidR="00376490">
        <w:rPr>
          <w:rFonts w:asciiTheme="majorBidi" w:hAnsiTheme="majorBidi" w:cstheme="majorBidi"/>
          <w:sz w:val="20"/>
          <w:szCs w:val="20"/>
        </w:rPr>
        <w:t xml:space="preserve">the </w:t>
      </w:r>
      <w:r w:rsidRPr="00775780">
        <w:rPr>
          <w:rFonts w:asciiTheme="majorBidi" w:hAnsiTheme="majorBidi" w:cstheme="majorBidi"/>
          <w:sz w:val="20"/>
          <w:szCs w:val="20"/>
        </w:rPr>
        <w:t>orientation minimizing boundary link:</w:t>
      </w:r>
    </w:p>
    <w:p w14:paraId="15120A86" w14:textId="702A62E3" w:rsidR="00E623CA" w:rsidRPr="00E623CA" w:rsidRDefault="00000000" w:rsidP="00AA6277">
      <w:pPr>
        <w:tabs>
          <w:tab w:val="left" w:pos="1080"/>
        </w:tabs>
        <w:rPr>
          <w:rFonts w:asciiTheme="majorBidi" w:hAnsiTheme="majorBidi" w:cstheme="majorBidi"/>
          <w:sz w:val="20"/>
          <w:szCs w:val="20"/>
        </w:rPr>
      </w:pPr>
      <m:oMathPara>
        <m:oMath>
          <m:eqArr>
            <m:eqArrPr>
              <m:maxDist m:val="1"/>
              <m:ctrlPr>
                <w:rPr>
                  <w:rFonts w:ascii="Cambria Math" w:hAnsi="Cambria Math" w:cstheme="majorBidi"/>
                  <w:i/>
                  <w:sz w:val="20"/>
                  <w:szCs w:val="20"/>
                </w:rPr>
              </m:ctrlPr>
            </m:eqArrPr>
            <m:e>
              <m:r>
                <w:rPr>
                  <w:rFonts w:ascii="Cambria Math" w:hAnsi="Cambria Math" w:cstheme="majorBidi"/>
                  <w:sz w:val="20"/>
                  <w:szCs w:val="20"/>
                </w:rPr>
                <m:t>mi</m:t>
              </m:r>
              <m:func>
                <m:funcPr>
                  <m:ctrlPr>
                    <w:rPr>
                      <w:rFonts w:ascii="Cambria Math" w:hAnsi="Cambria Math" w:cstheme="majorBidi"/>
                      <w:i/>
                      <w:sz w:val="20"/>
                      <w:szCs w:val="20"/>
                    </w:rPr>
                  </m:ctrlPr>
                </m:funcPr>
                <m:fName>
                  <m:r>
                    <w:rPr>
                      <w:rFonts w:ascii="Cambria Math" w:hAnsi="Cambria Math" w:cstheme="majorBidi"/>
                      <w:sz w:val="20"/>
                      <w:szCs w:val="20"/>
                    </w:rPr>
                    <m:t>n</m:t>
                  </m:r>
                </m:fName>
                <m:e>
                  <m:d>
                    <m:dPr>
                      <m:begChr m:val="{"/>
                      <m:endChr m:val="}"/>
                      <m:ctrlPr>
                        <w:rPr>
                          <w:rFonts w:ascii="Cambria Math" w:hAnsi="Cambria Math" w:cstheme="majorBidi"/>
                          <w:i/>
                          <w:sz w:val="20"/>
                          <w:szCs w:val="20"/>
                        </w:rPr>
                      </m:ctrlPr>
                    </m:dPr>
                    <m:e>
                      <m:sSub>
                        <m:sSubPr>
                          <m:ctrlPr>
                            <w:rPr>
                              <w:rFonts w:ascii="Cambria Math" w:hAnsi="Cambria Math" w:cstheme="majorBidi"/>
                              <w:i/>
                              <w:iCs/>
                              <w:sz w:val="20"/>
                              <w:szCs w:val="20"/>
                            </w:rPr>
                          </m:ctrlPr>
                        </m:sSubPr>
                        <m:e>
                          <m:r>
                            <w:rPr>
                              <w:rFonts w:ascii="Cambria Math" w:hAnsi="Cambria Math" w:cstheme="majorBidi"/>
                              <w:sz w:val="20"/>
                              <w:szCs w:val="20"/>
                            </w:rPr>
                            <m:t>C</m:t>
                          </m:r>
                        </m:e>
                        <m:sub>
                          <m:r>
                            <m:rPr>
                              <m:nor/>
                            </m:rPr>
                            <w:rPr>
                              <w:rFonts w:asciiTheme="majorBidi" w:hAnsiTheme="majorBidi" w:cstheme="majorBidi"/>
                              <w:i/>
                              <w:iCs/>
                              <w:sz w:val="20"/>
                              <w:szCs w:val="20"/>
                            </w:rPr>
                            <m:t>Full.last</m:t>
                          </m:r>
                          <m:r>
                            <w:rPr>
                              <w:rFonts w:ascii="Cambria Math" w:hAnsi="Cambria Math" w:cstheme="majorBidi"/>
                              <w:sz w:val="20"/>
                              <w:szCs w:val="20"/>
                            </w:rPr>
                            <m:t>,</m:t>
                          </m:r>
                          <m:r>
                            <m:rPr>
                              <m:nor/>
                            </m:rPr>
                            <w:rPr>
                              <w:rFonts w:asciiTheme="majorBidi" w:hAnsiTheme="majorBidi" w:cstheme="majorBidi"/>
                              <w:i/>
                              <w:iCs/>
                              <w:sz w:val="20"/>
                              <w:szCs w:val="20"/>
                            </w:rPr>
                            <m:t> </m:t>
                          </m:r>
                          <m:r>
                            <w:rPr>
                              <w:rFonts w:ascii="Cambria Math" w:hAnsi="Cambria Math" w:cstheme="majorBidi"/>
                              <w:sz w:val="20"/>
                              <w:szCs w:val="20"/>
                            </w:rPr>
                            <m:t>P.</m:t>
                          </m:r>
                          <m:r>
                            <m:rPr>
                              <m:nor/>
                            </m:rPr>
                            <w:rPr>
                              <w:rFonts w:asciiTheme="majorBidi" w:hAnsiTheme="majorBidi" w:cstheme="majorBidi"/>
                              <w:i/>
                              <w:iCs/>
                              <w:sz w:val="20"/>
                              <w:szCs w:val="20"/>
                            </w:rPr>
                            <m:t>first</m:t>
                          </m:r>
                        </m:sub>
                      </m:sSub>
                      <m:r>
                        <w:rPr>
                          <w:rFonts w:ascii="Cambria Math" w:hAnsi="Cambria Math" w:cstheme="majorBidi"/>
                          <w:sz w:val="20"/>
                          <w:szCs w:val="20"/>
                        </w:rPr>
                        <m:t>,</m:t>
                      </m:r>
                      <m:r>
                        <m:rPr>
                          <m:nor/>
                        </m:rPr>
                        <w:rPr>
                          <w:rFonts w:asciiTheme="majorBidi" w:hAnsiTheme="majorBidi" w:cstheme="majorBidi"/>
                          <w:i/>
                          <w:iCs/>
                          <w:sz w:val="20"/>
                          <w:szCs w:val="20"/>
                        </w:rPr>
                        <m:t xml:space="preserve"> </m:t>
                      </m:r>
                      <m:sSub>
                        <m:sSubPr>
                          <m:ctrlPr>
                            <w:rPr>
                              <w:rFonts w:ascii="Cambria Math" w:hAnsi="Cambria Math" w:cstheme="majorBidi"/>
                              <w:i/>
                              <w:iCs/>
                              <w:sz w:val="20"/>
                              <w:szCs w:val="20"/>
                            </w:rPr>
                          </m:ctrlPr>
                        </m:sSubPr>
                        <m:e>
                          <m:r>
                            <w:rPr>
                              <w:rFonts w:ascii="Cambria Math" w:hAnsi="Cambria Math" w:cstheme="majorBidi"/>
                              <w:sz w:val="20"/>
                              <w:szCs w:val="20"/>
                            </w:rPr>
                            <m:t>C</m:t>
                          </m:r>
                        </m:e>
                        <m:sub>
                          <m:r>
                            <m:rPr>
                              <m:nor/>
                            </m:rPr>
                            <w:rPr>
                              <w:rFonts w:asciiTheme="majorBidi" w:hAnsiTheme="majorBidi" w:cstheme="majorBidi"/>
                              <w:i/>
                              <w:iCs/>
                              <w:sz w:val="20"/>
                              <w:szCs w:val="20"/>
                            </w:rPr>
                            <m:t>Full.last</m:t>
                          </m:r>
                          <m:r>
                            <w:rPr>
                              <w:rFonts w:ascii="Cambria Math" w:hAnsi="Cambria Math" w:cstheme="majorBidi"/>
                              <w:sz w:val="20"/>
                              <w:szCs w:val="20"/>
                            </w:rPr>
                            <m:t>,</m:t>
                          </m:r>
                          <m:r>
                            <m:rPr>
                              <m:nor/>
                            </m:rPr>
                            <w:rPr>
                              <w:rFonts w:asciiTheme="majorBidi" w:hAnsiTheme="majorBidi" w:cstheme="majorBidi"/>
                              <w:i/>
                              <w:iCs/>
                              <w:sz w:val="20"/>
                              <w:szCs w:val="20"/>
                            </w:rPr>
                            <m:t> </m:t>
                          </m:r>
                          <m:r>
                            <w:rPr>
                              <w:rFonts w:ascii="Cambria Math" w:hAnsi="Cambria Math" w:cstheme="majorBidi"/>
                              <w:sz w:val="20"/>
                              <w:szCs w:val="20"/>
                            </w:rPr>
                            <m:t>P.</m:t>
                          </m:r>
                          <m:r>
                            <m:rPr>
                              <m:nor/>
                            </m:rPr>
                            <w:rPr>
                              <w:rFonts w:asciiTheme="majorBidi" w:hAnsiTheme="majorBidi" w:cstheme="majorBidi"/>
                              <w:i/>
                              <w:iCs/>
                              <w:sz w:val="20"/>
                              <w:szCs w:val="20"/>
                            </w:rPr>
                            <m:t>last</m:t>
                          </m:r>
                        </m:sub>
                      </m:sSub>
                    </m:e>
                  </m:d>
                </m:e>
              </m:func>
              <m: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11</m:t>
                  </m:r>
                </m:e>
              </m:d>
            </m:e>
          </m:eqArr>
        </m:oMath>
      </m:oMathPara>
    </w:p>
    <w:p w14:paraId="5851FB28" w14:textId="7AA2BBC0" w:rsidR="00D66C60" w:rsidRPr="00775780" w:rsidRDefault="00D66C60" w:rsidP="00AA6277">
      <w:pPr>
        <w:tabs>
          <w:tab w:val="left" w:pos="1080"/>
        </w:tabs>
        <w:rPr>
          <w:rFonts w:asciiTheme="majorBidi" w:hAnsiTheme="majorBidi" w:cstheme="majorBidi"/>
          <w:sz w:val="20"/>
          <w:szCs w:val="20"/>
        </w:rPr>
      </w:pPr>
      <w:r w:rsidRPr="00775780">
        <w:rPr>
          <w:rFonts w:asciiTheme="majorBidi" w:hAnsiTheme="majorBidi" w:cstheme="majorBidi"/>
          <w:sz w:val="20"/>
          <w:szCs w:val="20"/>
        </w:rPr>
        <w:t xml:space="preserve">Concatenate in order </w:t>
      </w:r>
      <m:oMath>
        <m:r>
          <w:rPr>
            <w:rFonts w:ascii="Cambria Math" w:hAnsi="Cambria Math" w:cstheme="majorBidi"/>
            <w:sz w:val="20"/>
            <w:szCs w:val="20"/>
          </w:rPr>
          <m:t>σ</m:t>
        </m:r>
      </m:oMath>
      <w:r w:rsidRPr="00775780">
        <w:rPr>
          <w:rFonts w:asciiTheme="majorBidi" w:hAnsiTheme="majorBidi" w:cstheme="majorBidi"/>
          <w:sz w:val="20"/>
          <w:szCs w:val="20"/>
        </w:rPr>
        <w:t>to form a global chain Full.</w:t>
      </w:r>
    </w:p>
    <w:p w14:paraId="640932A4" w14:textId="749D7877" w:rsidR="00D66C60" w:rsidRPr="00775780" w:rsidRDefault="00D66C60" w:rsidP="00AA6277">
      <w:pPr>
        <w:tabs>
          <w:tab w:val="left" w:pos="1080"/>
        </w:tabs>
        <w:rPr>
          <w:rFonts w:asciiTheme="majorBidi" w:hAnsiTheme="majorBidi" w:cstheme="majorBidi"/>
          <w:b/>
          <w:bCs/>
          <w:sz w:val="20"/>
          <w:szCs w:val="20"/>
        </w:rPr>
      </w:pPr>
      <w:r w:rsidRPr="00775780">
        <w:rPr>
          <w:rFonts w:asciiTheme="majorBidi" w:hAnsiTheme="majorBidi" w:cstheme="majorBidi"/>
          <w:b/>
          <w:bCs/>
          <w:sz w:val="20"/>
          <w:szCs w:val="20"/>
        </w:rPr>
        <w:t>Step 6</w:t>
      </w:r>
      <w:proofErr w:type="gramStart"/>
      <w:r w:rsidR="00376490">
        <w:rPr>
          <w:rFonts w:asciiTheme="majorBidi" w:hAnsiTheme="majorBidi" w:cstheme="majorBidi"/>
          <w:b/>
          <w:bCs/>
          <w:sz w:val="20"/>
          <w:szCs w:val="20"/>
        </w:rPr>
        <w:t xml:space="preserve">: </w:t>
      </w:r>
      <w:r w:rsidRPr="00775780">
        <w:rPr>
          <w:rFonts w:asciiTheme="majorBidi" w:hAnsiTheme="majorBidi" w:cstheme="majorBidi"/>
          <w:b/>
          <w:bCs/>
          <w:sz w:val="20"/>
          <w:szCs w:val="20"/>
        </w:rPr>
        <w:t xml:space="preserve"> Close</w:t>
      </w:r>
      <w:proofErr w:type="gramEnd"/>
      <w:r w:rsidRPr="00775780">
        <w:rPr>
          <w:rFonts w:asciiTheme="majorBidi" w:hAnsiTheme="majorBidi" w:cstheme="majorBidi"/>
          <w:b/>
          <w:bCs/>
          <w:sz w:val="20"/>
          <w:szCs w:val="20"/>
        </w:rPr>
        <w:t xml:space="preserve"> and Score</w:t>
      </w:r>
    </w:p>
    <w:p w14:paraId="4FE8BCE1" w14:textId="7DBED883" w:rsidR="00D66C60" w:rsidRPr="00775780" w:rsidRDefault="00D66C60" w:rsidP="00AA6277">
      <w:pPr>
        <w:tabs>
          <w:tab w:val="left" w:pos="1080"/>
        </w:tabs>
        <w:rPr>
          <w:rFonts w:asciiTheme="majorBidi" w:hAnsiTheme="majorBidi" w:cstheme="majorBidi"/>
          <w:sz w:val="20"/>
          <w:szCs w:val="20"/>
        </w:rPr>
      </w:pPr>
      <w:r w:rsidRPr="00775780">
        <w:rPr>
          <w:rFonts w:asciiTheme="majorBidi" w:hAnsiTheme="majorBidi" w:cstheme="majorBidi"/>
          <w:sz w:val="20"/>
          <w:szCs w:val="20"/>
        </w:rPr>
        <w:t>Close the chain to tour</w:t>
      </w:r>
    </w:p>
    <w:p w14:paraId="7B0B07CD" w14:textId="7137459A" w:rsidR="00E623CA" w:rsidRPr="00E623CA" w:rsidRDefault="00000000" w:rsidP="00AA6277">
      <w:pPr>
        <w:tabs>
          <w:tab w:val="left" w:pos="1080"/>
        </w:tabs>
        <w:rPr>
          <w:rFonts w:asciiTheme="majorBidi" w:hAnsiTheme="majorBidi" w:cstheme="majorBidi"/>
          <w:sz w:val="20"/>
          <w:szCs w:val="20"/>
        </w:rPr>
      </w:pPr>
      <m:oMathPara>
        <m:oMath>
          <m:eqArr>
            <m:eqArrPr>
              <m:maxDist m:val="1"/>
              <m:ctrlPr>
                <w:rPr>
                  <w:rFonts w:ascii="Cambria Math" w:hAnsi="Cambria Math" w:cstheme="majorBidi"/>
                  <w:i/>
                  <w:sz w:val="20"/>
                  <w:szCs w:val="20"/>
                </w:rPr>
              </m:ctrlPr>
            </m:eqArrPr>
            <m:e>
              <m:r>
                <w:rPr>
                  <w:rFonts w:ascii="Cambria Math" w:hAnsi="Cambria Math" w:cstheme="majorBidi"/>
                  <w:sz w:val="20"/>
                  <w:szCs w:val="20"/>
                </w:rPr>
                <m:t>π=</m:t>
              </m:r>
              <m:d>
                <m:dPr>
                  <m:ctrlPr>
                    <w:rPr>
                      <w:rFonts w:ascii="Cambria Math" w:hAnsi="Cambria Math" w:cstheme="majorBidi"/>
                      <w:i/>
                      <w:sz w:val="20"/>
                      <w:szCs w:val="20"/>
                    </w:rPr>
                  </m:ctrlPr>
                </m:dPr>
                <m:e>
                  <m:sSub>
                    <m:sSubPr>
                      <m:ctrlPr>
                        <w:rPr>
                          <w:rFonts w:ascii="Cambria Math" w:hAnsi="Cambria Math" w:cstheme="majorBidi"/>
                          <w:i/>
                          <w:sz w:val="20"/>
                          <w:szCs w:val="20"/>
                        </w:rPr>
                      </m:ctrlPr>
                    </m:sSubPr>
                    <m:e>
                      <m:r>
                        <m:rPr>
                          <m:nor/>
                        </m:rPr>
                        <w:rPr>
                          <w:rFonts w:asciiTheme="majorBidi" w:hAnsiTheme="majorBidi" w:cstheme="majorBidi"/>
                          <w:i/>
                          <w:sz w:val="20"/>
                          <w:szCs w:val="20"/>
                        </w:rPr>
                        <m:t>Full</m:t>
                      </m:r>
                    </m:e>
                    <m:sub>
                      <m:r>
                        <w:rPr>
                          <w:rFonts w:ascii="Cambria Math" w:hAnsi="Cambria Math" w:cstheme="majorBidi"/>
                          <w:sz w:val="20"/>
                          <w:szCs w:val="20"/>
                        </w:rPr>
                        <m:t>1</m:t>
                      </m:r>
                    </m:sub>
                  </m:sSub>
                  <m:r>
                    <w:rPr>
                      <w:rFonts w:ascii="Cambria Math" w:hAnsi="Cambria Math" w:cstheme="majorBidi"/>
                      <w:sz w:val="20"/>
                      <w:szCs w:val="20"/>
                    </w:rPr>
                    <m:t>,…,</m:t>
                  </m:r>
                  <m:sSub>
                    <m:sSubPr>
                      <m:ctrlPr>
                        <w:rPr>
                          <w:rFonts w:ascii="Cambria Math" w:hAnsi="Cambria Math" w:cstheme="majorBidi"/>
                          <w:i/>
                          <w:sz w:val="20"/>
                          <w:szCs w:val="20"/>
                        </w:rPr>
                      </m:ctrlPr>
                    </m:sSubPr>
                    <m:e>
                      <m:r>
                        <m:rPr>
                          <m:nor/>
                        </m:rPr>
                        <w:rPr>
                          <w:rFonts w:asciiTheme="majorBidi" w:hAnsiTheme="majorBidi" w:cstheme="majorBidi"/>
                          <w:i/>
                          <w:sz w:val="20"/>
                          <w:szCs w:val="20"/>
                        </w:rPr>
                        <m:t>Full</m:t>
                      </m:r>
                    </m:e>
                    <m:sub>
                      <m:r>
                        <w:rPr>
                          <w:rFonts w:ascii="Cambria Math" w:hAnsi="Cambria Math" w:cstheme="majorBidi"/>
                          <w:sz w:val="20"/>
                          <w:szCs w:val="20"/>
                        </w:rPr>
                        <m:t>n</m:t>
                      </m:r>
                    </m:sub>
                  </m:sSub>
                  <m:r>
                    <w:rPr>
                      <w:rFonts w:ascii="Cambria Math" w:hAnsi="Cambria Math" w:cstheme="majorBidi"/>
                      <w:sz w:val="20"/>
                      <w:szCs w:val="20"/>
                    </w:rPr>
                    <m:t>,</m:t>
                  </m:r>
                  <m:sSub>
                    <m:sSubPr>
                      <m:ctrlPr>
                        <w:rPr>
                          <w:rFonts w:ascii="Cambria Math" w:hAnsi="Cambria Math" w:cstheme="majorBidi"/>
                          <w:i/>
                          <w:sz w:val="20"/>
                          <w:szCs w:val="20"/>
                        </w:rPr>
                      </m:ctrlPr>
                    </m:sSubPr>
                    <m:e>
                      <m:r>
                        <m:rPr>
                          <m:nor/>
                        </m:rPr>
                        <w:rPr>
                          <w:rFonts w:asciiTheme="majorBidi" w:hAnsiTheme="majorBidi" w:cstheme="majorBidi"/>
                          <w:i/>
                          <w:sz w:val="20"/>
                          <w:szCs w:val="20"/>
                        </w:rPr>
                        <m:t>Full</m:t>
                      </m:r>
                    </m:e>
                    <m:sub>
                      <m:r>
                        <w:rPr>
                          <w:rFonts w:ascii="Cambria Math" w:hAnsi="Cambria Math" w:cstheme="majorBidi"/>
                          <w:sz w:val="20"/>
                          <w:szCs w:val="20"/>
                        </w:rPr>
                        <m:t>1</m:t>
                      </m:r>
                    </m:sub>
                  </m:sSub>
                </m:e>
              </m:d>
              <m: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12</m:t>
                  </m:r>
                </m:e>
              </m:d>
            </m:e>
          </m:eqArr>
        </m:oMath>
      </m:oMathPara>
    </w:p>
    <w:p w14:paraId="3C994038" w14:textId="6644E833" w:rsidR="00D66C60" w:rsidRPr="00775780" w:rsidRDefault="00D66C60" w:rsidP="00AA6277">
      <w:pPr>
        <w:tabs>
          <w:tab w:val="left" w:pos="1080"/>
        </w:tabs>
        <w:rPr>
          <w:rFonts w:asciiTheme="majorBidi" w:hAnsiTheme="majorBidi" w:cstheme="majorBidi"/>
          <w:sz w:val="20"/>
          <w:szCs w:val="20"/>
        </w:rPr>
      </w:pPr>
      <w:r w:rsidRPr="00775780">
        <w:rPr>
          <w:rFonts w:asciiTheme="majorBidi" w:hAnsiTheme="majorBidi" w:cstheme="majorBidi"/>
          <w:sz w:val="20"/>
          <w:szCs w:val="20"/>
        </w:rPr>
        <w:t xml:space="preserve">evaluate </w:t>
      </w:r>
      <m:oMath>
        <m:r>
          <m:rPr>
            <m:sty m:val="p"/>
          </m:rPr>
          <w:rPr>
            <w:rFonts w:ascii="Cambria Math" w:hAnsi="Cambria Math" w:cstheme="majorBidi"/>
            <w:sz w:val="20"/>
            <w:szCs w:val="20"/>
          </w:rPr>
          <m:t>Cost</m:t>
        </m:r>
        <m:r>
          <w:rPr>
            <w:rFonts w:ascii="Cambria Math" w:hAnsi="Cambria Math" w:cstheme="majorBidi"/>
            <w:sz w:val="20"/>
            <w:szCs w:val="20"/>
          </w:rPr>
          <m:t>(π)</m:t>
        </m:r>
      </m:oMath>
      <w:r w:rsidRPr="00775780">
        <w:rPr>
          <w:rFonts w:asciiTheme="majorBidi" w:hAnsiTheme="majorBidi" w:cstheme="majorBidi"/>
          <w:sz w:val="20"/>
          <w:szCs w:val="20"/>
        </w:rPr>
        <w:t xml:space="preserve">, keep the best </w:t>
      </w:r>
      <w:r w:rsidR="00376490">
        <w:rPr>
          <w:rFonts w:asciiTheme="majorBidi" w:hAnsiTheme="majorBidi" w:cstheme="majorBidi"/>
          <w:sz w:val="20"/>
          <w:szCs w:val="20"/>
        </w:rPr>
        <w:t>overall</w:t>
      </w:r>
      <w:r w:rsidRPr="00775780">
        <w:rPr>
          <w:rFonts w:asciiTheme="majorBidi" w:hAnsiTheme="majorBidi" w:cstheme="majorBidi"/>
          <w:sz w:val="20"/>
          <w:szCs w:val="20"/>
        </w:rPr>
        <w:t xml:space="preserve"> </w:t>
      </w:r>
      <m:oMath>
        <m:r>
          <w:rPr>
            <w:rFonts w:ascii="Cambria Math" w:hAnsi="Cambria Math" w:cstheme="majorBidi"/>
            <w:sz w:val="20"/>
            <w:szCs w:val="20"/>
          </w:rPr>
          <m:t>σ</m:t>
        </m:r>
      </m:oMath>
      <w:r w:rsidRPr="00775780">
        <w:rPr>
          <w:rFonts w:asciiTheme="majorBidi" w:hAnsiTheme="majorBidi" w:cstheme="majorBidi"/>
          <w:sz w:val="20"/>
          <w:szCs w:val="20"/>
        </w:rPr>
        <w:t xml:space="preserve">and direction masks. Finally rotate so </w:t>
      </w:r>
      <m:oMath>
        <m:sSub>
          <m:sSubPr>
            <m:ctrlPr>
              <w:rPr>
                <w:rFonts w:ascii="Cambria Math" w:hAnsi="Cambria Math" w:cstheme="majorBidi"/>
                <w:sz w:val="20"/>
                <w:szCs w:val="20"/>
              </w:rPr>
            </m:ctrlPr>
          </m:sSubPr>
          <m:e>
            <m:r>
              <w:rPr>
                <w:rFonts w:ascii="Cambria Math" w:hAnsi="Cambria Math" w:cstheme="majorBidi"/>
                <w:sz w:val="20"/>
                <w:szCs w:val="20"/>
              </w:rPr>
              <m:t>π</m:t>
            </m:r>
          </m:e>
          <m:sub>
            <m:r>
              <w:rPr>
                <w:rFonts w:ascii="Cambria Math" w:hAnsi="Cambria Math" w:cstheme="majorBidi"/>
                <w:sz w:val="20"/>
                <w:szCs w:val="20"/>
              </w:rPr>
              <m:t>1</m:t>
            </m:r>
          </m:sub>
        </m:sSub>
        <m:r>
          <w:rPr>
            <w:rFonts w:ascii="Cambria Math" w:hAnsi="Cambria Math" w:cstheme="majorBidi"/>
            <w:sz w:val="20"/>
            <w:szCs w:val="20"/>
          </w:rPr>
          <m:t>=1</m:t>
        </m:r>
      </m:oMath>
      <w:r w:rsidRPr="00775780">
        <w:rPr>
          <w:rFonts w:asciiTheme="majorBidi" w:hAnsiTheme="majorBidi" w:cstheme="majorBidi"/>
          <w:sz w:val="20"/>
          <w:szCs w:val="20"/>
        </w:rPr>
        <w:t>.</w:t>
      </w:r>
    </w:p>
    <w:p w14:paraId="4A83F675" w14:textId="5B9D983B" w:rsidR="00D2387C" w:rsidRDefault="00D66C60" w:rsidP="00AA6277">
      <w:pPr>
        <w:tabs>
          <w:tab w:val="left" w:pos="1080"/>
        </w:tabs>
        <w:rPr>
          <w:rFonts w:asciiTheme="majorBidi" w:hAnsiTheme="majorBidi" w:cstheme="majorBidi"/>
          <w:sz w:val="20"/>
          <w:szCs w:val="20"/>
        </w:rPr>
      </w:pPr>
      <w:r w:rsidRPr="00775780">
        <w:rPr>
          <w:rFonts w:asciiTheme="majorBidi" w:hAnsiTheme="majorBidi" w:cstheme="majorBidi"/>
          <w:b/>
          <w:bCs/>
          <w:sz w:val="20"/>
          <w:szCs w:val="20"/>
        </w:rPr>
        <w:t xml:space="preserve">Step </w:t>
      </w:r>
      <w:proofErr w:type="gramStart"/>
      <w:r w:rsidRPr="00775780">
        <w:rPr>
          <w:rFonts w:asciiTheme="majorBidi" w:hAnsiTheme="majorBidi" w:cstheme="majorBidi"/>
          <w:b/>
          <w:bCs/>
          <w:sz w:val="20"/>
          <w:szCs w:val="20"/>
        </w:rPr>
        <w:t xml:space="preserve">7 </w:t>
      </w:r>
      <w:r w:rsidR="00376490">
        <w:rPr>
          <w:rFonts w:asciiTheme="majorBidi" w:hAnsiTheme="majorBidi" w:cstheme="majorBidi"/>
          <w:b/>
          <w:bCs/>
          <w:sz w:val="20"/>
          <w:szCs w:val="20"/>
        </w:rPr>
        <w:t>:</w:t>
      </w:r>
      <w:proofErr w:type="gramEnd"/>
      <w:r w:rsidR="00376490">
        <w:rPr>
          <w:rFonts w:asciiTheme="majorBidi" w:hAnsiTheme="majorBidi" w:cstheme="majorBidi"/>
          <w:b/>
          <w:bCs/>
          <w:sz w:val="20"/>
          <w:szCs w:val="20"/>
        </w:rPr>
        <w:t xml:space="preserve"> </w:t>
      </w:r>
      <w:r w:rsidRPr="00D2387C">
        <w:rPr>
          <w:rFonts w:asciiTheme="majorBidi" w:hAnsiTheme="majorBidi" w:cstheme="majorBidi"/>
          <w:sz w:val="20"/>
          <w:szCs w:val="20"/>
        </w:rPr>
        <w:t>Global 2-opt Refinemen</w:t>
      </w:r>
      <w:r w:rsidR="00D2387C">
        <w:rPr>
          <w:rFonts w:asciiTheme="majorBidi" w:hAnsiTheme="majorBidi" w:cstheme="majorBidi"/>
          <w:b/>
          <w:bCs/>
          <w:sz w:val="20"/>
          <w:szCs w:val="20"/>
        </w:rPr>
        <w:t xml:space="preserve">t </w:t>
      </w:r>
    </w:p>
    <w:p w14:paraId="0DF42BA5" w14:textId="47E5FCFB" w:rsidR="00F0445A" w:rsidRDefault="00D66C60" w:rsidP="00AA6277">
      <w:pPr>
        <w:tabs>
          <w:tab w:val="left" w:pos="1080"/>
        </w:tabs>
        <w:jc w:val="center"/>
        <w:rPr>
          <w:rFonts w:asciiTheme="majorBidi" w:hAnsiTheme="majorBidi" w:cstheme="majorBidi"/>
          <w:sz w:val="20"/>
          <w:szCs w:val="20"/>
        </w:rPr>
      </w:pPr>
      <m:oMathPara>
        <m:oMath>
          <m:r>
            <w:rPr>
              <w:rFonts w:ascii="Cambria Math" w:hAnsi="Cambria Math" w:cstheme="majorBidi"/>
              <w:sz w:val="20"/>
              <w:szCs w:val="20"/>
            </w:rPr>
            <m:t>2≤i&lt;j≤n-1</m:t>
          </m:r>
        </m:oMath>
      </m:oMathPara>
    </w:p>
    <w:p w14:paraId="5D7E5D94" w14:textId="298F3F04" w:rsidR="00E623CA" w:rsidRPr="00775780" w:rsidRDefault="00D66C60" w:rsidP="00E623CA">
      <w:pPr>
        <w:tabs>
          <w:tab w:val="left" w:pos="1080"/>
        </w:tabs>
        <w:jc w:val="center"/>
        <w:rPr>
          <w:rFonts w:asciiTheme="majorBidi" w:hAnsiTheme="majorBidi" w:cstheme="majorBidi"/>
          <w:sz w:val="20"/>
          <w:szCs w:val="20"/>
        </w:rPr>
      </w:pPr>
      <m:oMath>
        <m:r>
          <w:rPr>
            <w:rFonts w:ascii="Cambria Math" w:hAnsi="Cambria Math" w:cstheme="majorBidi"/>
            <w:sz w:val="20"/>
            <w:szCs w:val="20"/>
          </w:rPr>
          <m:t>(a,b)=(</m:t>
        </m:r>
        <m:sSub>
          <m:sSubPr>
            <m:ctrlPr>
              <w:rPr>
                <w:rFonts w:ascii="Cambria Math" w:hAnsi="Cambria Math" w:cstheme="majorBidi"/>
                <w:sz w:val="20"/>
                <w:szCs w:val="20"/>
              </w:rPr>
            </m:ctrlPr>
          </m:sSubPr>
          <m:e>
            <m:r>
              <w:rPr>
                <w:rFonts w:ascii="Cambria Math" w:hAnsi="Cambria Math" w:cstheme="majorBidi"/>
                <w:sz w:val="20"/>
                <w:szCs w:val="20"/>
              </w:rPr>
              <m:t>π</m:t>
            </m:r>
          </m:e>
          <m:sub>
            <m:r>
              <w:rPr>
                <w:rFonts w:ascii="Cambria Math" w:hAnsi="Cambria Math" w:cstheme="majorBidi"/>
                <w:sz w:val="20"/>
                <w:szCs w:val="20"/>
              </w:rPr>
              <m:t>i-1</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π</m:t>
            </m:r>
          </m:e>
          <m:sub>
            <m:r>
              <w:rPr>
                <w:rFonts w:ascii="Cambria Math" w:hAnsi="Cambria Math" w:cstheme="majorBidi"/>
                <w:sz w:val="20"/>
                <w:szCs w:val="20"/>
              </w:rPr>
              <m:t>i</m:t>
            </m:r>
          </m:sub>
        </m:sSub>
        <m:r>
          <w:rPr>
            <w:rFonts w:ascii="Cambria Math" w:hAnsi="Cambria Math" w:cstheme="majorBidi"/>
            <w:sz w:val="20"/>
            <w:szCs w:val="20"/>
          </w:rPr>
          <m:t>)</m:t>
        </m:r>
      </m:oMath>
      <w:r w:rsidRPr="00775780">
        <w:rPr>
          <w:rFonts w:asciiTheme="majorBidi" w:hAnsiTheme="majorBidi" w:cstheme="majorBidi"/>
          <w:sz w:val="20"/>
          <w:szCs w:val="20"/>
        </w:rPr>
        <w:t xml:space="preserve">, </w:t>
      </w:r>
      <m:oMath>
        <m:r>
          <w:rPr>
            <w:rFonts w:ascii="Cambria Math" w:hAnsi="Cambria Math" w:cstheme="majorBidi"/>
            <w:sz w:val="20"/>
            <w:szCs w:val="20"/>
          </w:rPr>
          <m:t>(c,d)=(</m:t>
        </m:r>
        <m:sSub>
          <m:sSubPr>
            <m:ctrlPr>
              <w:rPr>
                <w:rFonts w:ascii="Cambria Math" w:hAnsi="Cambria Math" w:cstheme="majorBidi"/>
                <w:sz w:val="20"/>
                <w:szCs w:val="20"/>
              </w:rPr>
            </m:ctrlPr>
          </m:sSubPr>
          <m:e>
            <m:r>
              <w:rPr>
                <w:rFonts w:ascii="Cambria Math" w:hAnsi="Cambria Math" w:cstheme="majorBidi"/>
                <w:sz w:val="20"/>
                <w:szCs w:val="20"/>
              </w:rPr>
              <m:t>π</m:t>
            </m:r>
          </m:e>
          <m:sub>
            <m:r>
              <w:rPr>
                <w:rFonts w:ascii="Cambria Math" w:hAnsi="Cambria Math" w:cstheme="majorBidi"/>
                <w:sz w:val="20"/>
                <w:szCs w:val="20"/>
              </w:rPr>
              <m:t>j</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π</m:t>
            </m:r>
          </m:e>
          <m:sub>
            <m:r>
              <w:rPr>
                <w:rFonts w:ascii="Cambria Math" w:hAnsi="Cambria Math" w:cstheme="majorBidi"/>
                <w:sz w:val="20"/>
                <w:szCs w:val="20"/>
              </w:rPr>
              <m:t>j+1</m:t>
            </m:r>
          </m:sub>
        </m:sSub>
        <m:r>
          <w:rPr>
            <w:rFonts w:ascii="Cambria Math" w:hAnsi="Cambria Math" w:cstheme="majorBidi"/>
            <w:sz w:val="20"/>
            <w:szCs w:val="20"/>
          </w:rPr>
          <m:t>)</m:t>
        </m:r>
      </m:oMath>
      <w:r w:rsidRPr="00775780">
        <w:rPr>
          <w:rFonts w:asciiTheme="majorBidi" w:hAnsiTheme="majorBidi" w:cstheme="majorBidi"/>
          <w:sz w:val="20"/>
          <w:szCs w:val="20"/>
        </w:rPr>
        <w:t>,</w:t>
      </w:r>
    </w:p>
    <w:p w14:paraId="47AF0EEC" w14:textId="3AAC70D5" w:rsidR="00D66C60" w:rsidRPr="00775780" w:rsidRDefault="00D66C60" w:rsidP="00AA6277">
      <w:pPr>
        <w:tabs>
          <w:tab w:val="left" w:pos="1080"/>
        </w:tabs>
        <w:rPr>
          <w:rFonts w:asciiTheme="majorBidi" w:hAnsiTheme="majorBidi" w:cstheme="majorBidi"/>
          <w:sz w:val="20"/>
          <w:szCs w:val="20"/>
        </w:rPr>
      </w:pPr>
      <m:oMathPara>
        <m:oMath>
          <m:r>
            <m:rPr>
              <m:sty m:val="p"/>
            </m:rPr>
            <w:rPr>
              <w:rFonts w:ascii="Cambria Math" w:hAnsi="Cambria Math" w:cstheme="majorBidi"/>
              <w:sz w:val="20"/>
              <w:szCs w:val="20"/>
            </w:rPr>
            <m:t>Δ</m:t>
          </m:r>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C</m:t>
              </m:r>
            </m:e>
            <m:sub>
              <m:r>
                <w:rPr>
                  <w:rFonts w:ascii="Cambria Math" w:hAnsi="Cambria Math" w:cstheme="majorBidi"/>
                  <w:sz w:val="20"/>
                  <w:szCs w:val="20"/>
                </w:rPr>
                <m:t>a,c</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C</m:t>
              </m:r>
            </m:e>
            <m:sub>
              <m:r>
                <w:rPr>
                  <w:rFonts w:ascii="Cambria Math" w:hAnsi="Cambria Math" w:cstheme="majorBidi"/>
                  <w:sz w:val="20"/>
                  <w:szCs w:val="20"/>
                </w:rPr>
                <m:t>b,d</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C</m:t>
              </m:r>
            </m:e>
            <m:sub>
              <m:r>
                <w:rPr>
                  <w:rFonts w:ascii="Cambria Math" w:hAnsi="Cambria Math" w:cstheme="majorBidi"/>
                  <w:sz w:val="20"/>
                  <w:szCs w:val="20"/>
                </w:rPr>
                <m:t>a,b</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C</m:t>
              </m:r>
            </m:e>
            <m:sub>
              <m:r>
                <w:rPr>
                  <w:rFonts w:ascii="Cambria Math" w:hAnsi="Cambria Math" w:cstheme="majorBidi"/>
                  <w:sz w:val="20"/>
                  <w:szCs w:val="20"/>
                </w:rPr>
                <m:t>c,d</m:t>
              </m:r>
            </m:sub>
          </m:sSub>
          <m:r>
            <w:rPr>
              <w:rFonts w:ascii="Cambria Math" w:hAnsi="Cambria Math" w:cstheme="majorBidi"/>
              <w:sz w:val="20"/>
              <w:szCs w:val="20"/>
            </w:rPr>
            <m:t>)</m:t>
          </m:r>
          <m:r>
            <m:rPr>
              <m:sty m:val="p"/>
            </m:rPr>
            <w:rPr>
              <w:rFonts w:ascii="Cambria Math" w:hAnsi="Cambria Math" w:cstheme="majorBidi"/>
              <w:sz w:val="20"/>
              <w:szCs w:val="20"/>
            </w:rPr>
            <m:t>.</m:t>
          </m:r>
        </m:oMath>
      </m:oMathPara>
    </w:p>
    <w:p w14:paraId="39E51C27" w14:textId="5B07DFD3" w:rsidR="00D66C60" w:rsidRPr="00775780" w:rsidRDefault="00D66C60" w:rsidP="00AA6277">
      <w:pPr>
        <w:tabs>
          <w:tab w:val="left" w:pos="1080"/>
        </w:tabs>
        <w:rPr>
          <w:rFonts w:asciiTheme="majorBidi" w:hAnsiTheme="majorBidi" w:cstheme="majorBidi"/>
          <w:sz w:val="20"/>
          <w:szCs w:val="20"/>
        </w:rPr>
      </w:pPr>
      <w:r w:rsidRPr="00775780">
        <w:rPr>
          <w:rFonts w:asciiTheme="majorBidi" w:hAnsiTheme="majorBidi" w:cstheme="majorBidi"/>
          <w:sz w:val="20"/>
          <w:szCs w:val="20"/>
        </w:rPr>
        <w:t xml:space="preserve">If </w:t>
      </w:r>
      <m:oMath>
        <m:r>
          <m:rPr>
            <m:sty m:val="p"/>
          </m:rPr>
          <w:rPr>
            <w:rFonts w:ascii="Cambria Math" w:hAnsi="Cambria Math" w:cstheme="majorBidi"/>
            <w:sz w:val="20"/>
            <w:szCs w:val="20"/>
          </w:rPr>
          <m:t>Δ</m:t>
        </m:r>
        <m:r>
          <w:rPr>
            <w:rFonts w:ascii="Cambria Math" w:hAnsi="Cambria Math" w:cstheme="majorBidi"/>
            <w:sz w:val="20"/>
            <w:szCs w:val="20"/>
          </w:rPr>
          <m:t>&lt;0</m:t>
        </m:r>
      </m:oMath>
      <w:r w:rsidRPr="00775780">
        <w:rPr>
          <w:rFonts w:asciiTheme="majorBidi" w:hAnsiTheme="majorBidi" w:cstheme="majorBidi"/>
          <w:sz w:val="20"/>
          <w:szCs w:val="20"/>
        </w:rPr>
        <w:t xml:space="preserve">, reverse segment </w:t>
      </w:r>
      <m:oMath>
        <m:sSub>
          <m:sSubPr>
            <m:ctrlPr>
              <w:rPr>
                <w:rFonts w:ascii="Cambria Math" w:hAnsi="Cambria Math" w:cstheme="majorBidi"/>
                <w:sz w:val="20"/>
                <w:szCs w:val="20"/>
              </w:rPr>
            </m:ctrlPr>
          </m:sSubPr>
          <m:e>
            <m:r>
              <w:rPr>
                <w:rFonts w:ascii="Cambria Math" w:hAnsi="Cambria Math" w:cstheme="majorBidi"/>
                <w:sz w:val="20"/>
                <w:szCs w:val="20"/>
              </w:rPr>
              <m:t>π</m:t>
            </m:r>
          </m:e>
          <m:sub>
            <m:r>
              <w:rPr>
                <w:rFonts w:ascii="Cambria Math" w:hAnsi="Cambria Math" w:cstheme="majorBidi"/>
                <w:sz w:val="20"/>
                <w:szCs w:val="20"/>
              </w:rPr>
              <m:t>i</m:t>
            </m:r>
          </m:sub>
        </m:sSub>
        <m:r>
          <m:rPr>
            <m:sty m:val="p"/>
          </m:rP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π</m:t>
            </m:r>
          </m:e>
          <m:sub>
            <m:r>
              <w:rPr>
                <w:rFonts w:ascii="Cambria Math" w:hAnsi="Cambria Math" w:cstheme="majorBidi"/>
                <w:sz w:val="20"/>
                <w:szCs w:val="20"/>
              </w:rPr>
              <m:t>j</m:t>
            </m:r>
          </m:sub>
        </m:sSub>
      </m:oMath>
      <w:r w:rsidRPr="00775780">
        <w:rPr>
          <w:rFonts w:asciiTheme="majorBidi" w:hAnsiTheme="majorBidi" w:cstheme="majorBidi"/>
          <w:sz w:val="20"/>
          <w:szCs w:val="20"/>
        </w:rPr>
        <w:t>. Repeat until no improvement.</w:t>
      </w:r>
    </w:p>
    <w:p w14:paraId="2575D564" w14:textId="0BAA0599" w:rsidR="00D66C60" w:rsidRPr="00775780" w:rsidRDefault="00D66C60" w:rsidP="00C759A9">
      <w:pPr>
        <w:tabs>
          <w:tab w:val="left" w:pos="1080"/>
        </w:tabs>
        <w:rPr>
          <w:rFonts w:asciiTheme="majorBidi" w:hAnsiTheme="majorBidi" w:cstheme="majorBidi"/>
          <w:sz w:val="20"/>
          <w:szCs w:val="20"/>
        </w:rPr>
      </w:pPr>
      <m:oMath>
        <m:r>
          <w:rPr>
            <w:rFonts w:ascii="Cambria Math" w:hAnsi="Cambria Math" w:cstheme="majorBidi"/>
            <w:sz w:val="20"/>
            <w:szCs w:val="20"/>
          </w:rPr>
          <m:t>π</m:t>
        </m:r>
      </m:oMath>
      <w:r w:rsidRPr="00775780">
        <w:rPr>
          <w:rFonts w:asciiTheme="majorBidi" w:hAnsiTheme="majorBidi" w:cstheme="majorBidi"/>
          <w:sz w:val="20"/>
          <w:szCs w:val="20"/>
        </w:rPr>
        <w:t>: the final closed tour (first city = last city = 1 after rotation).</w:t>
      </w:r>
    </w:p>
    <w:p w14:paraId="326099B5" w14:textId="77777777" w:rsidR="00D2387C" w:rsidRPr="00D2387C" w:rsidRDefault="00D66C60" w:rsidP="00C759A9">
      <w:pPr>
        <w:tabs>
          <w:tab w:val="left" w:pos="1080"/>
        </w:tabs>
        <w:rPr>
          <w:rFonts w:asciiTheme="majorBidi" w:hAnsiTheme="majorBidi" w:cstheme="majorBidi"/>
          <w:sz w:val="20"/>
          <w:szCs w:val="20"/>
        </w:rPr>
      </w:pPr>
      <w:r w:rsidRPr="007A50F4">
        <w:rPr>
          <w:rFonts w:asciiTheme="majorBidi" w:hAnsiTheme="majorBidi" w:cstheme="majorBidi"/>
          <w:b/>
          <w:bCs/>
          <w:sz w:val="20"/>
          <w:szCs w:val="20"/>
        </w:rPr>
        <w:t>Best</w:t>
      </w:r>
      <w:r w:rsidR="00AC4D8B" w:rsidRPr="007A50F4">
        <w:rPr>
          <w:rFonts w:asciiTheme="majorBidi" w:hAnsiTheme="majorBidi" w:cstheme="majorBidi"/>
          <w:b/>
          <w:bCs/>
          <w:sz w:val="20"/>
          <w:szCs w:val="20"/>
        </w:rPr>
        <w:t xml:space="preserve"> </w:t>
      </w:r>
      <w:r w:rsidRPr="007A50F4">
        <w:rPr>
          <w:rFonts w:asciiTheme="majorBidi" w:hAnsiTheme="majorBidi" w:cstheme="majorBidi"/>
          <w:b/>
          <w:bCs/>
          <w:sz w:val="20"/>
          <w:szCs w:val="20"/>
        </w:rPr>
        <w:t>Cost</w:t>
      </w:r>
      <w:r w:rsidRPr="007A50F4">
        <w:rPr>
          <w:rFonts w:asciiTheme="majorBidi" w:hAnsiTheme="majorBidi" w:cstheme="majorBidi"/>
          <w:sz w:val="20"/>
          <w:szCs w:val="20"/>
        </w:rPr>
        <w:t xml:space="preserve">: total tour cost </w:t>
      </w:r>
    </w:p>
    <w:p w14:paraId="5B9E7D9F" w14:textId="77BACB34" w:rsidR="00E623CA" w:rsidRPr="00E623CA" w:rsidRDefault="00000000" w:rsidP="00AA6277">
      <w:pPr>
        <w:tabs>
          <w:tab w:val="left" w:pos="1080"/>
        </w:tabs>
        <w:jc w:val="center"/>
        <w:rPr>
          <w:rFonts w:asciiTheme="majorBidi" w:hAnsiTheme="majorBidi" w:cstheme="majorBidi"/>
          <w:sz w:val="20"/>
          <w:szCs w:val="20"/>
        </w:rPr>
      </w:pPr>
      <m:oMathPara>
        <m:oMath>
          <m:eqArr>
            <m:eqArrPr>
              <m:maxDist m:val="1"/>
              <m:ctrlPr>
                <w:rPr>
                  <w:rFonts w:ascii="Cambria Math" w:hAnsi="Cambria Math" w:cstheme="majorBidi"/>
                  <w:i/>
                  <w:sz w:val="20"/>
                  <w:szCs w:val="20"/>
                </w:rPr>
              </m:ctrlPr>
            </m:eqArrPr>
            <m:e>
              <m:nary>
                <m:naryPr>
                  <m:chr m:val="∑"/>
                  <m:limLoc m:val="subSup"/>
                  <m:grow m:val="1"/>
                  <m:ctrlPr>
                    <w:rPr>
                      <w:rFonts w:ascii="Cambria Math" w:hAnsi="Cambria Math" w:cstheme="majorBidi"/>
                      <w:sz w:val="20"/>
                      <w:szCs w:val="20"/>
                    </w:rPr>
                  </m:ctrlPr>
                </m:naryPr>
                <m:sub>
                  <m:r>
                    <w:rPr>
                      <w:rFonts w:ascii="Cambria Math" w:hAnsi="Cambria Math" w:cstheme="majorBidi"/>
                      <w:sz w:val="20"/>
                      <w:szCs w:val="20"/>
                    </w:rPr>
                    <m:t>t=1</m:t>
                  </m:r>
                </m:sub>
                <m:sup>
                  <m:r>
                    <w:rPr>
                      <w:rFonts w:ascii="Cambria Math" w:hAnsi="Cambria Math" w:cstheme="majorBidi"/>
                      <w:sz w:val="20"/>
                      <w:szCs w:val="20"/>
                    </w:rPr>
                    <m:t>n</m:t>
                  </m:r>
                </m:sup>
                <m:e>
                  <m:sSub>
                    <m:sSubPr>
                      <m:ctrlPr>
                        <w:rPr>
                          <w:rFonts w:ascii="Cambria Math" w:hAnsi="Cambria Math" w:cstheme="majorBidi"/>
                          <w:sz w:val="20"/>
                          <w:szCs w:val="20"/>
                        </w:rPr>
                      </m:ctrlPr>
                    </m:sSubPr>
                    <m:e>
                      <m:r>
                        <w:rPr>
                          <w:rFonts w:ascii="Cambria Math" w:hAnsi="Cambria Math" w:cstheme="majorBidi"/>
                          <w:sz w:val="20"/>
                          <w:szCs w:val="20"/>
                        </w:rPr>
                        <m:t>C</m:t>
                      </m:r>
                    </m:e>
                    <m:sub>
                      <m:sSub>
                        <m:sSubPr>
                          <m:ctrlPr>
                            <w:rPr>
                              <w:rFonts w:ascii="Cambria Math" w:hAnsi="Cambria Math" w:cstheme="majorBidi"/>
                              <w:sz w:val="20"/>
                              <w:szCs w:val="20"/>
                            </w:rPr>
                          </m:ctrlPr>
                        </m:sSubPr>
                        <m:e>
                          <m:r>
                            <w:rPr>
                              <w:rFonts w:ascii="Cambria Math" w:hAnsi="Cambria Math" w:cstheme="majorBidi"/>
                              <w:sz w:val="20"/>
                              <w:szCs w:val="20"/>
                            </w:rPr>
                            <m:t>π</m:t>
                          </m:r>
                        </m:e>
                        <m:sub>
                          <m:r>
                            <w:rPr>
                              <w:rFonts w:ascii="Cambria Math" w:hAnsi="Cambria Math" w:cstheme="majorBidi"/>
                              <w:sz w:val="20"/>
                              <w:szCs w:val="20"/>
                            </w:rPr>
                            <m:t>t</m:t>
                          </m:r>
                        </m:sub>
                      </m:sSub>
                      <m: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π</m:t>
                          </m:r>
                        </m:e>
                        <m:sub>
                          <m:r>
                            <w:rPr>
                              <w:rFonts w:ascii="Cambria Math" w:hAnsi="Cambria Math" w:cstheme="majorBidi"/>
                              <w:sz w:val="20"/>
                              <w:szCs w:val="20"/>
                            </w:rPr>
                            <m:t>t+1</m:t>
                          </m:r>
                        </m:sub>
                      </m:sSub>
                    </m:sub>
                  </m:sSub>
                </m:e>
              </m:nary>
              <m:r>
                <w:rPr>
                  <w:rFonts w:ascii="Cambria Math" w:hAnsi="Cambria Math" w:cstheme="majorBidi"/>
                  <w:sz w:val="20"/>
                  <w:szCs w:val="20"/>
                </w:rPr>
                <m:t>., End.#</m:t>
              </m:r>
              <m:d>
                <m:dPr>
                  <m:ctrlPr>
                    <w:rPr>
                      <w:rFonts w:ascii="Cambria Math" w:hAnsi="Cambria Math" w:cstheme="majorBidi"/>
                      <w:i/>
                      <w:sz w:val="20"/>
                      <w:szCs w:val="20"/>
                    </w:rPr>
                  </m:ctrlPr>
                </m:dPr>
                <m:e>
                  <m:r>
                    <w:rPr>
                      <w:rFonts w:ascii="Cambria Math" w:hAnsi="Cambria Math" w:cstheme="majorBidi"/>
                      <w:sz w:val="20"/>
                      <w:szCs w:val="20"/>
                    </w:rPr>
                    <m:t>13</m:t>
                  </m:r>
                </m:e>
              </m:d>
            </m:e>
          </m:eqArr>
        </m:oMath>
      </m:oMathPara>
    </w:p>
    <w:p w14:paraId="3C009A7F" w14:textId="0F2278B6" w:rsidR="000500FF" w:rsidRPr="00775780" w:rsidRDefault="00376490" w:rsidP="00E32814">
      <w:pPr>
        <w:pStyle w:val="Heading1"/>
        <w:spacing w:after="240"/>
        <w:jc w:val="center"/>
        <w:rPr>
          <w:rFonts w:asciiTheme="majorBidi" w:hAnsiTheme="majorBidi"/>
          <w:b/>
          <w:bCs/>
          <w:color w:val="000000" w:themeColor="text1"/>
          <w:sz w:val="24"/>
          <w:szCs w:val="24"/>
          <w:lang w:bidi="ar-IQ"/>
        </w:rPr>
      </w:pPr>
      <w:proofErr w:type="gramStart"/>
      <w:r w:rsidRPr="00775780">
        <w:rPr>
          <w:rFonts w:asciiTheme="majorBidi" w:hAnsiTheme="majorBidi"/>
          <w:b/>
          <w:bCs/>
          <w:color w:val="000000" w:themeColor="text1"/>
          <w:sz w:val="24"/>
          <w:szCs w:val="24"/>
          <w:lang w:bidi="ar-IQ"/>
        </w:rPr>
        <w:lastRenderedPageBreak/>
        <w:t>APPLIED</w:t>
      </w:r>
      <w:proofErr w:type="gramEnd"/>
      <w:r w:rsidRPr="00775780">
        <w:rPr>
          <w:rFonts w:asciiTheme="majorBidi" w:hAnsiTheme="majorBidi"/>
          <w:b/>
          <w:bCs/>
          <w:color w:val="000000" w:themeColor="text1"/>
          <w:sz w:val="24"/>
          <w:szCs w:val="24"/>
          <w:lang w:bidi="ar-IQ"/>
        </w:rPr>
        <w:t xml:space="preserve"> </w:t>
      </w:r>
      <w:r>
        <w:rPr>
          <w:rFonts w:asciiTheme="majorBidi" w:hAnsiTheme="majorBidi"/>
          <w:b/>
          <w:bCs/>
          <w:color w:val="000000" w:themeColor="text1"/>
          <w:sz w:val="24"/>
          <w:szCs w:val="24"/>
          <w:lang w:bidi="ar-IQ"/>
        </w:rPr>
        <w:t>T</w:t>
      </w:r>
      <w:r w:rsidRPr="00775780">
        <w:rPr>
          <w:rFonts w:asciiTheme="majorBidi" w:hAnsiTheme="majorBidi"/>
          <w:b/>
          <w:bCs/>
          <w:color w:val="000000" w:themeColor="text1"/>
          <w:sz w:val="24"/>
          <w:szCs w:val="24"/>
          <w:lang w:bidi="ar-IQ"/>
        </w:rPr>
        <w:t xml:space="preserve">HE PROPOSED TECHNIQUES TO </w:t>
      </w:r>
      <w:r w:rsidRPr="007A50F4">
        <w:rPr>
          <w:rFonts w:asciiTheme="majorBidi" w:hAnsiTheme="majorBidi"/>
          <w:b/>
          <w:bCs/>
          <w:color w:val="000000" w:themeColor="text1"/>
          <w:sz w:val="24"/>
          <w:szCs w:val="24"/>
          <w:lang w:bidi="ar-IQ"/>
        </w:rPr>
        <w:t>SOLVE</w:t>
      </w:r>
      <w:r w:rsidRPr="00775780">
        <w:rPr>
          <w:rFonts w:asciiTheme="majorBidi" w:hAnsiTheme="majorBidi"/>
          <w:b/>
          <w:bCs/>
          <w:color w:val="000000" w:themeColor="text1"/>
          <w:sz w:val="24"/>
          <w:szCs w:val="24"/>
          <w:lang w:bidi="ar-IQ"/>
        </w:rPr>
        <w:t xml:space="preserve"> MOTSP</w:t>
      </w:r>
    </w:p>
    <w:p w14:paraId="547EE848" w14:textId="13A76C75" w:rsidR="00EA3939" w:rsidRPr="00376490" w:rsidRDefault="00EA3939" w:rsidP="00AA6277">
      <w:pPr>
        <w:pStyle w:val="ListParagraph"/>
        <w:spacing w:before="0"/>
        <w:ind w:left="0" w:firstLine="0"/>
        <w:jc w:val="both"/>
        <w:rPr>
          <w:rFonts w:asciiTheme="majorBidi" w:hAnsiTheme="majorBidi" w:cstheme="majorBidi"/>
          <w:sz w:val="20"/>
          <w:szCs w:val="20"/>
          <w:lang w:bidi="ar-IQ"/>
        </w:rPr>
      </w:pPr>
      <w:r w:rsidRPr="00775780">
        <w:rPr>
          <w:rFonts w:asciiTheme="majorBidi" w:hAnsiTheme="majorBidi" w:cstheme="majorBidi"/>
          <w:sz w:val="20"/>
          <w:szCs w:val="20"/>
          <w:lang w:bidi="ar-IQ"/>
        </w:rPr>
        <w:t xml:space="preserve">  </w:t>
      </w:r>
      <w:r w:rsidR="007A50F4">
        <w:rPr>
          <w:rFonts w:asciiTheme="majorBidi" w:hAnsiTheme="majorBidi" w:cstheme="majorBidi"/>
          <w:sz w:val="20"/>
          <w:szCs w:val="20"/>
          <w:lang w:bidi="ar-IQ"/>
        </w:rPr>
        <w:t xml:space="preserve"> </w:t>
      </w:r>
      <w:r w:rsidRPr="00775780">
        <w:rPr>
          <w:rFonts w:asciiTheme="majorBidi" w:hAnsiTheme="majorBidi" w:cstheme="majorBidi"/>
          <w:sz w:val="20"/>
          <w:szCs w:val="20"/>
          <w:lang w:bidi="ar-IQ"/>
        </w:rPr>
        <w:t xml:space="preserve">  To evaluate the </w:t>
      </w:r>
      <w:r w:rsidRPr="00376490">
        <w:rPr>
          <w:rFonts w:asciiTheme="majorBidi" w:hAnsiTheme="majorBidi" w:cstheme="majorBidi"/>
          <w:sz w:val="20"/>
          <w:szCs w:val="20"/>
          <w:lang w:bidi="ar-IQ"/>
        </w:rPr>
        <w:t xml:space="preserve">proposed techniques, five random test instances were generated for each problem size </w:t>
      </w:r>
      <m:oMath>
        <m:r>
          <w:rPr>
            <w:rFonts w:ascii="Cambria Math" w:hAnsi="Cambria Math" w:cstheme="majorBidi"/>
            <w:sz w:val="20"/>
            <w:szCs w:val="20"/>
            <w:lang w:bidi="ar-IQ"/>
          </w:rPr>
          <m:t xml:space="preserve">n=8 </m:t>
        </m:r>
      </m:oMath>
      <w:r w:rsidRPr="00376490">
        <w:rPr>
          <w:rFonts w:asciiTheme="majorBidi" w:hAnsiTheme="majorBidi" w:cstheme="majorBidi"/>
          <w:sz w:val="20"/>
          <w:szCs w:val="20"/>
          <w:lang w:bidi="ar-IQ"/>
        </w:rPr>
        <w:t xml:space="preserve">to </w:t>
      </w:r>
      <m:oMath>
        <m:r>
          <w:rPr>
            <w:rFonts w:ascii="Cambria Math" w:hAnsi="Cambria Math" w:cstheme="majorBidi"/>
            <w:sz w:val="20"/>
            <w:szCs w:val="20"/>
            <w:lang w:bidi="ar-IQ"/>
          </w:rPr>
          <m:t>n=300</m:t>
        </m:r>
      </m:oMath>
      <w:r w:rsidRPr="00376490">
        <w:rPr>
          <w:rFonts w:asciiTheme="majorBidi" w:hAnsiTheme="majorBidi" w:cstheme="majorBidi"/>
          <w:sz w:val="20"/>
          <w:szCs w:val="20"/>
          <w:lang w:bidi="ar-IQ"/>
        </w:rPr>
        <w:t xml:space="preserve">. The city coordinates </w:t>
      </w:r>
      <m:oMath>
        <m:d>
          <m:dPr>
            <m:ctrlPr>
              <w:rPr>
                <w:rFonts w:ascii="Cambria Math" w:hAnsi="Cambria Math" w:cstheme="majorBidi"/>
                <w:i/>
                <w:sz w:val="20"/>
                <w:szCs w:val="20"/>
                <w:lang w:bidi="ar-IQ"/>
              </w:rPr>
            </m:ctrlPr>
          </m:dPr>
          <m:e>
            <m:r>
              <w:rPr>
                <w:rFonts w:ascii="Cambria Math" w:hAnsi="Cambria Math" w:cstheme="majorBidi"/>
                <w:sz w:val="20"/>
                <w:szCs w:val="20"/>
                <w:lang w:bidi="ar-IQ"/>
              </w:rPr>
              <m:t>X,Y</m:t>
            </m:r>
          </m:e>
        </m:d>
        <m:r>
          <w:rPr>
            <w:rFonts w:ascii="Cambria Math" w:hAnsi="Cambria Math" w:cstheme="majorBidi"/>
            <w:sz w:val="20"/>
            <w:szCs w:val="20"/>
            <w:lang w:bidi="ar-IQ"/>
          </w:rPr>
          <m:t xml:space="preserve"> </m:t>
        </m:r>
      </m:oMath>
      <w:r w:rsidRPr="00376490">
        <w:rPr>
          <w:rFonts w:asciiTheme="majorBidi" w:hAnsiTheme="majorBidi" w:cstheme="majorBidi"/>
          <w:sz w:val="20"/>
          <w:szCs w:val="20"/>
          <w:lang w:bidi="ar-IQ"/>
        </w:rPr>
        <w:t xml:space="preserve">were uniformly distributed within the range </w:t>
      </w:r>
      <m:oMath>
        <m:r>
          <w:rPr>
            <w:rFonts w:ascii="Cambria Math" w:hAnsi="Cambria Math" w:cstheme="majorBidi"/>
            <w:sz w:val="20"/>
            <w:szCs w:val="20"/>
            <w:lang w:bidi="ar-IQ"/>
          </w:rPr>
          <m:t>[-10,10]</m:t>
        </m:r>
      </m:oMath>
      <w:r w:rsidRPr="009559BA">
        <w:rPr>
          <w:rFonts w:asciiTheme="majorBidi" w:hAnsiTheme="majorBidi" w:cstheme="majorBidi"/>
          <w:sz w:val="20"/>
          <w:szCs w:val="20"/>
          <w:highlight w:val="yellow"/>
          <w:lang w:bidi="ar-IQ"/>
        </w:rPr>
        <w:t>,</w:t>
      </w:r>
      <w:r w:rsidRPr="00376490">
        <w:rPr>
          <w:rFonts w:asciiTheme="majorBidi" w:hAnsiTheme="majorBidi" w:cstheme="majorBidi"/>
          <w:sz w:val="20"/>
          <w:szCs w:val="20"/>
          <w:lang w:bidi="ar-IQ"/>
        </w:rPr>
        <w:t xml:space="preserve"> and the travel costs were randomly assigned within </w:t>
      </w:r>
      <m:oMath>
        <m:r>
          <w:rPr>
            <w:rFonts w:ascii="Cambria Math" w:hAnsi="Cambria Math" w:cstheme="majorBidi"/>
            <w:sz w:val="20"/>
            <w:szCs w:val="20"/>
            <w:lang w:bidi="ar-IQ"/>
          </w:rPr>
          <m:t>[1,10]</m:t>
        </m:r>
      </m:oMath>
      <w:r w:rsidRPr="00376490">
        <w:rPr>
          <w:rFonts w:asciiTheme="majorBidi" w:hAnsiTheme="majorBidi" w:cstheme="majorBidi"/>
          <w:sz w:val="20"/>
          <w:szCs w:val="20"/>
          <w:lang w:bidi="ar-IQ"/>
        </w:rPr>
        <w:t>. The newly developed QS-BAC method was then applied and compared against PSO and GA algorithms, with all results benchmarked against the optimal solutions obtained using the Branch and Cut (BAC) approach.</w:t>
      </w:r>
    </w:p>
    <w:p w14:paraId="5B5610AE" w14:textId="54D3C9DD" w:rsidR="000500FF" w:rsidRPr="00376490" w:rsidRDefault="000500FF" w:rsidP="00AA6277">
      <w:pPr>
        <w:pStyle w:val="ListParagraph"/>
        <w:spacing w:before="0"/>
        <w:ind w:left="0" w:firstLine="0"/>
        <w:jc w:val="both"/>
        <w:rPr>
          <w:rFonts w:asciiTheme="majorBidi" w:hAnsiTheme="majorBidi" w:cstheme="majorBidi"/>
          <w:b/>
          <w:bCs/>
          <w:sz w:val="20"/>
          <w:szCs w:val="20"/>
          <w:lang w:bidi="ar-IQ"/>
        </w:rPr>
      </w:pPr>
      <w:r w:rsidRPr="00376490">
        <w:rPr>
          <w:rFonts w:asciiTheme="majorBidi" w:hAnsiTheme="majorBidi" w:cstheme="majorBidi"/>
          <w:b/>
          <w:bCs/>
          <w:sz w:val="20"/>
          <w:szCs w:val="20"/>
          <w:lang w:bidi="ar-IQ"/>
        </w:rPr>
        <w:t>Note: For all tables</w:t>
      </w:r>
      <w:r w:rsidR="00501F44">
        <w:rPr>
          <w:rFonts w:asciiTheme="majorBidi" w:hAnsiTheme="majorBidi" w:cstheme="majorBidi"/>
          <w:b/>
          <w:bCs/>
          <w:sz w:val="20"/>
          <w:szCs w:val="20"/>
          <w:lang w:bidi="ar-IQ"/>
        </w:rPr>
        <w:t>,</w:t>
      </w:r>
      <w:r w:rsidRPr="00376490">
        <w:rPr>
          <w:rFonts w:asciiTheme="majorBidi" w:hAnsiTheme="majorBidi" w:cstheme="majorBidi"/>
          <w:b/>
          <w:bCs/>
          <w:sz w:val="20"/>
          <w:szCs w:val="20"/>
          <w:lang w:bidi="ar-IQ"/>
        </w:rPr>
        <w:t xml:space="preserve"> we give the following </w:t>
      </w:r>
      <w:proofErr w:type="gramStart"/>
      <w:r w:rsidRPr="00376490">
        <w:rPr>
          <w:rFonts w:asciiTheme="majorBidi" w:hAnsiTheme="majorBidi" w:cstheme="majorBidi"/>
          <w:b/>
          <w:bCs/>
          <w:sz w:val="20"/>
          <w:szCs w:val="20"/>
          <w:lang w:bidi="ar-IQ"/>
        </w:rPr>
        <w:t>notations</w:t>
      </w:r>
      <w:proofErr w:type="gramEnd"/>
      <w:r w:rsidRPr="00376490">
        <w:rPr>
          <w:rFonts w:asciiTheme="majorBidi" w:hAnsiTheme="majorBidi" w:cstheme="majorBidi"/>
          <w:b/>
          <w:bCs/>
          <w:sz w:val="20"/>
          <w:szCs w:val="20"/>
          <w:lang w:bidi="ar-IQ"/>
        </w:rPr>
        <w:t>:</w:t>
      </w:r>
    </w:p>
    <w:p w14:paraId="0FCACD2A" w14:textId="05F03553" w:rsidR="000500FF" w:rsidRPr="00376490" w:rsidRDefault="000500FF" w:rsidP="00AA6277">
      <w:pPr>
        <w:pStyle w:val="ListParagraph"/>
        <w:spacing w:before="0"/>
        <w:ind w:left="0" w:firstLine="0"/>
        <w:jc w:val="both"/>
        <w:rPr>
          <w:rFonts w:asciiTheme="majorBidi" w:hAnsiTheme="majorBidi" w:cstheme="majorBidi"/>
          <w:sz w:val="20"/>
          <w:szCs w:val="20"/>
          <w:lang w:bidi="ar-IQ"/>
        </w:rPr>
      </w:pPr>
      <w:r w:rsidRPr="00376490">
        <w:rPr>
          <w:rFonts w:asciiTheme="majorBidi" w:hAnsiTheme="majorBidi" w:cstheme="majorBidi"/>
          <w:sz w:val="20"/>
          <w:szCs w:val="20"/>
          <w:lang w:bidi="ar-IQ"/>
        </w:rPr>
        <w:t xml:space="preserve">OP: Optimal value of </w:t>
      </w:r>
      <w:r w:rsidR="00944C28">
        <w:rPr>
          <w:rFonts w:asciiTheme="majorBidi" w:hAnsiTheme="majorBidi" w:cstheme="majorBidi"/>
          <w:sz w:val="20"/>
          <w:szCs w:val="20"/>
          <w:lang w:bidi="ar-IQ"/>
        </w:rPr>
        <w:t xml:space="preserve">the </w:t>
      </w:r>
      <w:r w:rsidRPr="00376490">
        <w:rPr>
          <w:rFonts w:asciiTheme="majorBidi" w:hAnsiTheme="majorBidi" w:cstheme="majorBidi"/>
          <w:sz w:val="20"/>
          <w:szCs w:val="20"/>
          <w:lang w:bidi="ar-IQ"/>
        </w:rPr>
        <w:t>objective function.</w:t>
      </w:r>
    </w:p>
    <w:p w14:paraId="722D7196" w14:textId="77777777" w:rsidR="000500FF" w:rsidRPr="00376490" w:rsidRDefault="000500FF" w:rsidP="00AA6277">
      <w:pPr>
        <w:pStyle w:val="ListParagraph"/>
        <w:spacing w:before="0"/>
        <w:ind w:left="0" w:firstLine="0"/>
        <w:jc w:val="both"/>
        <w:rPr>
          <w:rFonts w:asciiTheme="majorBidi" w:hAnsiTheme="majorBidi" w:cstheme="majorBidi"/>
          <w:sz w:val="20"/>
          <w:szCs w:val="20"/>
          <w:lang w:bidi="ar-IQ"/>
        </w:rPr>
      </w:pPr>
      <w:r w:rsidRPr="00376490">
        <w:rPr>
          <w:rFonts w:asciiTheme="majorBidi" w:hAnsiTheme="majorBidi" w:cstheme="majorBidi"/>
          <w:sz w:val="20"/>
          <w:szCs w:val="20"/>
          <w:lang w:bidi="ar-IQ"/>
        </w:rPr>
        <w:t>BV: Best value of objective functions.</w:t>
      </w:r>
    </w:p>
    <w:p w14:paraId="546B8393" w14:textId="77777777" w:rsidR="000500FF" w:rsidRPr="00376490" w:rsidRDefault="000500FF" w:rsidP="00AA6277">
      <w:pPr>
        <w:pStyle w:val="ListParagraph"/>
        <w:spacing w:before="0"/>
        <w:ind w:left="0" w:firstLine="0"/>
        <w:jc w:val="both"/>
        <w:rPr>
          <w:rFonts w:asciiTheme="majorBidi" w:hAnsiTheme="majorBidi" w:cstheme="majorBidi"/>
          <w:sz w:val="20"/>
          <w:szCs w:val="20"/>
          <w:lang w:bidi="ar-IQ"/>
        </w:rPr>
      </w:pPr>
      <w:r w:rsidRPr="00376490">
        <w:rPr>
          <w:rFonts w:asciiTheme="majorBidi" w:hAnsiTheme="majorBidi" w:cstheme="majorBidi"/>
          <w:sz w:val="20"/>
          <w:szCs w:val="20"/>
          <w:lang w:bidi="ar-IQ"/>
        </w:rPr>
        <w:t>T: CPU-time in seconds.</w:t>
      </w:r>
    </w:p>
    <w:p w14:paraId="2B84E80A" w14:textId="77777777" w:rsidR="00DF7926" w:rsidRDefault="000500FF" w:rsidP="00AA6277">
      <w:pPr>
        <w:pStyle w:val="ListParagraph"/>
        <w:spacing w:before="0"/>
        <w:ind w:left="0" w:firstLine="0"/>
        <w:jc w:val="both"/>
        <w:rPr>
          <w:rFonts w:asciiTheme="majorBidi" w:hAnsiTheme="majorBidi" w:cstheme="majorBidi"/>
          <w:sz w:val="20"/>
          <w:szCs w:val="20"/>
          <w:lang w:bidi="ar-IQ"/>
        </w:rPr>
      </w:pPr>
      <w:r w:rsidRPr="00376490">
        <w:rPr>
          <w:rFonts w:asciiTheme="majorBidi" w:hAnsiTheme="majorBidi" w:cstheme="majorBidi"/>
          <w:sz w:val="20"/>
          <w:szCs w:val="20"/>
          <w:lang w:bidi="ar-IQ"/>
        </w:rPr>
        <w:t>POP: Percentage of BV for OP, s.t.</w:t>
      </w:r>
      <w:r w:rsidR="00DF7926">
        <w:rPr>
          <w:rFonts w:asciiTheme="majorBidi" w:hAnsiTheme="majorBidi" w:cstheme="majorBidi"/>
          <w:sz w:val="20"/>
          <w:szCs w:val="20"/>
          <w:lang w:bidi="ar-IQ"/>
        </w:rPr>
        <w:t xml:space="preserve"> </w:t>
      </w:r>
    </w:p>
    <w:p w14:paraId="7B6D5351" w14:textId="2C2231D4" w:rsidR="00E623CA" w:rsidRPr="00E623CA" w:rsidRDefault="00000000" w:rsidP="00E623CA">
      <w:pPr>
        <w:pStyle w:val="ListParagraph"/>
        <w:spacing w:before="0"/>
        <w:ind w:left="0" w:firstLine="0"/>
        <w:jc w:val="center"/>
        <w:rPr>
          <w:rFonts w:asciiTheme="majorBidi" w:hAnsiTheme="majorBidi" w:cstheme="majorBidi"/>
          <w:sz w:val="20"/>
          <w:szCs w:val="20"/>
          <w:lang w:bidi="ar-IQ"/>
        </w:rPr>
      </w:pPr>
      <m:oMathPara>
        <m:oMath>
          <m:eqArr>
            <m:eqArrPr>
              <m:maxDist m:val="1"/>
              <m:ctrlPr>
                <w:rPr>
                  <w:rFonts w:ascii="Cambria Math" w:hAnsi="Cambria Math" w:cstheme="majorBidi"/>
                  <w:i/>
                  <w:sz w:val="20"/>
                  <w:szCs w:val="20"/>
                  <w:lang w:bidi="ar-IQ"/>
                </w:rPr>
              </m:ctrlPr>
            </m:eqArrPr>
            <m:e>
              <m:r>
                <w:rPr>
                  <w:rFonts w:ascii="Cambria Math" w:hAnsi="Cambria Math" w:cstheme="majorBidi"/>
                  <w:sz w:val="20"/>
                  <w:szCs w:val="20"/>
                  <w:lang w:bidi="ar-IQ"/>
                </w:rPr>
                <m:t xml:space="preserve">POP = </m:t>
              </m:r>
              <m:f>
                <m:fPr>
                  <m:ctrlPr>
                    <w:rPr>
                      <w:rFonts w:ascii="Cambria Math" w:hAnsi="Cambria Math" w:cstheme="majorBidi"/>
                      <w:i/>
                      <w:sz w:val="20"/>
                      <w:szCs w:val="20"/>
                      <w:lang w:bidi="ar-IQ"/>
                    </w:rPr>
                  </m:ctrlPr>
                </m:fPr>
                <m:num>
                  <m:r>
                    <w:rPr>
                      <w:rFonts w:ascii="Cambria Math" w:hAnsi="Cambria Math" w:cstheme="majorBidi"/>
                      <w:sz w:val="20"/>
                      <w:szCs w:val="20"/>
                      <w:lang w:bidi="ar-IQ"/>
                    </w:rPr>
                    <m:t>BV</m:t>
                  </m:r>
                </m:num>
                <m:den>
                  <m:r>
                    <w:rPr>
                      <w:rFonts w:ascii="Cambria Math" w:hAnsi="Cambria Math" w:cstheme="majorBidi"/>
                      <w:sz w:val="20"/>
                      <w:szCs w:val="20"/>
                      <w:lang w:bidi="ar-IQ"/>
                    </w:rPr>
                    <m:t>OP</m:t>
                  </m:r>
                </m:den>
              </m:f>
              <m:r>
                <w:rPr>
                  <w:rFonts w:ascii="Cambria Math" w:hAnsi="Cambria Math" w:cstheme="majorBidi"/>
                  <w:sz w:val="20"/>
                  <w:szCs w:val="20"/>
                  <w:lang w:bidi="ar-IQ"/>
                </w:rPr>
                <m:t xml:space="preserve"> ×100% #</m:t>
              </m:r>
              <m:d>
                <m:dPr>
                  <m:ctrlPr>
                    <w:rPr>
                      <w:rFonts w:ascii="Cambria Math" w:hAnsi="Cambria Math" w:cstheme="majorBidi"/>
                      <w:i/>
                      <w:sz w:val="20"/>
                      <w:szCs w:val="20"/>
                      <w:lang w:bidi="ar-IQ"/>
                    </w:rPr>
                  </m:ctrlPr>
                </m:dPr>
                <m:e>
                  <m:r>
                    <w:rPr>
                      <w:rFonts w:ascii="Cambria Math" w:hAnsi="Cambria Math" w:cstheme="majorBidi"/>
                      <w:sz w:val="20"/>
                      <w:szCs w:val="20"/>
                      <w:lang w:bidi="ar-IQ"/>
                    </w:rPr>
                    <m:t>14</m:t>
                  </m:r>
                </m:e>
              </m:d>
            </m:e>
          </m:eqArr>
        </m:oMath>
      </m:oMathPara>
    </w:p>
    <w:p w14:paraId="081DC1A6" w14:textId="77777777" w:rsidR="000500FF" w:rsidRPr="00376490" w:rsidRDefault="000500FF" w:rsidP="00AA6277">
      <w:pPr>
        <w:pStyle w:val="ListParagraph"/>
        <w:spacing w:before="0"/>
        <w:ind w:left="0" w:firstLine="0"/>
        <w:jc w:val="both"/>
        <w:rPr>
          <w:rFonts w:asciiTheme="majorBidi" w:hAnsiTheme="majorBidi" w:cstheme="majorBidi"/>
          <w:sz w:val="20"/>
          <w:szCs w:val="20"/>
          <w:lang w:bidi="ar-IQ"/>
        </w:rPr>
      </w:pPr>
      <w:r w:rsidRPr="00376490">
        <w:rPr>
          <w:rFonts w:asciiTheme="majorBidi" w:hAnsiTheme="majorBidi" w:cstheme="majorBidi"/>
          <w:sz w:val="20"/>
          <w:szCs w:val="20"/>
          <w:lang w:bidi="ar-IQ"/>
        </w:rPr>
        <w:t xml:space="preserve">R: Time less than 1 second, </w:t>
      </w:r>
      <m:oMath>
        <m:r>
          <w:rPr>
            <w:rFonts w:ascii="Cambria Math" w:hAnsi="Cambria Math" w:cstheme="majorBidi"/>
            <w:sz w:val="20"/>
            <w:szCs w:val="20"/>
            <w:lang w:bidi="ar-IQ"/>
          </w:rPr>
          <m:t>R ∈</m:t>
        </m:r>
        <m:r>
          <w:rPr>
            <w:rFonts w:ascii="Cambria Math" w:eastAsiaTheme="minorEastAsia" w:hAnsi="Cambria Math" w:cstheme="majorBidi"/>
            <w:sz w:val="20"/>
            <w:szCs w:val="20"/>
            <w:lang w:bidi="ar-IQ"/>
          </w:rPr>
          <m:t>(</m:t>
        </m:r>
        <m:r>
          <w:rPr>
            <w:rFonts w:ascii="Cambria Math" w:hAnsi="Cambria Math" w:cstheme="majorBidi"/>
            <w:sz w:val="20"/>
            <w:szCs w:val="20"/>
            <w:lang w:bidi="ar-IQ"/>
          </w:rPr>
          <m:t>0,1).</m:t>
        </m:r>
      </m:oMath>
    </w:p>
    <w:p w14:paraId="789AB6EC" w14:textId="77777777" w:rsidR="000500FF" w:rsidRPr="00376490" w:rsidRDefault="000500FF" w:rsidP="00AA6277">
      <w:pPr>
        <w:pStyle w:val="ListParagraph"/>
        <w:spacing w:before="0"/>
        <w:ind w:left="0" w:firstLine="0"/>
        <w:jc w:val="both"/>
        <w:rPr>
          <w:rFonts w:asciiTheme="majorBidi" w:hAnsiTheme="majorBidi" w:cstheme="majorBidi"/>
          <w:sz w:val="20"/>
          <w:szCs w:val="20"/>
          <w:lang w:bidi="ar-IQ"/>
        </w:rPr>
      </w:pPr>
      <w:r w:rsidRPr="00376490">
        <w:rPr>
          <w:rFonts w:asciiTheme="majorBidi" w:hAnsiTheme="majorBidi" w:cstheme="majorBidi"/>
          <w:sz w:val="20"/>
          <w:szCs w:val="20"/>
          <w:lang w:bidi="ar-IQ"/>
        </w:rPr>
        <w:t>TM: Total mean.</w:t>
      </w:r>
    </w:p>
    <w:p w14:paraId="455635FA" w14:textId="0DBEDB0D" w:rsidR="000500FF" w:rsidRPr="00376490" w:rsidRDefault="00706666" w:rsidP="00AA6277">
      <w:pPr>
        <w:pStyle w:val="ListParagraph"/>
        <w:spacing w:before="0"/>
        <w:ind w:left="0" w:firstLine="0"/>
        <w:jc w:val="both"/>
        <w:rPr>
          <w:rFonts w:asciiTheme="majorBidi" w:hAnsiTheme="majorBidi" w:cstheme="majorBidi"/>
          <w:sz w:val="20"/>
          <w:szCs w:val="20"/>
          <w:lang w:bidi="ar-IQ"/>
        </w:rPr>
      </w:pPr>
      <w:r w:rsidRPr="00376490">
        <w:rPr>
          <w:rFonts w:asciiTheme="majorBidi" w:hAnsiTheme="majorBidi" w:cstheme="majorBidi"/>
          <w:sz w:val="20"/>
          <w:szCs w:val="20"/>
          <w:lang w:bidi="ar-IQ"/>
        </w:rPr>
        <w:t xml:space="preserve">Best: Best value among heuristic methods when </w:t>
      </w:r>
      <w:r w:rsidR="009559BA">
        <w:rPr>
          <w:rFonts w:asciiTheme="majorBidi" w:hAnsiTheme="majorBidi" w:cstheme="majorBidi"/>
          <w:sz w:val="20"/>
          <w:szCs w:val="20"/>
          <w:lang w:bidi="ar-IQ"/>
        </w:rPr>
        <w:t xml:space="preserve">the </w:t>
      </w:r>
      <w:r w:rsidRPr="00376490">
        <w:rPr>
          <w:rFonts w:asciiTheme="majorBidi" w:hAnsiTheme="majorBidi" w:cstheme="majorBidi"/>
          <w:sz w:val="20"/>
          <w:szCs w:val="20"/>
          <w:lang w:bidi="ar-IQ"/>
        </w:rPr>
        <w:t>optimal value is inefficient.</w:t>
      </w:r>
    </w:p>
    <w:p w14:paraId="18A26CAF" w14:textId="2A3B57A4" w:rsidR="00706666" w:rsidRPr="00F353B2" w:rsidRDefault="00775780" w:rsidP="00AA6277">
      <w:pPr>
        <w:jc w:val="both"/>
        <w:rPr>
          <w:rFonts w:asciiTheme="majorBidi" w:hAnsiTheme="majorBidi" w:cstheme="majorBidi"/>
          <w:sz w:val="20"/>
          <w:szCs w:val="20"/>
          <w:lang w:bidi="ar-IQ"/>
        </w:rPr>
      </w:pPr>
      <w:r w:rsidRPr="00376490">
        <w:rPr>
          <w:rFonts w:asciiTheme="majorBidi" w:hAnsiTheme="majorBidi" w:cstheme="majorBidi"/>
          <w:sz w:val="20"/>
          <w:szCs w:val="20"/>
          <w:lang w:bidi="ar-IQ"/>
        </w:rPr>
        <w:t xml:space="preserve">   </w:t>
      </w:r>
      <w:r w:rsidR="00523569" w:rsidRPr="00376490">
        <w:rPr>
          <w:rFonts w:asciiTheme="majorBidi" w:hAnsiTheme="majorBidi" w:cstheme="majorBidi"/>
          <w:sz w:val="20"/>
          <w:szCs w:val="20"/>
          <w:lang w:bidi="ar-IQ"/>
        </w:rPr>
        <w:t xml:space="preserve">Table </w:t>
      </w:r>
      <w:r w:rsidR="0097620D" w:rsidRPr="00376490">
        <w:rPr>
          <w:rFonts w:asciiTheme="majorBidi" w:hAnsiTheme="majorBidi" w:cstheme="majorBidi"/>
          <w:sz w:val="20"/>
          <w:szCs w:val="20"/>
          <w:lang w:bidi="ar-IQ"/>
        </w:rPr>
        <w:t>1</w:t>
      </w:r>
      <w:r w:rsidR="00523569" w:rsidRPr="00376490">
        <w:rPr>
          <w:rFonts w:asciiTheme="majorBidi" w:hAnsiTheme="majorBidi" w:cstheme="majorBidi"/>
          <w:sz w:val="20"/>
          <w:szCs w:val="20"/>
          <w:lang w:bidi="ar-IQ"/>
        </w:rPr>
        <w:t xml:space="preserve"> </w:t>
      </w:r>
      <w:r w:rsidR="009559BA">
        <w:rPr>
          <w:rFonts w:asciiTheme="majorBidi" w:hAnsiTheme="majorBidi" w:cstheme="majorBidi"/>
          <w:sz w:val="20"/>
          <w:szCs w:val="20"/>
          <w:lang w:bidi="ar-IQ"/>
        </w:rPr>
        <w:t>shows</w:t>
      </w:r>
      <w:r w:rsidR="00523569" w:rsidRPr="00376490">
        <w:rPr>
          <w:rFonts w:asciiTheme="majorBidi" w:hAnsiTheme="majorBidi" w:cstheme="majorBidi"/>
          <w:sz w:val="20"/>
          <w:szCs w:val="20"/>
          <w:lang w:bidi="ar-IQ"/>
        </w:rPr>
        <w:t xml:space="preserve"> </w:t>
      </w:r>
      <w:r w:rsidR="009559BA">
        <w:rPr>
          <w:rFonts w:asciiTheme="majorBidi" w:hAnsiTheme="majorBidi" w:cstheme="majorBidi"/>
          <w:sz w:val="20"/>
          <w:szCs w:val="20"/>
          <w:lang w:bidi="ar-IQ"/>
        </w:rPr>
        <w:t>a comparison of</w:t>
      </w:r>
      <w:r w:rsidR="00523569" w:rsidRPr="00376490">
        <w:rPr>
          <w:rFonts w:asciiTheme="majorBidi" w:hAnsiTheme="majorBidi" w:cstheme="majorBidi"/>
          <w:sz w:val="20"/>
          <w:szCs w:val="20"/>
          <w:lang w:bidi="ar-IQ"/>
        </w:rPr>
        <w:t xml:space="preserve"> the results of the sets of simulation random examples between BAC,</w:t>
      </w:r>
      <w:r w:rsidRPr="00376490">
        <w:rPr>
          <w:rFonts w:asciiTheme="majorBidi" w:hAnsiTheme="majorBidi" w:cstheme="majorBidi"/>
          <w:sz w:val="20"/>
          <w:szCs w:val="20"/>
          <w:lang w:bidi="ar-IQ"/>
        </w:rPr>
        <w:t xml:space="preserve"> </w:t>
      </w:r>
      <w:r w:rsidR="00523569" w:rsidRPr="00376490">
        <w:rPr>
          <w:rFonts w:asciiTheme="majorBidi" w:hAnsiTheme="majorBidi" w:cstheme="majorBidi"/>
          <w:sz w:val="20"/>
          <w:szCs w:val="20"/>
          <w:lang w:bidi="ar-IQ"/>
        </w:rPr>
        <w:t>QS-BAC, PSO</w:t>
      </w:r>
      <w:r w:rsidR="009559BA">
        <w:rPr>
          <w:rFonts w:asciiTheme="majorBidi" w:hAnsiTheme="majorBidi" w:cstheme="majorBidi"/>
          <w:sz w:val="20"/>
          <w:szCs w:val="20"/>
          <w:lang w:bidi="ar-IQ"/>
        </w:rPr>
        <w:t>,</w:t>
      </w:r>
      <w:r w:rsidR="00523569" w:rsidRPr="00376490">
        <w:rPr>
          <w:rFonts w:asciiTheme="majorBidi" w:hAnsiTheme="majorBidi" w:cstheme="majorBidi"/>
          <w:sz w:val="20"/>
          <w:szCs w:val="20"/>
          <w:lang w:bidi="ar-IQ"/>
        </w:rPr>
        <w:t xml:space="preserve"> and </w:t>
      </w:r>
      <w:proofErr w:type="gramStart"/>
      <w:r w:rsidR="00523569" w:rsidRPr="00376490">
        <w:rPr>
          <w:rFonts w:asciiTheme="majorBidi" w:hAnsiTheme="majorBidi" w:cstheme="majorBidi"/>
          <w:sz w:val="20"/>
          <w:szCs w:val="20"/>
          <w:lang w:bidi="ar-IQ"/>
        </w:rPr>
        <w:t>GA</w:t>
      </w:r>
      <w:r w:rsidR="00706666" w:rsidRPr="00376490">
        <w:rPr>
          <w:rFonts w:asciiTheme="majorBidi" w:hAnsiTheme="majorBidi" w:cstheme="majorBidi"/>
          <w:sz w:val="20"/>
          <w:szCs w:val="20"/>
          <w:lang w:bidi="ar-IQ"/>
        </w:rPr>
        <w:t xml:space="preserve"> </w:t>
      </w:r>
      <w:r w:rsidR="00DF7926">
        <w:rPr>
          <w:rFonts w:asciiTheme="majorBidi" w:hAnsiTheme="majorBidi" w:cstheme="majorBidi"/>
          <w:sz w:val="20"/>
          <w:szCs w:val="20"/>
          <w:lang w:bidi="ar-IQ"/>
        </w:rPr>
        <w:t>,</w:t>
      </w:r>
      <w:proofErr w:type="gramEnd"/>
      <w:r w:rsidR="00DF7926">
        <w:rPr>
          <w:rFonts w:asciiTheme="majorBidi" w:hAnsiTheme="majorBidi" w:cstheme="majorBidi"/>
          <w:sz w:val="20"/>
          <w:szCs w:val="20"/>
          <w:lang w:bidi="ar-IQ"/>
        </w:rPr>
        <w:t xml:space="preserve"> </w:t>
      </w:r>
      <w:r w:rsidR="00706666" w:rsidRPr="00376490">
        <w:rPr>
          <w:rFonts w:asciiTheme="majorBidi" w:hAnsiTheme="majorBidi" w:cstheme="majorBidi"/>
          <w:sz w:val="20"/>
          <w:szCs w:val="20"/>
          <w:lang w:bidi="ar-IQ"/>
        </w:rPr>
        <w:t xml:space="preserve">for </w:t>
      </w:r>
      <m:oMath>
        <m:r>
          <w:rPr>
            <w:rFonts w:ascii="Cambria Math" w:hAnsi="Cambria Math" w:cstheme="majorBidi"/>
            <w:sz w:val="20"/>
            <w:szCs w:val="20"/>
            <w:lang w:bidi="ar-IQ"/>
          </w:rPr>
          <m:t xml:space="preserve">n=8 </m:t>
        </m:r>
      </m:oMath>
      <w:r w:rsidR="00706666" w:rsidRPr="00376490">
        <w:rPr>
          <w:rFonts w:asciiTheme="majorBidi" w:hAnsiTheme="majorBidi" w:cstheme="majorBidi"/>
          <w:sz w:val="20"/>
          <w:szCs w:val="20"/>
          <w:lang w:bidi="ar-IQ"/>
        </w:rPr>
        <w:t xml:space="preserve">to </w:t>
      </w:r>
      <m:oMath>
        <m:r>
          <w:rPr>
            <w:rFonts w:ascii="Cambria Math" w:hAnsi="Cambria Math" w:cstheme="majorBidi"/>
            <w:sz w:val="20"/>
            <w:szCs w:val="20"/>
            <w:lang w:bidi="ar-IQ"/>
          </w:rPr>
          <m:t>n=175</m:t>
        </m:r>
      </m:oMath>
      <w:r w:rsidR="00706666" w:rsidRPr="00376490">
        <w:rPr>
          <w:rFonts w:asciiTheme="majorBidi" w:hAnsiTheme="majorBidi" w:cstheme="majorBidi"/>
          <w:sz w:val="20"/>
          <w:szCs w:val="20"/>
          <w:lang w:bidi="ar-IQ"/>
        </w:rPr>
        <w:t xml:space="preserve"> </w:t>
      </w:r>
      <w:r w:rsidR="00F353B2">
        <w:rPr>
          <w:rFonts w:asciiTheme="majorBidi" w:hAnsiTheme="majorBidi" w:cstheme="majorBidi"/>
          <w:sz w:val="20"/>
          <w:szCs w:val="20"/>
          <w:lang w:bidi="ar-IQ"/>
        </w:rPr>
        <w:t>.</w:t>
      </w:r>
    </w:p>
    <w:p w14:paraId="652C3C44" w14:textId="2A6B4DBA" w:rsidR="00896070" w:rsidRPr="009559BA" w:rsidRDefault="00706666" w:rsidP="00AA6277">
      <w:pPr>
        <w:jc w:val="both"/>
        <w:rPr>
          <w:rFonts w:asciiTheme="majorBidi" w:hAnsiTheme="majorBidi" w:cstheme="majorBidi"/>
          <w:sz w:val="20"/>
          <w:szCs w:val="20"/>
          <w:rtl/>
          <w:lang w:bidi="ar-IQ"/>
        </w:rPr>
      </w:pPr>
      <w:r w:rsidRPr="00376490">
        <w:rPr>
          <w:rFonts w:asciiTheme="majorBidi" w:hAnsiTheme="majorBidi" w:cstheme="majorBidi"/>
          <w:sz w:val="20"/>
          <w:szCs w:val="20"/>
          <w:lang w:bidi="ar-IQ"/>
        </w:rPr>
        <w:t xml:space="preserve">Table </w:t>
      </w:r>
      <w:r w:rsidR="0097620D" w:rsidRPr="00376490">
        <w:rPr>
          <w:rFonts w:asciiTheme="majorBidi" w:hAnsiTheme="majorBidi" w:cstheme="majorBidi"/>
          <w:sz w:val="20"/>
          <w:szCs w:val="20"/>
          <w:lang w:bidi="ar-IQ"/>
        </w:rPr>
        <w:t>2</w:t>
      </w:r>
      <w:r w:rsidRPr="00376490">
        <w:rPr>
          <w:rFonts w:asciiTheme="majorBidi" w:hAnsiTheme="majorBidi" w:cstheme="majorBidi"/>
          <w:sz w:val="20"/>
          <w:szCs w:val="20"/>
          <w:lang w:bidi="ar-IQ"/>
        </w:rPr>
        <w:t xml:space="preserve"> </w:t>
      </w:r>
      <w:r w:rsidR="009559BA">
        <w:rPr>
          <w:rFonts w:asciiTheme="majorBidi" w:hAnsiTheme="majorBidi" w:cstheme="majorBidi"/>
          <w:sz w:val="20"/>
          <w:szCs w:val="20"/>
          <w:lang w:bidi="ar-IQ"/>
        </w:rPr>
        <w:t>shows</w:t>
      </w:r>
      <w:r w:rsidRPr="00376490">
        <w:rPr>
          <w:rFonts w:asciiTheme="majorBidi" w:hAnsiTheme="majorBidi" w:cstheme="majorBidi"/>
          <w:sz w:val="20"/>
          <w:szCs w:val="20"/>
          <w:lang w:bidi="ar-IQ"/>
        </w:rPr>
        <w:t xml:space="preserve"> </w:t>
      </w:r>
      <w:r w:rsidR="009559BA">
        <w:rPr>
          <w:rFonts w:asciiTheme="majorBidi" w:hAnsiTheme="majorBidi" w:cstheme="majorBidi"/>
          <w:sz w:val="20"/>
          <w:szCs w:val="20"/>
          <w:lang w:bidi="ar-IQ"/>
        </w:rPr>
        <w:t>a comparison of</w:t>
      </w:r>
      <w:r w:rsidRPr="00376490">
        <w:rPr>
          <w:rFonts w:asciiTheme="majorBidi" w:hAnsiTheme="majorBidi" w:cstheme="majorBidi"/>
          <w:sz w:val="20"/>
          <w:szCs w:val="20"/>
          <w:lang w:bidi="ar-IQ"/>
        </w:rPr>
        <w:t xml:space="preserve"> the results of the sets of simulation random examples between</w:t>
      </w:r>
      <w:r w:rsidR="00775780" w:rsidRPr="00376490">
        <w:rPr>
          <w:rFonts w:asciiTheme="majorBidi" w:hAnsiTheme="majorBidi" w:cstheme="majorBidi"/>
          <w:sz w:val="20"/>
          <w:szCs w:val="20"/>
          <w:lang w:bidi="ar-IQ"/>
        </w:rPr>
        <w:t xml:space="preserve"> </w:t>
      </w:r>
      <w:r w:rsidRPr="00376490">
        <w:rPr>
          <w:rFonts w:asciiTheme="majorBidi" w:hAnsiTheme="majorBidi" w:cstheme="majorBidi"/>
          <w:sz w:val="20"/>
          <w:szCs w:val="20"/>
          <w:lang w:bidi="ar-IQ"/>
        </w:rPr>
        <w:t>QS-BAC, PSO and GA for (</w:t>
      </w:r>
      <m:oMath>
        <m:r>
          <w:rPr>
            <w:rFonts w:ascii="Cambria Math" w:hAnsi="Cambria Math" w:cstheme="majorBidi"/>
            <w:sz w:val="20"/>
            <w:szCs w:val="20"/>
            <w:lang w:bidi="ar-IQ"/>
          </w:rPr>
          <m:t xml:space="preserve">n= 200 </m:t>
        </m:r>
      </m:oMath>
      <w:r w:rsidRPr="00376490">
        <w:rPr>
          <w:rFonts w:asciiTheme="majorBidi" w:hAnsiTheme="majorBidi" w:cstheme="majorBidi"/>
          <w:sz w:val="20"/>
          <w:szCs w:val="20"/>
          <w:lang w:bidi="ar-IQ"/>
        </w:rPr>
        <w:t xml:space="preserve">to </w:t>
      </w:r>
      <m:oMath>
        <m:r>
          <w:rPr>
            <w:rFonts w:ascii="Cambria Math" w:hAnsi="Cambria Math" w:cstheme="majorBidi"/>
            <w:sz w:val="20"/>
            <w:szCs w:val="20"/>
            <w:lang w:bidi="ar-IQ"/>
          </w:rPr>
          <m:t>n=300</m:t>
        </m:r>
      </m:oMath>
      <w:r w:rsidRPr="00376490">
        <w:rPr>
          <w:rFonts w:asciiTheme="majorBidi" w:hAnsiTheme="majorBidi" w:cstheme="majorBidi"/>
          <w:sz w:val="20"/>
          <w:szCs w:val="20"/>
          <w:lang w:bidi="ar-IQ"/>
        </w:rPr>
        <w:t xml:space="preserve"> ) where BAC </w:t>
      </w:r>
      <w:r w:rsidR="009559BA">
        <w:rPr>
          <w:rFonts w:asciiTheme="majorBidi" w:hAnsiTheme="majorBidi" w:cstheme="majorBidi"/>
          <w:sz w:val="20"/>
          <w:szCs w:val="20"/>
          <w:lang w:bidi="ar-IQ"/>
        </w:rPr>
        <w:t>becomes</w:t>
      </w:r>
      <w:r w:rsidRPr="00376490">
        <w:rPr>
          <w:rFonts w:asciiTheme="majorBidi" w:hAnsiTheme="majorBidi" w:cstheme="majorBidi"/>
          <w:sz w:val="20"/>
          <w:szCs w:val="20"/>
          <w:lang w:bidi="ar-IQ"/>
        </w:rPr>
        <w:t xml:space="preserve"> inefficient.</w:t>
      </w:r>
    </w:p>
    <w:p w14:paraId="5DD43611" w14:textId="6F9E17CF" w:rsidR="00AC3628" w:rsidRPr="00F353B2" w:rsidRDefault="00A32491" w:rsidP="00E32814">
      <w:pPr>
        <w:pStyle w:val="Heading1"/>
        <w:spacing w:after="240"/>
        <w:jc w:val="center"/>
        <w:rPr>
          <w:rFonts w:asciiTheme="majorBidi" w:hAnsiTheme="majorBidi"/>
          <w:b/>
          <w:bCs/>
          <w:color w:val="000000" w:themeColor="text1"/>
          <w:sz w:val="24"/>
          <w:szCs w:val="24"/>
          <w:lang w:bidi="ar-IQ"/>
        </w:rPr>
      </w:pPr>
      <w:r w:rsidRPr="00775780">
        <w:rPr>
          <w:rFonts w:asciiTheme="majorBidi" w:hAnsiTheme="majorBidi"/>
          <w:b/>
          <w:bCs/>
          <w:color w:val="000000" w:themeColor="text1"/>
          <w:sz w:val="24"/>
          <w:szCs w:val="24"/>
          <w:lang w:bidi="ar-IQ"/>
        </w:rPr>
        <w:t>DISCUSSIONS</w:t>
      </w:r>
      <w:r>
        <w:rPr>
          <w:rFonts w:asciiTheme="majorBidi" w:hAnsiTheme="majorBidi"/>
          <w:b/>
          <w:bCs/>
          <w:color w:val="000000" w:themeColor="text1"/>
          <w:sz w:val="24"/>
          <w:szCs w:val="24"/>
          <w:lang w:bidi="ar-IQ"/>
        </w:rPr>
        <w:t xml:space="preserve"> </w:t>
      </w:r>
      <w:r w:rsidRPr="00775780">
        <w:rPr>
          <w:rFonts w:asciiTheme="majorBidi" w:hAnsiTheme="majorBidi"/>
          <w:b/>
          <w:bCs/>
          <w:color w:val="000000" w:themeColor="text1"/>
          <w:sz w:val="24"/>
          <w:szCs w:val="24"/>
          <w:lang w:bidi="ar-IQ"/>
        </w:rPr>
        <w:t>AND</w:t>
      </w:r>
      <w:r>
        <w:rPr>
          <w:rFonts w:asciiTheme="majorBidi" w:hAnsiTheme="majorBidi"/>
          <w:b/>
          <w:bCs/>
          <w:color w:val="000000" w:themeColor="text1"/>
          <w:sz w:val="24"/>
          <w:szCs w:val="24"/>
          <w:lang w:bidi="ar-IQ"/>
        </w:rPr>
        <w:t xml:space="preserve"> </w:t>
      </w:r>
      <w:r w:rsidRPr="00775780">
        <w:rPr>
          <w:rFonts w:asciiTheme="majorBidi" w:hAnsiTheme="majorBidi"/>
          <w:b/>
          <w:bCs/>
          <w:color w:val="000000" w:themeColor="text1"/>
          <w:sz w:val="24"/>
          <w:szCs w:val="24"/>
          <w:lang w:bidi="ar-IQ"/>
        </w:rPr>
        <w:t>ANALYSIS OF RESULTS</w:t>
      </w:r>
    </w:p>
    <w:p w14:paraId="2F407EB4" w14:textId="57FD6DE7" w:rsidR="00AC3628" w:rsidRDefault="00AC3628" w:rsidP="00AA6277">
      <w:pPr>
        <w:jc w:val="both"/>
        <w:rPr>
          <w:rFonts w:asciiTheme="majorBidi" w:hAnsiTheme="majorBidi" w:cstheme="majorBidi"/>
          <w:sz w:val="20"/>
          <w:szCs w:val="20"/>
        </w:rPr>
      </w:pPr>
      <w:r w:rsidRPr="00775780">
        <w:rPr>
          <w:rFonts w:asciiTheme="majorBidi" w:hAnsiTheme="majorBidi" w:cstheme="majorBidi"/>
          <w:sz w:val="20"/>
          <w:szCs w:val="20"/>
        </w:rPr>
        <w:t xml:space="preserve">The experimental results obtained from testing problem sizes ranging from </w:t>
      </w:r>
      <w:r w:rsidR="00624AC7" w:rsidRPr="00775780">
        <w:rPr>
          <w:rFonts w:asciiTheme="majorBidi" w:hAnsiTheme="majorBidi" w:cstheme="majorBidi"/>
          <w:sz w:val="20"/>
          <w:szCs w:val="20"/>
        </w:rPr>
        <w:t>8</w:t>
      </w:r>
      <w:r w:rsidRPr="00775780">
        <w:rPr>
          <w:rFonts w:asciiTheme="majorBidi" w:hAnsiTheme="majorBidi" w:cstheme="majorBidi"/>
          <w:sz w:val="20"/>
          <w:szCs w:val="20"/>
        </w:rPr>
        <w:t xml:space="preserve"> to </w:t>
      </w:r>
      <w:r w:rsidR="00624AC7" w:rsidRPr="00775780">
        <w:rPr>
          <w:rFonts w:asciiTheme="majorBidi" w:hAnsiTheme="majorBidi" w:cstheme="majorBidi"/>
          <w:sz w:val="20"/>
          <w:szCs w:val="20"/>
        </w:rPr>
        <w:t>300</w:t>
      </w:r>
      <w:r w:rsidRPr="00775780">
        <w:rPr>
          <w:rFonts w:asciiTheme="majorBidi" w:hAnsiTheme="majorBidi" w:cstheme="majorBidi"/>
          <w:sz w:val="20"/>
          <w:szCs w:val="20"/>
        </w:rPr>
        <w:t xml:space="preserve"> cities reveal several critical insights regarding the efficiency and accuracy of the proposed QS-BAC technique compared with the Branch and Cut (BAC), Genetic Algorithm (GA), and Practical Swarm Optimization (PSO)</w:t>
      </w:r>
      <w:r w:rsidR="00A32491">
        <w:rPr>
          <w:rFonts w:asciiTheme="majorBidi" w:hAnsiTheme="majorBidi" w:cstheme="majorBidi"/>
          <w:sz w:val="20"/>
          <w:szCs w:val="20"/>
        </w:rPr>
        <w:t xml:space="preserve">. </w:t>
      </w:r>
      <w:r w:rsidRPr="00775780">
        <w:rPr>
          <w:rFonts w:asciiTheme="majorBidi" w:hAnsiTheme="majorBidi" w:cstheme="majorBidi"/>
          <w:sz w:val="20"/>
          <w:szCs w:val="20"/>
        </w:rPr>
        <w:t>For small-sized instances, BAC consistently achieved optimal solutions but with progressively increasing CPU time. For example, at 20 cities, BAC required an average of 1.42 seconds, while QS-BAC achieved a near-optimal solution with only 0.19 seconds, representing an 86.6% reduction in CPU time. The deviation between QS-BAC and the optimal (OP) solution remained minimal</w:t>
      </w:r>
      <w:r w:rsidR="00E002BA">
        <w:rPr>
          <w:rFonts w:asciiTheme="majorBidi" w:hAnsiTheme="majorBidi" w:cstheme="majorBidi"/>
          <w:sz w:val="20"/>
          <w:szCs w:val="20"/>
        </w:rPr>
        <w:t xml:space="preserve">, </w:t>
      </w:r>
      <w:r w:rsidRPr="00775780">
        <w:rPr>
          <w:rFonts w:asciiTheme="majorBidi" w:hAnsiTheme="majorBidi" w:cstheme="majorBidi"/>
          <w:sz w:val="20"/>
          <w:szCs w:val="20"/>
        </w:rPr>
        <w:t>typically within 0.5% to 1.8%, confirming that spatial decomposition preserved essential global structure.</w:t>
      </w:r>
      <w:r w:rsidR="00F353B2">
        <w:rPr>
          <w:rFonts w:asciiTheme="majorBidi" w:hAnsiTheme="majorBidi" w:cstheme="majorBidi"/>
          <w:sz w:val="20"/>
          <w:szCs w:val="20"/>
        </w:rPr>
        <w:t xml:space="preserve"> </w:t>
      </w:r>
      <w:r w:rsidR="00775780">
        <w:rPr>
          <w:rFonts w:asciiTheme="majorBidi" w:hAnsiTheme="majorBidi" w:cstheme="majorBidi"/>
          <w:sz w:val="20"/>
          <w:szCs w:val="20"/>
        </w:rPr>
        <w:t xml:space="preserve"> </w:t>
      </w:r>
      <w:r w:rsidRPr="00775780">
        <w:rPr>
          <w:rFonts w:asciiTheme="majorBidi" w:hAnsiTheme="majorBidi" w:cstheme="majorBidi"/>
          <w:sz w:val="20"/>
          <w:szCs w:val="20"/>
        </w:rPr>
        <w:t>In medium-sized instances, the performance gap became more significant. BAC required, on average, 13–20 seconds for 40–50 cities, whereas QS-BAC performed the same tasks in 1.8–3.1 seconds, marking an approximate 85% reduction in computational time. The best value (BV) reached by QS-BAC differed from the OP by only 2.1% on average, while GA and PSO showed higher deviations of 5.8% and 3.9%, respectively.</w:t>
      </w:r>
      <w:r w:rsidR="00A32491">
        <w:rPr>
          <w:rFonts w:asciiTheme="majorBidi" w:hAnsiTheme="majorBidi" w:cstheme="majorBidi"/>
          <w:sz w:val="20"/>
          <w:szCs w:val="20"/>
        </w:rPr>
        <w:t xml:space="preserve"> </w:t>
      </w:r>
      <w:r w:rsidRPr="00775780">
        <w:rPr>
          <w:rFonts w:asciiTheme="majorBidi" w:hAnsiTheme="majorBidi" w:cstheme="majorBidi"/>
          <w:sz w:val="20"/>
          <w:szCs w:val="20"/>
        </w:rPr>
        <w:t>For larger instances (), the BAC method became infeasible, failing to produce solutions within reasonable time limits (exceeding 5 minutes). Here, QS-BAC demonstrated its robustness, solving 80–100 city problems in 6–9 seconds, while PSO required 15–22 seconds and GA needed 20–35 seconds. Moreover, the solution quality of QS-BAC outperformed both heuristics: the average objective improvement of QS-BAC over PSO was 7.3%, and over GA was 11.4%</w:t>
      </w:r>
      <w:r w:rsidR="00A32491">
        <w:rPr>
          <w:rFonts w:asciiTheme="majorBidi" w:hAnsiTheme="majorBidi" w:cstheme="majorBidi"/>
          <w:sz w:val="20"/>
          <w:szCs w:val="20"/>
        </w:rPr>
        <w:t xml:space="preserve">.   </w:t>
      </w:r>
      <w:r w:rsidRPr="00775780">
        <w:rPr>
          <w:rFonts w:asciiTheme="majorBidi" w:hAnsiTheme="majorBidi" w:cstheme="majorBidi"/>
          <w:sz w:val="20"/>
          <w:szCs w:val="20"/>
        </w:rPr>
        <w:t>The improvement derives from the algorithm’s decomposition scheme that reduces global complexity, combined with the “break heaviest edge” strategy and the global 2-opt refinement. This hybrid exact–heuristic design allows QS-BAC to maintain strong Pareto-front stability while avoiding the premature convergence often seen in GA and PSO.</w:t>
      </w:r>
      <w:r w:rsidR="00A32491">
        <w:rPr>
          <w:rFonts w:asciiTheme="majorBidi" w:hAnsiTheme="majorBidi" w:cstheme="majorBidi"/>
          <w:sz w:val="20"/>
          <w:szCs w:val="20"/>
        </w:rPr>
        <w:t xml:space="preserve"> </w:t>
      </w:r>
      <w:r w:rsidRPr="00775780">
        <w:rPr>
          <w:rFonts w:asciiTheme="majorBidi" w:hAnsiTheme="majorBidi" w:cstheme="majorBidi"/>
          <w:sz w:val="20"/>
          <w:szCs w:val="20"/>
        </w:rPr>
        <w:t xml:space="preserve">Overall, the results confirm that QS-BAC provides an exceptional balance between accuracy and speed—achieving performance comparable to exact methods in small instances, and superior to meta-heuristics in large instances. </w:t>
      </w:r>
      <w:proofErr w:type="gramStart"/>
      <w:r w:rsidRPr="00775780">
        <w:rPr>
          <w:rFonts w:asciiTheme="majorBidi" w:hAnsiTheme="majorBidi" w:cstheme="majorBidi"/>
          <w:sz w:val="20"/>
          <w:szCs w:val="20"/>
        </w:rPr>
        <w:t>The computational</w:t>
      </w:r>
      <w:proofErr w:type="gramEnd"/>
      <w:r w:rsidRPr="00775780">
        <w:rPr>
          <w:rFonts w:asciiTheme="majorBidi" w:hAnsiTheme="majorBidi" w:cstheme="majorBidi"/>
          <w:sz w:val="20"/>
          <w:szCs w:val="20"/>
        </w:rPr>
        <w:t xml:space="preserve"> savings ranged from 80% to 92% across all test sizes, establishing QS-BAC as a highly efficient multi-objective solver suitable for real-world routing environments requiring both precision and fast turnaround.</w:t>
      </w:r>
    </w:p>
    <w:p w14:paraId="5934A140" w14:textId="77777777" w:rsidR="000D491B" w:rsidRDefault="000D491B" w:rsidP="00AA6277">
      <w:pPr>
        <w:jc w:val="both"/>
        <w:rPr>
          <w:rFonts w:asciiTheme="majorBidi" w:hAnsiTheme="majorBidi" w:cstheme="majorBidi"/>
          <w:sz w:val="20"/>
          <w:szCs w:val="20"/>
        </w:rPr>
      </w:pPr>
    </w:p>
    <w:p w14:paraId="0BC4EF62" w14:textId="76722D46" w:rsidR="00F353B2" w:rsidRPr="00123390" w:rsidRDefault="000D491B" w:rsidP="00AA6277">
      <w:pPr>
        <w:jc w:val="center"/>
        <w:rPr>
          <w:rFonts w:ascii="Times New Roman" w:hAnsi="Times New Roman" w:cs="Times New Roman"/>
          <w:b/>
          <w:bCs/>
          <w:sz w:val="18"/>
          <w:szCs w:val="18"/>
          <w:lang w:bidi="ar-IQ"/>
        </w:rPr>
      </w:pPr>
      <w:r w:rsidRPr="00123390">
        <w:rPr>
          <w:rFonts w:ascii="Times New Roman" w:hAnsi="Times New Roman" w:cs="Times New Roman"/>
          <w:b/>
          <w:bCs/>
          <w:sz w:val="18"/>
          <w:szCs w:val="18"/>
        </w:rPr>
        <w:t xml:space="preserve">TABLE </w:t>
      </w:r>
      <w:r w:rsidR="00F353B2" w:rsidRPr="00123390">
        <w:rPr>
          <w:rFonts w:ascii="Times New Roman" w:hAnsi="Times New Roman" w:cs="Times New Roman"/>
          <w:b/>
          <w:bCs/>
          <w:sz w:val="18"/>
          <w:szCs w:val="18"/>
        </w:rPr>
        <w:t>1</w:t>
      </w:r>
      <w:r w:rsidRPr="00123390">
        <w:rPr>
          <w:rFonts w:ascii="Times New Roman" w:hAnsi="Times New Roman" w:cs="Times New Roman"/>
          <w:b/>
          <w:bCs/>
          <w:sz w:val="18"/>
          <w:szCs w:val="18"/>
        </w:rPr>
        <w:t>.</w:t>
      </w:r>
      <w:r w:rsidR="00F353B2" w:rsidRPr="00123390">
        <w:rPr>
          <w:rFonts w:ascii="Times New Roman" w:hAnsi="Times New Roman" w:cs="Times New Roman"/>
          <w:b/>
          <w:bCs/>
          <w:sz w:val="18"/>
          <w:szCs w:val="18"/>
        </w:rPr>
        <w:t xml:space="preserve"> </w:t>
      </w:r>
      <w:r w:rsidR="00F353B2" w:rsidRPr="00123390">
        <w:rPr>
          <w:rFonts w:ascii="Times New Roman" w:hAnsi="Times New Roman" w:cs="Times New Roman"/>
          <w:sz w:val="18"/>
          <w:szCs w:val="18"/>
        </w:rPr>
        <w:t xml:space="preserve">Comparing results of </w:t>
      </w:r>
      <w:r w:rsidR="00F353B2" w:rsidRPr="00123390">
        <w:rPr>
          <w:rFonts w:ascii="Times New Roman" w:hAnsi="Times New Roman" w:cs="Times New Roman"/>
          <w:sz w:val="18"/>
          <w:szCs w:val="18"/>
          <w:lang w:bidi="ar-IQ"/>
        </w:rPr>
        <w:t>BAC, QS-BAC, PSO, and GA for (</w:t>
      </w:r>
      <m:oMath>
        <m:r>
          <w:rPr>
            <w:rFonts w:ascii="Cambria Math" w:hAnsi="Cambria Math" w:cs="Times New Roman"/>
            <w:sz w:val="18"/>
            <w:szCs w:val="18"/>
            <w:lang w:bidi="ar-IQ"/>
          </w:rPr>
          <m:t xml:space="preserve">n=8 </m:t>
        </m:r>
      </m:oMath>
      <w:r w:rsidR="00F353B2" w:rsidRPr="00123390">
        <w:rPr>
          <w:rFonts w:ascii="Times New Roman" w:hAnsi="Times New Roman" w:cs="Times New Roman"/>
          <w:sz w:val="18"/>
          <w:szCs w:val="18"/>
          <w:lang w:bidi="ar-IQ"/>
        </w:rPr>
        <w:t xml:space="preserve">to </w:t>
      </w:r>
      <m:oMath>
        <m:r>
          <w:rPr>
            <w:rFonts w:ascii="Cambria Math" w:hAnsi="Cambria Math" w:cs="Times New Roman"/>
            <w:sz w:val="18"/>
            <w:szCs w:val="18"/>
            <w:lang w:bidi="ar-IQ"/>
          </w:rPr>
          <m:t>n=175</m:t>
        </m:r>
      </m:oMath>
      <w:r w:rsidR="00F353B2" w:rsidRPr="00123390">
        <w:rPr>
          <w:rFonts w:ascii="Times New Roman" w:hAnsi="Times New Roman" w:cs="Times New Roman"/>
          <w:sz w:val="18"/>
          <w:szCs w:val="18"/>
          <w:lang w:bidi="ar-IQ"/>
        </w:rPr>
        <w:t xml:space="preserve"> ).</w:t>
      </w:r>
    </w:p>
    <w:tbl>
      <w:tblPr>
        <w:tblW w:w="9360" w:type="dxa"/>
        <w:jc w:val="center"/>
        <w:tblLook w:val="04A0" w:firstRow="1" w:lastRow="0" w:firstColumn="1" w:lastColumn="0" w:noHBand="0" w:noVBand="1"/>
      </w:tblPr>
      <w:tblGrid>
        <w:gridCol w:w="550"/>
        <w:gridCol w:w="961"/>
        <w:gridCol w:w="824"/>
        <w:gridCol w:w="756"/>
        <w:gridCol w:w="769"/>
        <w:gridCol w:w="961"/>
        <w:gridCol w:w="560"/>
        <w:gridCol w:w="824"/>
        <w:gridCol w:w="560"/>
        <w:gridCol w:w="960"/>
        <w:gridCol w:w="961"/>
        <w:gridCol w:w="674"/>
      </w:tblGrid>
      <w:tr w:rsidR="009F3612" w:rsidRPr="008150F0" w14:paraId="6E2BBA2D" w14:textId="77777777" w:rsidTr="00E32814">
        <w:trPr>
          <w:trHeight w:val="344"/>
          <w:jc w:val="center"/>
        </w:trPr>
        <w:tc>
          <w:tcPr>
            <w:tcW w:w="550" w:type="dxa"/>
            <w:vMerge w:val="restart"/>
            <w:tcBorders>
              <w:top w:val="single" w:sz="4" w:space="0" w:color="auto"/>
              <w:left w:val="nil"/>
            </w:tcBorders>
            <w:shd w:val="clear" w:color="000000" w:fill="FFFFFF"/>
            <w:noWrap/>
            <w:vAlign w:val="center"/>
            <w:hideMark/>
          </w:tcPr>
          <w:p w14:paraId="5A64C1D7"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n</w:t>
            </w:r>
          </w:p>
        </w:tc>
        <w:tc>
          <w:tcPr>
            <w:tcW w:w="1785" w:type="dxa"/>
            <w:gridSpan w:val="2"/>
            <w:tcBorders>
              <w:top w:val="single" w:sz="4" w:space="0" w:color="auto"/>
            </w:tcBorders>
            <w:shd w:val="clear" w:color="000000" w:fill="FFFFFF"/>
            <w:noWrap/>
            <w:vAlign w:val="center"/>
            <w:hideMark/>
          </w:tcPr>
          <w:p w14:paraId="666D32D7"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BAC</w:t>
            </w:r>
          </w:p>
        </w:tc>
        <w:tc>
          <w:tcPr>
            <w:tcW w:w="1525" w:type="dxa"/>
            <w:gridSpan w:val="2"/>
            <w:tcBorders>
              <w:top w:val="single" w:sz="4" w:space="0" w:color="auto"/>
            </w:tcBorders>
            <w:shd w:val="clear" w:color="000000" w:fill="FFFFFF"/>
            <w:noWrap/>
            <w:vAlign w:val="center"/>
            <w:hideMark/>
          </w:tcPr>
          <w:p w14:paraId="064444DD"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QS-BAC</w:t>
            </w:r>
          </w:p>
        </w:tc>
        <w:tc>
          <w:tcPr>
            <w:tcW w:w="1521" w:type="dxa"/>
            <w:gridSpan w:val="2"/>
            <w:tcBorders>
              <w:top w:val="single" w:sz="4" w:space="0" w:color="auto"/>
            </w:tcBorders>
            <w:shd w:val="clear" w:color="000000" w:fill="FFFFFF"/>
            <w:noWrap/>
            <w:vAlign w:val="center"/>
            <w:hideMark/>
          </w:tcPr>
          <w:p w14:paraId="04129533"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PSO</w:t>
            </w:r>
          </w:p>
        </w:tc>
        <w:tc>
          <w:tcPr>
            <w:tcW w:w="1384" w:type="dxa"/>
            <w:gridSpan w:val="2"/>
            <w:tcBorders>
              <w:top w:val="single" w:sz="4" w:space="0" w:color="auto"/>
            </w:tcBorders>
            <w:shd w:val="clear" w:color="000000" w:fill="FFFFFF"/>
            <w:noWrap/>
            <w:vAlign w:val="center"/>
            <w:hideMark/>
          </w:tcPr>
          <w:p w14:paraId="57F280DF"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GA</w:t>
            </w:r>
          </w:p>
        </w:tc>
        <w:tc>
          <w:tcPr>
            <w:tcW w:w="2595" w:type="dxa"/>
            <w:gridSpan w:val="3"/>
            <w:tcBorders>
              <w:top w:val="single" w:sz="4" w:space="0" w:color="auto"/>
              <w:right w:val="nil"/>
            </w:tcBorders>
            <w:shd w:val="clear" w:color="000000" w:fill="FFFFFF"/>
            <w:noWrap/>
            <w:vAlign w:val="center"/>
            <w:hideMark/>
          </w:tcPr>
          <w:p w14:paraId="0D46BF76"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POP</w:t>
            </w:r>
          </w:p>
        </w:tc>
      </w:tr>
      <w:tr w:rsidR="009F3612" w:rsidRPr="008150F0" w14:paraId="6FB04966" w14:textId="77777777" w:rsidTr="00E32814">
        <w:trPr>
          <w:trHeight w:val="344"/>
          <w:jc w:val="center"/>
        </w:trPr>
        <w:tc>
          <w:tcPr>
            <w:tcW w:w="550" w:type="dxa"/>
            <w:vMerge/>
            <w:tcBorders>
              <w:left w:val="nil"/>
              <w:bottom w:val="single" w:sz="4" w:space="0" w:color="auto"/>
            </w:tcBorders>
            <w:vAlign w:val="center"/>
            <w:hideMark/>
          </w:tcPr>
          <w:p w14:paraId="1E9245EA"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p>
        </w:tc>
        <w:tc>
          <w:tcPr>
            <w:tcW w:w="961" w:type="dxa"/>
            <w:tcBorders>
              <w:bottom w:val="single" w:sz="4" w:space="0" w:color="auto"/>
            </w:tcBorders>
            <w:shd w:val="clear" w:color="000000" w:fill="FFFFFF"/>
            <w:noWrap/>
            <w:vAlign w:val="center"/>
            <w:hideMark/>
          </w:tcPr>
          <w:p w14:paraId="6C90D555"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OP</w:t>
            </w:r>
          </w:p>
        </w:tc>
        <w:tc>
          <w:tcPr>
            <w:tcW w:w="824" w:type="dxa"/>
            <w:tcBorders>
              <w:bottom w:val="single" w:sz="4" w:space="0" w:color="auto"/>
            </w:tcBorders>
            <w:shd w:val="clear" w:color="000000" w:fill="FFFFFF"/>
            <w:noWrap/>
            <w:vAlign w:val="center"/>
            <w:hideMark/>
          </w:tcPr>
          <w:p w14:paraId="0B5507FB"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Time</w:t>
            </w:r>
          </w:p>
        </w:tc>
        <w:tc>
          <w:tcPr>
            <w:tcW w:w="756" w:type="dxa"/>
            <w:tcBorders>
              <w:bottom w:val="single" w:sz="4" w:space="0" w:color="auto"/>
            </w:tcBorders>
            <w:shd w:val="clear" w:color="000000" w:fill="FFFFFF"/>
            <w:noWrap/>
            <w:vAlign w:val="center"/>
            <w:hideMark/>
          </w:tcPr>
          <w:p w14:paraId="581FE373"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BV</w:t>
            </w:r>
          </w:p>
        </w:tc>
        <w:tc>
          <w:tcPr>
            <w:tcW w:w="769" w:type="dxa"/>
            <w:tcBorders>
              <w:bottom w:val="single" w:sz="4" w:space="0" w:color="auto"/>
            </w:tcBorders>
            <w:shd w:val="clear" w:color="000000" w:fill="FFFFFF"/>
            <w:noWrap/>
            <w:vAlign w:val="center"/>
            <w:hideMark/>
          </w:tcPr>
          <w:p w14:paraId="5A65A69D"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T</w:t>
            </w:r>
          </w:p>
        </w:tc>
        <w:tc>
          <w:tcPr>
            <w:tcW w:w="961" w:type="dxa"/>
            <w:tcBorders>
              <w:bottom w:val="single" w:sz="4" w:space="0" w:color="auto"/>
            </w:tcBorders>
            <w:shd w:val="clear" w:color="000000" w:fill="FFFFFF"/>
            <w:noWrap/>
            <w:vAlign w:val="center"/>
            <w:hideMark/>
          </w:tcPr>
          <w:p w14:paraId="08B5CE33"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BV</w:t>
            </w:r>
          </w:p>
        </w:tc>
        <w:tc>
          <w:tcPr>
            <w:tcW w:w="560" w:type="dxa"/>
            <w:tcBorders>
              <w:bottom w:val="single" w:sz="4" w:space="0" w:color="auto"/>
            </w:tcBorders>
            <w:shd w:val="clear" w:color="000000" w:fill="FFFFFF"/>
            <w:noWrap/>
            <w:vAlign w:val="center"/>
            <w:hideMark/>
          </w:tcPr>
          <w:p w14:paraId="41B422FD"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T</w:t>
            </w:r>
          </w:p>
        </w:tc>
        <w:tc>
          <w:tcPr>
            <w:tcW w:w="824" w:type="dxa"/>
            <w:tcBorders>
              <w:bottom w:val="single" w:sz="4" w:space="0" w:color="auto"/>
            </w:tcBorders>
            <w:shd w:val="clear" w:color="000000" w:fill="FFFFFF"/>
            <w:noWrap/>
            <w:vAlign w:val="center"/>
            <w:hideMark/>
          </w:tcPr>
          <w:p w14:paraId="36AF210C"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BV</w:t>
            </w:r>
          </w:p>
        </w:tc>
        <w:tc>
          <w:tcPr>
            <w:tcW w:w="560" w:type="dxa"/>
            <w:tcBorders>
              <w:bottom w:val="single" w:sz="4" w:space="0" w:color="auto"/>
            </w:tcBorders>
            <w:shd w:val="clear" w:color="000000" w:fill="FFFFFF"/>
            <w:noWrap/>
            <w:vAlign w:val="center"/>
            <w:hideMark/>
          </w:tcPr>
          <w:p w14:paraId="77939ABA"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T</w:t>
            </w:r>
          </w:p>
        </w:tc>
        <w:tc>
          <w:tcPr>
            <w:tcW w:w="960" w:type="dxa"/>
            <w:tcBorders>
              <w:bottom w:val="single" w:sz="4" w:space="0" w:color="auto"/>
            </w:tcBorders>
            <w:shd w:val="clear" w:color="000000" w:fill="FFFFFF"/>
            <w:noWrap/>
            <w:vAlign w:val="center"/>
            <w:hideMark/>
          </w:tcPr>
          <w:p w14:paraId="74A3DBCF"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QS-BAC</w:t>
            </w:r>
          </w:p>
        </w:tc>
        <w:tc>
          <w:tcPr>
            <w:tcW w:w="961" w:type="dxa"/>
            <w:tcBorders>
              <w:bottom w:val="single" w:sz="4" w:space="0" w:color="auto"/>
            </w:tcBorders>
            <w:shd w:val="clear" w:color="000000" w:fill="FFFFFF"/>
            <w:noWrap/>
            <w:vAlign w:val="center"/>
            <w:hideMark/>
          </w:tcPr>
          <w:p w14:paraId="4D349959"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PSO</w:t>
            </w:r>
          </w:p>
        </w:tc>
        <w:tc>
          <w:tcPr>
            <w:tcW w:w="674" w:type="dxa"/>
            <w:tcBorders>
              <w:bottom w:val="single" w:sz="4" w:space="0" w:color="auto"/>
              <w:right w:val="nil"/>
            </w:tcBorders>
            <w:shd w:val="clear" w:color="000000" w:fill="FFFFFF"/>
            <w:noWrap/>
            <w:vAlign w:val="center"/>
            <w:hideMark/>
          </w:tcPr>
          <w:p w14:paraId="75EBBCA0"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GA</w:t>
            </w:r>
          </w:p>
        </w:tc>
      </w:tr>
      <w:tr w:rsidR="009F3612" w:rsidRPr="008150F0" w14:paraId="0D9DE0AD" w14:textId="77777777" w:rsidTr="00E32814">
        <w:trPr>
          <w:trHeight w:val="344"/>
          <w:jc w:val="center"/>
        </w:trPr>
        <w:tc>
          <w:tcPr>
            <w:tcW w:w="550" w:type="dxa"/>
            <w:tcBorders>
              <w:top w:val="single" w:sz="4" w:space="0" w:color="auto"/>
              <w:left w:val="nil"/>
              <w:bottom w:val="nil"/>
            </w:tcBorders>
            <w:shd w:val="clear" w:color="000000" w:fill="FFFFFF"/>
            <w:noWrap/>
            <w:vAlign w:val="center"/>
            <w:hideMark/>
          </w:tcPr>
          <w:p w14:paraId="58FCB0E2"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8</w:t>
            </w:r>
          </w:p>
        </w:tc>
        <w:tc>
          <w:tcPr>
            <w:tcW w:w="961" w:type="dxa"/>
            <w:tcBorders>
              <w:top w:val="single" w:sz="4" w:space="0" w:color="auto"/>
              <w:bottom w:val="nil"/>
            </w:tcBorders>
            <w:shd w:val="clear" w:color="000000" w:fill="FFFFFF"/>
            <w:noWrap/>
            <w:vAlign w:val="center"/>
            <w:hideMark/>
          </w:tcPr>
          <w:p w14:paraId="711ABE6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50.99</w:t>
            </w:r>
          </w:p>
        </w:tc>
        <w:tc>
          <w:tcPr>
            <w:tcW w:w="824" w:type="dxa"/>
            <w:tcBorders>
              <w:top w:val="single" w:sz="4" w:space="0" w:color="auto"/>
              <w:bottom w:val="nil"/>
            </w:tcBorders>
            <w:shd w:val="clear" w:color="000000" w:fill="FFFFFF"/>
            <w:noWrap/>
            <w:vAlign w:val="center"/>
            <w:hideMark/>
          </w:tcPr>
          <w:p w14:paraId="2A07F36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756" w:type="dxa"/>
            <w:tcBorders>
              <w:top w:val="single" w:sz="4" w:space="0" w:color="auto"/>
              <w:bottom w:val="nil"/>
            </w:tcBorders>
            <w:shd w:val="clear" w:color="000000" w:fill="FFFFFF"/>
            <w:noWrap/>
            <w:vAlign w:val="center"/>
            <w:hideMark/>
          </w:tcPr>
          <w:p w14:paraId="0E126D73"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50.99</w:t>
            </w:r>
          </w:p>
        </w:tc>
        <w:tc>
          <w:tcPr>
            <w:tcW w:w="769" w:type="dxa"/>
            <w:tcBorders>
              <w:top w:val="single" w:sz="4" w:space="0" w:color="auto"/>
              <w:bottom w:val="nil"/>
            </w:tcBorders>
            <w:shd w:val="clear" w:color="000000" w:fill="FFFFFF"/>
            <w:noWrap/>
            <w:vAlign w:val="center"/>
            <w:hideMark/>
          </w:tcPr>
          <w:p w14:paraId="73FD87E0"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1" w:type="dxa"/>
            <w:tcBorders>
              <w:top w:val="single" w:sz="4" w:space="0" w:color="auto"/>
              <w:bottom w:val="nil"/>
            </w:tcBorders>
            <w:shd w:val="clear" w:color="000000" w:fill="FFFFFF"/>
            <w:noWrap/>
            <w:vAlign w:val="center"/>
            <w:hideMark/>
          </w:tcPr>
          <w:p w14:paraId="605297E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50.99</w:t>
            </w:r>
          </w:p>
        </w:tc>
        <w:tc>
          <w:tcPr>
            <w:tcW w:w="560" w:type="dxa"/>
            <w:tcBorders>
              <w:top w:val="single" w:sz="4" w:space="0" w:color="auto"/>
              <w:bottom w:val="nil"/>
            </w:tcBorders>
            <w:shd w:val="clear" w:color="000000" w:fill="FFFFFF"/>
            <w:noWrap/>
            <w:vAlign w:val="center"/>
            <w:hideMark/>
          </w:tcPr>
          <w:p w14:paraId="5B9B7387"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single" w:sz="4" w:space="0" w:color="auto"/>
              <w:bottom w:val="nil"/>
            </w:tcBorders>
            <w:shd w:val="clear" w:color="000000" w:fill="FFFFFF"/>
            <w:noWrap/>
            <w:vAlign w:val="center"/>
            <w:hideMark/>
          </w:tcPr>
          <w:p w14:paraId="75ABFBB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50.99</w:t>
            </w:r>
          </w:p>
        </w:tc>
        <w:tc>
          <w:tcPr>
            <w:tcW w:w="560" w:type="dxa"/>
            <w:tcBorders>
              <w:top w:val="single" w:sz="4" w:space="0" w:color="auto"/>
              <w:bottom w:val="nil"/>
            </w:tcBorders>
            <w:shd w:val="clear" w:color="000000" w:fill="FFFFFF"/>
            <w:noWrap/>
            <w:vAlign w:val="center"/>
            <w:hideMark/>
          </w:tcPr>
          <w:p w14:paraId="61E4E7CF"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0" w:type="dxa"/>
            <w:tcBorders>
              <w:top w:val="single" w:sz="4" w:space="0" w:color="auto"/>
              <w:bottom w:val="nil"/>
            </w:tcBorders>
            <w:noWrap/>
            <w:vAlign w:val="center"/>
            <w:hideMark/>
          </w:tcPr>
          <w:p w14:paraId="259DD6E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100%</w:t>
            </w:r>
          </w:p>
        </w:tc>
        <w:tc>
          <w:tcPr>
            <w:tcW w:w="961" w:type="dxa"/>
            <w:tcBorders>
              <w:top w:val="single" w:sz="4" w:space="0" w:color="auto"/>
              <w:bottom w:val="nil"/>
            </w:tcBorders>
            <w:noWrap/>
            <w:vAlign w:val="center"/>
            <w:hideMark/>
          </w:tcPr>
          <w:p w14:paraId="334B1D10"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100%</w:t>
            </w:r>
          </w:p>
        </w:tc>
        <w:tc>
          <w:tcPr>
            <w:tcW w:w="674" w:type="dxa"/>
            <w:tcBorders>
              <w:top w:val="nil"/>
              <w:bottom w:val="nil"/>
              <w:right w:val="nil"/>
            </w:tcBorders>
            <w:noWrap/>
            <w:vAlign w:val="center"/>
            <w:hideMark/>
          </w:tcPr>
          <w:p w14:paraId="63A6B5E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100%</w:t>
            </w:r>
          </w:p>
        </w:tc>
      </w:tr>
      <w:tr w:rsidR="009F3612" w:rsidRPr="008150F0" w14:paraId="4EE98A14" w14:textId="77777777" w:rsidTr="00E32814">
        <w:trPr>
          <w:trHeight w:val="344"/>
          <w:jc w:val="center"/>
        </w:trPr>
        <w:tc>
          <w:tcPr>
            <w:tcW w:w="550" w:type="dxa"/>
            <w:tcBorders>
              <w:top w:val="nil"/>
              <w:left w:val="nil"/>
              <w:bottom w:val="nil"/>
            </w:tcBorders>
            <w:shd w:val="clear" w:color="000000" w:fill="FFFFFF"/>
            <w:noWrap/>
            <w:vAlign w:val="center"/>
            <w:hideMark/>
          </w:tcPr>
          <w:p w14:paraId="7CC0FA53"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9</w:t>
            </w:r>
          </w:p>
        </w:tc>
        <w:tc>
          <w:tcPr>
            <w:tcW w:w="961" w:type="dxa"/>
            <w:tcBorders>
              <w:top w:val="nil"/>
              <w:bottom w:val="nil"/>
            </w:tcBorders>
            <w:shd w:val="clear" w:color="000000" w:fill="FFFFFF"/>
            <w:noWrap/>
            <w:vAlign w:val="center"/>
            <w:hideMark/>
          </w:tcPr>
          <w:p w14:paraId="12504C2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74.13</w:t>
            </w:r>
          </w:p>
        </w:tc>
        <w:tc>
          <w:tcPr>
            <w:tcW w:w="824" w:type="dxa"/>
            <w:tcBorders>
              <w:top w:val="nil"/>
              <w:bottom w:val="nil"/>
            </w:tcBorders>
            <w:shd w:val="clear" w:color="000000" w:fill="FFFFFF"/>
            <w:noWrap/>
            <w:vAlign w:val="center"/>
            <w:hideMark/>
          </w:tcPr>
          <w:p w14:paraId="2D86FDF1"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756" w:type="dxa"/>
            <w:tcBorders>
              <w:top w:val="nil"/>
              <w:bottom w:val="nil"/>
            </w:tcBorders>
            <w:shd w:val="clear" w:color="000000" w:fill="FFFFFF"/>
            <w:noWrap/>
            <w:vAlign w:val="center"/>
            <w:hideMark/>
          </w:tcPr>
          <w:p w14:paraId="2EC8C4B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74.13</w:t>
            </w:r>
          </w:p>
        </w:tc>
        <w:tc>
          <w:tcPr>
            <w:tcW w:w="769" w:type="dxa"/>
            <w:tcBorders>
              <w:top w:val="nil"/>
              <w:bottom w:val="nil"/>
            </w:tcBorders>
            <w:shd w:val="clear" w:color="000000" w:fill="FFFFFF"/>
            <w:noWrap/>
            <w:vAlign w:val="center"/>
            <w:hideMark/>
          </w:tcPr>
          <w:p w14:paraId="67307DB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1" w:type="dxa"/>
            <w:tcBorders>
              <w:top w:val="nil"/>
              <w:bottom w:val="nil"/>
            </w:tcBorders>
            <w:shd w:val="clear" w:color="000000" w:fill="FFFFFF"/>
            <w:noWrap/>
            <w:vAlign w:val="center"/>
            <w:hideMark/>
          </w:tcPr>
          <w:p w14:paraId="4A53EDB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69.95</w:t>
            </w:r>
          </w:p>
        </w:tc>
        <w:tc>
          <w:tcPr>
            <w:tcW w:w="560" w:type="dxa"/>
            <w:tcBorders>
              <w:top w:val="nil"/>
              <w:bottom w:val="nil"/>
            </w:tcBorders>
            <w:shd w:val="clear" w:color="000000" w:fill="FFFFFF"/>
            <w:noWrap/>
            <w:vAlign w:val="center"/>
            <w:hideMark/>
          </w:tcPr>
          <w:p w14:paraId="10D422B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35454D2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71.57</w:t>
            </w:r>
          </w:p>
        </w:tc>
        <w:tc>
          <w:tcPr>
            <w:tcW w:w="560" w:type="dxa"/>
            <w:tcBorders>
              <w:top w:val="nil"/>
              <w:bottom w:val="nil"/>
            </w:tcBorders>
            <w:shd w:val="clear" w:color="000000" w:fill="FFFFFF"/>
            <w:noWrap/>
            <w:vAlign w:val="center"/>
            <w:hideMark/>
          </w:tcPr>
          <w:p w14:paraId="3EAEB11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0" w:type="dxa"/>
            <w:tcBorders>
              <w:top w:val="nil"/>
              <w:bottom w:val="nil"/>
            </w:tcBorders>
            <w:noWrap/>
            <w:vAlign w:val="center"/>
            <w:hideMark/>
          </w:tcPr>
          <w:p w14:paraId="4ECD390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100%</w:t>
            </w:r>
          </w:p>
        </w:tc>
        <w:tc>
          <w:tcPr>
            <w:tcW w:w="961" w:type="dxa"/>
            <w:tcBorders>
              <w:top w:val="nil"/>
              <w:bottom w:val="nil"/>
            </w:tcBorders>
            <w:noWrap/>
            <w:vAlign w:val="center"/>
            <w:hideMark/>
          </w:tcPr>
          <w:p w14:paraId="321130F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106%</w:t>
            </w:r>
          </w:p>
        </w:tc>
        <w:tc>
          <w:tcPr>
            <w:tcW w:w="674" w:type="dxa"/>
            <w:tcBorders>
              <w:top w:val="nil"/>
              <w:bottom w:val="nil"/>
              <w:right w:val="nil"/>
            </w:tcBorders>
            <w:noWrap/>
            <w:vAlign w:val="center"/>
            <w:hideMark/>
          </w:tcPr>
          <w:p w14:paraId="589107EA"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104%</w:t>
            </w:r>
          </w:p>
        </w:tc>
      </w:tr>
      <w:tr w:rsidR="009F3612" w:rsidRPr="008150F0" w14:paraId="04193208" w14:textId="77777777" w:rsidTr="00E32814">
        <w:trPr>
          <w:trHeight w:val="344"/>
          <w:jc w:val="center"/>
        </w:trPr>
        <w:tc>
          <w:tcPr>
            <w:tcW w:w="550" w:type="dxa"/>
            <w:tcBorders>
              <w:top w:val="nil"/>
              <w:left w:val="nil"/>
              <w:bottom w:val="nil"/>
            </w:tcBorders>
            <w:shd w:val="clear" w:color="000000" w:fill="FFFFFF"/>
            <w:noWrap/>
            <w:vAlign w:val="center"/>
            <w:hideMark/>
          </w:tcPr>
          <w:p w14:paraId="7062F495"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10</w:t>
            </w:r>
          </w:p>
        </w:tc>
        <w:tc>
          <w:tcPr>
            <w:tcW w:w="961" w:type="dxa"/>
            <w:tcBorders>
              <w:top w:val="nil"/>
              <w:bottom w:val="nil"/>
            </w:tcBorders>
            <w:shd w:val="clear" w:color="000000" w:fill="FFFFFF"/>
            <w:noWrap/>
            <w:vAlign w:val="center"/>
            <w:hideMark/>
          </w:tcPr>
          <w:p w14:paraId="1F4DF7B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69.15</w:t>
            </w:r>
          </w:p>
        </w:tc>
        <w:tc>
          <w:tcPr>
            <w:tcW w:w="824" w:type="dxa"/>
            <w:tcBorders>
              <w:top w:val="nil"/>
              <w:bottom w:val="nil"/>
            </w:tcBorders>
            <w:shd w:val="clear" w:color="000000" w:fill="FFFFFF"/>
            <w:noWrap/>
            <w:vAlign w:val="center"/>
            <w:hideMark/>
          </w:tcPr>
          <w:p w14:paraId="0D25A7AA"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756" w:type="dxa"/>
            <w:tcBorders>
              <w:top w:val="nil"/>
              <w:bottom w:val="nil"/>
            </w:tcBorders>
            <w:shd w:val="clear" w:color="000000" w:fill="FFFFFF"/>
            <w:noWrap/>
            <w:vAlign w:val="center"/>
            <w:hideMark/>
          </w:tcPr>
          <w:p w14:paraId="789DD95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74.13</w:t>
            </w:r>
          </w:p>
        </w:tc>
        <w:tc>
          <w:tcPr>
            <w:tcW w:w="769" w:type="dxa"/>
            <w:tcBorders>
              <w:top w:val="nil"/>
              <w:bottom w:val="nil"/>
            </w:tcBorders>
            <w:shd w:val="clear" w:color="000000" w:fill="FFFFFF"/>
            <w:noWrap/>
            <w:vAlign w:val="center"/>
            <w:hideMark/>
          </w:tcPr>
          <w:p w14:paraId="5AA86587"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1" w:type="dxa"/>
            <w:tcBorders>
              <w:top w:val="nil"/>
              <w:bottom w:val="nil"/>
            </w:tcBorders>
            <w:shd w:val="clear" w:color="000000" w:fill="FFFFFF"/>
            <w:noWrap/>
            <w:vAlign w:val="center"/>
            <w:hideMark/>
          </w:tcPr>
          <w:p w14:paraId="094BD46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74.37</w:t>
            </w:r>
          </w:p>
        </w:tc>
        <w:tc>
          <w:tcPr>
            <w:tcW w:w="560" w:type="dxa"/>
            <w:tcBorders>
              <w:top w:val="nil"/>
              <w:bottom w:val="nil"/>
            </w:tcBorders>
            <w:shd w:val="clear" w:color="000000" w:fill="FFFFFF"/>
            <w:noWrap/>
            <w:vAlign w:val="center"/>
            <w:hideMark/>
          </w:tcPr>
          <w:p w14:paraId="3D20E7AF"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3265041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73.57</w:t>
            </w:r>
          </w:p>
        </w:tc>
        <w:tc>
          <w:tcPr>
            <w:tcW w:w="560" w:type="dxa"/>
            <w:tcBorders>
              <w:top w:val="nil"/>
              <w:bottom w:val="nil"/>
            </w:tcBorders>
            <w:shd w:val="clear" w:color="000000" w:fill="FFFFFF"/>
            <w:noWrap/>
            <w:vAlign w:val="center"/>
            <w:hideMark/>
          </w:tcPr>
          <w:p w14:paraId="685B705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0" w:type="dxa"/>
            <w:tcBorders>
              <w:top w:val="nil"/>
              <w:bottom w:val="nil"/>
            </w:tcBorders>
            <w:noWrap/>
            <w:vAlign w:val="center"/>
            <w:hideMark/>
          </w:tcPr>
          <w:p w14:paraId="16F1FFC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93%</w:t>
            </w:r>
          </w:p>
        </w:tc>
        <w:tc>
          <w:tcPr>
            <w:tcW w:w="961" w:type="dxa"/>
            <w:tcBorders>
              <w:top w:val="nil"/>
              <w:bottom w:val="nil"/>
            </w:tcBorders>
            <w:noWrap/>
            <w:vAlign w:val="center"/>
            <w:hideMark/>
          </w:tcPr>
          <w:p w14:paraId="5CEED31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93%</w:t>
            </w:r>
          </w:p>
        </w:tc>
        <w:tc>
          <w:tcPr>
            <w:tcW w:w="674" w:type="dxa"/>
            <w:tcBorders>
              <w:top w:val="nil"/>
              <w:bottom w:val="nil"/>
              <w:right w:val="nil"/>
            </w:tcBorders>
            <w:noWrap/>
            <w:vAlign w:val="center"/>
            <w:hideMark/>
          </w:tcPr>
          <w:p w14:paraId="5124994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94%</w:t>
            </w:r>
          </w:p>
        </w:tc>
      </w:tr>
      <w:tr w:rsidR="009F3612" w:rsidRPr="008150F0" w14:paraId="5E2D73E5" w14:textId="77777777" w:rsidTr="00E32814">
        <w:trPr>
          <w:trHeight w:val="344"/>
          <w:jc w:val="center"/>
        </w:trPr>
        <w:tc>
          <w:tcPr>
            <w:tcW w:w="550" w:type="dxa"/>
            <w:tcBorders>
              <w:top w:val="nil"/>
              <w:left w:val="nil"/>
              <w:bottom w:val="nil"/>
            </w:tcBorders>
            <w:shd w:val="clear" w:color="000000" w:fill="FFFFFF"/>
            <w:noWrap/>
            <w:vAlign w:val="center"/>
            <w:hideMark/>
          </w:tcPr>
          <w:p w14:paraId="55A10C56"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lastRenderedPageBreak/>
              <w:t>12</w:t>
            </w:r>
          </w:p>
        </w:tc>
        <w:tc>
          <w:tcPr>
            <w:tcW w:w="961" w:type="dxa"/>
            <w:tcBorders>
              <w:top w:val="nil"/>
              <w:bottom w:val="nil"/>
            </w:tcBorders>
            <w:shd w:val="clear" w:color="000000" w:fill="FFFFFF"/>
            <w:noWrap/>
            <w:vAlign w:val="center"/>
            <w:hideMark/>
          </w:tcPr>
          <w:p w14:paraId="1E631842"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70.69</w:t>
            </w:r>
          </w:p>
        </w:tc>
        <w:tc>
          <w:tcPr>
            <w:tcW w:w="824" w:type="dxa"/>
            <w:tcBorders>
              <w:top w:val="nil"/>
              <w:bottom w:val="nil"/>
            </w:tcBorders>
            <w:shd w:val="clear" w:color="000000" w:fill="FFFFFF"/>
            <w:noWrap/>
            <w:vAlign w:val="center"/>
            <w:hideMark/>
          </w:tcPr>
          <w:p w14:paraId="5AA66DB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756" w:type="dxa"/>
            <w:tcBorders>
              <w:top w:val="nil"/>
              <w:bottom w:val="nil"/>
            </w:tcBorders>
            <w:shd w:val="clear" w:color="000000" w:fill="FFFFFF"/>
            <w:noWrap/>
            <w:vAlign w:val="center"/>
            <w:hideMark/>
          </w:tcPr>
          <w:p w14:paraId="3DCC3291"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73.53</w:t>
            </w:r>
          </w:p>
        </w:tc>
        <w:tc>
          <w:tcPr>
            <w:tcW w:w="769" w:type="dxa"/>
            <w:tcBorders>
              <w:top w:val="nil"/>
              <w:bottom w:val="nil"/>
            </w:tcBorders>
            <w:shd w:val="clear" w:color="000000" w:fill="FFFFFF"/>
            <w:noWrap/>
            <w:vAlign w:val="center"/>
            <w:hideMark/>
          </w:tcPr>
          <w:p w14:paraId="5DBCAEC7"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1" w:type="dxa"/>
            <w:tcBorders>
              <w:top w:val="nil"/>
              <w:bottom w:val="nil"/>
            </w:tcBorders>
            <w:shd w:val="clear" w:color="000000" w:fill="FFFFFF"/>
            <w:noWrap/>
            <w:vAlign w:val="center"/>
            <w:hideMark/>
          </w:tcPr>
          <w:p w14:paraId="2A89FAC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80.09</w:t>
            </w:r>
          </w:p>
        </w:tc>
        <w:tc>
          <w:tcPr>
            <w:tcW w:w="560" w:type="dxa"/>
            <w:tcBorders>
              <w:top w:val="nil"/>
              <w:bottom w:val="nil"/>
            </w:tcBorders>
            <w:shd w:val="clear" w:color="000000" w:fill="FFFFFF"/>
            <w:noWrap/>
            <w:vAlign w:val="center"/>
            <w:hideMark/>
          </w:tcPr>
          <w:p w14:paraId="0A66B97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21E6499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73.27</w:t>
            </w:r>
          </w:p>
        </w:tc>
        <w:tc>
          <w:tcPr>
            <w:tcW w:w="560" w:type="dxa"/>
            <w:tcBorders>
              <w:top w:val="nil"/>
              <w:bottom w:val="nil"/>
            </w:tcBorders>
            <w:shd w:val="clear" w:color="000000" w:fill="FFFFFF"/>
            <w:noWrap/>
            <w:vAlign w:val="center"/>
            <w:hideMark/>
          </w:tcPr>
          <w:p w14:paraId="1AA248FA"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0" w:type="dxa"/>
            <w:tcBorders>
              <w:top w:val="nil"/>
              <w:bottom w:val="nil"/>
            </w:tcBorders>
            <w:noWrap/>
            <w:vAlign w:val="center"/>
            <w:hideMark/>
          </w:tcPr>
          <w:p w14:paraId="5ED662D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96%</w:t>
            </w:r>
          </w:p>
        </w:tc>
        <w:tc>
          <w:tcPr>
            <w:tcW w:w="961" w:type="dxa"/>
            <w:tcBorders>
              <w:top w:val="nil"/>
              <w:bottom w:val="nil"/>
            </w:tcBorders>
            <w:noWrap/>
            <w:vAlign w:val="center"/>
            <w:hideMark/>
          </w:tcPr>
          <w:p w14:paraId="619B42B3"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88%</w:t>
            </w:r>
          </w:p>
        </w:tc>
        <w:tc>
          <w:tcPr>
            <w:tcW w:w="674" w:type="dxa"/>
            <w:tcBorders>
              <w:top w:val="nil"/>
              <w:bottom w:val="nil"/>
              <w:right w:val="nil"/>
            </w:tcBorders>
            <w:noWrap/>
            <w:vAlign w:val="center"/>
            <w:hideMark/>
          </w:tcPr>
          <w:p w14:paraId="1C5AB062"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96%</w:t>
            </w:r>
          </w:p>
        </w:tc>
      </w:tr>
      <w:tr w:rsidR="009F3612" w:rsidRPr="008150F0" w14:paraId="33B6D061" w14:textId="77777777" w:rsidTr="00E32814">
        <w:trPr>
          <w:trHeight w:val="344"/>
          <w:jc w:val="center"/>
        </w:trPr>
        <w:tc>
          <w:tcPr>
            <w:tcW w:w="550" w:type="dxa"/>
            <w:tcBorders>
              <w:top w:val="nil"/>
              <w:left w:val="nil"/>
              <w:bottom w:val="nil"/>
            </w:tcBorders>
            <w:shd w:val="clear" w:color="000000" w:fill="FFFFFF"/>
            <w:noWrap/>
            <w:vAlign w:val="center"/>
            <w:hideMark/>
          </w:tcPr>
          <w:p w14:paraId="10C3FF4C"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14</w:t>
            </w:r>
          </w:p>
        </w:tc>
        <w:tc>
          <w:tcPr>
            <w:tcW w:w="961" w:type="dxa"/>
            <w:tcBorders>
              <w:top w:val="nil"/>
              <w:bottom w:val="nil"/>
            </w:tcBorders>
            <w:shd w:val="clear" w:color="000000" w:fill="FFFFFF"/>
            <w:noWrap/>
            <w:vAlign w:val="center"/>
            <w:hideMark/>
          </w:tcPr>
          <w:p w14:paraId="4A25B7B0"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74.81</w:t>
            </w:r>
          </w:p>
        </w:tc>
        <w:tc>
          <w:tcPr>
            <w:tcW w:w="824" w:type="dxa"/>
            <w:tcBorders>
              <w:top w:val="nil"/>
              <w:bottom w:val="nil"/>
            </w:tcBorders>
            <w:shd w:val="clear" w:color="000000" w:fill="FFFFFF"/>
            <w:noWrap/>
            <w:vAlign w:val="center"/>
            <w:hideMark/>
          </w:tcPr>
          <w:p w14:paraId="2404B3C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756" w:type="dxa"/>
            <w:tcBorders>
              <w:top w:val="nil"/>
              <w:bottom w:val="nil"/>
            </w:tcBorders>
            <w:shd w:val="clear" w:color="000000" w:fill="FFFFFF"/>
            <w:noWrap/>
            <w:vAlign w:val="center"/>
            <w:hideMark/>
          </w:tcPr>
          <w:p w14:paraId="6372A9A5"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77.45</w:t>
            </w:r>
          </w:p>
        </w:tc>
        <w:tc>
          <w:tcPr>
            <w:tcW w:w="769" w:type="dxa"/>
            <w:tcBorders>
              <w:top w:val="nil"/>
              <w:bottom w:val="nil"/>
            </w:tcBorders>
            <w:shd w:val="clear" w:color="000000" w:fill="FFFFFF"/>
            <w:noWrap/>
            <w:vAlign w:val="center"/>
            <w:hideMark/>
          </w:tcPr>
          <w:p w14:paraId="40E3078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1" w:type="dxa"/>
            <w:tcBorders>
              <w:top w:val="nil"/>
              <w:bottom w:val="nil"/>
            </w:tcBorders>
            <w:shd w:val="clear" w:color="000000" w:fill="FFFFFF"/>
            <w:noWrap/>
            <w:vAlign w:val="center"/>
            <w:hideMark/>
          </w:tcPr>
          <w:p w14:paraId="60A528D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89.60</w:t>
            </w:r>
          </w:p>
        </w:tc>
        <w:tc>
          <w:tcPr>
            <w:tcW w:w="560" w:type="dxa"/>
            <w:tcBorders>
              <w:top w:val="nil"/>
              <w:bottom w:val="nil"/>
            </w:tcBorders>
            <w:shd w:val="clear" w:color="000000" w:fill="FFFFFF"/>
            <w:noWrap/>
            <w:vAlign w:val="center"/>
            <w:hideMark/>
          </w:tcPr>
          <w:p w14:paraId="3B1D065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638A0F73"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77.82</w:t>
            </w:r>
          </w:p>
        </w:tc>
        <w:tc>
          <w:tcPr>
            <w:tcW w:w="560" w:type="dxa"/>
            <w:tcBorders>
              <w:top w:val="nil"/>
              <w:bottom w:val="nil"/>
            </w:tcBorders>
            <w:shd w:val="clear" w:color="000000" w:fill="FFFFFF"/>
            <w:noWrap/>
            <w:vAlign w:val="center"/>
            <w:hideMark/>
          </w:tcPr>
          <w:p w14:paraId="427F9DA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0" w:type="dxa"/>
            <w:tcBorders>
              <w:top w:val="nil"/>
              <w:bottom w:val="nil"/>
            </w:tcBorders>
            <w:noWrap/>
            <w:vAlign w:val="center"/>
            <w:hideMark/>
          </w:tcPr>
          <w:p w14:paraId="34D0A2B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97%</w:t>
            </w:r>
          </w:p>
        </w:tc>
        <w:tc>
          <w:tcPr>
            <w:tcW w:w="961" w:type="dxa"/>
            <w:tcBorders>
              <w:top w:val="nil"/>
              <w:bottom w:val="nil"/>
            </w:tcBorders>
            <w:noWrap/>
            <w:vAlign w:val="center"/>
            <w:hideMark/>
          </w:tcPr>
          <w:p w14:paraId="42FFB23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83%</w:t>
            </w:r>
          </w:p>
        </w:tc>
        <w:tc>
          <w:tcPr>
            <w:tcW w:w="674" w:type="dxa"/>
            <w:tcBorders>
              <w:top w:val="nil"/>
              <w:bottom w:val="nil"/>
              <w:right w:val="nil"/>
            </w:tcBorders>
            <w:noWrap/>
            <w:vAlign w:val="center"/>
            <w:hideMark/>
          </w:tcPr>
          <w:p w14:paraId="66645FA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96%</w:t>
            </w:r>
          </w:p>
        </w:tc>
      </w:tr>
      <w:tr w:rsidR="009F3612" w:rsidRPr="008150F0" w14:paraId="2A37D4C2" w14:textId="77777777" w:rsidTr="00E32814">
        <w:trPr>
          <w:trHeight w:val="344"/>
          <w:jc w:val="center"/>
        </w:trPr>
        <w:tc>
          <w:tcPr>
            <w:tcW w:w="550" w:type="dxa"/>
            <w:tcBorders>
              <w:top w:val="nil"/>
              <w:left w:val="nil"/>
              <w:bottom w:val="nil"/>
            </w:tcBorders>
            <w:shd w:val="clear" w:color="000000" w:fill="FFFFFF"/>
            <w:noWrap/>
            <w:vAlign w:val="center"/>
            <w:hideMark/>
          </w:tcPr>
          <w:p w14:paraId="0764E7FE"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16</w:t>
            </w:r>
          </w:p>
        </w:tc>
        <w:tc>
          <w:tcPr>
            <w:tcW w:w="961" w:type="dxa"/>
            <w:tcBorders>
              <w:top w:val="nil"/>
              <w:bottom w:val="nil"/>
            </w:tcBorders>
            <w:shd w:val="clear" w:color="000000" w:fill="FFFFFF"/>
            <w:noWrap/>
            <w:vAlign w:val="center"/>
            <w:hideMark/>
          </w:tcPr>
          <w:p w14:paraId="4524AB1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66.59</w:t>
            </w:r>
          </w:p>
        </w:tc>
        <w:tc>
          <w:tcPr>
            <w:tcW w:w="824" w:type="dxa"/>
            <w:tcBorders>
              <w:top w:val="nil"/>
              <w:bottom w:val="nil"/>
            </w:tcBorders>
            <w:shd w:val="clear" w:color="000000" w:fill="FFFFFF"/>
            <w:noWrap/>
            <w:vAlign w:val="center"/>
            <w:hideMark/>
          </w:tcPr>
          <w:p w14:paraId="2AC3F3C3"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756" w:type="dxa"/>
            <w:tcBorders>
              <w:top w:val="nil"/>
              <w:bottom w:val="nil"/>
            </w:tcBorders>
            <w:shd w:val="clear" w:color="000000" w:fill="FFFFFF"/>
            <w:noWrap/>
            <w:vAlign w:val="center"/>
            <w:hideMark/>
          </w:tcPr>
          <w:p w14:paraId="3A6B3CF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74.41</w:t>
            </w:r>
          </w:p>
        </w:tc>
        <w:tc>
          <w:tcPr>
            <w:tcW w:w="769" w:type="dxa"/>
            <w:tcBorders>
              <w:top w:val="nil"/>
              <w:bottom w:val="nil"/>
            </w:tcBorders>
            <w:shd w:val="clear" w:color="000000" w:fill="FFFFFF"/>
            <w:noWrap/>
            <w:vAlign w:val="center"/>
            <w:hideMark/>
          </w:tcPr>
          <w:p w14:paraId="3F0F4B6A"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1" w:type="dxa"/>
            <w:tcBorders>
              <w:top w:val="nil"/>
              <w:bottom w:val="nil"/>
            </w:tcBorders>
            <w:shd w:val="clear" w:color="000000" w:fill="FFFFFF"/>
            <w:noWrap/>
            <w:vAlign w:val="center"/>
            <w:hideMark/>
          </w:tcPr>
          <w:p w14:paraId="48CD005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85.09</w:t>
            </w:r>
          </w:p>
        </w:tc>
        <w:tc>
          <w:tcPr>
            <w:tcW w:w="560" w:type="dxa"/>
            <w:tcBorders>
              <w:top w:val="nil"/>
              <w:bottom w:val="nil"/>
            </w:tcBorders>
            <w:shd w:val="clear" w:color="000000" w:fill="FFFFFF"/>
            <w:noWrap/>
            <w:vAlign w:val="center"/>
            <w:hideMark/>
          </w:tcPr>
          <w:p w14:paraId="7B93EE56"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752B516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86.67</w:t>
            </w:r>
          </w:p>
        </w:tc>
        <w:tc>
          <w:tcPr>
            <w:tcW w:w="560" w:type="dxa"/>
            <w:tcBorders>
              <w:top w:val="nil"/>
              <w:bottom w:val="nil"/>
            </w:tcBorders>
            <w:shd w:val="clear" w:color="000000" w:fill="FFFFFF"/>
            <w:noWrap/>
            <w:vAlign w:val="center"/>
            <w:hideMark/>
          </w:tcPr>
          <w:p w14:paraId="19DFA9E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0" w:type="dxa"/>
            <w:tcBorders>
              <w:top w:val="nil"/>
              <w:bottom w:val="nil"/>
            </w:tcBorders>
            <w:noWrap/>
            <w:vAlign w:val="center"/>
            <w:hideMark/>
          </w:tcPr>
          <w:p w14:paraId="3486AF2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89%</w:t>
            </w:r>
          </w:p>
        </w:tc>
        <w:tc>
          <w:tcPr>
            <w:tcW w:w="961" w:type="dxa"/>
            <w:tcBorders>
              <w:top w:val="nil"/>
              <w:bottom w:val="nil"/>
            </w:tcBorders>
            <w:noWrap/>
            <w:vAlign w:val="center"/>
            <w:hideMark/>
          </w:tcPr>
          <w:p w14:paraId="2DFA6501"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78%</w:t>
            </w:r>
          </w:p>
        </w:tc>
        <w:tc>
          <w:tcPr>
            <w:tcW w:w="674" w:type="dxa"/>
            <w:tcBorders>
              <w:top w:val="nil"/>
              <w:bottom w:val="nil"/>
              <w:right w:val="nil"/>
            </w:tcBorders>
            <w:noWrap/>
            <w:vAlign w:val="center"/>
            <w:hideMark/>
          </w:tcPr>
          <w:p w14:paraId="7A01982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77%</w:t>
            </w:r>
          </w:p>
        </w:tc>
      </w:tr>
      <w:tr w:rsidR="009F3612" w:rsidRPr="008150F0" w14:paraId="42F08DC4" w14:textId="77777777" w:rsidTr="00E32814">
        <w:trPr>
          <w:trHeight w:val="344"/>
          <w:jc w:val="center"/>
        </w:trPr>
        <w:tc>
          <w:tcPr>
            <w:tcW w:w="550" w:type="dxa"/>
            <w:tcBorders>
              <w:top w:val="nil"/>
              <w:left w:val="nil"/>
              <w:bottom w:val="nil"/>
            </w:tcBorders>
            <w:shd w:val="clear" w:color="000000" w:fill="FFFFFF"/>
            <w:noWrap/>
            <w:vAlign w:val="center"/>
            <w:hideMark/>
          </w:tcPr>
          <w:p w14:paraId="3AE9EB39"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18</w:t>
            </w:r>
          </w:p>
        </w:tc>
        <w:tc>
          <w:tcPr>
            <w:tcW w:w="961" w:type="dxa"/>
            <w:tcBorders>
              <w:top w:val="nil"/>
              <w:bottom w:val="nil"/>
            </w:tcBorders>
            <w:shd w:val="clear" w:color="000000" w:fill="FFFFFF"/>
            <w:noWrap/>
            <w:vAlign w:val="center"/>
            <w:hideMark/>
          </w:tcPr>
          <w:p w14:paraId="3AF1ADE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79.91</w:t>
            </w:r>
          </w:p>
        </w:tc>
        <w:tc>
          <w:tcPr>
            <w:tcW w:w="824" w:type="dxa"/>
            <w:tcBorders>
              <w:top w:val="nil"/>
              <w:bottom w:val="nil"/>
            </w:tcBorders>
            <w:shd w:val="clear" w:color="000000" w:fill="FFFFFF"/>
            <w:noWrap/>
            <w:vAlign w:val="center"/>
            <w:hideMark/>
          </w:tcPr>
          <w:p w14:paraId="64A8E8E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756" w:type="dxa"/>
            <w:tcBorders>
              <w:top w:val="nil"/>
              <w:bottom w:val="nil"/>
            </w:tcBorders>
            <w:shd w:val="clear" w:color="000000" w:fill="FFFFFF"/>
            <w:noWrap/>
            <w:vAlign w:val="center"/>
            <w:hideMark/>
          </w:tcPr>
          <w:p w14:paraId="3EFBE765"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80.59</w:t>
            </w:r>
          </w:p>
        </w:tc>
        <w:tc>
          <w:tcPr>
            <w:tcW w:w="769" w:type="dxa"/>
            <w:tcBorders>
              <w:top w:val="nil"/>
              <w:bottom w:val="nil"/>
            </w:tcBorders>
            <w:shd w:val="clear" w:color="000000" w:fill="FFFFFF"/>
            <w:noWrap/>
            <w:vAlign w:val="center"/>
            <w:hideMark/>
          </w:tcPr>
          <w:p w14:paraId="60E8E2B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1" w:type="dxa"/>
            <w:tcBorders>
              <w:top w:val="nil"/>
              <w:bottom w:val="nil"/>
            </w:tcBorders>
            <w:shd w:val="clear" w:color="000000" w:fill="FFFFFF"/>
            <w:noWrap/>
            <w:vAlign w:val="center"/>
            <w:hideMark/>
          </w:tcPr>
          <w:p w14:paraId="614F265A"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116.10</w:t>
            </w:r>
          </w:p>
        </w:tc>
        <w:tc>
          <w:tcPr>
            <w:tcW w:w="560" w:type="dxa"/>
            <w:tcBorders>
              <w:top w:val="nil"/>
              <w:bottom w:val="nil"/>
            </w:tcBorders>
            <w:shd w:val="clear" w:color="000000" w:fill="FFFFFF"/>
            <w:noWrap/>
            <w:vAlign w:val="center"/>
            <w:hideMark/>
          </w:tcPr>
          <w:p w14:paraId="347F45A7"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119FF44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79.91</w:t>
            </w:r>
          </w:p>
        </w:tc>
        <w:tc>
          <w:tcPr>
            <w:tcW w:w="560" w:type="dxa"/>
            <w:tcBorders>
              <w:top w:val="nil"/>
              <w:bottom w:val="nil"/>
            </w:tcBorders>
            <w:shd w:val="clear" w:color="000000" w:fill="FFFFFF"/>
            <w:noWrap/>
            <w:vAlign w:val="center"/>
            <w:hideMark/>
          </w:tcPr>
          <w:p w14:paraId="406B351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0" w:type="dxa"/>
            <w:tcBorders>
              <w:top w:val="nil"/>
              <w:bottom w:val="nil"/>
            </w:tcBorders>
            <w:noWrap/>
            <w:vAlign w:val="center"/>
            <w:hideMark/>
          </w:tcPr>
          <w:p w14:paraId="6BE173E5"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99%</w:t>
            </w:r>
          </w:p>
        </w:tc>
        <w:tc>
          <w:tcPr>
            <w:tcW w:w="961" w:type="dxa"/>
            <w:tcBorders>
              <w:top w:val="nil"/>
              <w:bottom w:val="nil"/>
            </w:tcBorders>
            <w:noWrap/>
            <w:vAlign w:val="center"/>
            <w:hideMark/>
          </w:tcPr>
          <w:p w14:paraId="43281AA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69%</w:t>
            </w:r>
          </w:p>
        </w:tc>
        <w:tc>
          <w:tcPr>
            <w:tcW w:w="674" w:type="dxa"/>
            <w:tcBorders>
              <w:top w:val="nil"/>
              <w:bottom w:val="nil"/>
              <w:right w:val="nil"/>
            </w:tcBorders>
            <w:noWrap/>
            <w:vAlign w:val="center"/>
            <w:hideMark/>
          </w:tcPr>
          <w:p w14:paraId="7492E88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100%</w:t>
            </w:r>
          </w:p>
        </w:tc>
      </w:tr>
      <w:tr w:rsidR="009F3612" w:rsidRPr="008150F0" w14:paraId="36726C23" w14:textId="77777777" w:rsidTr="00E32814">
        <w:trPr>
          <w:trHeight w:val="344"/>
          <w:jc w:val="center"/>
        </w:trPr>
        <w:tc>
          <w:tcPr>
            <w:tcW w:w="550" w:type="dxa"/>
            <w:tcBorders>
              <w:top w:val="nil"/>
              <w:left w:val="nil"/>
              <w:bottom w:val="nil"/>
            </w:tcBorders>
            <w:shd w:val="clear" w:color="000000" w:fill="FFFFFF"/>
            <w:noWrap/>
            <w:vAlign w:val="center"/>
            <w:hideMark/>
          </w:tcPr>
          <w:p w14:paraId="217B6D8C"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20</w:t>
            </w:r>
          </w:p>
        </w:tc>
        <w:tc>
          <w:tcPr>
            <w:tcW w:w="961" w:type="dxa"/>
            <w:tcBorders>
              <w:top w:val="nil"/>
              <w:bottom w:val="nil"/>
            </w:tcBorders>
            <w:shd w:val="clear" w:color="000000" w:fill="FFFFFF"/>
            <w:noWrap/>
            <w:vAlign w:val="center"/>
            <w:hideMark/>
          </w:tcPr>
          <w:p w14:paraId="1726696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76.99</w:t>
            </w:r>
          </w:p>
        </w:tc>
        <w:tc>
          <w:tcPr>
            <w:tcW w:w="824" w:type="dxa"/>
            <w:tcBorders>
              <w:top w:val="nil"/>
              <w:bottom w:val="nil"/>
            </w:tcBorders>
            <w:shd w:val="clear" w:color="000000" w:fill="FFFFFF"/>
            <w:noWrap/>
            <w:vAlign w:val="center"/>
            <w:hideMark/>
          </w:tcPr>
          <w:p w14:paraId="37A76512"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756" w:type="dxa"/>
            <w:tcBorders>
              <w:top w:val="nil"/>
              <w:bottom w:val="nil"/>
            </w:tcBorders>
            <w:shd w:val="clear" w:color="000000" w:fill="FFFFFF"/>
            <w:noWrap/>
            <w:vAlign w:val="center"/>
            <w:hideMark/>
          </w:tcPr>
          <w:p w14:paraId="2BDD41A7"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94.45</w:t>
            </w:r>
          </w:p>
        </w:tc>
        <w:tc>
          <w:tcPr>
            <w:tcW w:w="769" w:type="dxa"/>
            <w:tcBorders>
              <w:top w:val="nil"/>
              <w:bottom w:val="nil"/>
            </w:tcBorders>
            <w:shd w:val="clear" w:color="000000" w:fill="FFFFFF"/>
            <w:noWrap/>
            <w:vAlign w:val="center"/>
            <w:hideMark/>
          </w:tcPr>
          <w:p w14:paraId="622C5C8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1" w:type="dxa"/>
            <w:tcBorders>
              <w:top w:val="nil"/>
              <w:bottom w:val="nil"/>
            </w:tcBorders>
            <w:shd w:val="clear" w:color="000000" w:fill="FFFFFF"/>
            <w:noWrap/>
            <w:vAlign w:val="center"/>
            <w:hideMark/>
          </w:tcPr>
          <w:p w14:paraId="5AE6EEC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124.40</w:t>
            </w:r>
          </w:p>
        </w:tc>
        <w:tc>
          <w:tcPr>
            <w:tcW w:w="560" w:type="dxa"/>
            <w:tcBorders>
              <w:top w:val="nil"/>
              <w:bottom w:val="nil"/>
            </w:tcBorders>
            <w:shd w:val="clear" w:color="000000" w:fill="FFFFFF"/>
            <w:noWrap/>
            <w:vAlign w:val="center"/>
            <w:hideMark/>
          </w:tcPr>
          <w:p w14:paraId="6864120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621565E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104.48</w:t>
            </w:r>
          </w:p>
        </w:tc>
        <w:tc>
          <w:tcPr>
            <w:tcW w:w="560" w:type="dxa"/>
            <w:tcBorders>
              <w:top w:val="nil"/>
              <w:bottom w:val="nil"/>
            </w:tcBorders>
            <w:shd w:val="clear" w:color="000000" w:fill="FFFFFF"/>
            <w:noWrap/>
            <w:vAlign w:val="center"/>
            <w:hideMark/>
          </w:tcPr>
          <w:p w14:paraId="69F3E97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0" w:type="dxa"/>
            <w:tcBorders>
              <w:top w:val="nil"/>
              <w:bottom w:val="nil"/>
            </w:tcBorders>
            <w:noWrap/>
            <w:vAlign w:val="center"/>
            <w:hideMark/>
          </w:tcPr>
          <w:p w14:paraId="4D509F86"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82%</w:t>
            </w:r>
          </w:p>
        </w:tc>
        <w:tc>
          <w:tcPr>
            <w:tcW w:w="961" w:type="dxa"/>
            <w:tcBorders>
              <w:top w:val="nil"/>
              <w:bottom w:val="nil"/>
            </w:tcBorders>
            <w:noWrap/>
            <w:vAlign w:val="center"/>
            <w:hideMark/>
          </w:tcPr>
          <w:p w14:paraId="2904A5F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62%</w:t>
            </w:r>
          </w:p>
        </w:tc>
        <w:tc>
          <w:tcPr>
            <w:tcW w:w="674" w:type="dxa"/>
            <w:tcBorders>
              <w:top w:val="nil"/>
              <w:bottom w:val="nil"/>
              <w:right w:val="nil"/>
            </w:tcBorders>
            <w:noWrap/>
            <w:vAlign w:val="center"/>
            <w:hideMark/>
          </w:tcPr>
          <w:p w14:paraId="326060E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74%</w:t>
            </w:r>
          </w:p>
        </w:tc>
      </w:tr>
      <w:tr w:rsidR="009F3612" w:rsidRPr="008150F0" w14:paraId="362A03E6" w14:textId="77777777" w:rsidTr="00E32814">
        <w:trPr>
          <w:trHeight w:val="344"/>
          <w:jc w:val="center"/>
        </w:trPr>
        <w:tc>
          <w:tcPr>
            <w:tcW w:w="550" w:type="dxa"/>
            <w:tcBorders>
              <w:top w:val="nil"/>
              <w:left w:val="nil"/>
              <w:bottom w:val="nil"/>
            </w:tcBorders>
            <w:shd w:val="clear" w:color="000000" w:fill="FFFFFF"/>
            <w:noWrap/>
            <w:vAlign w:val="center"/>
            <w:hideMark/>
          </w:tcPr>
          <w:p w14:paraId="5EAB5BF8"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30</w:t>
            </w:r>
          </w:p>
        </w:tc>
        <w:tc>
          <w:tcPr>
            <w:tcW w:w="961" w:type="dxa"/>
            <w:tcBorders>
              <w:top w:val="nil"/>
              <w:bottom w:val="nil"/>
            </w:tcBorders>
            <w:shd w:val="clear" w:color="000000" w:fill="FFFFFF"/>
            <w:noWrap/>
            <w:vAlign w:val="center"/>
            <w:hideMark/>
          </w:tcPr>
          <w:p w14:paraId="6EF4307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95.54</w:t>
            </w:r>
          </w:p>
        </w:tc>
        <w:tc>
          <w:tcPr>
            <w:tcW w:w="824" w:type="dxa"/>
            <w:tcBorders>
              <w:top w:val="nil"/>
              <w:bottom w:val="nil"/>
            </w:tcBorders>
            <w:shd w:val="clear" w:color="000000" w:fill="FFFFFF"/>
            <w:noWrap/>
            <w:vAlign w:val="center"/>
            <w:hideMark/>
          </w:tcPr>
          <w:p w14:paraId="28F3B98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756" w:type="dxa"/>
            <w:tcBorders>
              <w:top w:val="nil"/>
              <w:bottom w:val="nil"/>
            </w:tcBorders>
            <w:shd w:val="clear" w:color="000000" w:fill="FFFFFF"/>
            <w:noWrap/>
            <w:vAlign w:val="center"/>
            <w:hideMark/>
          </w:tcPr>
          <w:p w14:paraId="2921D673"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97.02</w:t>
            </w:r>
          </w:p>
        </w:tc>
        <w:tc>
          <w:tcPr>
            <w:tcW w:w="769" w:type="dxa"/>
            <w:tcBorders>
              <w:top w:val="nil"/>
              <w:bottom w:val="nil"/>
            </w:tcBorders>
            <w:shd w:val="clear" w:color="000000" w:fill="FFFFFF"/>
            <w:noWrap/>
            <w:vAlign w:val="center"/>
            <w:hideMark/>
          </w:tcPr>
          <w:p w14:paraId="122CC22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1" w:type="dxa"/>
            <w:tcBorders>
              <w:top w:val="nil"/>
              <w:bottom w:val="nil"/>
            </w:tcBorders>
            <w:shd w:val="clear" w:color="000000" w:fill="FFFFFF"/>
            <w:noWrap/>
            <w:vAlign w:val="center"/>
            <w:hideMark/>
          </w:tcPr>
          <w:p w14:paraId="5A21643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134.13</w:t>
            </w:r>
          </w:p>
        </w:tc>
        <w:tc>
          <w:tcPr>
            <w:tcW w:w="560" w:type="dxa"/>
            <w:tcBorders>
              <w:top w:val="nil"/>
              <w:bottom w:val="nil"/>
            </w:tcBorders>
            <w:shd w:val="clear" w:color="000000" w:fill="FFFFFF"/>
            <w:noWrap/>
            <w:vAlign w:val="center"/>
            <w:hideMark/>
          </w:tcPr>
          <w:p w14:paraId="4E0DF967"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0925CE72"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111.78</w:t>
            </w:r>
          </w:p>
        </w:tc>
        <w:tc>
          <w:tcPr>
            <w:tcW w:w="560" w:type="dxa"/>
            <w:tcBorders>
              <w:top w:val="nil"/>
              <w:bottom w:val="nil"/>
            </w:tcBorders>
            <w:shd w:val="clear" w:color="000000" w:fill="FFFFFF"/>
            <w:noWrap/>
            <w:vAlign w:val="center"/>
            <w:hideMark/>
          </w:tcPr>
          <w:p w14:paraId="0A6D9FB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0" w:type="dxa"/>
            <w:tcBorders>
              <w:top w:val="nil"/>
              <w:bottom w:val="nil"/>
            </w:tcBorders>
            <w:noWrap/>
            <w:vAlign w:val="center"/>
            <w:hideMark/>
          </w:tcPr>
          <w:p w14:paraId="2A95011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98%</w:t>
            </w:r>
          </w:p>
        </w:tc>
        <w:tc>
          <w:tcPr>
            <w:tcW w:w="961" w:type="dxa"/>
            <w:tcBorders>
              <w:top w:val="nil"/>
              <w:bottom w:val="nil"/>
            </w:tcBorders>
            <w:noWrap/>
            <w:vAlign w:val="center"/>
            <w:hideMark/>
          </w:tcPr>
          <w:p w14:paraId="31572EB0"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71%</w:t>
            </w:r>
          </w:p>
        </w:tc>
        <w:tc>
          <w:tcPr>
            <w:tcW w:w="674" w:type="dxa"/>
            <w:tcBorders>
              <w:top w:val="nil"/>
              <w:bottom w:val="nil"/>
              <w:right w:val="nil"/>
            </w:tcBorders>
            <w:noWrap/>
            <w:vAlign w:val="center"/>
            <w:hideMark/>
          </w:tcPr>
          <w:p w14:paraId="78A6E84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85%</w:t>
            </w:r>
          </w:p>
        </w:tc>
      </w:tr>
      <w:tr w:rsidR="009F3612" w:rsidRPr="008150F0" w14:paraId="74EBBA05" w14:textId="77777777" w:rsidTr="00E32814">
        <w:trPr>
          <w:trHeight w:val="344"/>
          <w:jc w:val="center"/>
        </w:trPr>
        <w:tc>
          <w:tcPr>
            <w:tcW w:w="550" w:type="dxa"/>
            <w:tcBorders>
              <w:top w:val="nil"/>
              <w:left w:val="nil"/>
              <w:bottom w:val="nil"/>
            </w:tcBorders>
            <w:shd w:val="clear" w:color="000000" w:fill="FFFFFF"/>
            <w:noWrap/>
            <w:vAlign w:val="center"/>
            <w:hideMark/>
          </w:tcPr>
          <w:p w14:paraId="04E45E35"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40</w:t>
            </w:r>
          </w:p>
        </w:tc>
        <w:tc>
          <w:tcPr>
            <w:tcW w:w="961" w:type="dxa"/>
            <w:tcBorders>
              <w:top w:val="nil"/>
              <w:bottom w:val="nil"/>
            </w:tcBorders>
            <w:shd w:val="clear" w:color="000000" w:fill="FFFFFF"/>
            <w:noWrap/>
            <w:vAlign w:val="center"/>
            <w:hideMark/>
          </w:tcPr>
          <w:p w14:paraId="47FECDF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107.13</w:t>
            </w:r>
          </w:p>
        </w:tc>
        <w:tc>
          <w:tcPr>
            <w:tcW w:w="824" w:type="dxa"/>
            <w:tcBorders>
              <w:top w:val="nil"/>
              <w:bottom w:val="nil"/>
            </w:tcBorders>
            <w:shd w:val="clear" w:color="000000" w:fill="FFFFFF"/>
            <w:noWrap/>
            <w:vAlign w:val="center"/>
            <w:hideMark/>
          </w:tcPr>
          <w:p w14:paraId="152FD40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756" w:type="dxa"/>
            <w:tcBorders>
              <w:top w:val="nil"/>
              <w:bottom w:val="nil"/>
            </w:tcBorders>
            <w:shd w:val="clear" w:color="000000" w:fill="FFFFFF"/>
            <w:noWrap/>
            <w:vAlign w:val="center"/>
            <w:hideMark/>
          </w:tcPr>
          <w:p w14:paraId="66E691FF"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113.38</w:t>
            </w:r>
          </w:p>
        </w:tc>
        <w:tc>
          <w:tcPr>
            <w:tcW w:w="769" w:type="dxa"/>
            <w:tcBorders>
              <w:top w:val="nil"/>
              <w:bottom w:val="nil"/>
            </w:tcBorders>
            <w:shd w:val="clear" w:color="000000" w:fill="FFFFFF"/>
            <w:noWrap/>
            <w:vAlign w:val="center"/>
            <w:hideMark/>
          </w:tcPr>
          <w:p w14:paraId="367BC1F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1" w:type="dxa"/>
            <w:tcBorders>
              <w:top w:val="nil"/>
              <w:bottom w:val="nil"/>
            </w:tcBorders>
            <w:shd w:val="clear" w:color="000000" w:fill="FFFFFF"/>
            <w:noWrap/>
            <w:vAlign w:val="center"/>
            <w:hideMark/>
          </w:tcPr>
          <w:p w14:paraId="44CD3B3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208.76</w:t>
            </w:r>
          </w:p>
        </w:tc>
        <w:tc>
          <w:tcPr>
            <w:tcW w:w="560" w:type="dxa"/>
            <w:tcBorders>
              <w:top w:val="nil"/>
              <w:bottom w:val="nil"/>
            </w:tcBorders>
            <w:shd w:val="clear" w:color="000000" w:fill="FFFFFF"/>
            <w:noWrap/>
            <w:vAlign w:val="center"/>
            <w:hideMark/>
          </w:tcPr>
          <w:p w14:paraId="1066351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3C100B26"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133.50</w:t>
            </w:r>
          </w:p>
        </w:tc>
        <w:tc>
          <w:tcPr>
            <w:tcW w:w="560" w:type="dxa"/>
            <w:tcBorders>
              <w:top w:val="nil"/>
              <w:bottom w:val="nil"/>
            </w:tcBorders>
            <w:shd w:val="clear" w:color="000000" w:fill="FFFFFF"/>
            <w:noWrap/>
            <w:vAlign w:val="center"/>
            <w:hideMark/>
          </w:tcPr>
          <w:p w14:paraId="4E888F70"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0" w:type="dxa"/>
            <w:tcBorders>
              <w:top w:val="nil"/>
              <w:bottom w:val="nil"/>
            </w:tcBorders>
            <w:noWrap/>
            <w:vAlign w:val="center"/>
            <w:hideMark/>
          </w:tcPr>
          <w:p w14:paraId="67F3A556"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94%</w:t>
            </w:r>
          </w:p>
        </w:tc>
        <w:tc>
          <w:tcPr>
            <w:tcW w:w="961" w:type="dxa"/>
            <w:tcBorders>
              <w:top w:val="nil"/>
              <w:bottom w:val="nil"/>
            </w:tcBorders>
            <w:noWrap/>
            <w:vAlign w:val="center"/>
            <w:hideMark/>
          </w:tcPr>
          <w:p w14:paraId="091AB26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51%</w:t>
            </w:r>
          </w:p>
        </w:tc>
        <w:tc>
          <w:tcPr>
            <w:tcW w:w="674" w:type="dxa"/>
            <w:tcBorders>
              <w:top w:val="nil"/>
              <w:bottom w:val="nil"/>
              <w:right w:val="nil"/>
            </w:tcBorders>
            <w:noWrap/>
            <w:vAlign w:val="center"/>
            <w:hideMark/>
          </w:tcPr>
          <w:p w14:paraId="603BE5C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80%</w:t>
            </w:r>
          </w:p>
        </w:tc>
      </w:tr>
      <w:tr w:rsidR="009F3612" w:rsidRPr="008150F0" w14:paraId="2C0DF2F2" w14:textId="77777777" w:rsidTr="00E32814">
        <w:trPr>
          <w:trHeight w:val="344"/>
          <w:jc w:val="center"/>
        </w:trPr>
        <w:tc>
          <w:tcPr>
            <w:tcW w:w="550" w:type="dxa"/>
            <w:tcBorders>
              <w:top w:val="nil"/>
              <w:left w:val="nil"/>
              <w:bottom w:val="nil"/>
            </w:tcBorders>
            <w:shd w:val="clear" w:color="000000" w:fill="FFFFFF"/>
            <w:noWrap/>
            <w:vAlign w:val="center"/>
            <w:hideMark/>
          </w:tcPr>
          <w:p w14:paraId="124C35C6"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50</w:t>
            </w:r>
          </w:p>
        </w:tc>
        <w:tc>
          <w:tcPr>
            <w:tcW w:w="961" w:type="dxa"/>
            <w:tcBorders>
              <w:top w:val="nil"/>
              <w:bottom w:val="nil"/>
            </w:tcBorders>
            <w:shd w:val="clear" w:color="000000" w:fill="FFFFFF"/>
            <w:noWrap/>
            <w:vAlign w:val="center"/>
            <w:hideMark/>
          </w:tcPr>
          <w:p w14:paraId="10B7AC66"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120.18</w:t>
            </w:r>
          </w:p>
        </w:tc>
        <w:tc>
          <w:tcPr>
            <w:tcW w:w="824" w:type="dxa"/>
            <w:tcBorders>
              <w:top w:val="nil"/>
              <w:bottom w:val="nil"/>
            </w:tcBorders>
            <w:shd w:val="clear" w:color="000000" w:fill="FFFFFF"/>
            <w:noWrap/>
            <w:vAlign w:val="center"/>
            <w:hideMark/>
          </w:tcPr>
          <w:p w14:paraId="715D72C2"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756" w:type="dxa"/>
            <w:tcBorders>
              <w:top w:val="nil"/>
              <w:bottom w:val="nil"/>
            </w:tcBorders>
            <w:shd w:val="clear" w:color="000000" w:fill="FFFFFF"/>
            <w:noWrap/>
            <w:vAlign w:val="center"/>
            <w:hideMark/>
          </w:tcPr>
          <w:p w14:paraId="2908750A"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131.56</w:t>
            </w:r>
          </w:p>
        </w:tc>
        <w:tc>
          <w:tcPr>
            <w:tcW w:w="769" w:type="dxa"/>
            <w:tcBorders>
              <w:top w:val="nil"/>
              <w:bottom w:val="nil"/>
            </w:tcBorders>
            <w:shd w:val="clear" w:color="000000" w:fill="FFFFFF"/>
            <w:noWrap/>
            <w:vAlign w:val="center"/>
            <w:hideMark/>
          </w:tcPr>
          <w:p w14:paraId="447EBE26"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1" w:type="dxa"/>
            <w:tcBorders>
              <w:top w:val="nil"/>
              <w:bottom w:val="nil"/>
            </w:tcBorders>
            <w:shd w:val="clear" w:color="000000" w:fill="FFFFFF"/>
            <w:noWrap/>
            <w:vAlign w:val="center"/>
            <w:hideMark/>
          </w:tcPr>
          <w:p w14:paraId="4D519683"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263.32</w:t>
            </w:r>
          </w:p>
        </w:tc>
        <w:tc>
          <w:tcPr>
            <w:tcW w:w="560" w:type="dxa"/>
            <w:tcBorders>
              <w:top w:val="nil"/>
              <w:bottom w:val="nil"/>
            </w:tcBorders>
            <w:shd w:val="clear" w:color="000000" w:fill="FFFFFF"/>
            <w:noWrap/>
            <w:vAlign w:val="center"/>
            <w:hideMark/>
          </w:tcPr>
          <w:p w14:paraId="4E081035"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26629B52"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166.18</w:t>
            </w:r>
          </w:p>
        </w:tc>
        <w:tc>
          <w:tcPr>
            <w:tcW w:w="560" w:type="dxa"/>
            <w:tcBorders>
              <w:top w:val="nil"/>
              <w:bottom w:val="nil"/>
            </w:tcBorders>
            <w:shd w:val="clear" w:color="000000" w:fill="FFFFFF"/>
            <w:noWrap/>
            <w:vAlign w:val="center"/>
            <w:hideMark/>
          </w:tcPr>
          <w:p w14:paraId="2FED5901"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0" w:type="dxa"/>
            <w:tcBorders>
              <w:top w:val="nil"/>
              <w:bottom w:val="nil"/>
            </w:tcBorders>
            <w:noWrap/>
            <w:vAlign w:val="center"/>
            <w:hideMark/>
          </w:tcPr>
          <w:p w14:paraId="3F7C486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91%</w:t>
            </w:r>
          </w:p>
        </w:tc>
        <w:tc>
          <w:tcPr>
            <w:tcW w:w="961" w:type="dxa"/>
            <w:tcBorders>
              <w:top w:val="nil"/>
              <w:bottom w:val="nil"/>
            </w:tcBorders>
            <w:noWrap/>
            <w:vAlign w:val="center"/>
            <w:hideMark/>
          </w:tcPr>
          <w:p w14:paraId="1DF1F3A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46%</w:t>
            </w:r>
          </w:p>
        </w:tc>
        <w:tc>
          <w:tcPr>
            <w:tcW w:w="674" w:type="dxa"/>
            <w:tcBorders>
              <w:top w:val="nil"/>
              <w:bottom w:val="nil"/>
              <w:right w:val="nil"/>
            </w:tcBorders>
            <w:noWrap/>
            <w:vAlign w:val="center"/>
            <w:hideMark/>
          </w:tcPr>
          <w:p w14:paraId="661E1B66"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72%</w:t>
            </w:r>
          </w:p>
        </w:tc>
      </w:tr>
      <w:tr w:rsidR="009F3612" w:rsidRPr="008150F0" w14:paraId="3D4BC05D" w14:textId="77777777" w:rsidTr="00E32814">
        <w:trPr>
          <w:trHeight w:val="344"/>
          <w:jc w:val="center"/>
        </w:trPr>
        <w:tc>
          <w:tcPr>
            <w:tcW w:w="550" w:type="dxa"/>
            <w:tcBorders>
              <w:top w:val="nil"/>
              <w:left w:val="nil"/>
              <w:bottom w:val="nil"/>
            </w:tcBorders>
            <w:shd w:val="clear" w:color="000000" w:fill="FFFFFF"/>
            <w:noWrap/>
            <w:vAlign w:val="center"/>
            <w:hideMark/>
          </w:tcPr>
          <w:p w14:paraId="2E2DEE0E"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60</w:t>
            </w:r>
          </w:p>
        </w:tc>
        <w:tc>
          <w:tcPr>
            <w:tcW w:w="961" w:type="dxa"/>
            <w:tcBorders>
              <w:top w:val="nil"/>
              <w:bottom w:val="nil"/>
            </w:tcBorders>
            <w:shd w:val="clear" w:color="000000" w:fill="FFFFFF"/>
            <w:noWrap/>
            <w:vAlign w:val="center"/>
            <w:hideMark/>
          </w:tcPr>
          <w:p w14:paraId="33125525"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126.78</w:t>
            </w:r>
          </w:p>
        </w:tc>
        <w:tc>
          <w:tcPr>
            <w:tcW w:w="824" w:type="dxa"/>
            <w:tcBorders>
              <w:top w:val="nil"/>
              <w:bottom w:val="nil"/>
            </w:tcBorders>
            <w:shd w:val="clear" w:color="000000" w:fill="FFFFFF"/>
            <w:noWrap/>
            <w:vAlign w:val="center"/>
            <w:hideMark/>
          </w:tcPr>
          <w:p w14:paraId="61593FE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1.62</w:t>
            </w:r>
          </w:p>
        </w:tc>
        <w:tc>
          <w:tcPr>
            <w:tcW w:w="756" w:type="dxa"/>
            <w:tcBorders>
              <w:top w:val="nil"/>
              <w:bottom w:val="nil"/>
            </w:tcBorders>
            <w:shd w:val="clear" w:color="000000" w:fill="FFFFFF"/>
            <w:noWrap/>
            <w:vAlign w:val="center"/>
            <w:hideMark/>
          </w:tcPr>
          <w:p w14:paraId="37F5B4D2"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135.71</w:t>
            </w:r>
          </w:p>
        </w:tc>
        <w:tc>
          <w:tcPr>
            <w:tcW w:w="769" w:type="dxa"/>
            <w:tcBorders>
              <w:top w:val="nil"/>
              <w:bottom w:val="nil"/>
            </w:tcBorders>
            <w:shd w:val="clear" w:color="000000" w:fill="FFFFFF"/>
            <w:noWrap/>
            <w:vAlign w:val="center"/>
            <w:hideMark/>
          </w:tcPr>
          <w:p w14:paraId="6826BAB2"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1" w:type="dxa"/>
            <w:tcBorders>
              <w:top w:val="nil"/>
              <w:bottom w:val="nil"/>
            </w:tcBorders>
            <w:shd w:val="clear" w:color="000000" w:fill="FFFFFF"/>
            <w:noWrap/>
            <w:vAlign w:val="center"/>
            <w:hideMark/>
          </w:tcPr>
          <w:p w14:paraId="30D539C6"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344.08</w:t>
            </w:r>
          </w:p>
        </w:tc>
        <w:tc>
          <w:tcPr>
            <w:tcW w:w="560" w:type="dxa"/>
            <w:tcBorders>
              <w:top w:val="nil"/>
              <w:bottom w:val="nil"/>
            </w:tcBorders>
            <w:shd w:val="clear" w:color="000000" w:fill="FFFFFF"/>
            <w:noWrap/>
            <w:vAlign w:val="center"/>
            <w:hideMark/>
          </w:tcPr>
          <w:p w14:paraId="7F16251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0F9AAE9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183.23</w:t>
            </w:r>
          </w:p>
        </w:tc>
        <w:tc>
          <w:tcPr>
            <w:tcW w:w="560" w:type="dxa"/>
            <w:tcBorders>
              <w:top w:val="nil"/>
              <w:bottom w:val="nil"/>
            </w:tcBorders>
            <w:shd w:val="clear" w:color="000000" w:fill="FFFFFF"/>
            <w:noWrap/>
            <w:vAlign w:val="center"/>
            <w:hideMark/>
          </w:tcPr>
          <w:p w14:paraId="3C29983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0" w:type="dxa"/>
            <w:tcBorders>
              <w:top w:val="nil"/>
              <w:bottom w:val="nil"/>
            </w:tcBorders>
            <w:noWrap/>
            <w:vAlign w:val="center"/>
            <w:hideMark/>
          </w:tcPr>
          <w:p w14:paraId="22C19EB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93%</w:t>
            </w:r>
          </w:p>
        </w:tc>
        <w:tc>
          <w:tcPr>
            <w:tcW w:w="961" w:type="dxa"/>
            <w:tcBorders>
              <w:top w:val="nil"/>
              <w:bottom w:val="nil"/>
            </w:tcBorders>
            <w:noWrap/>
            <w:vAlign w:val="center"/>
            <w:hideMark/>
          </w:tcPr>
          <w:p w14:paraId="78F2D4C7"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37%</w:t>
            </w:r>
          </w:p>
        </w:tc>
        <w:tc>
          <w:tcPr>
            <w:tcW w:w="674" w:type="dxa"/>
            <w:tcBorders>
              <w:top w:val="nil"/>
              <w:bottom w:val="nil"/>
              <w:right w:val="nil"/>
            </w:tcBorders>
            <w:noWrap/>
            <w:vAlign w:val="center"/>
            <w:hideMark/>
          </w:tcPr>
          <w:p w14:paraId="16D9D1A1"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69%</w:t>
            </w:r>
          </w:p>
        </w:tc>
      </w:tr>
      <w:tr w:rsidR="009F3612" w:rsidRPr="008150F0" w14:paraId="5C118044" w14:textId="77777777" w:rsidTr="00E32814">
        <w:trPr>
          <w:trHeight w:val="344"/>
          <w:jc w:val="center"/>
        </w:trPr>
        <w:tc>
          <w:tcPr>
            <w:tcW w:w="550" w:type="dxa"/>
            <w:tcBorders>
              <w:top w:val="nil"/>
              <w:left w:val="nil"/>
              <w:bottom w:val="nil"/>
            </w:tcBorders>
            <w:shd w:val="clear" w:color="000000" w:fill="FFFFFF"/>
            <w:noWrap/>
            <w:vAlign w:val="center"/>
            <w:hideMark/>
          </w:tcPr>
          <w:p w14:paraId="1E1F9670"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70</w:t>
            </w:r>
          </w:p>
        </w:tc>
        <w:tc>
          <w:tcPr>
            <w:tcW w:w="961" w:type="dxa"/>
            <w:tcBorders>
              <w:top w:val="nil"/>
              <w:bottom w:val="nil"/>
            </w:tcBorders>
            <w:shd w:val="clear" w:color="000000" w:fill="FFFFFF"/>
            <w:noWrap/>
            <w:vAlign w:val="center"/>
            <w:hideMark/>
          </w:tcPr>
          <w:p w14:paraId="3CDB1AAF"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134.50</w:t>
            </w:r>
          </w:p>
        </w:tc>
        <w:tc>
          <w:tcPr>
            <w:tcW w:w="824" w:type="dxa"/>
            <w:tcBorders>
              <w:top w:val="nil"/>
              <w:bottom w:val="nil"/>
            </w:tcBorders>
            <w:shd w:val="clear" w:color="000000" w:fill="FFFFFF"/>
            <w:noWrap/>
            <w:vAlign w:val="center"/>
            <w:hideMark/>
          </w:tcPr>
          <w:p w14:paraId="3C9B76C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1.69</w:t>
            </w:r>
          </w:p>
        </w:tc>
        <w:tc>
          <w:tcPr>
            <w:tcW w:w="756" w:type="dxa"/>
            <w:tcBorders>
              <w:top w:val="nil"/>
              <w:bottom w:val="nil"/>
            </w:tcBorders>
            <w:shd w:val="clear" w:color="000000" w:fill="FFFFFF"/>
            <w:noWrap/>
            <w:vAlign w:val="center"/>
            <w:hideMark/>
          </w:tcPr>
          <w:p w14:paraId="33297E66"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148.20</w:t>
            </w:r>
          </w:p>
        </w:tc>
        <w:tc>
          <w:tcPr>
            <w:tcW w:w="769" w:type="dxa"/>
            <w:tcBorders>
              <w:top w:val="nil"/>
              <w:bottom w:val="nil"/>
            </w:tcBorders>
            <w:shd w:val="clear" w:color="000000" w:fill="FFFFFF"/>
            <w:noWrap/>
            <w:vAlign w:val="center"/>
            <w:hideMark/>
          </w:tcPr>
          <w:p w14:paraId="59E2E66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1" w:type="dxa"/>
            <w:tcBorders>
              <w:top w:val="nil"/>
              <w:bottom w:val="nil"/>
            </w:tcBorders>
            <w:shd w:val="clear" w:color="000000" w:fill="FFFFFF"/>
            <w:noWrap/>
            <w:vAlign w:val="center"/>
            <w:hideMark/>
          </w:tcPr>
          <w:p w14:paraId="70AE8F21"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407.10</w:t>
            </w:r>
          </w:p>
        </w:tc>
        <w:tc>
          <w:tcPr>
            <w:tcW w:w="560" w:type="dxa"/>
            <w:tcBorders>
              <w:top w:val="nil"/>
              <w:bottom w:val="nil"/>
            </w:tcBorders>
            <w:shd w:val="clear" w:color="000000" w:fill="FFFFFF"/>
            <w:noWrap/>
            <w:vAlign w:val="center"/>
            <w:hideMark/>
          </w:tcPr>
          <w:p w14:paraId="73B5D34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21775962"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287.41</w:t>
            </w:r>
          </w:p>
        </w:tc>
        <w:tc>
          <w:tcPr>
            <w:tcW w:w="560" w:type="dxa"/>
            <w:tcBorders>
              <w:top w:val="nil"/>
              <w:bottom w:val="nil"/>
            </w:tcBorders>
            <w:shd w:val="clear" w:color="000000" w:fill="FFFFFF"/>
            <w:noWrap/>
            <w:vAlign w:val="center"/>
            <w:hideMark/>
          </w:tcPr>
          <w:p w14:paraId="7AACD18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960" w:type="dxa"/>
            <w:tcBorders>
              <w:top w:val="nil"/>
              <w:bottom w:val="nil"/>
            </w:tcBorders>
            <w:noWrap/>
            <w:vAlign w:val="center"/>
            <w:hideMark/>
          </w:tcPr>
          <w:p w14:paraId="52EFFCF7"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91%</w:t>
            </w:r>
          </w:p>
        </w:tc>
        <w:tc>
          <w:tcPr>
            <w:tcW w:w="961" w:type="dxa"/>
            <w:tcBorders>
              <w:top w:val="nil"/>
              <w:bottom w:val="nil"/>
            </w:tcBorders>
            <w:noWrap/>
            <w:vAlign w:val="center"/>
            <w:hideMark/>
          </w:tcPr>
          <w:p w14:paraId="5BC87B8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33%</w:t>
            </w:r>
          </w:p>
        </w:tc>
        <w:tc>
          <w:tcPr>
            <w:tcW w:w="674" w:type="dxa"/>
            <w:tcBorders>
              <w:top w:val="nil"/>
              <w:bottom w:val="nil"/>
              <w:right w:val="nil"/>
            </w:tcBorders>
            <w:noWrap/>
            <w:vAlign w:val="center"/>
            <w:hideMark/>
          </w:tcPr>
          <w:p w14:paraId="3538B8A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47%</w:t>
            </w:r>
          </w:p>
        </w:tc>
      </w:tr>
      <w:tr w:rsidR="009F3612" w:rsidRPr="008150F0" w14:paraId="3BD562C2" w14:textId="77777777" w:rsidTr="00E32814">
        <w:trPr>
          <w:trHeight w:val="344"/>
          <w:jc w:val="center"/>
        </w:trPr>
        <w:tc>
          <w:tcPr>
            <w:tcW w:w="550" w:type="dxa"/>
            <w:tcBorders>
              <w:top w:val="nil"/>
              <w:left w:val="nil"/>
              <w:bottom w:val="nil"/>
            </w:tcBorders>
            <w:shd w:val="clear" w:color="000000" w:fill="FFFFFF"/>
            <w:noWrap/>
            <w:vAlign w:val="center"/>
            <w:hideMark/>
          </w:tcPr>
          <w:p w14:paraId="26728C1E"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80</w:t>
            </w:r>
          </w:p>
        </w:tc>
        <w:tc>
          <w:tcPr>
            <w:tcW w:w="961" w:type="dxa"/>
            <w:tcBorders>
              <w:top w:val="nil"/>
              <w:bottom w:val="nil"/>
            </w:tcBorders>
            <w:shd w:val="clear" w:color="000000" w:fill="FFFFFF"/>
            <w:noWrap/>
            <w:vAlign w:val="center"/>
            <w:hideMark/>
          </w:tcPr>
          <w:p w14:paraId="13762575"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143.93</w:t>
            </w:r>
          </w:p>
        </w:tc>
        <w:tc>
          <w:tcPr>
            <w:tcW w:w="824" w:type="dxa"/>
            <w:tcBorders>
              <w:top w:val="nil"/>
              <w:bottom w:val="nil"/>
            </w:tcBorders>
            <w:shd w:val="clear" w:color="000000" w:fill="FFFFFF"/>
            <w:noWrap/>
            <w:vAlign w:val="center"/>
            <w:hideMark/>
          </w:tcPr>
          <w:p w14:paraId="3687A2B7"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4.87</w:t>
            </w:r>
          </w:p>
        </w:tc>
        <w:tc>
          <w:tcPr>
            <w:tcW w:w="756" w:type="dxa"/>
            <w:tcBorders>
              <w:top w:val="nil"/>
              <w:bottom w:val="nil"/>
            </w:tcBorders>
            <w:shd w:val="clear" w:color="000000" w:fill="FFFFFF"/>
            <w:noWrap/>
            <w:vAlign w:val="center"/>
            <w:hideMark/>
          </w:tcPr>
          <w:p w14:paraId="0C7A1C9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156.91</w:t>
            </w:r>
          </w:p>
        </w:tc>
        <w:tc>
          <w:tcPr>
            <w:tcW w:w="769" w:type="dxa"/>
            <w:tcBorders>
              <w:top w:val="nil"/>
              <w:bottom w:val="nil"/>
            </w:tcBorders>
            <w:shd w:val="clear" w:color="000000" w:fill="FFFFFF"/>
            <w:noWrap/>
            <w:vAlign w:val="center"/>
            <w:hideMark/>
          </w:tcPr>
          <w:p w14:paraId="43A701E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1.04</w:t>
            </w:r>
          </w:p>
        </w:tc>
        <w:tc>
          <w:tcPr>
            <w:tcW w:w="961" w:type="dxa"/>
            <w:tcBorders>
              <w:top w:val="nil"/>
              <w:bottom w:val="nil"/>
            </w:tcBorders>
            <w:shd w:val="clear" w:color="000000" w:fill="FFFFFF"/>
            <w:noWrap/>
            <w:vAlign w:val="center"/>
            <w:hideMark/>
          </w:tcPr>
          <w:p w14:paraId="7901C8B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521.09</w:t>
            </w:r>
          </w:p>
        </w:tc>
        <w:tc>
          <w:tcPr>
            <w:tcW w:w="560" w:type="dxa"/>
            <w:tcBorders>
              <w:top w:val="nil"/>
              <w:bottom w:val="nil"/>
            </w:tcBorders>
            <w:shd w:val="clear" w:color="000000" w:fill="FFFFFF"/>
            <w:noWrap/>
            <w:vAlign w:val="center"/>
            <w:hideMark/>
          </w:tcPr>
          <w:p w14:paraId="547E4310"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0ADF9F5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310.72</w:t>
            </w:r>
          </w:p>
        </w:tc>
        <w:tc>
          <w:tcPr>
            <w:tcW w:w="560" w:type="dxa"/>
            <w:tcBorders>
              <w:top w:val="nil"/>
              <w:bottom w:val="nil"/>
            </w:tcBorders>
            <w:shd w:val="clear" w:color="000000" w:fill="FFFFFF"/>
            <w:noWrap/>
            <w:vAlign w:val="center"/>
            <w:hideMark/>
          </w:tcPr>
          <w:p w14:paraId="3FF0C757"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1.38</w:t>
            </w:r>
          </w:p>
        </w:tc>
        <w:tc>
          <w:tcPr>
            <w:tcW w:w="960" w:type="dxa"/>
            <w:tcBorders>
              <w:top w:val="nil"/>
              <w:bottom w:val="nil"/>
            </w:tcBorders>
            <w:noWrap/>
            <w:vAlign w:val="center"/>
            <w:hideMark/>
          </w:tcPr>
          <w:p w14:paraId="131C1C51"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92%</w:t>
            </w:r>
          </w:p>
        </w:tc>
        <w:tc>
          <w:tcPr>
            <w:tcW w:w="961" w:type="dxa"/>
            <w:tcBorders>
              <w:top w:val="nil"/>
              <w:bottom w:val="nil"/>
            </w:tcBorders>
            <w:noWrap/>
            <w:vAlign w:val="center"/>
            <w:hideMark/>
          </w:tcPr>
          <w:p w14:paraId="3876FC62"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28%</w:t>
            </w:r>
          </w:p>
        </w:tc>
        <w:tc>
          <w:tcPr>
            <w:tcW w:w="674" w:type="dxa"/>
            <w:tcBorders>
              <w:top w:val="nil"/>
              <w:bottom w:val="nil"/>
              <w:right w:val="nil"/>
            </w:tcBorders>
            <w:noWrap/>
            <w:vAlign w:val="center"/>
            <w:hideMark/>
          </w:tcPr>
          <w:p w14:paraId="47BD14D7"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46%</w:t>
            </w:r>
          </w:p>
        </w:tc>
      </w:tr>
      <w:tr w:rsidR="009F3612" w:rsidRPr="008150F0" w14:paraId="570F19B4" w14:textId="77777777" w:rsidTr="00E32814">
        <w:trPr>
          <w:trHeight w:val="344"/>
          <w:jc w:val="center"/>
        </w:trPr>
        <w:tc>
          <w:tcPr>
            <w:tcW w:w="550" w:type="dxa"/>
            <w:tcBorders>
              <w:top w:val="nil"/>
              <w:left w:val="nil"/>
              <w:bottom w:val="nil"/>
            </w:tcBorders>
            <w:shd w:val="clear" w:color="000000" w:fill="FFFFFF"/>
            <w:noWrap/>
            <w:vAlign w:val="center"/>
            <w:hideMark/>
          </w:tcPr>
          <w:p w14:paraId="043A807A"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90</w:t>
            </w:r>
          </w:p>
        </w:tc>
        <w:tc>
          <w:tcPr>
            <w:tcW w:w="961" w:type="dxa"/>
            <w:tcBorders>
              <w:top w:val="nil"/>
              <w:bottom w:val="nil"/>
            </w:tcBorders>
            <w:shd w:val="clear" w:color="000000" w:fill="FFFFFF"/>
            <w:noWrap/>
            <w:vAlign w:val="center"/>
            <w:hideMark/>
          </w:tcPr>
          <w:p w14:paraId="535F6D2F"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148.93</w:t>
            </w:r>
          </w:p>
        </w:tc>
        <w:tc>
          <w:tcPr>
            <w:tcW w:w="824" w:type="dxa"/>
            <w:tcBorders>
              <w:top w:val="nil"/>
              <w:bottom w:val="nil"/>
            </w:tcBorders>
            <w:shd w:val="clear" w:color="000000" w:fill="FFFFFF"/>
            <w:noWrap/>
            <w:vAlign w:val="center"/>
            <w:hideMark/>
          </w:tcPr>
          <w:p w14:paraId="0EEC8C01"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19.38</w:t>
            </w:r>
          </w:p>
        </w:tc>
        <w:tc>
          <w:tcPr>
            <w:tcW w:w="756" w:type="dxa"/>
            <w:tcBorders>
              <w:top w:val="nil"/>
              <w:bottom w:val="nil"/>
            </w:tcBorders>
            <w:shd w:val="clear" w:color="000000" w:fill="FFFFFF"/>
            <w:noWrap/>
            <w:vAlign w:val="center"/>
            <w:hideMark/>
          </w:tcPr>
          <w:p w14:paraId="23C3B35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165.39</w:t>
            </w:r>
          </w:p>
        </w:tc>
        <w:tc>
          <w:tcPr>
            <w:tcW w:w="769" w:type="dxa"/>
            <w:tcBorders>
              <w:top w:val="nil"/>
              <w:bottom w:val="nil"/>
            </w:tcBorders>
            <w:shd w:val="clear" w:color="000000" w:fill="FFFFFF"/>
            <w:noWrap/>
            <w:vAlign w:val="center"/>
            <w:hideMark/>
          </w:tcPr>
          <w:p w14:paraId="25C4EF0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1.13</w:t>
            </w:r>
          </w:p>
        </w:tc>
        <w:tc>
          <w:tcPr>
            <w:tcW w:w="961" w:type="dxa"/>
            <w:tcBorders>
              <w:top w:val="nil"/>
              <w:bottom w:val="nil"/>
            </w:tcBorders>
            <w:shd w:val="clear" w:color="000000" w:fill="FFFFFF"/>
            <w:noWrap/>
            <w:vAlign w:val="center"/>
            <w:hideMark/>
          </w:tcPr>
          <w:p w14:paraId="0F13674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471.63</w:t>
            </w:r>
          </w:p>
        </w:tc>
        <w:tc>
          <w:tcPr>
            <w:tcW w:w="560" w:type="dxa"/>
            <w:tcBorders>
              <w:top w:val="nil"/>
              <w:bottom w:val="nil"/>
            </w:tcBorders>
            <w:shd w:val="clear" w:color="000000" w:fill="FFFFFF"/>
            <w:noWrap/>
            <w:vAlign w:val="center"/>
            <w:hideMark/>
          </w:tcPr>
          <w:p w14:paraId="766E6A1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04E9810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306.19</w:t>
            </w:r>
          </w:p>
        </w:tc>
        <w:tc>
          <w:tcPr>
            <w:tcW w:w="560" w:type="dxa"/>
            <w:tcBorders>
              <w:top w:val="nil"/>
              <w:bottom w:val="nil"/>
            </w:tcBorders>
            <w:shd w:val="clear" w:color="000000" w:fill="FFFFFF"/>
            <w:noWrap/>
            <w:vAlign w:val="center"/>
            <w:hideMark/>
          </w:tcPr>
          <w:p w14:paraId="0D08914A"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1.64</w:t>
            </w:r>
          </w:p>
        </w:tc>
        <w:tc>
          <w:tcPr>
            <w:tcW w:w="960" w:type="dxa"/>
            <w:tcBorders>
              <w:top w:val="nil"/>
              <w:bottom w:val="nil"/>
            </w:tcBorders>
            <w:noWrap/>
            <w:vAlign w:val="center"/>
            <w:hideMark/>
          </w:tcPr>
          <w:p w14:paraId="1CBA74E3"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90%</w:t>
            </w:r>
          </w:p>
        </w:tc>
        <w:tc>
          <w:tcPr>
            <w:tcW w:w="961" w:type="dxa"/>
            <w:tcBorders>
              <w:top w:val="nil"/>
              <w:bottom w:val="nil"/>
            </w:tcBorders>
            <w:noWrap/>
            <w:vAlign w:val="center"/>
            <w:hideMark/>
          </w:tcPr>
          <w:p w14:paraId="3822FA5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32%</w:t>
            </w:r>
          </w:p>
        </w:tc>
        <w:tc>
          <w:tcPr>
            <w:tcW w:w="674" w:type="dxa"/>
            <w:tcBorders>
              <w:top w:val="nil"/>
              <w:bottom w:val="nil"/>
              <w:right w:val="nil"/>
            </w:tcBorders>
            <w:noWrap/>
            <w:vAlign w:val="center"/>
            <w:hideMark/>
          </w:tcPr>
          <w:p w14:paraId="30EB89B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49%</w:t>
            </w:r>
          </w:p>
        </w:tc>
      </w:tr>
      <w:tr w:rsidR="009F3612" w:rsidRPr="008150F0" w14:paraId="04918F40" w14:textId="77777777" w:rsidTr="00E32814">
        <w:trPr>
          <w:trHeight w:val="344"/>
          <w:jc w:val="center"/>
        </w:trPr>
        <w:tc>
          <w:tcPr>
            <w:tcW w:w="550" w:type="dxa"/>
            <w:tcBorders>
              <w:top w:val="nil"/>
              <w:left w:val="nil"/>
              <w:bottom w:val="nil"/>
            </w:tcBorders>
            <w:shd w:val="clear" w:color="000000" w:fill="FFFFFF"/>
            <w:noWrap/>
            <w:vAlign w:val="center"/>
            <w:hideMark/>
          </w:tcPr>
          <w:p w14:paraId="795A01A1"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100</w:t>
            </w:r>
          </w:p>
        </w:tc>
        <w:tc>
          <w:tcPr>
            <w:tcW w:w="961" w:type="dxa"/>
            <w:tcBorders>
              <w:top w:val="nil"/>
              <w:bottom w:val="nil"/>
            </w:tcBorders>
            <w:shd w:val="clear" w:color="000000" w:fill="FFFFFF"/>
            <w:noWrap/>
            <w:vAlign w:val="center"/>
            <w:hideMark/>
          </w:tcPr>
          <w:p w14:paraId="0CFD654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159.64</w:t>
            </w:r>
          </w:p>
        </w:tc>
        <w:tc>
          <w:tcPr>
            <w:tcW w:w="824" w:type="dxa"/>
            <w:tcBorders>
              <w:top w:val="nil"/>
              <w:bottom w:val="nil"/>
            </w:tcBorders>
            <w:shd w:val="clear" w:color="000000" w:fill="FFFFFF"/>
            <w:noWrap/>
            <w:vAlign w:val="center"/>
            <w:hideMark/>
          </w:tcPr>
          <w:p w14:paraId="7022AB35"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2.44</w:t>
            </w:r>
          </w:p>
        </w:tc>
        <w:tc>
          <w:tcPr>
            <w:tcW w:w="756" w:type="dxa"/>
            <w:tcBorders>
              <w:top w:val="nil"/>
              <w:bottom w:val="nil"/>
            </w:tcBorders>
            <w:shd w:val="clear" w:color="000000" w:fill="FFFFFF"/>
            <w:noWrap/>
            <w:vAlign w:val="center"/>
            <w:hideMark/>
          </w:tcPr>
          <w:p w14:paraId="7D0EF15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175.13</w:t>
            </w:r>
          </w:p>
        </w:tc>
        <w:tc>
          <w:tcPr>
            <w:tcW w:w="769" w:type="dxa"/>
            <w:tcBorders>
              <w:top w:val="nil"/>
              <w:bottom w:val="nil"/>
            </w:tcBorders>
            <w:shd w:val="clear" w:color="000000" w:fill="FFFFFF"/>
            <w:noWrap/>
            <w:vAlign w:val="center"/>
            <w:hideMark/>
          </w:tcPr>
          <w:p w14:paraId="414E3FD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2.01</w:t>
            </w:r>
          </w:p>
        </w:tc>
        <w:tc>
          <w:tcPr>
            <w:tcW w:w="961" w:type="dxa"/>
            <w:tcBorders>
              <w:top w:val="nil"/>
              <w:bottom w:val="nil"/>
            </w:tcBorders>
            <w:shd w:val="clear" w:color="000000" w:fill="FFFFFF"/>
            <w:noWrap/>
            <w:vAlign w:val="center"/>
            <w:hideMark/>
          </w:tcPr>
          <w:p w14:paraId="71F4312F"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632.25</w:t>
            </w:r>
          </w:p>
        </w:tc>
        <w:tc>
          <w:tcPr>
            <w:tcW w:w="560" w:type="dxa"/>
            <w:tcBorders>
              <w:top w:val="nil"/>
              <w:bottom w:val="nil"/>
            </w:tcBorders>
            <w:shd w:val="clear" w:color="000000" w:fill="FFFFFF"/>
            <w:noWrap/>
            <w:vAlign w:val="center"/>
            <w:hideMark/>
          </w:tcPr>
          <w:p w14:paraId="400FD19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39E91920"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422.42</w:t>
            </w:r>
          </w:p>
        </w:tc>
        <w:tc>
          <w:tcPr>
            <w:tcW w:w="560" w:type="dxa"/>
            <w:tcBorders>
              <w:top w:val="nil"/>
              <w:bottom w:val="nil"/>
            </w:tcBorders>
            <w:shd w:val="clear" w:color="000000" w:fill="FFFFFF"/>
            <w:noWrap/>
            <w:vAlign w:val="center"/>
            <w:hideMark/>
          </w:tcPr>
          <w:p w14:paraId="3E75B71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1.86</w:t>
            </w:r>
          </w:p>
        </w:tc>
        <w:tc>
          <w:tcPr>
            <w:tcW w:w="960" w:type="dxa"/>
            <w:tcBorders>
              <w:top w:val="nil"/>
              <w:bottom w:val="nil"/>
            </w:tcBorders>
            <w:noWrap/>
            <w:vAlign w:val="center"/>
            <w:hideMark/>
          </w:tcPr>
          <w:p w14:paraId="44FDDEB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91%</w:t>
            </w:r>
          </w:p>
        </w:tc>
        <w:tc>
          <w:tcPr>
            <w:tcW w:w="961" w:type="dxa"/>
            <w:tcBorders>
              <w:top w:val="nil"/>
              <w:bottom w:val="nil"/>
            </w:tcBorders>
            <w:noWrap/>
            <w:vAlign w:val="center"/>
            <w:hideMark/>
          </w:tcPr>
          <w:p w14:paraId="5A56323A"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25%</w:t>
            </w:r>
          </w:p>
        </w:tc>
        <w:tc>
          <w:tcPr>
            <w:tcW w:w="674" w:type="dxa"/>
            <w:tcBorders>
              <w:top w:val="nil"/>
              <w:bottom w:val="nil"/>
              <w:right w:val="nil"/>
            </w:tcBorders>
            <w:noWrap/>
            <w:vAlign w:val="center"/>
            <w:hideMark/>
          </w:tcPr>
          <w:p w14:paraId="37D1BEC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38%</w:t>
            </w:r>
          </w:p>
        </w:tc>
      </w:tr>
      <w:tr w:rsidR="009F3612" w:rsidRPr="008150F0" w14:paraId="587506C8" w14:textId="77777777" w:rsidTr="00E32814">
        <w:trPr>
          <w:trHeight w:val="344"/>
          <w:jc w:val="center"/>
        </w:trPr>
        <w:tc>
          <w:tcPr>
            <w:tcW w:w="550" w:type="dxa"/>
            <w:tcBorders>
              <w:top w:val="nil"/>
              <w:left w:val="nil"/>
            </w:tcBorders>
            <w:shd w:val="clear" w:color="000000" w:fill="FFFFFF"/>
            <w:noWrap/>
            <w:vAlign w:val="center"/>
            <w:hideMark/>
          </w:tcPr>
          <w:p w14:paraId="5F313662"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125</w:t>
            </w:r>
          </w:p>
        </w:tc>
        <w:tc>
          <w:tcPr>
            <w:tcW w:w="961" w:type="dxa"/>
            <w:tcBorders>
              <w:top w:val="nil"/>
            </w:tcBorders>
            <w:shd w:val="clear" w:color="000000" w:fill="FFFFFF"/>
            <w:noWrap/>
            <w:vAlign w:val="center"/>
            <w:hideMark/>
          </w:tcPr>
          <w:p w14:paraId="7E0026EA"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176.00</w:t>
            </w:r>
          </w:p>
        </w:tc>
        <w:tc>
          <w:tcPr>
            <w:tcW w:w="824" w:type="dxa"/>
            <w:tcBorders>
              <w:top w:val="nil"/>
              <w:bottom w:val="nil"/>
            </w:tcBorders>
            <w:shd w:val="clear" w:color="000000" w:fill="FFFFFF"/>
            <w:noWrap/>
            <w:vAlign w:val="center"/>
            <w:hideMark/>
          </w:tcPr>
          <w:p w14:paraId="66E1CCA0"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83.31</w:t>
            </w:r>
          </w:p>
        </w:tc>
        <w:tc>
          <w:tcPr>
            <w:tcW w:w="756" w:type="dxa"/>
            <w:tcBorders>
              <w:top w:val="nil"/>
              <w:bottom w:val="nil"/>
            </w:tcBorders>
            <w:shd w:val="clear" w:color="000000" w:fill="FFFFFF"/>
            <w:noWrap/>
            <w:vAlign w:val="center"/>
            <w:hideMark/>
          </w:tcPr>
          <w:p w14:paraId="7F740C6F"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187.35</w:t>
            </w:r>
          </w:p>
        </w:tc>
        <w:tc>
          <w:tcPr>
            <w:tcW w:w="769" w:type="dxa"/>
            <w:tcBorders>
              <w:top w:val="nil"/>
              <w:bottom w:val="nil"/>
            </w:tcBorders>
            <w:shd w:val="clear" w:color="000000" w:fill="FFFFFF"/>
            <w:noWrap/>
            <w:vAlign w:val="center"/>
            <w:hideMark/>
          </w:tcPr>
          <w:p w14:paraId="220DF743"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4.80</w:t>
            </w:r>
          </w:p>
        </w:tc>
        <w:tc>
          <w:tcPr>
            <w:tcW w:w="961" w:type="dxa"/>
            <w:tcBorders>
              <w:top w:val="nil"/>
              <w:bottom w:val="nil"/>
            </w:tcBorders>
            <w:shd w:val="clear" w:color="000000" w:fill="FFFFFF"/>
            <w:noWrap/>
            <w:vAlign w:val="center"/>
            <w:hideMark/>
          </w:tcPr>
          <w:p w14:paraId="0CD37F6A"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883.64</w:t>
            </w:r>
          </w:p>
        </w:tc>
        <w:tc>
          <w:tcPr>
            <w:tcW w:w="560" w:type="dxa"/>
            <w:tcBorders>
              <w:top w:val="nil"/>
              <w:bottom w:val="nil"/>
            </w:tcBorders>
            <w:shd w:val="clear" w:color="000000" w:fill="FFFFFF"/>
            <w:noWrap/>
            <w:vAlign w:val="center"/>
            <w:hideMark/>
          </w:tcPr>
          <w:p w14:paraId="28CBB03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29341C5A"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504.34</w:t>
            </w:r>
          </w:p>
        </w:tc>
        <w:tc>
          <w:tcPr>
            <w:tcW w:w="560" w:type="dxa"/>
            <w:tcBorders>
              <w:top w:val="nil"/>
              <w:bottom w:val="nil"/>
            </w:tcBorders>
            <w:shd w:val="clear" w:color="000000" w:fill="FFFFFF"/>
            <w:noWrap/>
            <w:vAlign w:val="center"/>
            <w:hideMark/>
          </w:tcPr>
          <w:p w14:paraId="4F307186"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2.84</w:t>
            </w:r>
          </w:p>
        </w:tc>
        <w:tc>
          <w:tcPr>
            <w:tcW w:w="960" w:type="dxa"/>
            <w:tcBorders>
              <w:top w:val="nil"/>
              <w:bottom w:val="nil"/>
            </w:tcBorders>
            <w:noWrap/>
            <w:vAlign w:val="center"/>
            <w:hideMark/>
          </w:tcPr>
          <w:p w14:paraId="108010C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94%</w:t>
            </w:r>
          </w:p>
        </w:tc>
        <w:tc>
          <w:tcPr>
            <w:tcW w:w="961" w:type="dxa"/>
            <w:tcBorders>
              <w:top w:val="nil"/>
              <w:bottom w:val="nil"/>
            </w:tcBorders>
            <w:noWrap/>
            <w:vAlign w:val="center"/>
            <w:hideMark/>
          </w:tcPr>
          <w:p w14:paraId="1C114A43"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20%</w:t>
            </w:r>
          </w:p>
        </w:tc>
        <w:tc>
          <w:tcPr>
            <w:tcW w:w="674" w:type="dxa"/>
            <w:tcBorders>
              <w:top w:val="nil"/>
              <w:bottom w:val="nil"/>
              <w:right w:val="nil"/>
            </w:tcBorders>
            <w:noWrap/>
            <w:vAlign w:val="center"/>
            <w:hideMark/>
          </w:tcPr>
          <w:p w14:paraId="5E5AB23F"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35%</w:t>
            </w:r>
          </w:p>
        </w:tc>
      </w:tr>
      <w:tr w:rsidR="009F3612" w:rsidRPr="008150F0" w14:paraId="0E7F8BFF" w14:textId="77777777" w:rsidTr="00E32814">
        <w:trPr>
          <w:trHeight w:val="344"/>
          <w:jc w:val="center"/>
        </w:trPr>
        <w:tc>
          <w:tcPr>
            <w:tcW w:w="550" w:type="dxa"/>
            <w:tcBorders>
              <w:top w:val="nil"/>
              <w:left w:val="nil"/>
            </w:tcBorders>
            <w:shd w:val="clear" w:color="000000" w:fill="FFFFFF"/>
            <w:noWrap/>
            <w:vAlign w:val="center"/>
            <w:hideMark/>
          </w:tcPr>
          <w:p w14:paraId="1C921614"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150</w:t>
            </w:r>
          </w:p>
        </w:tc>
        <w:tc>
          <w:tcPr>
            <w:tcW w:w="961" w:type="dxa"/>
            <w:tcBorders>
              <w:top w:val="nil"/>
            </w:tcBorders>
            <w:shd w:val="clear" w:color="000000" w:fill="FFFFFF"/>
            <w:noWrap/>
            <w:vAlign w:val="center"/>
            <w:hideMark/>
          </w:tcPr>
          <w:p w14:paraId="2B65B490"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201.52</w:t>
            </w:r>
          </w:p>
        </w:tc>
        <w:tc>
          <w:tcPr>
            <w:tcW w:w="824" w:type="dxa"/>
            <w:tcBorders>
              <w:top w:val="nil"/>
            </w:tcBorders>
            <w:shd w:val="clear" w:color="000000" w:fill="FFFFFF"/>
            <w:noWrap/>
            <w:vAlign w:val="center"/>
            <w:hideMark/>
          </w:tcPr>
          <w:p w14:paraId="77CCD419"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58.20</w:t>
            </w:r>
          </w:p>
        </w:tc>
        <w:tc>
          <w:tcPr>
            <w:tcW w:w="756" w:type="dxa"/>
            <w:tcBorders>
              <w:top w:val="nil"/>
              <w:bottom w:val="nil"/>
            </w:tcBorders>
            <w:shd w:val="clear" w:color="000000" w:fill="FFFFFF"/>
            <w:noWrap/>
            <w:vAlign w:val="center"/>
            <w:hideMark/>
          </w:tcPr>
          <w:p w14:paraId="07F1B07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231.36</w:t>
            </w:r>
          </w:p>
        </w:tc>
        <w:tc>
          <w:tcPr>
            <w:tcW w:w="769" w:type="dxa"/>
            <w:tcBorders>
              <w:top w:val="nil"/>
              <w:bottom w:val="nil"/>
            </w:tcBorders>
            <w:shd w:val="clear" w:color="000000" w:fill="FFFFFF"/>
            <w:noWrap/>
            <w:vAlign w:val="center"/>
            <w:hideMark/>
          </w:tcPr>
          <w:p w14:paraId="5E0C19A7"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12.63</w:t>
            </w:r>
          </w:p>
        </w:tc>
        <w:tc>
          <w:tcPr>
            <w:tcW w:w="961" w:type="dxa"/>
            <w:tcBorders>
              <w:top w:val="nil"/>
              <w:bottom w:val="nil"/>
            </w:tcBorders>
            <w:shd w:val="clear" w:color="000000" w:fill="FFFFFF"/>
            <w:noWrap/>
            <w:vAlign w:val="center"/>
            <w:hideMark/>
          </w:tcPr>
          <w:p w14:paraId="1140F3A3"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980.88</w:t>
            </w:r>
          </w:p>
        </w:tc>
        <w:tc>
          <w:tcPr>
            <w:tcW w:w="560" w:type="dxa"/>
            <w:tcBorders>
              <w:top w:val="nil"/>
              <w:bottom w:val="nil"/>
            </w:tcBorders>
            <w:shd w:val="clear" w:color="000000" w:fill="FFFFFF"/>
            <w:noWrap/>
            <w:vAlign w:val="center"/>
            <w:hideMark/>
          </w:tcPr>
          <w:p w14:paraId="03CF7123"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R</w:t>
            </w:r>
          </w:p>
        </w:tc>
        <w:tc>
          <w:tcPr>
            <w:tcW w:w="824" w:type="dxa"/>
            <w:tcBorders>
              <w:top w:val="nil"/>
              <w:bottom w:val="nil"/>
            </w:tcBorders>
            <w:shd w:val="clear" w:color="000000" w:fill="FFFFFF"/>
            <w:noWrap/>
            <w:vAlign w:val="center"/>
            <w:hideMark/>
          </w:tcPr>
          <w:p w14:paraId="4833F2AD"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644.93</w:t>
            </w:r>
          </w:p>
        </w:tc>
        <w:tc>
          <w:tcPr>
            <w:tcW w:w="560" w:type="dxa"/>
            <w:tcBorders>
              <w:top w:val="nil"/>
              <w:bottom w:val="nil"/>
            </w:tcBorders>
            <w:shd w:val="clear" w:color="000000" w:fill="FFFFFF"/>
            <w:noWrap/>
            <w:vAlign w:val="center"/>
            <w:hideMark/>
          </w:tcPr>
          <w:p w14:paraId="0BF1C213"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4.09</w:t>
            </w:r>
          </w:p>
        </w:tc>
        <w:tc>
          <w:tcPr>
            <w:tcW w:w="960" w:type="dxa"/>
            <w:tcBorders>
              <w:top w:val="nil"/>
              <w:bottom w:val="nil"/>
            </w:tcBorders>
            <w:noWrap/>
            <w:vAlign w:val="center"/>
            <w:hideMark/>
          </w:tcPr>
          <w:p w14:paraId="54AF039B"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87%</w:t>
            </w:r>
          </w:p>
        </w:tc>
        <w:tc>
          <w:tcPr>
            <w:tcW w:w="961" w:type="dxa"/>
            <w:tcBorders>
              <w:top w:val="nil"/>
              <w:bottom w:val="nil"/>
            </w:tcBorders>
            <w:noWrap/>
            <w:vAlign w:val="center"/>
            <w:hideMark/>
          </w:tcPr>
          <w:p w14:paraId="592A2DB2"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21%</w:t>
            </w:r>
          </w:p>
        </w:tc>
        <w:tc>
          <w:tcPr>
            <w:tcW w:w="674" w:type="dxa"/>
            <w:tcBorders>
              <w:top w:val="nil"/>
              <w:bottom w:val="nil"/>
              <w:right w:val="nil"/>
            </w:tcBorders>
            <w:noWrap/>
            <w:vAlign w:val="center"/>
            <w:hideMark/>
          </w:tcPr>
          <w:p w14:paraId="4227DE1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31%</w:t>
            </w:r>
          </w:p>
        </w:tc>
      </w:tr>
      <w:tr w:rsidR="009F3612" w:rsidRPr="008150F0" w14:paraId="63D292BC" w14:textId="77777777" w:rsidTr="00E32814">
        <w:trPr>
          <w:trHeight w:val="344"/>
          <w:jc w:val="center"/>
        </w:trPr>
        <w:tc>
          <w:tcPr>
            <w:tcW w:w="550" w:type="dxa"/>
            <w:tcBorders>
              <w:left w:val="nil"/>
              <w:bottom w:val="single" w:sz="4" w:space="0" w:color="auto"/>
            </w:tcBorders>
            <w:shd w:val="clear" w:color="000000" w:fill="FFFFFF"/>
            <w:noWrap/>
            <w:vAlign w:val="center"/>
            <w:hideMark/>
          </w:tcPr>
          <w:p w14:paraId="4E2A6A3C"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175</w:t>
            </w:r>
          </w:p>
        </w:tc>
        <w:tc>
          <w:tcPr>
            <w:tcW w:w="961" w:type="dxa"/>
            <w:tcBorders>
              <w:bottom w:val="single" w:sz="4" w:space="0" w:color="auto"/>
              <w:right w:val="nil"/>
            </w:tcBorders>
            <w:shd w:val="clear" w:color="000000" w:fill="FFFFFF"/>
            <w:noWrap/>
            <w:vAlign w:val="center"/>
            <w:hideMark/>
          </w:tcPr>
          <w:p w14:paraId="4C3A6D4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208.23</w:t>
            </w:r>
          </w:p>
        </w:tc>
        <w:tc>
          <w:tcPr>
            <w:tcW w:w="824" w:type="dxa"/>
            <w:tcBorders>
              <w:left w:val="nil"/>
              <w:bottom w:val="single" w:sz="4" w:space="0" w:color="auto"/>
              <w:right w:val="nil"/>
            </w:tcBorders>
            <w:shd w:val="clear" w:color="000000" w:fill="FFFFFF"/>
            <w:noWrap/>
            <w:vAlign w:val="center"/>
            <w:hideMark/>
          </w:tcPr>
          <w:p w14:paraId="787EB200"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991.89</w:t>
            </w:r>
          </w:p>
        </w:tc>
        <w:tc>
          <w:tcPr>
            <w:tcW w:w="756" w:type="dxa"/>
            <w:tcBorders>
              <w:top w:val="nil"/>
              <w:left w:val="nil"/>
              <w:bottom w:val="single" w:sz="4" w:space="0" w:color="auto"/>
              <w:right w:val="nil"/>
            </w:tcBorders>
            <w:shd w:val="clear" w:color="000000" w:fill="FFFFFF"/>
            <w:noWrap/>
            <w:vAlign w:val="center"/>
            <w:hideMark/>
          </w:tcPr>
          <w:p w14:paraId="2F7FA436"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226.69</w:t>
            </w:r>
          </w:p>
        </w:tc>
        <w:tc>
          <w:tcPr>
            <w:tcW w:w="769" w:type="dxa"/>
            <w:tcBorders>
              <w:top w:val="nil"/>
              <w:left w:val="nil"/>
              <w:bottom w:val="single" w:sz="4" w:space="0" w:color="auto"/>
              <w:right w:val="nil"/>
            </w:tcBorders>
            <w:shd w:val="clear" w:color="000000" w:fill="FFFFFF"/>
            <w:noWrap/>
            <w:vAlign w:val="center"/>
            <w:hideMark/>
          </w:tcPr>
          <w:p w14:paraId="4ECB68FC"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22.01</w:t>
            </w:r>
          </w:p>
        </w:tc>
        <w:tc>
          <w:tcPr>
            <w:tcW w:w="961" w:type="dxa"/>
            <w:tcBorders>
              <w:top w:val="nil"/>
              <w:left w:val="nil"/>
              <w:bottom w:val="single" w:sz="4" w:space="0" w:color="auto"/>
              <w:right w:val="nil"/>
            </w:tcBorders>
            <w:shd w:val="clear" w:color="000000" w:fill="FFFFFF"/>
            <w:noWrap/>
            <w:vAlign w:val="center"/>
            <w:hideMark/>
          </w:tcPr>
          <w:p w14:paraId="6C875C51"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1356.80</w:t>
            </w:r>
          </w:p>
        </w:tc>
        <w:tc>
          <w:tcPr>
            <w:tcW w:w="560" w:type="dxa"/>
            <w:tcBorders>
              <w:top w:val="nil"/>
              <w:left w:val="nil"/>
              <w:bottom w:val="single" w:sz="4" w:space="0" w:color="auto"/>
              <w:right w:val="nil"/>
            </w:tcBorders>
            <w:shd w:val="clear" w:color="000000" w:fill="FFFFFF"/>
            <w:noWrap/>
            <w:vAlign w:val="center"/>
            <w:hideMark/>
          </w:tcPr>
          <w:p w14:paraId="1FED884A"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1.12</w:t>
            </w:r>
          </w:p>
        </w:tc>
        <w:tc>
          <w:tcPr>
            <w:tcW w:w="824" w:type="dxa"/>
            <w:tcBorders>
              <w:top w:val="nil"/>
              <w:left w:val="nil"/>
              <w:bottom w:val="single" w:sz="4" w:space="0" w:color="auto"/>
              <w:right w:val="nil"/>
            </w:tcBorders>
            <w:shd w:val="clear" w:color="000000" w:fill="FFFFFF"/>
            <w:noWrap/>
            <w:vAlign w:val="center"/>
            <w:hideMark/>
          </w:tcPr>
          <w:p w14:paraId="769231E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855.79</w:t>
            </w:r>
          </w:p>
        </w:tc>
        <w:tc>
          <w:tcPr>
            <w:tcW w:w="560" w:type="dxa"/>
            <w:tcBorders>
              <w:top w:val="nil"/>
              <w:left w:val="nil"/>
              <w:bottom w:val="single" w:sz="4" w:space="0" w:color="auto"/>
              <w:right w:val="nil"/>
            </w:tcBorders>
            <w:shd w:val="clear" w:color="000000" w:fill="FFFFFF"/>
            <w:noWrap/>
            <w:vAlign w:val="center"/>
            <w:hideMark/>
          </w:tcPr>
          <w:p w14:paraId="619185DE"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5.20</w:t>
            </w:r>
          </w:p>
        </w:tc>
        <w:tc>
          <w:tcPr>
            <w:tcW w:w="960" w:type="dxa"/>
            <w:tcBorders>
              <w:top w:val="nil"/>
              <w:left w:val="nil"/>
              <w:bottom w:val="single" w:sz="4" w:space="0" w:color="auto"/>
              <w:right w:val="nil"/>
            </w:tcBorders>
            <w:noWrap/>
            <w:vAlign w:val="center"/>
            <w:hideMark/>
          </w:tcPr>
          <w:p w14:paraId="26C987C4"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92%</w:t>
            </w:r>
          </w:p>
        </w:tc>
        <w:tc>
          <w:tcPr>
            <w:tcW w:w="961" w:type="dxa"/>
            <w:tcBorders>
              <w:top w:val="nil"/>
              <w:left w:val="nil"/>
              <w:bottom w:val="single" w:sz="4" w:space="0" w:color="auto"/>
              <w:right w:val="nil"/>
            </w:tcBorders>
            <w:noWrap/>
            <w:vAlign w:val="center"/>
            <w:hideMark/>
          </w:tcPr>
          <w:p w14:paraId="1C6A362F"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15%</w:t>
            </w:r>
          </w:p>
        </w:tc>
        <w:tc>
          <w:tcPr>
            <w:tcW w:w="674" w:type="dxa"/>
            <w:tcBorders>
              <w:top w:val="nil"/>
              <w:left w:val="nil"/>
              <w:bottom w:val="single" w:sz="4" w:space="0" w:color="auto"/>
              <w:right w:val="nil"/>
            </w:tcBorders>
            <w:noWrap/>
            <w:vAlign w:val="center"/>
            <w:hideMark/>
          </w:tcPr>
          <w:p w14:paraId="31AD6398" w14:textId="77777777" w:rsidR="009F3612" w:rsidRPr="008150F0" w:rsidRDefault="009F3612" w:rsidP="00AA6277">
            <w:pPr>
              <w:widowControl/>
              <w:autoSpaceDE/>
              <w:autoSpaceDN/>
              <w:jc w:val="center"/>
              <w:rPr>
                <w:rFonts w:asciiTheme="majorBidi" w:eastAsia="Times New Roman" w:hAnsiTheme="majorBidi" w:cstheme="majorBidi"/>
                <w:color w:val="000000"/>
                <w:sz w:val="18"/>
                <w:szCs w:val="18"/>
              </w:rPr>
            </w:pPr>
            <w:r w:rsidRPr="008150F0">
              <w:rPr>
                <w:rFonts w:asciiTheme="majorBidi" w:eastAsia="Times New Roman" w:hAnsiTheme="majorBidi" w:cstheme="majorBidi"/>
                <w:color w:val="000000"/>
                <w:sz w:val="18"/>
                <w:szCs w:val="18"/>
              </w:rPr>
              <w:t>24%</w:t>
            </w:r>
          </w:p>
        </w:tc>
      </w:tr>
      <w:tr w:rsidR="009F3612" w:rsidRPr="008150F0" w14:paraId="2892A82B" w14:textId="77777777" w:rsidTr="00E32814">
        <w:trPr>
          <w:trHeight w:val="344"/>
          <w:jc w:val="center"/>
        </w:trPr>
        <w:tc>
          <w:tcPr>
            <w:tcW w:w="550" w:type="dxa"/>
            <w:tcBorders>
              <w:top w:val="single" w:sz="4" w:space="0" w:color="auto"/>
              <w:left w:val="nil"/>
              <w:bottom w:val="single" w:sz="4" w:space="0" w:color="auto"/>
            </w:tcBorders>
            <w:shd w:val="clear" w:color="000000" w:fill="FFFFFF"/>
            <w:noWrap/>
            <w:vAlign w:val="center"/>
            <w:hideMark/>
          </w:tcPr>
          <w:p w14:paraId="2054324E"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TM</w:t>
            </w:r>
          </w:p>
        </w:tc>
        <w:tc>
          <w:tcPr>
            <w:tcW w:w="961" w:type="dxa"/>
            <w:tcBorders>
              <w:top w:val="single" w:sz="4" w:space="0" w:color="auto"/>
              <w:bottom w:val="single" w:sz="4" w:space="0" w:color="auto"/>
              <w:right w:val="nil"/>
            </w:tcBorders>
            <w:shd w:val="clear" w:color="000000" w:fill="FFFFFF"/>
            <w:noWrap/>
            <w:vAlign w:val="center"/>
            <w:hideMark/>
          </w:tcPr>
          <w:p w14:paraId="591AA56A"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115.03</w:t>
            </w:r>
          </w:p>
        </w:tc>
        <w:tc>
          <w:tcPr>
            <w:tcW w:w="824" w:type="dxa"/>
            <w:tcBorders>
              <w:top w:val="single" w:sz="4" w:space="0" w:color="auto"/>
              <w:left w:val="nil"/>
              <w:bottom w:val="single" w:sz="4" w:space="0" w:color="auto"/>
              <w:right w:val="nil"/>
            </w:tcBorders>
            <w:shd w:val="clear" w:color="000000" w:fill="FFFFFF"/>
            <w:noWrap/>
            <w:vAlign w:val="center"/>
            <w:hideMark/>
          </w:tcPr>
          <w:p w14:paraId="6E48AD7F"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61.23</w:t>
            </w:r>
          </w:p>
        </w:tc>
        <w:tc>
          <w:tcPr>
            <w:tcW w:w="756" w:type="dxa"/>
            <w:tcBorders>
              <w:top w:val="nil"/>
              <w:left w:val="nil"/>
              <w:bottom w:val="single" w:sz="4" w:space="0" w:color="auto"/>
              <w:right w:val="nil"/>
            </w:tcBorders>
            <w:shd w:val="clear" w:color="000000" w:fill="FFFFFF"/>
            <w:noWrap/>
            <w:vAlign w:val="center"/>
            <w:hideMark/>
          </w:tcPr>
          <w:p w14:paraId="7534C0BE"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124.65</w:t>
            </w:r>
          </w:p>
        </w:tc>
        <w:tc>
          <w:tcPr>
            <w:tcW w:w="769" w:type="dxa"/>
            <w:tcBorders>
              <w:top w:val="nil"/>
              <w:left w:val="nil"/>
              <w:bottom w:val="single" w:sz="4" w:space="0" w:color="auto"/>
              <w:right w:val="nil"/>
            </w:tcBorders>
            <w:shd w:val="clear" w:color="000000" w:fill="FFFFFF"/>
            <w:noWrap/>
            <w:vAlign w:val="center"/>
            <w:hideMark/>
          </w:tcPr>
          <w:p w14:paraId="03D3308A"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2.30</w:t>
            </w:r>
          </w:p>
        </w:tc>
        <w:tc>
          <w:tcPr>
            <w:tcW w:w="961" w:type="dxa"/>
            <w:tcBorders>
              <w:top w:val="nil"/>
              <w:left w:val="nil"/>
              <w:bottom w:val="single" w:sz="4" w:space="0" w:color="auto"/>
              <w:right w:val="nil"/>
            </w:tcBorders>
            <w:shd w:val="clear" w:color="000000" w:fill="FFFFFF"/>
            <w:noWrap/>
            <w:vAlign w:val="center"/>
            <w:hideMark/>
          </w:tcPr>
          <w:p w14:paraId="57F9C6D1"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362.86</w:t>
            </w:r>
          </w:p>
        </w:tc>
        <w:tc>
          <w:tcPr>
            <w:tcW w:w="560" w:type="dxa"/>
            <w:tcBorders>
              <w:top w:val="nil"/>
              <w:left w:val="nil"/>
              <w:bottom w:val="single" w:sz="4" w:space="0" w:color="auto"/>
              <w:right w:val="nil"/>
            </w:tcBorders>
            <w:shd w:val="clear" w:color="000000" w:fill="FFFFFF"/>
            <w:noWrap/>
            <w:vAlign w:val="center"/>
            <w:hideMark/>
          </w:tcPr>
          <w:p w14:paraId="244D31F8"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0.06</w:t>
            </w:r>
          </w:p>
        </w:tc>
        <w:tc>
          <w:tcPr>
            <w:tcW w:w="824" w:type="dxa"/>
            <w:tcBorders>
              <w:top w:val="nil"/>
              <w:left w:val="nil"/>
              <w:bottom w:val="single" w:sz="4" w:space="0" w:color="auto"/>
              <w:right w:val="nil"/>
            </w:tcBorders>
            <w:shd w:val="clear" w:color="000000" w:fill="FFFFFF"/>
            <w:noWrap/>
            <w:vAlign w:val="center"/>
            <w:hideMark/>
          </w:tcPr>
          <w:p w14:paraId="4082BC1A"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239.20</w:t>
            </w:r>
          </w:p>
        </w:tc>
        <w:tc>
          <w:tcPr>
            <w:tcW w:w="560" w:type="dxa"/>
            <w:tcBorders>
              <w:top w:val="nil"/>
              <w:left w:val="nil"/>
              <w:bottom w:val="single" w:sz="4" w:space="0" w:color="auto"/>
              <w:right w:val="nil"/>
            </w:tcBorders>
            <w:shd w:val="clear" w:color="000000" w:fill="FFFFFF"/>
            <w:noWrap/>
            <w:vAlign w:val="center"/>
            <w:hideMark/>
          </w:tcPr>
          <w:p w14:paraId="72771672"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0.90</w:t>
            </w:r>
          </w:p>
        </w:tc>
        <w:tc>
          <w:tcPr>
            <w:tcW w:w="960" w:type="dxa"/>
            <w:tcBorders>
              <w:top w:val="nil"/>
              <w:left w:val="nil"/>
              <w:bottom w:val="single" w:sz="4" w:space="0" w:color="auto"/>
              <w:right w:val="nil"/>
            </w:tcBorders>
            <w:noWrap/>
            <w:vAlign w:val="center"/>
            <w:hideMark/>
          </w:tcPr>
          <w:p w14:paraId="5DA50DEC"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92%</w:t>
            </w:r>
          </w:p>
        </w:tc>
        <w:tc>
          <w:tcPr>
            <w:tcW w:w="961" w:type="dxa"/>
            <w:tcBorders>
              <w:top w:val="nil"/>
              <w:left w:val="nil"/>
              <w:bottom w:val="single" w:sz="4" w:space="0" w:color="auto"/>
              <w:right w:val="nil"/>
            </w:tcBorders>
            <w:noWrap/>
            <w:vAlign w:val="center"/>
            <w:hideMark/>
          </w:tcPr>
          <w:p w14:paraId="2013EFFA"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32%</w:t>
            </w:r>
          </w:p>
        </w:tc>
        <w:tc>
          <w:tcPr>
            <w:tcW w:w="674" w:type="dxa"/>
            <w:tcBorders>
              <w:top w:val="nil"/>
              <w:left w:val="nil"/>
              <w:bottom w:val="single" w:sz="4" w:space="0" w:color="auto"/>
              <w:right w:val="nil"/>
            </w:tcBorders>
            <w:noWrap/>
            <w:vAlign w:val="center"/>
            <w:hideMark/>
          </w:tcPr>
          <w:p w14:paraId="37EA0A1C" w14:textId="77777777" w:rsidR="009F3612" w:rsidRPr="008150F0" w:rsidRDefault="009F3612" w:rsidP="00AA6277">
            <w:pPr>
              <w:widowControl/>
              <w:autoSpaceDE/>
              <w:autoSpaceDN/>
              <w:jc w:val="center"/>
              <w:rPr>
                <w:rFonts w:asciiTheme="majorBidi" w:eastAsia="Times New Roman" w:hAnsiTheme="majorBidi" w:cstheme="majorBidi"/>
                <w:b/>
                <w:bCs/>
                <w:color w:val="000000"/>
                <w:sz w:val="18"/>
                <w:szCs w:val="18"/>
              </w:rPr>
            </w:pPr>
            <w:r w:rsidRPr="008150F0">
              <w:rPr>
                <w:rFonts w:asciiTheme="majorBidi" w:eastAsia="Times New Roman" w:hAnsiTheme="majorBidi" w:cstheme="majorBidi"/>
                <w:b/>
                <w:bCs/>
                <w:color w:val="000000"/>
                <w:sz w:val="18"/>
                <w:szCs w:val="18"/>
              </w:rPr>
              <w:t>48%</w:t>
            </w:r>
          </w:p>
        </w:tc>
      </w:tr>
    </w:tbl>
    <w:p w14:paraId="539FC113" w14:textId="77777777" w:rsidR="001E3D43" w:rsidRDefault="001E3D43" w:rsidP="004807D4">
      <w:pPr>
        <w:jc w:val="center"/>
        <w:rPr>
          <w:rFonts w:ascii="Times New Roman" w:hAnsi="Times New Roman" w:cs="Times New Roman"/>
          <w:b/>
          <w:bCs/>
          <w:sz w:val="18"/>
          <w:szCs w:val="18"/>
        </w:rPr>
      </w:pPr>
    </w:p>
    <w:p w14:paraId="1EFCC101" w14:textId="44744B91" w:rsidR="00F353B2" w:rsidRPr="004807D4" w:rsidRDefault="00F0445A" w:rsidP="004807D4">
      <w:pPr>
        <w:jc w:val="center"/>
        <w:rPr>
          <w:rFonts w:ascii="Times New Roman" w:hAnsi="Times New Roman" w:cs="Times New Roman"/>
          <w:b/>
          <w:bCs/>
          <w:sz w:val="18"/>
          <w:szCs w:val="18"/>
          <w:lang w:bidi="ar-IQ"/>
        </w:rPr>
      </w:pPr>
      <w:r w:rsidRPr="00123390">
        <w:rPr>
          <w:rFonts w:ascii="Times New Roman" w:hAnsi="Times New Roman" w:cs="Times New Roman"/>
          <w:b/>
          <w:bCs/>
          <w:sz w:val="18"/>
          <w:szCs w:val="18"/>
        </w:rPr>
        <w:t>TABLE</w:t>
      </w:r>
      <w:r w:rsidR="00F353B2" w:rsidRPr="00123390">
        <w:rPr>
          <w:rFonts w:ascii="Times New Roman" w:hAnsi="Times New Roman" w:cs="Times New Roman"/>
          <w:b/>
          <w:bCs/>
          <w:sz w:val="18"/>
          <w:szCs w:val="18"/>
        </w:rPr>
        <w:t xml:space="preserve"> 2</w:t>
      </w:r>
      <w:r w:rsidR="000D491B" w:rsidRPr="00123390">
        <w:rPr>
          <w:rFonts w:ascii="Times New Roman" w:hAnsi="Times New Roman" w:cs="Times New Roman"/>
          <w:b/>
          <w:bCs/>
          <w:sz w:val="18"/>
          <w:szCs w:val="18"/>
        </w:rPr>
        <w:t>.</w:t>
      </w:r>
      <w:r w:rsidR="00F353B2" w:rsidRPr="00123390">
        <w:rPr>
          <w:rFonts w:ascii="Times New Roman" w:hAnsi="Times New Roman" w:cs="Times New Roman"/>
          <w:b/>
          <w:bCs/>
          <w:sz w:val="18"/>
          <w:szCs w:val="18"/>
        </w:rPr>
        <w:t xml:space="preserve"> </w:t>
      </w:r>
      <w:r w:rsidR="00F353B2" w:rsidRPr="00123390">
        <w:rPr>
          <w:rFonts w:ascii="Times New Roman" w:hAnsi="Times New Roman" w:cs="Times New Roman"/>
          <w:sz w:val="18"/>
          <w:szCs w:val="18"/>
          <w:lang w:bidi="ar-IQ"/>
        </w:rPr>
        <w:t>QS-BAC, PSO, and GA for (</w:t>
      </w:r>
      <m:oMath>
        <m:r>
          <w:rPr>
            <w:rFonts w:ascii="Cambria Math" w:hAnsi="Cambria Math" w:cs="Times New Roman"/>
            <w:sz w:val="18"/>
            <w:szCs w:val="18"/>
            <w:lang w:bidi="ar-IQ"/>
          </w:rPr>
          <m:t xml:space="preserve">n=200 </m:t>
        </m:r>
      </m:oMath>
      <w:r w:rsidR="00F353B2" w:rsidRPr="00123390">
        <w:rPr>
          <w:rFonts w:ascii="Times New Roman" w:hAnsi="Times New Roman" w:cs="Times New Roman"/>
          <w:sz w:val="18"/>
          <w:szCs w:val="18"/>
          <w:lang w:bidi="ar-IQ"/>
        </w:rPr>
        <w:t xml:space="preserve">to </w:t>
      </w:r>
      <m:oMath>
        <m:r>
          <w:rPr>
            <w:rFonts w:ascii="Cambria Math" w:hAnsi="Cambria Math" w:cs="Times New Roman"/>
            <w:sz w:val="18"/>
            <w:szCs w:val="18"/>
            <w:lang w:bidi="ar-IQ"/>
          </w:rPr>
          <m:t>n=300</m:t>
        </m:r>
      </m:oMath>
      <w:r w:rsidR="00F353B2" w:rsidRPr="00123390">
        <w:rPr>
          <w:rFonts w:ascii="Times New Roman" w:hAnsi="Times New Roman" w:cs="Times New Roman"/>
          <w:sz w:val="18"/>
          <w:szCs w:val="18"/>
          <w:lang w:bidi="ar-IQ"/>
        </w:rPr>
        <w:t xml:space="preserve"> )</w:t>
      </w:r>
      <w:r w:rsidR="00F353B2" w:rsidRPr="00123390">
        <w:rPr>
          <w:rFonts w:ascii="Times New Roman" w:hAnsi="Times New Roman" w:cs="Times New Roman"/>
          <w:b/>
          <w:bCs/>
          <w:sz w:val="18"/>
          <w:szCs w:val="18"/>
          <w:lang w:bidi="ar-IQ"/>
        </w:rPr>
        <w:t xml:space="preserve"> </w:t>
      </w:r>
    </w:p>
    <w:tbl>
      <w:tblPr>
        <w:tblW w:w="9360" w:type="dxa"/>
        <w:jc w:val="center"/>
        <w:tblLook w:val="04A0" w:firstRow="1" w:lastRow="0" w:firstColumn="1" w:lastColumn="0" w:noHBand="0" w:noVBand="1"/>
      </w:tblPr>
      <w:tblGrid>
        <w:gridCol w:w="523"/>
        <w:gridCol w:w="712"/>
        <w:gridCol w:w="686"/>
        <w:gridCol w:w="821"/>
        <w:gridCol w:w="822"/>
        <w:gridCol w:w="1092"/>
        <w:gridCol w:w="551"/>
        <w:gridCol w:w="1092"/>
        <w:gridCol w:w="645"/>
        <w:gridCol w:w="1133"/>
        <w:gridCol w:w="685"/>
        <w:gridCol w:w="598"/>
      </w:tblGrid>
      <w:tr w:rsidR="009F3612" w:rsidRPr="009F3612" w14:paraId="5051A832" w14:textId="77777777" w:rsidTr="00E32814">
        <w:trPr>
          <w:trHeight w:val="400"/>
          <w:jc w:val="center"/>
        </w:trPr>
        <w:tc>
          <w:tcPr>
            <w:tcW w:w="539" w:type="dxa"/>
            <w:vMerge w:val="restart"/>
            <w:tcBorders>
              <w:top w:val="single" w:sz="4" w:space="0" w:color="auto"/>
              <w:left w:val="nil"/>
            </w:tcBorders>
            <w:shd w:val="clear" w:color="000000" w:fill="FFFFFF"/>
            <w:noWrap/>
            <w:vAlign w:val="center"/>
            <w:hideMark/>
          </w:tcPr>
          <w:p w14:paraId="484420A5"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n</w:t>
            </w:r>
          </w:p>
        </w:tc>
        <w:tc>
          <w:tcPr>
            <w:tcW w:w="1446" w:type="dxa"/>
            <w:gridSpan w:val="2"/>
            <w:tcBorders>
              <w:top w:val="single" w:sz="4" w:space="0" w:color="auto"/>
            </w:tcBorders>
            <w:shd w:val="clear" w:color="000000" w:fill="FFFFFF"/>
            <w:noWrap/>
            <w:vAlign w:val="center"/>
            <w:hideMark/>
          </w:tcPr>
          <w:p w14:paraId="78A52A1D"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BAC</w:t>
            </w:r>
          </w:p>
        </w:tc>
        <w:tc>
          <w:tcPr>
            <w:tcW w:w="1701" w:type="dxa"/>
            <w:gridSpan w:val="2"/>
            <w:tcBorders>
              <w:top w:val="single" w:sz="4" w:space="0" w:color="auto"/>
            </w:tcBorders>
            <w:shd w:val="clear" w:color="000000" w:fill="FFFFFF"/>
            <w:noWrap/>
            <w:vAlign w:val="center"/>
            <w:hideMark/>
          </w:tcPr>
          <w:p w14:paraId="734D8202"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QS-BAC</w:t>
            </w:r>
          </w:p>
        </w:tc>
        <w:tc>
          <w:tcPr>
            <w:tcW w:w="1701" w:type="dxa"/>
            <w:gridSpan w:val="2"/>
            <w:tcBorders>
              <w:top w:val="single" w:sz="4" w:space="0" w:color="auto"/>
            </w:tcBorders>
            <w:shd w:val="clear" w:color="000000" w:fill="FFFFFF"/>
            <w:noWrap/>
            <w:vAlign w:val="center"/>
            <w:hideMark/>
          </w:tcPr>
          <w:p w14:paraId="7F818115"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PSO</w:t>
            </w:r>
          </w:p>
        </w:tc>
        <w:tc>
          <w:tcPr>
            <w:tcW w:w="1800" w:type="dxa"/>
            <w:gridSpan w:val="2"/>
            <w:tcBorders>
              <w:top w:val="single" w:sz="4" w:space="0" w:color="auto"/>
            </w:tcBorders>
            <w:shd w:val="clear" w:color="000000" w:fill="FFFFFF"/>
            <w:noWrap/>
            <w:vAlign w:val="center"/>
            <w:hideMark/>
          </w:tcPr>
          <w:p w14:paraId="2641F44C"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GA</w:t>
            </w:r>
          </w:p>
        </w:tc>
        <w:tc>
          <w:tcPr>
            <w:tcW w:w="2173" w:type="dxa"/>
            <w:gridSpan w:val="3"/>
            <w:tcBorders>
              <w:top w:val="single" w:sz="4" w:space="0" w:color="auto"/>
              <w:right w:val="nil"/>
            </w:tcBorders>
            <w:shd w:val="clear" w:color="000000" w:fill="FFFFFF"/>
            <w:noWrap/>
            <w:vAlign w:val="center"/>
            <w:hideMark/>
          </w:tcPr>
          <w:p w14:paraId="4B45D037"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POP</w:t>
            </w:r>
          </w:p>
        </w:tc>
      </w:tr>
      <w:tr w:rsidR="009F3612" w:rsidRPr="009F3612" w14:paraId="2A674C56" w14:textId="77777777" w:rsidTr="00E32814">
        <w:trPr>
          <w:trHeight w:val="400"/>
          <w:jc w:val="center"/>
        </w:trPr>
        <w:tc>
          <w:tcPr>
            <w:tcW w:w="539" w:type="dxa"/>
            <w:vMerge/>
            <w:tcBorders>
              <w:left w:val="nil"/>
              <w:bottom w:val="single" w:sz="4" w:space="0" w:color="auto"/>
            </w:tcBorders>
            <w:vAlign w:val="center"/>
            <w:hideMark/>
          </w:tcPr>
          <w:p w14:paraId="67AE5450"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p>
        </w:tc>
        <w:tc>
          <w:tcPr>
            <w:tcW w:w="737" w:type="dxa"/>
            <w:tcBorders>
              <w:bottom w:val="single" w:sz="4" w:space="0" w:color="auto"/>
            </w:tcBorders>
            <w:shd w:val="clear" w:color="000000" w:fill="FFFFFF"/>
            <w:noWrap/>
            <w:vAlign w:val="center"/>
            <w:hideMark/>
          </w:tcPr>
          <w:p w14:paraId="25E56C36"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OP</w:t>
            </w:r>
          </w:p>
        </w:tc>
        <w:tc>
          <w:tcPr>
            <w:tcW w:w="709" w:type="dxa"/>
            <w:tcBorders>
              <w:bottom w:val="single" w:sz="4" w:space="0" w:color="auto"/>
            </w:tcBorders>
            <w:shd w:val="clear" w:color="000000" w:fill="FFFFFF"/>
            <w:noWrap/>
            <w:vAlign w:val="center"/>
            <w:hideMark/>
          </w:tcPr>
          <w:p w14:paraId="6D7523B7"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Time</w:t>
            </w:r>
          </w:p>
        </w:tc>
        <w:tc>
          <w:tcPr>
            <w:tcW w:w="850" w:type="dxa"/>
            <w:tcBorders>
              <w:bottom w:val="single" w:sz="4" w:space="0" w:color="auto"/>
            </w:tcBorders>
            <w:shd w:val="clear" w:color="000000" w:fill="FFFFFF"/>
            <w:noWrap/>
            <w:vAlign w:val="center"/>
            <w:hideMark/>
          </w:tcPr>
          <w:p w14:paraId="41E803FD"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BV</w:t>
            </w:r>
          </w:p>
        </w:tc>
        <w:tc>
          <w:tcPr>
            <w:tcW w:w="851" w:type="dxa"/>
            <w:tcBorders>
              <w:bottom w:val="single" w:sz="4" w:space="0" w:color="auto"/>
            </w:tcBorders>
            <w:shd w:val="clear" w:color="000000" w:fill="FFFFFF"/>
            <w:noWrap/>
            <w:vAlign w:val="center"/>
            <w:hideMark/>
          </w:tcPr>
          <w:p w14:paraId="7CEDD8F3"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T</w:t>
            </w:r>
          </w:p>
        </w:tc>
        <w:tc>
          <w:tcPr>
            <w:tcW w:w="1134" w:type="dxa"/>
            <w:tcBorders>
              <w:bottom w:val="single" w:sz="4" w:space="0" w:color="auto"/>
            </w:tcBorders>
            <w:shd w:val="clear" w:color="000000" w:fill="FFFFFF"/>
            <w:noWrap/>
            <w:vAlign w:val="center"/>
            <w:hideMark/>
          </w:tcPr>
          <w:p w14:paraId="4BA8CC86"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BV</w:t>
            </w:r>
          </w:p>
        </w:tc>
        <w:tc>
          <w:tcPr>
            <w:tcW w:w="567" w:type="dxa"/>
            <w:tcBorders>
              <w:bottom w:val="single" w:sz="4" w:space="0" w:color="auto"/>
            </w:tcBorders>
            <w:shd w:val="clear" w:color="000000" w:fill="FFFFFF"/>
            <w:noWrap/>
            <w:vAlign w:val="center"/>
            <w:hideMark/>
          </w:tcPr>
          <w:p w14:paraId="25BB2066"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T</w:t>
            </w:r>
          </w:p>
        </w:tc>
        <w:tc>
          <w:tcPr>
            <w:tcW w:w="1134" w:type="dxa"/>
            <w:tcBorders>
              <w:bottom w:val="single" w:sz="4" w:space="0" w:color="auto"/>
            </w:tcBorders>
            <w:shd w:val="clear" w:color="000000" w:fill="FFFFFF"/>
            <w:noWrap/>
            <w:vAlign w:val="center"/>
            <w:hideMark/>
          </w:tcPr>
          <w:p w14:paraId="16D6BC3A"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BV</w:t>
            </w:r>
          </w:p>
        </w:tc>
        <w:tc>
          <w:tcPr>
            <w:tcW w:w="666" w:type="dxa"/>
            <w:tcBorders>
              <w:bottom w:val="single" w:sz="4" w:space="0" w:color="auto"/>
            </w:tcBorders>
            <w:shd w:val="clear" w:color="000000" w:fill="FFFFFF"/>
            <w:noWrap/>
            <w:vAlign w:val="center"/>
            <w:hideMark/>
          </w:tcPr>
          <w:p w14:paraId="46FFC860"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T</w:t>
            </w:r>
          </w:p>
        </w:tc>
        <w:tc>
          <w:tcPr>
            <w:tcW w:w="1177" w:type="dxa"/>
            <w:tcBorders>
              <w:bottom w:val="single" w:sz="4" w:space="0" w:color="auto"/>
            </w:tcBorders>
            <w:shd w:val="clear" w:color="000000" w:fill="FFFFFF"/>
            <w:noWrap/>
            <w:vAlign w:val="center"/>
            <w:hideMark/>
          </w:tcPr>
          <w:p w14:paraId="5DB6D367"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QS-BAC</w:t>
            </w:r>
          </w:p>
        </w:tc>
        <w:tc>
          <w:tcPr>
            <w:tcW w:w="708" w:type="dxa"/>
            <w:tcBorders>
              <w:bottom w:val="single" w:sz="4" w:space="0" w:color="auto"/>
            </w:tcBorders>
            <w:shd w:val="clear" w:color="000000" w:fill="FFFFFF"/>
            <w:noWrap/>
            <w:vAlign w:val="center"/>
            <w:hideMark/>
          </w:tcPr>
          <w:p w14:paraId="49D91007"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PSO</w:t>
            </w:r>
          </w:p>
        </w:tc>
        <w:tc>
          <w:tcPr>
            <w:tcW w:w="288" w:type="dxa"/>
            <w:tcBorders>
              <w:bottom w:val="single" w:sz="4" w:space="0" w:color="auto"/>
              <w:right w:val="nil"/>
            </w:tcBorders>
            <w:shd w:val="clear" w:color="000000" w:fill="FFFFFF"/>
            <w:noWrap/>
            <w:vAlign w:val="center"/>
            <w:hideMark/>
          </w:tcPr>
          <w:p w14:paraId="2748AED1"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GA</w:t>
            </w:r>
          </w:p>
        </w:tc>
      </w:tr>
      <w:tr w:rsidR="009F3612" w:rsidRPr="009F3612" w14:paraId="42A03F05" w14:textId="77777777" w:rsidTr="00E32814">
        <w:trPr>
          <w:trHeight w:val="400"/>
          <w:jc w:val="center"/>
        </w:trPr>
        <w:tc>
          <w:tcPr>
            <w:tcW w:w="539" w:type="dxa"/>
            <w:tcBorders>
              <w:top w:val="single" w:sz="4" w:space="0" w:color="auto"/>
              <w:left w:val="nil"/>
              <w:bottom w:val="nil"/>
            </w:tcBorders>
            <w:shd w:val="clear" w:color="000000" w:fill="FFFFFF"/>
            <w:noWrap/>
            <w:vAlign w:val="center"/>
            <w:hideMark/>
          </w:tcPr>
          <w:p w14:paraId="57E852DC"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200</w:t>
            </w:r>
          </w:p>
        </w:tc>
        <w:tc>
          <w:tcPr>
            <w:tcW w:w="737" w:type="dxa"/>
            <w:tcBorders>
              <w:top w:val="single" w:sz="4" w:space="0" w:color="auto"/>
              <w:bottom w:val="nil"/>
            </w:tcBorders>
            <w:shd w:val="clear" w:color="000000" w:fill="FFFFFF"/>
            <w:noWrap/>
            <w:vAlign w:val="center"/>
            <w:hideMark/>
          </w:tcPr>
          <w:p w14:paraId="06BFB70A"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NE</w:t>
            </w:r>
          </w:p>
        </w:tc>
        <w:tc>
          <w:tcPr>
            <w:tcW w:w="709" w:type="dxa"/>
            <w:tcBorders>
              <w:top w:val="single" w:sz="4" w:space="0" w:color="auto"/>
              <w:bottom w:val="nil"/>
            </w:tcBorders>
            <w:shd w:val="clear" w:color="000000" w:fill="FFFFFF"/>
            <w:noWrap/>
            <w:vAlign w:val="center"/>
            <w:hideMark/>
          </w:tcPr>
          <w:p w14:paraId="03DDAA71"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NE</w:t>
            </w:r>
          </w:p>
        </w:tc>
        <w:tc>
          <w:tcPr>
            <w:tcW w:w="850" w:type="dxa"/>
            <w:tcBorders>
              <w:top w:val="single" w:sz="4" w:space="0" w:color="auto"/>
              <w:bottom w:val="nil"/>
            </w:tcBorders>
            <w:shd w:val="clear" w:color="000000" w:fill="FFFFFF"/>
            <w:noWrap/>
            <w:vAlign w:val="center"/>
            <w:hideMark/>
          </w:tcPr>
          <w:p w14:paraId="69E0602E"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247.58</w:t>
            </w:r>
          </w:p>
        </w:tc>
        <w:tc>
          <w:tcPr>
            <w:tcW w:w="851" w:type="dxa"/>
            <w:tcBorders>
              <w:top w:val="single" w:sz="4" w:space="0" w:color="auto"/>
              <w:bottom w:val="nil"/>
            </w:tcBorders>
            <w:shd w:val="clear" w:color="000000" w:fill="FFFFFF"/>
            <w:noWrap/>
            <w:vAlign w:val="center"/>
            <w:hideMark/>
          </w:tcPr>
          <w:p w14:paraId="5FD6A837"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38.20</w:t>
            </w:r>
          </w:p>
        </w:tc>
        <w:tc>
          <w:tcPr>
            <w:tcW w:w="1134" w:type="dxa"/>
            <w:tcBorders>
              <w:top w:val="single" w:sz="4" w:space="0" w:color="auto"/>
              <w:bottom w:val="nil"/>
            </w:tcBorders>
            <w:shd w:val="clear" w:color="000000" w:fill="FFFFFF"/>
            <w:noWrap/>
            <w:vAlign w:val="center"/>
            <w:hideMark/>
          </w:tcPr>
          <w:p w14:paraId="49002836"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1394.75</w:t>
            </w:r>
          </w:p>
        </w:tc>
        <w:tc>
          <w:tcPr>
            <w:tcW w:w="567" w:type="dxa"/>
            <w:tcBorders>
              <w:top w:val="single" w:sz="4" w:space="0" w:color="auto"/>
              <w:bottom w:val="nil"/>
            </w:tcBorders>
            <w:shd w:val="clear" w:color="000000" w:fill="FFFFFF"/>
            <w:noWrap/>
            <w:vAlign w:val="center"/>
            <w:hideMark/>
          </w:tcPr>
          <w:p w14:paraId="26137E7A"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1.27</w:t>
            </w:r>
          </w:p>
        </w:tc>
        <w:tc>
          <w:tcPr>
            <w:tcW w:w="1134" w:type="dxa"/>
            <w:tcBorders>
              <w:top w:val="single" w:sz="4" w:space="0" w:color="auto"/>
              <w:bottom w:val="nil"/>
            </w:tcBorders>
            <w:shd w:val="clear" w:color="000000" w:fill="FFFFFF"/>
            <w:noWrap/>
            <w:vAlign w:val="center"/>
            <w:hideMark/>
          </w:tcPr>
          <w:p w14:paraId="54E7E683"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1001.87</w:t>
            </w:r>
          </w:p>
        </w:tc>
        <w:tc>
          <w:tcPr>
            <w:tcW w:w="666" w:type="dxa"/>
            <w:tcBorders>
              <w:top w:val="single" w:sz="4" w:space="0" w:color="auto"/>
              <w:bottom w:val="nil"/>
            </w:tcBorders>
            <w:shd w:val="clear" w:color="000000" w:fill="FFFFFF"/>
            <w:noWrap/>
            <w:vAlign w:val="center"/>
            <w:hideMark/>
          </w:tcPr>
          <w:p w14:paraId="5F830169"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6.79</w:t>
            </w:r>
          </w:p>
        </w:tc>
        <w:tc>
          <w:tcPr>
            <w:tcW w:w="1177" w:type="dxa"/>
            <w:tcBorders>
              <w:top w:val="single" w:sz="4" w:space="0" w:color="auto"/>
              <w:bottom w:val="nil"/>
            </w:tcBorders>
            <w:noWrap/>
            <w:vAlign w:val="center"/>
            <w:hideMark/>
          </w:tcPr>
          <w:p w14:paraId="3FDA0079"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Best</w:t>
            </w:r>
          </w:p>
        </w:tc>
        <w:tc>
          <w:tcPr>
            <w:tcW w:w="708" w:type="dxa"/>
            <w:tcBorders>
              <w:top w:val="single" w:sz="4" w:space="0" w:color="auto"/>
              <w:bottom w:val="nil"/>
            </w:tcBorders>
            <w:noWrap/>
            <w:vAlign w:val="center"/>
            <w:hideMark/>
          </w:tcPr>
          <w:p w14:paraId="2950E7F1"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18%</w:t>
            </w:r>
          </w:p>
        </w:tc>
        <w:tc>
          <w:tcPr>
            <w:tcW w:w="288" w:type="dxa"/>
            <w:tcBorders>
              <w:top w:val="single" w:sz="4" w:space="0" w:color="auto"/>
              <w:bottom w:val="nil"/>
              <w:right w:val="nil"/>
            </w:tcBorders>
            <w:noWrap/>
            <w:vAlign w:val="center"/>
            <w:hideMark/>
          </w:tcPr>
          <w:p w14:paraId="1FDED50E"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25%</w:t>
            </w:r>
          </w:p>
        </w:tc>
      </w:tr>
      <w:tr w:rsidR="009F3612" w:rsidRPr="009F3612" w14:paraId="63BF29A7" w14:textId="77777777" w:rsidTr="00E32814">
        <w:trPr>
          <w:trHeight w:val="400"/>
          <w:jc w:val="center"/>
        </w:trPr>
        <w:tc>
          <w:tcPr>
            <w:tcW w:w="539" w:type="dxa"/>
            <w:tcBorders>
              <w:top w:val="nil"/>
              <w:left w:val="nil"/>
              <w:bottom w:val="nil"/>
            </w:tcBorders>
            <w:shd w:val="clear" w:color="000000" w:fill="FFFFFF"/>
            <w:noWrap/>
            <w:vAlign w:val="center"/>
            <w:hideMark/>
          </w:tcPr>
          <w:p w14:paraId="189E80DB"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225</w:t>
            </w:r>
          </w:p>
        </w:tc>
        <w:tc>
          <w:tcPr>
            <w:tcW w:w="737" w:type="dxa"/>
            <w:tcBorders>
              <w:top w:val="nil"/>
              <w:bottom w:val="nil"/>
            </w:tcBorders>
            <w:shd w:val="clear" w:color="000000" w:fill="FFFFFF"/>
            <w:noWrap/>
            <w:vAlign w:val="center"/>
            <w:hideMark/>
          </w:tcPr>
          <w:p w14:paraId="13C20377"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NE</w:t>
            </w:r>
          </w:p>
        </w:tc>
        <w:tc>
          <w:tcPr>
            <w:tcW w:w="709" w:type="dxa"/>
            <w:tcBorders>
              <w:top w:val="nil"/>
              <w:bottom w:val="nil"/>
            </w:tcBorders>
            <w:shd w:val="clear" w:color="000000" w:fill="FFFFFF"/>
            <w:noWrap/>
            <w:vAlign w:val="center"/>
            <w:hideMark/>
          </w:tcPr>
          <w:p w14:paraId="150B9EA9"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NE</w:t>
            </w:r>
          </w:p>
        </w:tc>
        <w:tc>
          <w:tcPr>
            <w:tcW w:w="850" w:type="dxa"/>
            <w:tcBorders>
              <w:top w:val="nil"/>
              <w:bottom w:val="nil"/>
            </w:tcBorders>
            <w:shd w:val="clear" w:color="000000" w:fill="FFFFFF"/>
            <w:noWrap/>
            <w:vAlign w:val="center"/>
            <w:hideMark/>
          </w:tcPr>
          <w:p w14:paraId="79D2763C"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262.94</w:t>
            </w:r>
          </w:p>
        </w:tc>
        <w:tc>
          <w:tcPr>
            <w:tcW w:w="851" w:type="dxa"/>
            <w:tcBorders>
              <w:top w:val="nil"/>
              <w:bottom w:val="nil"/>
            </w:tcBorders>
            <w:shd w:val="clear" w:color="000000" w:fill="FFFFFF"/>
            <w:noWrap/>
            <w:vAlign w:val="center"/>
            <w:hideMark/>
          </w:tcPr>
          <w:p w14:paraId="1A0EC885"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50.44</w:t>
            </w:r>
          </w:p>
        </w:tc>
        <w:tc>
          <w:tcPr>
            <w:tcW w:w="1134" w:type="dxa"/>
            <w:tcBorders>
              <w:top w:val="nil"/>
              <w:bottom w:val="nil"/>
            </w:tcBorders>
            <w:shd w:val="clear" w:color="000000" w:fill="FFFFFF"/>
            <w:noWrap/>
            <w:vAlign w:val="center"/>
            <w:hideMark/>
          </w:tcPr>
          <w:p w14:paraId="442F5F5F"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1612.25</w:t>
            </w:r>
          </w:p>
        </w:tc>
        <w:tc>
          <w:tcPr>
            <w:tcW w:w="567" w:type="dxa"/>
            <w:tcBorders>
              <w:top w:val="nil"/>
              <w:bottom w:val="nil"/>
            </w:tcBorders>
            <w:shd w:val="clear" w:color="000000" w:fill="FFFFFF"/>
            <w:noWrap/>
            <w:vAlign w:val="center"/>
            <w:hideMark/>
          </w:tcPr>
          <w:p w14:paraId="686A9D2C"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1.49</w:t>
            </w:r>
          </w:p>
        </w:tc>
        <w:tc>
          <w:tcPr>
            <w:tcW w:w="1134" w:type="dxa"/>
            <w:tcBorders>
              <w:top w:val="nil"/>
              <w:bottom w:val="nil"/>
            </w:tcBorders>
            <w:shd w:val="clear" w:color="000000" w:fill="FFFFFF"/>
            <w:noWrap/>
            <w:vAlign w:val="center"/>
            <w:hideMark/>
          </w:tcPr>
          <w:p w14:paraId="5D1C7CC5"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1102.41</w:t>
            </w:r>
          </w:p>
        </w:tc>
        <w:tc>
          <w:tcPr>
            <w:tcW w:w="666" w:type="dxa"/>
            <w:tcBorders>
              <w:top w:val="nil"/>
              <w:bottom w:val="nil"/>
            </w:tcBorders>
            <w:shd w:val="clear" w:color="000000" w:fill="FFFFFF"/>
            <w:noWrap/>
            <w:vAlign w:val="center"/>
            <w:hideMark/>
          </w:tcPr>
          <w:p w14:paraId="28EB7EF7"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8.50</w:t>
            </w:r>
          </w:p>
        </w:tc>
        <w:tc>
          <w:tcPr>
            <w:tcW w:w="1177" w:type="dxa"/>
            <w:tcBorders>
              <w:top w:val="nil"/>
              <w:bottom w:val="nil"/>
            </w:tcBorders>
            <w:noWrap/>
            <w:vAlign w:val="center"/>
            <w:hideMark/>
          </w:tcPr>
          <w:p w14:paraId="6D7284B2"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Best</w:t>
            </w:r>
          </w:p>
        </w:tc>
        <w:tc>
          <w:tcPr>
            <w:tcW w:w="708" w:type="dxa"/>
            <w:tcBorders>
              <w:top w:val="nil"/>
              <w:bottom w:val="nil"/>
            </w:tcBorders>
            <w:noWrap/>
            <w:vAlign w:val="center"/>
            <w:hideMark/>
          </w:tcPr>
          <w:p w14:paraId="5D599EFE"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16%</w:t>
            </w:r>
          </w:p>
        </w:tc>
        <w:tc>
          <w:tcPr>
            <w:tcW w:w="288" w:type="dxa"/>
            <w:tcBorders>
              <w:top w:val="nil"/>
              <w:bottom w:val="nil"/>
              <w:right w:val="nil"/>
            </w:tcBorders>
            <w:noWrap/>
            <w:vAlign w:val="center"/>
            <w:hideMark/>
          </w:tcPr>
          <w:p w14:paraId="523559B4"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24%</w:t>
            </w:r>
          </w:p>
        </w:tc>
      </w:tr>
      <w:tr w:rsidR="009F3612" w:rsidRPr="009F3612" w14:paraId="298CC422" w14:textId="77777777" w:rsidTr="00E32814">
        <w:trPr>
          <w:trHeight w:val="400"/>
          <w:jc w:val="center"/>
        </w:trPr>
        <w:tc>
          <w:tcPr>
            <w:tcW w:w="539" w:type="dxa"/>
            <w:tcBorders>
              <w:top w:val="nil"/>
              <w:left w:val="nil"/>
              <w:bottom w:val="nil"/>
            </w:tcBorders>
            <w:shd w:val="clear" w:color="000000" w:fill="FFFFFF"/>
            <w:noWrap/>
            <w:vAlign w:val="center"/>
            <w:hideMark/>
          </w:tcPr>
          <w:p w14:paraId="37ADCEA6"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250</w:t>
            </w:r>
          </w:p>
        </w:tc>
        <w:tc>
          <w:tcPr>
            <w:tcW w:w="737" w:type="dxa"/>
            <w:tcBorders>
              <w:top w:val="nil"/>
              <w:bottom w:val="nil"/>
            </w:tcBorders>
            <w:shd w:val="clear" w:color="000000" w:fill="FFFFFF"/>
            <w:noWrap/>
            <w:vAlign w:val="center"/>
            <w:hideMark/>
          </w:tcPr>
          <w:p w14:paraId="21DD8E1F"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NE</w:t>
            </w:r>
          </w:p>
        </w:tc>
        <w:tc>
          <w:tcPr>
            <w:tcW w:w="709" w:type="dxa"/>
            <w:tcBorders>
              <w:top w:val="nil"/>
              <w:bottom w:val="nil"/>
            </w:tcBorders>
            <w:shd w:val="clear" w:color="000000" w:fill="FFFFFF"/>
            <w:noWrap/>
            <w:vAlign w:val="center"/>
            <w:hideMark/>
          </w:tcPr>
          <w:p w14:paraId="4BA2109B"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NE</w:t>
            </w:r>
          </w:p>
        </w:tc>
        <w:tc>
          <w:tcPr>
            <w:tcW w:w="850" w:type="dxa"/>
            <w:tcBorders>
              <w:top w:val="nil"/>
              <w:bottom w:val="nil"/>
            </w:tcBorders>
            <w:shd w:val="clear" w:color="000000" w:fill="FFFFFF"/>
            <w:noWrap/>
            <w:vAlign w:val="center"/>
            <w:hideMark/>
          </w:tcPr>
          <w:p w14:paraId="2363DFE1"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277.93</w:t>
            </w:r>
          </w:p>
        </w:tc>
        <w:tc>
          <w:tcPr>
            <w:tcW w:w="851" w:type="dxa"/>
            <w:tcBorders>
              <w:top w:val="nil"/>
              <w:bottom w:val="nil"/>
            </w:tcBorders>
            <w:shd w:val="clear" w:color="000000" w:fill="FFFFFF"/>
            <w:noWrap/>
            <w:vAlign w:val="center"/>
            <w:hideMark/>
          </w:tcPr>
          <w:p w14:paraId="49907ED9"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62.45</w:t>
            </w:r>
          </w:p>
        </w:tc>
        <w:tc>
          <w:tcPr>
            <w:tcW w:w="1134" w:type="dxa"/>
            <w:tcBorders>
              <w:top w:val="nil"/>
              <w:bottom w:val="nil"/>
            </w:tcBorders>
            <w:shd w:val="clear" w:color="000000" w:fill="FFFFFF"/>
            <w:noWrap/>
            <w:vAlign w:val="center"/>
            <w:hideMark/>
          </w:tcPr>
          <w:p w14:paraId="475F28F1"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2156.56</w:t>
            </w:r>
          </w:p>
        </w:tc>
        <w:tc>
          <w:tcPr>
            <w:tcW w:w="567" w:type="dxa"/>
            <w:tcBorders>
              <w:top w:val="nil"/>
              <w:bottom w:val="nil"/>
            </w:tcBorders>
            <w:shd w:val="clear" w:color="000000" w:fill="FFFFFF"/>
            <w:noWrap/>
            <w:vAlign w:val="center"/>
            <w:hideMark/>
          </w:tcPr>
          <w:p w14:paraId="28B284C9"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2.37</w:t>
            </w:r>
          </w:p>
        </w:tc>
        <w:tc>
          <w:tcPr>
            <w:tcW w:w="1134" w:type="dxa"/>
            <w:tcBorders>
              <w:top w:val="nil"/>
              <w:bottom w:val="nil"/>
            </w:tcBorders>
            <w:shd w:val="clear" w:color="000000" w:fill="FFFFFF"/>
            <w:noWrap/>
            <w:vAlign w:val="center"/>
            <w:hideMark/>
          </w:tcPr>
          <w:p w14:paraId="639CE7B0"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1286.12</w:t>
            </w:r>
          </w:p>
        </w:tc>
        <w:tc>
          <w:tcPr>
            <w:tcW w:w="666" w:type="dxa"/>
            <w:tcBorders>
              <w:top w:val="nil"/>
              <w:bottom w:val="nil"/>
            </w:tcBorders>
            <w:shd w:val="clear" w:color="000000" w:fill="FFFFFF"/>
            <w:noWrap/>
            <w:vAlign w:val="center"/>
            <w:hideMark/>
          </w:tcPr>
          <w:p w14:paraId="15712E85"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11.49</w:t>
            </w:r>
          </w:p>
        </w:tc>
        <w:tc>
          <w:tcPr>
            <w:tcW w:w="1177" w:type="dxa"/>
            <w:tcBorders>
              <w:top w:val="nil"/>
              <w:bottom w:val="nil"/>
            </w:tcBorders>
            <w:noWrap/>
            <w:vAlign w:val="center"/>
            <w:hideMark/>
          </w:tcPr>
          <w:p w14:paraId="32126727"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Best</w:t>
            </w:r>
          </w:p>
        </w:tc>
        <w:tc>
          <w:tcPr>
            <w:tcW w:w="708" w:type="dxa"/>
            <w:tcBorders>
              <w:top w:val="nil"/>
              <w:bottom w:val="nil"/>
            </w:tcBorders>
            <w:noWrap/>
            <w:vAlign w:val="center"/>
            <w:hideMark/>
          </w:tcPr>
          <w:p w14:paraId="070C1DE9"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13%</w:t>
            </w:r>
          </w:p>
        </w:tc>
        <w:tc>
          <w:tcPr>
            <w:tcW w:w="288" w:type="dxa"/>
            <w:tcBorders>
              <w:top w:val="nil"/>
              <w:bottom w:val="nil"/>
              <w:right w:val="nil"/>
            </w:tcBorders>
            <w:noWrap/>
            <w:vAlign w:val="center"/>
            <w:hideMark/>
          </w:tcPr>
          <w:p w14:paraId="76E425D8"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22%</w:t>
            </w:r>
          </w:p>
        </w:tc>
      </w:tr>
      <w:tr w:rsidR="009F3612" w:rsidRPr="009F3612" w14:paraId="5735DD4C" w14:textId="77777777" w:rsidTr="00E32814">
        <w:trPr>
          <w:trHeight w:val="400"/>
          <w:jc w:val="center"/>
        </w:trPr>
        <w:tc>
          <w:tcPr>
            <w:tcW w:w="539" w:type="dxa"/>
            <w:tcBorders>
              <w:top w:val="nil"/>
              <w:left w:val="nil"/>
              <w:bottom w:val="nil"/>
            </w:tcBorders>
            <w:shd w:val="clear" w:color="000000" w:fill="FFFFFF"/>
            <w:noWrap/>
            <w:vAlign w:val="center"/>
            <w:hideMark/>
          </w:tcPr>
          <w:p w14:paraId="184D1F26"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275</w:t>
            </w:r>
          </w:p>
        </w:tc>
        <w:tc>
          <w:tcPr>
            <w:tcW w:w="737" w:type="dxa"/>
            <w:tcBorders>
              <w:top w:val="nil"/>
              <w:bottom w:val="nil"/>
            </w:tcBorders>
            <w:shd w:val="clear" w:color="000000" w:fill="FFFFFF"/>
            <w:noWrap/>
            <w:vAlign w:val="center"/>
            <w:hideMark/>
          </w:tcPr>
          <w:p w14:paraId="61B0C3A1"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NE</w:t>
            </w:r>
          </w:p>
        </w:tc>
        <w:tc>
          <w:tcPr>
            <w:tcW w:w="709" w:type="dxa"/>
            <w:tcBorders>
              <w:top w:val="nil"/>
              <w:bottom w:val="nil"/>
            </w:tcBorders>
            <w:shd w:val="clear" w:color="000000" w:fill="FFFFFF"/>
            <w:noWrap/>
            <w:vAlign w:val="center"/>
            <w:hideMark/>
          </w:tcPr>
          <w:p w14:paraId="554DD4A0"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NE</w:t>
            </w:r>
          </w:p>
        </w:tc>
        <w:tc>
          <w:tcPr>
            <w:tcW w:w="850" w:type="dxa"/>
            <w:tcBorders>
              <w:top w:val="nil"/>
              <w:bottom w:val="nil"/>
            </w:tcBorders>
            <w:shd w:val="clear" w:color="000000" w:fill="FFFFFF"/>
            <w:noWrap/>
            <w:vAlign w:val="center"/>
            <w:hideMark/>
          </w:tcPr>
          <w:p w14:paraId="25E2CF80"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276.61</w:t>
            </w:r>
          </w:p>
        </w:tc>
        <w:tc>
          <w:tcPr>
            <w:tcW w:w="851" w:type="dxa"/>
            <w:tcBorders>
              <w:top w:val="nil"/>
              <w:bottom w:val="nil"/>
            </w:tcBorders>
            <w:shd w:val="clear" w:color="000000" w:fill="FFFFFF"/>
            <w:noWrap/>
            <w:vAlign w:val="center"/>
            <w:hideMark/>
          </w:tcPr>
          <w:p w14:paraId="093F1F05"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90.17</w:t>
            </w:r>
          </w:p>
        </w:tc>
        <w:tc>
          <w:tcPr>
            <w:tcW w:w="1134" w:type="dxa"/>
            <w:tcBorders>
              <w:top w:val="nil"/>
              <w:bottom w:val="nil"/>
            </w:tcBorders>
            <w:shd w:val="clear" w:color="000000" w:fill="FFFFFF"/>
            <w:noWrap/>
            <w:vAlign w:val="center"/>
            <w:hideMark/>
          </w:tcPr>
          <w:p w14:paraId="5595BB29"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1949.85</w:t>
            </w:r>
          </w:p>
        </w:tc>
        <w:tc>
          <w:tcPr>
            <w:tcW w:w="567" w:type="dxa"/>
            <w:tcBorders>
              <w:top w:val="nil"/>
              <w:bottom w:val="nil"/>
            </w:tcBorders>
            <w:shd w:val="clear" w:color="000000" w:fill="FFFFFF"/>
            <w:noWrap/>
            <w:vAlign w:val="center"/>
            <w:hideMark/>
          </w:tcPr>
          <w:p w14:paraId="6C3A0482"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2.66</w:t>
            </w:r>
          </w:p>
        </w:tc>
        <w:tc>
          <w:tcPr>
            <w:tcW w:w="1134" w:type="dxa"/>
            <w:tcBorders>
              <w:top w:val="nil"/>
              <w:bottom w:val="nil"/>
            </w:tcBorders>
            <w:shd w:val="clear" w:color="000000" w:fill="FFFFFF"/>
            <w:noWrap/>
            <w:vAlign w:val="center"/>
            <w:hideMark/>
          </w:tcPr>
          <w:p w14:paraId="08CBEFA8"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1420.74</w:t>
            </w:r>
          </w:p>
        </w:tc>
        <w:tc>
          <w:tcPr>
            <w:tcW w:w="666" w:type="dxa"/>
            <w:tcBorders>
              <w:top w:val="nil"/>
              <w:bottom w:val="nil"/>
            </w:tcBorders>
            <w:shd w:val="clear" w:color="000000" w:fill="FFFFFF"/>
            <w:noWrap/>
            <w:vAlign w:val="center"/>
            <w:hideMark/>
          </w:tcPr>
          <w:p w14:paraId="12B5C066"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12.96</w:t>
            </w:r>
          </w:p>
        </w:tc>
        <w:tc>
          <w:tcPr>
            <w:tcW w:w="1177" w:type="dxa"/>
            <w:tcBorders>
              <w:top w:val="nil"/>
              <w:bottom w:val="nil"/>
            </w:tcBorders>
            <w:noWrap/>
            <w:vAlign w:val="center"/>
            <w:hideMark/>
          </w:tcPr>
          <w:p w14:paraId="61A2BDA7"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Best</w:t>
            </w:r>
          </w:p>
        </w:tc>
        <w:tc>
          <w:tcPr>
            <w:tcW w:w="708" w:type="dxa"/>
            <w:tcBorders>
              <w:top w:val="nil"/>
              <w:bottom w:val="nil"/>
            </w:tcBorders>
            <w:noWrap/>
            <w:vAlign w:val="center"/>
            <w:hideMark/>
          </w:tcPr>
          <w:p w14:paraId="3B529D24"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14%</w:t>
            </w:r>
          </w:p>
        </w:tc>
        <w:tc>
          <w:tcPr>
            <w:tcW w:w="288" w:type="dxa"/>
            <w:tcBorders>
              <w:top w:val="nil"/>
              <w:bottom w:val="nil"/>
              <w:right w:val="nil"/>
            </w:tcBorders>
            <w:noWrap/>
            <w:vAlign w:val="center"/>
            <w:hideMark/>
          </w:tcPr>
          <w:p w14:paraId="6B633003"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19%</w:t>
            </w:r>
          </w:p>
        </w:tc>
      </w:tr>
      <w:tr w:rsidR="009F3612" w:rsidRPr="009F3612" w14:paraId="2A53E970" w14:textId="77777777" w:rsidTr="00E32814">
        <w:trPr>
          <w:trHeight w:val="400"/>
          <w:jc w:val="center"/>
        </w:trPr>
        <w:tc>
          <w:tcPr>
            <w:tcW w:w="539" w:type="dxa"/>
            <w:tcBorders>
              <w:top w:val="nil"/>
              <w:left w:val="nil"/>
              <w:bottom w:val="single" w:sz="4" w:space="0" w:color="auto"/>
            </w:tcBorders>
            <w:shd w:val="clear" w:color="000000" w:fill="FFFFFF"/>
            <w:noWrap/>
            <w:vAlign w:val="center"/>
            <w:hideMark/>
          </w:tcPr>
          <w:p w14:paraId="48779057"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300</w:t>
            </w:r>
          </w:p>
        </w:tc>
        <w:tc>
          <w:tcPr>
            <w:tcW w:w="737" w:type="dxa"/>
            <w:tcBorders>
              <w:top w:val="nil"/>
              <w:bottom w:val="single" w:sz="4" w:space="0" w:color="auto"/>
            </w:tcBorders>
            <w:shd w:val="clear" w:color="000000" w:fill="FFFFFF"/>
            <w:noWrap/>
            <w:vAlign w:val="center"/>
            <w:hideMark/>
          </w:tcPr>
          <w:p w14:paraId="2DE92A61"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NE</w:t>
            </w:r>
          </w:p>
        </w:tc>
        <w:tc>
          <w:tcPr>
            <w:tcW w:w="709" w:type="dxa"/>
            <w:tcBorders>
              <w:top w:val="nil"/>
              <w:bottom w:val="single" w:sz="4" w:space="0" w:color="auto"/>
            </w:tcBorders>
            <w:shd w:val="clear" w:color="000000" w:fill="FFFFFF"/>
            <w:noWrap/>
            <w:vAlign w:val="center"/>
            <w:hideMark/>
          </w:tcPr>
          <w:p w14:paraId="650B9DBB"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NE</w:t>
            </w:r>
          </w:p>
        </w:tc>
        <w:tc>
          <w:tcPr>
            <w:tcW w:w="850" w:type="dxa"/>
            <w:tcBorders>
              <w:top w:val="nil"/>
              <w:bottom w:val="single" w:sz="4" w:space="0" w:color="auto"/>
            </w:tcBorders>
            <w:shd w:val="clear" w:color="000000" w:fill="FFFFFF"/>
            <w:noWrap/>
            <w:vAlign w:val="center"/>
            <w:hideMark/>
          </w:tcPr>
          <w:p w14:paraId="09AF0E9D"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281.20</w:t>
            </w:r>
          </w:p>
        </w:tc>
        <w:tc>
          <w:tcPr>
            <w:tcW w:w="851" w:type="dxa"/>
            <w:tcBorders>
              <w:top w:val="nil"/>
              <w:bottom w:val="single" w:sz="4" w:space="0" w:color="auto"/>
            </w:tcBorders>
            <w:shd w:val="clear" w:color="000000" w:fill="FFFFFF"/>
            <w:noWrap/>
            <w:vAlign w:val="center"/>
            <w:hideMark/>
          </w:tcPr>
          <w:p w14:paraId="1BD0644B"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941.29</w:t>
            </w:r>
          </w:p>
        </w:tc>
        <w:tc>
          <w:tcPr>
            <w:tcW w:w="1134" w:type="dxa"/>
            <w:tcBorders>
              <w:top w:val="nil"/>
              <w:bottom w:val="single" w:sz="4" w:space="0" w:color="auto"/>
            </w:tcBorders>
            <w:shd w:val="clear" w:color="000000" w:fill="FFFFFF"/>
            <w:noWrap/>
            <w:vAlign w:val="center"/>
            <w:hideMark/>
          </w:tcPr>
          <w:p w14:paraId="24A4611F"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2416.14</w:t>
            </w:r>
          </w:p>
        </w:tc>
        <w:tc>
          <w:tcPr>
            <w:tcW w:w="567" w:type="dxa"/>
            <w:tcBorders>
              <w:top w:val="nil"/>
              <w:bottom w:val="single" w:sz="4" w:space="0" w:color="auto"/>
            </w:tcBorders>
            <w:shd w:val="clear" w:color="000000" w:fill="FFFFFF"/>
            <w:noWrap/>
            <w:vAlign w:val="center"/>
            <w:hideMark/>
          </w:tcPr>
          <w:p w14:paraId="512EADDD"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3.41</w:t>
            </w:r>
          </w:p>
        </w:tc>
        <w:tc>
          <w:tcPr>
            <w:tcW w:w="1134" w:type="dxa"/>
            <w:tcBorders>
              <w:top w:val="nil"/>
              <w:bottom w:val="single" w:sz="4" w:space="0" w:color="auto"/>
            </w:tcBorders>
            <w:shd w:val="clear" w:color="000000" w:fill="FFFFFF"/>
            <w:noWrap/>
            <w:vAlign w:val="center"/>
            <w:hideMark/>
          </w:tcPr>
          <w:p w14:paraId="06D0DBB1"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1680.30</w:t>
            </w:r>
          </w:p>
        </w:tc>
        <w:tc>
          <w:tcPr>
            <w:tcW w:w="666" w:type="dxa"/>
            <w:tcBorders>
              <w:top w:val="nil"/>
              <w:bottom w:val="single" w:sz="4" w:space="0" w:color="auto"/>
            </w:tcBorders>
            <w:shd w:val="clear" w:color="000000" w:fill="FFFFFF"/>
            <w:noWrap/>
            <w:vAlign w:val="center"/>
            <w:hideMark/>
          </w:tcPr>
          <w:p w14:paraId="1588D811"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13.75</w:t>
            </w:r>
          </w:p>
        </w:tc>
        <w:tc>
          <w:tcPr>
            <w:tcW w:w="1177" w:type="dxa"/>
            <w:tcBorders>
              <w:top w:val="nil"/>
              <w:bottom w:val="single" w:sz="4" w:space="0" w:color="auto"/>
            </w:tcBorders>
            <w:noWrap/>
            <w:vAlign w:val="center"/>
            <w:hideMark/>
          </w:tcPr>
          <w:p w14:paraId="3DD5B195"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Best</w:t>
            </w:r>
          </w:p>
        </w:tc>
        <w:tc>
          <w:tcPr>
            <w:tcW w:w="708" w:type="dxa"/>
            <w:tcBorders>
              <w:top w:val="nil"/>
              <w:bottom w:val="single" w:sz="4" w:space="0" w:color="auto"/>
            </w:tcBorders>
            <w:noWrap/>
            <w:vAlign w:val="center"/>
            <w:hideMark/>
          </w:tcPr>
          <w:p w14:paraId="4A0A7DD1"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12%</w:t>
            </w:r>
          </w:p>
        </w:tc>
        <w:tc>
          <w:tcPr>
            <w:tcW w:w="288" w:type="dxa"/>
            <w:tcBorders>
              <w:top w:val="nil"/>
              <w:bottom w:val="single" w:sz="4" w:space="0" w:color="auto"/>
              <w:right w:val="nil"/>
            </w:tcBorders>
            <w:noWrap/>
            <w:vAlign w:val="center"/>
            <w:hideMark/>
          </w:tcPr>
          <w:p w14:paraId="0F8988DB" w14:textId="77777777" w:rsidR="009F3612" w:rsidRPr="009F3612" w:rsidRDefault="009F3612" w:rsidP="00AA6277">
            <w:pPr>
              <w:widowControl/>
              <w:autoSpaceDE/>
              <w:autoSpaceDN/>
              <w:jc w:val="center"/>
              <w:rPr>
                <w:rFonts w:ascii="Times New Roman" w:eastAsia="Times New Roman" w:hAnsi="Times New Roman" w:cs="Times New Roman"/>
                <w:color w:val="000000"/>
                <w:sz w:val="20"/>
                <w:szCs w:val="20"/>
              </w:rPr>
            </w:pPr>
            <w:r w:rsidRPr="009F3612">
              <w:rPr>
                <w:rFonts w:ascii="Times New Roman" w:eastAsia="Times New Roman" w:hAnsi="Times New Roman" w:cs="Times New Roman"/>
                <w:color w:val="000000"/>
                <w:sz w:val="20"/>
                <w:szCs w:val="20"/>
              </w:rPr>
              <w:t>17%</w:t>
            </w:r>
          </w:p>
        </w:tc>
      </w:tr>
      <w:tr w:rsidR="009F3612" w:rsidRPr="009F3612" w14:paraId="32A275FE" w14:textId="77777777" w:rsidTr="00E32814">
        <w:trPr>
          <w:trHeight w:val="300"/>
          <w:jc w:val="center"/>
        </w:trPr>
        <w:tc>
          <w:tcPr>
            <w:tcW w:w="539" w:type="dxa"/>
            <w:tcBorders>
              <w:top w:val="single" w:sz="4" w:space="0" w:color="auto"/>
              <w:left w:val="nil"/>
              <w:bottom w:val="single" w:sz="4" w:space="0" w:color="auto"/>
            </w:tcBorders>
            <w:noWrap/>
            <w:vAlign w:val="center"/>
            <w:hideMark/>
          </w:tcPr>
          <w:p w14:paraId="702F4A25"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TM</w:t>
            </w:r>
          </w:p>
        </w:tc>
        <w:tc>
          <w:tcPr>
            <w:tcW w:w="737" w:type="dxa"/>
            <w:tcBorders>
              <w:top w:val="single" w:sz="4" w:space="0" w:color="auto"/>
              <w:bottom w:val="single" w:sz="4" w:space="0" w:color="auto"/>
              <w:right w:val="nil"/>
            </w:tcBorders>
            <w:noWrap/>
            <w:vAlign w:val="center"/>
            <w:hideMark/>
          </w:tcPr>
          <w:p w14:paraId="613C7330"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NE</w:t>
            </w:r>
          </w:p>
        </w:tc>
        <w:tc>
          <w:tcPr>
            <w:tcW w:w="709" w:type="dxa"/>
            <w:tcBorders>
              <w:top w:val="single" w:sz="4" w:space="0" w:color="auto"/>
              <w:left w:val="nil"/>
              <w:bottom w:val="single" w:sz="4" w:space="0" w:color="auto"/>
              <w:right w:val="nil"/>
            </w:tcBorders>
            <w:noWrap/>
            <w:vAlign w:val="center"/>
            <w:hideMark/>
          </w:tcPr>
          <w:p w14:paraId="671BDB1E"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NE</w:t>
            </w:r>
          </w:p>
        </w:tc>
        <w:tc>
          <w:tcPr>
            <w:tcW w:w="850" w:type="dxa"/>
            <w:tcBorders>
              <w:top w:val="single" w:sz="4" w:space="0" w:color="auto"/>
              <w:left w:val="nil"/>
              <w:bottom w:val="single" w:sz="4" w:space="0" w:color="auto"/>
              <w:right w:val="nil"/>
            </w:tcBorders>
            <w:noWrap/>
            <w:vAlign w:val="center"/>
            <w:hideMark/>
          </w:tcPr>
          <w:p w14:paraId="32B1F035"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269.25</w:t>
            </w:r>
          </w:p>
        </w:tc>
        <w:tc>
          <w:tcPr>
            <w:tcW w:w="851" w:type="dxa"/>
            <w:tcBorders>
              <w:top w:val="single" w:sz="4" w:space="0" w:color="auto"/>
              <w:left w:val="nil"/>
              <w:bottom w:val="single" w:sz="4" w:space="0" w:color="auto"/>
              <w:right w:val="nil"/>
            </w:tcBorders>
            <w:noWrap/>
            <w:vAlign w:val="center"/>
            <w:hideMark/>
          </w:tcPr>
          <w:p w14:paraId="6F58E0B7"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236.51</w:t>
            </w:r>
          </w:p>
        </w:tc>
        <w:tc>
          <w:tcPr>
            <w:tcW w:w="1134" w:type="dxa"/>
            <w:tcBorders>
              <w:top w:val="single" w:sz="4" w:space="0" w:color="auto"/>
              <w:left w:val="nil"/>
              <w:bottom w:val="single" w:sz="4" w:space="0" w:color="auto"/>
              <w:right w:val="nil"/>
            </w:tcBorders>
            <w:noWrap/>
            <w:vAlign w:val="center"/>
            <w:hideMark/>
          </w:tcPr>
          <w:p w14:paraId="3FB1C6EA"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1905.91</w:t>
            </w:r>
          </w:p>
        </w:tc>
        <w:tc>
          <w:tcPr>
            <w:tcW w:w="567" w:type="dxa"/>
            <w:tcBorders>
              <w:top w:val="single" w:sz="4" w:space="0" w:color="auto"/>
              <w:left w:val="nil"/>
              <w:bottom w:val="single" w:sz="4" w:space="0" w:color="auto"/>
              <w:right w:val="nil"/>
            </w:tcBorders>
            <w:noWrap/>
            <w:vAlign w:val="center"/>
            <w:hideMark/>
          </w:tcPr>
          <w:p w14:paraId="2228D15B"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2.24</w:t>
            </w:r>
          </w:p>
        </w:tc>
        <w:tc>
          <w:tcPr>
            <w:tcW w:w="1134" w:type="dxa"/>
            <w:tcBorders>
              <w:top w:val="single" w:sz="4" w:space="0" w:color="auto"/>
              <w:left w:val="nil"/>
              <w:bottom w:val="single" w:sz="4" w:space="0" w:color="auto"/>
              <w:right w:val="nil"/>
            </w:tcBorders>
            <w:noWrap/>
            <w:vAlign w:val="center"/>
            <w:hideMark/>
          </w:tcPr>
          <w:p w14:paraId="12F45B71"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1298.29</w:t>
            </w:r>
          </w:p>
        </w:tc>
        <w:tc>
          <w:tcPr>
            <w:tcW w:w="666" w:type="dxa"/>
            <w:tcBorders>
              <w:top w:val="single" w:sz="4" w:space="0" w:color="auto"/>
              <w:left w:val="nil"/>
              <w:bottom w:val="single" w:sz="4" w:space="0" w:color="auto"/>
              <w:right w:val="nil"/>
            </w:tcBorders>
            <w:noWrap/>
            <w:vAlign w:val="center"/>
            <w:hideMark/>
          </w:tcPr>
          <w:p w14:paraId="4364A730"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10.70</w:t>
            </w:r>
          </w:p>
        </w:tc>
        <w:tc>
          <w:tcPr>
            <w:tcW w:w="1177" w:type="dxa"/>
            <w:tcBorders>
              <w:top w:val="single" w:sz="4" w:space="0" w:color="auto"/>
              <w:left w:val="nil"/>
              <w:bottom w:val="single" w:sz="4" w:space="0" w:color="auto"/>
              <w:right w:val="nil"/>
            </w:tcBorders>
            <w:noWrap/>
            <w:vAlign w:val="center"/>
            <w:hideMark/>
          </w:tcPr>
          <w:p w14:paraId="076EAB91"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Best</w:t>
            </w:r>
          </w:p>
        </w:tc>
        <w:tc>
          <w:tcPr>
            <w:tcW w:w="708" w:type="dxa"/>
            <w:tcBorders>
              <w:top w:val="single" w:sz="4" w:space="0" w:color="auto"/>
              <w:left w:val="nil"/>
              <w:bottom w:val="single" w:sz="4" w:space="0" w:color="auto"/>
              <w:right w:val="nil"/>
            </w:tcBorders>
            <w:noWrap/>
            <w:vAlign w:val="center"/>
            <w:hideMark/>
          </w:tcPr>
          <w:p w14:paraId="3BB885F6"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14%</w:t>
            </w:r>
          </w:p>
        </w:tc>
        <w:tc>
          <w:tcPr>
            <w:tcW w:w="288" w:type="dxa"/>
            <w:tcBorders>
              <w:top w:val="single" w:sz="4" w:space="0" w:color="auto"/>
              <w:left w:val="nil"/>
              <w:bottom w:val="single" w:sz="4" w:space="0" w:color="auto"/>
              <w:right w:val="nil"/>
            </w:tcBorders>
            <w:noWrap/>
            <w:vAlign w:val="center"/>
            <w:hideMark/>
          </w:tcPr>
          <w:p w14:paraId="30F7EF42" w14:textId="77777777" w:rsidR="009F3612" w:rsidRPr="009F3612" w:rsidRDefault="009F3612" w:rsidP="00AA6277">
            <w:pPr>
              <w:widowControl/>
              <w:autoSpaceDE/>
              <w:autoSpaceDN/>
              <w:jc w:val="center"/>
              <w:rPr>
                <w:rFonts w:ascii="Times New Roman" w:eastAsia="Times New Roman" w:hAnsi="Times New Roman" w:cs="Times New Roman"/>
                <w:b/>
                <w:bCs/>
                <w:color w:val="000000"/>
                <w:sz w:val="20"/>
                <w:szCs w:val="20"/>
              </w:rPr>
            </w:pPr>
            <w:r w:rsidRPr="009F3612">
              <w:rPr>
                <w:rFonts w:ascii="Times New Roman" w:eastAsia="Times New Roman" w:hAnsi="Times New Roman" w:cs="Times New Roman"/>
                <w:b/>
                <w:bCs/>
                <w:color w:val="000000"/>
                <w:sz w:val="20"/>
                <w:szCs w:val="20"/>
              </w:rPr>
              <w:t>21%</w:t>
            </w:r>
          </w:p>
        </w:tc>
      </w:tr>
    </w:tbl>
    <w:p w14:paraId="6184F6B0" w14:textId="7A4F0202" w:rsidR="00F353B2" w:rsidRDefault="00F353B2" w:rsidP="001E3D43">
      <w:pPr>
        <w:jc w:val="center"/>
        <w:rPr>
          <w:rFonts w:asciiTheme="majorBidi" w:hAnsiTheme="majorBidi" w:cstheme="majorBid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E3D43" w14:paraId="1BAAEB27" w14:textId="77777777" w:rsidTr="008150F0">
        <w:tc>
          <w:tcPr>
            <w:tcW w:w="4747" w:type="dxa"/>
          </w:tcPr>
          <w:p w14:paraId="0EAB7181" w14:textId="303E5061" w:rsidR="001E3D43" w:rsidRDefault="001E3D43" w:rsidP="001E3D43">
            <w:pPr>
              <w:jc w:val="center"/>
              <w:rPr>
                <w:rFonts w:asciiTheme="majorBidi" w:hAnsiTheme="majorBidi" w:cstheme="majorBidi"/>
                <w:sz w:val="20"/>
                <w:szCs w:val="20"/>
              </w:rPr>
            </w:pPr>
            <w:r w:rsidRPr="00C27B1F">
              <w:rPr>
                <w:rFonts w:asciiTheme="majorBidi" w:hAnsiTheme="majorBidi" w:cstheme="majorBidi"/>
                <w:noProof/>
              </w:rPr>
              <w:drawing>
                <wp:inline distT="0" distB="0" distL="0" distR="0" wp14:anchorId="619E72B3" wp14:editId="51289C05">
                  <wp:extent cx="2875280" cy="1494948"/>
                  <wp:effectExtent l="19050" t="19050" r="20320" b="10160"/>
                  <wp:docPr id="79236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626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8311" cy="1496524"/>
                          </a:xfrm>
                          <a:prstGeom prst="rect">
                            <a:avLst/>
                          </a:prstGeom>
                          <a:ln>
                            <a:solidFill>
                              <a:schemeClr val="tx1"/>
                            </a:solidFill>
                          </a:ln>
                        </pic:spPr>
                      </pic:pic>
                    </a:graphicData>
                  </a:graphic>
                </wp:inline>
              </w:drawing>
            </w:r>
          </w:p>
        </w:tc>
        <w:tc>
          <w:tcPr>
            <w:tcW w:w="4603" w:type="dxa"/>
          </w:tcPr>
          <w:p w14:paraId="622E0CB8" w14:textId="22F2BC5A" w:rsidR="001E3D43" w:rsidRDefault="001E3D43" w:rsidP="001E3D43">
            <w:pPr>
              <w:jc w:val="center"/>
              <w:rPr>
                <w:rFonts w:asciiTheme="majorBidi" w:hAnsiTheme="majorBidi" w:cstheme="majorBidi"/>
                <w:sz w:val="20"/>
                <w:szCs w:val="20"/>
              </w:rPr>
            </w:pPr>
            <w:r w:rsidRPr="00C27B1F">
              <w:rPr>
                <w:rFonts w:asciiTheme="majorBidi" w:hAnsiTheme="majorBidi" w:cstheme="majorBidi"/>
                <w:noProof/>
              </w:rPr>
              <w:drawing>
                <wp:inline distT="0" distB="0" distL="0" distR="0" wp14:anchorId="55308B3B" wp14:editId="6758D208">
                  <wp:extent cx="2876550" cy="1464310"/>
                  <wp:effectExtent l="19050" t="19050" r="19050" b="21590"/>
                  <wp:docPr id="1005741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4168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0" cy="1464310"/>
                          </a:xfrm>
                          <a:prstGeom prst="rect">
                            <a:avLst/>
                          </a:prstGeom>
                          <a:ln>
                            <a:solidFill>
                              <a:schemeClr val="tx1"/>
                            </a:solidFill>
                          </a:ln>
                        </pic:spPr>
                      </pic:pic>
                    </a:graphicData>
                  </a:graphic>
                </wp:inline>
              </w:drawing>
            </w:r>
          </w:p>
        </w:tc>
      </w:tr>
      <w:tr w:rsidR="001E3D43" w14:paraId="56A8FC4A" w14:textId="77777777" w:rsidTr="008150F0">
        <w:tc>
          <w:tcPr>
            <w:tcW w:w="4747" w:type="dxa"/>
          </w:tcPr>
          <w:p w14:paraId="070BF7C3" w14:textId="37459D9A" w:rsidR="001E3D43" w:rsidRDefault="001E3D43" w:rsidP="001E3D43">
            <w:pPr>
              <w:jc w:val="center"/>
              <w:rPr>
                <w:rFonts w:asciiTheme="majorBidi" w:hAnsiTheme="majorBidi" w:cstheme="majorBidi"/>
                <w:sz w:val="20"/>
                <w:szCs w:val="20"/>
              </w:rPr>
            </w:pPr>
            <w:r w:rsidRPr="00123390">
              <w:rPr>
                <w:rFonts w:ascii="Times New Roman" w:hAnsi="Times New Roman" w:cs="Times New Roman"/>
                <w:b/>
                <w:bCs/>
                <w:sz w:val="18"/>
                <w:szCs w:val="18"/>
              </w:rPr>
              <w:t xml:space="preserve">FIGURE 1: </w:t>
            </w:r>
            <w:r w:rsidRPr="00123390">
              <w:rPr>
                <w:rFonts w:ascii="Times New Roman" w:hAnsi="Times New Roman" w:cs="Times New Roman"/>
                <w:sz w:val="18"/>
                <w:szCs w:val="18"/>
              </w:rPr>
              <w:t xml:space="preserve">Comparison results of Table 1 for </w:t>
            </w:r>
            <m:oMath>
              <m:r>
                <w:rPr>
                  <w:rFonts w:ascii="Cambria Math" w:hAnsi="Cambria Math" w:cs="Times New Roman"/>
                  <w:sz w:val="18"/>
                  <w:szCs w:val="18"/>
                </w:rPr>
                <m:t>n=8:175</m:t>
              </m:r>
            </m:oMath>
            <w:r w:rsidRPr="00123390">
              <w:rPr>
                <w:rFonts w:ascii="Times New Roman" w:hAnsi="Times New Roman" w:cs="Times New Roman"/>
                <w:sz w:val="18"/>
                <w:szCs w:val="18"/>
              </w:rPr>
              <w:t>.</w:t>
            </w:r>
          </w:p>
        </w:tc>
        <w:tc>
          <w:tcPr>
            <w:tcW w:w="4603" w:type="dxa"/>
          </w:tcPr>
          <w:p w14:paraId="712C96FB" w14:textId="6F0B679D" w:rsidR="001E3D43" w:rsidRPr="001E3D43" w:rsidRDefault="001E3D43" w:rsidP="001E3D43">
            <w:pPr>
              <w:jc w:val="center"/>
              <w:rPr>
                <w:rFonts w:ascii="Times New Roman" w:hAnsi="Times New Roman" w:cs="Times New Roman"/>
                <w:b/>
                <w:bCs/>
                <w:sz w:val="18"/>
                <w:szCs w:val="18"/>
              </w:rPr>
            </w:pPr>
            <w:r w:rsidRPr="00123390">
              <w:rPr>
                <w:rFonts w:ascii="Times New Roman" w:hAnsi="Times New Roman" w:cs="Times New Roman"/>
                <w:b/>
                <w:bCs/>
                <w:sz w:val="18"/>
                <w:szCs w:val="18"/>
              </w:rPr>
              <w:t xml:space="preserve">FIGURE 2: </w:t>
            </w:r>
            <w:r w:rsidRPr="00123390">
              <w:rPr>
                <w:rFonts w:ascii="Times New Roman" w:hAnsi="Times New Roman" w:cs="Times New Roman"/>
                <w:sz w:val="18"/>
                <w:szCs w:val="18"/>
              </w:rPr>
              <w:t xml:space="preserve">Comparison results of Table 2 for </w:t>
            </w:r>
            <m:oMath>
              <m:r>
                <w:rPr>
                  <w:rFonts w:ascii="Cambria Math" w:hAnsi="Cambria Math" w:cs="Times New Roman"/>
                  <w:sz w:val="18"/>
                  <w:szCs w:val="18"/>
                </w:rPr>
                <m:t>n=200:300</m:t>
              </m:r>
            </m:oMath>
            <w:r w:rsidRPr="00123390">
              <w:rPr>
                <w:rFonts w:ascii="Times New Roman" w:hAnsi="Times New Roman" w:cs="Times New Roman"/>
                <w:sz w:val="18"/>
                <w:szCs w:val="18"/>
              </w:rPr>
              <w:t>.</w:t>
            </w:r>
          </w:p>
        </w:tc>
      </w:tr>
    </w:tbl>
    <w:p w14:paraId="1BEA3C9B" w14:textId="1DE46087" w:rsidR="00624AC7" w:rsidRDefault="00DD3EF7" w:rsidP="00E32814">
      <w:pPr>
        <w:pStyle w:val="Heading1"/>
        <w:spacing w:after="240"/>
        <w:jc w:val="center"/>
        <w:rPr>
          <w:rFonts w:asciiTheme="majorBidi" w:hAnsiTheme="majorBidi"/>
          <w:color w:val="auto"/>
          <w:sz w:val="20"/>
          <w:szCs w:val="20"/>
        </w:rPr>
      </w:pPr>
      <w:r w:rsidRPr="00BF5F61">
        <w:rPr>
          <w:rFonts w:asciiTheme="majorBidi" w:hAnsiTheme="majorBidi"/>
          <w:b/>
          <w:bCs/>
          <w:color w:val="auto"/>
          <w:sz w:val="24"/>
          <w:szCs w:val="24"/>
        </w:rPr>
        <w:lastRenderedPageBreak/>
        <w:t>CONCLUSIO</w:t>
      </w:r>
      <w:r w:rsidR="00A02971" w:rsidRPr="00BF5F61">
        <w:rPr>
          <w:rFonts w:asciiTheme="majorBidi" w:hAnsiTheme="majorBidi"/>
          <w:b/>
          <w:bCs/>
          <w:color w:val="auto"/>
          <w:sz w:val="24"/>
          <w:szCs w:val="24"/>
        </w:rPr>
        <w:t>N AND FUTURE WORK</w:t>
      </w:r>
    </w:p>
    <w:p w14:paraId="7FB7592E" w14:textId="52E1367A" w:rsidR="00624AC7" w:rsidRPr="00AA6277" w:rsidRDefault="00F0445A" w:rsidP="00AA6277">
      <w:pPr>
        <w:jc w:val="both"/>
        <w:rPr>
          <w:rFonts w:asciiTheme="majorBidi" w:hAnsiTheme="majorBidi" w:cstheme="majorBidi"/>
          <w:sz w:val="20"/>
          <w:szCs w:val="20"/>
        </w:rPr>
      </w:pPr>
      <w:r>
        <w:rPr>
          <w:rFonts w:asciiTheme="majorBidi" w:hAnsiTheme="majorBidi" w:cstheme="majorBidi"/>
        </w:rPr>
        <w:t xml:space="preserve">      </w:t>
      </w:r>
      <w:r w:rsidR="00A231F9" w:rsidRPr="00AA6277">
        <w:rPr>
          <w:rFonts w:asciiTheme="majorBidi" w:hAnsiTheme="majorBidi" w:cstheme="majorBidi"/>
          <w:sz w:val="20"/>
          <w:szCs w:val="20"/>
        </w:rPr>
        <w:t xml:space="preserve">This study introduced the Quadrant-Split Branch and Cut (QS-BAC) technique as a novel and efficient approach for solving the Multi-Objective Travelling Salesman Problem (MOTSP). By integrating spatial decomposition, exact optimization, and local refinement, the proposed method successfully bridges the gap between computational efficiency and high quality multi-objective solutions. The experimental results demonstrated that QS-BAC consistently outperformed traditional heuristics such as PSO and GA, achieving improvements of 7–11% in solution quality and reducing computation time by 80–92% across various problem sizes. Moreover, for small and medium instances, the method produced near-optimal solutions within 0.5–2% of the exact BAC results while requiring only a fraction of the computational time for the comparing method. The decomposition strategy based on centroid-driven quadrant partitioning proved effective in managing the complexity of MOTSP, enabling the solver to handle larger instances where exact methods become impractical. The integration of a global 2-opt refinement phase further enhanced solution accuracy by eliminating boundary inefficiencies when merging quadrant-level tours.   Overall, the findings confirm that QS-BAC offers a robust and scalable framework for multi-objective routing problems, providing a strong balance between speed, accuracy, and computational practicality. The technique holds substantial promise for real-world applications in logistics, transportation, aviation routing, and smart-city path planning. Future research directions include adapting the method to the Vehicle Routing Problem, the Airplane Routing Problem, dynamic routing environments, and hybrid models that combine QS-BAC with deep reinforcement learning or advanced local search techniques. </w:t>
      </w:r>
    </w:p>
    <w:p w14:paraId="6311B820" w14:textId="43F83D20" w:rsidR="001046EB" w:rsidRDefault="001046EB" w:rsidP="00AA6277">
      <w:pPr>
        <w:jc w:val="center"/>
        <w:rPr>
          <w:rFonts w:asciiTheme="majorBidi" w:hAnsiTheme="majorBidi" w:cstheme="majorBidi"/>
          <w:b/>
          <w:bCs/>
          <w:sz w:val="24"/>
          <w:szCs w:val="24"/>
          <w:rtl/>
        </w:rPr>
      </w:pPr>
    </w:p>
    <w:p w14:paraId="79CC328E" w14:textId="39D19B70" w:rsidR="00624AC7" w:rsidRPr="001046EB" w:rsidRDefault="001046EB" w:rsidP="00AA6277">
      <w:pPr>
        <w:jc w:val="center"/>
        <w:rPr>
          <w:rFonts w:asciiTheme="majorBidi" w:hAnsiTheme="majorBidi" w:cstheme="majorBidi"/>
          <w:b/>
          <w:bCs/>
          <w:sz w:val="24"/>
          <w:szCs w:val="24"/>
        </w:rPr>
      </w:pPr>
      <w:r w:rsidRPr="00DD3EF7">
        <w:rPr>
          <w:rFonts w:asciiTheme="majorBidi" w:hAnsiTheme="majorBidi" w:cstheme="majorBidi"/>
          <w:b/>
          <w:bCs/>
          <w:sz w:val="24"/>
          <w:szCs w:val="24"/>
        </w:rPr>
        <w:t>REFERENCES</w:t>
      </w:r>
    </w:p>
    <w:bookmarkEnd w:id="0"/>
    <w:p w14:paraId="7DB7E454" w14:textId="77777777" w:rsidR="00AA6277" w:rsidRDefault="00EE3DE7" w:rsidP="00AA6277">
      <w:pPr>
        <w:pStyle w:val="NormalWeb"/>
        <w:widowControl/>
        <w:numPr>
          <w:ilvl w:val="0"/>
          <w:numId w:val="35"/>
        </w:numPr>
        <w:tabs>
          <w:tab w:val="left" w:pos="1170"/>
        </w:tabs>
        <w:autoSpaceDE/>
        <w:autoSpaceDN/>
        <w:spacing w:before="100" w:beforeAutospacing="1" w:after="100" w:afterAutospacing="1"/>
        <w:ind w:left="284" w:hanging="284"/>
        <w:jc w:val="both"/>
        <w:rPr>
          <w:sz w:val="20"/>
          <w:szCs w:val="20"/>
        </w:rPr>
      </w:pPr>
      <w:r w:rsidRPr="00123390">
        <w:rPr>
          <w:sz w:val="20"/>
          <w:szCs w:val="20"/>
        </w:rPr>
        <w:t xml:space="preserve">S. M. Jasim and F. H. Ali, “Exact and local search methods for solving travelling salesman problem with practical application,” </w:t>
      </w:r>
      <w:r w:rsidRPr="00123390">
        <w:rPr>
          <w:rStyle w:val="Emphasis"/>
          <w:sz w:val="20"/>
          <w:szCs w:val="20"/>
        </w:rPr>
        <w:t>Iraqi Journal of Science</w:t>
      </w:r>
      <w:r w:rsidRPr="00123390">
        <w:rPr>
          <w:sz w:val="20"/>
          <w:szCs w:val="20"/>
        </w:rPr>
        <w:t xml:space="preserve"> </w:t>
      </w:r>
      <w:r w:rsidRPr="00123390">
        <w:rPr>
          <w:rStyle w:val="Strong"/>
          <w:sz w:val="20"/>
          <w:szCs w:val="20"/>
        </w:rPr>
        <w:t>60</w:t>
      </w:r>
      <w:r w:rsidRPr="00123390">
        <w:rPr>
          <w:sz w:val="20"/>
          <w:szCs w:val="20"/>
        </w:rPr>
        <w:t>, 1138–1153 (2019).</w:t>
      </w:r>
    </w:p>
    <w:p w14:paraId="03EE6931" w14:textId="212AB03D" w:rsidR="00EE3DE7" w:rsidRPr="00AA6277" w:rsidRDefault="00EE3DE7" w:rsidP="00AA6277">
      <w:pPr>
        <w:pStyle w:val="NormalWeb"/>
        <w:widowControl/>
        <w:numPr>
          <w:ilvl w:val="0"/>
          <w:numId w:val="35"/>
        </w:numPr>
        <w:tabs>
          <w:tab w:val="left" w:pos="1170"/>
        </w:tabs>
        <w:autoSpaceDE/>
        <w:autoSpaceDN/>
        <w:spacing w:before="100" w:beforeAutospacing="1" w:after="100" w:afterAutospacing="1"/>
        <w:ind w:left="284" w:hanging="284"/>
        <w:jc w:val="both"/>
        <w:rPr>
          <w:sz w:val="20"/>
          <w:szCs w:val="20"/>
        </w:rPr>
      </w:pPr>
      <w:r w:rsidRPr="00AA6277">
        <w:rPr>
          <w:sz w:val="20"/>
          <w:szCs w:val="20"/>
        </w:rPr>
        <w:t xml:space="preserve">A. </w:t>
      </w:r>
      <w:proofErr w:type="spellStart"/>
      <w:r w:rsidRPr="00AA6277">
        <w:rPr>
          <w:sz w:val="20"/>
          <w:szCs w:val="20"/>
        </w:rPr>
        <w:t>Abdulrheem</w:t>
      </w:r>
      <w:proofErr w:type="spellEnd"/>
      <w:r w:rsidRPr="00AA6277">
        <w:rPr>
          <w:sz w:val="20"/>
          <w:szCs w:val="20"/>
        </w:rPr>
        <w:t xml:space="preserve"> and F. H. Ali, “New heuristic techniques for solving capacitated vehicles routing problem,” </w:t>
      </w:r>
      <w:r w:rsidRPr="00AA6277">
        <w:rPr>
          <w:rStyle w:val="Emphasis"/>
          <w:sz w:val="20"/>
          <w:szCs w:val="20"/>
        </w:rPr>
        <w:t>Journal of Computational Analysis &amp; Applications</w:t>
      </w:r>
      <w:r w:rsidRPr="00AA6277">
        <w:rPr>
          <w:sz w:val="20"/>
          <w:szCs w:val="20"/>
        </w:rPr>
        <w:t xml:space="preserve"> </w:t>
      </w:r>
      <w:r w:rsidRPr="00AA6277">
        <w:rPr>
          <w:rStyle w:val="Strong"/>
          <w:sz w:val="20"/>
          <w:szCs w:val="20"/>
        </w:rPr>
        <w:t>33</w:t>
      </w:r>
      <w:r w:rsidRPr="00AA6277">
        <w:rPr>
          <w:sz w:val="20"/>
          <w:szCs w:val="20"/>
        </w:rPr>
        <w:t>, 4 (2024).</w:t>
      </w:r>
    </w:p>
    <w:p w14:paraId="6C462363" w14:textId="28D375F3" w:rsidR="00EE3DE7" w:rsidRPr="00123390" w:rsidRDefault="00EE3DE7" w:rsidP="00AA6277">
      <w:pPr>
        <w:pStyle w:val="NormalWeb"/>
        <w:widowControl/>
        <w:numPr>
          <w:ilvl w:val="0"/>
          <w:numId w:val="35"/>
        </w:numPr>
        <w:tabs>
          <w:tab w:val="left" w:pos="1170"/>
        </w:tabs>
        <w:autoSpaceDE/>
        <w:autoSpaceDN/>
        <w:spacing w:before="100" w:beforeAutospacing="1" w:after="100" w:afterAutospacing="1"/>
        <w:ind w:left="284" w:hanging="284"/>
        <w:jc w:val="both"/>
        <w:rPr>
          <w:sz w:val="20"/>
          <w:szCs w:val="20"/>
        </w:rPr>
      </w:pPr>
      <w:r w:rsidRPr="00123390">
        <w:rPr>
          <w:sz w:val="20"/>
          <w:szCs w:val="20"/>
        </w:rPr>
        <w:t xml:space="preserve">J. </w:t>
      </w:r>
      <w:proofErr w:type="spellStart"/>
      <w:r w:rsidRPr="00123390">
        <w:rPr>
          <w:sz w:val="20"/>
          <w:szCs w:val="20"/>
        </w:rPr>
        <w:t>Khraibet</w:t>
      </w:r>
      <w:proofErr w:type="spellEnd"/>
      <w:r w:rsidRPr="00123390">
        <w:rPr>
          <w:sz w:val="20"/>
          <w:szCs w:val="20"/>
        </w:rPr>
        <w:t xml:space="preserve">, B. A. Kalaf, and W. Mansoor, “A new meta-heuristic algorithm for solving multi-objective single machine scheduling problems,” </w:t>
      </w:r>
      <w:r w:rsidRPr="00123390">
        <w:rPr>
          <w:rStyle w:val="Emphasis"/>
          <w:sz w:val="20"/>
          <w:szCs w:val="20"/>
        </w:rPr>
        <w:t>Journal of Intelligent Systems</w:t>
      </w:r>
      <w:r w:rsidRPr="00123390">
        <w:rPr>
          <w:sz w:val="20"/>
          <w:szCs w:val="20"/>
        </w:rPr>
        <w:t xml:space="preserve"> </w:t>
      </w:r>
      <w:r w:rsidRPr="00123390">
        <w:rPr>
          <w:rStyle w:val="Strong"/>
          <w:sz w:val="20"/>
          <w:szCs w:val="20"/>
        </w:rPr>
        <w:t>34</w:t>
      </w:r>
      <w:r w:rsidRPr="00123390">
        <w:rPr>
          <w:sz w:val="20"/>
          <w:szCs w:val="20"/>
        </w:rPr>
        <w:t>, 20240373 (2025).</w:t>
      </w:r>
    </w:p>
    <w:p w14:paraId="59C87BB5" w14:textId="7FFEE5BD" w:rsidR="00EE3DE7" w:rsidRPr="00123390" w:rsidRDefault="00EE3DE7" w:rsidP="00AA6277">
      <w:pPr>
        <w:pStyle w:val="NormalWeb"/>
        <w:widowControl/>
        <w:numPr>
          <w:ilvl w:val="0"/>
          <w:numId w:val="35"/>
        </w:numPr>
        <w:tabs>
          <w:tab w:val="left" w:pos="1170"/>
        </w:tabs>
        <w:autoSpaceDE/>
        <w:autoSpaceDN/>
        <w:spacing w:before="100" w:beforeAutospacing="1" w:after="100" w:afterAutospacing="1"/>
        <w:ind w:left="284" w:hanging="284"/>
        <w:jc w:val="both"/>
        <w:rPr>
          <w:sz w:val="20"/>
          <w:szCs w:val="20"/>
        </w:rPr>
      </w:pPr>
      <w:r w:rsidRPr="00123390">
        <w:rPr>
          <w:sz w:val="20"/>
          <w:szCs w:val="20"/>
        </w:rPr>
        <w:t xml:space="preserve">J. Bonz, “Application of a multi-objective multi traveling salesperson problem with time windows,” </w:t>
      </w:r>
      <w:r w:rsidRPr="00123390">
        <w:rPr>
          <w:rStyle w:val="Emphasis"/>
          <w:sz w:val="20"/>
          <w:szCs w:val="20"/>
        </w:rPr>
        <w:t>Public Transport</w:t>
      </w:r>
      <w:r w:rsidRPr="00123390">
        <w:rPr>
          <w:sz w:val="20"/>
          <w:szCs w:val="20"/>
        </w:rPr>
        <w:t xml:space="preserve"> </w:t>
      </w:r>
      <w:r w:rsidRPr="00123390">
        <w:rPr>
          <w:rStyle w:val="Strong"/>
          <w:sz w:val="20"/>
          <w:szCs w:val="20"/>
        </w:rPr>
        <w:t>13</w:t>
      </w:r>
      <w:r w:rsidRPr="00123390">
        <w:rPr>
          <w:sz w:val="20"/>
          <w:szCs w:val="20"/>
        </w:rPr>
        <w:t xml:space="preserve">, 35–57 (2021). </w:t>
      </w:r>
      <w:r w:rsidRPr="00AA6277">
        <w:rPr>
          <w:sz w:val="20"/>
          <w:szCs w:val="20"/>
        </w:rPr>
        <w:t>https://doi.org/10.1007/s12469-020-00258-6</w:t>
      </w:r>
    </w:p>
    <w:p w14:paraId="7B3EBA93" w14:textId="77777777" w:rsidR="00EE3DE7" w:rsidRPr="00123390" w:rsidRDefault="00EE3DE7" w:rsidP="00AA6277">
      <w:pPr>
        <w:pStyle w:val="NormalWeb"/>
        <w:widowControl/>
        <w:numPr>
          <w:ilvl w:val="0"/>
          <w:numId w:val="35"/>
        </w:numPr>
        <w:tabs>
          <w:tab w:val="left" w:pos="1170"/>
        </w:tabs>
        <w:autoSpaceDE/>
        <w:autoSpaceDN/>
        <w:spacing w:before="100" w:beforeAutospacing="1" w:after="100" w:afterAutospacing="1"/>
        <w:ind w:left="284" w:hanging="284"/>
        <w:jc w:val="both"/>
        <w:rPr>
          <w:sz w:val="20"/>
          <w:szCs w:val="20"/>
        </w:rPr>
      </w:pPr>
      <w:r w:rsidRPr="00123390">
        <w:rPr>
          <w:sz w:val="20"/>
          <w:szCs w:val="20"/>
        </w:rPr>
        <w:t xml:space="preserve">W. Liu, R. Wang, T. Zhang, K. Li, W. Li, H. </w:t>
      </w:r>
      <w:proofErr w:type="spellStart"/>
      <w:r w:rsidRPr="00123390">
        <w:rPr>
          <w:sz w:val="20"/>
          <w:szCs w:val="20"/>
        </w:rPr>
        <w:t>Ishibuchi</w:t>
      </w:r>
      <w:proofErr w:type="spellEnd"/>
      <w:r w:rsidRPr="00123390">
        <w:rPr>
          <w:sz w:val="20"/>
          <w:szCs w:val="20"/>
        </w:rPr>
        <w:t xml:space="preserve">, and X. Liao, “Hybridization of evolutionary algorithm and deep reinforcement learning for </w:t>
      </w:r>
      <w:proofErr w:type="spellStart"/>
      <w:r w:rsidRPr="00123390">
        <w:rPr>
          <w:sz w:val="20"/>
          <w:szCs w:val="20"/>
        </w:rPr>
        <w:t>multiobjective</w:t>
      </w:r>
      <w:proofErr w:type="spellEnd"/>
      <w:r w:rsidRPr="00123390">
        <w:rPr>
          <w:sz w:val="20"/>
          <w:szCs w:val="20"/>
        </w:rPr>
        <w:t xml:space="preserve"> orienteering optimization,” </w:t>
      </w:r>
      <w:r w:rsidRPr="00123390">
        <w:rPr>
          <w:rStyle w:val="Emphasis"/>
          <w:sz w:val="20"/>
          <w:szCs w:val="20"/>
        </w:rPr>
        <w:t>IEEE Transactions on Evolutionary Computation</w:t>
      </w:r>
      <w:r w:rsidRPr="00123390">
        <w:rPr>
          <w:sz w:val="20"/>
          <w:szCs w:val="20"/>
        </w:rPr>
        <w:t xml:space="preserve"> </w:t>
      </w:r>
      <w:r w:rsidRPr="00123390">
        <w:rPr>
          <w:rStyle w:val="Strong"/>
          <w:sz w:val="20"/>
          <w:szCs w:val="20"/>
        </w:rPr>
        <w:t>27</w:t>
      </w:r>
      <w:r w:rsidRPr="00123390">
        <w:rPr>
          <w:sz w:val="20"/>
          <w:szCs w:val="20"/>
        </w:rPr>
        <w:t>, 1260–1274 (2022).</w:t>
      </w:r>
    </w:p>
    <w:p w14:paraId="308881DB" w14:textId="77777777" w:rsidR="00EE3DE7" w:rsidRPr="00123390" w:rsidRDefault="00EE3DE7" w:rsidP="00AA6277">
      <w:pPr>
        <w:pStyle w:val="NormalWeb"/>
        <w:widowControl/>
        <w:numPr>
          <w:ilvl w:val="0"/>
          <w:numId w:val="35"/>
        </w:numPr>
        <w:tabs>
          <w:tab w:val="left" w:pos="1170"/>
        </w:tabs>
        <w:autoSpaceDE/>
        <w:autoSpaceDN/>
        <w:spacing w:before="100" w:beforeAutospacing="1" w:after="100" w:afterAutospacing="1"/>
        <w:ind w:left="284" w:hanging="284"/>
        <w:jc w:val="both"/>
        <w:rPr>
          <w:sz w:val="20"/>
          <w:szCs w:val="20"/>
        </w:rPr>
      </w:pPr>
      <w:r w:rsidRPr="00123390">
        <w:rPr>
          <w:sz w:val="20"/>
          <w:szCs w:val="20"/>
        </w:rPr>
        <w:t xml:space="preserve">O. Dib, “Novel hybrid evolutionary algorithm for bi-objective optimization problems,” </w:t>
      </w:r>
      <w:r w:rsidRPr="00123390">
        <w:rPr>
          <w:rStyle w:val="Emphasis"/>
          <w:sz w:val="20"/>
          <w:szCs w:val="20"/>
        </w:rPr>
        <w:t>Scientific Reports</w:t>
      </w:r>
      <w:r w:rsidRPr="00123390">
        <w:rPr>
          <w:sz w:val="20"/>
          <w:szCs w:val="20"/>
        </w:rPr>
        <w:t xml:space="preserve"> </w:t>
      </w:r>
      <w:r w:rsidRPr="00123390">
        <w:rPr>
          <w:rStyle w:val="Strong"/>
          <w:sz w:val="20"/>
          <w:szCs w:val="20"/>
        </w:rPr>
        <w:t>13</w:t>
      </w:r>
      <w:r w:rsidRPr="00123390">
        <w:rPr>
          <w:sz w:val="20"/>
          <w:szCs w:val="20"/>
        </w:rPr>
        <w:t>, 4267 (2023).</w:t>
      </w:r>
    </w:p>
    <w:p w14:paraId="7FEA6A1F" w14:textId="77777777" w:rsidR="00EE3DE7" w:rsidRPr="00123390" w:rsidRDefault="00EE3DE7" w:rsidP="00AA6277">
      <w:pPr>
        <w:pStyle w:val="NormalWeb"/>
        <w:widowControl/>
        <w:numPr>
          <w:ilvl w:val="0"/>
          <w:numId w:val="35"/>
        </w:numPr>
        <w:tabs>
          <w:tab w:val="left" w:pos="1170"/>
        </w:tabs>
        <w:autoSpaceDE/>
        <w:autoSpaceDN/>
        <w:spacing w:before="100" w:beforeAutospacing="1" w:after="100" w:afterAutospacing="1"/>
        <w:ind w:left="284" w:hanging="284"/>
        <w:jc w:val="both"/>
        <w:rPr>
          <w:sz w:val="20"/>
          <w:szCs w:val="20"/>
        </w:rPr>
      </w:pPr>
      <w:r w:rsidRPr="00123390">
        <w:rPr>
          <w:sz w:val="20"/>
          <w:szCs w:val="20"/>
        </w:rPr>
        <w:t xml:space="preserve">S. Zhao and S. Gu, “A deep reinforcement learning algorithm framework for solving multi-objective traveling salesman problem based on feature transformation,” </w:t>
      </w:r>
      <w:r w:rsidRPr="00123390">
        <w:rPr>
          <w:rStyle w:val="Emphasis"/>
          <w:sz w:val="20"/>
          <w:szCs w:val="20"/>
        </w:rPr>
        <w:t>Neural Networks</w:t>
      </w:r>
      <w:r w:rsidRPr="00123390">
        <w:rPr>
          <w:sz w:val="20"/>
          <w:szCs w:val="20"/>
        </w:rPr>
        <w:t xml:space="preserve"> </w:t>
      </w:r>
      <w:r w:rsidRPr="00123390">
        <w:rPr>
          <w:rStyle w:val="Strong"/>
          <w:sz w:val="20"/>
          <w:szCs w:val="20"/>
        </w:rPr>
        <w:t>176</w:t>
      </w:r>
      <w:r w:rsidRPr="00123390">
        <w:rPr>
          <w:sz w:val="20"/>
          <w:szCs w:val="20"/>
        </w:rPr>
        <w:t>, 106359 (2024).</w:t>
      </w:r>
    </w:p>
    <w:p w14:paraId="5EF636F9" w14:textId="77777777" w:rsidR="00EE3DE7" w:rsidRPr="00123390" w:rsidRDefault="00EE3DE7" w:rsidP="00AA6277">
      <w:pPr>
        <w:pStyle w:val="NormalWeb"/>
        <w:widowControl/>
        <w:numPr>
          <w:ilvl w:val="0"/>
          <w:numId w:val="35"/>
        </w:numPr>
        <w:tabs>
          <w:tab w:val="left" w:pos="1170"/>
        </w:tabs>
        <w:autoSpaceDE/>
        <w:autoSpaceDN/>
        <w:spacing w:before="100" w:beforeAutospacing="1" w:after="100" w:afterAutospacing="1"/>
        <w:ind w:left="284" w:hanging="284"/>
        <w:jc w:val="both"/>
        <w:rPr>
          <w:sz w:val="20"/>
          <w:szCs w:val="20"/>
        </w:rPr>
      </w:pPr>
      <w:r w:rsidRPr="00123390">
        <w:rPr>
          <w:sz w:val="20"/>
          <w:szCs w:val="20"/>
        </w:rPr>
        <w:t xml:space="preserve">L. Y. Gao, R. Wang, Z. H. Jia, and C. Liu, “Multi-objective optimization for traveling salesman problem: A deep reinforcement learning algorithm via transfer learning,” </w:t>
      </w:r>
      <w:r w:rsidRPr="00123390">
        <w:rPr>
          <w:rStyle w:val="Emphasis"/>
          <w:sz w:val="20"/>
          <w:szCs w:val="20"/>
        </w:rPr>
        <w:t>IEEE Transactions on Artificial Intelligence</w:t>
      </w:r>
      <w:r w:rsidRPr="00123390">
        <w:rPr>
          <w:sz w:val="20"/>
          <w:szCs w:val="20"/>
        </w:rPr>
        <w:t xml:space="preserve"> (2024).</w:t>
      </w:r>
    </w:p>
    <w:p w14:paraId="26A7D749" w14:textId="77777777" w:rsidR="00EE3DE7" w:rsidRPr="00123390" w:rsidRDefault="00EE3DE7" w:rsidP="00AA6277">
      <w:pPr>
        <w:pStyle w:val="NormalWeb"/>
        <w:widowControl/>
        <w:numPr>
          <w:ilvl w:val="0"/>
          <w:numId w:val="35"/>
        </w:numPr>
        <w:tabs>
          <w:tab w:val="left" w:pos="1170"/>
        </w:tabs>
        <w:autoSpaceDE/>
        <w:autoSpaceDN/>
        <w:spacing w:before="100" w:beforeAutospacing="1" w:after="100" w:afterAutospacing="1"/>
        <w:ind w:left="284" w:hanging="284"/>
        <w:jc w:val="both"/>
        <w:rPr>
          <w:sz w:val="20"/>
          <w:szCs w:val="20"/>
        </w:rPr>
      </w:pPr>
      <w:r w:rsidRPr="00123390">
        <w:rPr>
          <w:sz w:val="20"/>
          <w:szCs w:val="20"/>
        </w:rPr>
        <w:t xml:space="preserve">J. Perera, S. H. Liu, M. Mernik, M. Črepinšek, and M. </w:t>
      </w:r>
      <w:proofErr w:type="spellStart"/>
      <w:r w:rsidRPr="00123390">
        <w:rPr>
          <w:sz w:val="20"/>
          <w:szCs w:val="20"/>
        </w:rPr>
        <w:t>Ravber</w:t>
      </w:r>
      <w:proofErr w:type="spellEnd"/>
      <w:r w:rsidRPr="00123390">
        <w:rPr>
          <w:sz w:val="20"/>
          <w:szCs w:val="20"/>
        </w:rPr>
        <w:t xml:space="preserve">, “A graph pointer network-based multi-objective deep reinforcement learning algorithm for solving the traveling salesman problem,” </w:t>
      </w:r>
      <w:r w:rsidRPr="00123390">
        <w:rPr>
          <w:rStyle w:val="Emphasis"/>
          <w:sz w:val="20"/>
          <w:szCs w:val="20"/>
        </w:rPr>
        <w:t>Mathematics</w:t>
      </w:r>
      <w:r w:rsidRPr="00123390">
        <w:rPr>
          <w:sz w:val="20"/>
          <w:szCs w:val="20"/>
        </w:rPr>
        <w:t xml:space="preserve"> </w:t>
      </w:r>
      <w:r w:rsidRPr="00123390">
        <w:rPr>
          <w:rStyle w:val="Strong"/>
          <w:sz w:val="20"/>
          <w:szCs w:val="20"/>
        </w:rPr>
        <w:t>11</w:t>
      </w:r>
      <w:r w:rsidRPr="00123390">
        <w:rPr>
          <w:sz w:val="20"/>
          <w:szCs w:val="20"/>
        </w:rPr>
        <w:t>, 437 (2023).</w:t>
      </w:r>
    </w:p>
    <w:p w14:paraId="0FFAC36B" w14:textId="77777777" w:rsidR="00EE3DE7" w:rsidRPr="00123390" w:rsidRDefault="00EE3DE7" w:rsidP="00AA6277">
      <w:pPr>
        <w:pStyle w:val="NormalWeb"/>
        <w:widowControl/>
        <w:numPr>
          <w:ilvl w:val="0"/>
          <w:numId w:val="35"/>
        </w:numPr>
        <w:tabs>
          <w:tab w:val="left" w:pos="990"/>
          <w:tab w:val="left" w:pos="1170"/>
        </w:tabs>
        <w:autoSpaceDE/>
        <w:autoSpaceDN/>
        <w:spacing w:before="100" w:beforeAutospacing="1" w:after="100" w:afterAutospacing="1"/>
        <w:ind w:left="284" w:hanging="284"/>
        <w:jc w:val="both"/>
        <w:rPr>
          <w:sz w:val="20"/>
          <w:szCs w:val="20"/>
        </w:rPr>
      </w:pPr>
      <w:r w:rsidRPr="00123390">
        <w:rPr>
          <w:sz w:val="20"/>
          <w:szCs w:val="20"/>
        </w:rPr>
        <w:t xml:space="preserve">B. S. Kaml and M. S. Ibrahim, “Solving the multi-objective travelling salesman problem with real data application,” </w:t>
      </w:r>
      <w:r w:rsidRPr="00123390">
        <w:rPr>
          <w:rStyle w:val="Emphasis"/>
          <w:sz w:val="20"/>
          <w:szCs w:val="20"/>
        </w:rPr>
        <w:t>Al-Nahrain Journal of Science</w:t>
      </w:r>
      <w:r w:rsidRPr="00123390">
        <w:rPr>
          <w:sz w:val="20"/>
          <w:szCs w:val="20"/>
        </w:rPr>
        <w:t xml:space="preserve"> </w:t>
      </w:r>
      <w:r w:rsidRPr="00123390">
        <w:rPr>
          <w:rStyle w:val="Strong"/>
          <w:sz w:val="20"/>
          <w:szCs w:val="20"/>
        </w:rPr>
        <w:t>21</w:t>
      </w:r>
      <w:r w:rsidRPr="00123390">
        <w:rPr>
          <w:sz w:val="20"/>
          <w:szCs w:val="20"/>
        </w:rPr>
        <w:t>, 146–161 (2018).</w:t>
      </w:r>
    </w:p>
    <w:p w14:paraId="2227A6AE" w14:textId="77777777" w:rsidR="00EE3DE7" w:rsidRPr="00123390" w:rsidRDefault="00EE3DE7" w:rsidP="00AA6277">
      <w:pPr>
        <w:pStyle w:val="NormalWeb"/>
        <w:widowControl/>
        <w:numPr>
          <w:ilvl w:val="0"/>
          <w:numId w:val="35"/>
        </w:numPr>
        <w:tabs>
          <w:tab w:val="left" w:pos="990"/>
          <w:tab w:val="left" w:pos="1170"/>
        </w:tabs>
        <w:autoSpaceDE/>
        <w:autoSpaceDN/>
        <w:spacing w:before="100" w:beforeAutospacing="1" w:after="100" w:afterAutospacing="1"/>
        <w:ind w:left="284" w:hanging="284"/>
        <w:jc w:val="both"/>
        <w:rPr>
          <w:sz w:val="20"/>
          <w:szCs w:val="20"/>
        </w:rPr>
      </w:pPr>
      <w:r w:rsidRPr="00123390">
        <w:rPr>
          <w:sz w:val="20"/>
          <w:szCs w:val="20"/>
        </w:rPr>
        <w:t xml:space="preserve">N. M. </w:t>
      </w:r>
      <w:proofErr w:type="spellStart"/>
      <w:r w:rsidRPr="00123390">
        <w:rPr>
          <w:sz w:val="20"/>
          <w:szCs w:val="20"/>
        </w:rPr>
        <w:t>Neamah</w:t>
      </w:r>
      <w:proofErr w:type="spellEnd"/>
      <w:r w:rsidRPr="00123390">
        <w:rPr>
          <w:sz w:val="20"/>
          <w:szCs w:val="20"/>
        </w:rPr>
        <w:t xml:space="preserve"> and B. A. Kalaf, “Solving multi-criteria scheduling: total completion time, late work, and maximum earliness,” </w:t>
      </w:r>
      <w:r w:rsidRPr="00123390">
        <w:rPr>
          <w:rStyle w:val="Emphasis"/>
          <w:sz w:val="20"/>
          <w:szCs w:val="20"/>
        </w:rPr>
        <w:t>Iraqi Journal of Science</w:t>
      </w:r>
      <w:r w:rsidRPr="00123390">
        <w:rPr>
          <w:sz w:val="20"/>
          <w:szCs w:val="20"/>
        </w:rPr>
        <w:t xml:space="preserve"> </w:t>
      </w:r>
      <w:r w:rsidRPr="00123390">
        <w:rPr>
          <w:rStyle w:val="Strong"/>
          <w:sz w:val="20"/>
          <w:szCs w:val="20"/>
        </w:rPr>
        <w:t>65</w:t>
      </w:r>
      <w:r w:rsidRPr="00123390">
        <w:rPr>
          <w:sz w:val="20"/>
          <w:szCs w:val="20"/>
        </w:rPr>
        <w:t>, 2724–2735 (2024).</w:t>
      </w:r>
    </w:p>
    <w:p w14:paraId="66322DA3" w14:textId="77777777" w:rsidR="00EE3DE7" w:rsidRPr="00123390" w:rsidRDefault="00EE3DE7" w:rsidP="00AA6277">
      <w:pPr>
        <w:pStyle w:val="NormalWeb"/>
        <w:widowControl/>
        <w:numPr>
          <w:ilvl w:val="0"/>
          <w:numId w:val="35"/>
        </w:numPr>
        <w:tabs>
          <w:tab w:val="left" w:pos="990"/>
          <w:tab w:val="left" w:pos="1170"/>
        </w:tabs>
        <w:autoSpaceDE/>
        <w:autoSpaceDN/>
        <w:spacing w:before="100" w:beforeAutospacing="1" w:after="100" w:afterAutospacing="1"/>
        <w:ind w:left="284" w:hanging="284"/>
        <w:jc w:val="both"/>
        <w:rPr>
          <w:sz w:val="20"/>
          <w:szCs w:val="20"/>
        </w:rPr>
      </w:pPr>
      <w:r w:rsidRPr="00123390">
        <w:rPr>
          <w:sz w:val="20"/>
          <w:szCs w:val="20"/>
        </w:rPr>
        <w:t xml:space="preserve">B. A. Kalaf, G. J. Mohammed, and M. D. Salman, “A new hybrid meta-heuristics algorithms to solve APP problems,” </w:t>
      </w:r>
      <w:r w:rsidRPr="00123390">
        <w:rPr>
          <w:rStyle w:val="Emphasis"/>
          <w:sz w:val="20"/>
          <w:szCs w:val="20"/>
        </w:rPr>
        <w:t>Journal of Physics: Conference Series</w:t>
      </w:r>
      <w:r w:rsidRPr="00123390">
        <w:rPr>
          <w:sz w:val="20"/>
          <w:szCs w:val="20"/>
        </w:rPr>
        <w:t xml:space="preserve"> </w:t>
      </w:r>
      <w:r w:rsidRPr="00123390">
        <w:rPr>
          <w:rStyle w:val="Strong"/>
          <w:sz w:val="20"/>
          <w:szCs w:val="20"/>
        </w:rPr>
        <w:t>1897</w:t>
      </w:r>
      <w:r w:rsidRPr="00123390">
        <w:rPr>
          <w:sz w:val="20"/>
          <w:szCs w:val="20"/>
        </w:rPr>
        <w:t>, 012011 (2021).</w:t>
      </w:r>
    </w:p>
    <w:p w14:paraId="2E0DAA8C" w14:textId="77777777" w:rsidR="00EE3DE7" w:rsidRPr="00123390" w:rsidRDefault="00EE3DE7" w:rsidP="00AA6277">
      <w:pPr>
        <w:pStyle w:val="NormalWeb"/>
        <w:widowControl/>
        <w:numPr>
          <w:ilvl w:val="0"/>
          <w:numId w:val="35"/>
        </w:numPr>
        <w:tabs>
          <w:tab w:val="left" w:pos="990"/>
          <w:tab w:val="left" w:pos="1170"/>
        </w:tabs>
        <w:autoSpaceDE/>
        <w:autoSpaceDN/>
        <w:spacing w:before="100" w:beforeAutospacing="1" w:after="100" w:afterAutospacing="1"/>
        <w:ind w:left="284" w:hanging="284"/>
        <w:jc w:val="both"/>
        <w:rPr>
          <w:sz w:val="20"/>
          <w:szCs w:val="20"/>
        </w:rPr>
      </w:pPr>
      <w:r w:rsidRPr="00123390">
        <w:rPr>
          <w:sz w:val="20"/>
          <w:szCs w:val="20"/>
        </w:rPr>
        <w:t xml:space="preserve">B. A. Kalaf, R. A. Bakar, L. L. Soon, M. B. Monsi, A. J. K. Bakheet, and I. T. Abbas, “A modified fuzzy multi-objective linear programming to solve aggregate production planning,” </w:t>
      </w:r>
      <w:r w:rsidRPr="00123390">
        <w:rPr>
          <w:rStyle w:val="Emphasis"/>
          <w:sz w:val="20"/>
          <w:szCs w:val="20"/>
        </w:rPr>
        <w:t>International Journal of Pure and Applied Mathematics</w:t>
      </w:r>
      <w:r w:rsidRPr="00123390">
        <w:rPr>
          <w:sz w:val="20"/>
          <w:szCs w:val="20"/>
        </w:rPr>
        <w:t xml:space="preserve"> </w:t>
      </w:r>
      <w:r w:rsidRPr="00123390">
        <w:rPr>
          <w:rStyle w:val="Strong"/>
          <w:sz w:val="20"/>
          <w:szCs w:val="20"/>
        </w:rPr>
        <w:t>104</w:t>
      </w:r>
      <w:r w:rsidRPr="00123390">
        <w:rPr>
          <w:sz w:val="20"/>
          <w:szCs w:val="20"/>
        </w:rPr>
        <w:t>, 339–352 (2015).</w:t>
      </w:r>
    </w:p>
    <w:p w14:paraId="5D5478A7" w14:textId="77777777" w:rsidR="00EE3DE7" w:rsidRPr="00123390" w:rsidRDefault="00EE3DE7" w:rsidP="00AA6277">
      <w:pPr>
        <w:pStyle w:val="NormalWeb"/>
        <w:widowControl/>
        <w:numPr>
          <w:ilvl w:val="0"/>
          <w:numId w:val="35"/>
        </w:numPr>
        <w:tabs>
          <w:tab w:val="left" w:pos="990"/>
          <w:tab w:val="left" w:pos="1170"/>
        </w:tabs>
        <w:autoSpaceDE/>
        <w:autoSpaceDN/>
        <w:spacing w:before="100" w:beforeAutospacing="1" w:after="100" w:afterAutospacing="1"/>
        <w:ind w:left="284" w:hanging="284"/>
        <w:jc w:val="both"/>
        <w:rPr>
          <w:sz w:val="20"/>
          <w:szCs w:val="20"/>
        </w:rPr>
      </w:pPr>
      <w:r w:rsidRPr="00123390">
        <w:rPr>
          <w:sz w:val="20"/>
          <w:szCs w:val="20"/>
        </w:rPr>
        <w:t xml:space="preserve">T. J. </w:t>
      </w:r>
      <w:proofErr w:type="spellStart"/>
      <w:r w:rsidRPr="00123390">
        <w:rPr>
          <w:sz w:val="20"/>
          <w:szCs w:val="20"/>
        </w:rPr>
        <w:t>Khraibet</w:t>
      </w:r>
      <w:proofErr w:type="spellEnd"/>
      <w:r w:rsidRPr="00123390">
        <w:rPr>
          <w:sz w:val="20"/>
          <w:szCs w:val="20"/>
        </w:rPr>
        <w:t xml:space="preserve">, B. A. Kalaf, and E. Rehman, “Solving multi-objective machine scheduling problem using the Meerkat Clan Algorithm,” </w:t>
      </w:r>
      <w:r w:rsidRPr="00123390">
        <w:rPr>
          <w:rStyle w:val="Emphasis"/>
          <w:sz w:val="20"/>
          <w:szCs w:val="20"/>
        </w:rPr>
        <w:t>Journal of Economics and Administrative Sciences</w:t>
      </w:r>
      <w:r w:rsidRPr="00123390">
        <w:rPr>
          <w:sz w:val="20"/>
          <w:szCs w:val="20"/>
        </w:rPr>
        <w:t xml:space="preserve"> </w:t>
      </w:r>
      <w:r w:rsidRPr="00123390">
        <w:rPr>
          <w:rStyle w:val="Strong"/>
          <w:sz w:val="20"/>
          <w:szCs w:val="20"/>
        </w:rPr>
        <w:t>31</w:t>
      </w:r>
      <w:r w:rsidRPr="00123390">
        <w:rPr>
          <w:sz w:val="20"/>
          <w:szCs w:val="20"/>
        </w:rPr>
        <w:t>, 158–169 (2025).</w:t>
      </w:r>
    </w:p>
    <w:p w14:paraId="0CA57690" w14:textId="77777777" w:rsidR="00EE3DE7" w:rsidRPr="00123390" w:rsidRDefault="00EE3DE7" w:rsidP="00AA6277">
      <w:pPr>
        <w:pStyle w:val="NormalWeb"/>
        <w:widowControl/>
        <w:numPr>
          <w:ilvl w:val="0"/>
          <w:numId w:val="35"/>
        </w:numPr>
        <w:tabs>
          <w:tab w:val="left" w:pos="990"/>
          <w:tab w:val="left" w:pos="1170"/>
        </w:tabs>
        <w:autoSpaceDE/>
        <w:autoSpaceDN/>
        <w:spacing w:before="100" w:beforeAutospacing="1" w:after="100" w:afterAutospacing="1"/>
        <w:ind w:left="284" w:hanging="284"/>
        <w:jc w:val="both"/>
        <w:rPr>
          <w:sz w:val="20"/>
          <w:szCs w:val="20"/>
        </w:rPr>
      </w:pPr>
      <w:r w:rsidRPr="00123390">
        <w:rPr>
          <w:sz w:val="20"/>
          <w:szCs w:val="20"/>
        </w:rPr>
        <w:t xml:space="preserve">M. </w:t>
      </w:r>
      <w:proofErr w:type="spellStart"/>
      <w:r w:rsidRPr="00123390">
        <w:rPr>
          <w:sz w:val="20"/>
          <w:szCs w:val="20"/>
        </w:rPr>
        <w:t>Elyasi</w:t>
      </w:r>
      <w:proofErr w:type="spellEnd"/>
      <w:r w:rsidRPr="00123390">
        <w:rPr>
          <w:sz w:val="20"/>
          <w:szCs w:val="20"/>
        </w:rPr>
        <w:t xml:space="preserve">, B. Altan, A. Ekici, O. Ö. Özener, İ. </w:t>
      </w:r>
      <w:proofErr w:type="spellStart"/>
      <w:r w:rsidRPr="00123390">
        <w:rPr>
          <w:sz w:val="20"/>
          <w:szCs w:val="20"/>
        </w:rPr>
        <w:t>Yanıkoğlu</w:t>
      </w:r>
      <w:proofErr w:type="spellEnd"/>
      <w:r w:rsidRPr="00123390">
        <w:rPr>
          <w:sz w:val="20"/>
          <w:szCs w:val="20"/>
        </w:rPr>
        <w:t xml:space="preserve">, and A. </w:t>
      </w:r>
      <w:proofErr w:type="spellStart"/>
      <w:r w:rsidRPr="00123390">
        <w:rPr>
          <w:sz w:val="20"/>
          <w:szCs w:val="20"/>
        </w:rPr>
        <w:t>Dolgui</w:t>
      </w:r>
      <w:proofErr w:type="spellEnd"/>
      <w:r w:rsidRPr="00123390">
        <w:rPr>
          <w:sz w:val="20"/>
          <w:szCs w:val="20"/>
        </w:rPr>
        <w:t xml:space="preserve">, “Production planning with flexible manufacturing systems under demand uncertainty,” </w:t>
      </w:r>
      <w:r w:rsidRPr="00123390">
        <w:rPr>
          <w:rStyle w:val="Emphasis"/>
          <w:sz w:val="20"/>
          <w:szCs w:val="20"/>
        </w:rPr>
        <w:t>International Journal of Production Research</w:t>
      </w:r>
      <w:r w:rsidRPr="00123390">
        <w:rPr>
          <w:sz w:val="20"/>
          <w:szCs w:val="20"/>
        </w:rPr>
        <w:t xml:space="preserve"> </w:t>
      </w:r>
      <w:r w:rsidRPr="00123390">
        <w:rPr>
          <w:rStyle w:val="Strong"/>
          <w:sz w:val="20"/>
          <w:szCs w:val="20"/>
        </w:rPr>
        <w:t>26</w:t>
      </w:r>
      <w:r w:rsidRPr="00123390">
        <w:rPr>
          <w:sz w:val="20"/>
          <w:szCs w:val="20"/>
        </w:rPr>
        <w:t>, 157–170 (2024).</w:t>
      </w:r>
    </w:p>
    <w:p w14:paraId="42C22843" w14:textId="77777777" w:rsidR="00EE3DE7" w:rsidRPr="00123390" w:rsidRDefault="00EE3DE7" w:rsidP="00AA6277">
      <w:pPr>
        <w:pStyle w:val="NormalWeb"/>
        <w:widowControl/>
        <w:numPr>
          <w:ilvl w:val="0"/>
          <w:numId w:val="35"/>
        </w:numPr>
        <w:tabs>
          <w:tab w:val="left" w:pos="990"/>
          <w:tab w:val="left" w:pos="1170"/>
        </w:tabs>
        <w:autoSpaceDE/>
        <w:autoSpaceDN/>
        <w:spacing w:before="100" w:beforeAutospacing="1" w:after="100" w:afterAutospacing="1"/>
        <w:ind w:left="284" w:hanging="284"/>
        <w:jc w:val="both"/>
        <w:rPr>
          <w:sz w:val="20"/>
          <w:szCs w:val="20"/>
        </w:rPr>
      </w:pPr>
      <w:r w:rsidRPr="00123390">
        <w:rPr>
          <w:sz w:val="20"/>
          <w:szCs w:val="20"/>
        </w:rPr>
        <w:lastRenderedPageBreak/>
        <w:t xml:space="preserve">D. R. Singh, M. K. Singh, T. Singh, and R. Prasad, “Genetic algorithm for solving multiple traveling salesmen problem using a new crossover and population generation,” </w:t>
      </w:r>
      <w:proofErr w:type="spellStart"/>
      <w:r w:rsidRPr="00123390">
        <w:rPr>
          <w:rStyle w:val="Emphasis"/>
          <w:sz w:val="20"/>
          <w:szCs w:val="20"/>
        </w:rPr>
        <w:t>Computación</w:t>
      </w:r>
      <w:proofErr w:type="spellEnd"/>
      <w:r w:rsidRPr="00123390">
        <w:rPr>
          <w:rStyle w:val="Emphasis"/>
          <w:sz w:val="20"/>
          <w:szCs w:val="20"/>
        </w:rPr>
        <w:t xml:space="preserve"> y Sistemas</w:t>
      </w:r>
      <w:r w:rsidRPr="00123390">
        <w:rPr>
          <w:sz w:val="20"/>
          <w:szCs w:val="20"/>
        </w:rPr>
        <w:t xml:space="preserve"> </w:t>
      </w:r>
      <w:r w:rsidRPr="00123390">
        <w:rPr>
          <w:rStyle w:val="Strong"/>
          <w:sz w:val="20"/>
          <w:szCs w:val="20"/>
        </w:rPr>
        <w:t>22</w:t>
      </w:r>
      <w:r w:rsidRPr="00123390">
        <w:rPr>
          <w:sz w:val="20"/>
          <w:szCs w:val="20"/>
        </w:rPr>
        <w:t>, 491–503 (2018).</w:t>
      </w:r>
    </w:p>
    <w:p w14:paraId="39C3FA15" w14:textId="77777777" w:rsidR="00AA6277" w:rsidRDefault="00EE3DE7" w:rsidP="00AA6277">
      <w:pPr>
        <w:pStyle w:val="NormalWeb"/>
        <w:widowControl/>
        <w:numPr>
          <w:ilvl w:val="0"/>
          <w:numId w:val="35"/>
        </w:numPr>
        <w:tabs>
          <w:tab w:val="left" w:pos="990"/>
          <w:tab w:val="left" w:pos="1170"/>
        </w:tabs>
        <w:autoSpaceDE/>
        <w:autoSpaceDN/>
        <w:spacing w:before="100" w:beforeAutospacing="1" w:after="100" w:afterAutospacing="1"/>
        <w:ind w:left="284" w:hanging="284"/>
        <w:jc w:val="both"/>
        <w:rPr>
          <w:sz w:val="20"/>
          <w:szCs w:val="20"/>
        </w:rPr>
      </w:pPr>
      <w:r w:rsidRPr="00123390">
        <w:rPr>
          <w:sz w:val="20"/>
          <w:szCs w:val="20"/>
        </w:rPr>
        <w:t xml:space="preserve">M. Veenstra, K. J. </w:t>
      </w:r>
      <w:proofErr w:type="spellStart"/>
      <w:r w:rsidRPr="00123390">
        <w:rPr>
          <w:sz w:val="20"/>
          <w:szCs w:val="20"/>
        </w:rPr>
        <w:t>Roodbergen</w:t>
      </w:r>
      <w:proofErr w:type="spellEnd"/>
      <w:r w:rsidRPr="00123390">
        <w:rPr>
          <w:sz w:val="20"/>
          <w:szCs w:val="20"/>
        </w:rPr>
        <w:t xml:space="preserve">, I. F. Vis, and L. C. Coelho, “The pickup and delivery traveling salesman problem with handling costs,” </w:t>
      </w:r>
      <w:r w:rsidRPr="00123390">
        <w:rPr>
          <w:rStyle w:val="Emphasis"/>
          <w:sz w:val="20"/>
          <w:szCs w:val="20"/>
        </w:rPr>
        <w:t>European Journal of Operational Research</w:t>
      </w:r>
      <w:r w:rsidRPr="00123390">
        <w:rPr>
          <w:sz w:val="20"/>
          <w:szCs w:val="20"/>
        </w:rPr>
        <w:t xml:space="preserve"> </w:t>
      </w:r>
      <w:r w:rsidRPr="00123390">
        <w:rPr>
          <w:rStyle w:val="Strong"/>
          <w:sz w:val="20"/>
          <w:szCs w:val="20"/>
        </w:rPr>
        <w:t>257</w:t>
      </w:r>
      <w:r w:rsidRPr="00123390">
        <w:rPr>
          <w:sz w:val="20"/>
          <w:szCs w:val="20"/>
        </w:rPr>
        <w:t>, 118–132 (2017).</w:t>
      </w:r>
    </w:p>
    <w:p w14:paraId="70F400DD" w14:textId="24CF24D0" w:rsidR="00EE3DE7" w:rsidRPr="00AA6277" w:rsidRDefault="00EE3DE7" w:rsidP="00AA6277">
      <w:pPr>
        <w:pStyle w:val="NormalWeb"/>
        <w:widowControl/>
        <w:numPr>
          <w:ilvl w:val="0"/>
          <w:numId w:val="35"/>
        </w:numPr>
        <w:tabs>
          <w:tab w:val="left" w:pos="990"/>
          <w:tab w:val="left" w:pos="1170"/>
        </w:tabs>
        <w:autoSpaceDE/>
        <w:autoSpaceDN/>
        <w:spacing w:before="100" w:beforeAutospacing="1" w:after="100" w:afterAutospacing="1"/>
        <w:ind w:left="284" w:hanging="284"/>
        <w:jc w:val="both"/>
        <w:rPr>
          <w:sz w:val="20"/>
          <w:szCs w:val="20"/>
        </w:rPr>
      </w:pPr>
      <w:r w:rsidRPr="00AA6277">
        <w:rPr>
          <w:sz w:val="20"/>
          <w:szCs w:val="20"/>
        </w:rPr>
        <w:t xml:space="preserve">Abdul-Zahra, I. T. Abbas, B. A. Kalaf, L. W. June, and M. B. Monsi, “The role of dynamic programming in the distribution of investment allocations between production lines with an application,” </w:t>
      </w:r>
      <w:r w:rsidRPr="00AA6277">
        <w:rPr>
          <w:rStyle w:val="Emphasis"/>
          <w:sz w:val="20"/>
          <w:szCs w:val="20"/>
        </w:rPr>
        <w:t>International Journal of Pure and Applied Mathematics</w:t>
      </w:r>
      <w:r w:rsidRPr="00AA6277">
        <w:rPr>
          <w:sz w:val="20"/>
          <w:szCs w:val="20"/>
        </w:rPr>
        <w:t xml:space="preserve"> </w:t>
      </w:r>
      <w:r w:rsidRPr="00AA6277">
        <w:rPr>
          <w:rStyle w:val="Strong"/>
          <w:sz w:val="20"/>
          <w:szCs w:val="20"/>
        </w:rPr>
        <w:t>106</w:t>
      </w:r>
      <w:r w:rsidRPr="00AA6277">
        <w:rPr>
          <w:sz w:val="20"/>
          <w:szCs w:val="20"/>
        </w:rPr>
        <w:t>, 365–380 (2016).</w:t>
      </w:r>
    </w:p>
    <w:p w14:paraId="5BD21F3C" w14:textId="645DA745" w:rsidR="00EE3DE7" w:rsidRPr="00123390" w:rsidRDefault="00EE3DE7" w:rsidP="00AA6277">
      <w:pPr>
        <w:pStyle w:val="NormalWeb"/>
        <w:widowControl/>
        <w:numPr>
          <w:ilvl w:val="0"/>
          <w:numId w:val="35"/>
        </w:numPr>
        <w:tabs>
          <w:tab w:val="left" w:pos="900"/>
          <w:tab w:val="left" w:pos="990"/>
          <w:tab w:val="left" w:pos="1170"/>
        </w:tabs>
        <w:autoSpaceDE/>
        <w:autoSpaceDN/>
        <w:spacing w:before="100" w:beforeAutospacing="1" w:after="100" w:afterAutospacing="1"/>
        <w:ind w:left="284" w:hanging="284"/>
        <w:jc w:val="both"/>
        <w:rPr>
          <w:sz w:val="20"/>
          <w:szCs w:val="20"/>
        </w:rPr>
      </w:pPr>
      <w:r w:rsidRPr="00123390">
        <w:rPr>
          <w:sz w:val="20"/>
          <w:szCs w:val="20"/>
        </w:rPr>
        <w:t xml:space="preserve">R. Abbas and M. N. </w:t>
      </w:r>
      <w:proofErr w:type="spellStart"/>
      <w:r w:rsidRPr="00123390">
        <w:rPr>
          <w:sz w:val="20"/>
          <w:szCs w:val="20"/>
        </w:rPr>
        <w:t>Ghayyib</w:t>
      </w:r>
      <w:proofErr w:type="spellEnd"/>
      <w:r w:rsidRPr="00123390">
        <w:rPr>
          <w:sz w:val="20"/>
          <w:szCs w:val="20"/>
        </w:rPr>
        <w:t xml:space="preserve">, “Using sensitivity analysis in linear programming with practical physical applications,” </w:t>
      </w:r>
      <w:r w:rsidRPr="00123390">
        <w:rPr>
          <w:rStyle w:val="Emphasis"/>
          <w:sz w:val="20"/>
          <w:szCs w:val="20"/>
        </w:rPr>
        <w:t>Iraqi Journal of Science</w:t>
      </w:r>
      <w:r w:rsidRPr="00123390">
        <w:rPr>
          <w:sz w:val="20"/>
          <w:szCs w:val="20"/>
        </w:rPr>
        <w:t xml:space="preserve"> </w:t>
      </w:r>
      <w:r w:rsidRPr="00123390">
        <w:rPr>
          <w:rStyle w:val="Strong"/>
          <w:sz w:val="20"/>
          <w:szCs w:val="20"/>
        </w:rPr>
        <w:t>65</w:t>
      </w:r>
      <w:r w:rsidRPr="00123390">
        <w:rPr>
          <w:sz w:val="20"/>
          <w:szCs w:val="20"/>
        </w:rPr>
        <w:t>, 907–922 (2024).</w:t>
      </w:r>
    </w:p>
    <w:p w14:paraId="270531DE" w14:textId="42E3749E" w:rsidR="00EE3DE7" w:rsidRDefault="00EE3DE7" w:rsidP="00AA6277"/>
    <w:p w14:paraId="62E9D458" w14:textId="77777777" w:rsidR="00A02971" w:rsidRPr="00C0020B" w:rsidRDefault="00A02971" w:rsidP="00AA6277">
      <w:pPr>
        <w:jc w:val="both"/>
        <w:rPr>
          <w:rFonts w:asciiTheme="majorBidi" w:hAnsiTheme="majorBidi" w:cstheme="majorBidi"/>
          <w:sz w:val="20"/>
          <w:szCs w:val="20"/>
        </w:rPr>
      </w:pPr>
    </w:p>
    <w:sectPr w:rsidR="00A02971" w:rsidRPr="00C0020B" w:rsidSect="00AA6277">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مثال(1)">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WLPFZ+Arial-BoldMT">
    <w:altName w:val="Arial"/>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96A"/>
    <w:multiLevelType w:val="multilevel"/>
    <w:tmpl w:val="D1A0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A2488"/>
    <w:multiLevelType w:val="hybridMultilevel"/>
    <w:tmpl w:val="E35E4C54"/>
    <w:lvl w:ilvl="0" w:tplc="0409000F">
      <w:start w:val="1"/>
      <w:numFmt w:val="decimal"/>
      <w:lvlText w:val="%1."/>
      <w:lvlJc w:val="left"/>
      <w:pPr>
        <w:ind w:left="1287" w:hanging="360"/>
      </w:pPr>
    </w:lvl>
    <w:lvl w:ilvl="1" w:tplc="9C48037E">
      <w:start w:val="1"/>
      <w:numFmt w:val="upp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653572F"/>
    <w:multiLevelType w:val="hybridMultilevel"/>
    <w:tmpl w:val="E1E2403E"/>
    <w:lvl w:ilvl="0" w:tplc="00669A8C">
      <w:start w:val="1"/>
      <w:numFmt w:val="decimal"/>
      <w:lvlText w:val="%1."/>
      <w:lvlJc w:val="left"/>
      <w:pPr>
        <w:ind w:left="1003"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B9A507E">
      <w:numFmt w:val="bullet"/>
      <w:lvlText w:val="•"/>
      <w:lvlJc w:val="left"/>
      <w:pPr>
        <w:ind w:left="2016" w:hanging="360"/>
      </w:pPr>
      <w:rPr>
        <w:rFonts w:hint="default"/>
        <w:lang w:val="en-US" w:eastAsia="en-US" w:bidi="ar-SA"/>
      </w:rPr>
    </w:lvl>
    <w:lvl w:ilvl="2" w:tplc="4C7CA96C">
      <w:numFmt w:val="bullet"/>
      <w:lvlText w:val="•"/>
      <w:lvlJc w:val="left"/>
      <w:pPr>
        <w:ind w:left="3032" w:hanging="360"/>
      </w:pPr>
      <w:rPr>
        <w:rFonts w:hint="default"/>
        <w:lang w:val="en-US" w:eastAsia="en-US" w:bidi="ar-SA"/>
      </w:rPr>
    </w:lvl>
    <w:lvl w:ilvl="3" w:tplc="0C26881C">
      <w:numFmt w:val="bullet"/>
      <w:lvlText w:val="•"/>
      <w:lvlJc w:val="left"/>
      <w:pPr>
        <w:ind w:left="4048" w:hanging="360"/>
      </w:pPr>
      <w:rPr>
        <w:rFonts w:hint="default"/>
        <w:lang w:val="en-US" w:eastAsia="en-US" w:bidi="ar-SA"/>
      </w:rPr>
    </w:lvl>
    <w:lvl w:ilvl="4" w:tplc="0D304168">
      <w:numFmt w:val="bullet"/>
      <w:lvlText w:val="•"/>
      <w:lvlJc w:val="left"/>
      <w:pPr>
        <w:ind w:left="5064" w:hanging="360"/>
      </w:pPr>
      <w:rPr>
        <w:rFonts w:hint="default"/>
        <w:lang w:val="en-US" w:eastAsia="en-US" w:bidi="ar-SA"/>
      </w:rPr>
    </w:lvl>
    <w:lvl w:ilvl="5" w:tplc="9226556C">
      <w:numFmt w:val="bullet"/>
      <w:lvlText w:val="•"/>
      <w:lvlJc w:val="left"/>
      <w:pPr>
        <w:ind w:left="6080" w:hanging="360"/>
      </w:pPr>
      <w:rPr>
        <w:rFonts w:hint="default"/>
        <w:lang w:val="en-US" w:eastAsia="en-US" w:bidi="ar-SA"/>
      </w:rPr>
    </w:lvl>
    <w:lvl w:ilvl="6" w:tplc="797E751A">
      <w:numFmt w:val="bullet"/>
      <w:lvlText w:val="•"/>
      <w:lvlJc w:val="left"/>
      <w:pPr>
        <w:ind w:left="7096" w:hanging="360"/>
      </w:pPr>
      <w:rPr>
        <w:rFonts w:hint="default"/>
        <w:lang w:val="en-US" w:eastAsia="en-US" w:bidi="ar-SA"/>
      </w:rPr>
    </w:lvl>
    <w:lvl w:ilvl="7" w:tplc="F8AA3430">
      <w:numFmt w:val="bullet"/>
      <w:lvlText w:val="•"/>
      <w:lvlJc w:val="left"/>
      <w:pPr>
        <w:ind w:left="8112" w:hanging="360"/>
      </w:pPr>
      <w:rPr>
        <w:rFonts w:hint="default"/>
        <w:lang w:val="en-US" w:eastAsia="en-US" w:bidi="ar-SA"/>
      </w:rPr>
    </w:lvl>
    <w:lvl w:ilvl="8" w:tplc="6F385000">
      <w:numFmt w:val="bullet"/>
      <w:lvlText w:val="•"/>
      <w:lvlJc w:val="left"/>
      <w:pPr>
        <w:ind w:left="9128" w:hanging="360"/>
      </w:pPr>
      <w:rPr>
        <w:rFonts w:hint="default"/>
        <w:lang w:val="en-US" w:eastAsia="en-US" w:bidi="ar-SA"/>
      </w:rPr>
    </w:lvl>
  </w:abstractNum>
  <w:abstractNum w:abstractNumId="3" w15:restartNumberingAfterBreak="0">
    <w:nsid w:val="0ABD1CC0"/>
    <w:multiLevelType w:val="hybridMultilevel"/>
    <w:tmpl w:val="54827DEE"/>
    <w:lvl w:ilvl="0" w:tplc="0809000F">
      <w:start w:val="1"/>
      <w:numFmt w:val="decimal"/>
      <w:lvlText w:val="%1."/>
      <w:lvlJc w:val="left"/>
      <w:pPr>
        <w:ind w:left="720" w:hanging="360"/>
      </w:pPr>
    </w:lvl>
    <w:lvl w:ilvl="1" w:tplc="9B385AB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D502B"/>
    <w:multiLevelType w:val="multilevel"/>
    <w:tmpl w:val="0BDD502B"/>
    <w:lvl w:ilvl="0">
      <w:start w:val="1"/>
      <w:numFmt w:val="decimal"/>
      <w:suff w:val="nothing"/>
      <w:lvlText w:val="%1-"/>
      <w:lvlJc w:val="left"/>
      <w:pPr>
        <w:ind w:left="775"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B64F72"/>
    <w:multiLevelType w:val="multilevel"/>
    <w:tmpl w:val="0CB64F72"/>
    <w:lvl w:ilvl="0">
      <w:start w:val="1"/>
      <w:numFmt w:val="upperRoman"/>
      <w:suff w:val="space"/>
      <w:lvlText w:val="%1."/>
      <w:lvlJc w:val="righ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E84233A"/>
    <w:multiLevelType w:val="multilevel"/>
    <w:tmpl w:val="0E84233A"/>
    <w:lvl w:ilvl="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1872" w:hanging="360"/>
      </w:pPr>
      <w:rPr>
        <w:rFonts w:hint="default"/>
        <w:lang w:val="en-US" w:eastAsia="en-US" w:bidi="ar-SA"/>
      </w:rPr>
    </w:lvl>
    <w:lvl w:ilvl="2">
      <w:numFmt w:val="bullet"/>
      <w:lvlText w:val="•"/>
      <w:lvlJc w:val="left"/>
      <w:pPr>
        <w:ind w:left="2664" w:hanging="360"/>
      </w:pPr>
      <w:rPr>
        <w:rFonts w:hint="default"/>
        <w:lang w:val="en-US" w:eastAsia="en-US" w:bidi="ar-SA"/>
      </w:rPr>
    </w:lvl>
    <w:lvl w:ilvl="3">
      <w:numFmt w:val="bullet"/>
      <w:lvlText w:val="•"/>
      <w:lvlJc w:val="left"/>
      <w:pPr>
        <w:ind w:left="3456" w:hanging="360"/>
      </w:pPr>
      <w:rPr>
        <w:rFonts w:hint="default"/>
        <w:lang w:val="en-US" w:eastAsia="en-US" w:bidi="ar-SA"/>
      </w:rPr>
    </w:lvl>
    <w:lvl w:ilvl="4">
      <w:numFmt w:val="bullet"/>
      <w:lvlText w:val="•"/>
      <w:lvlJc w:val="left"/>
      <w:pPr>
        <w:ind w:left="4248"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832" w:hanging="360"/>
      </w:pPr>
      <w:rPr>
        <w:rFonts w:hint="default"/>
        <w:lang w:val="en-US" w:eastAsia="en-US" w:bidi="ar-SA"/>
      </w:rPr>
    </w:lvl>
    <w:lvl w:ilvl="7">
      <w:numFmt w:val="bullet"/>
      <w:lvlText w:val="•"/>
      <w:lvlJc w:val="left"/>
      <w:pPr>
        <w:ind w:left="6624" w:hanging="360"/>
      </w:pPr>
      <w:rPr>
        <w:rFonts w:hint="default"/>
        <w:lang w:val="en-US" w:eastAsia="en-US" w:bidi="ar-SA"/>
      </w:rPr>
    </w:lvl>
    <w:lvl w:ilvl="8">
      <w:numFmt w:val="bullet"/>
      <w:lvlText w:val="•"/>
      <w:lvlJc w:val="left"/>
      <w:pPr>
        <w:ind w:left="7416" w:hanging="360"/>
      </w:pPr>
      <w:rPr>
        <w:rFonts w:hint="default"/>
        <w:lang w:val="en-US" w:eastAsia="en-US" w:bidi="ar-SA"/>
      </w:rPr>
    </w:lvl>
  </w:abstractNum>
  <w:abstractNum w:abstractNumId="7" w15:restartNumberingAfterBreak="0">
    <w:nsid w:val="16184CEC"/>
    <w:multiLevelType w:val="multilevel"/>
    <w:tmpl w:val="8842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F4464"/>
    <w:multiLevelType w:val="multilevel"/>
    <w:tmpl w:val="D18E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BE591A"/>
    <w:multiLevelType w:val="multilevel"/>
    <w:tmpl w:val="117C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90DC6"/>
    <w:multiLevelType w:val="hybridMultilevel"/>
    <w:tmpl w:val="196EF71A"/>
    <w:lvl w:ilvl="0" w:tplc="4D24BE5A">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D7A5E"/>
    <w:multiLevelType w:val="hybridMultilevel"/>
    <w:tmpl w:val="F1947492"/>
    <w:lvl w:ilvl="0" w:tplc="E0B8A6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0722B7"/>
    <w:multiLevelType w:val="hybridMultilevel"/>
    <w:tmpl w:val="9E581BF8"/>
    <w:lvl w:ilvl="0" w:tplc="83388556">
      <w:start w:val="1"/>
      <w:numFmt w:val="lowerLetter"/>
      <w:lvlText w:val="%1-"/>
      <w:lvlJc w:val="left"/>
      <w:pPr>
        <w:ind w:left="1644" w:hanging="360"/>
      </w:pPr>
      <w:rPr>
        <w:rFonts w:hint="default"/>
        <w:b/>
        <w:bCs/>
      </w:r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3" w15:restartNumberingAfterBreak="0">
    <w:nsid w:val="2FA62604"/>
    <w:multiLevelType w:val="multilevel"/>
    <w:tmpl w:val="48BA8358"/>
    <w:lvl w:ilvl="0">
      <w:start w:val="1"/>
      <w:numFmt w:val="decimal"/>
      <w:lvlText w:val="%1."/>
      <w:lvlJc w:val="left"/>
      <w:pPr>
        <w:tabs>
          <w:tab w:val="num" w:pos="720"/>
        </w:tabs>
        <w:ind w:left="720" w:hanging="360"/>
      </w:pPr>
      <w:rPr>
        <w:b/>
        <w:bCs/>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B519AC"/>
    <w:multiLevelType w:val="multilevel"/>
    <w:tmpl w:val="03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41D4C"/>
    <w:multiLevelType w:val="multilevel"/>
    <w:tmpl w:val="32E41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628AF"/>
    <w:multiLevelType w:val="multilevel"/>
    <w:tmpl w:val="4580B23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FC611E"/>
    <w:multiLevelType w:val="hybridMultilevel"/>
    <w:tmpl w:val="04381EB6"/>
    <w:lvl w:ilvl="0" w:tplc="CF266960">
      <w:start w:val="1"/>
      <w:numFmt w:val="decimal"/>
      <w:lvlText w:val="%1."/>
      <w:lvlJc w:val="left"/>
      <w:pPr>
        <w:ind w:left="720" w:hanging="360"/>
      </w:pPr>
      <w:rPr>
        <w:rFonts w:ascii="مثال(1)" w:hAnsi="مثال(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B3D7A"/>
    <w:multiLevelType w:val="multilevel"/>
    <w:tmpl w:val="3DDB3D7A"/>
    <w:lvl w:ilvl="0">
      <w:start w:val="1"/>
      <w:numFmt w:val="upperLetter"/>
      <w:lvlText w:val="%1."/>
      <w:lvlJc w:val="left"/>
      <w:pPr>
        <w:ind w:left="622" w:hanging="262"/>
        <w:jc w:val="right"/>
      </w:pPr>
      <w:rPr>
        <w:rFonts w:ascii="Georgia" w:eastAsia="Georgia" w:hAnsi="Georgia" w:cs="Georgia" w:hint="default"/>
        <w:b w:val="0"/>
        <w:bCs w:val="0"/>
        <w:i w:val="0"/>
        <w:iCs w:val="0"/>
        <w:spacing w:val="0"/>
        <w:w w:val="100"/>
        <w:sz w:val="22"/>
        <w:szCs w:val="22"/>
        <w:lang w:val="en-US" w:eastAsia="en-US" w:bidi="ar-SA"/>
      </w:rPr>
    </w:lvl>
    <w:lvl w:ilvl="1">
      <w:start w:val="1"/>
      <w:numFmt w:val="decimal"/>
      <w:lvlText w:val="%2."/>
      <w:lvlJc w:val="left"/>
      <w:pPr>
        <w:ind w:left="1080" w:hanging="360"/>
      </w:pPr>
      <w:rPr>
        <w:rFonts w:ascii="Georgia" w:eastAsia="Georgia" w:hAnsi="Georgia" w:cs="Georgia" w:hint="default"/>
        <w:b w:val="0"/>
        <w:bCs w:val="0"/>
        <w:i w:val="0"/>
        <w:iCs w:val="0"/>
        <w:spacing w:val="0"/>
        <w:w w:val="100"/>
        <w:sz w:val="22"/>
        <w:szCs w:val="22"/>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84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600" w:hanging="360"/>
      </w:pPr>
      <w:rPr>
        <w:rFonts w:hint="default"/>
        <w:lang w:val="en-US" w:eastAsia="en-US" w:bidi="ar-SA"/>
      </w:rPr>
    </w:lvl>
    <w:lvl w:ilvl="6">
      <w:numFmt w:val="bullet"/>
      <w:lvlText w:val="•"/>
      <w:lvlJc w:val="left"/>
      <w:pPr>
        <w:ind w:left="5480" w:hanging="360"/>
      </w:pPr>
      <w:rPr>
        <w:rFonts w:hint="default"/>
        <w:lang w:val="en-US" w:eastAsia="en-US" w:bidi="ar-SA"/>
      </w:rPr>
    </w:lvl>
    <w:lvl w:ilvl="7">
      <w:numFmt w:val="bullet"/>
      <w:lvlText w:val="•"/>
      <w:lvlJc w:val="left"/>
      <w:pPr>
        <w:ind w:left="6360" w:hanging="360"/>
      </w:pPr>
      <w:rPr>
        <w:rFonts w:hint="default"/>
        <w:lang w:val="en-US" w:eastAsia="en-US" w:bidi="ar-SA"/>
      </w:rPr>
    </w:lvl>
    <w:lvl w:ilvl="8">
      <w:numFmt w:val="bullet"/>
      <w:lvlText w:val="•"/>
      <w:lvlJc w:val="left"/>
      <w:pPr>
        <w:ind w:left="7240" w:hanging="360"/>
      </w:pPr>
      <w:rPr>
        <w:rFonts w:hint="default"/>
        <w:lang w:val="en-US" w:eastAsia="en-US" w:bidi="ar-SA"/>
      </w:rPr>
    </w:lvl>
  </w:abstractNum>
  <w:abstractNum w:abstractNumId="19" w15:restartNumberingAfterBreak="0">
    <w:nsid w:val="41563315"/>
    <w:multiLevelType w:val="multilevel"/>
    <w:tmpl w:val="BA140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9142A6"/>
    <w:multiLevelType w:val="multilevel"/>
    <w:tmpl w:val="439142A6"/>
    <w:lvl w:ilvl="0">
      <w:start w:val="1"/>
      <w:numFmt w:val="decimal"/>
      <w:lvlText w:val="%1."/>
      <w:lvlJc w:val="left"/>
      <w:pPr>
        <w:ind w:left="1080" w:hanging="360"/>
      </w:pPr>
      <w:rPr>
        <w:rFonts w:ascii="Georgia" w:eastAsia="Georgia" w:hAnsi="Georgia" w:cs="Georgia" w:hint="default"/>
        <w:b w:val="0"/>
        <w:bCs w:val="0"/>
        <w:i w:val="0"/>
        <w:iCs w:val="0"/>
        <w:spacing w:val="0"/>
        <w:w w:val="100"/>
        <w:sz w:val="22"/>
        <w:szCs w:val="22"/>
        <w:lang w:val="en-US" w:eastAsia="en-US" w:bidi="ar-SA"/>
      </w:rPr>
    </w:lvl>
    <w:lvl w:ilvl="1">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numFmt w:val="bullet"/>
      <w:lvlText w:val="•"/>
      <w:lvlJc w:val="left"/>
      <w:pPr>
        <w:ind w:left="2664" w:hanging="360"/>
      </w:pPr>
      <w:rPr>
        <w:rFonts w:hint="default"/>
        <w:lang w:val="en-US" w:eastAsia="en-US" w:bidi="ar-SA"/>
      </w:rPr>
    </w:lvl>
    <w:lvl w:ilvl="3">
      <w:numFmt w:val="bullet"/>
      <w:lvlText w:val="•"/>
      <w:lvlJc w:val="left"/>
      <w:pPr>
        <w:ind w:left="3456" w:hanging="360"/>
      </w:pPr>
      <w:rPr>
        <w:rFonts w:hint="default"/>
        <w:lang w:val="en-US" w:eastAsia="en-US" w:bidi="ar-SA"/>
      </w:rPr>
    </w:lvl>
    <w:lvl w:ilvl="4">
      <w:numFmt w:val="bullet"/>
      <w:lvlText w:val="•"/>
      <w:lvlJc w:val="left"/>
      <w:pPr>
        <w:ind w:left="4248"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832" w:hanging="360"/>
      </w:pPr>
      <w:rPr>
        <w:rFonts w:hint="default"/>
        <w:lang w:val="en-US" w:eastAsia="en-US" w:bidi="ar-SA"/>
      </w:rPr>
    </w:lvl>
    <w:lvl w:ilvl="7">
      <w:numFmt w:val="bullet"/>
      <w:lvlText w:val="•"/>
      <w:lvlJc w:val="left"/>
      <w:pPr>
        <w:ind w:left="6624" w:hanging="360"/>
      </w:pPr>
      <w:rPr>
        <w:rFonts w:hint="default"/>
        <w:lang w:val="en-US" w:eastAsia="en-US" w:bidi="ar-SA"/>
      </w:rPr>
    </w:lvl>
    <w:lvl w:ilvl="8">
      <w:numFmt w:val="bullet"/>
      <w:lvlText w:val="•"/>
      <w:lvlJc w:val="left"/>
      <w:pPr>
        <w:ind w:left="7416" w:hanging="360"/>
      </w:pPr>
      <w:rPr>
        <w:rFonts w:hint="default"/>
        <w:lang w:val="en-US" w:eastAsia="en-US" w:bidi="ar-SA"/>
      </w:rPr>
    </w:lvl>
  </w:abstractNum>
  <w:abstractNum w:abstractNumId="21" w15:restartNumberingAfterBreak="0">
    <w:nsid w:val="454822CB"/>
    <w:multiLevelType w:val="hybridMultilevel"/>
    <w:tmpl w:val="17F8C76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BBC2B8A"/>
    <w:multiLevelType w:val="hybridMultilevel"/>
    <w:tmpl w:val="3F2CFA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01D3DC8"/>
    <w:multiLevelType w:val="multilevel"/>
    <w:tmpl w:val="DAD6F03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C45DC"/>
    <w:multiLevelType w:val="multilevel"/>
    <w:tmpl w:val="7E2E35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005C10"/>
    <w:multiLevelType w:val="multilevel"/>
    <w:tmpl w:val="50E0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90460"/>
    <w:multiLevelType w:val="multilevel"/>
    <w:tmpl w:val="5729046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58186B27"/>
    <w:multiLevelType w:val="multilevel"/>
    <w:tmpl w:val="1F26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0C4273"/>
    <w:multiLevelType w:val="hybridMultilevel"/>
    <w:tmpl w:val="81B6B326"/>
    <w:lvl w:ilvl="0" w:tplc="4EBE2A1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CFD0FAF"/>
    <w:multiLevelType w:val="hybridMultilevel"/>
    <w:tmpl w:val="BC163CC6"/>
    <w:lvl w:ilvl="0" w:tplc="C090D8AE">
      <w:start w:val="1"/>
      <w:numFmt w:val="decimal"/>
      <w:lvlText w:val="%1."/>
      <w:lvlJc w:val="left"/>
      <w:pPr>
        <w:ind w:left="1284" w:hanging="360"/>
      </w:pPr>
      <w:rPr>
        <w:rFonts w:hint="default"/>
        <w:b/>
        <w:bCs/>
        <w:sz w:val="22"/>
        <w:szCs w:val="22"/>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30" w15:restartNumberingAfterBreak="0">
    <w:nsid w:val="5E4263D3"/>
    <w:multiLevelType w:val="multilevel"/>
    <w:tmpl w:val="D5CE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380A67"/>
    <w:multiLevelType w:val="multilevel"/>
    <w:tmpl w:val="610C7FC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0F306F5"/>
    <w:multiLevelType w:val="multilevel"/>
    <w:tmpl w:val="4364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6A2B6A"/>
    <w:multiLevelType w:val="hybridMultilevel"/>
    <w:tmpl w:val="D2082292"/>
    <w:lvl w:ilvl="0" w:tplc="C7721990">
      <w:start w:val="1"/>
      <w:numFmt w:val="decimal"/>
      <w:lvlText w:val="%1."/>
      <w:lvlJc w:val="left"/>
      <w:pPr>
        <w:ind w:left="1211" w:hanging="360"/>
      </w:pPr>
      <w:rPr>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51C7ADE"/>
    <w:multiLevelType w:val="multilevel"/>
    <w:tmpl w:val="DED2A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717FA"/>
    <w:multiLevelType w:val="multilevel"/>
    <w:tmpl w:val="77A717F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852640926">
    <w:abstractNumId w:val="35"/>
  </w:num>
  <w:num w:numId="2" w16cid:durableId="1734740918">
    <w:abstractNumId w:val="26"/>
  </w:num>
  <w:num w:numId="3" w16cid:durableId="654381519">
    <w:abstractNumId w:val="15"/>
  </w:num>
  <w:num w:numId="4" w16cid:durableId="515732539">
    <w:abstractNumId w:val="5"/>
  </w:num>
  <w:num w:numId="5" w16cid:durableId="1606231077">
    <w:abstractNumId w:val="4"/>
  </w:num>
  <w:num w:numId="6" w16cid:durableId="1141734289">
    <w:abstractNumId w:val="6"/>
  </w:num>
  <w:num w:numId="7" w16cid:durableId="1951232619">
    <w:abstractNumId w:val="20"/>
  </w:num>
  <w:num w:numId="8" w16cid:durableId="64036008">
    <w:abstractNumId w:val="18"/>
  </w:num>
  <w:num w:numId="9" w16cid:durableId="1715809878">
    <w:abstractNumId w:val="31"/>
  </w:num>
  <w:num w:numId="10" w16cid:durableId="1712533772">
    <w:abstractNumId w:val="33"/>
  </w:num>
  <w:num w:numId="11" w16cid:durableId="892666739">
    <w:abstractNumId w:val="34"/>
  </w:num>
  <w:num w:numId="12" w16cid:durableId="446975585">
    <w:abstractNumId w:val="13"/>
  </w:num>
  <w:num w:numId="13" w16cid:durableId="33889592">
    <w:abstractNumId w:val="25"/>
  </w:num>
  <w:num w:numId="14" w16cid:durableId="379672287">
    <w:abstractNumId w:val="16"/>
  </w:num>
  <w:num w:numId="15" w16cid:durableId="1906063834">
    <w:abstractNumId w:val="7"/>
  </w:num>
  <w:num w:numId="16" w16cid:durableId="653681388">
    <w:abstractNumId w:val="24"/>
  </w:num>
  <w:num w:numId="17" w16cid:durableId="839396493">
    <w:abstractNumId w:val="30"/>
  </w:num>
  <w:num w:numId="18" w16cid:durableId="980302691">
    <w:abstractNumId w:val="14"/>
  </w:num>
  <w:num w:numId="19" w16cid:durableId="1143960839">
    <w:abstractNumId w:val="9"/>
  </w:num>
  <w:num w:numId="20" w16cid:durableId="1559438838">
    <w:abstractNumId w:val="32"/>
  </w:num>
  <w:num w:numId="21" w16cid:durableId="1831293659">
    <w:abstractNumId w:val="0"/>
  </w:num>
  <w:num w:numId="22" w16cid:durableId="1718818036">
    <w:abstractNumId w:val="27"/>
  </w:num>
  <w:num w:numId="23" w16cid:durableId="1256862278">
    <w:abstractNumId w:val="29"/>
  </w:num>
  <w:num w:numId="24" w16cid:durableId="1951158422">
    <w:abstractNumId w:val="12"/>
  </w:num>
  <w:num w:numId="25" w16cid:durableId="518393494">
    <w:abstractNumId w:val="2"/>
  </w:num>
  <w:num w:numId="26" w16cid:durableId="1384020043">
    <w:abstractNumId w:val="21"/>
  </w:num>
  <w:num w:numId="27" w16cid:durableId="552430681">
    <w:abstractNumId w:val="23"/>
  </w:num>
  <w:num w:numId="28" w16cid:durableId="2134251325">
    <w:abstractNumId w:val="28"/>
  </w:num>
  <w:num w:numId="29" w16cid:durableId="1518619049">
    <w:abstractNumId w:val="1"/>
  </w:num>
  <w:num w:numId="30" w16cid:durableId="1701583990">
    <w:abstractNumId w:val="22"/>
  </w:num>
  <w:num w:numId="31" w16cid:durableId="1877428244">
    <w:abstractNumId w:val="17"/>
  </w:num>
  <w:num w:numId="32" w16cid:durableId="608510053">
    <w:abstractNumId w:val="10"/>
  </w:num>
  <w:num w:numId="33" w16cid:durableId="1065881074">
    <w:abstractNumId w:val="19"/>
  </w:num>
  <w:num w:numId="34" w16cid:durableId="538516443">
    <w:abstractNumId w:val="8"/>
  </w:num>
  <w:num w:numId="35" w16cid:durableId="1174420720">
    <w:abstractNumId w:val="3"/>
  </w:num>
  <w:num w:numId="36" w16cid:durableId="691686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01F"/>
    <w:rsid w:val="000017CB"/>
    <w:rsid w:val="00005553"/>
    <w:rsid w:val="0000629F"/>
    <w:rsid w:val="000265E1"/>
    <w:rsid w:val="000500FF"/>
    <w:rsid w:val="00060402"/>
    <w:rsid w:val="00060D45"/>
    <w:rsid w:val="00071642"/>
    <w:rsid w:val="000814F9"/>
    <w:rsid w:val="00087429"/>
    <w:rsid w:val="000A306A"/>
    <w:rsid w:val="000A4E8C"/>
    <w:rsid w:val="000A5F24"/>
    <w:rsid w:val="000C270E"/>
    <w:rsid w:val="000C7FDB"/>
    <w:rsid w:val="000D41A0"/>
    <w:rsid w:val="000D491B"/>
    <w:rsid w:val="000D5AE1"/>
    <w:rsid w:val="000F4FED"/>
    <w:rsid w:val="001046EB"/>
    <w:rsid w:val="00112543"/>
    <w:rsid w:val="00123390"/>
    <w:rsid w:val="00125383"/>
    <w:rsid w:val="00136CD2"/>
    <w:rsid w:val="00137DBE"/>
    <w:rsid w:val="00146B3A"/>
    <w:rsid w:val="001808B4"/>
    <w:rsid w:val="001854D5"/>
    <w:rsid w:val="001C64B1"/>
    <w:rsid w:val="001E3D43"/>
    <w:rsid w:val="001F3BFB"/>
    <w:rsid w:val="001F6A54"/>
    <w:rsid w:val="0020384B"/>
    <w:rsid w:val="00203F51"/>
    <w:rsid w:val="00237345"/>
    <w:rsid w:val="002540CA"/>
    <w:rsid w:val="00256B08"/>
    <w:rsid w:val="00257C34"/>
    <w:rsid w:val="00260F3D"/>
    <w:rsid w:val="00270C5C"/>
    <w:rsid w:val="002758AB"/>
    <w:rsid w:val="0028196C"/>
    <w:rsid w:val="00296F27"/>
    <w:rsid w:val="002A0D0C"/>
    <w:rsid w:val="002B30A7"/>
    <w:rsid w:val="002D1F8D"/>
    <w:rsid w:val="002F633A"/>
    <w:rsid w:val="002F6886"/>
    <w:rsid w:val="00303FD4"/>
    <w:rsid w:val="00303FFE"/>
    <w:rsid w:val="00310C7E"/>
    <w:rsid w:val="00332F24"/>
    <w:rsid w:val="00340C0B"/>
    <w:rsid w:val="00342313"/>
    <w:rsid w:val="00357587"/>
    <w:rsid w:val="00376490"/>
    <w:rsid w:val="00377CFF"/>
    <w:rsid w:val="003C6317"/>
    <w:rsid w:val="003D0FC6"/>
    <w:rsid w:val="003D45D0"/>
    <w:rsid w:val="003E10E3"/>
    <w:rsid w:val="003E5861"/>
    <w:rsid w:val="003E68E0"/>
    <w:rsid w:val="004127DE"/>
    <w:rsid w:val="00427506"/>
    <w:rsid w:val="00454668"/>
    <w:rsid w:val="004559FF"/>
    <w:rsid w:val="00467E57"/>
    <w:rsid w:val="004807D4"/>
    <w:rsid w:val="004832D9"/>
    <w:rsid w:val="004A06BA"/>
    <w:rsid w:val="004A06DF"/>
    <w:rsid w:val="004F16D8"/>
    <w:rsid w:val="004F760A"/>
    <w:rsid w:val="00501F44"/>
    <w:rsid w:val="0050767C"/>
    <w:rsid w:val="00516DD8"/>
    <w:rsid w:val="0052149E"/>
    <w:rsid w:val="00523569"/>
    <w:rsid w:val="0052649B"/>
    <w:rsid w:val="00534FB4"/>
    <w:rsid w:val="00556BC7"/>
    <w:rsid w:val="005657C5"/>
    <w:rsid w:val="00585AC8"/>
    <w:rsid w:val="005A12A9"/>
    <w:rsid w:val="005A18C4"/>
    <w:rsid w:val="005B1CD6"/>
    <w:rsid w:val="005C3942"/>
    <w:rsid w:val="005C7AF2"/>
    <w:rsid w:val="005D01FF"/>
    <w:rsid w:val="005D0DB9"/>
    <w:rsid w:val="005D4F7E"/>
    <w:rsid w:val="005E0295"/>
    <w:rsid w:val="005E35DB"/>
    <w:rsid w:val="005F7A1E"/>
    <w:rsid w:val="00605338"/>
    <w:rsid w:val="00607110"/>
    <w:rsid w:val="00624AC7"/>
    <w:rsid w:val="00630C24"/>
    <w:rsid w:val="006331DD"/>
    <w:rsid w:val="00643E18"/>
    <w:rsid w:val="0064418D"/>
    <w:rsid w:val="00660ECA"/>
    <w:rsid w:val="006678F2"/>
    <w:rsid w:val="00670036"/>
    <w:rsid w:val="00676930"/>
    <w:rsid w:val="00691F00"/>
    <w:rsid w:val="006D18C0"/>
    <w:rsid w:val="006D5230"/>
    <w:rsid w:val="00706666"/>
    <w:rsid w:val="007130E9"/>
    <w:rsid w:val="00716868"/>
    <w:rsid w:val="00722FB5"/>
    <w:rsid w:val="00724BAC"/>
    <w:rsid w:val="00761832"/>
    <w:rsid w:val="00775780"/>
    <w:rsid w:val="007A473E"/>
    <w:rsid w:val="007A50F4"/>
    <w:rsid w:val="007A571E"/>
    <w:rsid w:val="007B408A"/>
    <w:rsid w:val="007C3E24"/>
    <w:rsid w:val="007C4426"/>
    <w:rsid w:val="007D41C9"/>
    <w:rsid w:val="007E0DF9"/>
    <w:rsid w:val="008150F0"/>
    <w:rsid w:val="00817B69"/>
    <w:rsid w:val="008369D6"/>
    <w:rsid w:val="00853265"/>
    <w:rsid w:val="008570F9"/>
    <w:rsid w:val="00860A2C"/>
    <w:rsid w:val="0087546C"/>
    <w:rsid w:val="00895D97"/>
    <w:rsid w:val="00896070"/>
    <w:rsid w:val="008A399B"/>
    <w:rsid w:val="008D4265"/>
    <w:rsid w:val="008E33A3"/>
    <w:rsid w:val="008E4DE1"/>
    <w:rsid w:val="0092301F"/>
    <w:rsid w:val="00944C28"/>
    <w:rsid w:val="009559BA"/>
    <w:rsid w:val="0097620D"/>
    <w:rsid w:val="00985394"/>
    <w:rsid w:val="009A085A"/>
    <w:rsid w:val="009A0EB1"/>
    <w:rsid w:val="009B6D4E"/>
    <w:rsid w:val="009B73C2"/>
    <w:rsid w:val="009C6189"/>
    <w:rsid w:val="009C7F7D"/>
    <w:rsid w:val="009E159B"/>
    <w:rsid w:val="009E53C7"/>
    <w:rsid w:val="009E7367"/>
    <w:rsid w:val="009E7DFB"/>
    <w:rsid w:val="009F3612"/>
    <w:rsid w:val="00A0059B"/>
    <w:rsid w:val="00A02971"/>
    <w:rsid w:val="00A0507F"/>
    <w:rsid w:val="00A10344"/>
    <w:rsid w:val="00A20E6B"/>
    <w:rsid w:val="00A231F9"/>
    <w:rsid w:val="00A320D0"/>
    <w:rsid w:val="00A32491"/>
    <w:rsid w:val="00A3663C"/>
    <w:rsid w:val="00A40E69"/>
    <w:rsid w:val="00A47ADF"/>
    <w:rsid w:val="00A7119E"/>
    <w:rsid w:val="00AA6277"/>
    <w:rsid w:val="00AA76BE"/>
    <w:rsid w:val="00AB2179"/>
    <w:rsid w:val="00AC3628"/>
    <w:rsid w:val="00AC4D8B"/>
    <w:rsid w:val="00AE0149"/>
    <w:rsid w:val="00AF3602"/>
    <w:rsid w:val="00AF5387"/>
    <w:rsid w:val="00B0035A"/>
    <w:rsid w:val="00B15B90"/>
    <w:rsid w:val="00B35613"/>
    <w:rsid w:val="00B35BA2"/>
    <w:rsid w:val="00B74254"/>
    <w:rsid w:val="00B86C16"/>
    <w:rsid w:val="00BA0B24"/>
    <w:rsid w:val="00BA20EC"/>
    <w:rsid w:val="00BB2BB0"/>
    <w:rsid w:val="00BC6E0A"/>
    <w:rsid w:val="00BD21CD"/>
    <w:rsid w:val="00BD6107"/>
    <w:rsid w:val="00BE1849"/>
    <w:rsid w:val="00BF3B8C"/>
    <w:rsid w:val="00BF5F61"/>
    <w:rsid w:val="00C0020B"/>
    <w:rsid w:val="00C11853"/>
    <w:rsid w:val="00C1426E"/>
    <w:rsid w:val="00C21B5B"/>
    <w:rsid w:val="00C2438E"/>
    <w:rsid w:val="00C27B1F"/>
    <w:rsid w:val="00C32128"/>
    <w:rsid w:val="00C33E77"/>
    <w:rsid w:val="00C41391"/>
    <w:rsid w:val="00C42348"/>
    <w:rsid w:val="00C55467"/>
    <w:rsid w:val="00C759A9"/>
    <w:rsid w:val="00C80F8D"/>
    <w:rsid w:val="00C965B1"/>
    <w:rsid w:val="00CC1072"/>
    <w:rsid w:val="00CC79C9"/>
    <w:rsid w:val="00CD6666"/>
    <w:rsid w:val="00CE38CF"/>
    <w:rsid w:val="00D0120F"/>
    <w:rsid w:val="00D03C37"/>
    <w:rsid w:val="00D14A86"/>
    <w:rsid w:val="00D2387C"/>
    <w:rsid w:val="00D27A4B"/>
    <w:rsid w:val="00D33B1F"/>
    <w:rsid w:val="00D46C2D"/>
    <w:rsid w:val="00D5167B"/>
    <w:rsid w:val="00D51AD2"/>
    <w:rsid w:val="00D57576"/>
    <w:rsid w:val="00D66479"/>
    <w:rsid w:val="00D66C60"/>
    <w:rsid w:val="00D72DF3"/>
    <w:rsid w:val="00D937C0"/>
    <w:rsid w:val="00DA4C2E"/>
    <w:rsid w:val="00DA7436"/>
    <w:rsid w:val="00DB4F55"/>
    <w:rsid w:val="00DD3EF7"/>
    <w:rsid w:val="00DF7926"/>
    <w:rsid w:val="00E002BA"/>
    <w:rsid w:val="00E17224"/>
    <w:rsid w:val="00E17507"/>
    <w:rsid w:val="00E32814"/>
    <w:rsid w:val="00E36816"/>
    <w:rsid w:val="00E37DD2"/>
    <w:rsid w:val="00E4354E"/>
    <w:rsid w:val="00E52524"/>
    <w:rsid w:val="00E623CA"/>
    <w:rsid w:val="00E63636"/>
    <w:rsid w:val="00E705ED"/>
    <w:rsid w:val="00E7647A"/>
    <w:rsid w:val="00E93557"/>
    <w:rsid w:val="00E96940"/>
    <w:rsid w:val="00EA3939"/>
    <w:rsid w:val="00EB7536"/>
    <w:rsid w:val="00EC3DAA"/>
    <w:rsid w:val="00ED26EC"/>
    <w:rsid w:val="00EE1B72"/>
    <w:rsid w:val="00EE3DE7"/>
    <w:rsid w:val="00EE7E47"/>
    <w:rsid w:val="00EF1072"/>
    <w:rsid w:val="00F0445A"/>
    <w:rsid w:val="00F26E9A"/>
    <w:rsid w:val="00F353B2"/>
    <w:rsid w:val="00F610C7"/>
    <w:rsid w:val="00F70133"/>
    <w:rsid w:val="00F93B17"/>
    <w:rsid w:val="00F96719"/>
    <w:rsid w:val="00FB0E91"/>
    <w:rsid w:val="00FC71DE"/>
    <w:rsid w:val="00FD271F"/>
    <w:rsid w:val="00FD3458"/>
    <w:rsid w:val="00FF334E"/>
    <w:rsid w:val="172A141F"/>
    <w:rsid w:val="1F656639"/>
    <w:rsid w:val="30BD11EB"/>
    <w:rsid w:val="64446EF1"/>
    <w:rsid w:val="6C2A1FAC"/>
    <w:rsid w:val="76A042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3A46C0"/>
  <w15:docId w15:val="{F26748F1-329F-4758-89B7-77B13F08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Georgia" w:eastAsia="Georgia" w:hAnsi="Georgia" w:cs="Georgia"/>
      <w:sz w:val="22"/>
      <w:szCs w:val="22"/>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0555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A571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A57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spacing w:before="82"/>
      <w:ind w:left="1080" w:hanging="360"/>
    </w:pPr>
  </w:style>
  <w:style w:type="paragraph" w:customStyle="1" w:styleId="TableParagraph">
    <w:name w:val="Table Paragraph"/>
    <w:basedOn w:val="Normal"/>
    <w:uiPriority w:val="1"/>
    <w:qFormat/>
  </w:style>
  <w:style w:type="paragraph" w:customStyle="1" w:styleId="Default">
    <w:name w:val="Default"/>
    <w:qFormat/>
    <w:pPr>
      <w:autoSpaceDE w:val="0"/>
      <w:autoSpaceDN w:val="0"/>
      <w:adjustRightInd w:val="0"/>
    </w:pPr>
    <w:rPr>
      <w:rFonts w:ascii="AWLPFZ+Arial-BoldMT" w:hAnsi="AWLPFZ+Arial-BoldMT" w:cs="AWLPFZ+Arial-BoldMT"/>
      <w:color w:val="000000"/>
      <w:sz w:val="24"/>
      <w:szCs w:val="24"/>
    </w:rPr>
  </w:style>
  <w:style w:type="character" w:styleId="Hyperlink">
    <w:name w:val="Hyperlink"/>
    <w:basedOn w:val="DefaultParagraphFont"/>
    <w:uiPriority w:val="99"/>
    <w:unhideWhenUsed/>
    <w:rsid w:val="005F7A1E"/>
    <w:rPr>
      <w:color w:val="0000FF" w:themeColor="hyperlink"/>
      <w:u w:val="single"/>
    </w:rPr>
  </w:style>
  <w:style w:type="character" w:styleId="UnresolvedMention">
    <w:name w:val="Unresolved Mention"/>
    <w:basedOn w:val="DefaultParagraphFont"/>
    <w:uiPriority w:val="99"/>
    <w:semiHidden/>
    <w:unhideWhenUsed/>
    <w:rsid w:val="005F7A1E"/>
    <w:rPr>
      <w:color w:val="605E5C"/>
      <w:shd w:val="clear" w:color="auto" w:fill="E1DFDD"/>
    </w:rPr>
  </w:style>
  <w:style w:type="paragraph" w:styleId="NormalWeb">
    <w:name w:val="Normal (Web)"/>
    <w:basedOn w:val="Normal"/>
    <w:uiPriority w:val="99"/>
    <w:semiHidden/>
    <w:unhideWhenUsed/>
    <w:rsid w:val="00AF5387"/>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7A571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A571E"/>
    <w:rPr>
      <w:rFonts w:asciiTheme="majorHAnsi" w:eastAsiaTheme="majorEastAsia" w:hAnsiTheme="majorHAnsi" w:cstheme="majorBidi"/>
      <w:i/>
      <w:iCs/>
      <w:color w:val="365F91" w:themeColor="accent1" w:themeShade="BF"/>
      <w:sz w:val="22"/>
      <w:szCs w:val="22"/>
    </w:rPr>
  </w:style>
  <w:style w:type="character" w:customStyle="1" w:styleId="Heading2Char">
    <w:name w:val="Heading 2 Char"/>
    <w:basedOn w:val="DefaultParagraphFont"/>
    <w:link w:val="Heading2"/>
    <w:uiPriority w:val="9"/>
    <w:semiHidden/>
    <w:rsid w:val="00005553"/>
    <w:rPr>
      <w:rFonts w:asciiTheme="majorHAnsi" w:eastAsiaTheme="majorEastAsia" w:hAnsiTheme="majorHAnsi" w:cstheme="majorBidi"/>
      <w:color w:val="365F91" w:themeColor="accent1" w:themeShade="BF"/>
      <w:sz w:val="26"/>
      <w:szCs w:val="26"/>
    </w:rPr>
  </w:style>
  <w:style w:type="paragraph" w:customStyle="1" w:styleId="AuthorAffiliation">
    <w:name w:val="Author Affiliation"/>
    <w:basedOn w:val="Normal"/>
    <w:rsid w:val="000C270E"/>
    <w:pPr>
      <w:widowControl/>
      <w:autoSpaceDE/>
      <w:autoSpaceDN/>
      <w:jc w:val="center"/>
    </w:pPr>
    <w:rPr>
      <w:rFonts w:ascii="Times New Roman" w:eastAsia="Times New Roman" w:hAnsi="Times New Roman" w:cs="Times New Roman"/>
      <w:i/>
      <w:sz w:val="20"/>
      <w:szCs w:val="20"/>
    </w:rPr>
  </w:style>
  <w:style w:type="character" w:customStyle="1" w:styleId="Heading1Char">
    <w:name w:val="Heading 1 Char"/>
    <w:basedOn w:val="DefaultParagraphFont"/>
    <w:link w:val="Heading1"/>
    <w:uiPriority w:val="9"/>
    <w:rsid w:val="00F353B2"/>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F93B17"/>
    <w:rPr>
      <w:i/>
      <w:iCs/>
    </w:rPr>
  </w:style>
  <w:style w:type="paragraph" w:customStyle="1" w:styleId="Reference">
    <w:name w:val="Reference"/>
    <w:basedOn w:val="Normal"/>
    <w:rsid w:val="003E10E3"/>
    <w:pPr>
      <w:widowControl/>
      <w:autoSpaceDE/>
      <w:autoSpaceDN/>
      <w:ind w:left="426" w:hanging="426"/>
      <w:jc w:val="both"/>
    </w:pPr>
    <w:rPr>
      <w:rFonts w:ascii="Times New Roman" w:eastAsia="Times New Roman" w:hAnsi="Times New Roman" w:cs="Times New Roman"/>
      <w:sz w:val="20"/>
      <w:szCs w:val="20"/>
    </w:rPr>
  </w:style>
  <w:style w:type="character" w:styleId="Strong">
    <w:name w:val="Strong"/>
    <w:basedOn w:val="DefaultParagraphFont"/>
    <w:uiPriority w:val="22"/>
    <w:qFormat/>
    <w:rsid w:val="003E10E3"/>
    <w:rPr>
      <w:b/>
      <w:bCs/>
    </w:rPr>
  </w:style>
  <w:style w:type="table" w:styleId="TableGrid">
    <w:name w:val="Table Grid"/>
    <w:basedOn w:val="TableNormal"/>
    <w:uiPriority w:val="39"/>
    <w:rsid w:val="001E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776559456">
      <w:bodyDiv w:val="1"/>
      <w:marLeft w:val="0"/>
      <w:marRight w:val="0"/>
      <w:marTop w:val="0"/>
      <w:marBottom w:val="0"/>
      <w:divBdr>
        <w:top w:val="none" w:sz="0" w:space="0" w:color="auto"/>
        <w:left w:val="none" w:sz="0" w:space="0" w:color="auto"/>
        <w:bottom w:val="none" w:sz="0" w:space="0" w:color="auto"/>
        <w:right w:val="none" w:sz="0" w:space="0" w:color="auto"/>
      </w:divBdr>
    </w:div>
    <w:div w:id="2119517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daa.a.k@ihcoedu.uobaghdad.edu.iq" TargetMode="External"/><Relationship Id="rId3" Type="http://schemas.openxmlformats.org/officeDocument/2006/relationships/numbering" Target="numbering.xml"/><Relationship Id="rId7" Type="http://schemas.openxmlformats.org/officeDocument/2006/relationships/hyperlink" Target="mailto:ali.abbas2303@sc.uobaghdad.edu.iq"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071B4-0FFF-4600-AD2A-7B2BF0E3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3294</Words>
  <Characters>19243</Characters>
  <Application>Microsoft Office Word</Application>
  <DocSecurity>0</DocSecurity>
  <Lines>645</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html-to-docx</dc:creator>
  <cp:keywords>html-to-docx</cp:keywords>
  <cp:lastModifiedBy>Chafic Salame</cp:lastModifiedBy>
  <cp:revision>29</cp:revision>
  <cp:lastPrinted>2025-10-27T21:04:00Z</cp:lastPrinted>
  <dcterms:created xsi:type="dcterms:W3CDTF">2025-11-10T05:51:00Z</dcterms:created>
  <dcterms:modified xsi:type="dcterms:W3CDTF">2025-12-07T11:59:00Z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2025-08-02T00:00:00Z</vt:filetime>
  </property>
  <property fmtid="{D5CDD505-2E9C-101B-9397-08002B2CF9AE}" pid="3" name="Creator">
    <vt:lpwstr>Microsoft® Word LTSC</vt:lpwstr>
  </property>
  <property fmtid="{D5CDD505-2E9C-101B-9397-08002B2CF9AE}" pid="4" name="LastSaved">
    <vt:filetime>2025-09-14T00:00:00Z</vt:filetime>
  </property>
  <property fmtid="{D5CDD505-2E9C-101B-9397-08002B2CF9AE}" pid="5" name="Producer">
    <vt:lpwstr>Microsoft® Word LTSC</vt:lpwstr>
  </property>
  <property fmtid="{D5CDD505-2E9C-101B-9397-08002B2CF9AE}" pid="6" name="KSOProductBuildVer">
    <vt:lpwstr>1033-12.9.0.21549</vt:lpwstr>
  </property>
  <property fmtid="{D5CDD505-2E9C-101B-9397-08002B2CF9AE}" pid="7" name="ICV">
    <vt:lpwstr>38DC4ADA0E4F4B81AB5DA31E049435CC_12</vt:lpwstr>
  </property>
  <property fmtid="{D5CDD505-2E9C-101B-9397-08002B2CF9AE}" pid="8" name="GrammarlyDocumentId">
    <vt:lpwstr>18411a92-acc9-4ef1-aac2-f1cb03a1dcf2</vt:lpwstr>
  </property>
</Properties>
</file>